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DF483" w14:textId="77777777" w:rsidR="008900A7" w:rsidRDefault="008900A7" w:rsidP="008900A7">
      <w:pPr>
        <w:rPr>
          <w:rFonts w:ascii="-webkit-standard" w:hAnsi="-webkit-standard"/>
          <w:color w:val="000000"/>
          <w:sz w:val="27"/>
          <w:szCs w:val="27"/>
        </w:rPr>
      </w:pPr>
      <w:r>
        <w:rPr>
          <w:rFonts w:ascii="Arial" w:hAnsi="Arial" w:cs="Arial"/>
          <w:b/>
          <w:bCs/>
          <w:color w:val="000000"/>
        </w:rPr>
        <w:t xml:space="preserve">Title: </w:t>
      </w:r>
      <w:r w:rsidRPr="005F7B27">
        <w:rPr>
          <w:rFonts w:ascii="Arial" w:hAnsi="Arial" w:cs="Arial"/>
          <w:color w:val="000000"/>
        </w:rPr>
        <w:t xml:space="preserve">Brain and hormonal </w:t>
      </w:r>
      <w:r>
        <w:rPr>
          <w:rFonts w:ascii="Arial" w:hAnsi="Arial" w:cs="Arial"/>
          <w:color w:val="000000"/>
        </w:rPr>
        <w:t>alterations</w:t>
      </w:r>
      <w:r w:rsidRPr="005F7B27">
        <w:rPr>
          <w:rFonts w:ascii="Arial" w:hAnsi="Arial" w:cs="Arial"/>
          <w:color w:val="000000"/>
        </w:rPr>
        <w:t xml:space="preserve"> of early trauma linked to binge-like eating</w:t>
      </w:r>
    </w:p>
    <w:p w14:paraId="3C3A480A" w14:textId="77777777" w:rsidR="008900A7" w:rsidRPr="00D147F0" w:rsidRDefault="008900A7" w:rsidP="008900A7">
      <w:pPr>
        <w:rPr>
          <w:rFonts w:ascii="Arial" w:hAnsi="Arial" w:cs="Arial"/>
          <w:b/>
          <w:bCs/>
          <w:color w:val="000000"/>
        </w:rPr>
      </w:pPr>
    </w:p>
    <w:p w14:paraId="22EA8A9D" w14:textId="77777777" w:rsidR="008900A7" w:rsidRPr="00D147F0" w:rsidRDefault="008900A7" w:rsidP="008900A7">
      <w:pPr>
        <w:rPr>
          <w:rFonts w:ascii="Arial" w:hAnsi="Arial" w:cs="Arial"/>
          <w:b/>
          <w:bCs/>
          <w:color w:val="000000" w:themeColor="text1"/>
        </w:rPr>
      </w:pPr>
      <w:r w:rsidRPr="00D147F0">
        <w:rPr>
          <w:rFonts w:ascii="Arial" w:hAnsi="Arial" w:cs="Arial"/>
          <w:b/>
          <w:bCs/>
          <w:color w:val="000000"/>
        </w:rPr>
        <w:t xml:space="preserve">Running title: </w:t>
      </w:r>
      <w:r w:rsidRPr="005F7B27">
        <w:rPr>
          <w:rFonts w:ascii="Arial" w:hAnsi="Arial" w:cs="Arial"/>
          <w:color w:val="000000"/>
        </w:rPr>
        <w:t>Early trauma: brain–hormone links to binge eating</w:t>
      </w:r>
    </w:p>
    <w:p w14:paraId="1AD480DB" w14:textId="77777777" w:rsidR="008900A7" w:rsidRPr="00DB334C" w:rsidRDefault="008900A7" w:rsidP="008900A7">
      <w:pPr>
        <w:rPr>
          <w:rFonts w:ascii="Arial" w:hAnsi="Arial" w:cs="Arial"/>
          <w:b/>
          <w:bCs/>
          <w:color w:val="000000" w:themeColor="text1"/>
        </w:rPr>
      </w:pPr>
    </w:p>
    <w:p w14:paraId="65600089" w14:textId="3A3FA4CD" w:rsidR="008900A7" w:rsidRPr="00DB334C" w:rsidRDefault="008900A7" w:rsidP="008900A7">
      <w:pPr>
        <w:rPr>
          <w:rFonts w:ascii="Arial" w:hAnsi="Arial" w:cs="Arial"/>
          <w:color w:val="000000" w:themeColor="text1"/>
          <w:vertAlign w:val="superscript"/>
        </w:rPr>
      </w:pPr>
      <w:r w:rsidRPr="00DB334C">
        <w:rPr>
          <w:rFonts w:ascii="Arial" w:hAnsi="Arial" w:cs="Arial"/>
          <w:b/>
          <w:color w:val="000000" w:themeColor="text1"/>
        </w:rPr>
        <w:t>Authors</w:t>
      </w:r>
      <w:r w:rsidRPr="00DB334C">
        <w:rPr>
          <w:rFonts w:ascii="Arial" w:hAnsi="Arial" w:cs="Arial"/>
          <w:color w:val="000000" w:themeColor="text1"/>
        </w:rPr>
        <w:t>: Perla Ontiveros-Ángel</w:t>
      </w:r>
      <w:r w:rsidRPr="00DB334C">
        <w:rPr>
          <w:rFonts w:ascii="Arial" w:hAnsi="Arial" w:cs="Arial"/>
          <w:color w:val="000000" w:themeColor="text1"/>
          <w:vertAlign w:val="superscript"/>
        </w:rPr>
        <w:t>*</w:t>
      </w:r>
      <w:r w:rsidRPr="00DB334C">
        <w:rPr>
          <w:rFonts w:ascii="Arial" w:hAnsi="Arial" w:cs="Arial"/>
          <w:color w:val="000000" w:themeColor="text1"/>
        </w:rPr>
        <w:t>, Timothy B. Simon</w:t>
      </w:r>
      <w:r w:rsidRPr="002A1703">
        <w:rPr>
          <w:rFonts w:ascii="Arial" w:hAnsi="Arial" w:cs="Arial"/>
          <w:b/>
          <w:bCs/>
          <w:color w:val="000000" w:themeColor="text1"/>
          <w:vertAlign w:val="superscript"/>
        </w:rPr>
        <w:t>*</w:t>
      </w:r>
      <w:r w:rsidRPr="00DB334C">
        <w:rPr>
          <w:rFonts w:ascii="Arial" w:hAnsi="Arial" w:cs="Arial"/>
          <w:color w:val="000000" w:themeColor="text1"/>
        </w:rPr>
        <w:t>, Julio Sierra</w:t>
      </w:r>
      <w:r w:rsidRPr="002A1703">
        <w:rPr>
          <w:rFonts w:ascii="Arial" w:hAnsi="Arial" w:cs="Arial"/>
          <w:b/>
          <w:bCs/>
          <w:color w:val="000000" w:themeColor="text1"/>
          <w:vertAlign w:val="superscript"/>
        </w:rPr>
        <w:t>*</w:t>
      </w:r>
      <w:r w:rsidRPr="00DB334C">
        <w:rPr>
          <w:rFonts w:ascii="Arial" w:hAnsi="Arial" w:cs="Arial"/>
          <w:color w:val="000000" w:themeColor="text1"/>
        </w:rPr>
        <w:t>,</w:t>
      </w:r>
      <w:r w:rsidRPr="00DB334C">
        <w:rPr>
          <w:rFonts w:ascii="Arial" w:hAnsi="Arial" w:cs="Arial"/>
          <w:color w:val="000000" w:themeColor="text1"/>
          <w:vertAlign w:val="superscript"/>
        </w:rPr>
        <w:t xml:space="preserve"> </w:t>
      </w:r>
      <w:r w:rsidRPr="00DB334C">
        <w:rPr>
          <w:rFonts w:ascii="Arial" w:hAnsi="Arial" w:cs="Arial"/>
          <w:color w:val="000000" w:themeColor="text1"/>
        </w:rPr>
        <w:t>Julia Ko,</w:t>
      </w:r>
      <w:r w:rsidRPr="00DB334C">
        <w:rPr>
          <w:rFonts w:ascii="Arial" w:hAnsi="Arial" w:cs="Arial"/>
          <w:color w:val="000000" w:themeColor="text1"/>
          <w:vertAlign w:val="superscript"/>
        </w:rPr>
        <w:t xml:space="preserve"> </w:t>
      </w:r>
      <w:r w:rsidRPr="00DB334C">
        <w:rPr>
          <w:rFonts w:ascii="Arial" w:hAnsi="Arial" w:cs="Arial"/>
          <w:color w:val="000000" w:themeColor="text1"/>
        </w:rPr>
        <w:t>Vivianna Williams, Arianna Williams,</w:t>
      </w:r>
      <w:r w:rsidRPr="00DB334C">
        <w:rPr>
          <w:rFonts w:ascii="Arial" w:hAnsi="Arial" w:cs="Arial"/>
          <w:color w:val="000000" w:themeColor="text1"/>
          <w:vertAlign w:val="superscript"/>
        </w:rPr>
        <w:t xml:space="preserve"> </w:t>
      </w:r>
      <w:r w:rsidRPr="00DB334C">
        <w:rPr>
          <w:rFonts w:ascii="Arial" w:hAnsi="Arial" w:cs="Arial"/>
          <w:color w:val="000000" w:themeColor="text1"/>
        </w:rPr>
        <w:t xml:space="preserve">Fransua </w:t>
      </w:r>
      <w:proofErr w:type="spellStart"/>
      <w:r w:rsidRPr="00DB334C">
        <w:rPr>
          <w:rFonts w:ascii="Arial" w:hAnsi="Arial" w:cs="Arial"/>
          <w:color w:val="000000" w:themeColor="text1"/>
        </w:rPr>
        <w:t>Sharafeddin</w:t>
      </w:r>
      <w:proofErr w:type="spellEnd"/>
      <w:r w:rsidRPr="00DB334C">
        <w:rPr>
          <w:rFonts w:ascii="Arial" w:hAnsi="Arial" w:cs="Arial"/>
          <w:color w:val="000000" w:themeColor="text1"/>
        </w:rPr>
        <w:t>, James Collins, Andre Obenaus, Pablo Gonz</w:t>
      </w:r>
      <w:r w:rsidRPr="00DB334C">
        <w:rPr>
          <w:rFonts w:ascii="Arial" w:eastAsiaTheme="minorHAnsi" w:hAnsi="Arial" w:cs="Arial"/>
          <w14:ligatures w14:val="standardContextual"/>
        </w:rPr>
        <w:t>á</w:t>
      </w:r>
      <w:r w:rsidRPr="00DB334C">
        <w:rPr>
          <w:rFonts w:ascii="Arial" w:hAnsi="Arial" w:cs="Arial"/>
          <w:color w:val="000000" w:themeColor="text1"/>
        </w:rPr>
        <w:t xml:space="preserve">lez, Raul </w:t>
      </w:r>
      <w:proofErr w:type="spellStart"/>
      <w:r w:rsidRPr="00DB334C">
        <w:rPr>
          <w:rFonts w:ascii="Arial" w:hAnsi="Arial" w:cs="Arial"/>
          <w:color w:val="000000" w:themeColor="text1"/>
        </w:rPr>
        <w:t>Andero</w:t>
      </w:r>
      <w:proofErr w:type="spellEnd"/>
      <w:r w:rsidRPr="00DB334C">
        <w:rPr>
          <w:rFonts w:ascii="Arial" w:hAnsi="Arial" w:cs="Arial"/>
          <w:color w:val="000000" w:themeColor="text1"/>
        </w:rPr>
        <w:t>, Johnny D. Figueroa</w:t>
      </w:r>
    </w:p>
    <w:p w14:paraId="32F3C592" w14:textId="14E7B737" w:rsidR="008900A7" w:rsidRPr="008900A7" w:rsidRDefault="008900A7" w:rsidP="008900A7">
      <w:pPr>
        <w:rPr>
          <w:rFonts w:ascii="Arial" w:hAnsi="Arial" w:cs="Arial"/>
          <w:color w:val="000000" w:themeColor="text1"/>
        </w:rPr>
      </w:pPr>
      <w:r w:rsidRPr="00DB334C">
        <w:rPr>
          <w:rFonts w:ascii="Arial" w:hAnsi="Arial" w:cs="Arial"/>
          <w:i/>
          <w:iCs/>
        </w:rPr>
        <w:t>*Authors contributed equally to this work</w:t>
      </w:r>
      <w:r w:rsidRPr="00DB334C">
        <w:rPr>
          <w:rFonts w:ascii="Arial" w:hAnsi="Arial" w:cs="Arial"/>
        </w:rPr>
        <w:t xml:space="preserve">. </w:t>
      </w:r>
    </w:p>
    <w:p w14:paraId="119B1B4B" w14:textId="77777777" w:rsidR="008900A7" w:rsidRDefault="008900A7" w:rsidP="00FA2F05">
      <w:pPr>
        <w:jc w:val="center"/>
        <w:rPr>
          <w:rFonts w:ascii="Arial" w:hAnsi="Arial" w:cs="Arial"/>
          <w:b/>
          <w:bCs/>
        </w:rPr>
      </w:pPr>
    </w:p>
    <w:p w14:paraId="7F0EC163" w14:textId="77777777" w:rsidR="008900A7" w:rsidRDefault="008900A7" w:rsidP="00FA2F05">
      <w:pPr>
        <w:jc w:val="center"/>
        <w:rPr>
          <w:rFonts w:ascii="Arial" w:hAnsi="Arial" w:cs="Arial"/>
          <w:b/>
          <w:bCs/>
        </w:rPr>
      </w:pPr>
    </w:p>
    <w:p w14:paraId="1680468A" w14:textId="0672D980" w:rsidR="00FA2F05" w:rsidRPr="00FA2F05" w:rsidRDefault="00FA2F05" w:rsidP="00FA2F05">
      <w:pPr>
        <w:jc w:val="center"/>
        <w:rPr>
          <w:rFonts w:ascii="Arial" w:hAnsi="Arial" w:cs="Arial"/>
          <w:b/>
          <w:bCs/>
        </w:rPr>
      </w:pPr>
      <w:r w:rsidRPr="00FA2F05">
        <w:rPr>
          <w:rFonts w:ascii="Arial" w:hAnsi="Arial" w:cs="Arial"/>
          <w:b/>
          <w:bCs/>
        </w:rPr>
        <w:t>SUPPLEMENTARY FIGURES</w:t>
      </w:r>
    </w:p>
    <w:p w14:paraId="521EE137" w14:textId="77777777" w:rsidR="00FA2F05" w:rsidRPr="00B40A60" w:rsidRDefault="00FA2F05" w:rsidP="00FA2F05">
      <w:pPr>
        <w:pStyle w:val="NoSpacing"/>
        <w:jc w:val="both"/>
        <w:rPr>
          <w:rFonts w:ascii="Arial" w:hAnsi="Arial" w:cs="Arial"/>
          <w:bCs/>
          <w:sz w:val="18"/>
          <w:szCs w:val="18"/>
        </w:rPr>
      </w:pPr>
    </w:p>
    <w:p w14:paraId="5E6F2640" w14:textId="77777777" w:rsidR="000C75E8" w:rsidRDefault="00D215E7" w:rsidP="004E6AE0">
      <w:pPr>
        <w:rPr>
          <w:rFonts w:ascii="Arial" w:hAnsi="Arial" w:cs="Arial"/>
          <w:b/>
          <w:bCs/>
          <w:color w:val="000000"/>
        </w:rPr>
      </w:pPr>
      <w:r w:rsidRPr="000D0118">
        <w:rPr>
          <w:rFonts w:ascii="Arial" w:hAnsi="Arial" w:cs="Arial"/>
          <w:b/>
          <w:bCs/>
          <w:color w:val="000000"/>
        </w:rPr>
        <w:t xml:space="preserve">S1. Adolescent trauma increases proxies of emotional reactivity in rats. </w:t>
      </w:r>
    </w:p>
    <w:p w14:paraId="72EB68BA" w14:textId="6F4B92F9" w:rsidR="00D215E7" w:rsidRDefault="00D215E7" w:rsidP="008D557C">
      <w:pPr>
        <w:jc w:val="both"/>
        <w:rPr>
          <w:rFonts w:ascii="Arial" w:hAnsi="Arial" w:cs="Arial"/>
          <w:color w:val="000000"/>
        </w:rPr>
      </w:pPr>
      <w:proofErr w:type="gramStart"/>
      <w:r w:rsidRPr="000D0118">
        <w:rPr>
          <w:rFonts w:ascii="Arial" w:hAnsi="Arial" w:cs="Arial"/>
          <w:b/>
          <w:bCs/>
          <w:color w:val="000000"/>
        </w:rPr>
        <w:t>a</w:t>
      </w:r>
      <w:proofErr w:type="gramEnd"/>
      <w:r w:rsidRPr="000D0118">
        <w:rPr>
          <w:rFonts w:ascii="Arial" w:hAnsi="Arial" w:cs="Arial"/>
          <w:b/>
          <w:bCs/>
          <w:color w:val="000000"/>
        </w:rPr>
        <w:t xml:space="preserve"> </w:t>
      </w:r>
      <w:r w:rsidRPr="000D0118">
        <w:rPr>
          <w:rFonts w:ascii="Arial" w:hAnsi="Arial" w:cs="Arial"/>
          <w:color w:val="000000"/>
        </w:rPr>
        <w:t xml:space="preserve">Adolescent trauma (AT) increased anxiety-like behavior in the elevated plus maze (EPM), as AT-exposed young adult rats (PND61) spent less time in the open arms compared to controls. </w:t>
      </w:r>
      <w:r w:rsidRPr="000D0118">
        <w:rPr>
          <w:rFonts w:ascii="Arial" w:hAnsi="Arial" w:cs="Arial"/>
          <w:b/>
          <w:bCs/>
          <w:color w:val="000000"/>
        </w:rPr>
        <w:t>b</w:t>
      </w:r>
      <w:r w:rsidRPr="000D0118">
        <w:rPr>
          <w:rFonts w:ascii="Arial" w:hAnsi="Arial" w:cs="Arial"/>
          <w:color w:val="000000"/>
        </w:rPr>
        <w:t xml:space="preserve"> Differences in locomotor activity did not explain this effect, as total distance traveled in the EPM did not differ between groups. </w:t>
      </w:r>
      <w:r w:rsidRPr="000D0118">
        <w:rPr>
          <w:rFonts w:ascii="Arial" w:hAnsi="Arial" w:cs="Arial"/>
          <w:b/>
          <w:bCs/>
          <w:color w:val="000000"/>
        </w:rPr>
        <w:t xml:space="preserve">c </w:t>
      </w:r>
      <w:r w:rsidRPr="000D0118">
        <w:rPr>
          <w:rFonts w:ascii="Arial" w:hAnsi="Arial" w:cs="Arial"/>
          <w:color w:val="000000"/>
        </w:rPr>
        <w:t xml:space="preserve">Sensorimotor reactivity, assessed by the acoustic startle reflex (ASR), showed no changes in overall startle amplitude relative to baseline. </w:t>
      </w:r>
      <w:r w:rsidRPr="000D0118">
        <w:rPr>
          <w:rFonts w:ascii="Arial" w:hAnsi="Arial" w:cs="Arial"/>
          <w:b/>
          <w:bCs/>
          <w:color w:val="000000"/>
        </w:rPr>
        <w:t>d</w:t>
      </w:r>
      <w:r w:rsidRPr="000D0118">
        <w:rPr>
          <w:rFonts w:ascii="Arial" w:hAnsi="Arial" w:cs="Arial"/>
          <w:color w:val="000000"/>
        </w:rPr>
        <w:t xml:space="preserve"> However, latency to peak ASR revealed a significant trauma × diet interaction, with WD-fed AT rats exhibiting shorter latencies, suggesting enhanced hypervigilance-like responses under obesogenic conditions. </w:t>
      </w:r>
      <w:r w:rsidR="004E6AE0" w:rsidRPr="00885825">
        <w:rPr>
          <w:rFonts w:ascii="Arial" w:hAnsi="Arial" w:cs="Arial"/>
          <w:color w:val="000000"/>
        </w:rPr>
        <w:t>Data = mean ± SEM.</w:t>
      </w:r>
      <w:r w:rsidR="004E6AE0">
        <w:rPr>
          <w:rFonts w:ascii="Arial" w:hAnsi="Arial" w:cs="Arial"/>
          <w:color w:val="000000"/>
        </w:rPr>
        <w:t xml:space="preserve"> </w:t>
      </w:r>
      <w:r w:rsidR="004E6AE0" w:rsidRPr="00564C40">
        <w:rPr>
          <w:rFonts w:ascii="Arial" w:hAnsi="Arial" w:cs="Arial"/>
          <w:color w:val="000000"/>
        </w:rPr>
        <w:t>Individual data points are shown, with females represented by purple circles and males by green squares.</w:t>
      </w:r>
      <w:r w:rsidR="008D557C">
        <w:rPr>
          <w:rFonts w:ascii="Arial" w:hAnsi="Arial" w:cs="Arial"/>
          <w:color w:val="000000"/>
        </w:rPr>
        <w:t xml:space="preserve">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Pr="000D0118">
        <w:rPr>
          <w:rFonts w:ascii="Arial" w:hAnsi="Arial" w:cs="Arial"/>
          <w:i/>
          <w:iCs/>
          <w:color w:val="000000"/>
        </w:rPr>
        <w:t>F</w:t>
      </w:r>
      <w:r w:rsidRPr="000D0118">
        <w:rPr>
          <w:rFonts w:ascii="Arial" w:hAnsi="Arial" w:cs="Arial"/>
          <w:color w:val="000000"/>
        </w:rPr>
        <w:t xml:space="preserve">-statistics are reported in </w:t>
      </w:r>
      <w:r w:rsidR="00686636" w:rsidRPr="00686636">
        <w:rPr>
          <w:rFonts w:ascii="Arial" w:hAnsi="Arial" w:cs="Arial"/>
          <w:b/>
          <w:bCs/>
          <w:color w:val="000000"/>
        </w:rPr>
        <w:t xml:space="preserve">S </w:t>
      </w:r>
      <w:r w:rsidRPr="000D0118">
        <w:rPr>
          <w:rFonts w:ascii="Arial" w:hAnsi="Arial" w:cs="Arial"/>
          <w:b/>
          <w:bCs/>
          <w:color w:val="000000"/>
        </w:rPr>
        <w:t xml:space="preserve">Table </w:t>
      </w:r>
      <w:r w:rsidR="00686636">
        <w:rPr>
          <w:rFonts w:ascii="Arial" w:hAnsi="Arial" w:cs="Arial"/>
          <w:b/>
          <w:bCs/>
          <w:color w:val="000000"/>
        </w:rPr>
        <w:t>8</w:t>
      </w:r>
      <w:r w:rsidRPr="000D0118">
        <w:rPr>
          <w:rFonts w:ascii="Arial" w:hAnsi="Arial" w:cs="Arial"/>
          <w:color w:val="000000"/>
        </w:rPr>
        <w:t>.</w:t>
      </w:r>
    </w:p>
    <w:p w14:paraId="1B3317DA" w14:textId="77777777" w:rsidR="004B6717" w:rsidRPr="000D0118" w:rsidRDefault="004B6717" w:rsidP="00686636">
      <w:pPr>
        <w:rPr>
          <w:rFonts w:ascii="Arial" w:hAnsi="Arial" w:cs="Arial"/>
          <w:b/>
          <w:bCs/>
          <w:color w:val="000000"/>
        </w:rPr>
      </w:pPr>
    </w:p>
    <w:p w14:paraId="3B52EEAA" w14:textId="3415D7D8" w:rsidR="00FA2F05" w:rsidRPr="00B40A60" w:rsidRDefault="004B6717" w:rsidP="00DC6B32">
      <w:pPr>
        <w:pStyle w:val="NoSpacing"/>
        <w:jc w:val="center"/>
        <w:rPr>
          <w:rFonts w:ascii="Arial" w:hAnsi="Arial" w:cs="Arial"/>
          <w:bCs/>
          <w:sz w:val="18"/>
          <w:szCs w:val="18"/>
        </w:rPr>
      </w:pPr>
      <w:r>
        <w:rPr>
          <w:rFonts w:ascii="Arial" w:hAnsi="Arial" w:cs="Arial"/>
          <w:noProof/>
          <w:sz w:val="18"/>
          <w:szCs w:val="18"/>
        </w:rPr>
        <w:drawing>
          <wp:inline distT="0" distB="0" distL="0" distR="0" wp14:anchorId="1A3A374E" wp14:editId="1033A0B6">
            <wp:extent cx="6396355" cy="4175125"/>
            <wp:effectExtent l="0" t="0" r="4445" b="0"/>
            <wp:docPr id="182928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6355" cy="4175125"/>
                    </a:xfrm>
                    <a:prstGeom prst="rect">
                      <a:avLst/>
                    </a:prstGeom>
                    <a:noFill/>
                    <a:ln>
                      <a:noFill/>
                    </a:ln>
                  </pic:spPr>
                </pic:pic>
              </a:graphicData>
            </a:graphic>
          </wp:inline>
        </w:drawing>
      </w:r>
    </w:p>
    <w:p w14:paraId="57B46B7B" w14:textId="15A0129D" w:rsidR="000C75E8" w:rsidRDefault="00D215E7" w:rsidP="00686636">
      <w:pPr>
        <w:rPr>
          <w:rFonts w:ascii="Arial" w:hAnsi="Arial" w:cs="Arial"/>
          <w:b/>
          <w:bCs/>
          <w:color w:val="000000"/>
        </w:rPr>
      </w:pPr>
      <w:r w:rsidRPr="000D0118">
        <w:rPr>
          <w:rFonts w:ascii="Arial" w:hAnsi="Arial" w:cs="Arial"/>
          <w:b/>
          <w:bCs/>
          <w:color w:val="000000"/>
        </w:rPr>
        <w:lastRenderedPageBreak/>
        <w:t xml:space="preserve">S2. </w:t>
      </w:r>
      <w:proofErr w:type="spellStart"/>
      <w:r w:rsidRPr="000D0118">
        <w:rPr>
          <w:rFonts w:ascii="Arial" w:hAnsi="Arial" w:cs="Arial"/>
          <w:b/>
          <w:bCs/>
          <w:color w:val="000000"/>
        </w:rPr>
        <w:t>Phenotyper</w:t>
      </w:r>
      <w:proofErr w:type="spellEnd"/>
      <w:r w:rsidRPr="000D0118">
        <w:rPr>
          <w:rFonts w:ascii="Arial" w:hAnsi="Arial" w:cs="Arial"/>
          <w:b/>
          <w:bCs/>
          <w:color w:val="000000"/>
        </w:rPr>
        <w:t xml:space="preserve">-derived naturalistic behaviors are impacted by diet and trauma. </w:t>
      </w:r>
    </w:p>
    <w:p w14:paraId="6F18325D" w14:textId="44B612E4" w:rsidR="00D215E7" w:rsidRPr="000D0118" w:rsidRDefault="00D215E7" w:rsidP="00686636">
      <w:pPr>
        <w:rPr>
          <w:rFonts w:ascii="Arial" w:hAnsi="Arial" w:cs="Arial"/>
          <w:b/>
          <w:bCs/>
          <w:color w:val="000000"/>
        </w:rPr>
      </w:pPr>
      <w:r w:rsidRPr="000D0118">
        <w:rPr>
          <w:rFonts w:ascii="Arial" w:hAnsi="Arial" w:cs="Arial"/>
        </w:rPr>
        <w:t xml:space="preserve">Heatmap of naturalistic behaviors detected and monitored in home cage systems. Standardized phenotypic Z behavioral profile was significantly affected. Each behavior is listed on the left-hand side. Drinking, eating, rearing unsupported, twitching, grooming, and distance were significantly altered according to dietary pattern, stress, or interaction. Symbols denote significant main or interaction effects. * = significant dietary pattern effect; </w:t>
      </w:r>
      <w:r>
        <w:t>τ</w:t>
      </w:r>
      <w:r w:rsidRPr="000D0118">
        <w:rPr>
          <w:rFonts w:ascii="Arial" w:hAnsi="Arial" w:cs="Arial"/>
          <w:color w:val="000000" w:themeColor="text1"/>
          <w:shd w:val="clear" w:color="auto" w:fill="FFFFFF"/>
        </w:rPr>
        <w:t xml:space="preserve"> = trauma effect, </w:t>
      </w:r>
      <m:oMath>
        <m:r>
          <w:rPr>
            <w:rFonts w:ascii="Cambria Math" w:hAnsi="Cambria Math" w:cs="Arial"/>
            <w:color w:val="000000" w:themeColor="text1"/>
          </w:rPr>
          <m:t>χ</m:t>
        </m:r>
      </m:oMath>
      <w:r w:rsidRPr="000D0118">
        <w:rPr>
          <w:rFonts w:ascii="Arial" w:hAnsi="Arial" w:cs="Arial"/>
        </w:rPr>
        <w:t xml:space="preserve"> = interaction effect</w:t>
      </w:r>
      <w:r w:rsidRPr="000D0118">
        <w:rPr>
          <w:rFonts w:ascii="Arial" w:hAnsi="Arial" w:cs="Arial"/>
          <w:color w:val="000000"/>
        </w:rPr>
        <w:t xml:space="preserve">.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008D557C">
        <w:rPr>
          <w:rFonts w:ascii="Arial" w:hAnsi="Arial" w:cs="Arial"/>
          <w:b/>
          <w:bCs/>
          <w:color w:val="000000"/>
        </w:rPr>
        <w:t>INT</w:t>
      </w:r>
      <w:r w:rsidR="008D557C">
        <w:rPr>
          <w:rFonts w:ascii="Arial" w:hAnsi="Arial" w:cs="Arial"/>
          <w:color w:val="000000"/>
        </w:rPr>
        <w:t xml:space="preserve">, intermittent. </w:t>
      </w:r>
      <w:r w:rsidRPr="000D0118">
        <w:rPr>
          <w:rFonts w:ascii="Arial" w:hAnsi="Arial" w:cs="Arial"/>
          <w:i/>
          <w:iCs/>
          <w:color w:val="000000"/>
        </w:rPr>
        <w:t>F</w:t>
      </w:r>
      <w:r w:rsidRPr="000D0118">
        <w:rPr>
          <w:rFonts w:ascii="Arial" w:hAnsi="Arial" w:cs="Arial"/>
          <w:color w:val="000000"/>
        </w:rPr>
        <w:t xml:space="preserve">-statistics are reported in </w:t>
      </w:r>
      <w:r w:rsidR="00686636" w:rsidRPr="00686636">
        <w:rPr>
          <w:rFonts w:ascii="Arial" w:hAnsi="Arial" w:cs="Arial"/>
          <w:b/>
          <w:bCs/>
          <w:color w:val="000000"/>
        </w:rPr>
        <w:t xml:space="preserve">S </w:t>
      </w:r>
      <w:r w:rsidRPr="00686636">
        <w:rPr>
          <w:rFonts w:ascii="Arial" w:hAnsi="Arial" w:cs="Arial"/>
          <w:b/>
          <w:bCs/>
          <w:color w:val="000000"/>
        </w:rPr>
        <w:t>T</w:t>
      </w:r>
      <w:r w:rsidRPr="000D0118">
        <w:rPr>
          <w:rFonts w:ascii="Arial" w:hAnsi="Arial" w:cs="Arial"/>
          <w:b/>
          <w:bCs/>
          <w:color w:val="000000"/>
        </w:rPr>
        <w:t xml:space="preserve">able </w:t>
      </w:r>
      <w:r w:rsidR="00686636">
        <w:rPr>
          <w:rFonts w:ascii="Arial" w:hAnsi="Arial" w:cs="Arial"/>
          <w:b/>
          <w:bCs/>
          <w:color w:val="000000"/>
        </w:rPr>
        <w:t>9</w:t>
      </w:r>
      <w:r w:rsidRPr="000D0118">
        <w:rPr>
          <w:rFonts w:ascii="Arial" w:hAnsi="Arial" w:cs="Arial"/>
          <w:color w:val="000000"/>
        </w:rPr>
        <w:t>.</w:t>
      </w:r>
    </w:p>
    <w:p w14:paraId="619C72C7" w14:textId="77777777" w:rsidR="00FA2F05" w:rsidRPr="00B40A60" w:rsidRDefault="00FA2F05" w:rsidP="00FA2F05">
      <w:pPr>
        <w:jc w:val="both"/>
        <w:rPr>
          <w:rFonts w:ascii="Arial" w:hAnsi="Arial" w:cs="Arial"/>
          <w:sz w:val="18"/>
          <w:szCs w:val="18"/>
        </w:rPr>
      </w:pPr>
    </w:p>
    <w:p w14:paraId="49EC1622" w14:textId="717A2517" w:rsidR="00FA2F05" w:rsidRPr="00B40A60" w:rsidRDefault="004B6717" w:rsidP="00FA2F05">
      <w:pPr>
        <w:jc w:val="center"/>
        <w:rPr>
          <w:rFonts w:ascii="Arial" w:hAnsi="Arial" w:cs="Arial"/>
          <w:sz w:val="18"/>
          <w:szCs w:val="18"/>
        </w:rPr>
      </w:pPr>
      <w:r>
        <w:rPr>
          <w:rFonts w:ascii="Arial" w:hAnsi="Arial" w:cs="Arial"/>
          <w:noProof/>
          <w:sz w:val="18"/>
          <w:szCs w:val="18"/>
        </w:rPr>
        <w:drawing>
          <wp:inline distT="0" distB="0" distL="0" distR="0" wp14:anchorId="403C2634" wp14:editId="23F1D98C">
            <wp:extent cx="6396355" cy="5599430"/>
            <wp:effectExtent l="0" t="0" r="4445" b="1270"/>
            <wp:docPr id="271606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6355" cy="5599430"/>
                    </a:xfrm>
                    <a:prstGeom prst="rect">
                      <a:avLst/>
                    </a:prstGeom>
                    <a:noFill/>
                    <a:ln>
                      <a:noFill/>
                    </a:ln>
                  </pic:spPr>
                </pic:pic>
              </a:graphicData>
            </a:graphic>
          </wp:inline>
        </w:drawing>
      </w:r>
    </w:p>
    <w:p w14:paraId="0119E807" w14:textId="77777777" w:rsidR="00FA2F05" w:rsidRPr="00B40A60" w:rsidRDefault="00FA2F05" w:rsidP="00FA2F05">
      <w:pPr>
        <w:jc w:val="center"/>
        <w:rPr>
          <w:rFonts w:ascii="Arial" w:hAnsi="Arial" w:cs="Arial"/>
          <w:sz w:val="18"/>
          <w:szCs w:val="18"/>
        </w:rPr>
      </w:pPr>
    </w:p>
    <w:p w14:paraId="15F5C265" w14:textId="77777777" w:rsidR="000C75E8" w:rsidRDefault="000C75E8" w:rsidP="00CD0983">
      <w:pPr>
        <w:spacing w:line="480" w:lineRule="auto"/>
        <w:jc w:val="both"/>
        <w:rPr>
          <w:rFonts w:ascii="Arial" w:hAnsi="Arial" w:cs="Arial"/>
          <w:b/>
          <w:bCs/>
          <w:color w:val="000000"/>
        </w:rPr>
      </w:pPr>
    </w:p>
    <w:p w14:paraId="62515542" w14:textId="77777777" w:rsidR="00A866FC" w:rsidRDefault="00A866FC">
      <w:pPr>
        <w:rPr>
          <w:rFonts w:ascii="Arial" w:hAnsi="Arial" w:cs="Arial"/>
          <w:b/>
          <w:bCs/>
          <w:color w:val="000000"/>
        </w:rPr>
      </w:pPr>
      <w:r>
        <w:rPr>
          <w:rFonts w:ascii="Arial" w:hAnsi="Arial" w:cs="Arial"/>
          <w:b/>
          <w:bCs/>
          <w:color w:val="000000"/>
        </w:rPr>
        <w:br w:type="page"/>
      </w:r>
    </w:p>
    <w:p w14:paraId="00284313" w14:textId="31032FE6" w:rsidR="000C75E8" w:rsidRDefault="00CD0983" w:rsidP="00A866FC">
      <w:pPr>
        <w:rPr>
          <w:rFonts w:ascii="Arial" w:hAnsi="Arial" w:cs="Arial"/>
          <w:color w:val="000000"/>
        </w:rPr>
      </w:pPr>
      <w:r w:rsidRPr="000D0118">
        <w:rPr>
          <w:rFonts w:ascii="Arial" w:hAnsi="Arial" w:cs="Arial"/>
          <w:b/>
          <w:bCs/>
          <w:color w:val="000000"/>
        </w:rPr>
        <w:lastRenderedPageBreak/>
        <w:t>S3. Z-scored neuroimaging metrics for hippocampal subfields and hypothalamic nuclei.</w:t>
      </w:r>
    </w:p>
    <w:p w14:paraId="40C14B17" w14:textId="4318B90D" w:rsidR="00FA2F05" w:rsidRPr="00CD0983" w:rsidRDefault="00CD0983" w:rsidP="00A866FC">
      <w:pPr>
        <w:rPr>
          <w:rFonts w:ascii="Arial" w:hAnsi="Arial" w:cs="Arial"/>
          <w:color w:val="000000"/>
        </w:rPr>
      </w:pPr>
      <w:r w:rsidRPr="000D0118">
        <w:rPr>
          <w:rFonts w:ascii="Arial" w:hAnsi="Arial" w:cs="Arial"/>
          <w:color w:val="000000"/>
        </w:rPr>
        <w:t xml:space="preserve">Diffusion MRI–derived indices (MD, AD, FA, RD) were z-scored across hippocampal and hypothalamic ROIs. Trauma–diet exposure produced consistent structural alterations, with hippocampal subfields (dCA3, vCA1) and hypothalamic nuclei (DMH, LHA) showing the strongest divergence from controls. </w:t>
      </w:r>
      <w:r w:rsidRPr="000D0118">
        <w:rPr>
          <w:rFonts w:ascii="Arial" w:hAnsi="Arial" w:cs="Arial"/>
          <w:i/>
          <w:iCs/>
          <w:color w:val="000000"/>
        </w:rPr>
        <w:t>F</w:t>
      </w:r>
      <w:r w:rsidRPr="000D0118">
        <w:rPr>
          <w:rFonts w:ascii="Arial" w:hAnsi="Arial" w:cs="Arial"/>
          <w:color w:val="000000"/>
        </w:rPr>
        <w:t xml:space="preserve">-statistics are reported in </w:t>
      </w:r>
      <w:r w:rsidR="00EE150B" w:rsidRPr="00EE150B">
        <w:rPr>
          <w:rFonts w:ascii="Arial" w:hAnsi="Arial" w:cs="Arial"/>
          <w:b/>
          <w:bCs/>
          <w:color w:val="000000"/>
        </w:rPr>
        <w:t xml:space="preserve">S </w:t>
      </w:r>
      <w:r w:rsidRPr="00EE150B">
        <w:rPr>
          <w:rFonts w:ascii="Arial" w:hAnsi="Arial" w:cs="Arial"/>
          <w:b/>
          <w:bCs/>
          <w:color w:val="000000"/>
        </w:rPr>
        <w:t>Ta</w:t>
      </w:r>
      <w:r w:rsidRPr="000D0118">
        <w:rPr>
          <w:rFonts w:ascii="Arial" w:hAnsi="Arial" w:cs="Arial"/>
          <w:b/>
          <w:bCs/>
          <w:color w:val="000000"/>
        </w:rPr>
        <w:t xml:space="preserve">ble </w:t>
      </w:r>
      <w:r w:rsidR="00EE150B">
        <w:rPr>
          <w:rFonts w:ascii="Arial" w:hAnsi="Arial" w:cs="Arial"/>
          <w:b/>
          <w:bCs/>
          <w:color w:val="000000"/>
        </w:rPr>
        <w:t>10</w:t>
      </w:r>
      <w:r w:rsidRPr="000D0118">
        <w:rPr>
          <w:rFonts w:ascii="Arial" w:hAnsi="Arial" w:cs="Arial"/>
          <w:color w:val="000000"/>
        </w:rPr>
        <w:t>.</w:t>
      </w:r>
    </w:p>
    <w:p w14:paraId="4FB253C8" w14:textId="46BC7D95" w:rsidR="00FA2F05" w:rsidRPr="00B40A60" w:rsidRDefault="004B6717" w:rsidP="004B6717">
      <w:pPr>
        <w:jc w:val="center"/>
        <w:rPr>
          <w:rFonts w:ascii="Arial" w:hAnsi="Arial" w:cs="Arial"/>
          <w:b/>
          <w:bCs/>
          <w:sz w:val="18"/>
          <w:szCs w:val="18"/>
        </w:rPr>
      </w:pPr>
      <w:r>
        <w:rPr>
          <w:rFonts w:ascii="Arial" w:hAnsi="Arial" w:cs="Arial"/>
          <w:noProof/>
          <w:sz w:val="18"/>
          <w:szCs w:val="18"/>
        </w:rPr>
        <w:drawing>
          <wp:inline distT="0" distB="0" distL="0" distR="0" wp14:anchorId="3566FFF1" wp14:editId="7B05AE04">
            <wp:extent cx="5177425" cy="7350943"/>
            <wp:effectExtent l="0" t="0" r="4445" b="2540"/>
            <wp:docPr id="94032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704" cy="7409551"/>
                    </a:xfrm>
                    <a:prstGeom prst="rect">
                      <a:avLst/>
                    </a:prstGeom>
                    <a:noFill/>
                    <a:ln>
                      <a:noFill/>
                    </a:ln>
                  </pic:spPr>
                </pic:pic>
              </a:graphicData>
            </a:graphic>
          </wp:inline>
        </w:drawing>
      </w:r>
      <w:r w:rsidR="00FA2F05" w:rsidRPr="00B40A60">
        <w:rPr>
          <w:rFonts w:ascii="Arial" w:hAnsi="Arial" w:cs="Arial"/>
          <w:b/>
          <w:bCs/>
          <w:sz w:val="18"/>
          <w:szCs w:val="18"/>
        </w:rPr>
        <w:br w:type="page"/>
      </w:r>
    </w:p>
    <w:p w14:paraId="04DAF400" w14:textId="77777777" w:rsidR="000C75E8" w:rsidRDefault="00631437" w:rsidP="004E6AE0">
      <w:pPr>
        <w:rPr>
          <w:rFonts w:ascii="Arial" w:hAnsi="Arial" w:cs="Arial"/>
          <w:color w:val="000000"/>
        </w:rPr>
      </w:pPr>
      <w:r w:rsidRPr="000D0118">
        <w:rPr>
          <w:rFonts w:ascii="Arial" w:hAnsi="Arial" w:cs="Arial"/>
          <w:b/>
          <w:bCs/>
          <w:color w:val="000000"/>
        </w:rPr>
        <w:lastRenderedPageBreak/>
        <w:t>S4. Weekly consumption during the binge-eating paradigm.</w:t>
      </w:r>
      <w:r w:rsidRPr="000D0118">
        <w:rPr>
          <w:rFonts w:ascii="Arial" w:hAnsi="Arial" w:cs="Arial"/>
          <w:color w:val="000000"/>
        </w:rPr>
        <w:t xml:space="preserve"> </w:t>
      </w:r>
    </w:p>
    <w:p w14:paraId="7B3F4A7B" w14:textId="3020A9F5" w:rsidR="00631437" w:rsidRPr="004E6AE0" w:rsidRDefault="00631437" w:rsidP="004E6AE0">
      <w:pPr>
        <w:jc w:val="both"/>
        <w:rPr>
          <w:rFonts w:ascii="Arial" w:hAnsi="Arial" w:cs="Arial"/>
          <w:color w:val="000000"/>
        </w:rPr>
      </w:pPr>
      <w:r w:rsidRPr="00631437">
        <w:rPr>
          <w:rFonts w:ascii="Arial" w:hAnsi="Arial" w:cs="Arial"/>
          <w:b/>
          <w:bCs/>
          <w:color w:val="000000"/>
        </w:rPr>
        <w:t>a-d</w:t>
      </w:r>
      <w:r>
        <w:rPr>
          <w:rFonts w:ascii="Arial" w:hAnsi="Arial" w:cs="Arial"/>
          <w:color w:val="000000"/>
        </w:rPr>
        <w:t xml:space="preserve"> </w:t>
      </w:r>
      <w:r w:rsidRPr="000D0118">
        <w:rPr>
          <w:rFonts w:ascii="Arial" w:hAnsi="Arial" w:cs="Arial"/>
          <w:color w:val="000000"/>
        </w:rPr>
        <w:t xml:space="preserve">Caloric intake was tracked longitudinally across the three binge-eating (BE) cycles. In males, WD–INT rats consumed significantly fewer calories than both CD and WD groups during initial exposure, whereas in females, AT exposure increased intake, particularly in CD rats. </w:t>
      </w:r>
      <w:r w:rsidR="004E6AE0" w:rsidRPr="00885825">
        <w:rPr>
          <w:rFonts w:ascii="Arial" w:hAnsi="Arial" w:cs="Arial"/>
          <w:color w:val="000000"/>
        </w:rPr>
        <w:t>Data = mean ± SEM.</w:t>
      </w:r>
      <w:r w:rsidR="004E6AE0">
        <w:rPr>
          <w:rFonts w:ascii="Arial" w:hAnsi="Arial" w:cs="Arial"/>
          <w:color w:val="000000"/>
        </w:rPr>
        <w:t xml:space="preserve"> </w:t>
      </w:r>
      <w:r w:rsidR="004E6AE0" w:rsidRPr="00564C40">
        <w:rPr>
          <w:rFonts w:ascii="Arial" w:hAnsi="Arial" w:cs="Arial"/>
          <w:color w:val="000000"/>
        </w:rPr>
        <w:t>Individual data points are shown, with females represented by purple circles and males by green squares.</w:t>
      </w:r>
      <w:r w:rsidR="004E6AE0">
        <w:rPr>
          <w:rFonts w:ascii="Arial" w:hAnsi="Arial" w:cs="Arial"/>
          <w:color w:val="000000"/>
        </w:rPr>
        <w:t xml:space="preserve">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008D557C">
        <w:rPr>
          <w:rFonts w:ascii="Arial" w:hAnsi="Arial" w:cs="Arial"/>
          <w:b/>
          <w:bCs/>
          <w:color w:val="000000"/>
        </w:rPr>
        <w:t>INT</w:t>
      </w:r>
      <w:r w:rsidR="008D557C">
        <w:rPr>
          <w:rFonts w:ascii="Arial" w:hAnsi="Arial" w:cs="Arial"/>
          <w:color w:val="000000"/>
        </w:rPr>
        <w:t xml:space="preserve">, intermittent. </w:t>
      </w:r>
      <w:r w:rsidRPr="000D0118">
        <w:rPr>
          <w:rFonts w:ascii="Arial" w:hAnsi="Arial" w:cs="Arial"/>
          <w:i/>
          <w:iCs/>
          <w:color w:val="000000"/>
        </w:rPr>
        <w:t>F</w:t>
      </w:r>
      <w:r w:rsidRPr="000D0118">
        <w:rPr>
          <w:rFonts w:ascii="Arial" w:hAnsi="Arial" w:cs="Arial"/>
          <w:color w:val="000000"/>
        </w:rPr>
        <w:t xml:space="preserve">-statistics are reported in </w:t>
      </w:r>
      <w:r w:rsidR="00D33026" w:rsidRPr="00D33026">
        <w:rPr>
          <w:rFonts w:ascii="Arial" w:hAnsi="Arial" w:cs="Arial"/>
          <w:b/>
          <w:bCs/>
          <w:color w:val="000000"/>
        </w:rPr>
        <w:t xml:space="preserve">S </w:t>
      </w:r>
      <w:r w:rsidRPr="000D0118">
        <w:rPr>
          <w:rFonts w:ascii="Arial" w:hAnsi="Arial" w:cs="Arial"/>
          <w:b/>
          <w:bCs/>
          <w:color w:val="000000"/>
        </w:rPr>
        <w:t xml:space="preserve">Table </w:t>
      </w:r>
      <w:r w:rsidR="00D33026">
        <w:rPr>
          <w:rFonts w:ascii="Arial" w:hAnsi="Arial" w:cs="Arial"/>
          <w:b/>
          <w:bCs/>
          <w:color w:val="000000"/>
        </w:rPr>
        <w:t>11</w:t>
      </w:r>
      <w:r w:rsidRPr="000D0118">
        <w:rPr>
          <w:rFonts w:ascii="Arial" w:hAnsi="Arial" w:cs="Arial"/>
          <w:color w:val="000000"/>
        </w:rPr>
        <w:t>.</w:t>
      </w:r>
    </w:p>
    <w:p w14:paraId="7E605512" w14:textId="26755796" w:rsidR="00FA2F05" w:rsidRPr="00B40A60" w:rsidRDefault="004B6717" w:rsidP="00DC6B32">
      <w:pPr>
        <w:jc w:val="center"/>
        <w:rPr>
          <w:rFonts w:ascii="Arial" w:hAnsi="Arial" w:cs="Arial"/>
          <w:b/>
          <w:bCs/>
          <w:sz w:val="18"/>
          <w:szCs w:val="18"/>
        </w:rPr>
      </w:pPr>
      <w:r>
        <w:rPr>
          <w:rFonts w:ascii="Arial" w:hAnsi="Arial" w:cs="Arial"/>
          <w:b/>
          <w:bCs/>
          <w:noProof/>
          <w:sz w:val="18"/>
          <w:szCs w:val="18"/>
        </w:rPr>
        <w:drawing>
          <wp:inline distT="0" distB="0" distL="0" distR="0" wp14:anchorId="3F39AED0" wp14:editId="29389700">
            <wp:extent cx="6400800" cy="6621780"/>
            <wp:effectExtent l="0" t="0" r="0" b="7620"/>
            <wp:docPr id="790630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6621780"/>
                    </a:xfrm>
                    <a:prstGeom prst="rect">
                      <a:avLst/>
                    </a:prstGeom>
                    <a:noFill/>
                    <a:ln>
                      <a:noFill/>
                    </a:ln>
                  </pic:spPr>
                </pic:pic>
              </a:graphicData>
            </a:graphic>
          </wp:inline>
        </w:drawing>
      </w:r>
    </w:p>
    <w:p w14:paraId="50AC84D4" w14:textId="77777777" w:rsidR="00FA2F05" w:rsidRPr="00B40A60" w:rsidRDefault="00FA2F05" w:rsidP="00FA2F05">
      <w:pPr>
        <w:rPr>
          <w:rFonts w:ascii="Arial" w:hAnsi="Arial" w:cs="Arial"/>
          <w:b/>
          <w:bCs/>
          <w:sz w:val="18"/>
          <w:szCs w:val="18"/>
        </w:rPr>
      </w:pPr>
      <w:r w:rsidRPr="00B40A60">
        <w:rPr>
          <w:rFonts w:ascii="Arial" w:hAnsi="Arial" w:cs="Arial"/>
          <w:b/>
          <w:bCs/>
          <w:sz w:val="18"/>
          <w:szCs w:val="18"/>
        </w:rPr>
        <w:br w:type="page"/>
      </w:r>
    </w:p>
    <w:p w14:paraId="53503582" w14:textId="1A9690B7" w:rsidR="000C75E8" w:rsidRDefault="00FA2F05" w:rsidP="00382B3E">
      <w:pPr>
        <w:rPr>
          <w:rFonts w:ascii="Arial" w:hAnsi="Arial" w:cs="Arial"/>
          <w:b/>
          <w:bCs/>
        </w:rPr>
      </w:pPr>
      <w:r w:rsidRPr="00CE02D8">
        <w:rPr>
          <w:rFonts w:ascii="Arial" w:hAnsi="Arial" w:cs="Arial"/>
          <w:b/>
          <w:bCs/>
        </w:rPr>
        <w:lastRenderedPageBreak/>
        <w:t xml:space="preserve">S5. </w:t>
      </w:r>
      <w:r w:rsidR="000C75E8">
        <w:rPr>
          <w:rFonts w:ascii="Arial" w:hAnsi="Arial" w:cs="Arial"/>
          <w:b/>
          <w:bCs/>
        </w:rPr>
        <w:t>F</w:t>
      </w:r>
      <w:r w:rsidRPr="00CE02D8">
        <w:rPr>
          <w:rFonts w:ascii="Arial" w:hAnsi="Arial" w:cs="Arial"/>
          <w:b/>
          <w:bCs/>
        </w:rPr>
        <w:t>ood intake</w:t>
      </w:r>
      <w:r w:rsidR="000C75E8">
        <w:rPr>
          <w:rFonts w:ascii="Arial" w:hAnsi="Arial" w:cs="Arial"/>
          <w:b/>
          <w:bCs/>
        </w:rPr>
        <w:t xml:space="preserve"> across experimental manipulations</w:t>
      </w:r>
      <w:r w:rsidRPr="00CE02D8">
        <w:rPr>
          <w:rFonts w:ascii="Arial" w:hAnsi="Arial" w:cs="Arial"/>
          <w:b/>
          <w:bCs/>
        </w:rPr>
        <w:t xml:space="preserve">. </w:t>
      </w:r>
    </w:p>
    <w:p w14:paraId="0570AB6F" w14:textId="70711379" w:rsidR="00FA2F05" w:rsidRDefault="00FA2F05" w:rsidP="00382B3E">
      <w:pPr>
        <w:rPr>
          <w:rFonts w:ascii="Arial" w:hAnsi="Arial" w:cs="Arial"/>
        </w:rPr>
      </w:pPr>
      <w:r w:rsidRPr="00CE02D8">
        <w:rPr>
          <w:rFonts w:ascii="Arial" w:hAnsi="Arial" w:cs="Arial"/>
        </w:rPr>
        <w:t xml:space="preserve">Line graphs showing weekly </w:t>
      </w:r>
      <w:r w:rsidRPr="000E1396">
        <w:rPr>
          <w:rFonts w:ascii="Arial" w:hAnsi="Arial" w:cs="Arial"/>
        </w:rPr>
        <w:t>weight-adjusted food intake for females (</w:t>
      </w:r>
      <w:r w:rsidR="00DC59B3" w:rsidRPr="000E1396">
        <w:rPr>
          <w:rFonts w:ascii="Arial" w:hAnsi="Arial" w:cs="Arial"/>
          <w:b/>
          <w:bCs/>
        </w:rPr>
        <w:t>a</w:t>
      </w:r>
      <w:r w:rsidR="00DC59B3" w:rsidRPr="000E1396">
        <w:rPr>
          <w:rFonts w:ascii="Arial" w:hAnsi="Arial" w:cs="Arial"/>
        </w:rPr>
        <w:t xml:space="preserve">, </w:t>
      </w:r>
      <w:r w:rsidRPr="000E1396">
        <w:rPr>
          <w:rFonts w:ascii="Arial" w:hAnsi="Arial" w:cs="Arial"/>
        </w:rPr>
        <w:t>top) and males (</w:t>
      </w:r>
      <w:r w:rsidR="00DC59B3" w:rsidRPr="000E1396">
        <w:rPr>
          <w:rFonts w:ascii="Arial" w:hAnsi="Arial" w:cs="Arial"/>
          <w:b/>
          <w:bCs/>
        </w:rPr>
        <w:t>b</w:t>
      </w:r>
      <w:r w:rsidR="00DC59B3" w:rsidRPr="000E1396">
        <w:rPr>
          <w:rFonts w:ascii="Arial" w:hAnsi="Arial" w:cs="Arial"/>
        </w:rPr>
        <w:t xml:space="preserve">, </w:t>
      </w:r>
      <w:r w:rsidRPr="000E1396">
        <w:rPr>
          <w:rFonts w:ascii="Arial" w:hAnsi="Arial" w:cs="Arial"/>
        </w:rPr>
        <w:t>bottom) during the 31-day psychosocial stress protocol (yellow background) and binge-eating paradigm (green).</w:t>
      </w:r>
      <w:r w:rsidR="00382B3E" w:rsidRPr="000E1396">
        <w:rPr>
          <w:rFonts w:ascii="Arial" w:hAnsi="Arial" w:cs="Arial"/>
        </w:rPr>
        <w:t xml:space="preserve"> </w:t>
      </w:r>
      <w:r w:rsidR="004E6AE0" w:rsidRPr="000E1396">
        <w:rPr>
          <w:rFonts w:ascii="Arial" w:hAnsi="Arial" w:cs="Arial"/>
          <w:color w:val="000000"/>
        </w:rPr>
        <w:t xml:space="preserve">Data = mean ± SEM. </w:t>
      </w:r>
      <w:r w:rsidR="00037810" w:rsidRPr="000E1396">
        <w:rPr>
          <w:rFonts w:ascii="Arial" w:hAnsi="Arial" w:cs="Arial"/>
          <w:color w:val="000000"/>
        </w:rPr>
        <w:t xml:space="preserve">Error bars (SEM) are sometimes obscured by the </w:t>
      </w:r>
      <w:r w:rsidR="000E1396">
        <w:rPr>
          <w:rFonts w:ascii="Arial" w:hAnsi="Arial" w:cs="Arial"/>
          <w:color w:val="000000"/>
        </w:rPr>
        <w:t>sy</w:t>
      </w:r>
      <w:r w:rsidR="007110DD">
        <w:rPr>
          <w:rFonts w:ascii="Arial" w:hAnsi="Arial" w:cs="Arial"/>
          <w:color w:val="000000"/>
        </w:rPr>
        <w:t>mbols</w:t>
      </w:r>
      <w:r w:rsidR="00037810" w:rsidRPr="000E1396">
        <w:rPr>
          <w:rFonts w:ascii="Arial" w:hAnsi="Arial" w:cs="Arial"/>
          <w:color w:val="000000"/>
        </w:rPr>
        <w:t xml:space="preserve">. </w:t>
      </w:r>
      <w:r w:rsidR="008D557C">
        <w:rPr>
          <w:rFonts w:ascii="Arial" w:hAnsi="Arial" w:cs="Arial"/>
          <w:b/>
          <w:bCs/>
          <w:color w:val="000000"/>
        </w:rPr>
        <w:t>AT</w:t>
      </w:r>
      <w:r w:rsidR="008D557C">
        <w:rPr>
          <w:rFonts w:ascii="Arial" w:hAnsi="Arial" w:cs="Arial"/>
          <w:color w:val="000000"/>
        </w:rPr>
        <w:t xml:space="preserve">, adolescent trauma;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008D557C">
        <w:rPr>
          <w:rFonts w:ascii="Arial" w:hAnsi="Arial" w:cs="Arial"/>
          <w:b/>
          <w:bCs/>
          <w:color w:val="000000"/>
        </w:rPr>
        <w:t>INT</w:t>
      </w:r>
      <w:r w:rsidR="008D557C">
        <w:rPr>
          <w:rFonts w:ascii="Arial" w:hAnsi="Arial" w:cs="Arial"/>
          <w:color w:val="000000"/>
        </w:rPr>
        <w:t xml:space="preserve">, intermittent. </w:t>
      </w:r>
      <w:r w:rsidR="00382B3E" w:rsidRPr="000E1396">
        <w:rPr>
          <w:rFonts w:ascii="Arial" w:hAnsi="Arial" w:cs="Arial"/>
        </w:rPr>
        <w:t xml:space="preserve">Statistics are detailed in </w:t>
      </w:r>
      <w:r w:rsidR="00382B3E" w:rsidRPr="000E1396">
        <w:rPr>
          <w:rFonts w:ascii="Arial" w:hAnsi="Arial" w:cs="Arial"/>
          <w:b/>
          <w:bCs/>
        </w:rPr>
        <w:t>S Table</w:t>
      </w:r>
      <w:r w:rsidR="00382B3E" w:rsidRPr="00382B3E">
        <w:rPr>
          <w:rFonts w:ascii="Arial" w:hAnsi="Arial" w:cs="Arial"/>
          <w:b/>
          <w:bCs/>
        </w:rPr>
        <w:t xml:space="preserve"> 12</w:t>
      </w:r>
      <w:r w:rsidR="00382B3E">
        <w:rPr>
          <w:rFonts w:ascii="Arial" w:hAnsi="Arial" w:cs="Arial"/>
        </w:rPr>
        <w:t>.</w:t>
      </w:r>
    </w:p>
    <w:p w14:paraId="1A066E9D" w14:textId="77777777" w:rsidR="004B6717" w:rsidRDefault="004B6717" w:rsidP="00382B3E">
      <w:pPr>
        <w:rPr>
          <w:rFonts w:ascii="Arial" w:hAnsi="Arial" w:cs="Arial"/>
        </w:rPr>
      </w:pPr>
    </w:p>
    <w:p w14:paraId="4E6D82D0" w14:textId="4F590029" w:rsidR="00FA2F05" w:rsidRPr="00B40A60" w:rsidRDefault="004B6717" w:rsidP="00DC6B32">
      <w:pPr>
        <w:jc w:val="center"/>
        <w:rPr>
          <w:rFonts w:ascii="Arial" w:hAnsi="Arial" w:cs="Arial"/>
          <w:b/>
          <w:bCs/>
          <w:i/>
          <w:iCs/>
          <w:sz w:val="18"/>
          <w:szCs w:val="18"/>
        </w:rPr>
      </w:pPr>
      <w:r>
        <w:rPr>
          <w:rFonts w:ascii="Arial" w:hAnsi="Arial" w:cs="Arial"/>
          <w:noProof/>
          <w:sz w:val="18"/>
          <w:szCs w:val="18"/>
        </w:rPr>
        <w:drawing>
          <wp:inline distT="0" distB="0" distL="0" distR="0" wp14:anchorId="6A647718" wp14:editId="6BD097D4">
            <wp:extent cx="5570226" cy="6959325"/>
            <wp:effectExtent l="0" t="0" r="0" b="0"/>
            <wp:docPr id="795198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647" cy="7086039"/>
                    </a:xfrm>
                    <a:prstGeom prst="rect">
                      <a:avLst/>
                    </a:prstGeom>
                    <a:noFill/>
                    <a:ln>
                      <a:noFill/>
                    </a:ln>
                  </pic:spPr>
                </pic:pic>
              </a:graphicData>
            </a:graphic>
          </wp:inline>
        </w:drawing>
      </w:r>
      <w:r w:rsidR="00FA2F05" w:rsidRPr="00B40A60">
        <w:rPr>
          <w:rFonts w:ascii="Arial" w:hAnsi="Arial" w:cs="Arial"/>
          <w:b/>
          <w:bCs/>
          <w:i/>
          <w:iCs/>
          <w:sz w:val="18"/>
          <w:szCs w:val="18"/>
        </w:rPr>
        <w:br w:type="page"/>
      </w:r>
    </w:p>
    <w:p w14:paraId="77EB53D3" w14:textId="03BE537E" w:rsidR="00A94B58" w:rsidRPr="00382B3E" w:rsidRDefault="00382B3E" w:rsidP="00382B3E">
      <w:pPr>
        <w:rPr>
          <w:rFonts w:ascii="Arial" w:hAnsi="Arial" w:cs="Arial"/>
          <w:color w:val="000000"/>
        </w:rPr>
      </w:pPr>
      <w:r w:rsidRPr="00382B3E">
        <w:rPr>
          <w:rStyle w:val="Strong"/>
          <w:rFonts w:ascii="Arial" w:eastAsiaTheme="majorEastAsia" w:hAnsi="Arial" w:cs="Arial"/>
          <w:color w:val="000000"/>
        </w:rPr>
        <w:lastRenderedPageBreak/>
        <w:t>S</w:t>
      </w:r>
      <w:r w:rsidR="001648AB" w:rsidRPr="00382B3E">
        <w:rPr>
          <w:rStyle w:val="Strong"/>
          <w:rFonts w:ascii="Arial" w:eastAsiaTheme="majorEastAsia" w:hAnsi="Arial" w:cs="Arial"/>
          <w:color w:val="000000"/>
        </w:rPr>
        <w:t>6. Effects of adolescent trauma and diet on caloric intake during WD and WD-INT exposure.</w:t>
      </w:r>
      <w:r w:rsidR="001648AB" w:rsidRPr="00382B3E">
        <w:rPr>
          <w:rFonts w:ascii="Arial" w:hAnsi="Arial" w:cs="Arial"/>
          <w:color w:val="000000"/>
        </w:rPr>
        <w:t xml:space="preserve"> </w:t>
      </w:r>
      <w:proofErr w:type="spellStart"/>
      <w:proofErr w:type="gramStart"/>
      <w:r w:rsidR="001648AB" w:rsidRPr="00382B3E">
        <w:rPr>
          <w:rStyle w:val="Strong"/>
          <w:rFonts w:ascii="Arial" w:eastAsiaTheme="majorEastAsia" w:hAnsi="Arial" w:cs="Arial"/>
          <w:color w:val="000000"/>
        </w:rPr>
        <w:t>a,b</w:t>
      </w:r>
      <w:proofErr w:type="spellEnd"/>
      <w:proofErr w:type="gramEnd"/>
      <w:r w:rsidR="001648AB" w:rsidRPr="00382B3E">
        <w:rPr>
          <w:rStyle w:val="Strong"/>
          <w:rFonts w:ascii="Arial" w:eastAsiaTheme="majorEastAsia" w:hAnsi="Arial" w:cs="Arial"/>
          <w:color w:val="000000"/>
        </w:rPr>
        <w:t xml:space="preserve"> </w:t>
      </w:r>
      <w:r w:rsidR="001648AB" w:rsidRPr="00382B3E">
        <w:rPr>
          <w:rStyle w:val="apple-converted-space"/>
          <w:rFonts w:ascii="Arial" w:eastAsiaTheme="majorEastAsia" w:hAnsi="Arial" w:cs="Arial"/>
          <w:color w:val="000000"/>
        </w:rPr>
        <w:t xml:space="preserve">When WD was first introduced, males in the WD-INT group consumed fewer calories per gram of body weight than CD controls, while females showed a significant stress × diet interaction: unexposed WD-INT rats ate more, whereas AT-exposed WD-INT rats ate less than CDs. Trauma exposure further increased caloric intake in females, </w:t>
      </w:r>
      <w:r w:rsidR="001648AB" w:rsidRPr="00382B3E">
        <w:rPr>
          <w:rStyle w:val="apple-converted-space"/>
          <w:rFonts w:ascii="Arial" w:eastAsiaTheme="minorEastAsia" w:hAnsi="Arial" w:cs="Arial"/>
          <w:color w:val="000000"/>
        </w:rPr>
        <w:t>particular</w:t>
      </w:r>
      <w:r w:rsidR="001648AB" w:rsidRPr="00382B3E">
        <w:rPr>
          <w:rStyle w:val="apple-converted-space"/>
          <w:rFonts w:ascii="Arial" w:eastAsiaTheme="majorEastAsia" w:hAnsi="Arial" w:cs="Arial"/>
          <w:color w:val="000000"/>
        </w:rPr>
        <w:t xml:space="preserve">ly in </w:t>
      </w:r>
      <w:r w:rsidR="001648AB" w:rsidRPr="00382B3E">
        <w:rPr>
          <w:rStyle w:val="apple-converted-space"/>
          <w:rFonts w:ascii="Arial" w:eastAsiaTheme="minorEastAsia" w:hAnsi="Arial" w:cs="Arial"/>
          <w:color w:val="000000"/>
        </w:rPr>
        <w:t xml:space="preserve">those with </w:t>
      </w:r>
      <w:r w:rsidR="001648AB" w:rsidRPr="00382B3E">
        <w:rPr>
          <w:rStyle w:val="apple-converted-space"/>
          <w:rFonts w:ascii="Arial" w:eastAsiaTheme="majorEastAsia" w:hAnsi="Arial" w:cs="Arial"/>
          <w:color w:val="000000"/>
        </w:rPr>
        <w:t xml:space="preserve">CDs. </w:t>
      </w:r>
      <w:proofErr w:type="spellStart"/>
      <w:proofErr w:type="gramStart"/>
      <w:r w:rsidR="001648AB" w:rsidRPr="00382B3E">
        <w:rPr>
          <w:rStyle w:val="Strong"/>
          <w:rFonts w:ascii="Arial" w:eastAsiaTheme="majorEastAsia" w:hAnsi="Arial" w:cs="Arial"/>
          <w:color w:val="000000"/>
        </w:rPr>
        <w:t>c,d</w:t>
      </w:r>
      <w:proofErr w:type="spellEnd"/>
      <w:proofErr w:type="gramEnd"/>
      <w:r w:rsidR="001648AB" w:rsidRPr="00382B3E">
        <w:rPr>
          <w:rStyle w:val="Strong"/>
          <w:rFonts w:ascii="Arial" w:eastAsiaTheme="majorEastAsia" w:hAnsi="Arial" w:cs="Arial"/>
          <w:color w:val="000000"/>
        </w:rPr>
        <w:t xml:space="preserve"> </w:t>
      </w:r>
      <w:r w:rsidR="001648AB" w:rsidRPr="00382B3E">
        <w:rPr>
          <w:rStyle w:val="apple-converted-space"/>
          <w:rFonts w:ascii="Arial" w:eastAsiaTheme="majorEastAsia" w:hAnsi="Arial" w:cs="Arial"/>
          <w:color w:val="000000"/>
        </w:rPr>
        <w:t>During the first week of the binge-eating episode, WD-INT males consumed noticeably fewer calories than both the CD and WD groups, while in females</w:t>
      </w:r>
      <w:r w:rsidR="001648AB" w:rsidRPr="00382B3E">
        <w:rPr>
          <w:rStyle w:val="apple-converted-space"/>
          <w:rFonts w:ascii="Arial" w:eastAsiaTheme="minorEastAsia" w:hAnsi="Arial" w:cs="Arial"/>
          <w:color w:val="000000"/>
        </w:rPr>
        <w:t>,</w:t>
      </w:r>
      <w:r w:rsidR="001648AB" w:rsidRPr="00382B3E">
        <w:rPr>
          <w:rStyle w:val="apple-converted-space"/>
          <w:rFonts w:ascii="Arial" w:eastAsiaTheme="majorEastAsia" w:hAnsi="Arial" w:cs="Arial"/>
          <w:color w:val="000000"/>
        </w:rPr>
        <w:t xml:space="preserve"> this reduction was limited to AT-exposed WD-INT rats. </w:t>
      </w:r>
      <w:proofErr w:type="spellStart"/>
      <w:proofErr w:type="gramStart"/>
      <w:r w:rsidR="001648AB" w:rsidRPr="00382B3E">
        <w:rPr>
          <w:rStyle w:val="Strong"/>
          <w:rFonts w:ascii="Arial" w:eastAsiaTheme="majorEastAsia" w:hAnsi="Arial" w:cs="Arial"/>
          <w:color w:val="000000"/>
        </w:rPr>
        <w:t>e,f</w:t>
      </w:r>
      <w:proofErr w:type="spellEnd"/>
      <w:proofErr w:type="gramEnd"/>
      <w:r w:rsidR="001648AB" w:rsidRPr="00382B3E">
        <w:rPr>
          <w:rStyle w:val="Strong"/>
          <w:rFonts w:ascii="Arial" w:eastAsiaTheme="majorEastAsia" w:hAnsi="Arial" w:cs="Arial"/>
          <w:color w:val="000000"/>
        </w:rPr>
        <w:t xml:space="preserve"> </w:t>
      </w:r>
      <w:proofErr w:type="gramStart"/>
      <w:r w:rsidR="001648AB" w:rsidRPr="00382B3E">
        <w:rPr>
          <w:rStyle w:val="apple-converted-space"/>
          <w:rFonts w:ascii="Arial" w:eastAsiaTheme="majorEastAsia" w:hAnsi="Arial" w:cs="Arial"/>
          <w:color w:val="000000"/>
        </w:rPr>
        <w:t>By</w:t>
      </w:r>
      <w:proofErr w:type="gramEnd"/>
      <w:r w:rsidR="001648AB" w:rsidRPr="00382B3E">
        <w:rPr>
          <w:rStyle w:val="apple-converted-space"/>
          <w:rFonts w:ascii="Arial" w:eastAsiaTheme="majorEastAsia" w:hAnsi="Arial" w:cs="Arial"/>
          <w:color w:val="000000"/>
        </w:rPr>
        <w:t xml:space="preserve"> week 2, males showed a stress × diet interaction, with WD rats eating more and CD/WD-INT rats eating slightly less than unexposed controls. In females, the stress × diet interaction persisted, with AT consistently increasing intake in CDs. </w:t>
      </w:r>
      <w:proofErr w:type="spellStart"/>
      <w:proofErr w:type="gramStart"/>
      <w:r w:rsidR="001648AB" w:rsidRPr="00382B3E">
        <w:rPr>
          <w:rStyle w:val="Strong"/>
          <w:rFonts w:ascii="Arial" w:eastAsiaTheme="majorEastAsia" w:hAnsi="Arial" w:cs="Arial"/>
          <w:color w:val="000000"/>
        </w:rPr>
        <w:t>g,h</w:t>
      </w:r>
      <w:proofErr w:type="spellEnd"/>
      <w:proofErr w:type="gramEnd"/>
      <w:r w:rsidR="001648AB" w:rsidRPr="00382B3E">
        <w:rPr>
          <w:rStyle w:val="Strong"/>
          <w:rFonts w:ascii="Arial" w:eastAsiaTheme="majorEastAsia" w:hAnsi="Arial" w:cs="Arial"/>
          <w:color w:val="000000"/>
        </w:rPr>
        <w:t xml:space="preserve"> </w:t>
      </w:r>
      <w:proofErr w:type="gramStart"/>
      <w:r w:rsidR="001648AB" w:rsidRPr="00382B3E">
        <w:rPr>
          <w:rStyle w:val="apple-converted-space"/>
          <w:rFonts w:ascii="Arial" w:eastAsiaTheme="majorEastAsia" w:hAnsi="Arial" w:cs="Arial"/>
          <w:color w:val="000000"/>
        </w:rPr>
        <w:t>In</w:t>
      </w:r>
      <w:proofErr w:type="gramEnd"/>
      <w:r w:rsidR="001648AB" w:rsidRPr="00382B3E">
        <w:rPr>
          <w:rStyle w:val="apple-converted-space"/>
          <w:rFonts w:ascii="Arial" w:eastAsiaTheme="majorEastAsia" w:hAnsi="Arial" w:cs="Arial"/>
          <w:color w:val="000000"/>
        </w:rPr>
        <w:t xml:space="preserve"> the final week, males exhibited main effects of both diet and stress, with AT reducing intake, whereas females continued to show trauma-induced hyperphagia under CD conditions. Overall, these results suggest that trauma selectively increased caloric intake in females under the control diet, indicating a sex-specific vulnerability to trauma-induced hyperphagia.</w:t>
      </w:r>
      <w:r w:rsidR="001648AB" w:rsidRPr="00382B3E">
        <w:rPr>
          <w:rFonts w:ascii="Arial" w:hAnsi="Arial" w:cs="Arial"/>
          <w:color w:val="000000"/>
        </w:rPr>
        <w:t xml:space="preserve">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008D557C">
        <w:rPr>
          <w:rFonts w:ascii="Arial" w:hAnsi="Arial" w:cs="Arial"/>
          <w:b/>
          <w:bCs/>
          <w:color w:val="000000"/>
        </w:rPr>
        <w:t>INT</w:t>
      </w:r>
      <w:r w:rsidR="008D557C">
        <w:rPr>
          <w:rFonts w:ascii="Arial" w:hAnsi="Arial" w:cs="Arial"/>
          <w:color w:val="000000"/>
        </w:rPr>
        <w:t xml:space="preserve">, intermittent, </w:t>
      </w:r>
      <w:r w:rsidR="008D557C">
        <w:rPr>
          <w:rFonts w:ascii="Arial" w:hAnsi="Arial" w:cs="Arial"/>
          <w:b/>
          <w:bCs/>
          <w:color w:val="000000"/>
        </w:rPr>
        <w:t>M</w:t>
      </w:r>
      <w:r w:rsidR="008D557C">
        <w:rPr>
          <w:rFonts w:ascii="Arial" w:hAnsi="Arial" w:cs="Arial"/>
          <w:color w:val="000000"/>
        </w:rPr>
        <w:t xml:space="preserve">, male; </w:t>
      </w:r>
      <w:r w:rsidR="008D557C">
        <w:rPr>
          <w:rFonts w:ascii="Arial" w:hAnsi="Arial" w:cs="Arial"/>
          <w:b/>
          <w:bCs/>
          <w:color w:val="000000"/>
        </w:rPr>
        <w:t>F</w:t>
      </w:r>
      <w:r w:rsidR="008D557C">
        <w:rPr>
          <w:rFonts w:ascii="Arial" w:hAnsi="Arial" w:cs="Arial"/>
          <w:color w:val="000000"/>
        </w:rPr>
        <w:t xml:space="preserve">, female. </w:t>
      </w:r>
      <w:r w:rsidR="00A94B58" w:rsidRPr="00382B3E">
        <w:rPr>
          <w:rFonts w:ascii="Arial" w:hAnsi="Arial" w:cs="Arial"/>
          <w:i/>
          <w:iCs/>
          <w:color w:val="000000"/>
        </w:rPr>
        <w:t>F</w:t>
      </w:r>
      <w:r w:rsidR="00A94B58" w:rsidRPr="00382B3E">
        <w:rPr>
          <w:rFonts w:ascii="Arial" w:hAnsi="Arial" w:cs="Arial"/>
          <w:color w:val="000000"/>
        </w:rPr>
        <w:t xml:space="preserve">-statistics are reported in </w:t>
      </w:r>
      <w:r w:rsidRPr="00382B3E">
        <w:rPr>
          <w:rFonts w:ascii="Arial" w:hAnsi="Arial" w:cs="Arial"/>
          <w:b/>
          <w:bCs/>
          <w:color w:val="000000"/>
        </w:rPr>
        <w:t xml:space="preserve">S </w:t>
      </w:r>
      <w:r w:rsidR="00A94B58" w:rsidRPr="00382B3E">
        <w:rPr>
          <w:rFonts w:ascii="Arial" w:hAnsi="Arial" w:cs="Arial"/>
          <w:b/>
          <w:bCs/>
          <w:color w:val="000000"/>
        </w:rPr>
        <w:t xml:space="preserve">Table </w:t>
      </w:r>
      <w:r w:rsidRPr="00382B3E">
        <w:rPr>
          <w:rFonts w:ascii="Arial" w:hAnsi="Arial" w:cs="Arial"/>
          <w:b/>
          <w:bCs/>
          <w:color w:val="000000"/>
        </w:rPr>
        <w:t>13</w:t>
      </w:r>
      <w:r w:rsidR="00A94B58" w:rsidRPr="00382B3E">
        <w:rPr>
          <w:rFonts w:ascii="Arial" w:hAnsi="Arial" w:cs="Arial"/>
          <w:color w:val="000000"/>
        </w:rPr>
        <w:t>.</w:t>
      </w:r>
    </w:p>
    <w:p w14:paraId="6C62F462" w14:textId="74DF3A04" w:rsidR="00FA2F05" w:rsidRPr="00B40A60" w:rsidRDefault="004B6717" w:rsidP="004B6717">
      <w:pPr>
        <w:jc w:val="center"/>
        <w:rPr>
          <w:rFonts w:ascii="Arial" w:hAnsi="Arial" w:cs="Arial"/>
          <w:b/>
          <w:bCs/>
          <w:sz w:val="18"/>
          <w:szCs w:val="18"/>
        </w:rPr>
      </w:pPr>
      <w:r>
        <w:rPr>
          <w:rFonts w:ascii="Arial" w:hAnsi="Arial" w:cs="Arial"/>
          <w:b/>
          <w:bCs/>
          <w:noProof/>
          <w:sz w:val="18"/>
          <w:szCs w:val="18"/>
        </w:rPr>
        <w:drawing>
          <wp:inline distT="0" distB="0" distL="0" distR="0" wp14:anchorId="7C37243F" wp14:editId="5E148369">
            <wp:extent cx="3733528" cy="5427088"/>
            <wp:effectExtent l="0" t="0" r="635" b="2540"/>
            <wp:docPr id="339416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362" cy="5496619"/>
                    </a:xfrm>
                    <a:prstGeom prst="rect">
                      <a:avLst/>
                    </a:prstGeom>
                    <a:noFill/>
                    <a:ln>
                      <a:noFill/>
                    </a:ln>
                  </pic:spPr>
                </pic:pic>
              </a:graphicData>
            </a:graphic>
          </wp:inline>
        </w:drawing>
      </w:r>
    </w:p>
    <w:p w14:paraId="694A8535" w14:textId="77777777" w:rsidR="008D557C" w:rsidRDefault="008D557C">
      <w:pPr>
        <w:rPr>
          <w:rFonts w:ascii="Arial" w:hAnsi="Arial" w:cs="Arial"/>
          <w:b/>
          <w:bCs/>
        </w:rPr>
      </w:pPr>
      <w:r>
        <w:rPr>
          <w:rFonts w:ascii="Arial" w:hAnsi="Arial" w:cs="Arial"/>
          <w:b/>
          <w:bCs/>
        </w:rPr>
        <w:br w:type="page"/>
      </w:r>
    </w:p>
    <w:p w14:paraId="532614BB" w14:textId="1D588DF4" w:rsidR="000C75E8" w:rsidRDefault="000C75E8" w:rsidP="00382B3E">
      <w:pPr>
        <w:rPr>
          <w:rFonts w:ascii="Arial" w:hAnsi="Arial" w:cs="Arial"/>
          <w:b/>
          <w:bCs/>
        </w:rPr>
      </w:pPr>
      <w:r w:rsidRPr="00180BC2">
        <w:rPr>
          <w:rFonts w:ascii="Arial" w:hAnsi="Arial" w:cs="Arial"/>
          <w:b/>
          <w:bCs/>
        </w:rPr>
        <w:lastRenderedPageBreak/>
        <w:t xml:space="preserve">S7. </w:t>
      </w:r>
      <w:r>
        <w:rPr>
          <w:rFonts w:ascii="Arial" w:hAnsi="Arial" w:cs="Arial"/>
          <w:b/>
          <w:bCs/>
        </w:rPr>
        <w:t>B</w:t>
      </w:r>
      <w:r w:rsidRPr="00180BC2">
        <w:rPr>
          <w:rFonts w:ascii="Arial" w:hAnsi="Arial" w:cs="Arial"/>
          <w:b/>
          <w:bCs/>
        </w:rPr>
        <w:t>ody weight</w:t>
      </w:r>
      <w:r>
        <w:rPr>
          <w:rFonts w:ascii="Arial" w:hAnsi="Arial" w:cs="Arial"/>
          <w:b/>
          <w:bCs/>
        </w:rPr>
        <w:t xml:space="preserve"> trajectories across experimental manipulations</w:t>
      </w:r>
      <w:r w:rsidRPr="00180BC2">
        <w:rPr>
          <w:rFonts w:ascii="Arial" w:hAnsi="Arial" w:cs="Arial"/>
          <w:b/>
          <w:bCs/>
        </w:rPr>
        <w:t xml:space="preserve">. </w:t>
      </w:r>
    </w:p>
    <w:p w14:paraId="414C7723" w14:textId="3795B25C" w:rsidR="00FA2F05" w:rsidRDefault="00FA2F05" w:rsidP="00382B3E">
      <w:pPr>
        <w:rPr>
          <w:rFonts w:ascii="Arial" w:hAnsi="Arial" w:cs="Arial"/>
        </w:rPr>
      </w:pPr>
      <w:r w:rsidRPr="00180BC2">
        <w:rPr>
          <w:rFonts w:ascii="Arial" w:hAnsi="Arial" w:cs="Arial"/>
        </w:rPr>
        <w:t>Line graphs showing weekly body for females (</w:t>
      </w:r>
      <w:r w:rsidR="00180BC2" w:rsidRPr="00180BC2">
        <w:rPr>
          <w:rFonts w:ascii="Arial" w:hAnsi="Arial" w:cs="Arial"/>
          <w:b/>
          <w:bCs/>
        </w:rPr>
        <w:t>a</w:t>
      </w:r>
      <w:r w:rsidR="00180BC2">
        <w:rPr>
          <w:rFonts w:ascii="Arial" w:hAnsi="Arial" w:cs="Arial"/>
        </w:rPr>
        <w:t xml:space="preserve">, </w:t>
      </w:r>
      <w:r w:rsidRPr="00180BC2">
        <w:rPr>
          <w:rFonts w:ascii="Arial" w:hAnsi="Arial" w:cs="Arial"/>
        </w:rPr>
        <w:t>top) and males (</w:t>
      </w:r>
      <w:r w:rsidR="00180BC2">
        <w:rPr>
          <w:rFonts w:ascii="Arial" w:hAnsi="Arial" w:cs="Arial"/>
          <w:b/>
          <w:bCs/>
        </w:rPr>
        <w:t>b</w:t>
      </w:r>
      <w:r w:rsidR="00180BC2">
        <w:rPr>
          <w:rFonts w:ascii="Arial" w:hAnsi="Arial" w:cs="Arial"/>
        </w:rPr>
        <w:t xml:space="preserve">, </w:t>
      </w:r>
      <w:r w:rsidRPr="00180BC2">
        <w:rPr>
          <w:rFonts w:ascii="Arial" w:hAnsi="Arial" w:cs="Arial"/>
        </w:rPr>
        <w:t>bottom) during the 31-day psychosocial stress protocol (yellow background) and binge-eating paradigm (green</w:t>
      </w:r>
      <w:r w:rsidR="00941A1E">
        <w:rPr>
          <w:rFonts w:ascii="Arial" w:hAnsi="Arial" w:cs="Arial"/>
        </w:rPr>
        <w:t xml:space="preserve"> background</w:t>
      </w:r>
      <w:r w:rsidRPr="00180BC2">
        <w:rPr>
          <w:rFonts w:ascii="Arial" w:hAnsi="Arial" w:cs="Arial"/>
        </w:rPr>
        <w:t xml:space="preserve">). WD consumption was associated with increased weight gain. </w:t>
      </w:r>
      <w:r w:rsidR="00382B3E" w:rsidRPr="00382B3E">
        <w:rPr>
          <w:rFonts w:ascii="Arial" w:hAnsi="Arial" w:cs="Arial"/>
          <w:b/>
          <w:bCs/>
        </w:rPr>
        <w:t>S Table 14</w:t>
      </w:r>
      <w:r w:rsidR="00382B3E">
        <w:rPr>
          <w:rFonts w:ascii="Arial" w:hAnsi="Arial" w:cs="Arial"/>
        </w:rPr>
        <w:t xml:space="preserve"> contains details about statistical analyses. </w:t>
      </w:r>
      <w:r w:rsidR="008D557C">
        <w:rPr>
          <w:rFonts w:ascii="Arial" w:hAnsi="Arial" w:cs="Arial"/>
          <w:b/>
          <w:bCs/>
          <w:color w:val="000000"/>
        </w:rPr>
        <w:t>AT</w:t>
      </w:r>
      <w:r w:rsidR="008D557C">
        <w:rPr>
          <w:rFonts w:ascii="Arial" w:hAnsi="Arial" w:cs="Arial"/>
          <w:color w:val="000000"/>
        </w:rPr>
        <w:t xml:space="preserve">, adolescent trauma; </w:t>
      </w:r>
      <w:r w:rsidR="008D557C">
        <w:rPr>
          <w:rFonts w:ascii="Arial" w:hAnsi="Arial" w:cs="Arial"/>
          <w:b/>
          <w:bCs/>
          <w:color w:val="000000"/>
        </w:rPr>
        <w:t>CD</w:t>
      </w:r>
      <w:r w:rsidR="008D557C">
        <w:rPr>
          <w:rFonts w:ascii="Arial" w:hAnsi="Arial" w:cs="Arial"/>
          <w:color w:val="000000"/>
        </w:rPr>
        <w:t xml:space="preserve">, control diet; </w:t>
      </w:r>
      <w:r w:rsidR="008D557C">
        <w:rPr>
          <w:rFonts w:ascii="Arial" w:hAnsi="Arial" w:cs="Arial"/>
          <w:b/>
          <w:bCs/>
          <w:color w:val="000000"/>
        </w:rPr>
        <w:t>WD</w:t>
      </w:r>
      <w:r w:rsidR="008D557C">
        <w:rPr>
          <w:rFonts w:ascii="Arial" w:hAnsi="Arial" w:cs="Arial"/>
          <w:color w:val="000000"/>
        </w:rPr>
        <w:t xml:space="preserve">, Western diet; </w:t>
      </w:r>
      <w:r w:rsidR="008D557C">
        <w:rPr>
          <w:rFonts w:ascii="Arial" w:hAnsi="Arial" w:cs="Arial"/>
          <w:b/>
          <w:bCs/>
          <w:color w:val="000000"/>
        </w:rPr>
        <w:t>INT</w:t>
      </w:r>
      <w:r w:rsidR="008D557C">
        <w:rPr>
          <w:rFonts w:ascii="Arial" w:hAnsi="Arial" w:cs="Arial"/>
          <w:color w:val="000000"/>
        </w:rPr>
        <w:t>, intermittent.</w:t>
      </w:r>
    </w:p>
    <w:p w14:paraId="072200F5" w14:textId="77777777" w:rsidR="004B6717" w:rsidRPr="00180BC2" w:rsidRDefault="004B6717" w:rsidP="00382B3E">
      <w:pPr>
        <w:rPr>
          <w:rFonts w:ascii="Arial" w:hAnsi="Arial" w:cs="Arial"/>
        </w:rPr>
      </w:pPr>
    </w:p>
    <w:p w14:paraId="049326E0" w14:textId="77777777" w:rsidR="008D557C" w:rsidRDefault="004B6717" w:rsidP="00DC6B32">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14:anchorId="5B5C6BD3" wp14:editId="3506B9D9">
            <wp:extent cx="5467872" cy="6885185"/>
            <wp:effectExtent l="0" t="0" r="0" b="0"/>
            <wp:docPr id="1675663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3695" cy="6917702"/>
                    </a:xfrm>
                    <a:prstGeom prst="rect">
                      <a:avLst/>
                    </a:prstGeom>
                    <a:noFill/>
                    <a:ln>
                      <a:noFill/>
                    </a:ln>
                  </pic:spPr>
                </pic:pic>
              </a:graphicData>
            </a:graphic>
          </wp:inline>
        </w:drawing>
      </w:r>
    </w:p>
    <w:p w14:paraId="6F37B505" w14:textId="2997D935" w:rsidR="008D557C" w:rsidRDefault="008D557C">
      <w:pPr>
        <w:rPr>
          <w:rFonts w:ascii="Arial" w:hAnsi="Arial" w:cs="Arial"/>
          <w:color w:val="000000" w:themeColor="text1"/>
          <w:sz w:val="18"/>
          <w:szCs w:val="18"/>
        </w:rPr>
      </w:pPr>
    </w:p>
    <w:p w14:paraId="1F71AF80" w14:textId="5BD5AFFA" w:rsidR="001648AB" w:rsidRPr="008D557C" w:rsidRDefault="001648AB" w:rsidP="008D557C">
      <w:pPr>
        <w:jc w:val="both"/>
        <w:rPr>
          <w:rFonts w:ascii="Arial" w:hAnsi="Arial" w:cs="Arial"/>
          <w:color w:val="000000" w:themeColor="text1"/>
          <w:sz w:val="18"/>
          <w:szCs w:val="18"/>
        </w:rPr>
      </w:pPr>
      <w:r w:rsidRPr="000D0118">
        <w:rPr>
          <w:rFonts w:ascii="Arial" w:hAnsi="Arial" w:cs="Arial"/>
          <w:b/>
          <w:bCs/>
          <w:color w:val="000000"/>
        </w:rPr>
        <w:lastRenderedPageBreak/>
        <w:t>S8. Diffusio</w:t>
      </w:r>
      <w:r w:rsidRPr="00E059B0">
        <w:rPr>
          <w:rFonts w:ascii="Arial" w:hAnsi="Arial" w:cs="Arial"/>
          <w:b/>
          <w:bCs/>
          <w:color w:val="000000"/>
        </w:rPr>
        <w:t>n MRI revealed sex-specific structural integrity changes in hippocampal and hypothalamic regions.</w:t>
      </w:r>
      <w:r w:rsidRPr="00E059B0">
        <w:rPr>
          <w:rFonts w:ascii="Arial" w:hAnsi="Arial" w:cs="Arial"/>
          <w:color w:val="000000"/>
        </w:rPr>
        <w:t xml:space="preserve"> </w:t>
      </w:r>
      <w:r w:rsidRPr="00E059B0">
        <w:rPr>
          <w:rFonts w:ascii="Arial" w:hAnsi="Arial" w:cs="Arial"/>
          <w:b/>
          <w:bCs/>
          <w:color w:val="000000"/>
        </w:rPr>
        <w:t xml:space="preserve">a </w:t>
      </w:r>
      <w:r w:rsidRPr="00E059B0">
        <w:rPr>
          <w:rFonts w:ascii="Arial" w:hAnsi="Arial" w:cs="Arial"/>
          <w:color w:val="000000"/>
        </w:rPr>
        <w:t>Representative maps of diffusion MRI parameters, including corrected tensor components for fractional anisotropy (FA), axial diffusivity (AD), radial diffusivity (RD), mean diffusivity (MD), and FA overlaid on the first eigenvector. The figure also shows the rat brain template and the aligned B0 images.</w:t>
      </w:r>
      <w:r>
        <w:rPr>
          <w:rFonts w:ascii="Arial" w:hAnsi="Arial" w:cs="Arial"/>
          <w:bCs/>
        </w:rPr>
        <w:t xml:space="preserve"> </w:t>
      </w:r>
      <w:r>
        <w:rPr>
          <w:rFonts w:ascii="Arial" w:hAnsi="Arial" w:cs="Arial"/>
          <w:color w:val="000000"/>
        </w:rPr>
        <w:t xml:space="preserve">MC, male control; MT, male trauma-exposed; FC, female control; FT, female trauma-exposed. </w:t>
      </w:r>
      <w:r>
        <w:rPr>
          <w:rFonts w:ascii="Arial" w:hAnsi="Arial" w:cs="Arial"/>
          <w:b/>
          <w:bCs/>
          <w:color w:val="000000"/>
        </w:rPr>
        <w:t>b</w:t>
      </w:r>
      <w:r w:rsidRPr="000D0118">
        <w:rPr>
          <w:rFonts w:ascii="Arial" w:hAnsi="Arial" w:cs="Arial"/>
          <w:color w:val="000000"/>
        </w:rPr>
        <w:t xml:space="preserve"> </w:t>
      </w:r>
      <w:proofErr w:type="gramStart"/>
      <w:r>
        <w:rPr>
          <w:rFonts w:ascii="Arial" w:hAnsi="Arial" w:cs="Arial"/>
          <w:color w:val="000000"/>
        </w:rPr>
        <w:t>The</w:t>
      </w:r>
      <w:proofErr w:type="gramEnd"/>
      <w:r>
        <w:rPr>
          <w:rFonts w:ascii="Arial" w:hAnsi="Arial" w:cs="Arial"/>
          <w:color w:val="000000"/>
        </w:rPr>
        <w:t xml:space="preserve"> h</w:t>
      </w:r>
      <w:r w:rsidRPr="000D0118">
        <w:rPr>
          <w:rFonts w:ascii="Arial" w:hAnsi="Arial" w:cs="Arial"/>
          <w:color w:val="000000"/>
        </w:rPr>
        <w:t xml:space="preserve">eatmap illustrates that FA was generally reduced in female rats exposed to adolescent trauma. Trauma-induced bingeing in males results in an overall increase in FA, demonstrating an opposite effect. </w:t>
      </w:r>
      <w:proofErr w:type="spellStart"/>
      <w:proofErr w:type="gramStart"/>
      <w:r>
        <w:rPr>
          <w:rFonts w:ascii="Arial" w:hAnsi="Arial" w:cs="Arial"/>
          <w:b/>
          <w:bCs/>
          <w:color w:val="000000"/>
        </w:rPr>
        <w:t>c</w:t>
      </w:r>
      <w:r w:rsidRPr="000D0118">
        <w:rPr>
          <w:rFonts w:ascii="Arial" w:hAnsi="Arial" w:cs="Arial"/>
          <w:b/>
          <w:bCs/>
          <w:color w:val="000000"/>
        </w:rPr>
        <w:t>,</w:t>
      </w:r>
      <w:r>
        <w:rPr>
          <w:rFonts w:ascii="Arial" w:hAnsi="Arial" w:cs="Arial"/>
          <w:b/>
          <w:bCs/>
          <w:color w:val="000000"/>
        </w:rPr>
        <w:t>d</w:t>
      </w:r>
      <w:proofErr w:type="spellEnd"/>
      <w:proofErr w:type="gramEnd"/>
      <w:r w:rsidRPr="000D0118">
        <w:rPr>
          <w:rFonts w:ascii="Arial" w:hAnsi="Arial" w:cs="Arial"/>
          <w:color w:val="000000"/>
        </w:rPr>
        <w:t xml:space="preserve"> FA Z scores for each hippocampal and hypothalamic subfield in males and females. </w:t>
      </w:r>
      <w:r>
        <w:rPr>
          <w:rFonts w:ascii="Arial" w:hAnsi="Arial" w:cs="Arial"/>
          <w:b/>
          <w:bCs/>
          <w:color w:val="000000"/>
        </w:rPr>
        <w:t>c</w:t>
      </w:r>
      <w:r w:rsidRPr="000D0118">
        <w:rPr>
          <w:rFonts w:ascii="Arial" w:hAnsi="Arial" w:cs="Arial"/>
          <w:b/>
          <w:bCs/>
          <w:color w:val="000000"/>
        </w:rPr>
        <w:t xml:space="preserve"> </w:t>
      </w:r>
      <w:r w:rsidRPr="000D0118">
        <w:rPr>
          <w:rFonts w:ascii="Arial" w:hAnsi="Arial" w:cs="Arial"/>
          <w:color w:val="000000"/>
        </w:rPr>
        <w:t xml:space="preserve">Analyses indicate a reduction in FA in AT-WD-INT females, notably in the left dorsomedial hypothalamus (DMH). </w:t>
      </w:r>
      <w:r>
        <w:rPr>
          <w:rFonts w:ascii="Arial" w:hAnsi="Arial" w:cs="Arial"/>
          <w:b/>
          <w:bCs/>
          <w:color w:val="000000"/>
        </w:rPr>
        <w:t>d</w:t>
      </w:r>
      <w:r w:rsidRPr="000D0118">
        <w:rPr>
          <w:rFonts w:ascii="Arial" w:hAnsi="Arial" w:cs="Arial"/>
          <w:color w:val="000000"/>
        </w:rPr>
        <w:t xml:space="preserve"> Conversely, FA was elevated in males, with the left and right lateral hypothalamic areas (LHA) showing greater impacts of AT-WD-INT exposure. Sample size = 4 per group; one outlier was removed in the male control group due to MRI scan artifacts. Abbreviations are detailed below. </w:t>
      </w:r>
      <w:r w:rsidR="008D557C">
        <w:rPr>
          <w:rFonts w:ascii="Arial" w:hAnsi="Arial" w:cs="Arial"/>
          <w:b/>
          <w:bCs/>
          <w:color w:val="000000"/>
        </w:rPr>
        <w:t>FC</w:t>
      </w:r>
      <w:r w:rsidR="008D557C">
        <w:rPr>
          <w:rFonts w:ascii="Arial" w:hAnsi="Arial" w:cs="Arial"/>
          <w:color w:val="000000"/>
        </w:rPr>
        <w:t xml:space="preserve">, female control; </w:t>
      </w:r>
      <w:r w:rsidR="008D557C">
        <w:rPr>
          <w:rFonts w:ascii="Arial" w:hAnsi="Arial" w:cs="Arial"/>
          <w:b/>
          <w:bCs/>
          <w:color w:val="000000"/>
        </w:rPr>
        <w:t>FT</w:t>
      </w:r>
      <w:r w:rsidR="008D557C">
        <w:rPr>
          <w:rFonts w:ascii="Arial" w:hAnsi="Arial" w:cs="Arial"/>
          <w:color w:val="000000"/>
        </w:rPr>
        <w:t xml:space="preserve">, female trauma; </w:t>
      </w:r>
      <w:r w:rsidR="008D557C">
        <w:rPr>
          <w:rFonts w:ascii="Arial" w:hAnsi="Arial" w:cs="Arial"/>
          <w:b/>
          <w:bCs/>
          <w:color w:val="000000"/>
        </w:rPr>
        <w:t>MC</w:t>
      </w:r>
      <w:r w:rsidR="008D557C">
        <w:rPr>
          <w:rFonts w:ascii="Arial" w:hAnsi="Arial" w:cs="Arial"/>
          <w:color w:val="000000"/>
        </w:rPr>
        <w:t xml:space="preserve">, male control; </w:t>
      </w:r>
      <w:r w:rsidR="008D557C">
        <w:rPr>
          <w:rFonts w:ascii="Arial" w:hAnsi="Arial" w:cs="Arial"/>
          <w:b/>
          <w:bCs/>
          <w:color w:val="000000"/>
        </w:rPr>
        <w:t>MT</w:t>
      </w:r>
      <w:r w:rsidR="008D557C">
        <w:rPr>
          <w:rFonts w:ascii="Arial" w:hAnsi="Arial" w:cs="Arial"/>
          <w:color w:val="000000"/>
        </w:rPr>
        <w:t xml:space="preserve">, male trauma. </w:t>
      </w:r>
      <w:r w:rsidRPr="000D0118">
        <w:rPr>
          <w:rFonts w:ascii="Arial" w:hAnsi="Arial" w:cs="Arial"/>
          <w:i/>
          <w:iCs/>
          <w:color w:val="000000"/>
        </w:rPr>
        <w:t>F</w:t>
      </w:r>
      <w:r w:rsidRPr="000D0118">
        <w:rPr>
          <w:rFonts w:ascii="Arial" w:hAnsi="Arial" w:cs="Arial"/>
          <w:color w:val="000000"/>
        </w:rPr>
        <w:t xml:space="preserve">-statistics are reported in </w:t>
      </w:r>
      <w:r w:rsidR="005E720F" w:rsidRPr="005E720F">
        <w:rPr>
          <w:rFonts w:ascii="Arial" w:hAnsi="Arial" w:cs="Arial"/>
          <w:b/>
          <w:bCs/>
          <w:color w:val="000000"/>
        </w:rPr>
        <w:t xml:space="preserve">S </w:t>
      </w:r>
      <w:r w:rsidRPr="005E720F">
        <w:rPr>
          <w:rFonts w:ascii="Arial" w:hAnsi="Arial" w:cs="Arial"/>
          <w:b/>
          <w:bCs/>
          <w:color w:val="000000"/>
        </w:rPr>
        <w:t>Ta</w:t>
      </w:r>
      <w:r w:rsidRPr="000D0118">
        <w:rPr>
          <w:rFonts w:ascii="Arial" w:hAnsi="Arial" w:cs="Arial"/>
          <w:b/>
          <w:bCs/>
          <w:color w:val="000000"/>
        </w:rPr>
        <w:t xml:space="preserve">ble </w:t>
      </w:r>
      <w:r w:rsidR="005E720F">
        <w:rPr>
          <w:rFonts w:ascii="Arial" w:hAnsi="Arial" w:cs="Arial"/>
          <w:b/>
          <w:bCs/>
          <w:color w:val="000000"/>
        </w:rPr>
        <w:t>15</w:t>
      </w:r>
      <w:r w:rsidRPr="000D0118">
        <w:rPr>
          <w:rFonts w:ascii="Arial" w:hAnsi="Arial" w:cs="Arial"/>
          <w:color w:val="000000"/>
        </w:rPr>
        <w:t>.</w:t>
      </w:r>
    </w:p>
    <w:p w14:paraId="5C2FE4E9" w14:textId="4AC15572" w:rsidR="00FA2F05" w:rsidRPr="00381652" w:rsidRDefault="004B6717" w:rsidP="004B6717">
      <w:pPr>
        <w:spacing w:line="480" w:lineRule="auto"/>
        <w:jc w:val="center"/>
        <w:rPr>
          <w:rFonts w:ascii="Arial" w:hAnsi="Arial" w:cs="Arial"/>
          <w:color w:val="000000"/>
        </w:rPr>
      </w:pPr>
      <w:r>
        <w:rPr>
          <w:rFonts w:ascii="Arial" w:hAnsi="Arial" w:cs="Arial"/>
          <w:b/>
          <w:bCs/>
          <w:noProof/>
          <w:sz w:val="18"/>
          <w:szCs w:val="18"/>
        </w:rPr>
        <w:drawing>
          <wp:inline distT="0" distB="0" distL="0" distR="0" wp14:anchorId="1A6D138F" wp14:editId="44957718">
            <wp:extent cx="4245782" cy="5696847"/>
            <wp:effectExtent l="0" t="0" r="2540" b="0"/>
            <wp:docPr id="1201075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7305" cy="5752561"/>
                    </a:xfrm>
                    <a:prstGeom prst="rect">
                      <a:avLst/>
                    </a:prstGeom>
                    <a:noFill/>
                    <a:ln>
                      <a:noFill/>
                    </a:ln>
                  </pic:spPr>
                </pic:pic>
              </a:graphicData>
            </a:graphic>
          </wp:inline>
        </w:drawing>
      </w:r>
    </w:p>
    <w:p w14:paraId="06F241BF" w14:textId="585F967C" w:rsidR="00FA2F05" w:rsidRPr="006F4EB8" w:rsidRDefault="00AF790C" w:rsidP="005E720F">
      <w:pPr>
        <w:rPr>
          <w:rFonts w:ascii="Arial" w:hAnsi="Arial" w:cs="Arial"/>
          <w:b/>
          <w:bCs/>
        </w:rPr>
      </w:pPr>
      <w:r w:rsidRPr="000D0118">
        <w:rPr>
          <w:rFonts w:ascii="Arial" w:hAnsi="Arial" w:cs="Arial"/>
          <w:b/>
          <w:bCs/>
          <w:color w:val="000000"/>
        </w:rPr>
        <w:lastRenderedPageBreak/>
        <w:t>S9. Regional associations and structural connectivity differences between sexes.</w:t>
      </w:r>
      <w:r w:rsidRPr="000D0118">
        <w:rPr>
          <w:rFonts w:ascii="Arial" w:hAnsi="Arial" w:cs="Arial"/>
          <w:color w:val="000000"/>
        </w:rPr>
        <w:br/>
      </w:r>
      <w:r w:rsidR="006F4EB8" w:rsidRPr="006F4EB8">
        <w:rPr>
          <w:rFonts w:ascii="Arial" w:hAnsi="Arial" w:cs="Arial"/>
          <w:b/>
          <w:bCs/>
          <w:color w:val="000000"/>
        </w:rPr>
        <w:t xml:space="preserve">a-e </w:t>
      </w:r>
      <w:r w:rsidRPr="000D0118">
        <w:rPr>
          <w:rFonts w:ascii="Arial" w:hAnsi="Arial" w:cs="Arial"/>
          <w:color w:val="000000"/>
        </w:rPr>
        <w:t xml:space="preserve">Structural connectivity mapping identified hippocampal–hypothalamic pathways as critical substrates of binge-eating vulnerability. Females showed differential correlations between </w:t>
      </w:r>
      <w:r>
        <w:rPr>
          <w:rFonts w:ascii="Arial" w:hAnsi="Arial" w:cs="Arial"/>
          <w:color w:val="000000"/>
        </w:rPr>
        <w:t>left ventral CA1 (</w:t>
      </w:r>
      <w:r w:rsidRPr="000D0118">
        <w:rPr>
          <w:rFonts w:ascii="Arial" w:hAnsi="Arial" w:cs="Arial"/>
          <w:color w:val="000000"/>
        </w:rPr>
        <w:t>lvCA1</w:t>
      </w:r>
      <w:r>
        <w:rPr>
          <w:rFonts w:ascii="Arial" w:hAnsi="Arial" w:cs="Arial"/>
          <w:color w:val="000000"/>
        </w:rPr>
        <w:t>)</w:t>
      </w:r>
      <w:r w:rsidRPr="000D0118">
        <w:rPr>
          <w:rFonts w:ascii="Arial" w:hAnsi="Arial" w:cs="Arial"/>
          <w:color w:val="000000"/>
        </w:rPr>
        <w:t xml:space="preserve"> and </w:t>
      </w:r>
      <w:r>
        <w:rPr>
          <w:rFonts w:ascii="Arial" w:hAnsi="Arial" w:cs="Arial"/>
          <w:color w:val="000000"/>
        </w:rPr>
        <w:t>dorsomedial hypothalamic (</w:t>
      </w:r>
      <w:r w:rsidRPr="000D0118">
        <w:rPr>
          <w:rFonts w:ascii="Arial" w:hAnsi="Arial" w:cs="Arial"/>
          <w:color w:val="000000"/>
        </w:rPr>
        <w:t>DMH</w:t>
      </w:r>
      <w:r>
        <w:rPr>
          <w:rFonts w:ascii="Arial" w:hAnsi="Arial" w:cs="Arial"/>
          <w:color w:val="000000"/>
        </w:rPr>
        <w:t>)</w:t>
      </w:r>
      <w:r w:rsidRPr="000D0118">
        <w:rPr>
          <w:rFonts w:ascii="Arial" w:hAnsi="Arial" w:cs="Arial"/>
          <w:color w:val="000000"/>
        </w:rPr>
        <w:t xml:space="preserve"> nuclei. </w:t>
      </w:r>
      <w:r w:rsidRPr="000D0118">
        <w:rPr>
          <w:rFonts w:ascii="Arial" w:hAnsi="Arial" w:cs="Arial"/>
        </w:rPr>
        <w:t xml:space="preserve">Thicker ribbons indicate enhanced connectivity. </w:t>
      </w:r>
      <w:r w:rsidR="006F4EB8" w:rsidRPr="006F4EB8">
        <w:rPr>
          <w:rFonts w:ascii="Arial" w:hAnsi="Arial" w:cs="Arial"/>
          <w:b/>
          <w:bCs/>
        </w:rPr>
        <w:t>f-h</w:t>
      </w:r>
      <w:r w:rsidR="006F4EB8" w:rsidRPr="006F4EB8">
        <w:rPr>
          <w:rFonts w:ascii="Arial" w:hAnsi="Arial" w:cs="Arial"/>
        </w:rPr>
        <w:t xml:space="preserve"> </w:t>
      </w:r>
      <w:r w:rsidR="006F4EB8" w:rsidRPr="006F4EB8">
        <w:rPr>
          <w:rFonts w:ascii="Arial" w:hAnsi="Arial" w:cs="Arial"/>
          <w:color w:val="000000"/>
        </w:rPr>
        <w:t xml:space="preserve">FA tractography of streamlines linking the ventral CA1 (vCA1) and dorsomedial hypothalamus (DMH) revealed striking sex-dependent differences. A significant interaction emerged, with females </w:t>
      </w:r>
      <w:r w:rsidR="006C46D3">
        <w:rPr>
          <w:rFonts w:ascii="Arial" w:hAnsi="Arial" w:cs="Arial"/>
          <w:color w:val="000000"/>
        </w:rPr>
        <w:t>(</w:t>
      </w:r>
      <w:r w:rsidR="006C46D3" w:rsidRPr="006C46D3">
        <w:rPr>
          <w:rFonts w:ascii="Arial" w:hAnsi="Arial" w:cs="Arial"/>
          <w:b/>
          <w:bCs/>
          <w:color w:val="000000"/>
        </w:rPr>
        <w:t>f</w:t>
      </w:r>
      <w:r w:rsidR="006C46D3">
        <w:rPr>
          <w:rFonts w:ascii="Arial" w:hAnsi="Arial" w:cs="Arial"/>
          <w:color w:val="000000"/>
        </w:rPr>
        <w:t xml:space="preserve">) </w:t>
      </w:r>
      <w:r w:rsidR="006F4EB8" w:rsidRPr="006F4EB8">
        <w:rPr>
          <w:rFonts w:ascii="Arial" w:hAnsi="Arial" w:cs="Arial"/>
          <w:color w:val="000000"/>
        </w:rPr>
        <w:t>showing tract alterations localized closer to the DMH, while in males</w:t>
      </w:r>
      <w:r w:rsidR="006C46D3">
        <w:rPr>
          <w:rFonts w:ascii="Arial" w:hAnsi="Arial" w:cs="Arial"/>
          <w:color w:val="000000"/>
        </w:rPr>
        <w:t xml:space="preserve"> (</w:t>
      </w:r>
      <w:r w:rsidR="006C46D3" w:rsidRPr="006C46D3">
        <w:rPr>
          <w:rFonts w:ascii="Arial" w:hAnsi="Arial" w:cs="Arial"/>
          <w:b/>
          <w:bCs/>
          <w:color w:val="000000"/>
        </w:rPr>
        <w:t>g</w:t>
      </w:r>
      <w:r w:rsidR="006C46D3">
        <w:rPr>
          <w:rFonts w:ascii="Arial" w:hAnsi="Arial" w:cs="Arial"/>
          <w:color w:val="000000"/>
        </w:rPr>
        <w:t>)</w:t>
      </w:r>
      <w:r w:rsidR="006F4EB8" w:rsidRPr="006F4EB8">
        <w:rPr>
          <w:rFonts w:ascii="Arial" w:hAnsi="Arial" w:cs="Arial"/>
          <w:color w:val="000000"/>
        </w:rPr>
        <w:t>, changes were concentrated near vCA1.</w:t>
      </w:r>
      <w:r w:rsidR="006F4EB8" w:rsidRPr="006F4EB8">
        <w:rPr>
          <w:rStyle w:val="apple-converted-space"/>
          <w:rFonts w:ascii="Arial" w:eastAsiaTheme="majorEastAsia" w:hAnsi="Arial" w:cs="Arial"/>
          <w:color w:val="000000"/>
        </w:rPr>
        <w:t> </w:t>
      </w:r>
      <w:r w:rsidR="006F4EB8" w:rsidRPr="006F4EB8">
        <w:rPr>
          <w:rStyle w:val="Strong"/>
          <w:rFonts w:ascii="Arial" w:eastAsiaTheme="majorEastAsia" w:hAnsi="Arial" w:cs="Arial"/>
          <w:color w:val="000000"/>
        </w:rPr>
        <w:t>h</w:t>
      </w:r>
      <w:r w:rsidR="006F4EB8" w:rsidRPr="006F4EB8">
        <w:rPr>
          <w:rStyle w:val="apple-converted-space"/>
          <w:rFonts w:ascii="Arial" w:eastAsiaTheme="majorEastAsia" w:hAnsi="Arial" w:cs="Arial"/>
          <w:color w:val="000000"/>
        </w:rPr>
        <w:t> </w:t>
      </w:r>
      <w:r w:rsidR="006F4EB8" w:rsidRPr="006F4EB8">
        <w:rPr>
          <w:rFonts w:ascii="Arial" w:hAnsi="Arial" w:cs="Arial"/>
          <w:color w:val="000000"/>
        </w:rPr>
        <w:t xml:space="preserve">Percent FA change from controls highlights these divergent structural adaptations, underscoring a sex-specific reorganization of hippocampal–hypothalamic pathways. </w:t>
      </w:r>
      <w:r w:rsidRPr="006F4EB8">
        <w:rPr>
          <w:rFonts w:ascii="Arial" w:hAnsi="Arial" w:cs="Arial"/>
        </w:rPr>
        <w:t xml:space="preserve">Sample size = 4 per group; one outlier was removed from the male control group due to MRI scan artifacts. Abbreviations are explained later in this document. </w:t>
      </w:r>
      <w:r w:rsidR="00BA7058">
        <w:rPr>
          <w:rFonts w:ascii="Arial" w:hAnsi="Arial" w:cs="Arial"/>
          <w:b/>
          <w:bCs/>
          <w:color w:val="000000"/>
        </w:rPr>
        <w:t>L_vCA1</w:t>
      </w:r>
      <w:r w:rsidR="008D557C">
        <w:rPr>
          <w:rFonts w:ascii="Arial" w:hAnsi="Arial" w:cs="Arial"/>
          <w:color w:val="000000"/>
        </w:rPr>
        <w:t xml:space="preserve">, </w:t>
      </w:r>
      <w:r w:rsidR="00BA7058">
        <w:rPr>
          <w:rFonts w:ascii="Arial" w:hAnsi="Arial" w:cs="Arial"/>
          <w:color w:val="000000"/>
        </w:rPr>
        <w:t>left ventral CA1</w:t>
      </w:r>
      <w:r w:rsidR="008D557C">
        <w:rPr>
          <w:rFonts w:ascii="Arial" w:hAnsi="Arial" w:cs="Arial"/>
          <w:color w:val="000000"/>
        </w:rPr>
        <w:t xml:space="preserve">; </w:t>
      </w:r>
      <w:r w:rsidR="00BA7058" w:rsidRPr="00BA7058">
        <w:rPr>
          <w:rFonts w:ascii="Arial" w:hAnsi="Arial" w:cs="Arial"/>
          <w:b/>
          <w:bCs/>
          <w:color w:val="000000"/>
        </w:rPr>
        <w:t>L_DMH</w:t>
      </w:r>
      <w:r w:rsidR="008D557C">
        <w:rPr>
          <w:rFonts w:ascii="Arial" w:hAnsi="Arial" w:cs="Arial"/>
          <w:color w:val="000000"/>
        </w:rPr>
        <w:t xml:space="preserve">, </w:t>
      </w:r>
      <w:r w:rsidR="00BA7058">
        <w:rPr>
          <w:rFonts w:ascii="Arial" w:hAnsi="Arial" w:cs="Arial"/>
          <w:color w:val="000000"/>
        </w:rPr>
        <w:t xml:space="preserve">left dorsomedial hypothalamic nucleus. </w:t>
      </w:r>
      <w:r w:rsidR="005E720F">
        <w:rPr>
          <w:rFonts w:ascii="Arial" w:hAnsi="Arial" w:cs="Arial"/>
        </w:rPr>
        <w:t xml:space="preserve">Please refer to </w:t>
      </w:r>
      <w:r w:rsidR="005E720F" w:rsidRPr="005E720F">
        <w:rPr>
          <w:rFonts w:ascii="Arial" w:hAnsi="Arial" w:cs="Arial"/>
          <w:b/>
          <w:bCs/>
        </w:rPr>
        <w:t>S Table 16</w:t>
      </w:r>
      <w:r w:rsidR="005E720F">
        <w:rPr>
          <w:rFonts w:ascii="Arial" w:hAnsi="Arial" w:cs="Arial"/>
        </w:rPr>
        <w:t xml:space="preserve"> for statistics and power analyses results.  </w:t>
      </w:r>
    </w:p>
    <w:p w14:paraId="16D0E899" w14:textId="0BB91C32" w:rsidR="00FA2F05" w:rsidRPr="00B40A60" w:rsidRDefault="004B6717" w:rsidP="004B6717">
      <w:pPr>
        <w:jc w:val="center"/>
        <w:rPr>
          <w:rFonts w:ascii="Arial" w:hAnsi="Arial" w:cs="Arial"/>
          <w:b/>
          <w:bCs/>
          <w:sz w:val="18"/>
          <w:szCs w:val="18"/>
        </w:rPr>
      </w:pPr>
      <w:r w:rsidRPr="00B40A60">
        <w:rPr>
          <w:rFonts w:ascii="Arial" w:hAnsi="Arial" w:cs="Arial"/>
          <w:b/>
          <w:bCs/>
          <w:noProof/>
          <w:sz w:val="18"/>
          <w:szCs w:val="18"/>
        </w:rPr>
        <w:drawing>
          <wp:inline distT="0" distB="0" distL="0" distR="0" wp14:anchorId="6F3B35F3" wp14:editId="785A8B0D">
            <wp:extent cx="4846654" cy="5965842"/>
            <wp:effectExtent l="0" t="0" r="0" b="0"/>
            <wp:docPr id="1822340500" name="Picture 7"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40500" name="Picture 7" descr="A collage of graphs and diagram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333"/>
                    <a:stretch>
                      <a:fillRect/>
                    </a:stretch>
                  </pic:blipFill>
                  <pic:spPr bwMode="auto">
                    <a:xfrm>
                      <a:off x="0" y="0"/>
                      <a:ext cx="4865120" cy="5988572"/>
                    </a:xfrm>
                    <a:prstGeom prst="rect">
                      <a:avLst/>
                    </a:prstGeom>
                    <a:noFill/>
                    <a:ln>
                      <a:noFill/>
                    </a:ln>
                    <a:extLst>
                      <a:ext uri="{53640926-AAD7-44D8-BBD7-CCE9431645EC}">
                        <a14:shadowObscured xmlns:a14="http://schemas.microsoft.com/office/drawing/2010/main"/>
                      </a:ext>
                    </a:extLst>
                  </pic:spPr>
                </pic:pic>
              </a:graphicData>
            </a:graphic>
          </wp:inline>
        </w:drawing>
      </w:r>
    </w:p>
    <w:p w14:paraId="7F2BEAFF" w14:textId="4F9B7319" w:rsidR="00FA2F05" w:rsidRDefault="006C46D3" w:rsidP="005E720F">
      <w:pPr>
        <w:rPr>
          <w:rFonts w:ascii="Arial" w:hAnsi="Arial" w:cs="Arial"/>
          <w:color w:val="000000"/>
        </w:rPr>
      </w:pPr>
      <w:r w:rsidRPr="006C46D3">
        <w:rPr>
          <w:rStyle w:val="Strong"/>
          <w:rFonts w:ascii="Arial" w:eastAsiaTheme="majorEastAsia" w:hAnsi="Arial" w:cs="Arial"/>
          <w:color w:val="000000"/>
        </w:rPr>
        <w:lastRenderedPageBreak/>
        <w:t>S10</w:t>
      </w:r>
      <w:r>
        <w:rPr>
          <w:rStyle w:val="Strong"/>
          <w:rFonts w:ascii="Arial" w:eastAsiaTheme="majorEastAsia" w:hAnsi="Arial" w:cs="Arial"/>
          <w:color w:val="000000"/>
        </w:rPr>
        <w:t xml:space="preserve">. </w:t>
      </w:r>
      <w:r w:rsidRPr="006C46D3">
        <w:rPr>
          <w:rStyle w:val="Strong"/>
          <w:rFonts w:ascii="Arial" w:eastAsiaTheme="majorEastAsia" w:hAnsi="Arial" w:cs="Arial"/>
          <w:color w:val="000000"/>
        </w:rPr>
        <w:t>Estrous cycle alterations following adolescent trauma and diet.</w:t>
      </w:r>
      <w:r w:rsidRPr="006C46D3">
        <w:rPr>
          <w:rFonts w:ascii="Arial" w:hAnsi="Arial" w:cs="Arial"/>
          <w:color w:val="000000"/>
        </w:rPr>
        <w:br/>
      </w:r>
      <w:proofErr w:type="gramStart"/>
      <w:r w:rsidRPr="006C46D3">
        <w:rPr>
          <w:rStyle w:val="Strong"/>
          <w:rFonts w:ascii="Arial" w:eastAsiaTheme="majorEastAsia" w:hAnsi="Arial" w:cs="Arial"/>
          <w:color w:val="000000"/>
        </w:rPr>
        <w:t>a</w:t>
      </w:r>
      <w:proofErr w:type="gramEnd"/>
      <w:r w:rsidRPr="006C46D3">
        <w:rPr>
          <w:rStyle w:val="apple-converted-space"/>
          <w:rFonts w:ascii="Arial" w:eastAsiaTheme="majorEastAsia" w:hAnsi="Arial" w:cs="Arial"/>
          <w:color w:val="000000"/>
        </w:rPr>
        <w:t> </w:t>
      </w:r>
      <w:r w:rsidR="00445F47" w:rsidRPr="005D30A6">
        <w:rPr>
          <w:rFonts w:ascii="Arial" w:hAnsi="Arial" w:cs="Arial"/>
          <w:color w:val="000000"/>
        </w:rPr>
        <w:t>Estrous cycle stages in rats with corresponding hormone fluctuations</w:t>
      </w:r>
      <w:r w:rsidR="00445F47">
        <w:rPr>
          <w:rStyle w:val="apple-converted-space"/>
          <w:rFonts w:eastAsiaTheme="minorEastAsia"/>
          <w:color w:val="000000"/>
        </w:rPr>
        <w:t xml:space="preserve">. </w:t>
      </w:r>
      <w:r w:rsidR="00445F47">
        <w:rPr>
          <w:rFonts w:ascii="Arial" w:hAnsi="Arial" w:cs="Arial"/>
          <w:color w:val="000000"/>
        </w:rPr>
        <w:t>S</w:t>
      </w:r>
      <w:r w:rsidR="00445F47" w:rsidRPr="006C46D3">
        <w:rPr>
          <w:rFonts w:ascii="Arial" w:hAnsi="Arial" w:cs="Arial"/>
          <w:color w:val="000000"/>
        </w:rPr>
        <w:t xml:space="preserve">tages </w:t>
      </w:r>
      <w:r w:rsidR="00445F47">
        <w:rPr>
          <w:rFonts w:ascii="Arial" w:hAnsi="Arial" w:cs="Arial"/>
          <w:color w:val="000000"/>
        </w:rPr>
        <w:t xml:space="preserve">were </w:t>
      </w:r>
      <w:r w:rsidR="00445F47" w:rsidRPr="006C46D3">
        <w:rPr>
          <w:rFonts w:ascii="Arial" w:hAnsi="Arial" w:cs="Arial"/>
          <w:color w:val="000000"/>
        </w:rPr>
        <w:t>determined by vaginal cytology.</w:t>
      </w:r>
      <w:r w:rsidR="00445F47" w:rsidRPr="006C46D3">
        <w:rPr>
          <w:rStyle w:val="apple-converted-space"/>
          <w:rFonts w:eastAsiaTheme="minorEastAsia"/>
          <w:color w:val="000000"/>
        </w:rPr>
        <w:t> </w:t>
      </w:r>
      <w:r w:rsidRPr="006C46D3">
        <w:rPr>
          <w:rStyle w:val="apple-converted-space"/>
          <w:rFonts w:ascii="Arial" w:eastAsiaTheme="majorEastAsia" w:hAnsi="Arial" w:cs="Arial"/>
          <w:color w:val="000000"/>
        </w:rPr>
        <w:t> </w:t>
      </w:r>
      <w:r w:rsidRPr="006C46D3">
        <w:rPr>
          <w:rStyle w:val="Strong"/>
          <w:rFonts w:ascii="Arial" w:eastAsiaTheme="majorEastAsia" w:hAnsi="Arial" w:cs="Arial"/>
          <w:color w:val="000000"/>
        </w:rPr>
        <w:t>b–e</w:t>
      </w:r>
      <w:r w:rsidRPr="006C46D3">
        <w:rPr>
          <w:rStyle w:val="apple-converted-space"/>
          <w:rFonts w:ascii="Arial" w:eastAsiaTheme="majorEastAsia" w:hAnsi="Arial" w:cs="Arial"/>
          <w:color w:val="000000"/>
        </w:rPr>
        <w:t> </w:t>
      </w:r>
      <w:r w:rsidRPr="006C46D3">
        <w:rPr>
          <w:rFonts w:ascii="Arial" w:hAnsi="Arial" w:cs="Arial"/>
          <w:color w:val="000000"/>
        </w:rPr>
        <w:t>Relative time spent in proestrus, estrus, metestrus, and diestrus across three cycles.</w:t>
      </w:r>
      <w:r w:rsidRPr="006C46D3">
        <w:rPr>
          <w:rStyle w:val="apple-converted-space"/>
          <w:rFonts w:ascii="Arial" w:eastAsiaTheme="majorEastAsia" w:hAnsi="Arial" w:cs="Arial"/>
          <w:color w:val="000000"/>
        </w:rPr>
        <w:t> </w:t>
      </w:r>
      <w:r w:rsidRPr="006C46D3">
        <w:rPr>
          <w:rStyle w:val="Strong"/>
          <w:rFonts w:ascii="Arial" w:eastAsiaTheme="majorEastAsia" w:hAnsi="Arial" w:cs="Arial"/>
          <w:color w:val="000000"/>
        </w:rPr>
        <w:t>f</w:t>
      </w:r>
      <w:r w:rsidRPr="006C46D3">
        <w:rPr>
          <w:rStyle w:val="apple-converted-space"/>
          <w:rFonts w:ascii="Arial" w:eastAsiaTheme="majorEastAsia" w:hAnsi="Arial" w:cs="Arial"/>
          <w:color w:val="000000"/>
        </w:rPr>
        <w:t> </w:t>
      </w:r>
      <w:r w:rsidRPr="006C46D3">
        <w:rPr>
          <w:rFonts w:ascii="Arial" w:hAnsi="Arial" w:cs="Arial"/>
          <w:color w:val="000000"/>
        </w:rPr>
        <w:t xml:space="preserve">Estrous cyclicity across 12 days. Analyses revealed significant trauma × diet interactions on cycle phase length. Under a control diet, trauma extended metestrus, a low-estrogen phase associated with increased appetite and reduced social motivation. In contrast, under a WD, trauma prolonged diestrus, another low-estrogen phase linked to heightened reward sensitivity to palatable foods and impaired satiety signaling. These changes in cyclicity parallel the binge-eating phenotype observed in trauma-exposed females, suggesting that the dietary environment modulates the hormonal state through which trauma influences feeding behavior. </w:t>
      </w:r>
      <w:r w:rsidR="00BA7058">
        <w:rPr>
          <w:rFonts w:ascii="Arial" w:hAnsi="Arial" w:cs="Arial"/>
          <w:b/>
          <w:bCs/>
          <w:color w:val="000000"/>
        </w:rPr>
        <w:t>CD</w:t>
      </w:r>
      <w:r w:rsidR="00BA7058">
        <w:rPr>
          <w:rFonts w:ascii="Arial" w:hAnsi="Arial" w:cs="Arial"/>
          <w:color w:val="000000"/>
        </w:rPr>
        <w:t xml:space="preserve">, control diet; </w:t>
      </w:r>
      <w:r w:rsidR="00BA7058">
        <w:rPr>
          <w:rFonts w:ascii="Arial" w:hAnsi="Arial" w:cs="Arial"/>
          <w:b/>
          <w:bCs/>
          <w:color w:val="000000"/>
        </w:rPr>
        <w:t>WD</w:t>
      </w:r>
      <w:r w:rsidR="00BA7058">
        <w:rPr>
          <w:rFonts w:ascii="Arial" w:hAnsi="Arial" w:cs="Arial"/>
          <w:color w:val="000000"/>
        </w:rPr>
        <w:t xml:space="preserve">, Western diet; </w:t>
      </w:r>
      <w:r w:rsidR="00BA7058">
        <w:rPr>
          <w:rFonts w:ascii="Arial" w:hAnsi="Arial" w:cs="Arial"/>
          <w:b/>
          <w:bCs/>
          <w:color w:val="000000"/>
        </w:rPr>
        <w:t>INT</w:t>
      </w:r>
      <w:r w:rsidR="00BA7058">
        <w:rPr>
          <w:rFonts w:ascii="Arial" w:hAnsi="Arial" w:cs="Arial"/>
          <w:color w:val="000000"/>
        </w:rPr>
        <w:t xml:space="preserve">, intermittent. </w:t>
      </w:r>
      <w:r w:rsidRPr="006C46D3">
        <w:rPr>
          <w:rFonts w:ascii="Arial" w:hAnsi="Arial" w:cs="Arial"/>
          <w:i/>
          <w:iCs/>
          <w:color w:val="000000"/>
        </w:rPr>
        <w:t>F</w:t>
      </w:r>
      <w:r w:rsidRPr="006C46D3">
        <w:rPr>
          <w:rFonts w:ascii="Arial" w:hAnsi="Arial" w:cs="Arial"/>
          <w:color w:val="000000"/>
        </w:rPr>
        <w:t xml:space="preserve">-statistics are reported in </w:t>
      </w:r>
      <w:r w:rsidR="005E720F" w:rsidRPr="005E720F">
        <w:rPr>
          <w:rFonts w:ascii="Arial" w:hAnsi="Arial" w:cs="Arial"/>
          <w:b/>
          <w:bCs/>
          <w:color w:val="000000"/>
        </w:rPr>
        <w:t xml:space="preserve">S </w:t>
      </w:r>
      <w:r w:rsidRPr="005E720F">
        <w:rPr>
          <w:rFonts w:ascii="Arial" w:hAnsi="Arial" w:cs="Arial"/>
          <w:b/>
          <w:bCs/>
          <w:color w:val="000000"/>
        </w:rPr>
        <w:t xml:space="preserve">Table </w:t>
      </w:r>
      <w:r w:rsidR="005E720F" w:rsidRPr="005E720F">
        <w:rPr>
          <w:rFonts w:ascii="Arial" w:hAnsi="Arial" w:cs="Arial"/>
          <w:b/>
          <w:bCs/>
          <w:color w:val="000000"/>
        </w:rPr>
        <w:t>17</w:t>
      </w:r>
      <w:r w:rsidRPr="00AA2271">
        <w:rPr>
          <w:rFonts w:ascii="Arial" w:hAnsi="Arial" w:cs="Arial"/>
          <w:color w:val="000000"/>
        </w:rPr>
        <w:t>.</w:t>
      </w:r>
    </w:p>
    <w:p w14:paraId="3CB8DCE8" w14:textId="77777777" w:rsidR="004B6717" w:rsidRPr="006C46D3" w:rsidRDefault="004B6717" w:rsidP="005E720F">
      <w:pPr>
        <w:rPr>
          <w:rFonts w:ascii="Arial" w:hAnsi="Arial" w:cs="Arial"/>
          <w:b/>
          <w:bCs/>
        </w:rPr>
      </w:pPr>
    </w:p>
    <w:p w14:paraId="52E32F3F" w14:textId="0C8F8BD9" w:rsidR="00FA2F05" w:rsidRPr="00B40A60" w:rsidRDefault="004B6717" w:rsidP="00DC6B32">
      <w:pPr>
        <w:jc w:val="center"/>
        <w:rPr>
          <w:rFonts w:ascii="Arial" w:hAnsi="Arial" w:cs="Arial"/>
          <w:b/>
          <w:bCs/>
          <w:sz w:val="18"/>
          <w:szCs w:val="18"/>
        </w:rPr>
      </w:pPr>
      <w:r>
        <w:rPr>
          <w:rFonts w:ascii="Arial" w:hAnsi="Arial" w:cs="Arial"/>
          <w:b/>
          <w:bCs/>
          <w:noProof/>
          <w:sz w:val="18"/>
          <w:szCs w:val="18"/>
        </w:rPr>
        <w:drawing>
          <wp:inline distT="0" distB="0" distL="0" distR="0" wp14:anchorId="457825A0" wp14:editId="1AFF7B70">
            <wp:extent cx="6392545" cy="4852035"/>
            <wp:effectExtent l="0" t="0" r="8255" b="5715"/>
            <wp:docPr id="754944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2545" cy="4852035"/>
                    </a:xfrm>
                    <a:prstGeom prst="rect">
                      <a:avLst/>
                    </a:prstGeom>
                    <a:noFill/>
                    <a:ln>
                      <a:noFill/>
                    </a:ln>
                  </pic:spPr>
                </pic:pic>
              </a:graphicData>
            </a:graphic>
          </wp:inline>
        </w:drawing>
      </w:r>
      <w:r w:rsidR="00FA2F05" w:rsidRPr="00B40A60">
        <w:rPr>
          <w:rFonts w:ascii="Arial" w:hAnsi="Arial" w:cs="Arial"/>
          <w:b/>
          <w:bCs/>
          <w:sz w:val="18"/>
          <w:szCs w:val="18"/>
        </w:rPr>
        <w:br w:type="page"/>
      </w:r>
    </w:p>
    <w:p w14:paraId="70987267" w14:textId="77777777" w:rsidR="00FA2F05" w:rsidRPr="001B46D9" w:rsidRDefault="00FA2F05" w:rsidP="00FA2F05">
      <w:pPr>
        <w:jc w:val="center"/>
        <w:rPr>
          <w:rFonts w:ascii="Arial" w:hAnsi="Arial" w:cs="Arial"/>
          <w:b/>
          <w:bCs/>
        </w:rPr>
      </w:pPr>
      <w:r w:rsidRPr="001B46D9">
        <w:rPr>
          <w:rFonts w:ascii="Arial" w:hAnsi="Arial" w:cs="Arial"/>
          <w:b/>
          <w:bCs/>
        </w:rPr>
        <w:lastRenderedPageBreak/>
        <w:t>ABBREVIATIONS</w:t>
      </w:r>
    </w:p>
    <w:p w14:paraId="2369D68D" w14:textId="77777777" w:rsidR="00FA2F05" w:rsidRPr="00B40A60" w:rsidRDefault="00FA2F05" w:rsidP="00FA2F05">
      <w:pPr>
        <w:rPr>
          <w:rFonts w:ascii="Arial" w:hAnsi="Arial" w:cs="Arial"/>
          <w:b/>
          <w:bCs/>
          <w:sz w:val="18"/>
          <w:szCs w:val="18"/>
        </w:rPr>
      </w:pPr>
    </w:p>
    <w:p w14:paraId="2E589FBD" w14:textId="77777777" w:rsidR="00FA2F05" w:rsidRPr="00B40A60" w:rsidRDefault="00FA2F05" w:rsidP="00FA2F05">
      <w:pPr>
        <w:jc w:val="center"/>
        <w:rPr>
          <w:rFonts w:ascii="Arial"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6467"/>
      </w:tblGrid>
      <w:tr w:rsidR="001B46D9" w:rsidRPr="003D13D0" w14:paraId="7C9F08C2" w14:textId="77777777" w:rsidTr="00A426D6">
        <w:trPr>
          <w:trHeight w:val="576"/>
        </w:trPr>
        <w:tc>
          <w:tcPr>
            <w:tcW w:w="1789" w:type="pct"/>
            <w:vAlign w:val="center"/>
            <w:hideMark/>
          </w:tcPr>
          <w:p w14:paraId="5ADAC25C"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AD </w:t>
            </w:r>
          </w:p>
        </w:tc>
        <w:tc>
          <w:tcPr>
            <w:tcW w:w="3211" w:type="pct"/>
            <w:noWrap/>
            <w:vAlign w:val="center"/>
            <w:hideMark/>
          </w:tcPr>
          <w:p w14:paraId="155F1B1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Axial Diffusivity </w:t>
            </w:r>
          </w:p>
        </w:tc>
      </w:tr>
      <w:tr w:rsidR="001B46D9" w:rsidRPr="003D13D0" w14:paraId="2968C1C6" w14:textId="77777777" w:rsidTr="00A426D6">
        <w:trPr>
          <w:trHeight w:val="576"/>
        </w:trPr>
        <w:tc>
          <w:tcPr>
            <w:tcW w:w="1789" w:type="pct"/>
            <w:noWrap/>
            <w:vAlign w:val="center"/>
            <w:hideMark/>
          </w:tcPr>
          <w:p w14:paraId="7C1FFEA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AI</w:t>
            </w:r>
          </w:p>
        </w:tc>
        <w:tc>
          <w:tcPr>
            <w:tcW w:w="3211" w:type="pct"/>
            <w:noWrap/>
            <w:vAlign w:val="center"/>
            <w:hideMark/>
          </w:tcPr>
          <w:p w14:paraId="7279100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Anxiety index</w:t>
            </w:r>
          </w:p>
        </w:tc>
      </w:tr>
      <w:tr w:rsidR="001B46D9" w:rsidRPr="003D13D0" w14:paraId="4211643A" w14:textId="77777777" w:rsidTr="00A426D6">
        <w:trPr>
          <w:trHeight w:val="576"/>
        </w:trPr>
        <w:tc>
          <w:tcPr>
            <w:tcW w:w="1789" w:type="pct"/>
            <w:noWrap/>
            <w:vAlign w:val="center"/>
          </w:tcPr>
          <w:p w14:paraId="32DE8BB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AN</w:t>
            </w:r>
          </w:p>
        </w:tc>
        <w:tc>
          <w:tcPr>
            <w:tcW w:w="3211" w:type="pct"/>
            <w:noWrap/>
            <w:vAlign w:val="center"/>
          </w:tcPr>
          <w:p w14:paraId="1EA1D913"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Arcuate Nucleus</w:t>
            </w:r>
          </w:p>
        </w:tc>
      </w:tr>
      <w:tr w:rsidR="001B46D9" w:rsidRPr="003D13D0" w14:paraId="00DED234" w14:textId="77777777" w:rsidTr="00A426D6">
        <w:trPr>
          <w:trHeight w:val="576"/>
        </w:trPr>
        <w:tc>
          <w:tcPr>
            <w:tcW w:w="1789" w:type="pct"/>
            <w:noWrap/>
            <w:vAlign w:val="center"/>
            <w:hideMark/>
          </w:tcPr>
          <w:p w14:paraId="303ED2F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ANOVA</w:t>
            </w:r>
          </w:p>
        </w:tc>
        <w:tc>
          <w:tcPr>
            <w:tcW w:w="3211" w:type="pct"/>
            <w:noWrap/>
            <w:vAlign w:val="center"/>
            <w:hideMark/>
          </w:tcPr>
          <w:p w14:paraId="753156E0"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Analysis of variance</w:t>
            </w:r>
          </w:p>
        </w:tc>
      </w:tr>
      <w:tr w:rsidR="001B46D9" w:rsidRPr="003D13D0" w14:paraId="43AABFE8" w14:textId="77777777" w:rsidTr="00A426D6">
        <w:trPr>
          <w:trHeight w:val="576"/>
        </w:trPr>
        <w:tc>
          <w:tcPr>
            <w:tcW w:w="1789" w:type="pct"/>
            <w:noWrap/>
            <w:vAlign w:val="center"/>
            <w:hideMark/>
          </w:tcPr>
          <w:p w14:paraId="7F32CE0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ASR</w:t>
            </w:r>
          </w:p>
        </w:tc>
        <w:tc>
          <w:tcPr>
            <w:tcW w:w="3211" w:type="pct"/>
            <w:noWrap/>
            <w:vAlign w:val="center"/>
            <w:hideMark/>
          </w:tcPr>
          <w:p w14:paraId="5B1805FE"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Acoustic startle reflex</w:t>
            </w:r>
          </w:p>
        </w:tc>
      </w:tr>
      <w:tr w:rsidR="001B46D9" w:rsidRPr="003D13D0" w14:paraId="72AC9824" w14:textId="77777777" w:rsidTr="00A426D6">
        <w:trPr>
          <w:trHeight w:val="576"/>
        </w:trPr>
        <w:tc>
          <w:tcPr>
            <w:tcW w:w="1789" w:type="pct"/>
            <w:noWrap/>
            <w:vAlign w:val="center"/>
          </w:tcPr>
          <w:p w14:paraId="089110E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AT</w:t>
            </w:r>
          </w:p>
        </w:tc>
        <w:tc>
          <w:tcPr>
            <w:tcW w:w="3211" w:type="pct"/>
            <w:noWrap/>
            <w:vAlign w:val="center"/>
          </w:tcPr>
          <w:p w14:paraId="404358A5"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Adolescent Trauma</w:t>
            </w:r>
          </w:p>
        </w:tc>
      </w:tr>
      <w:tr w:rsidR="001B46D9" w:rsidRPr="003D13D0" w14:paraId="16CAC7D6" w14:textId="77777777" w:rsidTr="00A426D6">
        <w:trPr>
          <w:trHeight w:val="576"/>
        </w:trPr>
        <w:tc>
          <w:tcPr>
            <w:tcW w:w="1789" w:type="pct"/>
            <w:noWrap/>
            <w:vAlign w:val="center"/>
            <w:hideMark/>
          </w:tcPr>
          <w:p w14:paraId="625593F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BE</w:t>
            </w:r>
          </w:p>
        </w:tc>
        <w:tc>
          <w:tcPr>
            <w:tcW w:w="3211" w:type="pct"/>
            <w:noWrap/>
            <w:vAlign w:val="center"/>
            <w:hideMark/>
          </w:tcPr>
          <w:p w14:paraId="081B34F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Binge eating paradigm</w:t>
            </w:r>
          </w:p>
        </w:tc>
      </w:tr>
      <w:tr w:rsidR="001B46D9" w:rsidRPr="003D13D0" w14:paraId="6A27DFA1" w14:textId="77777777" w:rsidTr="00A426D6">
        <w:trPr>
          <w:trHeight w:val="576"/>
        </w:trPr>
        <w:tc>
          <w:tcPr>
            <w:tcW w:w="1789" w:type="pct"/>
            <w:noWrap/>
            <w:vAlign w:val="center"/>
            <w:hideMark/>
          </w:tcPr>
          <w:p w14:paraId="7C611EC0" w14:textId="77777777" w:rsidR="001B46D9" w:rsidRPr="003D13D0" w:rsidRDefault="001B46D9" w:rsidP="00A426D6">
            <w:pPr>
              <w:rPr>
                <w:rFonts w:ascii="Arial" w:hAnsi="Arial" w:cs="Arial"/>
                <w:sz w:val="18"/>
                <w:szCs w:val="18"/>
              </w:rPr>
            </w:pPr>
            <w:r w:rsidRPr="003D13D0">
              <w:rPr>
                <w:rFonts w:ascii="Arial" w:hAnsi="Arial" w:cs="Arial"/>
                <w:sz w:val="18"/>
                <w:szCs w:val="18"/>
              </w:rPr>
              <w:t>BLA</w:t>
            </w:r>
          </w:p>
        </w:tc>
        <w:tc>
          <w:tcPr>
            <w:tcW w:w="3211" w:type="pct"/>
            <w:noWrap/>
            <w:vAlign w:val="center"/>
            <w:hideMark/>
          </w:tcPr>
          <w:p w14:paraId="34E5ACE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Basolateral amygdala</w:t>
            </w:r>
          </w:p>
        </w:tc>
      </w:tr>
      <w:tr w:rsidR="001B46D9" w:rsidRPr="003D13D0" w14:paraId="66AFCCB2" w14:textId="77777777" w:rsidTr="00A426D6">
        <w:trPr>
          <w:trHeight w:val="576"/>
        </w:trPr>
        <w:tc>
          <w:tcPr>
            <w:tcW w:w="1789" w:type="pct"/>
            <w:noWrap/>
            <w:vAlign w:val="center"/>
          </w:tcPr>
          <w:p w14:paraId="16BB1409" w14:textId="77777777" w:rsidR="001B46D9" w:rsidRPr="003D13D0" w:rsidRDefault="001B46D9" w:rsidP="00A426D6">
            <w:pPr>
              <w:rPr>
                <w:rFonts w:ascii="Arial" w:hAnsi="Arial" w:cs="Arial"/>
                <w:sz w:val="18"/>
                <w:szCs w:val="18"/>
              </w:rPr>
            </w:pPr>
            <w:r w:rsidRPr="003D13D0">
              <w:rPr>
                <w:rFonts w:ascii="Arial" w:hAnsi="Arial" w:cs="Arial"/>
                <w:sz w:val="18"/>
                <w:szCs w:val="18"/>
              </w:rPr>
              <w:t>BNST</w:t>
            </w:r>
          </w:p>
        </w:tc>
        <w:tc>
          <w:tcPr>
            <w:tcW w:w="3211" w:type="pct"/>
            <w:noWrap/>
            <w:vAlign w:val="center"/>
          </w:tcPr>
          <w:p w14:paraId="21FC4A0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Bed nucleus of the stria terminalis</w:t>
            </w:r>
          </w:p>
        </w:tc>
      </w:tr>
      <w:tr w:rsidR="001B46D9" w:rsidRPr="003D13D0" w14:paraId="6EA35C6C" w14:textId="77777777" w:rsidTr="00A426D6">
        <w:trPr>
          <w:trHeight w:val="576"/>
        </w:trPr>
        <w:tc>
          <w:tcPr>
            <w:tcW w:w="1789" w:type="pct"/>
            <w:noWrap/>
            <w:vAlign w:val="center"/>
            <w:hideMark/>
          </w:tcPr>
          <w:p w14:paraId="014CBBA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CA</w:t>
            </w:r>
          </w:p>
        </w:tc>
        <w:tc>
          <w:tcPr>
            <w:tcW w:w="3211" w:type="pct"/>
            <w:noWrap/>
            <w:vAlign w:val="center"/>
            <w:hideMark/>
          </w:tcPr>
          <w:p w14:paraId="77C8D514"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Closed arm</w:t>
            </w:r>
          </w:p>
        </w:tc>
      </w:tr>
      <w:tr w:rsidR="001B46D9" w:rsidRPr="003D13D0" w14:paraId="582FEFEB" w14:textId="77777777" w:rsidTr="00A426D6">
        <w:trPr>
          <w:trHeight w:val="576"/>
        </w:trPr>
        <w:tc>
          <w:tcPr>
            <w:tcW w:w="1789" w:type="pct"/>
            <w:noWrap/>
            <w:vAlign w:val="center"/>
          </w:tcPr>
          <w:p w14:paraId="0C1D7FDE" w14:textId="77777777" w:rsidR="001B46D9" w:rsidRPr="003D13D0" w:rsidRDefault="001B46D9" w:rsidP="00A426D6">
            <w:pPr>
              <w:rPr>
                <w:rFonts w:ascii="Arial" w:hAnsi="Arial" w:cs="Arial"/>
                <w:color w:val="000000"/>
                <w:sz w:val="18"/>
                <w:szCs w:val="18"/>
              </w:rPr>
            </w:pPr>
            <w:r w:rsidRPr="003D13D0">
              <w:rPr>
                <w:rFonts w:ascii="Arial" w:hAnsi="Arial" w:cs="Arial"/>
                <w:sz w:val="18"/>
                <w:szCs w:val="18"/>
              </w:rPr>
              <w:t>CA1</w:t>
            </w:r>
          </w:p>
        </w:tc>
        <w:tc>
          <w:tcPr>
            <w:tcW w:w="3211" w:type="pct"/>
            <w:noWrap/>
            <w:vAlign w:val="center"/>
          </w:tcPr>
          <w:p w14:paraId="62BF190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Cornu </w:t>
            </w:r>
            <w:proofErr w:type="spellStart"/>
            <w:r w:rsidRPr="003D13D0">
              <w:rPr>
                <w:rFonts w:ascii="Arial" w:hAnsi="Arial" w:cs="Arial"/>
                <w:color w:val="000000"/>
                <w:sz w:val="18"/>
                <w:szCs w:val="18"/>
              </w:rPr>
              <w:t>Ammonis</w:t>
            </w:r>
            <w:proofErr w:type="spellEnd"/>
            <w:r w:rsidRPr="003D13D0">
              <w:rPr>
                <w:rFonts w:ascii="Arial" w:hAnsi="Arial" w:cs="Arial"/>
                <w:color w:val="000000"/>
                <w:sz w:val="18"/>
                <w:szCs w:val="18"/>
              </w:rPr>
              <w:t xml:space="preserve"> 1</w:t>
            </w:r>
          </w:p>
        </w:tc>
      </w:tr>
      <w:tr w:rsidR="001B46D9" w:rsidRPr="003D13D0" w14:paraId="5CABC57D" w14:textId="77777777" w:rsidTr="00A426D6">
        <w:trPr>
          <w:trHeight w:val="576"/>
        </w:trPr>
        <w:tc>
          <w:tcPr>
            <w:tcW w:w="1789" w:type="pct"/>
            <w:noWrap/>
            <w:vAlign w:val="center"/>
          </w:tcPr>
          <w:p w14:paraId="4213E40F" w14:textId="77777777" w:rsidR="001B46D9" w:rsidRPr="003D13D0" w:rsidRDefault="001B46D9" w:rsidP="00A426D6">
            <w:pPr>
              <w:rPr>
                <w:rFonts w:ascii="Arial" w:hAnsi="Arial" w:cs="Arial"/>
                <w:sz w:val="18"/>
                <w:szCs w:val="18"/>
              </w:rPr>
            </w:pPr>
            <w:r w:rsidRPr="003D13D0">
              <w:rPr>
                <w:rFonts w:ascii="Arial" w:hAnsi="Arial" w:cs="Arial"/>
                <w:sz w:val="18"/>
                <w:szCs w:val="18"/>
              </w:rPr>
              <w:t>CA2</w:t>
            </w:r>
          </w:p>
        </w:tc>
        <w:tc>
          <w:tcPr>
            <w:tcW w:w="3211" w:type="pct"/>
            <w:noWrap/>
            <w:vAlign w:val="center"/>
          </w:tcPr>
          <w:p w14:paraId="1020FD8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Cornu </w:t>
            </w:r>
            <w:proofErr w:type="spellStart"/>
            <w:r w:rsidRPr="003D13D0">
              <w:rPr>
                <w:rFonts w:ascii="Arial" w:hAnsi="Arial" w:cs="Arial"/>
                <w:color w:val="000000"/>
                <w:sz w:val="18"/>
                <w:szCs w:val="18"/>
              </w:rPr>
              <w:t>Ammonis</w:t>
            </w:r>
            <w:proofErr w:type="spellEnd"/>
            <w:r w:rsidRPr="003D13D0">
              <w:rPr>
                <w:rFonts w:ascii="Arial" w:hAnsi="Arial" w:cs="Arial"/>
                <w:color w:val="000000"/>
                <w:sz w:val="18"/>
                <w:szCs w:val="18"/>
              </w:rPr>
              <w:t xml:space="preserve"> 2</w:t>
            </w:r>
          </w:p>
        </w:tc>
      </w:tr>
      <w:tr w:rsidR="001B46D9" w:rsidRPr="003D13D0" w14:paraId="67455D2F" w14:textId="77777777" w:rsidTr="00A426D6">
        <w:trPr>
          <w:trHeight w:val="576"/>
        </w:trPr>
        <w:tc>
          <w:tcPr>
            <w:tcW w:w="1789" w:type="pct"/>
            <w:noWrap/>
            <w:vAlign w:val="center"/>
          </w:tcPr>
          <w:p w14:paraId="44C44040" w14:textId="77777777" w:rsidR="001B46D9" w:rsidRPr="003D13D0" w:rsidRDefault="001B46D9" w:rsidP="00A426D6">
            <w:pPr>
              <w:rPr>
                <w:rFonts w:ascii="Arial" w:hAnsi="Arial" w:cs="Arial"/>
                <w:sz w:val="18"/>
                <w:szCs w:val="18"/>
              </w:rPr>
            </w:pPr>
            <w:r w:rsidRPr="003D13D0">
              <w:rPr>
                <w:rFonts w:ascii="Arial" w:hAnsi="Arial" w:cs="Arial"/>
                <w:sz w:val="18"/>
                <w:szCs w:val="18"/>
              </w:rPr>
              <w:t>CA3</w:t>
            </w:r>
          </w:p>
        </w:tc>
        <w:tc>
          <w:tcPr>
            <w:tcW w:w="3211" w:type="pct"/>
            <w:noWrap/>
            <w:vAlign w:val="center"/>
          </w:tcPr>
          <w:p w14:paraId="37E1AA0C"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Cornu </w:t>
            </w:r>
            <w:proofErr w:type="spellStart"/>
            <w:r w:rsidRPr="003D13D0">
              <w:rPr>
                <w:rFonts w:ascii="Arial" w:hAnsi="Arial" w:cs="Arial"/>
                <w:color w:val="000000"/>
                <w:sz w:val="18"/>
                <w:szCs w:val="18"/>
              </w:rPr>
              <w:t>Ammonis</w:t>
            </w:r>
            <w:proofErr w:type="spellEnd"/>
            <w:r w:rsidRPr="003D13D0">
              <w:rPr>
                <w:rFonts w:ascii="Arial" w:hAnsi="Arial" w:cs="Arial"/>
                <w:color w:val="000000"/>
                <w:sz w:val="18"/>
                <w:szCs w:val="18"/>
              </w:rPr>
              <w:t xml:space="preserve"> 3</w:t>
            </w:r>
          </w:p>
        </w:tc>
      </w:tr>
      <w:tr w:rsidR="001B46D9" w:rsidRPr="003D13D0" w14:paraId="75270EF0" w14:textId="77777777" w:rsidTr="00A426D6">
        <w:trPr>
          <w:trHeight w:val="576"/>
        </w:trPr>
        <w:tc>
          <w:tcPr>
            <w:tcW w:w="1789" w:type="pct"/>
            <w:noWrap/>
            <w:vAlign w:val="center"/>
            <w:hideMark/>
          </w:tcPr>
          <w:p w14:paraId="6B14B135"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CD</w:t>
            </w:r>
          </w:p>
        </w:tc>
        <w:tc>
          <w:tcPr>
            <w:tcW w:w="3211" w:type="pct"/>
            <w:noWrap/>
            <w:vAlign w:val="center"/>
            <w:hideMark/>
          </w:tcPr>
          <w:p w14:paraId="13DF35FE"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Control diet</w:t>
            </w:r>
          </w:p>
        </w:tc>
      </w:tr>
      <w:tr w:rsidR="001B46D9" w:rsidRPr="003D13D0" w14:paraId="4676AEBE" w14:textId="77777777" w:rsidTr="00A426D6">
        <w:trPr>
          <w:trHeight w:val="576"/>
        </w:trPr>
        <w:tc>
          <w:tcPr>
            <w:tcW w:w="1789" w:type="pct"/>
            <w:noWrap/>
            <w:vAlign w:val="center"/>
          </w:tcPr>
          <w:p w14:paraId="7674F9D5"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CDU</w:t>
            </w:r>
          </w:p>
        </w:tc>
        <w:tc>
          <w:tcPr>
            <w:tcW w:w="3211" w:type="pct"/>
            <w:noWrap/>
            <w:vAlign w:val="center"/>
          </w:tcPr>
          <w:p w14:paraId="00A148E8"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Control diet </w:t>
            </w:r>
          </w:p>
        </w:tc>
      </w:tr>
      <w:tr w:rsidR="001B46D9" w:rsidRPr="003D13D0" w14:paraId="3D8A5F28" w14:textId="77777777" w:rsidTr="00A426D6">
        <w:trPr>
          <w:trHeight w:val="576"/>
        </w:trPr>
        <w:tc>
          <w:tcPr>
            <w:tcW w:w="1789" w:type="pct"/>
            <w:noWrap/>
            <w:vAlign w:val="center"/>
            <w:hideMark/>
          </w:tcPr>
          <w:p w14:paraId="521A8D49"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dB</w:t>
            </w:r>
          </w:p>
        </w:tc>
        <w:tc>
          <w:tcPr>
            <w:tcW w:w="3211" w:type="pct"/>
            <w:noWrap/>
            <w:vAlign w:val="center"/>
            <w:hideMark/>
          </w:tcPr>
          <w:p w14:paraId="5FAAFBCA"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Decibel</w:t>
            </w:r>
          </w:p>
        </w:tc>
      </w:tr>
      <w:tr w:rsidR="001B46D9" w:rsidRPr="003D13D0" w14:paraId="2557188B" w14:textId="77777777" w:rsidTr="00A426D6">
        <w:trPr>
          <w:trHeight w:val="576"/>
        </w:trPr>
        <w:tc>
          <w:tcPr>
            <w:tcW w:w="1789" w:type="pct"/>
            <w:noWrap/>
            <w:vAlign w:val="center"/>
            <w:hideMark/>
          </w:tcPr>
          <w:p w14:paraId="00715528"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dCA1 </w:t>
            </w:r>
          </w:p>
        </w:tc>
        <w:tc>
          <w:tcPr>
            <w:tcW w:w="3211" w:type="pct"/>
            <w:noWrap/>
            <w:vAlign w:val="center"/>
            <w:hideMark/>
          </w:tcPr>
          <w:p w14:paraId="16DC87EC"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Dorsal CA1</w:t>
            </w:r>
          </w:p>
        </w:tc>
      </w:tr>
      <w:tr w:rsidR="001B46D9" w:rsidRPr="003D13D0" w14:paraId="650A1CEF" w14:textId="77777777" w:rsidTr="00A426D6">
        <w:trPr>
          <w:trHeight w:val="576"/>
        </w:trPr>
        <w:tc>
          <w:tcPr>
            <w:tcW w:w="1789" w:type="pct"/>
            <w:noWrap/>
            <w:vAlign w:val="center"/>
          </w:tcPr>
          <w:p w14:paraId="19554721" w14:textId="77777777" w:rsidR="001B46D9" w:rsidRPr="003D13D0" w:rsidRDefault="001B46D9" w:rsidP="00A426D6">
            <w:pPr>
              <w:rPr>
                <w:rFonts w:ascii="Arial" w:hAnsi="Arial" w:cs="Arial"/>
                <w:sz w:val="18"/>
                <w:szCs w:val="18"/>
              </w:rPr>
            </w:pPr>
            <w:r w:rsidRPr="003D13D0">
              <w:rPr>
                <w:rFonts w:ascii="Arial" w:hAnsi="Arial" w:cs="Arial"/>
                <w:sz w:val="18"/>
                <w:szCs w:val="18"/>
              </w:rPr>
              <w:t>dCA2</w:t>
            </w:r>
          </w:p>
        </w:tc>
        <w:tc>
          <w:tcPr>
            <w:tcW w:w="3211" w:type="pct"/>
            <w:noWrap/>
            <w:vAlign w:val="center"/>
          </w:tcPr>
          <w:p w14:paraId="779688C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Dorsal CA2</w:t>
            </w:r>
          </w:p>
        </w:tc>
      </w:tr>
      <w:tr w:rsidR="001B46D9" w:rsidRPr="003D13D0" w14:paraId="48109EED" w14:textId="77777777" w:rsidTr="00A426D6">
        <w:trPr>
          <w:trHeight w:val="576"/>
        </w:trPr>
        <w:tc>
          <w:tcPr>
            <w:tcW w:w="1789" w:type="pct"/>
            <w:noWrap/>
            <w:vAlign w:val="center"/>
            <w:hideMark/>
          </w:tcPr>
          <w:p w14:paraId="5004EEF0"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dCA3 </w:t>
            </w:r>
          </w:p>
        </w:tc>
        <w:tc>
          <w:tcPr>
            <w:tcW w:w="3211" w:type="pct"/>
            <w:noWrap/>
            <w:vAlign w:val="center"/>
            <w:hideMark/>
          </w:tcPr>
          <w:p w14:paraId="684F5F8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Dorsal CA3</w:t>
            </w:r>
          </w:p>
        </w:tc>
      </w:tr>
      <w:tr w:rsidR="001B46D9" w:rsidRPr="003D13D0" w14:paraId="32743613" w14:textId="77777777" w:rsidTr="00A426D6">
        <w:trPr>
          <w:trHeight w:val="576"/>
        </w:trPr>
        <w:tc>
          <w:tcPr>
            <w:tcW w:w="1789" w:type="pct"/>
            <w:noWrap/>
            <w:vAlign w:val="center"/>
          </w:tcPr>
          <w:p w14:paraId="40ADBE9E"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dDG</w:t>
            </w:r>
            <w:proofErr w:type="spellEnd"/>
          </w:p>
        </w:tc>
        <w:tc>
          <w:tcPr>
            <w:tcW w:w="3211" w:type="pct"/>
            <w:noWrap/>
            <w:vAlign w:val="center"/>
          </w:tcPr>
          <w:p w14:paraId="6476890A" w14:textId="0986EDCE"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Dorsal </w:t>
            </w:r>
            <w:r w:rsidR="001D623B">
              <w:rPr>
                <w:rFonts w:ascii="Arial" w:hAnsi="Arial" w:cs="Arial"/>
                <w:color w:val="000000"/>
                <w:sz w:val="18"/>
                <w:szCs w:val="18"/>
              </w:rPr>
              <w:t>D</w:t>
            </w:r>
            <w:r w:rsidRPr="003D13D0">
              <w:rPr>
                <w:rFonts w:ascii="Arial" w:hAnsi="Arial" w:cs="Arial"/>
                <w:color w:val="000000"/>
                <w:sz w:val="18"/>
                <w:szCs w:val="18"/>
              </w:rPr>
              <w:t xml:space="preserve">entate </w:t>
            </w:r>
            <w:r w:rsidR="001D623B">
              <w:rPr>
                <w:rFonts w:ascii="Arial" w:hAnsi="Arial" w:cs="Arial"/>
                <w:color w:val="000000"/>
                <w:sz w:val="18"/>
                <w:szCs w:val="18"/>
              </w:rPr>
              <w:t>G</w:t>
            </w:r>
            <w:r w:rsidRPr="003D13D0">
              <w:rPr>
                <w:rFonts w:ascii="Arial" w:hAnsi="Arial" w:cs="Arial"/>
                <w:color w:val="000000"/>
                <w:sz w:val="18"/>
                <w:szCs w:val="18"/>
              </w:rPr>
              <w:t>yrus</w:t>
            </w:r>
          </w:p>
        </w:tc>
      </w:tr>
      <w:tr w:rsidR="001B46D9" w:rsidRPr="003D13D0" w14:paraId="62E20BD5" w14:textId="77777777" w:rsidTr="00A426D6">
        <w:trPr>
          <w:trHeight w:val="576"/>
        </w:trPr>
        <w:tc>
          <w:tcPr>
            <w:tcW w:w="1789" w:type="pct"/>
            <w:noWrap/>
            <w:vAlign w:val="center"/>
            <w:hideMark/>
          </w:tcPr>
          <w:p w14:paraId="2F4B50E4"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DG </w:t>
            </w:r>
          </w:p>
        </w:tc>
        <w:tc>
          <w:tcPr>
            <w:tcW w:w="3211" w:type="pct"/>
            <w:noWrap/>
            <w:vAlign w:val="center"/>
            <w:hideMark/>
          </w:tcPr>
          <w:p w14:paraId="776B1A6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Dentate Gyrus </w:t>
            </w:r>
          </w:p>
        </w:tc>
      </w:tr>
      <w:tr w:rsidR="001B46D9" w:rsidRPr="003D13D0" w14:paraId="13982C9C" w14:textId="77777777" w:rsidTr="00A426D6">
        <w:trPr>
          <w:trHeight w:val="576"/>
        </w:trPr>
        <w:tc>
          <w:tcPr>
            <w:tcW w:w="1789" w:type="pct"/>
            <w:noWrap/>
            <w:vAlign w:val="center"/>
          </w:tcPr>
          <w:p w14:paraId="14ECDFCB" w14:textId="77777777" w:rsidR="001B46D9" w:rsidRPr="003D13D0" w:rsidRDefault="001B46D9" w:rsidP="00A426D6">
            <w:pPr>
              <w:rPr>
                <w:rFonts w:ascii="Arial" w:hAnsi="Arial" w:cs="Arial"/>
                <w:sz w:val="18"/>
                <w:szCs w:val="18"/>
              </w:rPr>
            </w:pPr>
            <w:r w:rsidRPr="003D13D0">
              <w:rPr>
                <w:rFonts w:ascii="Arial" w:hAnsi="Arial" w:cs="Arial"/>
                <w:sz w:val="18"/>
                <w:szCs w:val="18"/>
              </w:rPr>
              <w:lastRenderedPageBreak/>
              <w:t>DMH</w:t>
            </w:r>
          </w:p>
        </w:tc>
        <w:tc>
          <w:tcPr>
            <w:tcW w:w="3211" w:type="pct"/>
            <w:noWrap/>
            <w:vAlign w:val="center"/>
          </w:tcPr>
          <w:p w14:paraId="5E523A6C"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Dorsal medial hypothalamus</w:t>
            </w:r>
          </w:p>
        </w:tc>
      </w:tr>
      <w:tr w:rsidR="001B46D9" w:rsidRPr="003D13D0" w14:paraId="45B6EA6B" w14:textId="77777777" w:rsidTr="00A426D6">
        <w:trPr>
          <w:trHeight w:val="576"/>
        </w:trPr>
        <w:tc>
          <w:tcPr>
            <w:tcW w:w="1789" w:type="pct"/>
            <w:noWrap/>
            <w:vAlign w:val="center"/>
            <w:hideMark/>
          </w:tcPr>
          <w:p w14:paraId="4FF41B50"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DTI</w:t>
            </w:r>
          </w:p>
        </w:tc>
        <w:tc>
          <w:tcPr>
            <w:tcW w:w="3211" w:type="pct"/>
            <w:noWrap/>
            <w:vAlign w:val="center"/>
            <w:hideMark/>
          </w:tcPr>
          <w:p w14:paraId="62C8A035"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Diffusion tensor imaging</w:t>
            </w:r>
          </w:p>
        </w:tc>
      </w:tr>
      <w:tr w:rsidR="001B46D9" w:rsidRPr="003D13D0" w14:paraId="6183C13E" w14:textId="77777777" w:rsidTr="00A426D6">
        <w:trPr>
          <w:trHeight w:val="576"/>
        </w:trPr>
        <w:tc>
          <w:tcPr>
            <w:tcW w:w="1789" w:type="pct"/>
            <w:noWrap/>
            <w:vAlign w:val="center"/>
            <w:hideMark/>
          </w:tcPr>
          <w:p w14:paraId="154BEA8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ELISA</w:t>
            </w:r>
          </w:p>
        </w:tc>
        <w:tc>
          <w:tcPr>
            <w:tcW w:w="3211" w:type="pct"/>
            <w:noWrap/>
            <w:vAlign w:val="center"/>
            <w:hideMark/>
          </w:tcPr>
          <w:p w14:paraId="1C7221B4"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Enzyme-linked immunosorbent assay</w:t>
            </w:r>
          </w:p>
        </w:tc>
      </w:tr>
      <w:tr w:rsidR="001B46D9" w:rsidRPr="003D13D0" w14:paraId="0970BC34" w14:textId="77777777" w:rsidTr="00A426D6">
        <w:trPr>
          <w:trHeight w:val="576"/>
        </w:trPr>
        <w:tc>
          <w:tcPr>
            <w:tcW w:w="1789" w:type="pct"/>
            <w:noWrap/>
            <w:vAlign w:val="center"/>
            <w:hideMark/>
          </w:tcPr>
          <w:p w14:paraId="169952F9"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EPM </w:t>
            </w:r>
          </w:p>
        </w:tc>
        <w:tc>
          <w:tcPr>
            <w:tcW w:w="3211" w:type="pct"/>
            <w:noWrap/>
            <w:vAlign w:val="center"/>
            <w:hideMark/>
          </w:tcPr>
          <w:p w14:paraId="1310E012"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Elevated Plus Maze</w:t>
            </w:r>
          </w:p>
        </w:tc>
      </w:tr>
      <w:tr w:rsidR="001B46D9" w:rsidRPr="003D13D0" w14:paraId="55532F1D" w14:textId="77777777" w:rsidTr="00A426D6">
        <w:trPr>
          <w:trHeight w:val="576"/>
        </w:trPr>
        <w:tc>
          <w:tcPr>
            <w:tcW w:w="1789" w:type="pct"/>
            <w:noWrap/>
            <w:vAlign w:val="center"/>
            <w:hideMark/>
          </w:tcPr>
          <w:p w14:paraId="44F0CA1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FA</w:t>
            </w:r>
          </w:p>
        </w:tc>
        <w:tc>
          <w:tcPr>
            <w:tcW w:w="3211" w:type="pct"/>
            <w:noWrap/>
            <w:vAlign w:val="center"/>
            <w:hideMark/>
          </w:tcPr>
          <w:p w14:paraId="6484CA5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Fractional anisotropy </w:t>
            </w:r>
          </w:p>
        </w:tc>
      </w:tr>
      <w:tr w:rsidR="001B46D9" w:rsidRPr="003D13D0" w14:paraId="4D2F4A7A" w14:textId="77777777" w:rsidTr="00A426D6">
        <w:trPr>
          <w:trHeight w:val="576"/>
        </w:trPr>
        <w:tc>
          <w:tcPr>
            <w:tcW w:w="1789" w:type="pct"/>
            <w:noWrap/>
            <w:vAlign w:val="center"/>
            <w:hideMark/>
          </w:tcPr>
          <w:p w14:paraId="73435E9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w:t>
            </w:r>
          </w:p>
        </w:tc>
        <w:tc>
          <w:tcPr>
            <w:tcW w:w="3211" w:type="pct"/>
            <w:noWrap/>
            <w:vAlign w:val="center"/>
            <w:hideMark/>
          </w:tcPr>
          <w:p w14:paraId="7A91F9F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hour</w:t>
            </w:r>
          </w:p>
        </w:tc>
      </w:tr>
      <w:tr w:rsidR="001B46D9" w:rsidRPr="003D13D0" w14:paraId="41067C72" w14:textId="77777777" w:rsidTr="00A426D6">
        <w:trPr>
          <w:trHeight w:val="576"/>
        </w:trPr>
        <w:tc>
          <w:tcPr>
            <w:tcW w:w="1789" w:type="pct"/>
            <w:noWrap/>
            <w:vAlign w:val="center"/>
            <w:hideMark/>
          </w:tcPr>
          <w:p w14:paraId="2A490AC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HPA axis</w:t>
            </w:r>
          </w:p>
        </w:tc>
        <w:tc>
          <w:tcPr>
            <w:tcW w:w="3211" w:type="pct"/>
            <w:noWrap/>
            <w:vAlign w:val="center"/>
            <w:hideMark/>
          </w:tcPr>
          <w:p w14:paraId="4F2E5F2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Hypothalamic-pituitary adrenal axis</w:t>
            </w:r>
          </w:p>
        </w:tc>
      </w:tr>
      <w:tr w:rsidR="001B46D9" w:rsidRPr="003D13D0" w14:paraId="4207EABB" w14:textId="77777777" w:rsidTr="00A426D6">
        <w:trPr>
          <w:trHeight w:val="576"/>
        </w:trPr>
        <w:tc>
          <w:tcPr>
            <w:tcW w:w="1789" w:type="pct"/>
            <w:noWrap/>
            <w:vAlign w:val="center"/>
            <w:hideMark/>
          </w:tcPr>
          <w:p w14:paraId="30E0EA3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HPG</w:t>
            </w:r>
          </w:p>
        </w:tc>
        <w:tc>
          <w:tcPr>
            <w:tcW w:w="3211" w:type="pct"/>
            <w:noWrap/>
            <w:vAlign w:val="center"/>
            <w:hideMark/>
          </w:tcPr>
          <w:p w14:paraId="3F873BA4"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Hypothalamic–pituitary–gonadal axis</w:t>
            </w:r>
          </w:p>
        </w:tc>
      </w:tr>
      <w:tr w:rsidR="001B46D9" w:rsidRPr="003D13D0" w14:paraId="6AA8F86B" w14:textId="77777777" w:rsidTr="00A426D6">
        <w:trPr>
          <w:trHeight w:val="576"/>
        </w:trPr>
        <w:tc>
          <w:tcPr>
            <w:tcW w:w="1789" w:type="pct"/>
            <w:noWrap/>
            <w:vAlign w:val="center"/>
            <w:hideMark/>
          </w:tcPr>
          <w:p w14:paraId="44C4CDD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IACUC</w:t>
            </w:r>
          </w:p>
        </w:tc>
        <w:tc>
          <w:tcPr>
            <w:tcW w:w="3211" w:type="pct"/>
            <w:noWrap/>
            <w:vAlign w:val="center"/>
            <w:hideMark/>
          </w:tcPr>
          <w:p w14:paraId="4D199D00"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Institutional animal care and use committee</w:t>
            </w:r>
          </w:p>
        </w:tc>
      </w:tr>
      <w:tr w:rsidR="001B46D9" w:rsidRPr="003D13D0" w14:paraId="1DC0DC46" w14:textId="77777777" w:rsidTr="00A426D6">
        <w:trPr>
          <w:trHeight w:val="576"/>
        </w:trPr>
        <w:tc>
          <w:tcPr>
            <w:tcW w:w="1789" w:type="pct"/>
            <w:noWrap/>
            <w:vAlign w:val="center"/>
          </w:tcPr>
          <w:p w14:paraId="6F4EFE8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INT</w:t>
            </w:r>
          </w:p>
        </w:tc>
        <w:tc>
          <w:tcPr>
            <w:tcW w:w="3211" w:type="pct"/>
            <w:noWrap/>
            <w:vAlign w:val="center"/>
          </w:tcPr>
          <w:p w14:paraId="44878332"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Intermittent</w:t>
            </w:r>
          </w:p>
        </w:tc>
      </w:tr>
      <w:tr w:rsidR="001B46D9" w:rsidRPr="003D13D0" w14:paraId="76F75BED" w14:textId="77777777" w:rsidTr="00A426D6">
        <w:trPr>
          <w:trHeight w:val="576"/>
        </w:trPr>
        <w:tc>
          <w:tcPr>
            <w:tcW w:w="1789" w:type="pct"/>
            <w:noWrap/>
            <w:vAlign w:val="center"/>
          </w:tcPr>
          <w:p w14:paraId="0ACF2B5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LHA</w:t>
            </w:r>
          </w:p>
        </w:tc>
        <w:tc>
          <w:tcPr>
            <w:tcW w:w="3211" w:type="pct"/>
            <w:noWrap/>
            <w:vAlign w:val="center"/>
          </w:tcPr>
          <w:p w14:paraId="48BF88FE"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Lateral hypothalamic area</w:t>
            </w:r>
          </w:p>
        </w:tc>
      </w:tr>
      <w:tr w:rsidR="001B46D9" w:rsidRPr="003D13D0" w14:paraId="1B1F689A" w14:textId="77777777" w:rsidTr="00A426D6">
        <w:trPr>
          <w:trHeight w:val="576"/>
        </w:trPr>
        <w:tc>
          <w:tcPr>
            <w:tcW w:w="1789" w:type="pct"/>
            <w:vAlign w:val="center"/>
            <w:hideMark/>
          </w:tcPr>
          <w:p w14:paraId="0A8E8345"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MD </w:t>
            </w:r>
          </w:p>
        </w:tc>
        <w:tc>
          <w:tcPr>
            <w:tcW w:w="3211" w:type="pct"/>
            <w:noWrap/>
            <w:vAlign w:val="center"/>
            <w:hideMark/>
          </w:tcPr>
          <w:p w14:paraId="184E9E6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Medial Diffusivity</w:t>
            </w:r>
          </w:p>
        </w:tc>
      </w:tr>
      <w:tr w:rsidR="001B46D9" w:rsidRPr="003D13D0" w14:paraId="0401C8AF" w14:textId="77777777" w:rsidTr="00A426D6">
        <w:trPr>
          <w:trHeight w:val="576"/>
        </w:trPr>
        <w:tc>
          <w:tcPr>
            <w:tcW w:w="1789" w:type="pct"/>
            <w:noWrap/>
            <w:vAlign w:val="center"/>
            <w:hideMark/>
          </w:tcPr>
          <w:p w14:paraId="1EFCA29B"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MRI</w:t>
            </w:r>
          </w:p>
        </w:tc>
        <w:tc>
          <w:tcPr>
            <w:tcW w:w="3211" w:type="pct"/>
            <w:noWrap/>
            <w:vAlign w:val="center"/>
            <w:hideMark/>
          </w:tcPr>
          <w:p w14:paraId="5CF6D2CC"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Magnetic resonance imaging</w:t>
            </w:r>
          </w:p>
        </w:tc>
      </w:tr>
      <w:tr w:rsidR="001B46D9" w:rsidRPr="003D13D0" w14:paraId="542AF409" w14:textId="77777777" w:rsidTr="00A426D6">
        <w:trPr>
          <w:trHeight w:val="576"/>
        </w:trPr>
        <w:tc>
          <w:tcPr>
            <w:tcW w:w="1789" w:type="pct"/>
            <w:noWrap/>
            <w:vAlign w:val="center"/>
            <w:hideMark/>
          </w:tcPr>
          <w:p w14:paraId="537C9C9E"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ns</w:t>
            </w:r>
          </w:p>
        </w:tc>
        <w:tc>
          <w:tcPr>
            <w:tcW w:w="3211" w:type="pct"/>
            <w:noWrap/>
            <w:vAlign w:val="center"/>
            <w:hideMark/>
          </w:tcPr>
          <w:p w14:paraId="6E913854"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not significant</w:t>
            </w:r>
          </w:p>
        </w:tc>
      </w:tr>
      <w:tr w:rsidR="001B46D9" w:rsidRPr="003D13D0" w14:paraId="2DE2B760" w14:textId="77777777" w:rsidTr="00A426D6">
        <w:trPr>
          <w:trHeight w:val="576"/>
        </w:trPr>
        <w:tc>
          <w:tcPr>
            <w:tcW w:w="1789" w:type="pct"/>
            <w:noWrap/>
            <w:vAlign w:val="center"/>
            <w:hideMark/>
          </w:tcPr>
          <w:p w14:paraId="0EE0F17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OA</w:t>
            </w:r>
          </w:p>
        </w:tc>
        <w:tc>
          <w:tcPr>
            <w:tcW w:w="3211" w:type="pct"/>
            <w:noWrap/>
            <w:vAlign w:val="center"/>
            <w:hideMark/>
          </w:tcPr>
          <w:p w14:paraId="669CF152"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Open arm</w:t>
            </w:r>
          </w:p>
        </w:tc>
      </w:tr>
      <w:tr w:rsidR="001B46D9" w:rsidRPr="003D13D0" w14:paraId="1F1FA912" w14:textId="77777777" w:rsidTr="00A426D6">
        <w:trPr>
          <w:trHeight w:val="576"/>
        </w:trPr>
        <w:tc>
          <w:tcPr>
            <w:tcW w:w="1789" w:type="pct"/>
            <w:noWrap/>
            <w:vAlign w:val="center"/>
            <w:hideMark/>
          </w:tcPr>
          <w:p w14:paraId="6DA19685"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OFT</w:t>
            </w:r>
          </w:p>
        </w:tc>
        <w:tc>
          <w:tcPr>
            <w:tcW w:w="3211" w:type="pct"/>
            <w:noWrap/>
            <w:vAlign w:val="center"/>
            <w:hideMark/>
          </w:tcPr>
          <w:p w14:paraId="6B18527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Open field test</w:t>
            </w:r>
          </w:p>
        </w:tc>
      </w:tr>
      <w:tr w:rsidR="001B46D9" w:rsidRPr="003D13D0" w14:paraId="1CFC5FF7" w14:textId="77777777" w:rsidTr="00A426D6">
        <w:trPr>
          <w:trHeight w:val="576"/>
        </w:trPr>
        <w:tc>
          <w:tcPr>
            <w:tcW w:w="1789" w:type="pct"/>
            <w:noWrap/>
            <w:vAlign w:val="center"/>
            <w:hideMark/>
          </w:tcPr>
          <w:p w14:paraId="1CA5E04C"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PBS</w:t>
            </w:r>
          </w:p>
        </w:tc>
        <w:tc>
          <w:tcPr>
            <w:tcW w:w="3211" w:type="pct"/>
            <w:noWrap/>
            <w:vAlign w:val="center"/>
            <w:hideMark/>
          </w:tcPr>
          <w:p w14:paraId="229A856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Phosphate-buffered saline</w:t>
            </w:r>
          </w:p>
        </w:tc>
      </w:tr>
      <w:tr w:rsidR="001B46D9" w:rsidRPr="003D13D0" w14:paraId="761A1122" w14:textId="77777777" w:rsidTr="00A426D6">
        <w:trPr>
          <w:trHeight w:val="576"/>
        </w:trPr>
        <w:tc>
          <w:tcPr>
            <w:tcW w:w="1789" w:type="pct"/>
            <w:noWrap/>
            <w:vAlign w:val="center"/>
            <w:hideMark/>
          </w:tcPr>
          <w:p w14:paraId="18FA4C44"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PFA</w:t>
            </w:r>
          </w:p>
        </w:tc>
        <w:tc>
          <w:tcPr>
            <w:tcW w:w="3211" w:type="pct"/>
            <w:noWrap/>
            <w:vAlign w:val="center"/>
            <w:hideMark/>
          </w:tcPr>
          <w:p w14:paraId="554C95C2"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Paraformaldehyde</w:t>
            </w:r>
          </w:p>
        </w:tc>
      </w:tr>
      <w:tr w:rsidR="001B46D9" w:rsidRPr="003D13D0" w14:paraId="6D10A064" w14:textId="77777777" w:rsidTr="00A426D6">
        <w:trPr>
          <w:trHeight w:val="576"/>
        </w:trPr>
        <w:tc>
          <w:tcPr>
            <w:tcW w:w="1789" w:type="pct"/>
            <w:noWrap/>
            <w:vAlign w:val="center"/>
            <w:hideMark/>
          </w:tcPr>
          <w:p w14:paraId="61104780"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PFC</w:t>
            </w:r>
          </w:p>
        </w:tc>
        <w:tc>
          <w:tcPr>
            <w:tcW w:w="3211" w:type="pct"/>
            <w:noWrap/>
            <w:vAlign w:val="center"/>
            <w:hideMark/>
          </w:tcPr>
          <w:p w14:paraId="4893E6F8"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Prefrontal cortex </w:t>
            </w:r>
          </w:p>
        </w:tc>
      </w:tr>
      <w:tr w:rsidR="001B46D9" w:rsidRPr="003D13D0" w14:paraId="620B2445" w14:textId="77777777" w:rsidTr="00A426D6">
        <w:trPr>
          <w:trHeight w:val="576"/>
        </w:trPr>
        <w:tc>
          <w:tcPr>
            <w:tcW w:w="1789" w:type="pct"/>
            <w:noWrap/>
            <w:vAlign w:val="center"/>
            <w:hideMark/>
          </w:tcPr>
          <w:p w14:paraId="31E6168A"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PND</w:t>
            </w:r>
          </w:p>
        </w:tc>
        <w:tc>
          <w:tcPr>
            <w:tcW w:w="3211" w:type="pct"/>
            <w:noWrap/>
            <w:vAlign w:val="center"/>
            <w:hideMark/>
          </w:tcPr>
          <w:p w14:paraId="62FB697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Post-natal day </w:t>
            </w:r>
          </w:p>
        </w:tc>
      </w:tr>
      <w:tr w:rsidR="001B46D9" w:rsidRPr="003D13D0" w14:paraId="5F742DC3" w14:textId="77777777" w:rsidTr="00A426D6">
        <w:trPr>
          <w:trHeight w:val="576"/>
        </w:trPr>
        <w:tc>
          <w:tcPr>
            <w:tcW w:w="1789" w:type="pct"/>
            <w:noWrap/>
            <w:vAlign w:val="center"/>
            <w:hideMark/>
          </w:tcPr>
          <w:p w14:paraId="607B63E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PSS   </w:t>
            </w:r>
          </w:p>
        </w:tc>
        <w:tc>
          <w:tcPr>
            <w:tcW w:w="3211" w:type="pct"/>
            <w:noWrap/>
            <w:vAlign w:val="center"/>
            <w:hideMark/>
          </w:tcPr>
          <w:p w14:paraId="78B55469"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Psychosocial Stress</w:t>
            </w:r>
          </w:p>
        </w:tc>
      </w:tr>
      <w:tr w:rsidR="001B46D9" w:rsidRPr="003D13D0" w14:paraId="776BBCF1" w14:textId="77777777" w:rsidTr="00A426D6">
        <w:trPr>
          <w:trHeight w:val="576"/>
        </w:trPr>
        <w:tc>
          <w:tcPr>
            <w:tcW w:w="1789" w:type="pct"/>
            <w:noWrap/>
            <w:vAlign w:val="center"/>
          </w:tcPr>
          <w:p w14:paraId="070C8828"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PVN</w:t>
            </w:r>
          </w:p>
        </w:tc>
        <w:tc>
          <w:tcPr>
            <w:tcW w:w="3211" w:type="pct"/>
            <w:noWrap/>
            <w:vAlign w:val="center"/>
          </w:tcPr>
          <w:p w14:paraId="06D012BE"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Paraventricular nucleus of the hypothalamus</w:t>
            </w:r>
          </w:p>
        </w:tc>
      </w:tr>
      <w:tr w:rsidR="001B46D9" w:rsidRPr="003D13D0" w14:paraId="58FEBD9D" w14:textId="77777777" w:rsidTr="00A426D6">
        <w:trPr>
          <w:trHeight w:val="576"/>
        </w:trPr>
        <w:tc>
          <w:tcPr>
            <w:tcW w:w="1789" w:type="pct"/>
            <w:vAlign w:val="center"/>
            <w:hideMark/>
          </w:tcPr>
          <w:p w14:paraId="7B3C530C" w14:textId="77777777" w:rsidR="001B46D9" w:rsidRPr="003D13D0" w:rsidRDefault="001B46D9" w:rsidP="00A426D6">
            <w:pPr>
              <w:rPr>
                <w:rFonts w:ascii="Arial" w:hAnsi="Arial" w:cs="Arial"/>
                <w:sz w:val="18"/>
                <w:szCs w:val="18"/>
              </w:rPr>
            </w:pPr>
            <w:r w:rsidRPr="003D13D0">
              <w:rPr>
                <w:rFonts w:ascii="Arial" w:hAnsi="Arial" w:cs="Arial"/>
                <w:sz w:val="18"/>
                <w:szCs w:val="18"/>
              </w:rPr>
              <w:lastRenderedPageBreak/>
              <w:t xml:space="preserve">RD </w:t>
            </w:r>
          </w:p>
        </w:tc>
        <w:tc>
          <w:tcPr>
            <w:tcW w:w="3211" w:type="pct"/>
            <w:noWrap/>
            <w:vAlign w:val="center"/>
            <w:hideMark/>
          </w:tcPr>
          <w:p w14:paraId="544AE9F8"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Radial Diffusivity</w:t>
            </w:r>
          </w:p>
        </w:tc>
      </w:tr>
      <w:tr w:rsidR="001B46D9" w:rsidRPr="003D13D0" w14:paraId="0664B83C" w14:textId="77777777" w:rsidTr="00A426D6">
        <w:trPr>
          <w:trHeight w:val="576"/>
        </w:trPr>
        <w:tc>
          <w:tcPr>
            <w:tcW w:w="1789" w:type="pct"/>
            <w:noWrap/>
            <w:vAlign w:val="center"/>
            <w:hideMark/>
          </w:tcPr>
          <w:p w14:paraId="3FBD06CD"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ROI</w:t>
            </w:r>
          </w:p>
        </w:tc>
        <w:tc>
          <w:tcPr>
            <w:tcW w:w="3211" w:type="pct"/>
            <w:noWrap/>
            <w:vAlign w:val="center"/>
            <w:hideMark/>
          </w:tcPr>
          <w:p w14:paraId="51BACD59"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Region of interest</w:t>
            </w:r>
          </w:p>
        </w:tc>
      </w:tr>
      <w:tr w:rsidR="001B46D9" w:rsidRPr="003D13D0" w14:paraId="307DE238" w14:textId="77777777" w:rsidTr="00A426D6">
        <w:trPr>
          <w:trHeight w:val="576"/>
        </w:trPr>
        <w:tc>
          <w:tcPr>
            <w:tcW w:w="1789" w:type="pct"/>
            <w:noWrap/>
            <w:vAlign w:val="center"/>
            <w:hideMark/>
          </w:tcPr>
          <w:p w14:paraId="60FC94A9"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SYM </w:t>
            </w:r>
          </w:p>
        </w:tc>
        <w:tc>
          <w:tcPr>
            <w:tcW w:w="3211" w:type="pct"/>
            <w:noWrap/>
            <w:vAlign w:val="center"/>
            <w:hideMark/>
          </w:tcPr>
          <w:p w14:paraId="54E00071"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Social Y Maze</w:t>
            </w:r>
          </w:p>
        </w:tc>
      </w:tr>
      <w:tr w:rsidR="001B46D9" w:rsidRPr="003D13D0" w14:paraId="2C422C97" w14:textId="77777777" w:rsidTr="00A426D6">
        <w:trPr>
          <w:trHeight w:val="576"/>
        </w:trPr>
        <w:tc>
          <w:tcPr>
            <w:tcW w:w="1789" w:type="pct"/>
            <w:noWrap/>
            <w:vAlign w:val="center"/>
            <w:hideMark/>
          </w:tcPr>
          <w:p w14:paraId="685C38C9"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vCA1 </w:t>
            </w:r>
          </w:p>
        </w:tc>
        <w:tc>
          <w:tcPr>
            <w:tcW w:w="3211" w:type="pct"/>
            <w:noWrap/>
            <w:vAlign w:val="center"/>
            <w:hideMark/>
          </w:tcPr>
          <w:p w14:paraId="34FB6AEF"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Ventral CA1</w:t>
            </w:r>
          </w:p>
        </w:tc>
      </w:tr>
      <w:tr w:rsidR="001B46D9" w:rsidRPr="003D13D0" w14:paraId="2B2E9AB9" w14:textId="77777777" w:rsidTr="00A426D6">
        <w:trPr>
          <w:trHeight w:val="576"/>
        </w:trPr>
        <w:tc>
          <w:tcPr>
            <w:tcW w:w="1789" w:type="pct"/>
            <w:noWrap/>
            <w:vAlign w:val="center"/>
          </w:tcPr>
          <w:p w14:paraId="01B56790" w14:textId="77777777" w:rsidR="001B46D9" w:rsidRPr="003D13D0" w:rsidRDefault="001B46D9" w:rsidP="00A426D6">
            <w:pPr>
              <w:rPr>
                <w:rFonts w:ascii="Arial" w:hAnsi="Arial" w:cs="Arial"/>
                <w:sz w:val="18"/>
                <w:szCs w:val="18"/>
              </w:rPr>
            </w:pPr>
            <w:r w:rsidRPr="003D13D0">
              <w:rPr>
                <w:rFonts w:ascii="Arial" w:hAnsi="Arial" w:cs="Arial"/>
                <w:sz w:val="18"/>
                <w:szCs w:val="18"/>
              </w:rPr>
              <w:t>vCA2</w:t>
            </w:r>
          </w:p>
        </w:tc>
        <w:tc>
          <w:tcPr>
            <w:tcW w:w="3211" w:type="pct"/>
            <w:noWrap/>
            <w:vAlign w:val="center"/>
          </w:tcPr>
          <w:p w14:paraId="2752B67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Ventral CA2</w:t>
            </w:r>
          </w:p>
        </w:tc>
      </w:tr>
      <w:tr w:rsidR="001B46D9" w:rsidRPr="003D13D0" w14:paraId="3241C121" w14:textId="77777777" w:rsidTr="00A426D6">
        <w:trPr>
          <w:trHeight w:val="576"/>
        </w:trPr>
        <w:tc>
          <w:tcPr>
            <w:tcW w:w="1789" w:type="pct"/>
            <w:noWrap/>
            <w:vAlign w:val="center"/>
            <w:hideMark/>
          </w:tcPr>
          <w:p w14:paraId="35F26B1F"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vCA3 </w:t>
            </w:r>
          </w:p>
        </w:tc>
        <w:tc>
          <w:tcPr>
            <w:tcW w:w="3211" w:type="pct"/>
            <w:noWrap/>
            <w:vAlign w:val="center"/>
            <w:hideMark/>
          </w:tcPr>
          <w:p w14:paraId="30045BC7"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Ventral CA3</w:t>
            </w:r>
          </w:p>
        </w:tc>
      </w:tr>
      <w:tr w:rsidR="001B46D9" w:rsidRPr="003D13D0" w14:paraId="0887837D" w14:textId="77777777" w:rsidTr="00A426D6">
        <w:trPr>
          <w:trHeight w:val="576"/>
        </w:trPr>
        <w:tc>
          <w:tcPr>
            <w:tcW w:w="1789" w:type="pct"/>
            <w:noWrap/>
            <w:vAlign w:val="center"/>
            <w:hideMark/>
          </w:tcPr>
          <w:p w14:paraId="1F9ACEAE"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vDG</w:t>
            </w:r>
            <w:proofErr w:type="spellEnd"/>
            <w:r w:rsidRPr="003D13D0">
              <w:rPr>
                <w:rFonts w:ascii="Arial" w:hAnsi="Arial" w:cs="Arial"/>
                <w:sz w:val="18"/>
                <w:szCs w:val="18"/>
              </w:rPr>
              <w:t xml:space="preserve"> </w:t>
            </w:r>
          </w:p>
        </w:tc>
        <w:tc>
          <w:tcPr>
            <w:tcW w:w="3211" w:type="pct"/>
            <w:noWrap/>
            <w:vAlign w:val="center"/>
            <w:hideMark/>
          </w:tcPr>
          <w:p w14:paraId="10F7ABD3"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 xml:space="preserve">Ventral Dentate Gyrus </w:t>
            </w:r>
          </w:p>
        </w:tc>
      </w:tr>
      <w:tr w:rsidR="001B46D9" w:rsidRPr="003D13D0" w14:paraId="436FFAEC" w14:textId="77777777" w:rsidTr="00A426D6">
        <w:trPr>
          <w:trHeight w:val="576"/>
        </w:trPr>
        <w:tc>
          <w:tcPr>
            <w:tcW w:w="1789" w:type="pct"/>
            <w:noWrap/>
            <w:vAlign w:val="center"/>
            <w:hideMark/>
          </w:tcPr>
          <w:p w14:paraId="51CC10F9"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vSb</w:t>
            </w:r>
            <w:proofErr w:type="spellEnd"/>
            <w:r w:rsidRPr="003D13D0">
              <w:rPr>
                <w:rFonts w:ascii="Arial" w:hAnsi="Arial" w:cs="Arial"/>
                <w:sz w:val="18"/>
                <w:szCs w:val="18"/>
              </w:rPr>
              <w:t xml:space="preserve"> </w:t>
            </w:r>
          </w:p>
        </w:tc>
        <w:tc>
          <w:tcPr>
            <w:tcW w:w="3211" w:type="pct"/>
            <w:noWrap/>
            <w:vAlign w:val="center"/>
            <w:hideMark/>
          </w:tcPr>
          <w:p w14:paraId="1CB41400" w14:textId="3E9F3421" w:rsidR="001B46D9" w:rsidRPr="003D13D0" w:rsidRDefault="001D623B" w:rsidP="00A426D6">
            <w:pPr>
              <w:rPr>
                <w:rFonts w:ascii="Arial" w:hAnsi="Arial" w:cs="Arial"/>
                <w:color w:val="000000"/>
                <w:sz w:val="18"/>
                <w:szCs w:val="18"/>
              </w:rPr>
            </w:pPr>
            <w:r>
              <w:rPr>
                <w:rFonts w:ascii="Arial" w:hAnsi="Arial" w:cs="Arial"/>
                <w:color w:val="000000"/>
                <w:sz w:val="18"/>
                <w:szCs w:val="18"/>
              </w:rPr>
              <w:t>V</w:t>
            </w:r>
            <w:r w:rsidR="001B46D9" w:rsidRPr="003D13D0">
              <w:rPr>
                <w:rFonts w:ascii="Arial" w:hAnsi="Arial" w:cs="Arial"/>
                <w:color w:val="000000"/>
                <w:sz w:val="18"/>
                <w:szCs w:val="18"/>
              </w:rPr>
              <w:t xml:space="preserve">entral </w:t>
            </w:r>
            <w:r>
              <w:rPr>
                <w:rFonts w:ascii="Arial" w:hAnsi="Arial" w:cs="Arial"/>
                <w:color w:val="000000"/>
                <w:sz w:val="18"/>
                <w:szCs w:val="18"/>
              </w:rPr>
              <w:t>s</w:t>
            </w:r>
            <w:r w:rsidR="001B46D9" w:rsidRPr="003D13D0">
              <w:rPr>
                <w:rFonts w:ascii="Arial" w:hAnsi="Arial" w:cs="Arial"/>
                <w:color w:val="000000"/>
                <w:sz w:val="18"/>
                <w:szCs w:val="18"/>
              </w:rPr>
              <w:t>ubiculum</w:t>
            </w:r>
          </w:p>
        </w:tc>
      </w:tr>
      <w:tr w:rsidR="001B46D9" w:rsidRPr="003D13D0" w14:paraId="69F8CA4F" w14:textId="77777777" w:rsidTr="00A426D6">
        <w:trPr>
          <w:trHeight w:val="576"/>
        </w:trPr>
        <w:tc>
          <w:tcPr>
            <w:tcW w:w="1789" w:type="pct"/>
            <w:noWrap/>
            <w:vAlign w:val="center"/>
            <w:hideMark/>
          </w:tcPr>
          <w:p w14:paraId="39FA0F0B"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VTA</w:t>
            </w:r>
          </w:p>
        </w:tc>
        <w:tc>
          <w:tcPr>
            <w:tcW w:w="3211" w:type="pct"/>
            <w:noWrap/>
            <w:vAlign w:val="center"/>
            <w:hideMark/>
          </w:tcPr>
          <w:p w14:paraId="491FF4A2"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Ventral tegmental area</w:t>
            </w:r>
          </w:p>
        </w:tc>
      </w:tr>
      <w:tr w:rsidR="001B46D9" w:rsidRPr="003D13D0" w14:paraId="22F1DA44" w14:textId="77777777" w:rsidTr="00A426D6">
        <w:trPr>
          <w:trHeight w:val="576"/>
        </w:trPr>
        <w:tc>
          <w:tcPr>
            <w:tcW w:w="1789" w:type="pct"/>
            <w:noWrap/>
            <w:vAlign w:val="center"/>
            <w:hideMark/>
          </w:tcPr>
          <w:p w14:paraId="08762247"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WD </w:t>
            </w:r>
          </w:p>
        </w:tc>
        <w:tc>
          <w:tcPr>
            <w:tcW w:w="3211" w:type="pct"/>
            <w:noWrap/>
            <w:vAlign w:val="center"/>
            <w:hideMark/>
          </w:tcPr>
          <w:p w14:paraId="370DAEA6"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Western Diet</w:t>
            </w:r>
          </w:p>
        </w:tc>
      </w:tr>
      <w:tr w:rsidR="001B46D9" w:rsidRPr="003D13D0" w14:paraId="6FF7591D" w14:textId="77777777" w:rsidTr="00A426D6">
        <w:trPr>
          <w:trHeight w:val="576"/>
        </w:trPr>
        <w:tc>
          <w:tcPr>
            <w:tcW w:w="1789" w:type="pct"/>
            <w:noWrap/>
            <w:vAlign w:val="center"/>
          </w:tcPr>
          <w:p w14:paraId="334F32E1" w14:textId="77777777" w:rsidR="001B46D9" w:rsidRPr="003D13D0" w:rsidRDefault="001B46D9" w:rsidP="00A426D6">
            <w:pPr>
              <w:rPr>
                <w:rFonts w:ascii="Arial" w:hAnsi="Arial" w:cs="Arial"/>
                <w:sz w:val="18"/>
                <w:szCs w:val="18"/>
              </w:rPr>
            </w:pPr>
            <w:r w:rsidRPr="003D13D0">
              <w:rPr>
                <w:rFonts w:ascii="Arial" w:hAnsi="Arial" w:cs="Arial"/>
                <w:sz w:val="18"/>
                <w:szCs w:val="18"/>
              </w:rPr>
              <w:t>WD-INT</w:t>
            </w:r>
          </w:p>
        </w:tc>
        <w:tc>
          <w:tcPr>
            <w:tcW w:w="3211" w:type="pct"/>
            <w:noWrap/>
            <w:vAlign w:val="center"/>
          </w:tcPr>
          <w:p w14:paraId="005FA2DB" w14:textId="77777777" w:rsidR="001B46D9" w:rsidRPr="003D13D0" w:rsidRDefault="001B46D9" w:rsidP="00A426D6">
            <w:pPr>
              <w:rPr>
                <w:rFonts w:ascii="Arial" w:hAnsi="Arial" w:cs="Arial"/>
                <w:color w:val="000000"/>
                <w:sz w:val="18"/>
                <w:szCs w:val="18"/>
              </w:rPr>
            </w:pPr>
            <w:r w:rsidRPr="003D13D0">
              <w:rPr>
                <w:rFonts w:ascii="Arial" w:hAnsi="Arial" w:cs="Arial"/>
                <w:color w:val="000000"/>
                <w:sz w:val="18"/>
                <w:szCs w:val="18"/>
              </w:rPr>
              <w:t>Intermittent WD</w:t>
            </w:r>
          </w:p>
        </w:tc>
      </w:tr>
    </w:tbl>
    <w:p w14:paraId="1A55DF01" w14:textId="77777777" w:rsidR="00FA2F05" w:rsidRPr="00B40A60" w:rsidRDefault="00FA2F05" w:rsidP="00FA2F05">
      <w:pPr>
        <w:rPr>
          <w:rFonts w:ascii="Arial" w:hAnsi="Arial" w:cs="Arial"/>
          <w:b/>
          <w:bCs/>
          <w:caps/>
          <w:sz w:val="18"/>
          <w:szCs w:val="18"/>
        </w:rPr>
      </w:pPr>
    </w:p>
    <w:p w14:paraId="6B58E35B" w14:textId="77777777" w:rsidR="00FA2F05" w:rsidRPr="00B40A60" w:rsidRDefault="00FA2F05" w:rsidP="00FA2F05">
      <w:pPr>
        <w:rPr>
          <w:rFonts w:ascii="Arial" w:hAnsi="Arial" w:cs="Arial"/>
          <w:b/>
          <w:bCs/>
          <w:caps/>
          <w:sz w:val="18"/>
          <w:szCs w:val="18"/>
        </w:rPr>
      </w:pPr>
      <w:r w:rsidRPr="00B40A60">
        <w:rPr>
          <w:rFonts w:ascii="Arial" w:hAnsi="Arial" w:cs="Arial"/>
          <w:b/>
          <w:bCs/>
          <w:caps/>
          <w:sz w:val="18"/>
          <w:szCs w:val="18"/>
        </w:rPr>
        <w:br w:type="page"/>
      </w:r>
    </w:p>
    <w:p w14:paraId="095F746D" w14:textId="77777777" w:rsidR="00FA2F05" w:rsidRPr="00B40A60" w:rsidRDefault="00FA2F05" w:rsidP="00FA2F05">
      <w:pPr>
        <w:pStyle w:val="paragraph"/>
        <w:spacing w:before="0" w:beforeAutospacing="0" w:after="0" w:afterAutospacing="0"/>
        <w:jc w:val="center"/>
        <w:textAlignment w:val="baseline"/>
        <w:rPr>
          <w:rFonts w:ascii="Arial" w:hAnsi="Arial" w:cs="Arial"/>
          <w:b/>
          <w:bCs/>
          <w:sz w:val="18"/>
          <w:szCs w:val="18"/>
        </w:rPr>
      </w:pPr>
      <w:r w:rsidRPr="00B40A60">
        <w:rPr>
          <w:rFonts w:ascii="Arial" w:hAnsi="Arial" w:cs="Arial"/>
          <w:b/>
          <w:bCs/>
          <w:caps/>
          <w:sz w:val="18"/>
          <w:szCs w:val="18"/>
        </w:rPr>
        <w:lastRenderedPageBreak/>
        <w:t xml:space="preserve">Supplementary TABLES </w:t>
      </w:r>
    </w:p>
    <w:p w14:paraId="2E0240C8" w14:textId="77777777" w:rsidR="00FA2F05" w:rsidRPr="00B40A60" w:rsidRDefault="00FA2F05" w:rsidP="00FA2F05">
      <w:pPr>
        <w:pStyle w:val="paragraph"/>
        <w:spacing w:before="0" w:beforeAutospacing="0" w:after="0" w:afterAutospacing="0"/>
        <w:textAlignment w:val="baseline"/>
        <w:rPr>
          <w:rFonts w:ascii="Arial" w:hAnsi="Arial" w:cs="Arial"/>
          <w:b/>
          <w:bCs/>
          <w:sz w:val="18"/>
          <w:szCs w:val="18"/>
        </w:rPr>
      </w:pPr>
    </w:p>
    <w:p w14:paraId="5B54C109" w14:textId="50AF41CA" w:rsidR="00FA2F05" w:rsidRPr="000B0B94" w:rsidRDefault="00B33C73" w:rsidP="000B0B94">
      <w:pPr>
        <w:spacing w:line="480" w:lineRule="auto"/>
        <w:jc w:val="both"/>
        <w:rPr>
          <w:rFonts w:ascii="Arial" w:hAnsi="Arial" w:cs="Arial"/>
          <w:b/>
        </w:rPr>
      </w:pPr>
      <w:r>
        <w:rPr>
          <w:rFonts w:ascii="Arial" w:hAnsi="Arial" w:cs="Arial"/>
          <w:b/>
        </w:rPr>
        <w:t xml:space="preserve">S </w:t>
      </w:r>
      <w:r w:rsidR="00301B32" w:rsidRPr="000B0B94">
        <w:rPr>
          <w:rFonts w:ascii="Arial" w:hAnsi="Arial" w:cs="Arial"/>
          <w:b/>
        </w:rPr>
        <w:t xml:space="preserve">Table 1. Detailed composition of the </w:t>
      </w:r>
      <w:r w:rsidR="00006B6A">
        <w:rPr>
          <w:rFonts w:ascii="Arial" w:hAnsi="Arial" w:cs="Arial"/>
          <w:b/>
        </w:rPr>
        <w:t>ingredient-</w:t>
      </w:r>
      <w:r w:rsidR="00301B32" w:rsidRPr="000B0B94">
        <w:rPr>
          <w:rFonts w:ascii="Arial" w:hAnsi="Arial" w:cs="Arial"/>
          <w:b/>
        </w:rPr>
        <w:t xml:space="preserve">matched </w:t>
      </w:r>
      <w:r w:rsidR="00006B6A">
        <w:rPr>
          <w:rFonts w:ascii="Arial" w:hAnsi="Arial" w:cs="Arial"/>
          <w:b/>
        </w:rPr>
        <w:t>diets</w:t>
      </w:r>
      <w:r w:rsidR="000B0B94" w:rsidRPr="000B0B94">
        <w:rPr>
          <w:rFonts w:ascii="Arial" w:hAnsi="Arial" w:cs="Arial"/>
          <w:b/>
        </w:rPr>
        <w:t>.</w:t>
      </w:r>
    </w:p>
    <w:p w14:paraId="0FB6D727" w14:textId="77777777" w:rsidR="00301B32" w:rsidRPr="00B40A60" w:rsidRDefault="00301B32" w:rsidP="00FA2F05">
      <w:pPr>
        <w:jc w:val="both"/>
        <w:rPr>
          <w:rFonts w:ascii="Arial" w:hAnsi="Arial" w:cs="Arial"/>
          <w:bCs/>
          <w:sz w:val="18"/>
          <w:szCs w:val="18"/>
        </w:rPr>
      </w:pPr>
    </w:p>
    <w:tbl>
      <w:tblPr>
        <w:tblStyle w:val="TableGrid"/>
        <w:tblW w:w="0" w:type="auto"/>
        <w:jc w:val="center"/>
        <w:tblLook w:val="04A0" w:firstRow="1" w:lastRow="0" w:firstColumn="1" w:lastColumn="0" w:noHBand="0" w:noVBand="1"/>
      </w:tblPr>
      <w:tblGrid>
        <w:gridCol w:w="4032"/>
        <w:gridCol w:w="2304"/>
        <w:gridCol w:w="2304"/>
      </w:tblGrid>
      <w:tr w:rsidR="00FA2F05" w:rsidRPr="00B40A60" w14:paraId="6FD947B8" w14:textId="77777777" w:rsidTr="00AE36A0">
        <w:trPr>
          <w:trHeight w:val="374"/>
          <w:jc w:val="center"/>
        </w:trPr>
        <w:tc>
          <w:tcPr>
            <w:tcW w:w="4032" w:type="dxa"/>
            <w:shd w:val="clear" w:color="auto" w:fill="D9D9D9" w:themeFill="background1" w:themeFillShade="D9"/>
            <w:vAlign w:val="center"/>
          </w:tcPr>
          <w:p w14:paraId="5D7E5A4C" w14:textId="77777777" w:rsidR="00FA2F05" w:rsidRPr="00B40A60" w:rsidRDefault="00FA2F05" w:rsidP="00AE36A0">
            <w:pPr>
              <w:spacing w:after="0" w:line="240" w:lineRule="auto"/>
              <w:rPr>
                <w:rFonts w:ascii="Arial" w:hAnsi="Arial" w:cs="Arial"/>
                <w:b/>
                <w:bCs/>
                <w:sz w:val="18"/>
                <w:szCs w:val="18"/>
              </w:rPr>
            </w:pPr>
            <w:r w:rsidRPr="00B40A60">
              <w:rPr>
                <w:rFonts w:ascii="Arial" w:hAnsi="Arial" w:cs="Arial"/>
                <w:b/>
                <w:bCs/>
                <w:sz w:val="18"/>
                <w:szCs w:val="18"/>
              </w:rPr>
              <w:t>Macronutrient</w:t>
            </w:r>
          </w:p>
        </w:tc>
        <w:tc>
          <w:tcPr>
            <w:tcW w:w="2304" w:type="dxa"/>
            <w:shd w:val="clear" w:color="auto" w:fill="D9D9D9" w:themeFill="background1" w:themeFillShade="D9"/>
            <w:vAlign w:val="center"/>
          </w:tcPr>
          <w:p w14:paraId="4F8DEFCE" w14:textId="77777777" w:rsidR="00FA2F05" w:rsidRDefault="000B0B94" w:rsidP="00AE36A0">
            <w:pPr>
              <w:spacing w:after="0" w:line="240" w:lineRule="auto"/>
              <w:jc w:val="center"/>
              <w:rPr>
                <w:rFonts w:ascii="Arial" w:hAnsi="Arial" w:cs="Arial"/>
                <w:b/>
                <w:bCs/>
                <w:sz w:val="18"/>
                <w:szCs w:val="18"/>
              </w:rPr>
            </w:pPr>
            <w:r>
              <w:rPr>
                <w:rFonts w:ascii="Arial" w:hAnsi="Arial" w:cs="Arial"/>
                <w:b/>
                <w:bCs/>
                <w:sz w:val="18"/>
                <w:szCs w:val="18"/>
              </w:rPr>
              <w:t>Control Diet (</w:t>
            </w:r>
            <w:r w:rsidR="00FA2F05" w:rsidRPr="00B40A60">
              <w:rPr>
                <w:rFonts w:ascii="Arial" w:hAnsi="Arial" w:cs="Arial"/>
                <w:b/>
                <w:bCs/>
                <w:sz w:val="18"/>
                <w:szCs w:val="18"/>
              </w:rPr>
              <w:t>CD</w:t>
            </w:r>
            <w:r>
              <w:rPr>
                <w:rFonts w:ascii="Arial" w:hAnsi="Arial" w:cs="Arial"/>
                <w:b/>
                <w:bCs/>
                <w:sz w:val="18"/>
                <w:szCs w:val="18"/>
              </w:rPr>
              <w:t>)</w:t>
            </w:r>
          </w:p>
          <w:p w14:paraId="535B0241" w14:textId="66F76555" w:rsidR="000B0B94" w:rsidRPr="00B40A60" w:rsidRDefault="000B0B94" w:rsidP="00AE36A0">
            <w:pPr>
              <w:spacing w:after="0" w:line="240" w:lineRule="auto"/>
              <w:jc w:val="center"/>
              <w:rPr>
                <w:rFonts w:ascii="Arial" w:hAnsi="Arial" w:cs="Arial"/>
                <w:b/>
                <w:bCs/>
                <w:sz w:val="18"/>
                <w:szCs w:val="18"/>
              </w:rPr>
            </w:pPr>
            <w:r w:rsidRPr="00301B32">
              <w:rPr>
                <w:rFonts w:ascii="Arial" w:hAnsi="Arial" w:cs="Arial"/>
                <w:bCs/>
              </w:rPr>
              <w:t>1</w:t>
            </w:r>
            <w:r w:rsidR="00621BCE">
              <w:rPr>
                <w:rFonts w:ascii="Arial" w:hAnsi="Arial" w:cs="Arial"/>
                <w:bCs/>
              </w:rPr>
              <w:t>3</w:t>
            </w:r>
            <w:r w:rsidRPr="00301B32">
              <w:rPr>
                <w:rFonts w:ascii="Arial" w:hAnsi="Arial" w:cs="Arial"/>
                <w:bCs/>
              </w:rPr>
              <w:t xml:space="preserve">% </w:t>
            </w:r>
            <w:r>
              <w:rPr>
                <w:rFonts w:ascii="Arial" w:hAnsi="Arial" w:cs="Arial"/>
                <w:bCs/>
              </w:rPr>
              <w:t xml:space="preserve">kcal from </w:t>
            </w:r>
            <w:r w:rsidRPr="00301B32">
              <w:rPr>
                <w:rFonts w:ascii="Arial" w:hAnsi="Arial" w:cs="Arial"/>
                <w:bCs/>
              </w:rPr>
              <w:t>fat</w:t>
            </w:r>
          </w:p>
        </w:tc>
        <w:tc>
          <w:tcPr>
            <w:tcW w:w="2304" w:type="dxa"/>
            <w:shd w:val="clear" w:color="auto" w:fill="D9D9D9" w:themeFill="background1" w:themeFillShade="D9"/>
            <w:vAlign w:val="center"/>
          </w:tcPr>
          <w:p w14:paraId="46671EFC" w14:textId="242EB0C6" w:rsidR="000B0B94" w:rsidRDefault="000B0B94" w:rsidP="00AE36A0">
            <w:pPr>
              <w:spacing w:after="0" w:line="240" w:lineRule="auto"/>
              <w:jc w:val="center"/>
              <w:rPr>
                <w:rFonts w:ascii="Arial" w:hAnsi="Arial" w:cs="Arial"/>
                <w:b/>
                <w:bCs/>
                <w:sz w:val="18"/>
                <w:szCs w:val="18"/>
              </w:rPr>
            </w:pPr>
            <w:r>
              <w:rPr>
                <w:rFonts w:ascii="Arial" w:hAnsi="Arial" w:cs="Arial"/>
                <w:b/>
                <w:bCs/>
                <w:sz w:val="18"/>
                <w:szCs w:val="18"/>
              </w:rPr>
              <w:t>Western Diet (</w:t>
            </w:r>
            <w:r w:rsidR="00FA2F05" w:rsidRPr="00B40A60">
              <w:rPr>
                <w:rFonts w:ascii="Arial" w:hAnsi="Arial" w:cs="Arial"/>
                <w:b/>
                <w:bCs/>
                <w:sz w:val="18"/>
                <w:szCs w:val="18"/>
              </w:rPr>
              <w:t>WD</w:t>
            </w:r>
            <w:r>
              <w:rPr>
                <w:rFonts w:ascii="Arial" w:hAnsi="Arial" w:cs="Arial"/>
                <w:b/>
                <w:bCs/>
                <w:sz w:val="18"/>
                <w:szCs w:val="18"/>
              </w:rPr>
              <w:t xml:space="preserve">) </w:t>
            </w:r>
          </w:p>
          <w:p w14:paraId="65725FFD" w14:textId="1C360519" w:rsidR="00FA2F05" w:rsidRPr="00B40A60" w:rsidRDefault="000B0B94" w:rsidP="00AE36A0">
            <w:pPr>
              <w:spacing w:after="0" w:line="240" w:lineRule="auto"/>
              <w:jc w:val="center"/>
              <w:rPr>
                <w:rFonts w:ascii="Arial" w:hAnsi="Arial" w:cs="Arial"/>
                <w:b/>
                <w:bCs/>
                <w:sz w:val="18"/>
                <w:szCs w:val="18"/>
              </w:rPr>
            </w:pPr>
            <w:r w:rsidRPr="00301B32">
              <w:rPr>
                <w:rFonts w:ascii="Arial" w:hAnsi="Arial" w:cs="Arial"/>
                <w:bCs/>
              </w:rPr>
              <w:t xml:space="preserve">41% </w:t>
            </w:r>
            <w:r>
              <w:rPr>
                <w:rFonts w:ascii="Arial" w:hAnsi="Arial" w:cs="Arial"/>
                <w:bCs/>
              </w:rPr>
              <w:t xml:space="preserve">kcal from </w:t>
            </w:r>
            <w:r w:rsidRPr="00301B32">
              <w:rPr>
                <w:rFonts w:ascii="Arial" w:hAnsi="Arial" w:cs="Arial"/>
                <w:bCs/>
              </w:rPr>
              <w:t>fat</w:t>
            </w:r>
          </w:p>
        </w:tc>
      </w:tr>
      <w:tr w:rsidR="00FA2F05" w:rsidRPr="00B40A60" w14:paraId="58A28B01" w14:textId="77777777" w:rsidTr="00AE36A0">
        <w:trPr>
          <w:trHeight w:val="360"/>
          <w:jc w:val="center"/>
        </w:trPr>
        <w:tc>
          <w:tcPr>
            <w:tcW w:w="4032" w:type="dxa"/>
            <w:vAlign w:val="center"/>
          </w:tcPr>
          <w:p w14:paraId="7DA163BD" w14:textId="77777777" w:rsidR="00FA2F05" w:rsidRPr="00B40A60" w:rsidRDefault="00FA2F05" w:rsidP="00AE36A0">
            <w:pPr>
              <w:spacing w:after="0" w:line="240" w:lineRule="auto"/>
              <w:rPr>
                <w:rFonts w:ascii="Arial" w:hAnsi="Arial" w:cs="Arial"/>
                <w:sz w:val="18"/>
                <w:szCs w:val="18"/>
              </w:rPr>
            </w:pPr>
            <w:r w:rsidRPr="00B40A60">
              <w:rPr>
                <w:rFonts w:ascii="Arial" w:hAnsi="Arial" w:cs="Arial"/>
                <w:sz w:val="18"/>
                <w:szCs w:val="18"/>
              </w:rPr>
              <w:t>% kcal Carbohydrates (corn starch)</w:t>
            </w:r>
          </w:p>
        </w:tc>
        <w:tc>
          <w:tcPr>
            <w:tcW w:w="2304" w:type="dxa"/>
            <w:vAlign w:val="center"/>
          </w:tcPr>
          <w:p w14:paraId="337C3A47"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64.7</w:t>
            </w:r>
          </w:p>
        </w:tc>
        <w:tc>
          <w:tcPr>
            <w:tcW w:w="2304" w:type="dxa"/>
            <w:vAlign w:val="center"/>
          </w:tcPr>
          <w:p w14:paraId="3FD48FEF"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43.1</w:t>
            </w:r>
          </w:p>
        </w:tc>
      </w:tr>
      <w:tr w:rsidR="00FA2F05" w:rsidRPr="00B40A60" w14:paraId="7254F19B" w14:textId="77777777" w:rsidTr="00AE36A0">
        <w:trPr>
          <w:trHeight w:val="360"/>
          <w:jc w:val="center"/>
        </w:trPr>
        <w:tc>
          <w:tcPr>
            <w:tcW w:w="4032" w:type="dxa"/>
            <w:vAlign w:val="center"/>
          </w:tcPr>
          <w:p w14:paraId="6EBB94A1" w14:textId="77777777" w:rsidR="00FA2F05" w:rsidRPr="00B40A60" w:rsidRDefault="00FA2F05" w:rsidP="00AE36A0">
            <w:pPr>
              <w:spacing w:after="0" w:line="240" w:lineRule="auto"/>
              <w:rPr>
                <w:rFonts w:ascii="Arial" w:hAnsi="Arial" w:cs="Arial"/>
                <w:sz w:val="18"/>
                <w:szCs w:val="18"/>
              </w:rPr>
            </w:pPr>
            <w:r w:rsidRPr="00B40A60">
              <w:rPr>
                <w:rFonts w:ascii="Arial" w:hAnsi="Arial" w:cs="Arial"/>
                <w:sz w:val="18"/>
                <w:szCs w:val="18"/>
              </w:rPr>
              <w:t>% kcal Protein (casein)</w:t>
            </w:r>
          </w:p>
        </w:tc>
        <w:tc>
          <w:tcPr>
            <w:tcW w:w="2304" w:type="dxa"/>
            <w:vAlign w:val="center"/>
          </w:tcPr>
          <w:p w14:paraId="2D41DA94"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18.8</w:t>
            </w:r>
          </w:p>
        </w:tc>
        <w:tc>
          <w:tcPr>
            <w:tcW w:w="2304" w:type="dxa"/>
            <w:vAlign w:val="center"/>
          </w:tcPr>
          <w:p w14:paraId="526B1D6E"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15.5</w:t>
            </w:r>
          </w:p>
        </w:tc>
      </w:tr>
      <w:tr w:rsidR="00FA2F05" w:rsidRPr="00B40A60" w14:paraId="035C4293" w14:textId="77777777" w:rsidTr="00AE36A0">
        <w:trPr>
          <w:trHeight w:val="360"/>
          <w:jc w:val="center"/>
        </w:trPr>
        <w:tc>
          <w:tcPr>
            <w:tcW w:w="4032" w:type="dxa"/>
            <w:vAlign w:val="center"/>
          </w:tcPr>
          <w:p w14:paraId="3FC5AFAF" w14:textId="77777777" w:rsidR="00FA2F05" w:rsidRPr="00B40A60" w:rsidRDefault="00FA2F05" w:rsidP="00AE36A0">
            <w:pPr>
              <w:spacing w:after="0" w:line="240" w:lineRule="auto"/>
              <w:rPr>
                <w:rFonts w:ascii="Arial" w:hAnsi="Arial" w:cs="Arial"/>
                <w:sz w:val="18"/>
                <w:szCs w:val="18"/>
              </w:rPr>
            </w:pPr>
            <w:r w:rsidRPr="00B40A60">
              <w:rPr>
                <w:rFonts w:ascii="Arial" w:hAnsi="Arial" w:cs="Arial"/>
                <w:sz w:val="18"/>
                <w:szCs w:val="18"/>
              </w:rPr>
              <w:t>% kcal Fat (milk fat)</w:t>
            </w:r>
          </w:p>
        </w:tc>
        <w:tc>
          <w:tcPr>
            <w:tcW w:w="2304" w:type="dxa"/>
            <w:vAlign w:val="center"/>
          </w:tcPr>
          <w:p w14:paraId="1DF1A777"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16.5</w:t>
            </w:r>
          </w:p>
        </w:tc>
        <w:tc>
          <w:tcPr>
            <w:tcW w:w="2304" w:type="dxa"/>
            <w:vAlign w:val="center"/>
          </w:tcPr>
          <w:p w14:paraId="5AB2405E"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41.4</w:t>
            </w:r>
          </w:p>
        </w:tc>
      </w:tr>
      <w:tr w:rsidR="00FA2F05" w:rsidRPr="00B40A60" w14:paraId="17D6EAC3" w14:textId="77777777" w:rsidTr="00AE36A0">
        <w:trPr>
          <w:trHeight w:val="360"/>
          <w:jc w:val="center"/>
        </w:trPr>
        <w:tc>
          <w:tcPr>
            <w:tcW w:w="4032" w:type="dxa"/>
            <w:vAlign w:val="center"/>
          </w:tcPr>
          <w:p w14:paraId="0572AE83" w14:textId="77777777" w:rsidR="00FA2F05" w:rsidRPr="00B40A60" w:rsidRDefault="00FA2F05" w:rsidP="00AE36A0">
            <w:pPr>
              <w:spacing w:after="0" w:line="240" w:lineRule="auto"/>
              <w:rPr>
                <w:rFonts w:ascii="Arial" w:hAnsi="Arial" w:cs="Arial"/>
                <w:sz w:val="18"/>
                <w:szCs w:val="18"/>
              </w:rPr>
            </w:pPr>
            <w:r w:rsidRPr="00B40A60">
              <w:rPr>
                <w:rFonts w:ascii="Arial" w:hAnsi="Arial" w:cs="Arial"/>
                <w:sz w:val="18"/>
                <w:szCs w:val="18"/>
              </w:rPr>
              <w:t>% kcal Total kcal</w:t>
            </w:r>
          </w:p>
        </w:tc>
        <w:tc>
          <w:tcPr>
            <w:tcW w:w="2304" w:type="dxa"/>
            <w:vAlign w:val="center"/>
          </w:tcPr>
          <w:p w14:paraId="1B9D9868"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3.8</w:t>
            </w:r>
          </w:p>
        </w:tc>
        <w:tc>
          <w:tcPr>
            <w:tcW w:w="2304" w:type="dxa"/>
            <w:vAlign w:val="center"/>
          </w:tcPr>
          <w:p w14:paraId="07EC85D5" w14:textId="77777777" w:rsidR="00FA2F05" w:rsidRPr="00DC6B32" w:rsidRDefault="00FA2F05" w:rsidP="00AE36A0">
            <w:pPr>
              <w:spacing w:after="0" w:line="240" w:lineRule="auto"/>
              <w:jc w:val="center"/>
              <w:rPr>
                <w:rFonts w:ascii="Arial" w:hAnsi="Arial" w:cs="Arial"/>
                <w:sz w:val="18"/>
                <w:szCs w:val="18"/>
              </w:rPr>
            </w:pPr>
            <w:r w:rsidRPr="00DC6B32">
              <w:rPr>
                <w:rFonts w:ascii="Arial" w:hAnsi="Arial" w:cs="Arial"/>
                <w:sz w:val="18"/>
                <w:szCs w:val="18"/>
              </w:rPr>
              <w:t>4.6</w:t>
            </w:r>
          </w:p>
        </w:tc>
      </w:tr>
      <w:tr w:rsidR="00FA2F05" w:rsidRPr="00B40A60" w14:paraId="3F760866" w14:textId="77777777" w:rsidTr="00AE36A0">
        <w:trPr>
          <w:trHeight w:val="374"/>
          <w:jc w:val="center"/>
        </w:trPr>
        <w:tc>
          <w:tcPr>
            <w:tcW w:w="4032" w:type="dxa"/>
            <w:shd w:val="clear" w:color="auto" w:fill="D9D9D9" w:themeFill="background1" w:themeFillShade="D9"/>
            <w:vAlign w:val="center"/>
          </w:tcPr>
          <w:p w14:paraId="2AF8FF07" w14:textId="77777777" w:rsidR="00FA2F05" w:rsidRPr="00B40A60" w:rsidRDefault="00FA2F05" w:rsidP="00AE36A0">
            <w:pPr>
              <w:spacing w:after="0" w:line="240" w:lineRule="auto"/>
              <w:rPr>
                <w:rFonts w:ascii="Arial" w:hAnsi="Arial" w:cs="Arial"/>
                <w:b/>
                <w:bCs/>
                <w:sz w:val="18"/>
                <w:szCs w:val="18"/>
              </w:rPr>
            </w:pPr>
            <w:r w:rsidRPr="00B40A60">
              <w:rPr>
                <w:rFonts w:ascii="Arial" w:hAnsi="Arial" w:cs="Arial"/>
                <w:b/>
                <w:bCs/>
                <w:sz w:val="18"/>
                <w:szCs w:val="18"/>
              </w:rPr>
              <w:t>Fatty Acid Class</w:t>
            </w:r>
          </w:p>
        </w:tc>
        <w:tc>
          <w:tcPr>
            <w:tcW w:w="2304" w:type="dxa"/>
            <w:shd w:val="clear" w:color="auto" w:fill="D9D9D9" w:themeFill="background1" w:themeFillShade="D9"/>
            <w:vAlign w:val="center"/>
          </w:tcPr>
          <w:p w14:paraId="2D5C6E42" w14:textId="77777777" w:rsidR="00FA2F05" w:rsidRPr="00DC6B32" w:rsidRDefault="00FA2F05" w:rsidP="00AE36A0">
            <w:pPr>
              <w:spacing w:after="0" w:line="240" w:lineRule="auto"/>
              <w:jc w:val="center"/>
              <w:rPr>
                <w:rFonts w:ascii="Arial" w:hAnsi="Arial" w:cs="Arial"/>
                <w:b/>
                <w:bCs/>
                <w:sz w:val="18"/>
                <w:szCs w:val="18"/>
              </w:rPr>
            </w:pPr>
            <w:r w:rsidRPr="00DC6B32">
              <w:rPr>
                <w:rFonts w:ascii="Arial" w:hAnsi="Arial" w:cs="Arial"/>
                <w:b/>
                <w:bCs/>
                <w:sz w:val="18"/>
                <w:szCs w:val="18"/>
              </w:rPr>
              <w:t>g/kg Diet</w:t>
            </w:r>
          </w:p>
        </w:tc>
        <w:tc>
          <w:tcPr>
            <w:tcW w:w="2304" w:type="dxa"/>
            <w:shd w:val="clear" w:color="auto" w:fill="D9D9D9" w:themeFill="background1" w:themeFillShade="D9"/>
            <w:vAlign w:val="center"/>
          </w:tcPr>
          <w:p w14:paraId="4DFEB517" w14:textId="77777777" w:rsidR="00FA2F05" w:rsidRPr="00DC6B32" w:rsidRDefault="00FA2F05" w:rsidP="00AE36A0">
            <w:pPr>
              <w:spacing w:after="0" w:line="240" w:lineRule="auto"/>
              <w:jc w:val="center"/>
              <w:rPr>
                <w:rFonts w:ascii="Arial" w:hAnsi="Arial" w:cs="Arial"/>
                <w:b/>
                <w:bCs/>
                <w:sz w:val="18"/>
                <w:szCs w:val="18"/>
              </w:rPr>
            </w:pPr>
            <w:r w:rsidRPr="00DC6B32">
              <w:rPr>
                <w:rFonts w:ascii="Arial" w:hAnsi="Arial" w:cs="Arial"/>
                <w:b/>
                <w:bCs/>
                <w:sz w:val="18"/>
                <w:szCs w:val="18"/>
              </w:rPr>
              <w:t>g/kg Diet</w:t>
            </w:r>
          </w:p>
        </w:tc>
      </w:tr>
      <w:tr w:rsidR="00DC6B32" w:rsidRPr="00B40A60" w14:paraId="360E5AE7" w14:textId="77777777" w:rsidTr="00AE36A0">
        <w:trPr>
          <w:trHeight w:val="360"/>
          <w:jc w:val="center"/>
        </w:trPr>
        <w:tc>
          <w:tcPr>
            <w:tcW w:w="4032" w:type="dxa"/>
            <w:vAlign w:val="center"/>
          </w:tcPr>
          <w:p w14:paraId="2E2D111D" w14:textId="77777777" w:rsidR="00DC6B32" w:rsidRPr="00B40A60" w:rsidRDefault="00DC6B32" w:rsidP="00DC6B32">
            <w:pPr>
              <w:spacing w:after="0" w:line="240" w:lineRule="auto"/>
              <w:rPr>
                <w:rFonts w:ascii="Arial" w:hAnsi="Arial" w:cs="Arial"/>
                <w:sz w:val="18"/>
                <w:szCs w:val="18"/>
              </w:rPr>
            </w:pPr>
            <w:proofErr w:type="spellStart"/>
            <w:r w:rsidRPr="00B40A60">
              <w:rPr>
                <w:rFonts w:ascii="Arial" w:hAnsi="Arial" w:cs="Arial"/>
                <w:sz w:val="18"/>
                <w:szCs w:val="18"/>
              </w:rPr>
              <w:t>Butryic</w:t>
            </w:r>
            <w:proofErr w:type="spellEnd"/>
            <w:r w:rsidRPr="00B40A60">
              <w:rPr>
                <w:rFonts w:ascii="Arial" w:hAnsi="Arial" w:cs="Arial"/>
                <w:sz w:val="18"/>
                <w:szCs w:val="18"/>
              </w:rPr>
              <w:t xml:space="preserve"> (C4:0)</w:t>
            </w:r>
          </w:p>
        </w:tc>
        <w:tc>
          <w:tcPr>
            <w:tcW w:w="2304" w:type="dxa"/>
            <w:vAlign w:val="center"/>
          </w:tcPr>
          <w:p w14:paraId="11F65A22" w14:textId="2D03EE7B"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0.69</w:t>
            </w:r>
          </w:p>
        </w:tc>
        <w:tc>
          <w:tcPr>
            <w:tcW w:w="2304" w:type="dxa"/>
            <w:vAlign w:val="center"/>
          </w:tcPr>
          <w:p w14:paraId="32EC809A" w14:textId="6617849B"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4.29</w:t>
            </w:r>
          </w:p>
        </w:tc>
      </w:tr>
      <w:tr w:rsidR="00DC6B32" w:rsidRPr="00B40A60" w14:paraId="7F93CDCE" w14:textId="77777777" w:rsidTr="00AE36A0">
        <w:trPr>
          <w:trHeight w:val="360"/>
          <w:jc w:val="center"/>
        </w:trPr>
        <w:tc>
          <w:tcPr>
            <w:tcW w:w="4032" w:type="dxa"/>
            <w:vAlign w:val="center"/>
          </w:tcPr>
          <w:p w14:paraId="5FC22A48"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Caproic (6:0)</w:t>
            </w:r>
          </w:p>
        </w:tc>
        <w:tc>
          <w:tcPr>
            <w:tcW w:w="2304" w:type="dxa"/>
            <w:vAlign w:val="center"/>
          </w:tcPr>
          <w:p w14:paraId="36DCE83E" w14:textId="572F5C0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0.5</w:t>
            </w:r>
          </w:p>
        </w:tc>
        <w:tc>
          <w:tcPr>
            <w:tcW w:w="2304" w:type="dxa"/>
            <w:vAlign w:val="center"/>
          </w:tcPr>
          <w:p w14:paraId="53C6756E" w14:textId="7AA70EC1"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3.18</w:t>
            </w:r>
          </w:p>
        </w:tc>
      </w:tr>
      <w:tr w:rsidR="00DC6B32" w:rsidRPr="00B40A60" w14:paraId="202E32C9" w14:textId="77777777" w:rsidTr="00AE36A0">
        <w:trPr>
          <w:trHeight w:val="360"/>
          <w:jc w:val="center"/>
        </w:trPr>
        <w:tc>
          <w:tcPr>
            <w:tcW w:w="4032" w:type="dxa"/>
            <w:vAlign w:val="center"/>
          </w:tcPr>
          <w:p w14:paraId="644B57A9"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Caprylic (C8:0)</w:t>
            </w:r>
          </w:p>
        </w:tc>
        <w:tc>
          <w:tcPr>
            <w:tcW w:w="2304" w:type="dxa"/>
            <w:vAlign w:val="center"/>
          </w:tcPr>
          <w:p w14:paraId="396EE9F4" w14:textId="468852FF"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0.32</w:t>
            </w:r>
          </w:p>
        </w:tc>
        <w:tc>
          <w:tcPr>
            <w:tcW w:w="2304" w:type="dxa"/>
            <w:vAlign w:val="center"/>
          </w:tcPr>
          <w:p w14:paraId="6F11FD45" w14:textId="47502CF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2.01</w:t>
            </w:r>
          </w:p>
        </w:tc>
      </w:tr>
      <w:tr w:rsidR="00DC6B32" w:rsidRPr="00B40A60" w14:paraId="7F476BD0" w14:textId="77777777" w:rsidTr="00AE36A0">
        <w:trPr>
          <w:trHeight w:val="360"/>
          <w:jc w:val="center"/>
        </w:trPr>
        <w:tc>
          <w:tcPr>
            <w:tcW w:w="4032" w:type="dxa"/>
            <w:vAlign w:val="center"/>
          </w:tcPr>
          <w:p w14:paraId="275F0018"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Capric (C10:0)</w:t>
            </w:r>
          </w:p>
        </w:tc>
        <w:tc>
          <w:tcPr>
            <w:tcW w:w="2304" w:type="dxa"/>
            <w:vAlign w:val="center"/>
          </w:tcPr>
          <w:p w14:paraId="02935F9B" w14:textId="5573C06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0.74</w:t>
            </w:r>
          </w:p>
        </w:tc>
        <w:tc>
          <w:tcPr>
            <w:tcW w:w="2304" w:type="dxa"/>
            <w:vAlign w:val="center"/>
          </w:tcPr>
          <w:p w14:paraId="6AC76A57" w14:textId="5F0F29E6"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4.79</w:t>
            </w:r>
          </w:p>
        </w:tc>
      </w:tr>
      <w:tr w:rsidR="00DC6B32" w:rsidRPr="00B40A60" w14:paraId="6D97A8F0" w14:textId="77777777" w:rsidTr="00AE36A0">
        <w:trPr>
          <w:trHeight w:val="360"/>
          <w:jc w:val="center"/>
        </w:trPr>
        <w:tc>
          <w:tcPr>
            <w:tcW w:w="4032" w:type="dxa"/>
            <w:vAlign w:val="center"/>
          </w:tcPr>
          <w:p w14:paraId="72000405"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Lauric (C12:0)</w:t>
            </w:r>
          </w:p>
        </w:tc>
        <w:tc>
          <w:tcPr>
            <w:tcW w:w="2304" w:type="dxa"/>
            <w:vAlign w:val="center"/>
          </w:tcPr>
          <w:p w14:paraId="05A71E98" w14:textId="70A062C5"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0.91</w:t>
            </w:r>
          </w:p>
        </w:tc>
        <w:tc>
          <w:tcPr>
            <w:tcW w:w="2304" w:type="dxa"/>
            <w:vAlign w:val="center"/>
          </w:tcPr>
          <w:p w14:paraId="774D5A8C" w14:textId="3A827E4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5.76</w:t>
            </w:r>
          </w:p>
        </w:tc>
      </w:tr>
      <w:tr w:rsidR="00DC6B32" w:rsidRPr="00B40A60" w14:paraId="4B850D3A" w14:textId="77777777" w:rsidTr="00AE36A0">
        <w:trPr>
          <w:trHeight w:val="360"/>
          <w:jc w:val="center"/>
        </w:trPr>
        <w:tc>
          <w:tcPr>
            <w:tcW w:w="4032" w:type="dxa"/>
            <w:vAlign w:val="center"/>
          </w:tcPr>
          <w:p w14:paraId="6E38F798"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Myristic (C14:0)</w:t>
            </w:r>
          </w:p>
        </w:tc>
        <w:tc>
          <w:tcPr>
            <w:tcW w:w="2304" w:type="dxa"/>
            <w:vAlign w:val="center"/>
          </w:tcPr>
          <w:p w14:paraId="1A7F7E87" w14:textId="27A813F9"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3.05</w:t>
            </w:r>
          </w:p>
        </w:tc>
        <w:tc>
          <w:tcPr>
            <w:tcW w:w="2304" w:type="dxa"/>
            <w:vAlign w:val="center"/>
          </w:tcPr>
          <w:p w14:paraId="2825C1B5" w14:textId="4FBA39C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19.2</w:t>
            </w:r>
          </w:p>
        </w:tc>
      </w:tr>
      <w:tr w:rsidR="00DC6B32" w:rsidRPr="00B40A60" w14:paraId="7689BFAA" w14:textId="77777777" w:rsidTr="00AE36A0">
        <w:trPr>
          <w:trHeight w:val="360"/>
          <w:jc w:val="center"/>
        </w:trPr>
        <w:tc>
          <w:tcPr>
            <w:tcW w:w="4032" w:type="dxa"/>
            <w:vAlign w:val="center"/>
          </w:tcPr>
          <w:p w14:paraId="4A59470E" w14:textId="77777777" w:rsidR="00DC6B32" w:rsidRPr="00B40A60" w:rsidRDefault="00DC6B32" w:rsidP="00DC6B32">
            <w:pPr>
              <w:spacing w:after="0" w:line="240" w:lineRule="auto"/>
              <w:rPr>
                <w:rFonts w:ascii="Arial" w:hAnsi="Arial" w:cs="Arial"/>
                <w:sz w:val="18"/>
                <w:szCs w:val="18"/>
              </w:rPr>
            </w:pPr>
            <w:proofErr w:type="spellStart"/>
            <w:r w:rsidRPr="00B40A60">
              <w:rPr>
                <w:rFonts w:ascii="Arial" w:hAnsi="Arial" w:cs="Arial"/>
                <w:sz w:val="18"/>
                <w:szCs w:val="18"/>
              </w:rPr>
              <w:t>Myristoleic</w:t>
            </w:r>
            <w:proofErr w:type="spellEnd"/>
            <w:r w:rsidRPr="00B40A60">
              <w:rPr>
                <w:rFonts w:ascii="Arial" w:hAnsi="Arial" w:cs="Arial"/>
                <w:sz w:val="18"/>
                <w:szCs w:val="18"/>
              </w:rPr>
              <w:t xml:space="preserve"> (C14:1)</w:t>
            </w:r>
          </w:p>
        </w:tc>
        <w:tc>
          <w:tcPr>
            <w:tcW w:w="2304" w:type="dxa"/>
            <w:vAlign w:val="center"/>
          </w:tcPr>
          <w:p w14:paraId="5E07CDE2" w14:textId="54D46AF8"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0.26</w:t>
            </w:r>
          </w:p>
        </w:tc>
        <w:tc>
          <w:tcPr>
            <w:tcW w:w="2304" w:type="dxa"/>
            <w:vAlign w:val="center"/>
          </w:tcPr>
          <w:p w14:paraId="6C724338" w14:textId="6B4CF9B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1.63</w:t>
            </w:r>
          </w:p>
        </w:tc>
      </w:tr>
      <w:tr w:rsidR="00DC6B32" w:rsidRPr="00B40A60" w14:paraId="03906F2F" w14:textId="77777777" w:rsidTr="00AE36A0">
        <w:trPr>
          <w:trHeight w:val="360"/>
          <w:jc w:val="center"/>
        </w:trPr>
        <w:tc>
          <w:tcPr>
            <w:tcW w:w="4032" w:type="dxa"/>
            <w:vAlign w:val="center"/>
          </w:tcPr>
          <w:p w14:paraId="1D8AD46C"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Pentadecanoic (15:0)</w:t>
            </w:r>
          </w:p>
        </w:tc>
        <w:tc>
          <w:tcPr>
            <w:tcW w:w="2304" w:type="dxa"/>
            <w:vAlign w:val="center"/>
          </w:tcPr>
          <w:p w14:paraId="7203E9DB" w14:textId="3CFE475A"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0.32</w:t>
            </w:r>
          </w:p>
        </w:tc>
        <w:tc>
          <w:tcPr>
            <w:tcW w:w="2304" w:type="dxa"/>
            <w:vAlign w:val="center"/>
          </w:tcPr>
          <w:p w14:paraId="1B2F605C" w14:textId="73900D0E"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2</w:t>
            </w:r>
          </w:p>
        </w:tc>
      </w:tr>
      <w:tr w:rsidR="00DC6B32" w:rsidRPr="00B40A60" w14:paraId="0F9DF682" w14:textId="77777777" w:rsidTr="00AE36A0">
        <w:trPr>
          <w:trHeight w:val="360"/>
          <w:jc w:val="center"/>
        </w:trPr>
        <w:tc>
          <w:tcPr>
            <w:tcW w:w="4032" w:type="dxa"/>
            <w:vAlign w:val="center"/>
          </w:tcPr>
          <w:p w14:paraId="570615AC"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Palmitic (C16:0)</w:t>
            </w:r>
          </w:p>
        </w:tc>
        <w:tc>
          <w:tcPr>
            <w:tcW w:w="2304" w:type="dxa"/>
            <w:vAlign w:val="center"/>
          </w:tcPr>
          <w:p w14:paraId="1F7A38C9" w14:textId="72B5EF51"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11.7</w:t>
            </w:r>
          </w:p>
        </w:tc>
        <w:tc>
          <w:tcPr>
            <w:tcW w:w="2304" w:type="dxa"/>
            <w:vAlign w:val="center"/>
          </w:tcPr>
          <w:p w14:paraId="2EE12D92" w14:textId="62768837"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58.5</w:t>
            </w:r>
          </w:p>
        </w:tc>
      </w:tr>
      <w:tr w:rsidR="00DC6B32" w:rsidRPr="00B40A60" w14:paraId="58B847BE" w14:textId="77777777" w:rsidTr="00AE36A0">
        <w:trPr>
          <w:trHeight w:val="360"/>
          <w:jc w:val="center"/>
        </w:trPr>
        <w:tc>
          <w:tcPr>
            <w:tcW w:w="4032" w:type="dxa"/>
            <w:vAlign w:val="center"/>
          </w:tcPr>
          <w:p w14:paraId="3A06A31B"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Palmitoleic (C16:1)</w:t>
            </w:r>
          </w:p>
        </w:tc>
        <w:tc>
          <w:tcPr>
            <w:tcW w:w="2304" w:type="dxa"/>
            <w:vAlign w:val="center"/>
          </w:tcPr>
          <w:p w14:paraId="2BAC2065" w14:textId="5FA6AB35"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0.45</w:t>
            </w:r>
          </w:p>
        </w:tc>
        <w:tc>
          <w:tcPr>
            <w:tcW w:w="2304" w:type="dxa"/>
            <w:vAlign w:val="center"/>
          </w:tcPr>
          <w:p w14:paraId="05639784" w14:textId="42966F7F"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2.83</w:t>
            </w:r>
          </w:p>
        </w:tc>
      </w:tr>
      <w:tr w:rsidR="00DC6B32" w:rsidRPr="00B40A60" w14:paraId="7B343C2D" w14:textId="77777777" w:rsidTr="00AE36A0">
        <w:trPr>
          <w:trHeight w:val="360"/>
          <w:jc w:val="center"/>
        </w:trPr>
        <w:tc>
          <w:tcPr>
            <w:tcW w:w="4032" w:type="dxa"/>
            <w:vAlign w:val="center"/>
          </w:tcPr>
          <w:p w14:paraId="30A524FB"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Heptadecanoic (17:0)</w:t>
            </w:r>
          </w:p>
        </w:tc>
        <w:tc>
          <w:tcPr>
            <w:tcW w:w="2304" w:type="dxa"/>
            <w:vAlign w:val="center"/>
          </w:tcPr>
          <w:p w14:paraId="4A888CAC" w14:textId="57BF093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0.17</w:t>
            </w:r>
          </w:p>
        </w:tc>
        <w:tc>
          <w:tcPr>
            <w:tcW w:w="2304" w:type="dxa"/>
            <w:vAlign w:val="center"/>
          </w:tcPr>
          <w:p w14:paraId="73897401" w14:textId="26B20778"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1.02</w:t>
            </w:r>
          </w:p>
        </w:tc>
      </w:tr>
      <w:tr w:rsidR="00DC6B32" w:rsidRPr="00B40A60" w14:paraId="6B96B952" w14:textId="77777777" w:rsidTr="00AE36A0">
        <w:trPr>
          <w:trHeight w:val="360"/>
          <w:jc w:val="center"/>
        </w:trPr>
        <w:tc>
          <w:tcPr>
            <w:tcW w:w="4032" w:type="dxa"/>
            <w:vAlign w:val="center"/>
          </w:tcPr>
          <w:p w14:paraId="1DF58741"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Stearic (C18:0)</w:t>
            </w:r>
          </w:p>
        </w:tc>
        <w:tc>
          <w:tcPr>
            <w:tcW w:w="2304" w:type="dxa"/>
            <w:vAlign w:val="center"/>
          </w:tcPr>
          <w:p w14:paraId="6F529AA8" w14:textId="12F29339"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3.39</w:t>
            </w:r>
          </w:p>
        </w:tc>
        <w:tc>
          <w:tcPr>
            <w:tcW w:w="2304" w:type="dxa"/>
            <w:vAlign w:val="center"/>
          </w:tcPr>
          <w:p w14:paraId="4F041B43" w14:textId="3EF5B6FC"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19.4</w:t>
            </w:r>
          </w:p>
        </w:tc>
      </w:tr>
      <w:tr w:rsidR="00DC6B32" w:rsidRPr="00B40A60" w14:paraId="04B91584" w14:textId="77777777" w:rsidTr="00AE36A0">
        <w:trPr>
          <w:trHeight w:val="360"/>
          <w:jc w:val="center"/>
        </w:trPr>
        <w:tc>
          <w:tcPr>
            <w:tcW w:w="4032" w:type="dxa"/>
            <w:vAlign w:val="center"/>
          </w:tcPr>
          <w:p w14:paraId="105072C8"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Oleic (C18:1)</w:t>
            </w:r>
          </w:p>
        </w:tc>
        <w:tc>
          <w:tcPr>
            <w:tcW w:w="2304" w:type="dxa"/>
            <w:vAlign w:val="center"/>
          </w:tcPr>
          <w:p w14:paraId="79501D06" w14:textId="209510F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11.2</w:t>
            </w:r>
          </w:p>
        </w:tc>
        <w:tc>
          <w:tcPr>
            <w:tcW w:w="2304" w:type="dxa"/>
            <w:vAlign w:val="center"/>
          </w:tcPr>
          <w:p w14:paraId="11765C21" w14:textId="59AFC532"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37.9</w:t>
            </w:r>
          </w:p>
        </w:tc>
      </w:tr>
      <w:tr w:rsidR="00DC6B32" w:rsidRPr="00B40A60" w14:paraId="69BFDFC6" w14:textId="77777777" w:rsidTr="00AE36A0">
        <w:trPr>
          <w:trHeight w:val="360"/>
          <w:jc w:val="center"/>
        </w:trPr>
        <w:tc>
          <w:tcPr>
            <w:tcW w:w="4032" w:type="dxa"/>
            <w:vAlign w:val="center"/>
          </w:tcPr>
          <w:p w14:paraId="4B7B0CEB"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Linoleic (C18:2)</w:t>
            </w:r>
          </w:p>
        </w:tc>
        <w:tc>
          <w:tcPr>
            <w:tcW w:w="2304" w:type="dxa"/>
            <w:vAlign w:val="center"/>
          </w:tcPr>
          <w:p w14:paraId="4AAB7467" w14:textId="232143F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12.3</w:t>
            </w:r>
          </w:p>
        </w:tc>
        <w:tc>
          <w:tcPr>
            <w:tcW w:w="2304" w:type="dxa"/>
            <w:vAlign w:val="center"/>
          </w:tcPr>
          <w:p w14:paraId="2E9D75E0" w14:textId="67BE57F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9.82</w:t>
            </w:r>
          </w:p>
        </w:tc>
      </w:tr>
      <w:tr w:rsidR="00DC6B32" w:rsidRPr="00B40A60" w14:paraId="2C22ACD0" w14:textId="77777777" w:rsidTr="00AE36A0">
        <w:trPr>
          <w:trHeight w:val="360"/>
          <w:jc w:val="center"/>
        </w:trPr>
        <w:tc>
          <w:tcPr>
            <w:tcW w:w="4032" w:type="dxa"/>
            <w:vAlign w:val="center"/>
          </w:tcPr>
          <w:p w14:paraId="00F8A120"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Alpha Linolenic (C18:3)</w:t>
            </w:r>
          </w:p>
        </w:tc>
        <w:tc>
          <w:tcPr>
            <w:tcW w:w="2304" w:type="dxa"/>
            <w:vAlign w:val="center"/>
          </w:tcPr>
          <w:p w14:paraId="5D49F535" w14:textId="3A391AC8"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0.32</w:t>
            </w:r>
          </w:p>
        </w:tc>
        <w:tc>
          <w:tcPr>
            <w:tcW w:w="2304" w:type="dxa"/>
            <w:vAlign w:val="center"/>
          </w:tcPr>
          <w:p w14:paraId="7950CF03" w14:textId="17E7A493"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0.84</w:t>
            </w:r>
          </w:p>
        </w:tc>
      </w:tr>
      <w:tr w:rsidR="00DC6B32" w:rsidRPr="00B40A60" w14:paraId="510F7008" w14:textId="77777777" w:rsidTr="00AE36A0">
        <w:trPr>
          <w:trHeight w:val="360"/>
          <w:jc w:val="center"/>
        </w:trPr>
        <w:tc>
          <w:tcPr>
            <w:tcW w:w="4032" w:type="dxa"/>
            <w:vAlign w:val="center"/>
          </w:tcPr>
          <w:p w14:paraId="494C71AB"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Arachidic (20:0)</w:t>
            </w:r>
          </w:p>
        </w:tc>
        <w:tc>
          <w:tcPr>
            <w:tcW w:w="2304" w:type="dxa"/>
            <w:vAlign w:val="center"/>
          </w:tcPr>
          <w:p w14:paraId="14B17940" w14:textId="42C0A665"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0.11</w:t>
            </w:r>
          </w:p>
        </w:tc>
        <w:tc>
          <w:tcPr>
            <w:tcW w:w="2304" w:type="dxa"/>
            <w:vAlign w:val="center"/>
          </w:tcPr>
          <w:p w14:paraId="778554B4" w14:textId="184DA30C"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0.27</w:t>
            </w:r>
          </w:p>
        </w:tc>
      </w:tr>
      <w:tr w:rsidR="00DC6B32" w:rsidRPr="00B40A60" w14:paraId="18C9BA02" w14:textId="77777777" w:rsidTr="00AE36A0">
        <w:trPr>
          <w:trHeight w:val="360"/>
          <w:jc w:val="center"/>
        </w:trPr>
        <w:tc>
          <w:tcPr>
            <w:tcW w:w="4032" w:type="dxa"/>
            <w:vAlign w:val="center"/>
          </w:tcPr>
          <w:p w14:paraId="5849B94C" w14:textId="77777777" w:rsidR="00DC6B32" w:rsidRPr="00B40A60" w:rsidRDefault="00DC6B32" w:rsidP="00DC6B32">
            <w:pPr>
              <w:spacing w:after="0" w:line="240" w:lineRule="auto"/>
              <w:rPr>
                <w:rFonts w:ascii="Arial" w:hAnsi="Arial" w:cs="Arial"/>
                <w:sz w:val="18"/>
                <w:szCs w:val="18"/>
              </w:rPr>
            </w:pPr>
            <w:proofErr w:type="spellStart"/>
            <w:r w:rsidRPr="00B40A60">
              <w:rPr>
                <w:rFonts w:ascii="Arial" w:hAnsi="Arial" w:cs="Arial"/>
                <w:sz w:val="18"/>
                <w:szCs w:val="18"/>
              </w:rPr>
              <w:t>Homogamma</w:t>
            </w:r>
            <w:proofErr w:type="spellEnd"/>
            <w:r w:rsidRPr="00B40A60">
              <w:rPr>
                <w:rFonts w:ascii="Arial" w:hAnsi="Arial" w:cs="Arial"/>
                <w:sz w:val="18"/>
                <w:szCs w:val="18"/>
              </w:rPr>
              <w:t xml:space="preserve"> Linolenic (20:3)</w:t>
            </w:r>
          </w:p>
        </w:tc>
        <w:tc>
          <w:tcPr>
            <w:tcW w:w="2304" w:type="dxa"/>
            <w:vAlign w:val="center"/>
          </w:tcPr>
          <w:p w14:paraId="1F568303" w14:textId="1D00DA1A"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&lt;0.07</w:t>
            </w:r>
          </w:p>
        </w:tc>
        <w:tc>
          <w:tcPr>
            <w:tcW w:w="2304" w:type="dxa"/>
            <w:vAlign w:val="center"/>
          </w:tcPr>
          <w:p w14:paraId="54ECBADE" w14:textId="7552FB29"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0.19</w:t>
            </w:r>
          </w:p>
        </w:tc>
      </w:tr>
      <w:tr w:rsidR="00DC6B32" w:rsidRPr="00B40A60" w14:paraId="52EA879C" w14:textId="77777777" w:rsidTr="00AE36A0">
        <w:trPr>
          <w:trHeight w:val="360"/>
          <w:jc w:val="center"/>
        </w:trPr>
        <w:tc>
          <w:tcPr>
            <w:tcW w:w="4032" w:type="dxa"/>
            <w:vAlign w:val="center"/>
          </w:tcPr>
          <w:p w14:paraId="0DF18CA9"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Arachidonic (n6) 20:4</w:t>
            </w:r>
          </w:p>
        </w:tc>
        <w:tc>
          <w:tcPr>
            <w:tcW w:w="2304" w:type="dxa"/>
            <w:vAlign w:val="center"/>
          </w:tcPr>
          <w:p w14:paraId="06ADF023" w14:textId="6C2A7528"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&lt;0.07</w:t>
            </w:r>
          </w:p>
        </w:tc>
        <w:tc>
          <w:tcPr>
            <w:tcW w:w="2304" w:type="dxa"/>
            <w:vAlign w:val="center"/>
          </w:tcPr>
          <w:p w14:paraId="59E21FCB" w14:textId="539F7F49"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0.28</w:t>
            </w:r>
          </w:p>
        </w:tc>
      </w:tr>
      <w:tr w:rsidR="00DC6B32" w:rsidRPr="00B40A60" w14:paraId="46573B5D" w14:textId="77777777" w:rsidTr="00AE36A0">
        <w:trPr>
          <w:trHeight w:val="360"/>
          <w:jc w:val="center"/>
        </w:trPr>
        <w:tc>
          <w:tcPr>
            <w:tcW w:w="4032" w:type="dxa"/>
            <w:vAlign w:val="center"/>
          </w:tcPr>
          <w:p w14:paraId="0A6155D9"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EPA (20:5 n-3)</w:t>
            </w:r>
          </w:p>
        </w:tc>
        <w:tc>
          <w:tcPr>
            <w:tcW w:w="2304" w:type="dxa"/>
            <w:vAlign w:val="center"/>
          </w:tcPr>
          <w:p w14:paraId="53272811" w14:textId="281FACE9"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&lt;0.07</w:t>
            </w:r>
          </w:p>
        </w:tc>
        <w:tc>
          <w:tcPr>
            <w:tcW w:w="2304" w:type="dxa"/>
            <w:vAlign w:val="center"/>
          </w:tcPr>
          <w:p w14:paraId="203903E5" w14:textId="4632ABD6"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&lt;0.1</w:t>
            </w:r>
          </w:p>
        </w:tc>
      </w:tr>
      <w:tr w:rsidR="00DC6B32" w:rsidRPr="00B40A60" w14:paraId="60378F63" w14:textId="77777777" w:rsidTr="00AE36A0">
        <w:trPr>
          <w:trHeight w:val="360"/>
          <w:jc w:val="center"/>
        </w:trPr>
        <w:tc>
          <w:tcPr>
            <w:tcW w:w="4032" w:type="dxa"/>
            <w:vAlign w:val="center"/>
          </w:tcPr>
          <w:p w14:paraId="1B8D2A17"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DHA (22:6 n-3)</w:t>
            </w:r>
          </w:p>
        </w:tc>
        <w:tc>
          <w:tcPr>
            <w:tcW w:w="2304" w:type="dxa"/>
            <w:vAlign w:val="center"/>
          </w:tcPr>
          <w:p w14:paraId="11947CE4" w14:textId="3F5273D4"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&lt;0.07</w:t>
            </w:r>
          </w:p>
        </w:tc>
        <w:tc>
          <w:tcPr>
            <w:tcW w:w="2304" w:type="dxa"/>
            <w:vAlign w:val="center"/>
          </w:tcPr>
          <w:p w14:paraId="0887E3B7" w14:textId="7D5AB5A6"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&lt;0.1</w:t>
            </w:r>
          </w:p>
        </w:tc>
      </w:tr>
      <w:tr w:rsidR="00DC6B32" w:rsidRPr="00B40A60" w14:paraId="3F1E2773" w14:textId="77777777" w:rsidTr="00AE36A0">
        <w:trPr>
          <w:trHeight w:val="360"/>
          <w:jc w:val="center"/>
        </w:trPr>
        <w:tc>
          <w:tcPr>
            <w:tcW w:w="4032" w:type="dxa"/>
            <w:vAlign w:val="center"/>
          </w:tcPr>
          <w:p w14:paraId="4E84B3BD"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SFA</w:t>
            </w:r>
          </w:p>
        </w:tc>
        <w:tc>
          <w:tcPr>
            <w:tcW w:w="2304" w:type="dxa"/>
            <w:vAlign w:val="center"/>
          </w:tcPr>
          <w:p w14:paraId="53F02D47" w14:textId="06F5DECD"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20.8</w:t>
            </w:r>
          </w:p>
        </w:tc>
        <w:tc>
          <w:tcPr>
            <w:tcW w:w="2304" w:type="dxa"/>
            <w:vAlign w:val="center"/>
          </w:tcPr>
          <w:p w14:paraId="4005F1E8" w14:textId="09D30891"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114</w:t>
            </w:r>
          </w:p>
        </w:tc>
      </w:tr>
      <w:tr w:rsidR="00DC6B32" w:rsidRPr="00B40A60" w14:paraId="61E5D9ED" w14:textId="77777777" w:rsidTr="00AE36A0">
        <w:trPr>
          <w:trHeight w:val="360"/>
          <w:jc w:val="center"/>
        </w:trPr>
        <w:tc>
          <w:tcPr>
            <w:tcW w:w="4032" w:type="dxa"/>
            <w:vAlign w:val="center"/>
          </w:tcPr>
          <w:p w14:paraId="02DC3C46"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MUFA</w:t>
            </w:r>
          </w:p>
        </w:tc>
        <w:tc>
          <w:tcPr>
            <w:tcW w:w="2304" w:type="dxa"/>
            <w:vAlign w:val="center"/>
          </w:tcPr>
          <w:p w14:paraId="56010692" w14:textId="0C965DF5"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12.4</w:t>
            </w:r>
          </w:p>
        </w:tc>
        <w:tc>
          <w:tcPr>
            <w:tcW w:w="2304" w:type="dxa"/>
            <w:vAlign w:val="center"/>
          </w:tcPr>
          <w:p w14:paraId="0065F147" w14:textId="1B97AF90"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46.5</w:t>
            </w:r>
          </w:p>
        </w:tc>
      </w:tr>
      <w:tr w:rsidR="00DC6B32" w:rsidRPr="00B40A60" w14:paraId="5116C01D" w14:textId="77777777" w:rsidTr="00AE36A0">
        <w:trPr>
          <w:trHeight w:val="360"/>
          <w:jc w:val="center"/>
        </w:trPr>
        <w:tc>
          <w:tcPr>
            <w:tcW w:w="4032" w:type="dxa"/>
            <w:vAlign w:val="center"/>
          </w:tcPr>
          <w:p w14:paraId="49E64E96"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PUFA</w:t>
            </w:r>
          </w:p>
        </w:tc>
        <w:tc>
          <w:tcPr>
            <w:tcW w:w="2304" w:type="dxa"/>
            <w:vAlign w:val="center"/>
          </w:tcPr>
          <w:p w14:paraId="2361B187" w14:textId="45C1BA0E"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11.8</w:t>
            </w:r>
          </w:p>
        </w:tc>
        <w:tc>
          <w:tcPr>
            <w:tcW w:w="2304" w:type="dxa"/>
            <w:vAlign w:val="center"/>
          </w:tcPr>
          <w:p w14:paraId="75E44422" w14:textId="363FA911"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10.8</w:t>
            </w:r>
          </w:p>
        </w:tc>
      </w:tr>
      <w:tr w:rsidR="00DC6B32" w:rsidRPr="00B40A60" w14:paraId="5FFF1993" w14:textId="77777777" w:rsidTr="00AE36A0">
        <w:trPr>
          <w:trHeight w:val="360"/>
          <w:jc w:val="center"/>
        </w:trPr>
        <w:tc>
          <w:tcPr>
            <w:tcW w:w="4032" w:type="dxa"/>
            <w:vAlign w:val="center"/>
          </w:tcPr>
          <w:p w14:paraId="70D50ACC"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Omega 3 Fatty Acids</w:t>
            </w:r>
          </w:p>
        </w:tc>
        <w:tc>
          <w:tcPr>
            <w:tcW w:w="2304" w:type="dxa"/>
            <w:vAlign w:val="center"/>
          </w:tcPr>
          <w:p w14:paraId="380C3463" w14:textId="67732B28"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0.32</w:t>
            </w:r>
          </w:p>
        </w:tc>
        <w:tc>
          <w:tcPr>
            <w:tcW w:w="2304" w:type="dxa"/>
            <w:vAlign w:val="center"/>
          </w:tcPr>
          <w:p w14:paraId="4742929B" w14:textId="170ED10F"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0.94</w:t>
            </w:r>
          </w:p>
        </w:tc>
      </w:tr>
      <w:tr w:rsidR="00DC6B32" w:rsidRPr="00B40A60" w14:paraId="7829E436" w14:textId="77777777" w:rsidTr="00AE36A0">
        <w:trPr>
          <w:trHeight w:val="360"/>
          <w:jc w:val="center"/>
        </w:trPr>
        <w:tc>
          <w:tcPr>
            <w:tcW w:w="4032" w:type="dxa"/>
            <w:vAlign w:val="center"/>
          </w:tcPr>
          <w:p w14:paraId="5885115D" w14:textId="77777777" w:rsidR="00DC6B32" w:rsidRPr="00B40A60" w:rsidRDefault="00DC6B32" w:rsidP="00DC6B32">
            <w:pPr>
              <w:spacing w:after="0" w:line="240" w:lineRule="auto"/>
              <w:rPr>
                <w:rFonts w:ascii="Arial" w:hAnsi="Arial" w:cs="Arial"/>
                <w:sz w:val="18"/>
                <w:szCs w:val="18"/>
              </w:rPr>
            </w:pPr>
            <w:r w:rsidRPr="00B40A60">
              <w:rPr>
                <w:rFonts w:ascii="Arial" w:hAnsi="Arial" w:cs="Arial"/>
                <w:sz w:val="18"/>
                <w:szCs w:val="18"/>
              </w:rPr>
              <w:t>Omega 6 Fatty Acids</w:t>
            </w:r>
          </w:p>
        </w:tc>
        <w:tc>
          <w:tcPr>
            <w:tcW w:w="2304" w:type="dxa"/>
            <w:vAlign w:val="center"/>
          </w:tcPr>
          <w:p w14:paraId="03F80B62" w14:textId="2395C075"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12</w:t>
            </w:r>
          </w:p>
        </w:tc>
        <w:tc>
          <w:tcPr>
            <w:tcW w:w="2304" w:type="dxa"/>
            <w:vAlign w:val="center"/>
          </w:tcPr>
          <w:p w14:paraId="5DD965F9" w14:textId="35D2A95A" w:rsidR="00DC6B32" w:rsidRPr="00DC6B32" w:rsidRDefault="00DC6B32" w:rsidP="00DC6B32">
            <w:pPr>
              <w:spacing w:after="0" w:line="240" w:lineRule="auto"/>
              <w:jc w:val="center"/>
              <w:rPr>
                <w:rFonts w:ascii="Arial" w:hAnsi="Arial" w:cs="Arial"/>
                <w:sz w:val="18"/>
                <w:szCs w:val="18"/>
              </w:rPr>
            </w:pPr>
            <w:r w:rsidRPr="00DC6B32">
              <w:rPr>
                <w:rFonts w:ascii="Arial" w:hAnsi="Arial" w:cs="Arial"/>
                <w:color w:val="000000"/>
                <w:sz w:val="18"/>
                <w:szCs w:val="18"/>
              </w:rPr>
              <w:t>10.3</w:t>
            </w:r>
          </w:p>
        </w:tc>
      </w:tr>
    </w:tbl>
    <w:p w14:paraId="4449527E" w14:textId="77777777" w:rsidR="00FA2F05" w:rsidRPr="00B40A60" w:rsidRDefault="00FA2F05" w:rsidP="00FA2F05">
      <w:pPr>
        <w:rPr>
          <w:rFonts w:ascii="Arial" w:hAnsi="Arial" w:cs="Arial"/>
          <w:b/>
          <w:bCs/>
          <w:i/>
          <w:iCs/>
          <w:sz w:val="18"/>
          <w:szCs w:val="18"/>
        </w:rPr>
      </w:pPr>
      <w:r w:rsidRPr="00B40A60">
        <w:rPr>
          <w:rFonts w:ascii="Arial" w:hAnsi="Arial" w:cs="Arial"/>
          <w:b/>
          <w:bCs/>
          <w:i/>
          <w:iCs/>
          <w:sz w:val="18"/>
          <w:szCs w:val="18"/>
        </w:rPr>
        <w:br w:type="page"/>
      </w:r>
    </w:p>
    <w:p w14:paraId="4BEE7E32" w14:textId="5D64F360" w:rsidR="00FA2F05" w:rsidRDefault="00FA2F05" w:rsidP="00FA2F05">
      <w:pPr>
        <w:jc w:val="both"/>
        <w:rPr>
          <w:rFonts w:ascii="Arial" w:hAnsi="Arial" w:cs="Arial"/>
          <w:b/>
          <w:bCs/>
        </w:rPr>
      </w:pPr>
      <w:r w:rsidRPr="00301B32">
        <w:rPr>
          <w:rFonts w:ascii="Arial" w:hAnsi="Arial" w:cs="Arial"/>
          <w:b/>
          <w:bCs/>
        </w:rPr>
        <w:lastRenderedPageBreak/>
        <w:t xml:space="preserve">S Table </w:t>
      </w:r>
      <w:r w:rsidR="004E0703">
        <w:rPr>
          <w:rFonts w:ascii="Arial" w:hAnsi="Arial" w:cs="Arial"/>
          <w:b/>
          <w:bCs/>
        </w:rPr>
        <w:t>2</w:t>
      </w:r>
      <w:r w:rsidRPr="00301B32">
        <w:rPr>
          <w:rFonts w:ascii="Arial" w:hAnsi="Arial" w:cs="Arial"/>
          <w:b/>
          <w:bCs/>
        </w:rPr>
        <w:t>. Summary of neuroimaging parameter descriptors</w:t>
      </w:r>
      <w:r w:rsidR="00301B32">
        <w:rPr>
          <w:rFonts w:ascii="Arial" w:hAnsi="Arial" w:cs="Arial"/>
          <w:b/>
          <w:bCs/>
        </w:rPr>
        <w:t xml:space="preserve"> and interpretation</w:t>
      </w:r>
      <w:r w:rsidRPr="00301B32">
        <w:rPr>
          <w:rFonts w:ascii="Arial" w:hAnsi="Arial" w:cs="Arial"/>
          <w:b/>
          <w:bCs/>
        </w:rPr>
        <w:t>.</w:t>
      </w:r>
    </w:p>
    <w:p w14:paraId="7D9E1000" w14:textId="77777777" w:rsidR="00301B32" w:rsidRPr="00301B32" w:rsidRDefault="00301B32" w:rsidP="00FA2F05">
      <w:pPr>
        <w:jc w:val="both"/>
        <w:rPr>
          <w:rFonts w:ascii="Arial" w:hAnsi="Arial" w:cs="Arial"/>
          <w:b/>
          <w:bCs/>
        </w:rPr>
      </w:pPr>
    </w:p>
    <w:tbl>
      <w:tblPr>
        <w:tblW w:w="5000" w:type="pct"/>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CellMar>
          <w:top w:w="72" w:type="dxa"/>
          <w:left w:w="72" w:type="dxa"/>
          <w:bottom w:w="72" w:type="dxa"/>
          <w:right w:w="72" w:type="dxa"/>
        </w:tblCellMar>
        <w:tblLook w:val="04A0" w:firstRow="1" w:lastRow="0" w:firstColumn="1" w:lastColumn="0" w:noHBand="0" w:noVBand="1"/>
      </w:tblPr>
      <w:tblGrid>
        <w:gridCol w:w="2006"/>
        <w:gridCol w:w="1865"/>
        <w:gridCol w:w="6199"/>
      </w:tblGrid>
      <w:tr w:rsidR="00FA2F05" w:rsidRPr="00B40A60" w14:paraId="3FBE4558" w14:textId="77777777" w:rsidTr="00AE36A0">
        <w:trPr>
          <w:trHeight w:val="290"/>
        </w:trPr>
        <w:tc>
          <w:tcPr>
            <w:tcW w:w="996" w:type="pct"/>
            <w:shd w:val="clear" w:color="000000" w:fill="EDEDED"/>
            <w:noWrap/>
            <w:vAlign w:val="center"/>
            <w:hideMark/>
          </w:tcPr>
          <w:p w14:paraId="176C1683"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Parameter</w:t>
            </w:r>
          </w:p>
        </w:tc>
        <w:tc>
          <w:tcPr>
            <w:tcW w:w="926" w:type="pct"/>
            <w:shd w:val="clear" w:color="000000" w:fill="EDEDED"/>
            <w:noWrap/>
            <w:vAlign w:val="center"/>
            <w:hideMark/>
          </w:tcPr>
          <w:p w14:paraId="28A86AF8"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Abbreviation</w:t>
            </w:r>
          </w:p>
        </w:tc>
        <w:tc>
          <w:tcPr>
            <w:tcW w:w="3078" w:type="pct"/>
            <w:shd w:val="clear" w:color="000000" w:fill="EDEDED"/>
            <w:noWrap/>
            <w:vAlign w:val="center"/>
            <w:hideMark/>
          </w:tcPr>
          <w:p w14:paraId="601C7B97"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Description</w:t>
            </w:r>
          </w:p>
        </w:tc>
      </w:tr>
      <w:tr w:rsidR="00FA2F05" w:rsidRPr="00B40A60" w14:paraId="7A7171A3" w14:textId="77777777" w:rsidTr="00AE36A0">
        <w:trPr>
          <w:trHeight w:val="1818"/>
        </w:trPr>
        <w:tc>
          <w:tcPr>
            <w:tcW w:w="996" w:type="pct"/>
            <w:vAlign w:val="center"/>
            <w:hideMark/>
          </w:tcPr>
          <w:p w14:paraId="0177139E"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Fractional Anisotropy</w:t>
            </w:r>
          </w:p>
        </w:tc>
        <w:tc>
          <w:tcPr>
            <w:tcW w:w="926" w:type="pct"/>
            <w:vAlign w:val="center"/>
            <w:hideMark/>
          </w:tcPr>
          <w:p w14:paraId="50385549"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FA</w:t>
            </w:r>
          </w:p>
        </w:tc>
        <w:tc>
          <w:tcPr>
            <w:tcW w:w="3078" w:type="pct"/>
            <w:vAlign w:val="center"/>
            <w:hideMark/>
          </w:tcPr>
          <w:p w14:paraId="1E1F0C70" w14:textId="77777777" w:rsidR="00301B32" w:rsidRPr="00301B32" w:rsidRDefault="00301B32" w:rsidP="00301B32">
            <w:pPr>
              <w:jc w:val="both"/>
              <w:rPr>
                <w:rFonts w:ascii="Arial" w:hAnsi="Arial" w:cs="Arial"/>
                <w:sz w:val="18"/>
                <w:szCs w:val="18"/>
              </w:rPr>
            </w:pPr>
            <w:r w:rsidRPr="00301B32">
              <w:rPr>
                <w:rFonts w:ascii="Arial" w:hAnsi="Arial" w:cs="Arial"/>
                <w:sz w:val="18"/>
                <w:szCs w:val="18"/>
              </w:rPr>
              <w:t>Water molecule diffusion is typically isotropic in the absence of obstacles, allowing molecules to move freely in all directions. However, the presence of structures like macromolecules and cell membranes can alter this pattern. When water molecules are confined within structures such as axons or tubes, diffusion predominantly occurs along their length, resulting in anisotropic diffusion. The extent of this anisotropy can be measured and provides information about changes in properties like axonal diameter, fiber density, or myelin integrity. A decrease in fractional anisotropy (FA) is linked to lower neurite density, while increased orientation dispersion indicates compromised white matter integrity.</w:t>
            </w:r>
          </w:p>
          <w:p w14:paraId="1C2CB6E7" w14:textId="219CF992" w:rsidR="00FA2F05" w:rsidRPr="00B40A60" w:rsidRDefault="00FA2F05" w:rsidP="00AE36A0">
            <w:pPr>
              <w:jc w:val="both"/>
              <w:rPr>
                <w:rFonts w:ascii="Arial" w:hAnsi="Arial" w:cs="Arial"/>
                <w:sz w:val="18"/>
                <w:szCs w:val="18"/>
              </w:rPr>
            </w:pPr>
          </w:p>
        </w:tc>
      </w:tr>
      <w:tr w:rsidR="00FA2F05" w:rsidRPr="00B40A60" w14:paraId="18BE0019" w14:textId="77777777" w:rsidTr="00301B32">
        <w:trPr>
          <w:trHeight w:val="491"/>
        </w:trPr>
        <w:tc>
          <w:tcPr>
            <w:tcW w:w="996" w:type="pct"/>
            <w:shd w:val="clear" w:color="auto" w:fill="F2F2F2" w:themeFill="background1" w:themeFillShade="F2"/>
            <w:vAlign w:val="center"/>
            <w:hideMark/>
          </w:tcPr>
          <w:p w14:paraId="6D21837B" w14:textId="77777777" w:rsidR="00FA2F05" w:rsidRPr="00B40A60" w:rsidRDefault="00FA2F05" w:rsidP="00AE36A0">
            <w:pPr>
              <w:jc w:val="center"/>
              <w:rPr>
                <w:rFonts w:ascii="Arial" w:hAnsi="Arial" w:cs="Arial"/>
                <w:b/>
                <w:bCs/>
                <w:sz w:val="18"/>
                <w:szCs w:val="18"/>
              </w:rPr>
            </w:pPr>
            <w:bookmarkStart w:id="0" w:name="_Hlk124691880"/>
            <w:r w:rsidRPr="00B40A60">
              <w:rPr>
                <w:rFonts w:ascii="Arial" w:hAnsi="Arial" w:cs="Arial"/>
                <w:b/>
                <w:bCs/>
                <w:sz w:val="18"/>
                <w:szCs w:val="18"/>
              </w:rPr>
              <w:t xml:space="preserve">Axial Diffusivity </w:t>
            </w:r>
          </w:p>
        </w:tc>
        <w:tc>
          <w:tcPr>
            <w:tcW w:w="926" w:type="pct"/>
            <w:shd w:val="clear" w:color="auto" w:fill="F2F2F2" w:themeFill="background1" w:themeFillShade="F2"/>
            <w:vAlign w:val="center"/>
            <w:hideMark/>
          </w:tcPr>
          <w:p w14:paraId="39BDFCE5"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AD</w:t>
            </w:r>
          </w:p>
        </w:tc>
        <w:tc>
          <w:tcPr>
            <w:tcW w:w="3078" w:type="pct"/>
            <w:shd w:val="clear" w:color="auto" w:fill="F2F2F2" w:themeFill="background1" w:themeFillShade="F2"/>
            <w:vAlign w:val="center"/>
          </w:tcPr>
          <w:p w14:paraId="489BB6BB" w14:textId="3DC4D3EC" w:rsidR="00FA2F05" w:rsidRPr="00B40A60" w:rsidRDefault="00301B32" w:rsidP="00301B32">
            <w:pPr>
              <w:rPr>
                <w:rFonts w:ascii="Arial" w:hAnsi="Arial" w:cs="Arial"/>
                <w:sz w:val="18"/>
                <w:szCs w:val="18"/>
              </w:rPr>
            </w:pPr>
            <w:r w:rsidRPr="00301B32">
              <w:rPr>
                <w:rFonts w:ascii="Arial" w:hAnsi="Arial" w:cs="Arial"/>
                <w:sz w:val="18"/>
                <w:szCs w:val="18"/>
              </w:rPr>
              <w:t>The diffusion coefficient along the ellipsoid's long axis, typically aligned with the axon, is described here. A lower AD suggests diminished integrity of white matter.</w:t>
            </w:r>
          </w:p>
        </w:tc>
      </w:tr>
      <w:tr w:rsidR="00FA2F05" w:rsidRPr="00B40A60" w14:paraId="3DC53BC9" w14:textId="77777777" w:rsidTr="00AE36A0">
        <w:trPr>
          <w:trHeight w:val="737"/>
        </w:trPr>
        <w:tc>
          <w:tcPr>
            <w:tcW w:w="996" w:type="pct"/>
            <w:vAlign w:val="center"/>
            <w:hideMark/>
          </w:tcPr>
          <w:p w14:paraId="4C168298" w14:textId="77777777" w:rsidR="00FA2F05" w:rsidRPr="00B40A60" w:rsidRDefault="00FA2F05" w:rsidP="00AE36A0">
            <w:pPr>
              <w:jc w:val="center"/>
              <w:rPr>
                <w:rFonts w:ascii="Arial" w:hAnsi="Arial" w:cs="Arial"/>
                <w:b/>
                <w:bCs/>
                <w:sz w:val="18"/>
                <w:szCs w:val="18"/>
              </w:rPr>
            </w:pPr>
            <w:bookmarkStart w:id="1" w:name="_Hlk207006624"/>
            <w:r w:rsidRPr="00B40A60">
              <w:rPr>
                <w:rFonts w:ascii="Arial" w:hAnsi="Arial" w:cs="Arial"/>
                <w:b/>
                <w:bCs/>
                <w:sz w:val="18"/>
                <w:szCs w:val="18"/>
              </w:rPr>
              <w:t>Medial Diffusivity</w:t>
            </w:r>
          </w:p>
        </w:tc>
        <w:tc>
          <w:tcPr>
            <w:tcW w:w="926" w:type="pct"/>
            <w:vAlign w:val="center"/>
            <w:hideMark/>
          </w:tcPr>
          <w:p w14:paraId="169CCDF3"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MD</w:t>
            </w:r>
          </w:p>
        </w:tc>
        <w:tc>
          <w:tcPr>
            <w:tcW w:w="3078" w:type="pct"/>
            <w:vAlign w:val="center"/>
            <w:hideMark/>
          </w:tcPr>
          <w:p w14:paraId="189596C1" w14:textId="0AF53751" w:rsidR="00FA2F05" w:rsidRPr="00301B32" w:rsidRDefault="00301B32" w:rsidP="00AE36A0">
            <w:pPr>
              <w:jc w:val="both"/>
              <w:rPr>
                <w:rFonts w:ascii="Arial" w:hAnsi="Arial" w:cs="Arial"/>
                <w:b/>
                <w:bCs/>
                <w:sz w:val="18"/>
                <w:szCs w:val="18"/>
              </w:rPr>
            </w:pPr>
            <w:r w:rsidRPr="00301B32">
              <w:rPr>
                <w:rFonts w:ascii="Arial" w:hAnsi="Arial" w:cs="Arial"/>
                <w:sz w:val="18"/>
                <w:szCs w:val="18"/>
              </w:rPr>
              <w:t>This describes the water diffusion magnitude within brain tissue that remains consistent regardless of orientation. Variations in mean diffusivity (MD) may indicate changes within the intra- and extracellular spaces or overall increases in cerebrospinal fluid (CSF). MD is a sensitive yet non-specific metric that can be influenced by any disease process affecting barriers like cell membranes, which restrict water movement.</w:t>
            </w:r>
          </w:p>
        </w:tc>
      </w:tr>
      <w:tr w:rsidR="00FA2F05" w:rsidRPr="00B40A60" w14:paraId="72BC41C1" w14:textId="77777777" w:rsidTr="005D71ED">
        <w:trPr>
          <w:trHeight w:val="530"/>
        </w:trPr>
        <w:tc>
          <w:tcPr>
            <w:tcW w:w="996" w:type="pct"/>
            <w:shd w:val="clear" w:color="auto" w:fill="F2F2F2" w:themeFill="background1" w:themeFillShade="F2"/>
            <w:vAlign w:val="center"/>
            <w:hideMark/>
          </w:tcPr>
          <w:p w14:paraId="52936768" w14:textId="77777777" w:rsidR="00FA2F05" w:rsidRPr="00B40A60" w:rsidRDefault="00FA2F05" w:rsidP="00AE36A0">
            <w:pPr>
              <w:jc w:val="center"/>
              <w:rPr>
                <w:rFonts w:ascii="Arial" w:hAnsi="Arial" w:cs="Arial"/>
                <w:b/>
                <w:bCs/>
                <w:sz w:val="18"/>
                <w:szCs w:val="18"/>
              </w:rPr>
            </w:pPr>
            <w:bookmarkStart w:id="2" w:name="_Hlk207006644"/>
            <w:bookmarkEnd w:id="1"/>
            <w:r w:rsidRPr="00B40A60">
              <w:rPr>
                <w:rFonts w:ascii="Arial" w:hAnsi="Arial" w:cs="Arial"/>
                <w:b/>
                <w:bCs/>
                <w:sz w:val="18"/>
                <w:szCs w:val="18"/>
              </w:rPr>
              <w:t>Radial Diffusivity</w:t>
            </w:r>
          </w:p>
        </w:tc>
        <w:tc>
          <w:tcPr>
            <w:tcW w:w="926" w:type="pct"/>
            <w:shd w:val="clear" w:color="auto" w:fill="F2F2F2" w:themeFill="background1" w:themeFillShade="F2"/>
            <w:vAlign w:val="center"/>
            <w:hideMark/>
          </w:tcPr>
          <w:p w14:paraId="7BF2F55E" w14:textId="77777777" w:rsidR="00FA2F05" w:rsidRPr="00B40A60" w:rsidRDefault="00FA2F05" w:rsidP="00AE36A0">
            <w:pPr>
              <w:jc w:val="center"/>
              <w:rPr>
                <w:rFonts w:ascii="Arial" w:hAnsi="Arial" w:cs="Arial"/>
                <w:b/>
                <w:bCs/>
                <w:sz w:val="18"/>
                <w:szCs w:val="18"/>
              </w:rPr>
            </w:pPr>
            <w:r w:rsidRPr="00B40A60">
              <w:rPr>
                <w:rFonts w:ascii="Arial" w:hAnsi="Arial" w:cs="Arial"/>
                <w:b/>
                <w:bCs/>
                <w:sz w:val="18"/>
                <w:szCs w:val="18"/>
              </w:rPr>
              <w:t>RD</w:t>
            </w:r>
          </w:p>
        </w:tc>
        <w:tc>
          <w:tcPr>
            <w:tcW w:w="3078" w:type="pct"/>
            <w:shd w:val="clear" w:color="auto" w:fill="F2F2F2" w:themeFill="background1" w:themeFillShade="F2"/>
            <w:vAlign w:val="center"/>
            <w:hideMark/>
          </w:tcPr>
          <w:p w14:paraId="32BC0944" w14:textId="220927B1" w:rsidR="00FA2F05" w:rsidRPr="00B40A60" w:rsidRDefault="00301B32" w:rsidP="00AE36A0">
            <w:pPr>
              <w:jc w:val="both"/>
              <w:rPr>
                <w:rFonts w:ascii="Arial" w:hAnsi="Arial" w:cs="Arial"/>
                <w:sz w:val="18"/>
                <w:szCs w:val="18"/>
              </w:rPr>
            </w:pPr>
            <w:r w:rsidRPr="00301B32">
              <w:rPr>
                <w:rFonts w:ascii="Arial" w:hAnsi="Arial" w:cs="Arial"/>
                <w:sz w:val="18"/>
                <w:szCs w:val="18"/>
              </w:rPr>
              <w:t>The diffusion coefficient measured perpendicular to the long axis. A higher RD suggests decreased integrity of the white matter.</w:t>
            </w:r>
          </w:p>
        </w:tc>
      </w:tr>
      <w:tr w:rsidR="00E30DE9" w:rsidRPr="00B40A60" w14:paraId="59F8201D" w14:textId="77777777" w:rsidTr="005D71ED">
        <w:trPr>
          <w:trHeight w:val="512"/>
        </w:trPr>
        <w:tc>
          <w:tcPr>
            <w:tcW w:w="996" w:type="pct"/>
            <w:vAlign w:val="center"/>
          </w:tcPr>
          <w:p w14:paraId="72983826" w14:textId="49CB1011" w:rsidR="00E30DE9" w:rsidRPr="00B40A60" w:rsidRDefault="00E30DE9" w:rsidP="00E30DE9">
            <w:pPr>
              <w:jc w:val="center"/>
              <w:rPr>
                <w:rFonts w:ascii="Arial" w:hAnsi="Arial" w:cs="Arial"/>
                <w:b/>
                <w:bCs/>
                <w:sz w:val="18"/>
                <w:szCs w:val="18"/>
              </w:rPr>
            </w:pPr>
            <w:r w:rsidRPr="00E30DE9">
              <w:rPr>
                <w:rFonts w:ascii="Arial" w:hAnsi="Arial" w:cs="Arial"/>
                <w:b/>
                <w:bCs/>
                <w:color w:val="000000"/>
                <w:sz w:val="18"/>
                <w:szCs w:val="18"/>
              </w:rPr>
              <w:t>Anisotropic-weighted volume</w:t>
            </w:r>
          </w:p>
        </w:tc>
        <w:tc>
          <w:tcPr>
            <w:tcW w:w="926" w:type="pct"/>
            <w:vAlign w:val="center"/>
          </w:tcPr>
          <w:p w14:paraId="54AF0A3B" w14:textId="0E342D07" w:rsidR="00E30DE9" w:rsidRPr="00B40A60" w:rsidRDefault="00E30DE9" w:rsidP="00E30DE9">
            <w:pPr>
              <w:jc w:val="center"/>
              <w:rPr>
                <w:rFonts w:ascii="Arial" w:hAnsi="Arial" w:cs="Arial"/>
                <w:b/>
                <w:bCs/>
                <w:sz w:val="18"/>
                <w:szCs w:val="18"/>
              </w:rPr>
            </w:pPr>
            <w:r>
              <w:rPr>
                <w:rFonts w:ascii="Arial" w:hAnsi="Arial" w:cs="Arial"/>
                <w:b/>
                <w:bCs/>
                <w:sz w:val="18"/>
                <w:szCs w:val="18"/>
              </w:rPr>
              <w:t>AWV</w:t>
            </w:r>
          </w:p>
        </w:tc>
        <w:tc>
          <w:tcPr>
            <w:tcW w:w="3078" w:type="pct"/>
            <w:vAlign w:val="center"/>
          </w:tcPr>
          <w:p w14:paraId="5A286002" w14:textId="02B018A6" w:rsidR="00E30DE9" w:rsidRPr="00301B32" w:rsidRDefault="00E30DE9" w:rsidP="00E30DE9">
            <w:pPr>
              <w:jc w:val="both"/>
              <w:rPr>
                <w:rFonts w:ascii="Arial" w:hAnsi="Arial" w:cs="Arial"/>
                <w:sz w:val="18"/>
                <w:szCs w:val="18"/>
              </w:rPr>
            </w:pPr>
            <w:r w:rsidRPr="00E30DE9">
              <w:rPr>
                <w:rFonts w:ascii="Arial" w:hAnsi="Arial" w:cs="Arial"/>
                <w:sz w:val="18"/>
                <w:szCs w:val="18"/>
              </w:rPr>
              <w:t>AWV measures the level of anisotropy in a space. It offers a single combined metric that reflects both size and integrity.</w:t>
            </w:r>
          </w:p>
        </w:tc>
      </w:tr>
      <w:bookmarkEnd w:id="0"/>
      <w:bookmarkEnd w:id="2"/>
    </w:tbl>
    <w:p w14:paraId="3B3370F7" w14:textId="77777777" w:rsidR="00FA2F05" w:rsidRDefault="00FA2F05" w:rsidP="00FA2F05">
      <w:pPr>
        <w:jc w:val="both"/>
        <w:rPr>
          <w:rFonts w:ascii="Arial" w:hAnsi="Arial" w:cs="Arial"/>
          <w:b/>
          <w:bCs/>
          <w:i/>
          <w:iCs/>
          <w:sz w:val="18"/>
          <w:szCs w:val="18"/>
        </w:rPr>
      </w:pPr>
    </w:p>
    <w:p w14:paraId="32B76035" w14:textId="0D80EC6E" w:rsidR="00F6607C" w:rsidRDefault="00F6607C">
      <w:pPr>
        <w:rPr>
          <w:rFonts w:ascii="Arial" w:hAnsi="Arial" w:cs="Arial"/>
          <w:b/>
          <w:bCs/>
          <w:i/>
          <w:iCs/>
          <w:sz w:val="18"/>
          <w:szCs w:val="18"/>
        </w:rPr>
      </w:pPr>
      <w:r>
        <w:rPr>
          <w:rFonts w:ascii="Arial" w:hAnsi="Arial" w:cs="Arial"/>
          <w:b/>
          <w:bCs/>
          <w:i/>
          <w:iCs/>
          <w:sz w:val="18"/>
          <w:szCs w:val="18"/>
        </w:rPr>
        <w:br w:type="page"/>
      </w:r>
    </w:p>
    <w:p w14:paraId="53CCBE13" w14:textId="14ED0455" w:rsidR="00F6607C" w:rsidRDefault="00F6607C" w:rsidP="00026321">
      <w:pPr>
        <w:rPr>
          <w:rFonts w:ascii="Arial" w:hAnsi="Arial" w:cs="Arial"/>
          <w:b/>
          <w:bCs/>
          <w:color w:val="000000"/>
        </w:rPr>
      </w:pPr>
      <w:r w:rsidRPr="000B33AE">
        <w:rPr>
          <w:rFonts w:ascii="Arial" w:hAnsi="Arial" w:cs="Arial"/>
          <w:b/>
          <w:bCs/>
        </w:rPr>
        <w:lastRenderedPageBreak/>
        <w:t xml:space="preserve">S Table 3. </w:t>
      </w:r>
      <w:r w:rsidR="000B33AE" w:rsidRPr="000B33AE">
        <w:rPr>
          <w:rFonts w:ascii="Arial" w:hAnsi="Arial" w:cs="Arial"/>
          <w:b/>
          <w:bCs/>
          <w:color w:val="000000"/>
        </w:rPr>
        <w:t xml:space="preserve">Sample </w:t>
      </w:r>
      <w:r w:rsidR="000B33AE">
        <w:rPr>
          <w:rFonts w:ascii="Arial" w:hAnsi="Arial" w:cs="Arial"/>
          <w:b/>
          <w:bCs/>
          <w:color w:val="000000"/>
        </w:rPr>
        <w:t>d</w:t>
      </w:r>
      <w:r w:rsidR="000B33AE" w:rsidRPr="000B33AE">
        <w:rPr>
          <w:rFonts w:ascii="Arial" w:hAnsi="Arial" w:cs="Arial"/>
          <w:b/>
          <w:bCs/>
          <w:color w:val="000000"/>
        </w:rPr>
        <w:t xml:space="preserve">ilution and </w:t>
      </w:r>
      <w:r w:rsidR="000B33AE">
        <w:rPr>
          <w:rFonts w:ascii="Arial" w:hAnsi="Arial" w:cs="Arial"/>
          <w:b/>
          <w:bCs/>
          <w:color w:val="000000"/>
        </w:rPr>
        <w:t>a</w:t>
      </w:r>
      <w:r w:rsidR="000B33AE" w:rsidRPr="000B33AE">
        <w:rPr>
          <w:rFonts w:ascii="Arial" w:hAnsi="Arial" w:cs="Arial"/>
          <w:b/>
          <w:bCs/>
          <w:color w:val="000000"/>
        </w:rPr>
        <w:t xml:space="preserve">ssay </w:t>
      </w:r>
      <w:r w:rsidR="000B33AE">
        <w:rPr>
          <w:rFonts w:ascii="Arial" w:hAnsi="Arial" w:cs="Arial"/>
          <w:b/>
          <w:bCs/>
          <w:color w:val="000000"/>
        </w:rPr>
        <w:t>s</w:t>
      </w:r>
      <w:r w:rsidR="000B33AE" w:rsidRPr="000B33AE">
        <w:rPr>
          <w:rFonts w:ascii="Arial" w:hAnsi="Arial" w:cs="Arial"/>
          <w:b/>
          <w:bCs/>
          <w:color w:val="000000"/>
        </w:rPr>
        <w:t xml:space="preserve">pecifications for </w:t>
      </w:r>
      <w:r w:rsidR="000B33AE">
        <w:rPr>
          <w:rFonts w:ascii="Arial" w:hAnsi="Arial" w:cs="Arial"/>
          <w:b/>
          <w:bCs/>
          <w:color w:val="000000"/>
        </w:rPr>
        <w:t>reproductive h</w:t>
      </w:r>
      <w:r w:rsidR="000B33AE" w:rsidRPr="000B33AE">
        <w:rPr>
          <w:rFonts w:ascii="Arial" w:hAnsi="Arial" w:cs="Arial"/>
          <w:b/>
          <w:bCs/>
          <w:color w:val="000000"/>
        </w:rPr>
        <w:t>ormon</w:t>
      </w:r>
      <w:r w:rsidR="000B33AE">
        <w:rPr>
          <w:rFonts w:ascii="Arial" w:hAnsi="Arial" w:cs="Arial"/>
          <w:b/>
          <w:bCs/>
          <w:color w:val="000000"/>
        </w:rPr>
        <w:t>e</w:t>
      </w:r>
      <w:r w:rsidR="000B33AE" w:rsidRPr="000B33AE">
        <w:rPr>
          <w:rFonts w:ascii="Arial" w:hAnsi="Arial" w:cs="Arial"/>
          <w:b/>
          <w:bCs/>
          <w:color w:val="000000"/>
        </w:rPr>
        <w:t xml:space="preserve"> </w:t>
      </w:r>
      <w:r w:rsidR="000B33AE">
        <w:rPr>
          <w:rFonts w:ascii="Arial" w:hAnsi="Arial" w:cs="Arial"/>
          <w:b/>
          <w:bCs/>
          <w:color w:val="000000"/>
        </w:rPr>
        <w:t>m</w:t>
      </w:r>
      <w:r w:rsidR="000B33AE" w:rsidRPr="000B33AE">
        <w:rPr>
          <w:rFonts w:ascii="Arial" w:hAnsi="Arial" w:cs="Arial"/>
          <w:b/>
          <w:bCs/>
          <w:color w:val="000000"/>
        </w:rPr>
        <w:t>easurements</w:t>
      </w:r>
      <w:r w:rsidR="000B33AE">
        <w:rPr>
          <w:rFonts w:ascii="Arial" w:hAnsi="Arial" w:cs="Arial"/>
          <w:b/>
          <w:bCs/>
          <w:color w:val="000000"/>
        </w:rPr>
        <w:t xml:space="preserve">. </w:t>
      </w:r>
    </w:p>
    <w:p w14:paraId="1EBFFFE8" w14:textId="77777777" w:rsidR="000B33AE" w:rsidRDefault="000B33AE">
      <w:pPr>
        <w:rPr>
          <w:rFonts w:ascii="Arial" w:hAnsi="Arial" w:cs="Arial"/>
          <w:b/>
          <w:bCs/>
          <w:color w:val="000000"/>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080"/>
        <w:gridCol w:w="1800"/>
        <w:gridCol w:w="1440"/>
        <w:gridCol w:w="1260"/>
        <w:gridCol w:w="1351"/>
        <w:gridCol w:w="1135"/>
      </w:tblGrid>
      <w:tr w:rsidR="000B33AE" w:rsidRPr="00B84143" w14:paraId="20D387FE" w14:textId="77777777" w:rsidTr="00AE36A0">
        <w:trPr>
          <w:trHeight w:val="577"/>
        </w:trPr>
        <w:tc>
          <w:tcPr>
            <w:tcW w:w="1530" w:type="dxa"/>
            <w:tcBorders>
              <w:bottom w:val="single" w:sz="12" w:space="0" w:color="auto"/>
            </w:tcBorders>
            <w:vAlign w:val="bottom"/>
          </w:tcPr>
          <w:p w14:paraId="69810736"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Hormone</w:t>
            </w:r>
          </w:p>
        </w:tc>
        <w:tc>
          <w:tcPr>
            <w:tcW w:w="1080" w:type="dxa"/>
            <w:tcBorders>
              <w:bottom w:val="single" w:sz="12" w:space="0" w:color="auto"/>
            </w:tcBorders>
            <w:vAlign w:val="bottom"/>
          </w:tcPr>
          <w:p w14:paraId="15FE8B38"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Dilution Factor</w:t>
            </w:r>
          </w:p>
        </w:tc>
        <w:tc>
          <w:tcPr>
            <w:tcW w:w="1800" w:type="dxa"/>
            <w:tcBorders>
              <w:bottom w:val="single" w:sz="12" w:space="0" w:color="auto"/>
            </w:tcBorders>
            <w:vAlign w:val="bottom"/>
          </w:tcPr>
          <w:p w14:paraId="612FACB2"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Absorbance wavelength (nm)</w:t>
            </w:r>
          </w:p>
        </w:tc>
        <w:tc>
          <w:tcPr>
            <w:tcW w:w="1440" w:type="dxa"/>
            <w:tcBorders>
              <w:bottom w:val="single" w:sz="12" w:space="0" w:color="auto"/>
            </w:tcBorders>
            <w:vAlign w:val="bottom"/>
          </w:tcPr>
          <w:p w14:paraId="7D012232"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Assay range (</w:t>
            </w:r>
            <w:proofErr w:type="spellStart"/>
            <w:r w:rsidRPr="00B84143">
              <w:rPr>
                <w:rFonts w:ascii="Arial" w:hAnsi="Arial" w:cs="Arial"/>
                <w:b/>
                <w:bCs/>
              </w:rPr>
              <w:t>pg</w:t>
            </w:r>
            <w:proofErr w:type="spellEnd"/>
            <w:r w:rsidRPr="00B84143">
              <w:rPr>
                <w:rFonts w:ascii="Arial" w:hAnsi="Arial" w:cs="Arial"/>
                <w:b/>
                <w:bCs/>
              </w:rPr>
              <w:t>/mL)</w:t>
            </w:r>
          </w:p>
        </w:tc>
        <w:tc>
          <w:tcPr>
            <w:tcW w:w="1260" w:type="dxa"/>
            <w:tcBorders>
              <w:bottom w:val="single" w:sz="12" w:space="0" w:color="auto"/>
            </w:tcBorders>
            <w:vAlign w:val="bottom"/>
          </w:tcPr>
          <w:p w14:paraId="2F89C9D5"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Sensitivity (</w:t>
            </w:r>
            <w:proofErr w:type="spellStart"/>
            <w:r w:rsidRPr="00B84143">
              <w:rPr>
                <w:rFonts w:ascii="Arial" w:hAnsi="Arial" w:cs="Arial"/>
                <w:b/>
                <w:bCs/>
              </w:rPr>
              <w:t>pg</w:t>
            </w:r>
            <w:proofErr w:type="spellEnd"/>
            <w:r w:rsidRPr="00B84143">
              <w:rPr>
                <w:rFonts w:ascii="Arial" w:hAnsi="Arial" w:cs="Arial"/>
                <w:b/>
                <w:bCs/>
              </w:rPr>
              <w:t>/mL)</w:t>
            </w:r>
          </w:p>
        </w:tc>
        <w:tc>
          <w:tcPr>
            <w:tcW w:w="1351" w:type="dxa"/>
            <w:tcBorders>
              <w:bottom w:val="single" w:sz="12" w:space="0" w:color="auto"/>
            </w:tcBorders>
            <w:vAlign w:val="bottom"/>
          </w:tcPr>
          <w:p w14:paraId="5410B8FC"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rPr>
              <w:t>Cat. No.</w:t>
            </w:r>
          </w:p>
        </w:tc>
        <w:tc>
          <w:tcPr>
            <w:tcW w:w="1135" w:type="dxa"/>
            <w:tcBorders>
              <w:bottom w:val="single" w:sz="12" w:space="0" w:color="auto"/>
            </w:tcBorders>
            <w:vAlign w:val="bottom"/>
          </w:tcPr>
          <w:p w14:paraId="209575C3" w14:textId="77777777" w:rsidR="000B33AE" w:rsidRPr="00B84143" w:rsidRDefault="000B33AE" w:rsidP="00AE36A0">
            <w:pPr>
              <w:jc w:val="center"/>
              <w:rPr>
                <w:rFonts w:ascii="Arial" w:hAnsi="Arial" w:cs="Arial"/>
                <w:b/>
                <w:bCs/>
                <w:color w:val="000000" w:themeColor="text1"/>
              </w:rPr>
            </w:pPr>
            <w:r w:rsidRPr="00B84143">
              <w:rPr>
                <w:rFonts w:ascii="Arial" w:hAnsi="Arial" w:cs="Arial"/>
                <w:b/>
                <w:bCs/>
                <w:color w:val="000000" w:themeColor="text1"/>
              </w:rPr>
              <w:t>Vendor</w:t>
            </w:r>
          </w:p>
        </w:tc>
      </w:tr>
      <w:tr w:rsidR="000B33AE" w:rsidRPr="00B84143" w14:paraId="70FDAF4C" w14:textId="77777777" w:rsidTr="00AE36A0">
        <w:trPr>
          <w:trHeight w:val="720"/>
        </w:trPr>
        <w:tc>
          <w:tcPr>
            <w:tcW w:w="1530" w:type="dxa"/>
            <w:tcBorders>
              <w:top w:val="single" w:sz="12" w:space="0" w:color="auto"/>
            </w:tcBorders>
          </w:tcPr>
          <w:p w14:paraId="6E14E00E" w14:textId="77777777" w:rsidR="000B33AE" w:rsidRPr="00B84143" w:rsidRDefault="000B33AE" w:rsidP="00AE36A0">
            <w:pPr>
              <w:rPr>
                <w:rFonts w:ascii="Arial" w:hAnsi="Arial" w:cs="Arial"/>
                <w:color w:val="000000" w:themeColor="text1"/>
              </w:rPr>
            </w:pPr>
            <w:r w:rsidRPr="00B84143">
              <w:rPr>
                <w:rFonts w:ascii="Arial" w:hAnsi="Arial" w:cs="Arial"/>
              </w:rPr>
              <w:t>Corticosterone</w:t>
            </w:r>
          </w:p>
        </w:tc>
        <w:tc>
          <w:tcPr>
            <w:tcW w:w="1080" w:type="dxa"/>
            <w:tcBorders>
              <w:top w:val="single" w:sz="12" w:space="0" w:color="auto"/>
            </w:tcBorders>
          </w:tcPr>
          <w:p w14:paraId="31E46F8C" w14:textId="77777777" w:rsidR="000B33AE" w:rsidRPr="00B84143" w:rsidRDefault="000B33AE" w:rsidP="00AE36A0">
            <w:pPr>
              <w:jc w:val="center"/>
              <w:rPr>
                <w:rFonts w:ascii="Arial" w:hAnsi="Arial" w:cs="Arial"/>
                <w:color w:val="000000" w:themeColor="text1"/>
              </w:rPr>
            </w:pPr>
            <w:r w:rsidRPr="00B84143">
              <w:rPr>
                <w:rFonts w:ascii="Arial" w:hAnsi="Arial" w:cs="Arial"/>
              </w:rPr>
              <w:t>1:10</w:t>
            </w:r>
          </w:p>
        </w:tc>
        <w:tc>
          <w:tcPr>
            <w:tcW w:w="1800" w:type="dxa"/>
            <w:tcBorders>
              <w:top w:val="single" w:sz="12" w:space="0" w:color="auto"/>
            </w:tcBorders>
          </w:tcPr>
          <w:p w14:paraId="23982E72" w14:textId="77777777" w:rsidR="000B33AE" w:rsidRPr="00B84143" w:rsidRDefault="000B33AE" w:rsidP="00AE36A0">
            <w:pPr>
              <w:jc w:val="center"/>
              <w:rPr>
                <w:rFonts w:ascii="Arial" w:hAnsi="Arial" w:cs="Arial"/>
              </w:rPr>
            </w:pPr>
            <w:r w:rsidRPr="00B84143">
              <w:rPr>
                <w:rFonts w:ascii="Arial" w:hAnsi="Arial" w:cs="Arial"/>
              </w:rPr>
              <w:t>405, 570</w:t>
            </w:r>
          </w:p>
        </w:tc>
        <w:tc>
          <w:tcPr>
            <w:tcW w:w="1440" w:type="dxa"/>
            <w:tcBorders>
              <w:top w:val="single" w:sz="12" w:space="0" w:color="auto"/>
            </w:tcBorders>
          </w:tcPr>
          <w:p w14:paraId="203A8410" w14:textId="77777777" w:rsidR="000B33AE" w:rsidRPr="00B84143" w:rsidRDefault="000B33AE" w:rsidP="00AE36A0">
            <w:pPr>
              <w:jc w:val="center"/>
              <w:rPr>
                <w:rFonts w:ascii="Arial" w:hAnsi="Arial" w:cs="Arial"/>
                <w:color w:val="000000" w:themeColor="text1"/>
              </w:rPr>
            </w:pPr>
            <w:r w:rsidRPr="00B84143">
              <w:rPr>
                <w:rFonts w:ascii="Arial" w:hAnsi="Arial" w:cs="Arial"/>
              </w:rPr>
              <w:t>32–20,000</w:t>
            </w:r>
          </w:p>
        </w:tc>
        <w:tc>
          <w:tcPr>
            <w:tcW w:w="1260" w:type="dxa"/>
            <w:tcBorders>
              <w:top w:val="single" w:sz="12" w:space="0" w:color="auto"/>
            </w:tcBorders>
          </w:tcPr>
          <w:p w14:paraId="7FE91993" w14:textId="77777777" w:rsidR="000B33AE" w:rsidRPr="00B84143" w:rsidRDefault="000B33AE" w:rsidP="00AE36A0">
            <w:pPr>
              <w:jc w:val="center"/>
              <w:rPr>
                <w:rFonts w:ascii="Arial" w:hAnsi="Arial" w:cs="Arial"/>
                <w:color w:val="000000" w:themeColor="text1"/>
              </w:rPr>
            </w:pPr>
            <w:r w:rsidRPr="00B84143">
              <w:rPr>
                <w:rFonts w:ascii="Arial" w:hAnsi="Arial" w:cs="Arial"/>
              </w:rPr>
              <w:t>27</w:t>
            </w:r>
          </w:p>
        </w:tc>
        <w:tc>
          <w:tcPr>
            <w:tcW w:w="1351" w:type="dxa"/>
            <w:tcBorders>
              <w:top w:val="single" w:sz="12" w:space="0" w:color="auto"/>
            </w:tcBorders>
          </w:tcPr>
          <w:p w14:paraId="2C870C59" w14:textId="77777777" w:rsidR="000B33AE" w:rsidRPr="00B84143" w:rsidRDefault="000B33AE" w:rsidP="00AE36A0">
            <w:pPr>
              <w:jc w:val="center"/>
              <w:rPr>
                <w:rFonts w:ascii="Arial" w:hAnsi="Arial" w:cs="Arial"/>
                <w:color w:val="000000" w:themeColor="text1"/>
              </w:rPr>
            </w:pPr>
            <w:r w:rsidRPr="00B84143">
              <w:rPr>
                <w:rFonts w:ascii="Arial" w:hAnsi="Arial" w:cs="Arial"/>
              </w:rPr>
              <w:t>ADI-900-097</w:t>
            </w:r>
          </w:p>
        </w:tc>
        <w:tc>
          <w:tcPr>
            <w:tcW w:w="1135" w:type="dxa"/>
            <w:tcBorders>
              <w:top w:val="single" w:sz="12" w:space="0" w:color="auto"/>
            </w:tcBorders>
          </w:tcPr>
          <w:p w14:paraId="53F1740B" w14:textId="77777777" w:rsidR="000B33AE" w:rsidRPr="00B84143" w:rsidRDefault="000B33AE" w:rsidP="00AE36A0">
            <w:pPr>
              <w:jc w:val="center"/>
              <w:rPr>
                <w:rFonts w:ascii="Arial" w:hAnsi="Arial" w:cs="Arial"/>
                <w:color w:val="000000" w:themeColor="text1"/>
              </w:rPr>
            </w:pPr>
            <w:r w:rsidRPr="00B84143">
              <w:rPr>
                <w:rFonts w:ascii="Arial" w:hAnsi="Arial" w:cs="Arial"/>
              </w:rPr>
              <w:t>Enzo Life Sciences</w:t>
            </w:r>
          </w:p>
        </w:tc>
      </w:tr>
      <w:tr w:rsidR="000B33AE" w:rsidRPr="00B84143" w14:paraId="69CB753B" w14:textId="77777777" w:rsidTr="00AE36A0">
        <w:trPr>
          <w:trHeight w:val="720"/>
        </w:trPr>
        <w:tc>
          <w:tcPr>
            <w:tcW w:w="1530" w:type="dxa"/>
          </w:tcPr>
          <w:p w14:paraId="4F3AE6A0" w14:textId="77777777" w:rsidR="000B33AE" w:rsidRPr="00B84143" w:rsidRDefault="000B33AE" w:rsidP="00AE36A0">
            <w:pPr>
              <w:rPr>
                <w:rFonts w:ascii="Arial" w:hAnsi="Arial" w:cs="Arial"/>
                <w:color w:val="000000" w:themeColor="text1"/>
              </w:rPr>
            </w:pPr>
            <w:r w:rsidRPr="00B84143">
              <w:rPr>
                <w:rFonts w:ascii="Arial" w:hAnsi="Arial" w:cs="Arial"/>
              </w:rPr>
              <w:t>Estradiol</w:t>
            </w:r>
          </w:p>
        </w:tc>
        <w:tc>
          <w:tcPr>
            <w:tcW w:w="1080" w:type="dxa"/>
          </w:tcPr>
          <w:p w14:paraId="21AE773F" w14:textId="6AF6E5D3" w:rsidR="000B33AE" w:rsidRPr="00B84143" w:rsidRDefault="000B33AE" w:rsidP="00AE36A0">
            <w:pPr>
              <w:jc w:val="center"/>
              <w:rPr>
                <w:rFonts w:ascii="Arial" w:hAnsi="Arial" w:cs="Arial"/>
                <w:color w:val="000000" w:themeColor="text1"/>
              </w:rPr>
            </w:pPr>
            <w:r w:rsidRPr="00B84143">
              <w:rPr>
                <w:rFonts w:ascii="Arial" w:hAnsi="Arial" w:cs="Arial"/>
              </w:rPr>
              <w:t>1:</w:t>
            </w:r>
            <w:r w:rsidR="001B46D9">
              <w:rPr>
                <w:rFonts w:ascii="Arial" w:hAnsi="Arial" w:cs="Arial"/>
              </w:rPr>
              <w:t>1</w:t>
            </w:r>
            <w:r w:rsidRPr="00B84143">
              <w:rPr>
                <w:rFonts w:ascii="Arial" w:hAnsi="Arial" w:cs="Arial"/>
              </w:rPr>
              <w:t>0–1:</w:t>
            </w:r>
            <w:r w:rsidR="001B46D9">
              <w:rPr>
                <w:rFonts w:ascii="Arial" w:hAnsi="Arial" w:cs="Arial"/>
              </w:rPr>
              <w:t>20</w:t>
            </w:r>
          </w:p>
        </w:tc>
        <w:tc>
          <w:tcPr>
            <w:tcW w:w="1800" w:type="dxa"/>
          </w:tcPr>
          <w:p w14:paraId="3D216DAD" w14:textId="77777777" w:rsidR="000B33AE" w:rsidRPr="00B84143" w:rsidRDefault="000B33AE" w:rsidP="00AE36A0">
            <w:pPr>
              <w:jc w:val="center"/>
              <w:rPr>
                <w:rFonts w:ascii="Arial" w:hAnsi="Arial" w:cs="Arial"/>
                <w:color w:val="000000" w:themeColor="text1"/>
              </w:rPr>
            </w:pPr>
            <w:r w:rsidRPr="00B84143">
              <w:rPr>
                <w:rFonts w:ascii="Arial" w:hAnsi="Arial" w:cs="Arial"/>
              </w:rPr>
              <w:t>405, 570</w:t>
            </w:r>
          </w:p>
        </w:tc>
        <w:tc>
          <w:tcPr>
            <w:tcW w:w="1440" w:type="dxa"/>
          </w:tcPr>
          <w:p w14:paraId="46794BC1" w14:textId="77777777" w:rsidR="000B33AE" w:rsidRPr="00B84143" w:rsidRDefault="000B33AE" w:rsidP="00AE36A0">
            <w:pPr>
              <w:jc w:val="center"/>
              <w:rPr>
                <w:rFonts w:ascii="Arial" w:hAnsi="Arial" w:cs="Arial"/>
                <w:color w:val="000000" w:themeColor="text1"/>
              </w:rPr>
            </w:pPr>
            <w:r w:rsidRPr="00B84143">
              <w:rPr>
                <w:rFonts w:ascii="Arial" w:hAnsi="Arial" w:cs="Arial"/>
              </w:rPr>
              <w:t>29.3–30,000</w:t>
            </w:r>
          </w:p>
        </w:tc>
        <w:tc>
          <w:tcPr>
            <w:tcW w:w="1260" w:type="dxa"/>
          </w:tcPr>
          <w:p w14:paraId="365C1703" w14:textId="77777777" w:rsidR="000B33AE" w:rsidRPr="00B84143" w:rsidRDefault="000B33AE" w:rsidP="00AE36A0">
            <w:pPr>
              <w:jc w:val="center"/>
              <w:rPr>
                <w:rFonts w:ascii="Arial" w:hAnsi="Arial" w:cs="Arial"/>
                <w:color w:val="000000" w:themeColor="text1"/>
              </w:rPr>
            </w:pPr>
            <w:r w:rsidRPr="00B84143">
              <w:rPr>
                <w:rFonts w:ascii="Arial" w:hAnsi="Arial" w:cs="Arial"/>
              </w:rPr>
              <w:t>28.5</w:t>
            </w:r>
          </w:p>
        </w:tc>
        <w:tc>
          <w:tcPr>
            <w:tcW w:w="1351" w:type="dxa"/>
          </w:tcPr>
          <w:p w14:paraId="05EB9726" w14:textId="77777777" w:rsidR="000B33AE" w:rsidRPr="00B84143" w:rsidRDefault="000B33AE" w:rsidP="00AE36A0">
            <w:pPr>
              <w:jc w:val="center"/>
              <w:rPr>
                <w:rFonts w:ascii="Arial" w:hAnsi="Arial" w:cs="Arial"/>
                <w:color w:val="000000" w:themeColor="text1"/>
              </w:rPr>
            </w:pPr>
            <w:r w:rsidRPr="00B84143">
              <w:rPr>
                <w:rFonts w:ascii="Arial" w:hAnsi="Arial" w:cs="Arial"/>
              </w:rPr>
              <w:t>ADI-901-008</w:t>
            </w:r>
          </w:p>
        </w:tc>
        <w:tc>
          <w:tcPr>
            <w:tcW w:w="1135" w:type="dxa"/>
          </w:tcPr>
          <w:p w14:paraId="3A12441A" w14:textId="77777777" w:rsidR="000B33AE" w:rsidRPr="00B84143" w:rsidRDefault="000B33AE" w:rsidP="00AE36A0">
            <w:pPr>
              <w:jc w:val="center"/>
              <w:rPr>
                <w:rFonts w:ascii="Arial" w:hAnsi="Arial" w:cs="Arial"/>
                <w:color w:val="000000" w:themeColor="text1"/>
              </w:rPr>
            </w:pPr>
            <w:r w:rsidRPr="00B84143">
              <w:rPr>
                <w:rFonts w:ascii="Arial" w:hAnsi="Arial" w:cs="Arial"/>
              </w:rPr>
              <w:t>Enzo Life Sciences</w:t>
            </w:r>
          </w:p>
        </w:tc>
      </w:tr>
      <w:tr w:rsidR="000B33AE" w:rsidRPr="00B84143" w14:paraId="61652592" w14:textId="77777777" w:rsidTr="00E05693">
        <w:trPr>
          <w:trHeight w:val="720"/>
        </w:trPr>
        <w:tc>
          <w:tcPr>
            <w:tcW w:w="1530" w:type="dxa"/>
          </w:tcPr>
          <w:p w14:paraId="3D5D45D4" w14:textId="77777777" w:rsidR="000B33AE" w:rsidRPr="00B84143" w:rsidRDefault="000B33AE" w:rsidP="00AE36A0">
            <w:pPr>
              <w:rPr>
                <w:rFonts w:ascii="Arial" w:hAnsi="Arial" w:cs="Arial"/>
                <w:color w:val="000000" w:themeColor="text1"/>
              </w:rPr>
            </w:pPr>
            <w:r w:rsidRPr="00B84143">
              <w:rPr>
                <w:rFonts w:ascii="Arial" w:hAnsi="Arial" w:cs="Arial"/>
              </w:rPr>
              <w:t>Progesterone</w:t>
            </w:r>
          </w:p>
        </w:tc>
        <w:tc>
          <w:tcPr>
            <w:tcW w:w="1080" w:type="dxa"/>
          </w:tcPr>
          <w:p w14:paraId="2022A94D" w14:textId="233C3E7B" w:rsidR="000B33AE" w:rsidRPr="00B84143" w:rsidRDefault="00AD1585" w:rsidP="00AE36A0">
            <w:pPr>
              <w:jc w:val="center"/>
              <w:rPr>
                <w:rFonts w:ascii="Arial" w:hAnsi="Arial" w:cs="Arial"/>
                <w:color w:val="000000" w:themeColor="text1"/>
              </w:rPr>
            </w:pPr>
            <w:r w:rsidRPr="00B84143">
              <w:rPr>
                <w:rFonts w:ascii="Arial" w:hAnsi="Arial" w:cs="Arial"/>
              </w:rPr>
              <w:t>1:1000–1:20,000</w:t>
            </w:r>
          </w:p>
        </w:tc>
        <w:tc>
          <w:tcPr>
            <w:tcW w:w="1800" w:type="dxa"/>
          </w:tcPr>
          <w:p w14:paraId="6CC5ABE3" w14:textId="77777777" w:rsidR="000B33AE" w:rsidRPr="00B84143" w:rsidRDefault="000B33AE" w:rsidP="00AE36A0">
            <w:pPr>
              <w:jc w:val="center"/>
              <w:rPr>
                <w:rFonts w:ascii="Arial" w:hAnsi="Arial" w:cs="Arial"/>
                <w:color w:val="000000" w:themeColor="text1"/>
              </w:rPr>
            </w:pPr>
            <w:r w:rsidRPr="00B84143">
              <w:rPr>
                <w:rFonts w:ascii="Arial" w:hAnsi="Arial" w:cs="Arial"/>
              </w:rPr>
              <w:t>405, 570</w:t>
            </w:r>
          </w:p>
        </w:tc>
        <w:tc>
          <w:tcPr>
            <w:tcW w:w="1440" w:type="dxa"/>
          </w:tcPr>
          <w:p w14:paraId="76601727" w14:textId="77777777" w:rsidR="000B33AE" w:rsidRPr="00B84143" w:rsidRDefault="000B33AE" w:rsidP="00AE36A0">
            <w:pPr>
              <w:jc w:val="center"/>
              <w:rPr>
                <w:rFonts w:ascii="Arial" w:hAnsi="Arial" w:cs="Arial"/>
                <w:color w:val="000000" w:themeColor="text1"/>
              </w:rPr>
            </w:pPr>
            <w:r w:rsidRPr="00B84143">
              <w:rPr>
                <w:rFonts w:ascii="Arial" w:hAnsi="Arial" w:cs="Arial"/>
              </w:rPr>
              <w:t>15.62–500</w:t>
            </w:r>
          </w:p>
        </w:tc>
        <w:tc>
          <w:tcPr>
            <w:tcW w:w="1260" w:type="dxa"/>
          </w:tcPr>
          <w:p w14:paraId="5F651E64" w14:textId="77777777" w:rsidR="000B33AE" w:rsidRPr="00B84143" w:rsidRDefault="000B33AE" w:rsidP="00AE36A0">
            <w:pPr>
              <w:jc w:val="center"/>
              <w:rPr>
                <w:rFonts w:ascii="Arial" w:hAnsi="Arial" w:cs="Arial"/>
                <w:color w:val="000000" w:themeColor="text1"/>
              </w:rPr>
            </w:pPr>
            <w:r w:rsidRPr="00B84143">
              <w:rPr>
                <w:rFonts w:ascii="Arial" w:hAnsi="Arial" w:cs="Arial"/>
              </w:rPr>
              <w:t>8.57</w:t>
            </w:r>
          </w:p>
        </w:tc>
        <w:tc>
          <w:tcPr>
            <w:tcW w:w="1351" w:type="dxa"/>
          </w:tcPr>
          <w:p w14:paraId="454BB978" w14:textId="77777777" w:rsidR="000B33AE" w:rsidRPr="00B84143" w:rsidRDefault="000B33AE" w:rsidP="00AE36A0">
            <w:pPr>
              <w:jc w:val="center"/>
              <w:rPr>
                <w:rFonts w:ascii="Arial" w:hAnsi="Arial" w:cs="Arial"/>
                <w:color w:val="000000" w:themeColor="text1"/>
              </w:rPr>
            </w:pPr>
            <w:r w:rsidRPr="00B84143">
              <w:rPr>
                <w:rFonts w:ascii="Arial" w:hAnsi="Arial" w:cs="Arial"/>
              </w:rPr>
              <w:t>ADI-900-011</w:t>
            </w:r>
          </w:p>
        </w:tc>
        <w:tc>
          <w:tcPr>
            <w:tcW w:w="1135" w:type="dxa"/>
          </w:tcPr>
          <w:p w14:paraId="051713F4" w14:textId="77777777" w:rsidR="000B33AE" w:rsidRPr="00B84143" w:rsidRDefault="000B33AE" w:rsidP="00AE36A0">
            <w:pPr>
              <w:jc w:val="center"/>
              <w:rPr>
                <w:rFonts w:ascii="Arial" w:hAnsi="Arial" w:cs="Arial"/>
                <w:color w:val="000000" w:themeColor="text1"/>
              </w:rPr>
            </w:pPr>
            <w:r w:rsidRPr="00B84143">
              <w:rPr>
                <w:rFonts w:ascii="Arial" w:hAnsi="Arial" w:cs="Arial"/>
              </w:rPr>
              <w:t>Enzo Life Sciences</w:t>
            </w:r>
          </w:p>
        </w:tc>
      </w:tr>
      <w:tr w:rsidR="000B33AE" w:rsidRPr="00B84143" w14:paraId="18414C1A" w14:textId="77777777" w:rsidTr="00B60EDC">
        <w:trPr>
          <w:trHeight w:val="288"/>
        </w:trPr>
        <w:tc>
          <w:tcPr>
            <w:tcW w:w="1530" w:type="dxa"/>
            <w:tcBorders>
              <w:bottom w:val="single" w:sz="12" w:space="0" w:color="auto"/>
            </w:tcBorders>
          </w:tcPr>
          <w:p w14:paraId="005F3925" w14:textId="77777777" w:rsidR="000B33AE" w:rsidRPr="00B84143" w:rsidRDefault="000B33AE" w:rsidP="00B60EDC">
            <w:pPr>
              <w:spacing w:after="0"/>
              <w:rPr>
                <w:rFonts w:ascii="Arial" w:hAnsi="Arial" w:cs="Arial"/>
                <w:color w:val="000000" w:themeColor="text1"/>
              </w:rPr>
            </w:pPr>
            <w:r w:rsidRPr="00B84143">
              <w:rPr>
                <w:rFonts w:ascii="Arial" w:hAnsi="Arial" w:cs="Arial"/>
              </w:rPr>
              <w:t>Testosterone</w:t>
            </w:r>
          </w:p>
        </w:tc>
        <w:tc>
          <w:tcPr>
            <w:tcW w:w="1080" w:type="dxa"/>
            <w:tcBorders>
              <w:bottom w:val="single" w:sz="12" w:space="0" w:color="auto"/>
            </w:tcBorders>
          </w:tcPr>
          <w:p w14:paraId="601FF185" w14:textId="22B5CD28" w:rsidR="000B33AE" w:rsidRPr="00AD1585" w:rsidRDefault="00AD1585" w:rsidP="00B60EDC">
            <w:pPr>
              <w:spacing w:after="0" w:line="240" w:lineRule="auto"/>
              <w:jc w:val="center"/>
              <w:rPr>
                <w:rFonts w:ascii="Arial" w:hAnsi="Arial" w:cs="Arial"/>
              </w:rPr>
            </w:pPr>
            <w:r w:rsidRPr="00B84143">
              <w:rPr>
                <w:rFonts w:ascii="Arial" w:hAnsi="Arial" w:cs="Arial"/>
              </w:rPr>
              <w:t>1:</w:t>
            </w:r>
            <w:r w:rsidR="001B46D9">
              <w:rPr>
                <w:rFonts w:ascii="Arial" w:hAnsi="Arial" w:cs="Arial"/>
              </w:rPr>
              <w:t>5</w:t>
            </w:r>
            <w:r w:rsidRPr="00B84143">
              <w:rPr>
                <w:rFonts w:ascii="Arial" w:hAnsi="Arial" w:cs="Arial"/>
              </w:rPr>
              <w:t>0–1:</w:t>
            </w:r>
            <w:r w:rsidR="001B46D9">
              <w:rPr>
                <w:rFonts w:ascii="Arial" w:hAnsi="Arial" w:cs="Arial"/>
              </w:rPr>
              <w:t>10</w:t>
            </w:r>
            <w:r w:rsidRPr="00B84143">
              <w:rPr>
                <w:rFonts w:ascii="Arial" w:hAnsi="Arial" w:cs="Arial"/>
              </w:rPr>
              <w:t>0</w:t>
            </w:r>
          </w:p>
        </w:tc>
        <w:tc>
          <w:tcPr>
            <w:tcW w:w="1800" w:type="dxa"/>
            <w:tcBorders>
              <w:bottom w:val="single" w:sz="12" w:space="0" w:color="auto"/>
            </w:tcBorders>
          </w:tcPr>
          <w:p w14:paraId="4481542F" w14:textId="77777777" w:rsidR="000B33AE" w:rsidRPr="00B84143" w:rsidRDefault="000B33AE" w:rsidP="00B60EDC">
            <w:pPr>
              <w:spacing w:after="0"/>
              <w:jc w:val="center"/>
              <w:rPr>
                <w:rFonts w:ascii="Arial" w:hAnsi="Arial" w:cs="Arial"/>
                <w:color w:val="000000" w:themeColor="text1"/>
              </w:rPr>
            </w:pPr>
            <w:r w:rsidRPr="00B84143">
              <w:rPr>
                <w:rFonts w:ascii="Arial" w:hAnsi="Arial" w:cs="Arial"/>
              </w:rPr>
              <w:t>450, 570</w:t>
            </w:r>
          </w:p>
        </w:tc>
        <w:tc>
          <w:tcPr>
            <w:tcW w:w="1440" w:type="dxa"/>
            <w:tcBorders>
              <w:bottom w:val="single" w:sz="12" w:space="0" w:color="auto"/>
            </w:tcBorders>
          </w:tcPr>
          <w:p w14:paraId="30876146" w14:textId="77777777" w:rsidR="000B33AE" w:rsidRPr="00B84143" w:rsidRDefault="000B33AE" w:rsidP="00B60EDC">
            <w:pPr>
              <w:spacing w:after="0"/>
              <w:jc w:val="center"/>
              <w:rPr>
                <w:rFonts w:ascii="Arial" w:hAnsi="Arial" w:cs="Arial"/>
                <w:color w:val="000000" w:themeColor="text1"/>
              </w:rPr>
            </w:pPr>
            <w:r w:rsidRPr="00B84143">
              <w:rPr>
                <w:rFonts w:ascii="Arial" w:hAnsi="Arial" w:cs="Arial"/>
              </w:rPr>
              <w:t>40.96–10,000</w:t>
            </w:r>
          </w:p>
        </w:tc>
        <w:tc>
          <w:tcPr>
            <w:tcW w:w="1260" w:type="dxa"/>
            <w:tcBorders>
              <w:bottom w:val="single" w:sz="12" w:space="0" w:color="auto"/>
            </w:tcBorders>
          </w:tcPr>
          <w:p w14:paraId="54AB77DF" w14:textId="77777777" w:rsidR="000B33AE" w:rsidRPr="00B84143" w:rsidRDefault="000B33AE" w:rsidP="00B60EDC">
            <w:pPr>
              <w:spacing w:after="0"/>
              <w:jc w:val="center"/>
              <w:rPr>
                <w:rFonts w:ascii="Arial" w:hAnsi="Arial" w:cs="Arial"/>
                <w:color w:val="000000" w:themeColor="text1"/>
              </w:rPr>
            </w:pPr>
            <w:r w:rsidRPr="00B84143">
              <w:rPr>
                <w:rFonts w:ascii="Arial" w:hAnsi="Arial" w:cs="Arial"/>
              </w:rPr>
              <w:t>15.2</w:t>
            </w:r>
          </w:p>
        </w:tc>
        <w:tc>
          <w:tcPr>
            <w:tcW w:w="1351" w:type="dxa"/>
            <w:tcBorders>
              <w:bottom w:val="single" w:sz="12" w:space="0" w:color="auto"/>
            </w:tcBorders>
          </w:tcPr>
          <w:p w14:paraId="51227DC1" w14:textId="77777777" w:rsidR="000B33AE" w:rsidRPr="00B84143" w:rsidRDefault="000B33AE" w:rsidP="00B60EDC">
            <w:pPr>
              <w:spacing w:after="0"/>
              <w:jc w:val="center"/>
              <w:rPr>
                <w:rFonts w:ascii="Arial" w:hAnsi="Arial" w:cs="Arial"/>
                <w:color w:val="000000" w:themeColor="text1"/>
              </w:rPr>
            </w:pPr>
            <w:r w:rsidRPr="00B84143">
              <w:rPr>
                <w:rFonts w:ascii="Arial" w:hAnsi="Arial" w:cs="Arial"/>
              </w:rPr>
              <w:t>K032-H5</w:t>
            </w:r>
          </w:p>
        </w:tc>
        <w:tc>
          <w:tcPr>
            <w:tcW w:w="1135" w:type="dxa"/>
            <w:tcBorders>
              <w:bottom w:val="single" w:sz="12" w:space="0" w:color="auto"/>
            </w:tcBorders>
          </w:tcPr>
          <w:p w14:paraId="333F237D" w14:textId="77777777" w:rsidR="000B33AE" w:rsidRPr="00B84143" w:rsidRDefault="000B33AE" w:rsidP="00B60EDC">
            <w:pPr>
              <w:spacing w:after="0"/>
              <w:jc w:val="center"/>
              <w:rPr>
                <w:rFonts w:ascii="Arial" w:hAnsi="Arial" w:cs="Arial"/>
                <w:color w:val="000000" w:themeColor="text1"/>
              </w:rPr>
            </w:pPr>
            <w:r w:rsidRPr="00B84143">
              <w:rPr>
                <w:rFonts w:ascii="Arial" w:hAnsi="Arial" w:cs="Arial"/>
              </w:rPr>
              <w:t>Arbor Assays</w:t>
            </w:r>
          </w:p>
        </w:tc>
      </w:tr>
    </w:tbl>
    <w:p w14:paraId="2D5367CB" w14:textId="77777777" w:rsidR="000B33AE" w:rsidRPr="000B33AE" w:rsidRDefault="000B33AE">
      <w:pPr>
        <w:rPr>
          <w:rFonts w:ascii="Arial" w:hAnsi="Arial" w:cs="Arial"/>
          <w:b/>
          <w:bCs/>
        </w:rPr>
      </w:pPr>
    </w:p>
    <w:p w14:paraId="7C7DC99A" w14:textId="77777777" w:rsidR="00F6607C" w:rsidRDefault="00F6607C">
      <w:pPr>
        <w:rPr>
          <w:rFonts w:ascii="Arial" w:hAnsi="Arial" w:cs="Arial"/>
          <w:b/>
          <w:bCs/>
        </w:rPr>
      </w:pPr>
    </w:p>
    <w:p w14:paraId="66280EB8" w14:textId="77777777" w:rsidR="00F6607C" w:rsidRDefault="00F6607C">
      <w:pPr>
        <w:rPr>
          <w:rFonts w:ascii="Arial" w:hAnsi="Arial" w:cs="Arial"/>
          <w:b/>
          <w:bCs/>
        </w:rPr>
      </w:pPr>
    </w:p>
    <w:p w14:paraId="25F8511A" w14:textId="00AC1ED9" w:rsidR="00F6607C" w:rsidRPr="00F6607C" w:rsidRDefault="00F6607C">
      <w:pPr>
        <w:rPr>
          <w:rFonts w:ascii="Arial" w:hAnsi="Arial" w:cs="Arial"/>
          <w:b/>
          <w:bCs/>
        </w:rPr>
      </w:pPr>
      <w:r w:rsidRPr="00F6607C">
        <w:rPr>
          <w:rFonts w:ascii="Arial" w:hAnsi="Arial" w:cs="Arial"/>
          <w:b/>
          <w:bCs/>
        </w:rPr>
        <w:t xml:space="preserve"> </w:t>
      </w:r>
    </w:p>
    <w:p w14:paraId="4E1E83E4" w14:textId="77777777" w:rsidR="00AD1585" w:rsidRDefault="000064B2">
      <w:pPr>
        <w:rPr>
          <w:rFonts w:ascii="Arial" w:hAnsi="Arial" w:cs="Arial"/>
          <w:b/>
          <w:bCs/>
        </w:rPr>
      </w:pPr>
      <w:r>
        <w:rPr>
          <w:rFonts w:ascii="Arial" w:hAnsi="Arial" w:cs="Arial"/>
          <w:b/>
          <w:bCs/>
        </w:rPr>
        <w:br w:type="page"/>
      </w:r>
    </w:p>
    <w:p w14:paraId="32FEA56A" w14:textId="52D19A6F" w:rsidR="000064B2" w:rsidRDefault="000064B2">
      <w:pPr>
        <w:rPr>
          <w:rFonts w:ascii="Arial" w:hAnsi="Arial" w:cs="Arial"/>
          <w:b/>
          <w:bCs/>
        </w:rPr>
      </w:pPr>
    </w:p>
    <w:p w14:paraId="25FAFEEC" w14:textId="01E4BA7F" w:rsidR="00301B32" w:rsidRDefault="00F6607C" w:rsidP="00026321">
      <w:pPr>
        <w:jc w:val="both"/>
        <w:rPr>
          <w:rFonts w:ascii="Arial" w:hAnsi="Arial" w:cs="Arial"/>
          <w:color w:val="000000"/>
        </w:rPr>
      </w:pPr>
      <w:r w:rsidRPr="00346FBE">
        <w:rPr>
          <w:rFonts w:ascii="Arial" w:hAnsi="Arial" w:cs="Arial"/>
          <w:b/>
          <w:bCs/>
        </w:rPr>
        <w:t>S Table 4.</w:t>
      </w:r>
      <w:r w:rsidR="00346FBE" w:rsidRPr="00346FBE">
        <w:rPr>
          <w:rFonts w:ascii="Arial" w:hAnsi="Arial" w:cs="Arial"/>
          <w:b/>
          <w:bCs/>
        </w:rPr>
        <w:t xml:space="preserve"> </w:t>
      </w:r>
      <w:r w:rsidR="00346FBE" w:rsidRPr="00346FBE">
        <w:rPr>
          <w:rStyle w:val="Strong"/>
          <w:rFonts w:ascii="Arial" w:eastAsiaTheme="majorEastAsia" w:hAnsi="Arial" w:cs="Arial"/>
          <w:color w:val="000000"/>
        </w:rPr>
        <w:t>Sex-dependent effects of adolescent trauma and diet on postprandial leptin levels.</w:t>
      </w:r>
      <w:r w:rsidR="00346FBE">
        <w:rPr>
          <w:rFonts w:ascii="Arial" w:hAnsi="Arial" w:cs="Arial"/>
          <w:color w:val="000000"/>
        </w:rPr>
        <w:t xml:space="preserve"> Leptin was measured 90 min after a Western diet (WD) challenge in non-food-restricted rats. In females, trauma significantly increased leptin levels, with a strong diet effect showing higher levels in WD-fed rats compared to controls. In males, trauma decreased leptin</w:t>
      </w:r>
      <w:r w:rsidR="00EF2505">
        <w:rPr>
          <w:rFonts w:ascii="Arial" w:hAnsi="Arial" w:cs="Arial"/>
          <w:color w:val="000000"/>
        </w:rPr>
        <w:t xml:space="preserve"> levels</w:t>
      </w:r>
      <w:r w:rsidR="00346FBE">
        <w:rPr>
          <w:rFonts w:ascii="Arial" w:hAnsi="Arial" w:cs="Arial"/>
          <w:color w:val="000000"/>
        </w:rPr>
        <w:t xml:space="preserve">, </w:t>
      </w:r>
      <w:r w:rsidR="002A51FD">
        <w:rPr>
          <w:rFonts w:ascii="Arial" w:hAnsi="Arial" w:cs="Arial"/>
          <w:color w:val="000000"/>
        </w:rPr>
        <w:t>with</w:t>
      </w:r>
      <w:r w:rsidR="00346FBE">
        <w:rPr>
          <w:rFonts w:ascii="Arial" w:hAnsi="Arial" w:cs="Arial"/>
          <w:color w:val="000000"/>
        </w:rPr>
        <w:t xml:space="preserve"> no </w:t>
      </w:r>
      <w:r w:rsidR="002A51FD">
        <w:rPr>
          <w:rFonts w:ascii="Arial" w:hAnsi="Arial" w:cs="Arial"/>
          <w:color w:val="000000"/>
        </w:rPr>
        <w:t xml:space="preserve">observed </w:t>
      </w:r>
      <w:r w:rsidR="00346FBE">
        <w:rPr>
          <w:rFonts w:ascii="Arial" w:hAnsi="Arial" w:cs="Arial"/>
          <w:color w:val="000000"/>
        </w:rPr>
        <w:t>diet</w:t>
      </w:r>
      <w:r w:rsidR="00EF2505">
        <w:rPr>
          <w:rFonts w:ascii="Arial" w:hAnsi="Arial" w:cs="Arial"/>
          <w:color w:val="000000"/>
        </w:rPr>
        <w:t>ary</w:t>
      </w:r>
      <w:r w:rsidR="00346FBE">
        <w:rPr>
          <w:rFonts w:ascii="Arial" w:hAnsi="Arial" w:cs="Arial"/>
          <w:color w:val="000000"/>
        </w:rPr>
        <w:t xml:space="preserve"> effect. Leptin response to WD was similar between WD-INT and CD controls, indicating that intermittent WD exposure did not cause significant metabolic changes. </w:t>
      </w:r>
    </w:p>
    <w:p w14:paraId="39E94BD9" w14:textId="77777777" w:rsidR="00F82B7F" w:rsidRPr="00BA0832" w:rsidRDefault="00F82B7F" w:rsidP="00026321">
      <w:pPr>
        <w:jc w:val="both"/>
        <w:rPr>
          <w:rFonts w:ascii="Arial" w:hAnsi="Arial" w:cs="Arial"/>
          <w:color w:val="000000"/>
          <w:sz w:val="20"/>
          <w:szCs w:val="20"/>
        </w:rPr>
      </w:pPr>
    </w:p>
    <w:tbl>
      <w:tblPr>
        <w:tblW w:w="6912" w:type="dxa"/>
        <w:tblLook w:val="04A0" w:firstRow="1" w:lastRow="0" w:firstColumn="1" w:lastColumn="0" w:noHBand="0" w:noVBand="1"/>
      </w:tblPr>
      <w:tblGrid>
        <w:gridCol w:w="1008"/>
        <w:gridCol w:w="1152"/>
        <w:gridCol w:w="1584"/>
        <w:gridCol w:w="1584"/>
        <w:gridCol w:w="1584"/>
      </w:tblGrid>
      <w:tr w:rsidR="00F82B7F" w14:paraId="3FA814F6" w14:textId="77777777" w:rsidTr="00A3646D">
        <w:trPr>
          <w:trHeight w:val="288"/>
        </w:trPr>
        <w:tc>
          <w:tcPr>
            <w:tcW w:w="1008" w:type="dxa"/>
            <w:tcBorders>
              <w:top w:val="nil"/>
              <w:left w:val="nil"/>
              <w:right w:val="nil"/>
            </w:tcBorders>
            <w:noWrap/>
            <w:vAlign w:val="bottom"/>
            <w:hideMark/>
          </w:tcPr>
          <w:p w14:paraId="7A3F31C2" w14:textId="77777777" w:rsidR="00F82B7F" w:rsidRPr="008B4631" w:rsidRDefault="00F82B7F" w:rsidP="00F82B7F">
            <w:pPr>
              <w:rPr>
                <w:rFonts w:ascii="Aptos Narrow" w:hAnsi="Aptos Narrow"/>
                <w:color w:val="000000"/>
                <w:sz w:val="18"/>
                <w:szCs w:val="18"/>
              </w:rPr>
            </w:pPr>
            <w:r w:rsidRPr="008B4631">
              <w:rPr>
                <w:rFonts w:ascii="Aptos Narrow" w:hAnsi="Aptos Narrow"/>
                <w:color w:val="000000"/>
                <w:sz w:val="18"/>
                <w:szCs w:val="18"/>
              </w:rPr>
              <w:t> </w:t>
            </w:r>
          </w:p>
        </w:tc>
        <w:tc>
          <w:tcPr>
            <w:tcW w:w="1152" w:type="dxa"/>
            <w:tcBorders>
              <w:top w:val="nil"/>
              <w:left w:val="nil"/>
              <w:right w:val="nil"/>
            </w:tcBorders>
            <w:noWrap/>
            <w:vAlign w:val="bottom"/>
            <w:hideMark/>
          </w:tcPr>
          <w:p w14:paraId="6564E61F" w14:textId="77777777" w:rsidR="00F82B7F" w:rsidRPr="008B4631" w:rsidRDefault="00F82B7F" w:rsidP="00F82B7F">
            <w:pPr>
              <w:rPr>
                <w:rFonts w:ascii="Arial" w:hAnsi="Arial" w:cs="Arial"/>
                <w:color w:val="000000"/>
                <w:sz w:val="18"/>
                <w:szCs w:val="18"/>
              </w:rPr>
            </w:pPr>
            <w:r w:rsidRPr="008B4631">
              <w:rPr>
                <w:rFonts w:ascii="Arial" w:hAnsi="Arial" w:cs="Arial"/>
                <w:color w:val="000000"/>
                <w:sz w:val="18"/>
                <w:szCs w:val="18"/>
              </w:rPr>
              <w:t> </w:t>
            </w:r>
          </w:p>
        </w:tc>
        <w:tc>
          <w:tcPr>
            <w:tcW w:w="1584" w:type="dxa"/>
            <w:tcBorders>
              <w:top w:val="nil"/>
              <w:left w:val="nil"/>
              <w:bottom w:val="single" w:sz="4" w:space="0" w:color="auto"/>
              <w:right w:val="nil"/>
            </w:tcBorders>
          </w:tcPr>
          <w:p w14:paraId="5EFC5C06" w14:textId="77777777" w:rsidR="00F82B7F" w:rsidRPr="008B4631" w:rsidRDefault="00F82B7F" w:rsidP="00F82B7F">
            <w:pPr>
              <w:jc w:val="center"/>
              <w:rPr>
                <w:rFonts w:ascii="Arial" w:hAnsi="Arial" w:cs="Arial"/>
                <w:b/>
                <w:bCs/>
                <w:color w:val="000000"/>
                <w:sz w:val="18"/>
                <w:szCs w:val="18"/>
              </w:rPr>
            </w:pPr>
          </w:p>
        </w:tc>
        <w:tc>
          <w:tcPr>
            <w:tcW w:w="1584" w:type="dxa"/>
            <w:tcBorders>
              <w:top w:val="nil"/>
              <w:left w:val="nil"/>
              <w:bottom w:val="single" w:sz="4" w:space="0" w:color="auto"/>
              <w:right w:val="nil"/>
            </w:tcBorders>
            <w:vAlign w:val="bottom"/>
          </w:tcPr>
          <w:p w14:paraId="1AACCA4D" w14:textId="48713B07" w:rsidR="00F82B7F" w:rsidRPr="008B4631" w:rsidRDefault="00F82B7F" w:rsidP="00F82B7F">
            <w:pPr>
              <w:jc w:val="center"/>
              <w:rPr>
                <w:rFonts w:ascii="Arial" w:hAnsi="Arial" w:cs="Arial"/>
                <w:b/>
                <w:bCs/>
                <w:color w:val="000000"/>
                <w:sz w:val="18"/>
                <w:szCs w:val="18"/>
              </w:rPr>
            </w:pPr>
            <w:r w:rsidRPr="008B4631">
              <w:rPr>
                <w:rFonts w:ascii="Arial" w:hAnsi="Arial" w:cs="Arial"/>
                <w:b/>
                <w:bCs/>
                <w:color w:val="000000"/>
                <w:sz w:val="18"/>
                <w:szCs w:val="18"/>
              </w:rPr>
              <w:t>Leptin (ng/mL)</w:t>
            </w:r>
          </w:p>
        </w:tc>
        <w:tc>
          <w:tcPr>
            <w:tcW w:w="1584" w:type="dxa"/>
            <w:tcBorders>
              <w:top w:val="nil"/>
              <w:left w:val="nil"/>
              <w:bottom w:val="single" w:sz="4" w:space="0" w:color="auto"/>
              <w:right w:val="nil"/>
            </w:tcBorders>
            <w:noWrap/>
            <w:vAlign w:val="bottom"/>
          </w:tcPr>
          <w:p w14:paraId="6ADD1CD5" w14:textId="7CB5CA83" w:rsidR="00F82B7F" w:rsidRPr="008B4631" w:rsidRDefault="00F82B7F" w:rsidP="00F82B7F">
            <w:pPr>
              <w:jc w:val="center"/>
              <w:rPr>
                <w:rFonts w:ascii="Arial" w:hAnsi="Arial" w:cs="Arial"/>
                <w:b/>
                <w:bCs/>
                <w:color w:val="000000"/>
                <w:sz w:val="18"/>
                <w:szCs w:val="18"/>
              </w:rPr>
            </w:pPr>
          </w:p>
        </w:tc>
      </w:tr>
      <w:tr w:rsidR="00F82B7F" w14:paraId="1EF92065" w14:textId="77777777" w:rsidTr="00A3646D">
        <w:trPr>
          <w:trHeight w:val="288"/>
        </w:trPr>
        <w:tc>
          <w:tcPr>
            <w:tcW w:w="1008" w:type="dxa"/>
            <w:tcBorders>
              <w:left w:val="nil"/>
              <w:bottom w:val="single" w:sz="12" w:space="0" w:color="auto"/>
              <w:right w:val="nil"/>
            </w:tcBorders>
            <w:noWrap/>
            <w:vAlign w:val="bottom"/>
            <w:hideMark/>
          </w:tcPr>
          <w:p w14:paraId="2E38E554" w14:textId="77777777" w:rsidR="00F82B7F" w:rsidRPr="008B4631" w:rsidRDefault="00F82B7F" w:rsidP="00F82B7F">
            <w:pPr>
              <w:rPr>
                <w:rFonts w:ascii="Aptos Narrow" w:hAnsi="Aptos Narrow"/>
                <w:color w:val="000000"/>
                <w:sz w:val="18"/>
                <w:szCs w:val="18"/>
              </w:rPr>
            </w:pPr>
            <w:r w:rsidRPr="008B4631">
              <w:rPr>
                <w:rFonts w:ascii="Aptos Narrow" w:hAnsi="Aptos Narrow"/>
                <w:color w:val="000000"/>
                <w:sz w:val="18"/>
                <w:szCs w:val="18"/>
              </w:rPr>
              <w:t> </w:t>
            </w:r>
          </w:p>
        </w:tc>
        <w:tc>
          <w:tcPr>
            <w:tcW w:w="1152" w:type="dxa"/>
            <w:tcBorders>
              <w:left w:val="nil"/>
              <w:bottom w:val="single" w:sz="12" w:space="0" w:color="auto"/>
              <w:right w:val="nil"/>
            </w:tcBorders>
            <w:noWrap/>
            <w:vAlign w:val="bottom"/>
            <w:hideMark/>
          </w:tcPr>
          <w:p w14:paraId="57C297B0" w14:textId="32629487" w:rsidR="00F82B7F" w:rsidRPr="008B4631" w:rsidRDefault="00F82B7F" w:rsidP="00F82B7F">
            <w:pPr>
              <w:rPr>
                <w:rFonts w:ascii="Arial" w:hAnsi="Arial" w:cs="Arial"/>
                <w:b/>
                <w:bCs/>
                <w:color w:val="000000"/>
                <w:sz w:val="18"/>
                <w:szCs w:val="18"/>
              </w:rPr>
            </w:pPr>
          </w:p>
        </w:tc>
        <w:tc>
          <w:tcPr>
            <w:tcW w:w="1584" w:type="dxa"/>
            <w:tcBorders>
              <w:top w:val="single" w:sz="4" w:space="0" w:color="auto"/>
              <w:left w:val="nil"/>
              <w:bottom w:val="single" w:sz="12" w:space="0" w:color="auto"/>
              <w:right w:val="nil"/>
            </w:tcBorders>
            <w:noWrap/>
            <w:vAlign w:val="bottom"/>
            <w:hideMark/>
          </w:tcPr>
          <w:p w14:paraId="5F422269" w14:textId="77777777" w:rsidR="00F82B7F" w:rsidRPr="00A3646D" w:rsidRDefault="00F82B7F" w:rsidP="00F82B7F">
            <w:pPr>
              <w:jc w:val="center"/>
              <w:rPr>
                <w:rFonts w:ascii="Arial" w:hAnsi="Arial" w:cs="Arial"/>
                <w:color w:val="000000"/>
                <w:sz w:val="18"/>
                <w:szCs w:val="18"/>
              </w:rPr>
            </w:pPr>
            <w:r w:rsidRPr="00A3646D">
              <w:rPr>
                <w:rFonts w:ascii="Arial" w:hAnsi="Arial" w:cs="Arial"/>
                <w:color w:val="000000"/>
                <w:sz w:val="18"/>
                <w:szCs w:val="18"/>
              </w:rPr>
              <w:t>CD</w:t>
            </w:r>
          </w:p>
        </w:tc>
        <w:tc>
          <w:tcPr>
            <w:tcW w:w="1584" w:type="dxa"/>
            <w:tcBorders>
              <w:top w:val="single" w:sz="4" w:space="0" w:color="auto"/>
              <w:left w:val="nil"/>
              <w:bottom w:val="single" w:sz="12" w:space="0" w:color="auto"/>
              <w:right w:val="nil"/>
            </w:tcBorders>
            <w:noWrap/>
            <w:vAlign w:val="bottom"/>
            <w:hideMark/>
          </w:tcPr>
          <w:p w14:paraId="072F106E" w14:textId="77777777" w:rsidR="00F82B7F" w:rsidRPr="00A3646D" w:rsidRDefault="00F82B7F" w:rsidP="00F82B7F">
            <w:pPr>
              <w:jc w:val="center"/>
              <w:rPr>
                <w:rFonts w:ascii="Arial" w:hAnsi="Arial" w:cs="Arial"/>
                <w:color w:val="000000"/>
                <w:sz w:val="18"/>
                <w:szCs w:val="18"/>
              </w:rPr>
            </w:pPr>
            <w:r w:rsidRPr="00A3646D">
              <w:rPr>
                <w:rFonts w:ascii="Arial" w:hAnsi="Arial" w:cs="Arial"/>
                <w:color w:val="000000"/>
                <w:sz w:val="18"/>
                <w:szCs w:val="18"/>
              </w:rPr>
              <w:t>WD</w:t>
            </w:r>
          </w:p>
        </w:tc>
        <w:tc>
          <w:tcPr>
            <w:tcW w:w="1584" w:type="dxa"/>
            <w:tcBorders>
              <w:top w:val="single" w:sz="4" w:space="0" w:color="auto"/>
              <w:left w:val="nil"/>
              <w:bottom w:val="single" w:sz="12" w:space="0" w:color="auto"/>
              <w:right w:val="nil"/>
            </w:tcBorders>
            <w:noWrap/>
            <w:vAlign w:val="bottom"/>
            <w:hideMark/>
          </w:tcPr>
          <w:p w14:paraId="33961039" w14:textId="77777777" w:rsidR="00F82B7F" w:rsidRPr="00A3646D" w:rsidRDefault="00F82B7F" w:rsidP="00F82B7F">
            <w:pPr>
              <w:jc w:val="center"/>
              <w:rPr>
                <w:rFonts w:ascii="Arial" w:hAnsi="Arial" w:cs="Arial"/>
                <w:color w:val="000000"/>
                <w:sz w:val="18"/>
                <w:szCs w:val="18"/>
              </w:rPr>
            </w:pPr>
            <w:r w:rsidRPr="00A3646D">
              <w:rPr>
                <w:rFonts w:ascii="Arial" w:hAnsi="Arial" w:cs="Arial"/>
                <w:color w:val="000000"/>
                <w:sz w:val="18"/>
                <w:szCs w:val="18"/>
              </w:rPr>
              <w:t>INT</w:t>
            </w:r>
          </w:p>
        </w:tc>
      </w:tr>
      <w:tr w:rsidR="00F82B7F" w14:paraId="34C9005F" w14:textId="77777777" w:rsidTr="00A3646D">
        <w:trPr>
          <w:trHeight w:val="216"/>
        </w:trPr>
        <w:tc>
          <w:tcPr>
            <w:tcW w:w="1008" w:type="dxa"/>
            <w:vMerge w:val="restart"/>
            <w:tcBorders>
              <w:top w:val="single" w:sz="12" w:space="0" w:color="auto"/>
              <w:left w:val="nil"/>
              <w:bottom w:val="single" w:sz="8" w:space="0" w:color="000000"/>
              <w:right w:val="nil"/>
            </w:tcBorders>
            <w:noWrap/>
            <w:vAlign w:val="center"/>
            <w:hideMark/>
          </w:tcPr>
          <w:p w14:paraId="565C7352" w14:textId="77777777"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Female</w:t>
            </w:r>
          </w:p>
        </w:tc>
        <w:tc>
          <w:tcPr>
            <w:tcW w:w="1152" w:type="dxa"/>
            <w:tcBorders>
              <w:top w:val="single" w:sz="12" w:space="0" w:color="auto"/>
              <w:left w:val="nil"/>
              <w:bottom w:val="nil"/>
            </w:tcBorders>
            <w:noWrap/>
            <w:vAlign w:val="center"/>
            <w:hideMark/>
          </w:tcPr>
          <w:p w14:paraId="33C0E635" w14:textId="77777777"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Control</w:t>
            </w:r>
          </w:p>
        </w:tc>
        <w:tc>
          <w:tcPr>
            <w:tcW w:w="1584" w:type="dxa"/>
            <w:tcBorders>
              <w:top w:val="single" w:sz="12" w:space="0" w:color="auto"/>
              <w:bottom w:val="nil"/>
              <w:right w:val="nil"/>
            </w:tcBorders>
            <w:noWrap/>
            <w:vAlign w:val="center"/>
            <w:hideMark/>
          </w:tcPr>
          <w:p w14:paraId="0A4C5BCB"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4.28 ± 0.22</w:t>
            </w:r>
          </w:p>
        </w:tc>
        <w:tc>
          <w:tcPr>
            <w:tcW w:w="1584" w:type="dxa"/>
            <w:tcBorders>
              <w:top w:val="single" w:sz="12" w:space="0" w:color="auto"/>
              <w:left w:val="nil"/>
              <w:bottom w:val="nil"/>
              <w:right w:val="nil"/>
            </w:tcBorders>
            <w:noWrap/>
            <w:vAlign w:val="center"/>
            <w:hideMark/>
          </w:tcPr>
          <w:p w14:paraId="2E6A3ABC" w14:textId="77777777" w:rsidR="00F82B7F" w:rsidRPr="002A51FD" w:rsidRDefault="00F82B7F" w:rsidP="00F82B7F">
            <w:pPr>
              <w:jc w:val="center"/>
              <w:rPr>
                <w:rFonts w:ascii="Arial" w:hAnsi="Arial" w:cs="Arial"/>
                <w:b/>
                <w:bCs/>
                <w:color w:val="000000"/>
                <w:sz w:val="18"/>
                <w:szCs w:val="18"/>
              </w:rPr>
            </w:pPr>
            <w:r w:rsidRPr="002A51FD">
              <w:rPr>
                <w:rFonts w:ascii="Arial" w:hAnsi="Arial" w:cs="Arial"/>
                <w:b/>
                <w:bCs/>
                <w:color w:val="000000"/>
                <w:sz w:val="18"/>
                <w:szCs w:val="18"/>
              </w:rPr>
              <w:t>11.18 ± 0.75</w:t>
            </w:r>
          </w:p>
        </w:tc>
        <w:tc>
          <w:tcPr>
            <w:tcW w:w="1584" w:type="dxa"/>
            <w:tcBorders>
              <w:top w:val="single" w:sz="12" w:space="0" w:color="auto"/>
              <w:left w:val="nil"/>
              <w:bottom w:val="nil"/>
              <w:right w:val="nil"/>
            </w:tcBorders>
            <w:noWrap/>
            <w:vAlign w:val="center"/>
            <w:hideMark/>
          </w:tcPr>
          <w:p w14:paraId="3C5C1CC8"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6.73 ± 0.82</w:t>
            </w:r>
          </w:p>
        </w:tc>
      </w:tr>
      <w:tr w:rsidR="00F82B7F" w14:paraId="133CD683" w14:textId="77777777" w:rsidTr="00A3646D">
        <w:trPr>
          <w:trHeight w:val="288"/>
        </w:trPr>
        <w:tc>
          <w:tcPr>
            <w:tcW w:w="1008" w:type="dxa"/>
            <w:vMerge/>
            <w:tcBorders>
              <w:top w:val="nil"/>
              <w:left w:val="nil"/>
              <w:bottom w:val="single" w:sz="8" w:space="0" w:color="auto"/>
              <w:right w:val="nil"/>
            </w:tcBorders>
            <w:vAlign w:val="center"/>
            <w:hideMark/>
          </w:tcPr>
          <w:p w14:paraId="1E1FFC94" w14:textId="77777777" w:rsidR="00F82B7F" w:rsidRPr="00A3646D" w:rsidRDefault="00F82B7F" w:rsidP="00A3646D">
            <w:pPr>
              <w:jc w:val="center"/>
              <w:rPr>
                <w:rFonts w:ascii="Arial" w:hAnsi="Arial" w:cs="Arial"/>
                <w:color w:val="000000"/>
                <w:sz w:val="18"/>
                <w:szCs w:val="18"/>
              </w:rPr>
            </w:pPr>
          </w:p>
        </w:tc>
        <w:tc>
          <w:tcPr>
            <w:tcW w:w="1152" w:type="dxa"/>
            <w:tcBorders>
              <w:top w:val="nil"/>
              <w:left w:val="nil"/>
              <w:bottom w:val="single" w:sz="8" w:space="0" w:color="auto"/>
            </w:tcBorders>
            <w:noWrap/>
            <w:vAlign w:val="center"/>
            <w:hideMark/>
          </w:tcPr>
          <w:p w14:paraId="4C2978DB" w14:textId="3F7C7DEF"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AT</w:t>
            </w:r>
          </w:p>
        </w:tc>
        <w:tc>
          <w:tcPr>
            <w:tcW w:w="1584" w:type="dxa"/>
            <w:tcBorders>
              <w:top w:val="nil"/>
              <w:bottom w:val="single" w:sz="8" w:space="0" w:color="auto"/>
              <w:right w:val="nil"/>
            </w:tcBorders>
            <w:noWrap/>
            <w:vAlign w:val="center"/>
            <w:hideMark/>
          </w:tcPr>
          <w:p w14:paraId="6E0E4126"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5.55 ± 0.42</w:t>
            </w:r>
          </w:p>
        </w:tc>
        <w:tc>
          <w:tcPr>
            <w:tcW w:w="1584" w:type="dxa"/>
            <w:tcBorders>
              <w:top w:val="nil"/>
              <w:left w:val="nil"/>
              <w:bottom w:val="single" w:sz="8" w:space="0" w:color="auto"/>
              <w:right w:val="nil"/>
            </w:tcBorders>
            <w:noWrap/>
            <w:vAlign w:val="center"/>
            <w:hideMark/>
          </w:tcPr>
          <w:p w14:paraId="33E6359B" w14:textId="77777777" w:rsidR="00F82B7F" w:rsidRPr="002A51FD" w:rsidRDefault="00F82B7F" w:rsidP="00F82B7F">
            <w:pPr>
              <w:jc w:val="center"/>
              <w:rPr>
                <w:rFonts w:ascii="Arial" w:hAnsi="Arial" w:cs="Arial"/>
                <w:b/>
                <w:bCs/>
                <w:color w:val="000000"/>
                <w:sz w:val="18"/>
                <w:szCs w:val="18"/>
              </w:rPr>
            </w:pPr>
            <w:r w:rsidRPr="002A51FD">
              <w:rPr>
                <w:rFonts w:ascii="Arial" w:hAnsi="Arial" w:cs="Arial"/>
                <w:b/>
                <w:bCs/>
                <w:color w:val="000000"/>
                <w:sz w:val="18"/>
                <w:szCs w:val="18"/>
              </w:rPr>
              <w:t>14.03 ± 1.90</w:t>
            </w:r>
          </w:p>
        </w:tc>
        <w:tc>
          <w:tcPr>
            <w:tcW w:w="1584" w:type="dxa"/>
            <w:tcBorders>
              <w:top w:val="nil"/>
              <w:left w:val="nil"/>
              <w:bottom w:val="single" w:sz="8" w:space="0" w:color="auto"/>
              <w:right w:val="nil"/>
            </w:tcBorders>
            <w:noWrap/>
            <w:vAlign w:val="center"/>
            <w:hideMark/>
          </w:tcPr>
          <w:p w14:paraId="21A35D3E"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7.88 ± 0.81</w:t>
            </w:r>
          </w:p>
        </w:tc>
      </w:tr>
      <w:tr w:rsidR="00F82B7F" w14:paraId="4580411C" w14:textId="77777777" w:rsidTr="00A3646D">
        <w:trPr>
          <w:trHeight w:val="216"/>
        </w:trPr>
        <w:tc>
          <w:tcPr>
            <w:tcW w:w="1008" w:type="dxa"/>
            <w:vMerge w:val="restart"/>
            <w:tcBorders>
              <w:top w:val="single" w:sz="8" w:space="0" w:color="auto"/>
              <w:left w:val="nil"/>
              <w:bottom w:val="single" w:sz="8" w:space="0" w:color="000000"/>
              <w:right w:val="nil"/>
            </w:tcBorders>
            <w:noWrap/>
            <w:vAlign w:val="center"/>
            <w:hideMark/>
          </w:tcPr>
          <w:p w14:paraId="1FFE21E7" w14:textId="77777777"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Male</w:t>
            </w:r>
          </w:p>
        </w:tc>
        <w:tc>
          <w:tcPr>
            <w:tcW w:w="1152" w:type="dxa"/>
            <w:tcBorders>
              <w:top w:val="single" w:sz="8" w:space="0" w:color="auto"/>
              <w:left w:val="nil"/>
              <w:bottom w:val="nil"/>
            </w:tcBorders>
            <w:noWrap/>
            <w:vAlign w:val="center"/>
            <w:hideMark/>
          </w:tcPr>
          <w:p w14:paraId="73676B3D" w14:textId="77777777"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Control</w:t>
            </w:r>
          </w:p>
        </w:tc>
        <w:tc>
          <w:tcPr>
            <w:tcW w:w="1584" w:type="dxa"/>
            <w:tcBorders>
              <w:top w:val="single" w:sz="8" w:space="0" w:color="auto"/>
              <w:bottom w:val="nil"/>
              <w:right w:val="nil"/>
            </w:tcBorders>
            <w:noWrap/>
            <w:vAlign w:val="center"/>
            <w:hideMark/>
          </w:tcPr>
          <w:p w14:paraId="6189F892"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14.84 ± 0.96</w:t>
            </w:r>
          </w:p>
        </w:tc>
        <w:tc>
          <w:tcPr>
            <w:tcW w:w="1584" w:type="dxa"/>
            <w:tcBorders>
              <w:top w:val="single" w:sz="8" w:space="0" w:color="auto"/>
              <w:left w:val="nil"/>
              <w:bottom w:val="nil"/>
              <w:right w:val="nil"/>
            </w:tcBorders>
            <w:noWrap/>
            <w:vAlign w:val="center"/>
            <w:hideMark/>
          </w:tcPr>
          <w:p w14:paraId="0511EB29"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22.74 ± 1.66</w:t>
            </w:r>
          </w:p>
        </w:tc>
        <w:tc>
          <w:tcPr>
            <w:tcW w:w="1584" w:type="dxa"/>
            <w:tcBorders>
              <w:top w:val="single" w:sz="8" w:space="0" w:color="auto"/>
              <w:left w:val="nil"/>
              <w:bottom w:val="nil"/>
              <w:right w:val="nil"/>
            </w:tcBorders>
            <w:noWrap/>
            <w:vAlign w:val="center"/>
            <w:hideMark/>
          </w:tcPr>
          <w:p w14:paraId="1B772983"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19.93 ± 5.45</w:t>
            </w:r>
          </w:p>
        </w:tc>
      </w:tr>
      <w:tr w:rsidR="00BA0832" w14:paraId="0CFA126E" w14:textId="77777777" w:rsidTr="00A3646D">
        <w:trPr>
          <w:trHeight w:val="288"/>
        </w:trPr>
        <w:tc>
          <w:tcPr>
            <w:tcW w:w="1008" w:type="dxa"/>
            <w:vMerge/>
            <w:tcBorders>
              <w:top w:val="nil"/>
              <w:left w:val="nil"/>
              <w:right w:val="nil"/>
            </w:tcBorders>
            <w:vAlign w:val="center"/>
            <w:hideMark/>
          </w:tcPr>
          <w:p w14:paraId="644EA3B0" w14:textId="77777777" w:rsidR="00F82B7F" w:rsidRPr="00A3646D" w:rsidRDefault="00F82B7F" w:rsidP="00F82B7F">
            <w:pPr>
              <w:rPr>
                <w:rFonts w:ascii="Arial" w:hAnsi="Arial" w:cs="Arial"/>
                <w:color w:val="000000"/>
                <w:sz w:val="18"/>
                <w:szCs w:val="18"/>
              </w:rPr>
            </w:pPr>
          </w:p>
        </w:tc>
        <w:tc>
          <w:tcPr>
            <w:tcW w:w="1152" w:type="dxa"/>
            <w:tcBorders>
              <w:top w:val="nil"/>
              <w:left w:val="nil"/>
            </w:tcBorders>
            <w:noWrap/>
            <w:vAlign w:val="center"/>
            <w:hideMark/>
          </w:tcPr>
          <w:p w14:paraId="37EA92F2" w14:textId="79ACCFB3" w:rsidR="00F82B7F" w:rsidRPr="00A3646D" w:rsidRDefault="00F82B7F" w:rsidP="00A3646D">
            <w:pPr>
              <w:jc w:val="center"/>
              <w:rPr>
                <w:rFonts w:ascii="Arial" w:hAnsi="Arial" w:cs="Arial"/>
                <w:color w:val="000000"/>
                <w:sz w:val="18"/>
                <w:szCs w:val="18"/>
              </w:rPr>
            </w:pPr>
            <w:r w:rsidRPr="00A3646D">
              <w:rPr>
                <w:rFonts w:ascii="Arial" w:hAnsi="Arial" w:cs="Arial"/>
                <w:color w:val="000000"/>
                <w:sz w:val="18"/>
                <w:szCs w:val="18"/>
              </w:rPr>
              <w:t>AT</w:t>
            </w:r>
          </w:p>
        </w:tc>
        <w:tc>
          <w:tcPr>
            <w:tcW w:w="1584" w:type="dxa"/>
            <w:tcBorders>
              <w:top w:val="nil"/>
              <w:right w:val="nil"/>
            </w:tcBorders>
            <w:noWrap/>
            <w:vAlign w:val="center"/>
            <w:hideMark/>
          </w:tcPr>
          <w:p w14:paraId="3D1418FE"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12.65 ± 1.98</w:t>
            </w:r>
          </w:p>
        </w:tc>
        <w:tc>
          <w:tcPr>
            <w:tcW w:w="1584" w:type="dxa"/>
            <w:tcBorders>
              <w:top w:val="nil"/>
              <w:left w:val="nil"/>
              <w:right w:val="nil"/>
            </w:tcBorders>
            <w:noWrap/>
            <w:vAlign w:val="center"/>
            <w:hideMark/>
          </w:tcPr>
          <w:p w14:paraId="470FA243"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18.42 ± 4.67</w:t>
            </w:r>
          </w:p>
        </w:tc>
        <w:tc>
          <w:tcPr>
            <w:tcW w:w="1584" w:type="dxa"/>
            <w:tcBorders>
              <w:top w:val="nil"/>
              <w:left w:val="nil"/>
              <w:right w:val="nil"/>
            </w:tcBorders>
            <w:noWrap/>
            <w:vAlign w:val="center"/>
            <w:hideMark/>
          </w:tcPr>
          <w:p w14:paraId="3DD0C3F3" w14:textId="77777777" w:rsidR="00F82B7F" w:rsidRPr="008B4631" w:rsidRDefault="00F82B7F" w:rsidP="00F82B7F">
            <w:pPr>
              <w:jc w:val="center"/>
              <w:rPr>
                <w:rFonts w:ascii="Arial" w:hAnsi="Arial" w:cs="Arial"/>
                <w:color w:val="000000"/>
                <w:sz w:val="18"/>
                <w:szCs w:val="18"/>
              </w:rPr>
            </w:pPr>
            <w:r w:rsidRPr="008B4631">
              <w:rPr>
                <w:rFonts w:ascii="Arial" w:hAnsi="Arial" w:cs="Arial"/>
                <w:color w:val="000000"/>
                <w:sz w:val="18"/>
                <w:szCs w:val="18"/>
              </w:rPr>
              <w:t>13.58 ± 3.92</w:t>
            </w:r>
          </w:p>
        </w:tc>
      </w:tr>
    </w:tbl>
    <w:p w14:paraId="73381CCD" w14:textId="77777777" w:rsidR="008B4631" w:rsidRPr="00F82B7F" w:rsidRDefault="008B4631">
      <w:pPr>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1152"/>
        <w:gridCol w:w="2016"/>
        <w:gridCol w:w="1296"/>
        <w:gridCol w:w="576"/>
        <w:gridCol w:w="720"/>
        <w:gridCol w:w="1728"/>
        <w:gridCol w:w="864"/>
      </w:tblGrid>
      <w:tr w:rsidR="008B4631" w:rsidRPr="003D13D0" w14:paraId="51A9E32C" w14:textId="77777777" w:rsidTr="00F82B7F">
        <w:tc>
          <w:tcPr>
            <w:tcW w:w="1152" w:type="dxa"/>
            <w:tcBorders>
              <w:top w:val="nil"/>
              <w:left w:val="nil"/>
              <w:bottom w:val="single" w:sz="12" w:space="0" w:color="auto"/>
              <w:right w:val="nil"/>
            </w:tcBorders>
          </w:tcPr>
          <w:p w14:paraId="48D133B9" w14:textId="346AD387" w:rsidR="008B4631" w:rsidRPr="003D13D0" w:rsidRDefault="008B4631" w:rsidP="00AF79CC">
            <w:pPr>
              <w:rPr>
                <w:rFonts w:ascii="Arial" w:hAnsi="Arial" w:cs="Arial"/>
                <w:b/>
                <w:bCs/>
                <w:sz w:val="18"/>
                <w:szCs w:val="18"/>
              </w:rPr>
            </w:pPr>
          </w:p>
        </w:tc>
        <w:tc>
          <w:tcPr>
            <w:tcW w:w="2016" w:type="dxa"/>
            <w:tcBorders>
              <w:top w:val="nil"/>
              <w:left w:val="nil"/>
              <w:bottom w:val="single" w:sz="12" w:space="0" w:color="auto"/>
              <w:right w:val="nil"/>
            </w:tcBorders>
            <w:noWrap/>
            <w:tcMar>
              <w:top w:w="15" w:type="dxa"/>
              <w:left w:w="15" w:type="dxa"/>
              <w:bottom w:w="0" w:type="dxa"/>
              <w:right w:w="15" w:type="dxa"/>
            </w:tcMar>
            <w:hideMark/>
          </w:tcPr>
          <w:p w14:paraId="1CBA21B1"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2BAB42D7"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64300D24"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DF</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22751285"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00543623"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39AD8A92"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P value</w:t>
            </w:r>
          </w:p>
        </w:tc>
      </w:tr>
      <w:tr w:rsidR="008B4631" w:rsidRPr="003D13D0" w14:paraId="265F4AFB" w14:textId="77777777" w:rsidTr="00F82B7F">
        <w:trPr>
          <w:trHeight w:val="144"/>
        </w:trPr>
        <w:tc>
          <w:tcPr>
            <w:tcW w:w="1152" w:type="dxa"/>
            <w:tcBorders>
              <w:top w:val="single" w:sz="12" w:space="0" w:color="auto"/>
              <w:left w:val="nil"/>
              <w:bottom w:val="nil"/>
              <w:right w:val="nil"/>
            </w:tcBorders>
          </w:tcPr>
          <w:p w14:paraId="7D7CF8EE" w14:textId="796B5FAE" w:rsidR="008B4631" w:rsidRPr="003D13D0" w:rsidRDefault="008B4631" w:rsidP="008B4631">
            <w:pPr>
              <w:rPr>
                <w:rFonts w:ascii="Arial" w:hAnsi="Arial" w:cs="Arial"/>
                <w:sz w:val="18"/>
                <w:szCs w:val="18"/>
              </w:rPr>
            </w:pPr>
            <w:r>
              <w:rPr>
                <w:rFonts w:ascii="Arial" w:hAnsi="Arial" w:cs="Arial"/>
                <w:sz w:val="18"/>
                <w:szCs w:val="18"/>
              </w:rPr>
              <w:t>Leptin</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3E66BC85" w14:textId="19A6F966" w:rsidR="008B4631" w:rsidRPr="008B4631" w:rsidRDefault="008B4631" w:rsidP="008B4631">
            <w:pPr>
              <w:rPr>
                <w:rFonts w:ascii="Arial" w:hAnsi="Arial" w:cs="Arial"/>
                <w:b/>
                <w:bCs/>
                <w:sz w:val="18"/>
                <w:szCs w:val="18"/>
              </w:rPr>
            </w:pPr>
            <w:r w:rsidRPr="008B4631">
              <w:rPr>
                <w:rFonts w:ascii="Arial" w:hAnsi="Arial" w:cs="Arial"/>
                <w:b/>
                <w:bCs/>
                <w:sz w:val="18"/>
                <w:szCs w:val="18"/>
              </w:rPr>
              <w:t>Diet</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065B101D" w14:textId="6C9DEE2E" w:rsidR="008B4631" w:rsidRPr="008B4631" w:rsidRDefault="008B4631" w:rsidP="008B4631">
            <w:pPr>
              <w:rPr>
                <w:rFonts w:ascii="Arial" w:hAnsi="Arial" w:cs="Arial"/>
                <w:b/>
                <w:bCs/>
                <w:sz w:val="18"/>
                <w:szCs w:val="18"/>
              </w:rPr>
            </w:pPr>
            <w:r w:rsidRPr="008B4631">
              <w:rPr>
                <w:rFonts w:ascii="Arial" w:hAnsi="Arial" w:cs="Arial"/>
                <w:b/>
                <w:bCs/>
                <w:sz w:val="18"/>
                <w:szCs w:val="18"/>
              </w:rPr>
              <w:t>335.5</w:t>
            </w:r>
          </w:p>
        </w:tc>
        <w:tc>
          <w:tcPr>
            <w:tcW w:w="576" w:type="dxa"/>
            <w:tcBorders>
              <w:top w:val="single" w:sz="12" w:space="0" w:color="auto"/>
              <w:left w:val="nil"/>
              <w:bottom w:val="nil"/>
              <w:right w:val="nil"/>
            </w:tcBorders>
            <w:vAlign w:val="bottom"/>
          </w:tcPr>
          <w:p w14:paraId="6E85DB2F" w14:textId="56178A47" w:rsidR="008B4631" w:rsidRPr="008B4631" w:rsidRDefault="008B4631" w:rsidP="008B4631">
            <w:pPr>
              <w:rPr>
                <w:rFonts w:ascii="Arial" w:hAnsi="Arial" w:cs="Arial"/>
                <w:b/>
                <w:bCs/>
                <w:sz w:val="18"/>
                <w:szCs w:val="18"/>
              </w:rPr>
            </w:pPr>
            <w:r w:rsidRPr="008B4631">
              <w:rPr>
                <w:rFonts w:ascii="Arial" w:hAnsi="Arial" w:cs="Arial"/>
                <w:b/>
                <w:bCs/>
                <w:sz w:val="18"/>
                <w:szCs w:val="18"/>
              </w:rPr>
              <w:t>2</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20369230" w14:textId="5E2E974F" w:rsidR="008B4631" w:rsidRPr="008B4631" w:rsidRDefault="008B4631" w:rsidP="008B4631">
            <w:pPr>
              <w:rPr>
                <w:rFonts w:ascii="Arial" w:hAnsi="Arial" w:cs="Arial"/>
                <w:b/>
                <w:bCs/>
                <w:sz w:val="18"/>
                <w:szCs w:val="18"/>
              </w:rPr>
            </w:pPr>
            <w:r w:rsidRPr="008B4631">
              <w:rPr>
                <w:rFonts w:ascii="Arial" w:hAnsi="Arial" w:cs="Arial"/>
                <w:b/>
                <w:bCs/>
                <w:sz w:val="18"/>
                <w:szCs w:val="18"/>
              </w:rPr>
              <w:t>167.7</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6892F581" w14:textId="61B37AE3" w:rsidR="008B4631" w:rsidRPr="008B4631" w:rsidRDefault="008B4631" w:rsidP="008B4631">
            <w:pPr>
              <w:rPr>
                <w:rFonts w:ascii="Arial" w:hAnsi="Arial" w:cs="Arial"/>
                <w:b/>
                <w:bCs/>
                <w:sz w:val="18"/>
                <w:szCs w:val="18"/>
              </w:rPr>
            </w:pPr>
            <w:r w:rsidRPr="008B4631">
              <w:rPr>
                <w:rFonts w:ascii="Arial" w:hAnsi="Arial" w:cs="Arial"/>
                <w:b/>
                <w:bCs/>
                <w:sz w:val="18"/>
                <w:szCs w:val="18"/>
              </w:rPr>
              <w:t>F (2, 25) = 6.853</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68E14D4C" w14:textId="4CACE9FD" w:rsidR="008B4631" w:rsidRPr="008B4631" w:rsidRDefault="008B4631" w:rsidP="008B4631">
            <w:pPr>
              <w:rPr>
                <w:rFonts w:ascii="Arial" w:hAnsi="Arial" w:cs="Arial"/>
                <w:b/>
                <w:bCs/>
                <w:sz w:val="18"/>
                <w:szCs w:val="18"/>
              </w:rPr>
            </w:pPr>
            <w:r w:rsidRPr="008B4631">
              <w:rPr>
                <w:rFonts w:ascii="Arial" w:hAnsi="Arial" w:cs="Arial"/>
                <w:b/>
                <w:bCs/>
                <w:sz w:val="18"/>
                <w:szCs w:val="18"/>
              </w:rPr>
              <w:t>0.0042</w:t>
            </w:r>
          </w:p>
        </w:tc>
      </w:tr>
      <w:tr w:rsidR="008B4631" w:rsidRPr="003D13D0" w14:paraId="5446166E" w14:textId="77777777" w:rsidTr="00F82B7F">
        <w:tc>
          <w:tcPr>
            <w:tcW w:w="1152" w:type="dxa"/>
            <w:tcBorders>
              <w:top w:val="nil"/>
              <w:left w:val="nil"/>
              <w:bottom w:val="nil"/>
              <w:right w:val="nil"/>
            </w:tcBorders>
          </w:tcPr>
          <w:p w14:paraId="30CC4804" w14:textId="5AD37D79" w:rsidR="008B4631" w:rsidRPr="003D13D0" w:rsidRDefault="008B4631" w:rsidP="008B4631">
            <w:pPr>
              <w:rPr>
                <w:rFonts w:ascii="Arial" w:hAnsi="Arial" w:cs="Arial"/>
                <w:sz w:val="18"/>
                <w:szCs w:val="18"/>
              </w:rPr>
            </w:pPr>
            <w:r>
              <w:rPr>
                <w:rFonts w:ascii="Arial" w:hAnsi="Arial" w:cs="Arial"/>
                <w:sz w:val="18"/>
                <w:szCs w:val="18"/>
              </w:rPr>
              <w:t>Three-way</w:t>
            </w:r>
          </w:p>
        </w:tc>
        <w:tc>
          <w:tcPr>
            <w:tcW w:w="2016" w:type="dxa"/>
            <w:tcBorders>
              <w:top w:val="nil"/>
              <w:left w:val="nil"/>
              <w:bottom w:val="nil"/>
              <w:right w:val="nil"/>
            </w:tcBorders>
            <w:noWrap/>
            <w:tcMar>
              <w:top w:w="15" w:type="dxa"/>
              <w:left w:w="15" w:type="dxa"/>
              <w:bottom w:w="0" w:type="dxa"/>
              <w:right w:w="15" w:type="dxa"/>
            </w:tcMar>
            <w:vAlign w:val="bottom"/>
            <w:hideMark/>
          </w:tcPr>
          <w:p w14:paraId="27F38A36" w14:textId="675A492C" w:rsidR="008B4631" w:rsidRPr="008B4631" w:rsidRDefault="008B4631" w:rsidP="008B4631">
            <w:pPr>
              <w:rPr>
                <w:rFonts w:ascii="Arial" w:hAnsi="Arial" w:cs="Arial"/>
                <w:b/>
                <w:bCs/>
                <w:sz w:val="18"/>
                <w:szCs w:val="18"/>
              </w:rPr>
            </w:pPr>
            <w:r w:rsidRPr="008B4631">
              <w:rPr>
                <w:rFonts w:ascii="Arial" w:hAnsi="Arial" w:cs="Arial"/>
                <w:b/>
                <w:bCs/>
                <w:sz w:val="18"/>
                <w:szCs w:val="18"/>
              </w:rPr>
              <w:t>Sex</w:t>
            </w:r>
          </w:p>
        </w:tc>
        <w:tc>
          <w:tcPr>
            <w:tcW w:w="1296" w:type="dxa"/>
            <w:tcBorders>
              <w:top w:val="nil"/>
              <w:left w:val="nil"/>
              <w:bottom w:val="nil"/>
              <w:right w:val="nil"/>
            </w:tcBorders>
            <w:noWrap/>
            <w:tcMar>
              <w:top w:w="15" w:type="dxa"/>
              <w:left w:w="15" w:type="dxa"/>
              <w:bottom w:w="0" w:type="dxa"/>
              <w:right w:w="15" w:type="dxa"/>
            </w:tcMar>
            <w:vAlign w:val="bottom"/>
            <w:hideMark/>
          </w:tcPr>
          <w:p w14:paraId="4509FB67" w14:textId="22764EB3" w:rsidR="008B4631" w:rsidRPr="008B4631" w:rsidRDefault="008B4631" w:rsidP="008B4631">
            <w:pPr>
              <w:rPr>
                <w:rFonts w:ascii="Arial" w:hAnsi="Arial" w:cs="Arial"/>
                <w:b/>
                <w:bCs/>
                <w:sz w:val="18"/>
                <w:szCs w:val="18"/>
              </w:rPr>
            </w:pPr>
            <w:r w:rsidRPr="008B4631">
              <w:rPr>
                <w:rFonts w:ascii="Arial" w:hAnsi="Arial" w:cs="Arial"/>
                <w:b/>
                <w:bCs/>
                <w:sz w:val="18"/>
                <w:szCs w:val="18"/>
              </w:rPr>
              <w:t>703.9</w:t>
            </w:r>
          </w:p>
        </w:tc>
        <w:tc>
          <w:tcPr>
            <w:tcW w:w="576" w:type="dxa"/>
            <w:tcBorders>
              <w:top w:val="nil"/>
              <w:left w:val="nil"/>
              <w:bottom w:val="nil"/>
              <w:right w:val="nil"/>
            </w:tcBorders>
            <w:vAlign w:val="bottom"/>
          </w:tcPr>
          <w:p w14:paraId="2AFE8AB1" w14:textId="6F0150B9" w:rsidR="008B4631" w:rsidRPr="008B4631" w:rsidRDefault="008B4631" w:rsidP="008B4631">
            <w:pPr>
              <w:rPr>
                <w:rFonts w:ascii="Arial" w:hAnsi="Arial" w:cs="Arial"/>
                <w:b/>
                <w:bCs/>
                <w:sz w:val="18"/>
                <w:szCs w:val="18"/>
              </w:rPr>
            </w:pPr>
            <w:r w:rsidRPr="008B4631">
              <w:rPr>
                <w:rFonts w:ascii="Arial" w:hAnsi="Arial" w:cs="Arial"/>
                <w:b/>
                <w:bCs/>
                <w:sz w:val="18"/>
                <w:szCs w:val="18"/>
              </w:rPr>
              <w:t>1</w:t>
            </w:r>
          </w:p>
        </w:tc>
        <w:tc>
          <w:tcPr>
            <w:tcW w:w="720" w:type="dxa"/>
            <w:tcBorders>
              <w:top w:val="nil"/>
              <w:left w:val="nil"/>
              <w:bottom w:val="nil"/>
              <w:right w:val="nil"/>
            </w:tcBorders>
            <w:noWrap/>
            <w:tcMar>
              <w:top w:w="15" w:type="dxa"/>
              <w:left w:w="15" w:type="dxa"/>
              <w:bottom w:w="0" w:type="dxa"/>
              <w:right w:w="15" w:type="dxa"/>
            </w:tcMar>
            <w:vAlign w:val="bottom"/>
            <w:hideMark/>
          </w:tcPr>
          <w:p w14:paraId="021B6DD7" w14:textId="517EB508" w:rsidR="008B4631" w:rsidRPr="008B4631" w:rsidRDefault="008B4631" w:rsidP="008B4631">
            <w:pPr>
              <w:rPr>
                <w:rFonts w:ascii="Arial" w:hAnsi="Arial" w:cs="Arial"/>
                <w:b/>
                <w:bCs/>
                <w:sz w:val="18"/>
                <w:szCs w:val="18"/>
              </w:rPr>
            </w:pPr>
            <w:r w:rsidRPr="008B4631">
              <w:rPr>
                <w:rFonts w:ascii="Arial" w:hAnsi="Arial" w:cs="Arial"/>
                <w:b/>
                <w:bCs/>
                <w:sz w:val="18"/>
                <w:szCs w:val="18"/>
              </w:rPr>
              <w:t>703.9</w:t>
            </w:r>
          </w:p>
        </w:tc>
        <w:tc>
          <w:tcPr>
            <w:tcW w:w="1728" w:type="dxa"/>
            <w:tcBorders>
              <w:top w:val="nil"/>
              <w:left w:val="nil"/>
              <w:bottom w:val="nil"/>
              <w:right w:val="nil"/>
            </w:tcBorders>
            <w:noWrap/>
            <w:tcMar>
              <w:top w:w="15" w:type="dxa"/>
              <w:left w:w="15" w:type="dxa"/>
              <w:bottom w:w="0" w:type="dxa"/>
              <w:right w:w="15" w:type="dxa"/>
            </w:tcMar>
            <w:vAlign w:val="bottom"/>
            <w:hideMark/>
          </w:tcPr>
          <w:p w14:paraId="715173CB" w14:textId="30B3481C" w:rsidR="008B4631" w:rsidRPr="008B4631" w:rsidRDefault="008B4631" w:rsidP="008B4631">
            <w:pPr>
              <w:rPr>
                <w:rFonts w:ascii="Arial" w:hAnsi="Arial" w:cs="Arial"/>
                <w:b/>
                <w:bCs/>
                <w:sz w:val="18"/>
                <w:szCs w:val="18"/>
              </w:rPr>
            </w:pPr>
            <w:r w:rsidRPr="008B4631">
              <w:rPr>
                <w:rFonts w:ascii="Arial" w:hAnsi="Arial" w:cs="Arial"/>
                <w:b/>
                <w:bCs/>
                <w:sz w:val="18"/>
                <w:szCs w:val="18"/>
              </w:rPr>
              <w:t>F (1, 25) = 28.76</w:t>
            </w:r>
          </w:p>
        </w:tc>
        <w:tc>
          <w:tcPr>
            <w:tcW w:w="864" w:type="dxa"/>
            <w:tcBorders>
              <w:top w:val="nil"/>
              <w:left w:val="nil"/>
              <w:bottom w:val="nil"/>
              <w:right w:val="nil"/>
            </w:tcBorders>
            <w:noWrap/>
            <w:tcMar>
              <w:top w:w="15" w:type="dxa"/>
              <w:left w:w="15" w:type="dxa"/>
              <w:bottom w:w="0" w:type="dxa"/>
              <w:right w:w="15" w:type="dxa"/>
            </w:tcMar>
            <w:vAlign w:val="bottom"/>
            <w:hideMark/>
          </w:tcPr>
          <w:p w14:paraId="5CD436C5" w14:textId="39378C35" w:rsidR="008B4631" w:rsidRPr="008B4631" w:rsidRDefault="008B4631" w:rsidP="008B4631">
            <w:pPr>
              <w:rPr>
                <w:rFonts w:ascii="Arial" w:hAnsi="Arial" w:cs="Arial"/>
                <w:b/>
                <w:bCs/>
                <w:sz w:val="18"/>
                <w:szCs w:val="18"/>
              </w:rPr>
            </w:pPr>
            <w:r w:rsidRPr="008B4631">
              <w:rPr>
                <w:rFonts w:ascii="Arial" w:hAnsi="Arial" w:cs="Arial"/>
                <w:b/>
                <w:bCs/>
                <w:sz w:val="18"/>
                <w:szCs w:val="18"/>
              </w:rPr>
              <w:t>&lt;0.0001</w:t>
            </w:r>
          </w:p>
        </w:tc>
      </w:tr>
      <w:tr w:rsidR="008B4631" w:rsidRPr="003D13D0" w14:paraId="763AB34D" w14:textId="77777777" w:rsidTr="00F82B7F">
        <w:tc>
          <w:tcPr>
            <w:tcW w:w="1152" w:type="dxa"/>
            <w:tcBorders>
              <w:top w:val="nil"/>
              <w:left w:val="nil"/>
              <w:bottom w:val="nil"/>
              <w:right w:val="nil"/>
            </w:tcBorders>
          </w:tcPr>
          <w:p w14:paraId="1FD76543" w14:textId="18580F74" w:rsidR="008B4631" w:rsidRPr="003D13D0" w:rsidRDefault="008B4631" w:rsidP="008B4631">
            <w:pPr>
              <w:rPr>
                <w:rFonts w:ascii="Arial" w:hAnsi="Arial" w:cs="Arial"/>
                <w:sz w:val="18"/>
                <w:szCs w:val="18"/>
              </w:rPr>
            </w:pPr>
            <w:r>
              <w:rPr>
                <w:rFonts w:ascii="Arial" w:hAnsi="Arial" w:cs="Arial"/>
                <w:sz w:val="18"/>
                <w:szCs w:val="18"/>
              </w:rPr>
              <w:t>ANOVA</w:t>
            </w:r>
          </w:p>
        </w:tc>
        <w:tc>
          <w:tcPr>
            <w:tcW w:w="2016" w:type="dxa"/>
            <w:tcBorders>
              <w:top w:val="nil"/>
              <w:left w:val="nil"/>
              <w:bottom w:val="nil"/>
              <w:right w:val="nil"/>
            </w:tcBorders>
            <w:noWrap/>
            <w:tcMar>
              <w:top w:w="15" w:type="dxa"/>
              <w:left w:w="15" w:type="dxa"/>
              <w:bottom w:w="0" w:type="dxa"/>
              <w:right w:w="15" w:type="dxa"/>
            </w:tcMar>
            <w:vAlign w:val="bottom"/>
            <w:hideMark/>
          </w:tcPr>
          <w:p w14:paraId="25547303" w14:textId="2BB7C62F" w:rsidR="008B4631" w:rsidRPr="008B4631" w:rsidRDefault="008B4631" w:rsidP="008B4631">
            <w:pPr>
              <w:rPr>
                <w:rFonts w:ascii="Arial" w:hAnsi="Arial" w:cs="Arial"/>
                <w:sz w:val="18"/>
                <w:szCs w:val="18"/>
              </w:rPr>
            </w:pPr>
            <w:r w:rsidRPr="008B4631">
              <w:rPr>
                <w:rFonts w:ascii="Arial" w:hAnsi="Arial" w:cs="Arial"/>
                <w:sz w:val="18"/>
                <w:szCs w:val="18"/>
              </w:rPr>
              <w:t>Trauma</w:t>
            </w:r>
          </w:p>
        </w:tc>
        <w:tc>
          <w:tcPr>
            <w:tcW w:w="1296" w:type="dxa"/>
            <w:tcBorders>
              <w:top w:val="nil"/>
              <w:left w:val="nil"/>
              <w:bottom w:val="nil"/>
              <w:right w:val="nil"/>
            </w:tcBorders>
            <w:noWrap/>
            <w:tcMar>
              <w:top w:w="15" w:type="dxa"/>
              <w:left w:w="15" w:type="dxa"/>
              <w:bottom w:w="0" w:type="dxa"/>
              <w:right w:w="15" w:type="dxa"/>
            </w:tcMar>
            <w:vAlign w:val="bottom"/>
            <w:hideMark/>
          </w:tcPr>
          <w:p w14:paraId="33CD125B" w14:textId="1B33E704" w:rsidR="008B4631" w:rsidRPr="008B4631" w:rsidRDefault="008B4631" w:rsidP="008B4631">
            <w:pPr>
              <w:rPr>
                <w:rFonts w:ascii="Arial" w:hAnsi="Arial" w:cs="Arial"/>
                <w:sz w:val="18"/>
                <w:szCs w:val="18"/>
              </w:rPr>
            </w:pPr>
            <w:r w:rsidRPr="008B4631">
              <w:rPr>
                <w:rFonts w:ascii="Arial" w:hAnsi="Arial" w:cs="Arial"/>
                <w:sz w:val="18"/>
                <w:szCs w:val="18"/>
              </w:rPr>
              <w:t>14.68</w:t>
            </w:r>
          </w:p>
        </w:tc>
        <w:tc>
          <w:tcPr>
            <w:tcW w:w="576" w:type="dxa"/>
            <w:tcBorders>
              <w:top w:val="nil"/>
              <w:left w:val="nil"/>
              <w:bottom w:val="nil"/>
              <w:right w:val="nil"/>
            </w:tcBorders>
            <w:vAlign w:val="bottom"/>
          </w:tcPr>
          <w:p w14:paraId="5D4605D9" w14:textId="6DE35F47" w:rsidR="008B4631" w:rsidRPr="008B4631" w:rsidRDefault="008B4631" w:rsidP="008B4631">
            <w:pPr>
              <w:rPr>
                <w:rFonts w:ascii="Arial" w:hAnsi="Arial" w:cs="Arial"/>
                <w:sz w:val="18"/>
                <w:szCs w:val="18"/>
              </w:rPr>
            </w:pPr>
            <w:r w:rsidRPr="008B4631">
              <w:rPr>
                <w:rFonts w:ascii="Arial" w:hAnsi="Arial" w:cs="Arial"/>
                <w:sz w:val="18"/>
                <w:szCs w:val="18"/>
              </w:rPr>
              <w:t>1</w:t>
            </w:r>
          </w:p>
        </w:tc>
        <w:tc>
          <w:tcPr>
            <w:tcW w:w="720" w:type="dxa"/>
            <w:tcBorders>
              <w:top w:val="nil"/>
              <w:left w:val="nil"/>
              <w:bottom w:val="nil"/>
              <w:right w:val="nil"/>
            </w:tcBorders>
            <w:noWrap/>
            <w:tcMar>
              <w:top w:w="15" w:type="dxa"/>
              <w:left w:w="15" w:type="dxa"/>
              <w:bottom w:w="0" w:type="dxa"/>
              <w:right w:w="15" w:type="dxa"/>
            </w:tcMar>
            <w:vAlign w:val="bottom"/>
            <w:hideMark/>
          </w:tcPr>
          <w:p w14:paraId="625B3909" w14:textId="793C869F" w:rsidR="008B4631" w:rsidRPr="008B4631" w:rsidRDefault="008B4631" w:rsidP="008B4631">
            <w:pPr>
              <w:rPr>
                <w:rFonts w:ascii="Arial" w:hAnsi="Arial" w:cs="Arial"/>
                <w:sz w:val="18"/>
                <w:szCs w:val="18"/>
              </w:rPr>
            </w:pPr>
            <w:r w:rsidRPr="008B4631">
              <w:rPr>
                <w:rFonts w:ascii="Arial" w:hAnsi="Arial" w:cs="Arial"/>
                <w:sz w:val="18"/>
                <w:szCs w:val="18"/>
              </w:rPr>
              <w:t>14.68</w:t>
            </w:r>
          </w:p>
        </w:tc>
        <w:tc>
          <w:tcPr>
            <w:tcW w:w="1728" w:type="dxa"/>
            <w:tcBorders>
              <w:top w:val="nil"/>
              <w:left w:val="nil"/>
              <w:bottom w:val="nil"/>
              <w:right w:val="nil"/>
            </w:tcBorders>
            <w:noWrap/>
            <w:tcMar>
              <w:top w:w="15" w:type="dxa"/>
              <w:left w:w="15" w:type="dxa"/>
              <w:bottom w:w="0" w:type="dxa"/>
              <w:right w:w="15" w:type="dxa"/>
            </w:tcMar>
            <w:vAlign w:val="bottom"/>
            <w:hideMark/>
          </w:tcPr>
          <w:p w14:paraId="60A7FAFD" w14:textId="44409ED2" w:rsidR="008B4631" w:rsidRPr="008B4631" w:rsidRDefault="008B4631" w:rsidP="008B4631">
            <w:pPr>
              <w:rPr>
                <w:rFonts w:ascii="Arial" w:hAnsi="Arial" w:cs="Arial"/>
                <w:sz w:val="18"/>
                <w:szCs w:val="18"/>
              </w:rPr>
            </w:pPr>
            <w:r w:rsidRPr="008B4631">
              <w:rPr>
                <w:rFonts w:ascii="Arial" w:hAnsi="Arial" w:cs="Arial"/>
                <w:sz w:val="18"/>
                <w:szCs w:val="18"/>
              </w:rPr>
              <w:t>F (1, 25) = 0.5998</w:t>
            </w:r>
          </w:p>
        </w:tc>
        <w:tc>
          <w:tcPr>
            <w:tcW w:w="864" w:type="dxa"/>
            <w:tcBorders>
              <w:top w:val="nil"/>
              <w:left w:val="nil"/>
              <w:bottom w:val="nil"/>
              <w:right w:val="nil"/>
            </w:tcBorders>
            <w:noWrap/>
            <w:tcMar>
              <w:top w:w="15" w:type="dxa"/>
              <w:left w:w="15" w:type="dxa"/>
              <w:bottom w:w="0" w:type="dxa"/>
              <w:right w:w="15" w:type="dxa"/>
            </w:tcMar>
            <w:vAlign w:val="bottom"/>
            <w:hideMark/>
          </w:tcPr>
          <w:p w14:paraId="2754AB41" w14:textId="6C4003CD" w:rsidR="008B4631" w:rsidRPr="008B4631" w:rsidRDefault="008B4631" w:rsidP="008B4631">
            <w:pPr>
              <w:rPr>
                <w:rFonts w:ascii="Arial" w:hAnsi="Arial" w:cs="Arial"/>
                <w:sz w:val="18"/>
                <w:szCs w:val="18"/>
              </w:rPr>
            </w:pPr>
            <w:r w:rsidRPr="008B4631">
              <w:rPr>
                <w:rFonts w:ascii="Arial" w:hAnsi="Arial" w:cs="Arial"/>
                <w:sz w:val="18"/>
                <w:szCs w:val="18"/>
              </w:rPr>
              <w:t>0.4459</w:t>
            </w:r>
          </w:p>
        </w:tc>
      </w:tr>
      <w:tr w:rsidR="008B4631" w:rsidRPr="003D13D0" w14:paraId="4DFFB005" w14:textId="77777777" w:rsidTr="00F82B7F">
        <w:tc>
          <w:tcPr>
            <w:tcW w:w="1152" w:type="dxa"/>
            <w:tcBorders>
              <w:top w:val="nil"/>
              <w:left w:val="nil"/>
              <w:bottom w:val="nil"/>
              <w:right w:val="nil"/>
            </w:tcBorders>
          </w:tcPr>
          <w:p w14:paraId="44FD973F" w14:textId="77777777" w:rsidR="008B4631" w:rsidRPr="003D13D0" w:rsidRDefault="008B4631" w:rsidP="008B4631">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vAlign w:val="bottom"/>
            <w:hideMark/>
          </w:tcPr>
          <w:p w14:paraId="4FA0128B" w14:textId="692AFA55" w:rsidR="008B4631" w:rsidRPr="008B4631" w:rsidRDefault="008B4631" w:rsidP="008B4631">
            <w:pPr>
              <w:rPr>
                <w:rFonts w:ascii="Arial" w:hAnsi="Arial" w:cs="Arial"/>
                <w:sz w:val="18"/>
                <w:szCs w:val="18"/>
              </w:rPr>
            </w:pPr>
            <w:r w:rsidRPr="008B4631">
              <w:rPr>
                <w:rFonts w:ascii="Arial" w:hAnsi="Arial" w:cs="Arial"/>
                <w:sz w:val="18"/>
                <w:szCs w:val="18"/>
              </w:rPr>
              <w:t>Diet x Sex</w:t>
            </w:r>
          </w:p>
        </w:tc>
        <w:tc>
          <w:tcPr>
            <w:tcW w:w="1296" w:type="dxa"/>
            <w:tcBorders>
              <w:top w:val="nil"/>
              <w:left w:val="nil"/>
              <w:bottom w:val="nil"/>
              <w:right w:val="nil"/>
            </w:tcBorders>
            <w:noWrap/>
            <w:tcMar>
              <w:top w:w="15" w:type="dxa"/>
              <w:left w:w="15" w:type="dxa"/>
              <w:bottom w:w="0" w:type="dxa"/>
              <w:right w:w="15" w:type="dxa"/>
            </w:tcMar>
            <w:vAlign w:val="bottom"/>
            <w:hideMark/>
          </w:tcPr>
          <w:p w14:paraId="4AF44359" w14:textId="4712E12A" w:rsidR="008B4631" w:rsidRPr="008B4631" w:rsidRDefault="008B4631" w:rsidP="008B4631">
            <w:pPr>
              <w:rPr>
                <w:rFonts w:ascii="Arial" w:hAnsi="Arial" w:cs="Arial"/>
                <w:sz w:val="18"/>
                <w:szCs w:val="18"/>
              </w:rPr>
            </w:pPr>
            <w:r w:rsidRPr="008B4631">
              <w:rPr>
                <w:rFonts w:ascii="Arial" w:hAnsi="Arial" w:cs="Arial"/>
                <w:sz w:val="18"/>
                <w:szCs w:val="18"/>
              </w:rPr>
              <w:t>3.385</w:t>
            </w:r>
          </w:p>
        </w:tc>
        <w:tc>
          <w:tcPr>
            <w:tcW w:w="576" w:type="dxa"/>
            <w:tcBorders>
              <w:top w:val="nil"/>
              <w:left w:val="nil"/>
              <w:bottom w:val="nil"/>
              <w:right w:val="nil"/>
            </w:tcBorders>
            <w:vAlign w:val="bottom"/>
          </w:tcPr>
          <w:p w14:paraId="17C899E8" w14:textId="68442A4A" w:rsidR="008B4631" w:rsidRPr="008B4631" w:rsidRDefault="008B4631" w:rsidP="008B4631">
            <w:pPr>
              <w:rPr>
                <w:rFonts w:ascii="Arial" w:hAnsi="Arial" w:cs="Arial"/>
                <w:sz w:val="18"/>
                <w:szCs w:val="18"/>
              </w:rPr>
            </w:pPr>
            <w:r w:rsidRPr="008B4631">
              <w:rPr>
                <w:rFonts w:ascii="Arial" w:hAnsi="Arial" w:cs="Arial"/>
                <w:sz w:val="18"/>
                <w:szCs w:val="18"/>
              </w:rPr>
              <w:t>2</w:t>
            </w:r>
          </w:p>
        </w:tc>
        <w:tc>
          <w:tcPr>
            <w:tcW w:w="720" w:type="dxa"/>
            <w:tcBorders>
              <w:top w:val="nil"/>
              <w:left w:val="nil"/>
              <w:bottom w:val="nil"/>
              <w:right w:val="nil"/>
            </w:tcBorders>
            <w:noWrap/>
            <w:tcMar>
              <w:top w:w="15" w:type="dxa"/>
              <w:left w:w="15" w:type="dxa"/>
              <w:bottom w:w="0" w:type="dxa"/>
              <w:right w:w="15" w:type="dxa"/>
            </w:tcMar>
            <w:vAlign w:val="bottom"/>
            <w:hideMark/>
          </w:tcPr>
          <w:p w14:paraId="05C51454" w14:textId="0CE6D0FC" w:rsidR="008B4631" w:rsidRPr="008B4631" w:rsidRDefault="008B4631" w:rsidP="008B4631">
            <w:pPr>
              <w:rPr>
                <w:rFonts w:ascii="Arial" w:hAnsi="Arial" w:cs="Arial"/>
                <w:sz w:val="18"/>
                <w:szCs w:val="18"/>
              </w:rPr>
            </w:pPr>
            <w:r w:rsidRPr="008B4631">
              <w:rPr>
                <w:rFonts w:ascii="Arial" w:hAnsi="Arial" w:cs="Arial"/>
                <w:sz w:val="18"/>
                <w:szCs w:val="18"/>
              </w:rPr>
              <w:t>1.692</w:t>
            </w:r>
          </w:p>
        </w:tc>
        <w:tc>
          <w:tcPr>
            <w:tcW w:w="1728" w:type="dxa"/>
            <w:tcBorders>
              <w:top w:val="nil"/>
              <w:left w:val="nil"/>
              <w:bottom w:val="nil"/>
              <w:right w:val="nil"/>
            </w:tcBorders>
            <w:noWrap/>
            <w:tcMar>
              <w:top w:w="15" w:type="dxa"/>
              <w:left w:w="15" w:type="dxa"/>
              <w:bottom w:w="0" w:type="dxa"/>
              <w:right w:w="15" w:type="dxa"/>
            </w:tcMar>
            <w:vAlign w:val="bottom"/>
            <w:hideMark/>
          </w:tcPr>
          <w:p w14:paraId="74A99315" w14:textId="7E19B3EE" w:rsidR="008B4631" w:rsidRPr="008B4631" w:rsidRDefault="008B4631" w:rsidP="008B4631">
            <w:pPr>
              <w:rPr>
                <w:rFonts w:ascii="Arial" w:hAnsi="Arial" w:cs="Arial"/>
                <w:sz w:val="18"/>
                <w:szCs w:val="18"/>
              </w:rPr>
            </w:pPr>
            <w:r w:rsidRPr="008B4631">
              <w:rPr>
                <w:rFonts w:ascii="Arial" w:hAnsi="Arial" w:cs="Arial"/>
                <w:sz w:val="18"/>
                <w:szCs w:val="18"/>
              </w:rPr>
              <w:t>F (2, 25) = 0.06914</w:t>
            </w:r>
          </w:p>
        </w:tc>
        <w:tc>
          <w:tcPr>
            <w:tcW w:w="864" w:type="dxa"/>
            <w:tcBorders>
              <w:top w:val="nil"/>
              <w:left w:val="nil"/>
              <w:bottom w:val="nil"/>
              <w:right w:val="nil"/>
            </w:tcBorders>
            <w:noWrap/>
            <w:tcMar>
              <w:top w:w="15" w:type="dxa"/>
              <w:left w:w="15" w:type="dxa"/>
              <w:bottom w:w="0" w:type="dxa"/>
              <w:right w:w="15" w:type="dxa"/>
            </w:tcMar>
            <w:vAlign w:val="bottom"/>
            <w:hideMark/>
          </w:tcPr>
          <w:p w14:paraId="287C9227" w14:textId="6EDEB7D8" w:rsidR="008B4631" w:rsidRPr="008B4631" w:rsidRDefault="008B4631" w:rsidP="008B4631">
            <w:pPr>
              <w:rPr>
                <w:rFonts w:ascii="Arial" w:hAnsi="Arial" w:cs="Arial"/>
                <w:sz w:val="18"/>
                <w:szCs w:val="18"/>
              </w:rPr>
            </w:pPr>
            <w:r w:rsidRPr="008B4631">
              <w:rPr>
                <w:rFonts w:ascii="Arial" w:hAnsi="Arial" w:cs="Arial"/>
                <w:sz w:val="18"/>
                <w:szCs w:val="18"/>
              </w:rPr>
              <w:t>0.9334</w:t>
            </w:r>
          </w:p>
        </w:tc>
      </w:tr>
      <w:tr w:rsidR="008B4631" w:rsidRPr="003D13D0" w14:paraId="1CF69157" w14:textId="77777777" w:rsidTr="00F82B7F">
        <w:tc>
          <w:tcPr>
            <w:tcW w:w="1152" w:type="dxa"/>
            <w:tcBorders>
              <w:top w:val="nil"/>
              <w:left w:val="nil"/>
              <w:bottom w:val="nil"/>
              <w:right w:val="nil"/>
            </w:tcBorders>
          </w:tcPr>
          <w:p w14:paraId="51964A09" w14:textId="77777777" w:rsidR="008B4631" w:rsidRPr="003D13D0" w:rsidRDefault="008B4631" w:rsidP="008B4631">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vAlign w:val="bottom"/>
          </w:tcPr>
          <w:p w14:paraId="0DA311E4" w14:textId="003CA3AE" w:rsidR="008B4631" w:rsidRPr="008B4631" w:rsidRDefault="008B4631" w:rsidP="008B4631">
            <w:pPr>
              <w:rPr>
                <w:rFonts w:ascii="Arial" w:hAnsi="Arial" w:cs="Arial"/>
                <w:sz w:val="18"/>
                <w:szCs w:val="18"/>
              </w:rPr>
            </w:pPr>
            <w:r w:rsidRPr="008B4631">
              <w:rPr>
                <w:rFonts w:ascii="Arial" w:hAnsi="Arial" w:cs="Arial"/>
                <w:sz w:val="18"/>
                <w:szCs w:val="18"/>
              </w:rPr>
              <w:t>Diet x Trauma</w:t>
            </w:r>
          </w:p>
        </w:tc>
        <w:tc>
          <w:tcPr>
            <w:tcW w:w="1296" w:type="dxa"/>
            <w:tcBorders>
              <w:top w:val="nil"/>
              <w:left w:val="nil"/>
              <w:bottom w:val="nil"/>
              <w:right w:val="nil"/>
            </w:tcBorders>
            <w:noWrap/>
            <w:tcMar>
              <w:top w:w="15" w:type="dxa"/>
              <w:left w:w="15" w:type="dxa"/>
              <w:bottom w:w="0" w:type="dxa"/>
              <w:right w:w="15" w:type="dxa"/>
            </w:tcMar>
            <w:vAlign w:val="bottom"/>
          </w:tcPr>
          <w:p w14:paraId="43F20A68" w14:textId="0DEC1DBB" w:rsidR="008B4631" w:rsidRPr="008B4631" w:rsidRDefault="008B4631" w:rsidP="008B4631">
            <w:pPr>
              <w:rPr>
                <w:rFonts w:ascii="Arial" w:hAnsi="Arial" w:cs="Arial"/>
                <w:sz w:val="18"/>
                <w:szCs w:val="18"/>
              </w:rPr>
            </w:pPr>
            <w:r w:rsidRPr="008B4631">
              <w:rPr>
                <w:rFonts w:ascii="Arial" w:hAnsi="Arial" w:cs="Arial"/>
                <w:sz w:val="18"/>
                <w:szCs w:val="18"/>
              </w:rPr>
              <w:t>8.193</w:t>
            </w:r>
          </w:p>
        </w:tc>
        <w:tc>
          <w:tcPr>
            <w:tcW w:w="576" w:type="dxa"/>
            <w:tcBorders>
              <w:top w:val="nil"/>
              <w:left w:val="nil"/>
              <w:bottom w:val="nil"/>
              <w:right w:val="nil"/>
            </w:tcBorders>
            <w:vAlign w:val="bottom"/>
          </w:tcPr>
          <w:p w14:paraId="3786028F" w14:textId="363D3BAB" w:rsidR="008B4631" w:rsidRPr="008B4631" w:rsidRDefault="008B4631" w:rsidP="008B4631">
            <w:pPr>
              <w:rPr>
                <w:rFonts w:ascii="Arial" w:hAnsi="Arial" w:cs="Arial"/>
                <w:sz w:val="18"/>
                <w:szCs w:val="18"/>
              </w:rPr>
            </w:pPr>
            <w:r w:rsidRPr="008B4631">
              <w:rPr>
                <w:rFonts w:ascii="Arial" w:hAnsi="Arial" w:cs="Arial"/>
                <w:sz w:val="18"/>
                <w:szCs w:val="18"/>
              </w:rPr>
              <w:t>2</w:t>
            </w:r>
          </w:p>
        </w:tc>
        <w:tc>
          <w:tcPr>
            <w:tcW w:w="720" w:type="dxa"/>
            <w:tcBorders>
              <w:top w:val="nil"/>
              <w:left w:val="nil"/>
              <w:bottom w:val="nil"/>
              <w:right w:val="nil"/>
            </w:tcBorders>
            <w:noWrap/>
            <w:tcMar>
              <w:top w:w="15" w:type="dxa"/>
              <w:left w:w="15" w:type="dxa"/>
              <w:bottom w:w="0" w:type="dxa"/>
              <w:right w:w="15" w:type="dxa"/>
            </w:tcMar>
            <w:vAlign w:val="bottom"/>
          </w:tcPr>
          <w:p w14:paraId="2B1D0C6E" w14:textId="6626D374" w:rsidR="008B4631" w:rsidRPr="008B4631" w:rsidRDefault="008B4631" w:rsidP="008B4631">
            <w:pPr>
              <w:rPr>
                <w:rFonts w:ascii="Arial" w:hAnsi="Arial" w:cs="Arial"/>
                <w:sz w:val="18"/>
                <w:szCs w:val="18"/>
              </w:rPr>
            </w:pPr>
            <w:r w:rsidRPr="008B4631">
              <w:rPr>
                <w:rFonts w:ascii="Arial" w:hAnsi="Arial" w:cs="Arial"/>
                <w:sz w:val="18"/>
                <w:szCs w:val="18"/>
              </w:rPr>
              <w:t>4.096</w:t>
            </w:r>
          </w:p>
        </w:tc>
        <w:tc>
          <w:tcPr>
            <w:tcW w:w="1728" w:type="dxa"/>
            <w:tcBorders>
              <w:top w:val="nil"/>
              <w:left w:val="nil"/>
              <w:bottom w:val="nil"/>
              <w:right w:val="nil"/>
            </w:tcBorders>
            <w:noWrap/>
            <w:tcMar>
              <w:top w:w="15" w:type="dxa"/>
              <w:left w:w="15" w:type="dxa"/>
              <w:bottom w:w="0" w:type="dxa"/>
              <w:right w:w="15" w:type="dxa"/>
            </w:tcMar>
            <w:vAlign w:val="bottom"/>
          </w:tcPr>
          <w:p w14:paraId="1472A1B2" w14:textId="3B18A2E7" w:rsidR="008B4631" w:rsidRPr="008B4631" w:rsidRDefault="008B4631" w:rsidP="008B4631">
            <w:pPr>
              <w:rPr>
                <w:rFonts w:ascii="Arial" w:hAnsi="Arial" w:cs="Arial"/>
                <w:sz w:val="18"/>
                <w:szCs w:val="18"/>
              </w:rPr>
            </w:pPr>
            <w:r w:rsidRPr="008B4631">
              <w:rPr>
                <w:rFonts w:ascii="Arial" w:hAnsi="Arial" w:cs="Arial"/>
                <w:sz w:val="18"/>
                <w:szCs w:val="18"/>
              </w:rPr>
              <w:t>F (2, 25) = 0.1674</w:t>
            </w:r>
          </w:p>
        </w:tc>
        <w:tc>
          <w:tcPr>
            <w:tcW w:w="864" w:type="dxa"/>
            <w:tcBorders>
              <w:top w:val="nil"/>
              <w:left w:val="nil"/>
              <w:bottom w:val="nil"/>
              <w:right w:val="nil"/>
            </w:tcBorders>
            <w:noWrap/>
            <w:tcMar>
              <w:top w:w="15" w:type="dxa"/>
              <w:left w:w="15" w:type="dxa"/>
              <w:bottom w:w="0" w:type="dxa"/>
              <w:right w:w="15" w:type="dxa"/>
            </w:tcMar>
            <w:vAlign w:val="bottom"/>
          </w:tcPr>
          <w:p w14:paraId="0CB1D2F4" w14:textId="713FDAB8" w:rsidR="008B4631" w:rsidRPr="008B4631" w:rsidRDefault="008B4631" w:rsidP="008B4631">
            <w:pPr>
              <w:rPr>
                <w:rFonts w:ascii="Arial" w:hAnsi="Arial" w:cs="Arial"/>
                <w:sz w:val="18"/>
                <w:szCs w:val="18"/>
              </w:rPr>
            </w:pPr>
            <w:r w:rsidRPr="008B4631">
              <w:rPr>
                <w:rFonts w:ascii="Arial" w:hAnsi="Arial" w:cs="Arial"/>
                <w:sz w:val="18"/>
                <w:szCs w:val="18"/>
              </w:rPr>
              <w:t>0.8468</w:t>
            </w:r>
          </w:p>
        </w:tc>
      </w:tr>
      <w:tr w:rsidR="008B4631" w:rsidRPr="003D13D0" w14:paraId="4F0C0E99" w14:textId="77777777" w:rsidTr="00F82B7F">
        <w:tc>
          <w:tcPr>
            <w:tcW w:w="1152" w:type="dxa"/>
            <w:tcBorders>
              <w:top w:val="nil"/>
              <w:left w:val="nil"/>
              <w:bottom w:val="nil"/>
              <w:right w:val="nil"/>
            </w:tcBorders>
          </w:tcPr>
          <w:p w14:paraId="3A328103" w14:textId="77777777" w:rsidR="008B4631" w:rsidRPr="003D13D0" w:rsidRDefault="008B4631" w:rsidP="008B4631">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vAlign w:val="bottom"/>
          </w:tcPr>
          <w:p w14:paraId="3E8C11BA" w14:textId="7D6DD587" w:rsidR="008B4631" w:rsidRPr="008B4631" w:rsidRDefault="008B4631" w:rsidP="008B4631">
            <w:pPr>
              <w:rPr>
                <w:rFonts w:ascii="Arial" w:hAnsi="Arial" w:cs="Arial"/>
                <w:sz w:val="18"/>
                <w:szCs w:val="18"/>
              </w:rPr>
            </w:pPr>
            <w:r w:rsidRPr="008B4631">
              <w:rPr>
                <w:rFonts w:ascii="Arial" w:hAnsi="Arial" w:cs="Arial"/>
                <w:sz w:val="18"/>
                <w:szCs w:val="18"/>
              </w:rPr>
              <w:t>Sex x Trauma</w:t>
            </w:r>
          </w:p>
        </w:tc>
        <w:tc>
          <w:tcPr>
            <w:tcW w:w="1296" w:type="dxa"/>
            <w:tcBorders>
              <w:top w:val="nil"/>
              <w:left w:val="nil"/>
              <w:bottom w:val="nil"/>
              <w:right w:val="nil"/>
            </w:tcBorders>
            <w:noWrap/>
            <w:tcMar>
              <w:top w:w="15" w:type="dxa"/>
              <w:left w:w="15" w:type="dxa"/>
              <w:bottom w:w="0" w:type="dxa"/>
              <w:right w:w="15" w:type="dxa"/>
            </w:tcMar>
            <w:vAlign w:val="bottom"/>
          </w:tcPr>
          <w:p w14:paraId="1E90EAE8" w14:textId="7A8AFC27" w:rsidR="008B4631" w:rsidRPr="008B4631" w:rsidRDefault="008B4631" w:rsidP="008B4631">
            <w:pPr>
              <w:rPr>
                <w:rFonts w:ascii="Arial" w:hAnsi="Arial" w:cs="Arial"/>
                <w:sz w:val="18"/>
                <w:szCs w:val="18"/>
              </w:rPr>
            </w:pPr>
            <w:r w:rsidRPr="008B4631">
              <w:rPr>
                <w:rFonts w:ascii="Arial" w:hAnsi="Arial" w:cs="Arial"/>
                <w:sz w:val="18"/>
                <w:szCs w:val="18"/>
              </w:rPr>
              <w:t>84.04</w:t>
            </w:r>
          </w:p>
        </w:tc>
        <w:tc>
          <w:tcPr>
            <w:tcW w:w="576" w:type="dxa"/>
            <w:tcBorders>
              <w:top w:val="nil"/>
              <w:left w:val="nil"/>
              <w:bottom w:val="nil"/>
              <w:right w:val="nil"/>
            </w:tcBorders>
            <w:vAlign w:val="bottom"/>
          </w:tcPr>
          <w:p w14:paraId="3890940F" w14:textId="40F85D67" w:rsidR="008B4631" w:rsidRPr="008B4631" w:rsidRDefault="008B4631" w:rsidP="008B4631">
            <w:pPr>
              <w:rPr>
                <w:rFonts w:ascii="Arial" w:hAnsi="Arial" w:cs="Arial"/>
                <w:sz w:val="18"/>
                <w:szCs w:val="18"/>
              </w:rPr>
            </w:pPr>
            <w:r w:rsidRPr="008B4631">
              <w:rPr>
                <w:rFonts w:ascii="Arial" w:hAnsi="Arial" w:cs="Arial"/>
                <w:sz w:val="18"/>
                <w:szCs w:val="18"/>
              </w:rPr>
              <w:t>1</w:t>
            </w:r>
          </w:p>
        </w:tc>
        <w:tc>
          <w:tcPr>
            <w:tcW w:w="720" w:type="dxa"/>
            <w:tcBorders>
              <w:top w:val="nil"/>
              <w:left w:val="nil"/>
              <w:bottom w:val="nil"/>
              <w:right w:val="nil"/>
            </w:tcBorders>
            <w:noWrap/>
            <w:tcMar>
              <w:top w:w="15" w:type="dxa"/>
              <w:left w:w="15" w:type="dxa"/>
              <w:bottom w:w="0" w:type="dxa"/>
              <w:right w:w="15" w:type="dxa"/>
            </w:tcMar>
            <w:vAlign w:val="bottom"/>
          </w:tcPr>
          <w:p w14:paraId="1D8CCBC2" w14:textId="13240E5D" w:rsidR="008B4631" w:rsidRPr="008B4631" w:rsidRDefault="008B4631" w:rsidP="008B4631">
            <w:pPr>
              <w:rPr>
                <w:rFonts w:ascii="Arial" w:hAnsi="Arial" w:cs="Arial"/>
                <w:sz w:val="18"/>
                <w:szCs w:val="18"/>
              </w:rPr>
            </w:pPr>
            <w:r w:rsidRPr="008B4631">
              <w:rPr>
                <w:rFonts w:ascii="Arial" w:hAnsi="Arial" w:cs="Arial"/>
                <w:sz w:val="18"/>
                <w:szCs w:val="18"/>
              </w:rPr>
              <w:t>84.04</w:t>
            </w:r>
          </w:p>
        </w:tc>
        <w:tc>
          <w:tcPr>
            <w:tcW w:w="1728" w:type="dxa"/>
            <w:tcBorders>
              <w:top w:val="nil"/>
              <w:left w:val="nil"/>
              <w:bottom w:val="nil"/>
              <w:right w:val="nil"/>
            </w:tcBorders>
            <w:noWrap/>
            <w:tcMar>
              <w:top w:w="15" w:type="dxa"/>
              <w:left w:w="15" w:type="dxa"/>
              <w:bottom w:w="0" w:type="dxa"/>
              <w:right w:w="15" w:type="dxa"/>
            </w:tcMar>
            <w:vAlign w:val="bottom"/>
          </w:tcPr>
          <w:p w14:paraId="3D718FD1" w14:textId="3B2E520F" w:rsidR="008B4631" w:rsidRPr="008B4631" w:rsidRDefault="008B4631" w:rsidP="008B4631">
            <w:pPr>
              <w:rPr>
                <w:rFonts w:ascii="Arial" w:hAnsi="Arial" w:cs="Arial"/>
                <w:sz w:val="18"/>
                <w:szCs w:val="18"/>
              </w:rPr>
            </w:pPr>
            <w:r w:rsidRPr="008B4631">
              <w:rPr>
                <w:rFonts w:ascii="Arial" w:hAnsi="Arial" w:cs="Arial"/>
                <w:sz w:val="18"/>
                <w:szCs w:val="18"/>
              </w:rPr>
              <w:t>F (1, 25) = 3.433</w:t>
            </w:r>
          </w:p>
        </w:tc>
        <w:tc>
          <w:tcPr>
            <w:tcW w:w="864" w:type="dxa"/>
            <w:tcBorders>
              <w:top w:val="nil"/>
              <w:left w:val="nil"/>
              <w:bottom w:val="nil"/>
              <w:right w:val="nil"/>
            </w:tcBorders>
            <w:noWrap/>
            <w:tcMar>
              <w:top w:w="15" w:type="dxa"/>
              <w:left w:w="15" w:type="dxa"/>
              <w:bottom w:w="0" w:type="dxa"/>
              <w:right w:w="15" w:type="dxa"/>
            </w:tcMar>
            <w:vAlign w:val="bottom"/>
          </w:tcPr>
          <w:p w14:paraId="48A7238F" w14:textId="39B6AB6C" w:rsidR="008B4631" w:rsidRPr="008B4631" w:rsidRDefault="008B4631" w:rsidP="008B4631">
            <w:pPr>
              <w:rPr>
                <w:rFonts w:ascii="Arial" w:hAnsi="Arial" w:cs="Arial"/>
                <w:sz w:val="18"/>
                <w:szCs w:val="18"/>
              </w:rPr>
            </w:pPr>
            <w:r w:rsidRPr="008B4631">
              <w:rPr>
                <w:rFonts w:ascii="Arial" w:hAnsi="Arial" w:cs="Arial"/>
                <w:sz w:val="18"/>
                <w:szCs w:val="18"/>
              </w:rPr>
              <w:t>0.0757</w:t>
            </w:r>
          </w:p>
        </w:tc>
      </w:tr>
      <w:tr w:rsidR="008B4631" w:rsidRPr="003D13D0" w14:paraId="68FA3906" w14:textId="77777777" w:rsidTr="00F82B7F">
        <w:tc>
          <w:tcPr>
            <w:tcW w:w="1152" w:type="dxa"/>
            <w:tcBorders>
              <w:top w:val="nil"/>
              <w:left w:val="nil"/>
              <w:bottom w:val="nil"/>
              <w:right w:val="nil"/>
            </w:tcBorders>
          </w:tcPr>
          <w:p w14:paraId="1C98E1C5" w14:textId="77777777" w:rsidR="008B4631" w:rsidRPr="003D13D0" w:rsidRDefault="008B4631" w:rsidP="008B4631">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vAlign w:val="bottom"/>
          </w:tcPr>
          <w:p w14:paraId="301A0268" w14:textId="615AB05F" w:rsidR="008B4631" w:rsidRPr="008B4631" w:rsidRDefault="008B4631" w:rsidP="008B4631">
            <w:pPr>
              <w:rPr>
                <w:rFonts w:ascii="Arial" w:hAnsi="Arial" w:cs="Arial"/>
                <w:sz w:val="18"/>
                <w:szCs w:val="18"/>
              </w:rPr>
            </w:pPr>
            <w:r w:rsidRPr="008B4631">
              <w:rPr>
                <w:rFonts w:ascii="Arial" w:hAnsi="Arial" w:cs="Arial"/>
                <w:sz w:val="18"/>
                <w:szCs w:val="18"/>
              </w:rPr>
              <w:t>Diet x Sex x Trauma</w:t>
            </w:r>
          </w:p>
        </w:tc>
        <w:tc>
          <w:tcPr>
            <w:tcW w:w="1296" w:type="dxa"/>
            <w:tcBorders>
              <w:top w:val="nil"/>
              <w:left w:val="nil"/>
              <w:bottom w:val="nil"/>
              <w:right w:val="nil"/>
            </w:tcBorders>
            <w:noWrap/>
            <w:tcMar>
              <w:top w:w="15" w:type="dxa"/>
              <w:left w:w="15" w:type="dxa"/>
              <w:bottom w:w="0" w:type="dxa"/>
              <w:right w:w="15" w:type="dxa"/>
            </w:tcMar>
            <w:vAlign w:val="bottom"/>
          </w:tcPr>
          <w:p w14:paraId="70DB2054" w14:textId="6947C65F" w:rsidR="008B4631" w:rsidRPr="008B4631" w:rsidRDefault="008B4631" w:rsidP="008B4631">
            <w:pPr>
              <w:rPr>
                <w:rFonts w:ascii="Arial" w:hAnsi="Arial" w:cs="Arial"/>
                <w:sz w:val="18"/>
                <w:szCs w:val="18"/>
              </w:rPr>
            </w:pPr>
            <w:r w:rsidRPr="008B4631">
              <w:rPr>
                <w:rFonts w:ascii="Arial" w:hAnsi="Arial" w:cs="Arial"/>
                <w:sz w:val="18"/>
                <w:szCs w:val="18"/>
              </w:rPr>
              <w:t>7.677</w:t>
            </w:r>
          </w:p>
        </w:tc>
        <w:tc>
          <w:tcPr>
            <w:tcW w:w="576" w:type="dxa"/>
            <w:tcBorders>
              <w:top w:val="nil"/>
              <w:left w:val="nil"/>
              <w:bottom w:val="nil"/>
              <w:right w:val="nil"/>
            </w:tcBorders>
            <w:vAlign w:val="bottom"/>
          </w:tcPr>
          <w:p w14:paraId="21741A79" w14:textId="01921A62" w:rsidR="008B4631" w:rsidRPr="008B4631" w:rsidRDefault="008B4631" w:rsidP="008B4631">
            <w:pPr>
              <w:rPr>
                <w:rFonts w:ascii="Arial" w:hAnsi="Arial" w:cs="Arial"/>
                <w:sz w:val="18"/>
                <w:szCs w:val="18"/>
              </w:rPr>
            </w:pPr>
            <w:r w:rsidRPr="008B4631">
              <w:rPr>
                <w:rFonts w:ascii="Arial" w:hAnsi="Arial" w:cs="Arial"/>
                <w:sz w:val="18"/>
                <w:szCs w:val="18"/>
              </w:rPr>
              <w:t>2</w:t>
            </w:r>
          </w:p>
        </w:tc>
        <w:tc>
          <w:tcPr>
            <w:tcW w:w="720" w:type="dxa"/>
            <w:tcBorders>
              <w:top w:val="nil"/>
              <w:left w:val="nil"/>
              <w:bottom w:val="nil"/>
              <w:right w:val="nil"/>
            </w:tcBorders>
            <w:noWrap/>
            <w:tcMar>
              <w:top w:w="15" w:type="dxa"/>
              <w:left w:w="15" w:type="dxa"/>
              <w:bottom w:w="0" w:type="dxa"/>
              <w:right w:w="15" w:type="dxa"/>
            </w:tcMar>
            <w:vAlign w:val="bottom"/>
          </w:tcPr>
          <w:p w14:paraId="7E28536B" w14:textId="5D0ADC58" w:rsidR="008B4631" w:rsidRPr="008B4631" w:rsidRDefault="008B4631" w:rsidP="008B4631">
            <w:pPr>
              <w:rPr>
                <w:rFonts w:ascii="Arial" w:hAnsi="Arial" w:cs="Arial"/>
                <w:sz w:val="18"/>
                <w:szCs w:val="18"/>
              </w:rPr>
            </w:pPr>
            <w:r w:rsidRPr="008B4631">
              <w:rPr>
                <w:rFonts w:ascii="Arial" w:hAnsi="Arial" w:cs="Arial"/>
                <w:sz w:val="18"/>
                <w:szCs w:val="18"/>
              </w:rPr>
              <w:t>3.838</w:t>
            </w:r>
          </w:p>
        </w:tc>
        <w:tc>
          <w:tcPr>
            <w:tcW w:w="1728" w:type="dxa"/>
            <w:tcBorders>
              <w:top w:val="nil"/>
              <w:left w:val="nil"/>
              <w:bottom w:val="nil"/>
              <w:right w:val="nil"/>
            </w:tcBorders>
            <w:noWrap/>
            <w:tcMar>
              <w:top w:w="15" w:type="dxa"/>
              <w:left w:w="15" w:type="dxa"/>
              <w:bottom w:w="0" w:type="dxa"/>
              <w:right w:w="15" w:type="dxa"/>
            </w:tcMar>
            <w:vAlign w:val="bottom"/>
          </w:tcPr>
          <w:p w14:paraId="6C152A4D" w14:textId="7B0ED0A1" w:rsidR="008B4631" w:rsidRPr="008B4631" w:rsidRDefault="008B4631" w:rsidP="008B4631">
            <w:pPr>
              <w:rPr>
                <w:rFonts w:ascii="Arial" w:hAnsi="Arial" w:cs="Arial"/>
                <w:sz w:val="18"/>
                <w:szCs w:val="18"/>
              </w:rPr>
            </w:pPr>
            <w:r w:rsidRPr="008B4631">
              <w:rPr>
                <w:rFonts w:ascii="Arial" w:hAnsi="Arial" w:cs="Arial"/>
                <w:sz w:val="18"/>
                <w:szCs w:val="18"/>
              </w:rPr>
              <w:t>F (2, 25) = 0.1568</w:t>
            </w:r>
          </w:p>
        </w:tc>
        <w:tc>
          <w:tcPr>
            <w:tcW w:w="864" w:type="dxa"/>
            <w:tcBorders>
              <w:top w:val="nil"/>
              <w:left w:val="nil"/>
              <w:bottom w:val="nil"/>
              <w:right w:val="nil"/>
            </w:tcBorders>
            <w:noWrap/>
            <w:tcMar>
              <w:top w:w="15" w:type="dxa"/>
              <w:left w:w="15" w:type="dxa"/>
              <w:bottom w:w="0" w:type="dxa"/>
              <w:right w:w="15" w:type="dxa"/>
            </w:tcMar>
            <w:vAlign w:val="bottom"/>
          </w:tcPr>
          <w:p w14:paraId="0304C4B0" w14:textId="2FDB1B56" w:rsidR="008B4631" w:rsidRPr="008B4631" w:rsidRDefault="008B4631" w:rsidP="008B4631">
            <w:pPr>
              <w:rPr>
                <w:rFonts w:ascii="Arial" w:hAnsi="Arial" w:cs="Arial"/>
                <w:sz w:val="18"/>
                <w:szCs w:val="18"/>
              </w:rPr>
            </w:pPr>
            <w:r w:rsidRPr="008B4631">
              <w:rPr>
                <w:rFonts w:ascii="Arial" w:hAnsi="Arial" w:cs="Arial"/>
                <w:sz w:val="18"/>
                <w:szCs w:val="18"/>
              </w:rPr>
              <w:t>0.8557</w:t>
            </w:r>
          </w:p>
        </w:tc>
      </w:tr>
      <w:tr w:rsidR="008B4631" w:rsidRPr="003D13D0" w14:paraId="1DC33467" w14:textId="77777777" w:rsidTr="00F82B7F">
        <w:tc>
          <w:tcPr>
            <w:tcW w:w="1152" w:type="dxa"/>
            <w:tcBorders>
              <w:top w:val="nil"/>
              <w:left w:val="nil"/>
              <w:bottom w:val="nil"/>
              <w:right w:val="nil"/>
            </w:tcBorders>
          </w:tcPr>
          <w:p w14:paraId="626A9803" w14:textId="77777777" w:rsidR="008B4631" w:rsidRPr="003D13D0" w:rsidRDefault="008B4631" w:rsidP="008B4631">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vAlign w:val="bottom"/>
          </w:tcPr>
          <w:p w14:paraId="2E568D19" w14:textId="0A10998E" w:rsidR="008B4631" w:rsidRPr="008B4631" w:rsidRDefault="008B4631" w:rsidP="008B4631">
            <w:pPr>
              <w:rPr>
                <w:rFonts w:ascii="Arial" w:hAnsi="Arial" w:cs="Arial"/>
                <w:sz w:val="18"/>
                <w:szCs w:val="18"/>
              </w:rPr>
            </w:pPr>
            <w:r w:rsidRPr="008B4631">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tcPr>
          <w:p w14:paraId="496FC209" w14:textId="04B40566" w:rsidR="008B4631" w:rsidRPr="008B4631" w:rsidRDefault="008B4631" w:rsidP="008B4631">
            <w:pPr>
              <w:rPr>
                <w:rFonts w:ascii="Arial" w:hAnsi="Arial" w:cs="Arial"/>
                <w:sz w:val="18"/>
                <w:szCs w:val="18"/>
              </w:rPr>
            </w:pPr>
            <w:r w:rsidRPr="008B4631">
              <w:rPr>
                <w:rFonts w:ascii="Arial" w:hAnsi="Arial" w:cs="Arial"/>
                <w:sz w:val="18"/>
                <w:szCs w:val="18"/>
              </w:rPr>
              <w:t>611.9</w:t>
            </w:r>
          </w:p>
        </w:tc>
        <w:tc>
          <w:tcPr>
            <w:tcW w:w="576" w:type="dxa"/>
            <w:tcBorders>
              <w:top w:val="nil"/>
              <w:left w:val="nil"/>
              <w:bottom w:val="nil"/>
              <w:right w:val="nil"/>
            </w:tcBorders>
            <w:vAlign w:val="bottom"/>
          </w:tcPr>
          <w:p w14:paraId="5F73B7D2" w14:textId="093FC870" w:rsidR="008B4631" w:rsidRPr="008B4631" w:rsidRDefault="008B4631" w:rsidP="008B4631">
            <w:pPr>
              <w:rPr>
                <w:rFonts w:ascii="Arial" w:hAnsi="Arial" w:cs="Arial"/>
                <w:sz w:val="18"/>
                <w:szCs w:val="18"/>
              </w:rPr>
            </w:pPr>
            <w:r w:rsidRPr="008B4631">
              <w:rPr>
                <w:rFonts w:ascii="Arial" w:hAnsi="Arial" w:cs="Arial"/>
                <w:sz w:val="18"/>
                <w:szCs w:val="18"/>
              </w:rPr>
              <w:t>25</w:t>
            </w:r>
          </w:p>
        </w:tc>
        <w:tc>
          <w:tcPr>
            <w:tcW w:w="720" w:type="dxa"/>
            <w:tcBorders>
              <w:top w:val="nil"/>
              <w:left w:val="nil"/>
              <w:bottom w:val="nil"/>
              <w:right w:val="nil"/>
            </w:tcBorders>
            <w:noWrap/>
            <w:tcMar>
              <w:top w:w="15" w:type="dxa"/>
              <w:left w:w="15" w:type="dxa"/>
              <w:bottom w:w="0" w:type="dxa"/>
              <w:right w:w="15" w:type="dxa"/>
            </w:tcMar>
            <w:vAlign w:val="bottom"/>
          </w:tcPr>
          <w:p w14:paraId="755FEA59" w14:textId="6EF934DF" w:rsidR="008B4631" w:rsidRPr="008B4631" w:rsidRDefault="008B4631" w:rsidP="008B4631">
            <w:pPr>
              <w:rPr>
                <w:rFonts w:ascii="Arial" w:hAnsi="Arial" w:cs="Arial"/>
                <w:sz w:val="18"/>
                <w:szCs w:val="18"/>
              </w:rPr>
            </w:pPr>
            <w:r w:rsidRPr="008B4631">
              <w:rPr>
                <w:rFonts w:ascii="Arial" w:hAnsi="Arial" w:cs="Arial"/>
                <w:sz w:val="18"/>
                <w:szCs w:val="18"/>
              </w:rPr>
              <w:t>24.48</w:t>
            </w:r>
          </w:p>
        </w:tc>
        <w:tc>
          <w:tcPr>
            <w:tcW w:w="1728" w:type="dxa"/>
            <w:tcBorders>
              <w:top w:val="nil"/>
              <w:left w:val="nil"/>
              <w:bottom w:val="nil"/>
              <w:right w:val="nil"/>
            </w:tcBorders>
            <w:noWrap/>
            <w:tcMar>
              <w:top w:w="15" w:type="dxa"/>
              <w:left w:w="15" w:type="dxa"/>
              <w:bottom w:w="0" w:type="dxa"/>
              <w:right w:w="15" w:type="dxa"/>
            </w:tcMar>
            <w:vAlign w:val="bottom"/>
          </w:tcPr>
          <w:p w14:paraId="7BAE4A38" w14:textId="77777777" w:rsidR="008B4631" w:rsidRPr="003D13D0" w:rsidRDefault="008B4631" w:rsidP="008B4631">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8624A24" w14:textId="4C70A67B" w:rsidR="008B4631" w:rsidRPr="008B4631" w:rsidRDefault="008B4631" w:rsidP="008B4631">
            <w:pPr>
              <w:rPr>
                <w:rFonts w:ascii="Arial" w:hAnsi="Arial" w:cs="Arial"/>
                <w:sz w:val="18"/>
                <w:szCs w:val="18"/>
              </w:rPr>
            </w:pPr>
          </w:p>
        </w:tc>
      </w:tr>
    </w:tbl>
    <w:p w14:paraId="14368441" w14:textId="77777777" w:rsidR="008B4631" w:rsidRPr="00F82B7F" w:rsidRDefault="008B4631">
      <w:pPr>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1152"/>
        <w:gridCol w:w="1584"/>
        <w:gridCol w:w="1440"/>
        <w:gridCol w:w="720"/>
        <w:gridCol w:w="864"/>
        <w:gridCol w:w="1872"/>
        <w:gridCol w:w="864"/>
      </w:tblGrid>
      <w:tr w:rsidR="008B4631" w:rsidRPr="003D13D0" w14:paraId="4E2ABA88" w14:textId="77777777" w:rsidTr="00F82B7F">
        <w:tc>
          <w:tcPr>
            <w:tcW w:w="1152" w:type="dxa"/>
            <w:tcBorders>
              <w:top w:val="nil"/>
              <w:left w:val="nil"/>
              <w:bottom w:val="single" w:sz="12" w:space="0" w:color="auto"/>
              <w:right w:val="nil"/>
            </w:tcBorders>
          </w:tcPr>
          <w:p w14:paraId="0A7C7A4C"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646C706D"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F21F5FE"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44E6D66F"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66BD2CE6"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27065D3"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2CFF0334" w14:textId="77777777" w:rsidR="008B4631" w:rsidRPr="003D13D0" w:rsidRDefault="008B4631" w:rsidP="00AF79CC">
            <w:pPr>
              <w:rPr>
                <w:rFonts w:ascii="Arial" w:hAnsi="Arial" w:cs="Arial"/>
                <w:b/>
                <w:bCs/>
                <w:sz w:val="18"/>
                <w:szCs w:val="18"/>
              </w:rPr>
            </w:pPr>
            <w:r w:rsidRPr="003D13D0">
              <w:rPr>
                <w:rFonts w:ascii="Arial" w:hAnsi="Arial" w:cs="Arial"/>
                <w:b/>
                <w:bCs/>
                <w:sz w:val="18"/>
                <w:szCs w:val="18"/>
              </w:rPr>
              <w:t>P value</w:t>
            </w:r>
          </w:p>
        </w:tc>
      </w:tr>
      <w:tr w:rsidR="00F82B7F" w:rsidRPr="003D13D0" w14:paraId="0C519FA9" w14:textId="77777777" w:rsidTr="00F82B7F">
        <w:tc>
          <w:tcPr>
            <w:tcW w:w="1152" w:type="dxa"/>
            <w:tcBorders>
              <w:top w:val="single" w:sz="12" w:space="0" w:color="auto"/>
              <w:left w:val="nil"/>
              <w:bottom w:val="nil"/>
              <w:right w:val="nil"/>
            </w:tcBorders>
          </w:tcPr>
          <w:p w14:paraId="5842DFAD" w14:textId="1571D4EF" w:rsidR="00F82B7F" w:rsidRPr="003D13D0" w:rsidRDefault="00F82B7F" w:rsidP="00F82B7F">
            <w:pPr>
              <w:rPr>
                <w:rFonts w:ascii="Arial" w:hAnsi="Arial" w:cs="Arial"/>
                <w:sz w:val="18"/>
                <w:szCs w:val="18"/>
              </w:rPr>
            </w:pPr>
            <w:r>
              <w:rPr>
                <w:rFonts w:ascii="Arial" w:hAnsi="Arial" w:cs="Arial"/>
                <w:sz w:val="18"/>
                <w:szCs w:val="18"/>
              </w:rPr>
              <w:t xml:space="preserve">Leptin - </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188BDBBF" w14:textId="77777777" w:rsidR="00F82B7F" w:rsidRPr="003D13D0" w:rsidRDefault="00F82B7F" w:rsidP="00F82B7F">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879F771" w14:textId="23FCA70B" w:rsidR="00F82B7F" w:rsidRPr="00F82B7F" w:rsidRDefault="00F82B7F" w:rsidP="00F82B7F">
            <w:pPr>
              <w:rPr>
                <w:rFonts w:ascii="Arial" w:hAnsi="Arial" w:cs="Arial"/>
                <w:sz w:val="18"/>
                <w:szCs w:val="18"/>
              </w:rPr>
            </w:pPr>
            <w:r w:rsidRPr="00F82B7F">
              <w:rPr>
                <w:rFonts w:ascii="Arial" w:hAnsi="Arial" w:cs="Arial"/>
                <w:sz w:val="18"/>
                <w:szCs w:val="18"/>
              </w:rPr>
              <w:t>2.685</w:t>
            </w:r>
          </w:p>
        </w:tc>
        <w:tc>
          <w:tcPr>
            <w:tcW w:w="720" w:type="dxa"/>
            <w:tcBorders>
              <w:top w:val="single" w:sz="12" w:space="0" w:color="auto"/>
              <w:left w:val="nil"/>
              <w:bottom w:val="nil"/>
              <w:right w:val="nil"/>
            </w:tcBorders>
            <w:vAlign w:val="bottom"/>
          </w:tcPr>
          <w:p w14:paraId="0A1687B7" w14:textId="72B6C1CE" w:rsidR="00F82B7F" w:rsidRPr="00F82B7F" w:rsidRDefault="00F82B7F" w:rsidP="00F82B7F">
            <w:pPr>
              <w:rPr>
                <w:rFonts w:ascii="Arial" w:hAnsi="Arial" w:cs="Arial"/>
                <w:sz w:val="18"/>
                <w:szCs w:val="18"/>
              </w:rPr>
            </w:pPr>
            <w:r w:rsidRPr="00F82B7F">
              <w:rPr>
                <w:rFonts w:ascii="Arial" w:hAnsi="Arial" w:cs="Arial"/>
                <w:sz w:val="18"/>
                <w:szCs w:val="18"/>
              </w:rPr>
              <w:t>2</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1D612CE8" w14:textId="7AF5F33C" w:rsidR="00F82B7F" w:rsidRPr="00F82B7F" w:rsidRDefault="00F82B7F" w:rsidP="00F82B7F">
            <w:pPr>
              <w:rPr>
                <w:rFonts w:ascii="Arial" w:hAnsi="Arial" w:cs="Arial"/>
                <w:sz w:val="18"/>
                <w:szCs w:val="18"/>
              </w:rPr>
            </w:pPr>
            <w:r w:rsidRPr="00F82B7F">
              <w:rPr>
                <w:rFonts w:ascii="Arial" w:hAnsi="Arial" w:cs="Arial"/>
                <w:sz w:val="18"/>
                <w:szCs w:val="18"/>
              </w:rPr>
              <w:t>1.343</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34048750" w14:textId="217A8BBF" w:rsidR="00F82B7F" w:rsidRPr="00F82B7F" w:rsidRDefault="00F82B7F" w:rsidP="00F82B7F">
            <w:pPr>
              <w:rPr>
                <w:rFonts w:ascii="Arial" w:hAnsi="Arial" w:cs="Arial"/>
                <w:sz w:val="18"/>
                <w:szCs w:val="18"/>
              </w:rPr>
            </w:pPr>
            <w:r w:rsidRPr="00F82B7F">
              <w:rPr>
                <w:rFonts w:ascii="Arial" w:hAnsi="Arial" w:cs="Arial"/>
                <w:sz w:val="18"/>
                <w:szCs w:val="18"/>
              </w:rPr>
              <w:t>F (2, 12) = 0.4679</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2CC7E965" w14:textId="546F2D42" w:rsidR="00F82B7F" w:rsidRPr="00F82B7F" w:rsidRDefault="00F82B7F" w:rsidP="00F82B7F">
            <w:pPr>
              <w:rPr>
                <w:rFonts w:ascii="Arial" w:hAnsi="Arial" w:cs="Arial"/>
                <w:sz w:val="18"/>
                <w:szCs w:val="18"/>
              </w:rPr>
            </w:pPr>
            <w:r w:rsidRPr="00F82B7F">
              <w:rPr>
                <w:rFonts w:ascii="Arial" w:hAnsi="Arial" w:cs="Arial"/>
                <w:sz w:val="18"/>
                <w:szCs w:val="18"/>
              </w:rPr>
              <w:t>0.6373</w:t>
            </w:r>
          </w:p>
        </w:tc>
      </w:tr>
      <w:tr w:rsidR="00F82B7F" w:rsidRPr="003D13D0" w14:paraId="4CE1AA16" w14:textId="77777777" w:rsidTr="00F82B7F">
        <w:tc>
          <w:tcPr>
            <w:tcW w:w="1152" w:type="dxa"/>
            <w:tcBorders>
              <w:top w:val="nil"/>
              <w:left w:val="nil"/>
              <w:bottom w:val="nil"/>
              <w:right w:val="nil"/>
            </w:tcBorders>
          </w:tcPr>
          <w:p w14:paraId="3266D350" w14:textId="35DE4C10" w:rsidR="00F82B7F" w:rsidRPr="003D13D0" w:rsidRDefault="00F82B7F" w:rsidP="00F82B7F">
            <w:pPr>
              <w:rPr>
                <w:rFonts w:ascii="Arial" w:hAnsi="Arial" w:cs="Arial"/>
                <w:sz w:val="18"/>
                <w:szCs w:val="18"/>
              </w:rPr>
            </w:pPr>
            <w:r>
              <w:rPr>
                <w:rFonts w:ascii="Arial" w:hAnsi="Arial" w:cs="Arial"/>
                <w:sz w:val="18"/>
                <w:szCs w:val="18"/>
              </w:rPr>
              <w:t>Females</w:t>
            </w:r>
          </w:p>
        </w:tc>
        <w:tc>
          <w:tcPr>
            <w:tcW w:w="1584" w:type="dxa"/>
            <w:tcBorders>
              <w:top w:val="nil"/>
              <w:left w:val="nil"/>
              <w:bottom w:val="nil"/>
              <w:right w:val="nil"/>
            </w:tcBorders>
            <w:noWrap/>
            <w:tcMar>
              <w:top w:w="15" w:type="dxa"/>
              <w:left w:w="15" w:type="dxa"/>
              <w:bottom w:w="0" w:type="dxa"/>
              <w:right w:w="15" w:type="dxa"/>
            </w:tcMar>
            <w:hideMark/>
          </w:tcPr>
          <w:p w14:paraId="2DC57164" w14:textId="4210D401" w:rsidR="00F82B7F" w:rsidRPr="00F82B7F" w:rsidRDefault="00F82B7F" w:rsidP="00F82B7F">
            <w:pPr>
              <w:rPr>
                <w:rFonts w:ascii="Arial" w:hAnsi="Arial" w:cs="Arial"/>
                <w:b/>
                <w:bCs/>
                <w:sz w:val="18"/>
                <w:szCs w:val="18"/>
              </w:rPr>
            </w:pPr>
            <w:r>
              <w:rPr>
                <w:rFonts w:ascii="Arial" w:hAnsi="Arial" w:cs="Arial"/>
                <w:b/>
                <w:bCs/>
                <w:sz w:val="18"/>
                <w:szCs w:val="18"/>
              </w:rPr>
              <w:t>Trauma</w:t>
            </w:r>
          </w:p>
        </w:tc>
        <w:tc>
          <w:tcPr>
            <w:tcW w:w="1440" w:type="dxa"/>
            <w:tcBorders>
              <w:top w:val="nil"/>
              <w:left w:val="nil"/>
              <w:bottom w:val="nil"/>
              <w:right w:val="nil"/>
            </w:tcBorders>
            <w:noWrap/>
            <w:tcMar>
              <w:top w:w="15" w:type="dxa"/>
              <w:left w:w="15" w:type="dxa"/>
              <w:bottom w:w="0" w:type="dxa"/>
              <w:right w:w="15" w:type="dxa"/>
            </w:tcMar>
            <w:vAlign w:val="bottom"/>
            <w:hideMark/>
          </w:tcPr>
          <w:p w14:paraId="0A9BCE31" w14:textId="1696CA65" w:rsidR="00F82B7F" w:rsidRPr="00F82B7F" w:rsidRDefault="00F82B7F" w:rsidP="00F82B7F">
            <w:pPr>
              <w:rPr>
                <w:rFonts w:ascii="Arial" w:hAnsi="Arial" w:cs="Arial"/>
                <w:b/>
                <w:bCs/>
                <w:sz w:val="18"/>
                <w:szCs w:val="18"/>
              </w:rPr>
            </w:pPr>
            <w:r w:rsidRPr="00F82B7F">
              <w:rPr>
                <w:rFonts w:ascii="Arial" w:hAnsi="Arial" w:cs="Arial"/>
                <w:b/>
                <w:bCs/>
                <w:sz w:val="18"/>
                <w:szCs w:val="18"/>
              </w:rPr>
              <w:t>13.94</w:t>
            </w:r>
          </w:p>
        </w:tc>
        <w:tc>
          <w:tcPr>
            <w:tcW w:w="720" w:type="dxa"/>
            <w:tcBorders>
              <w:top w:val="nil"/>
              <w:left w:val="nil"/>
              <w:bottom w:val="nil"/>
              <w:right w:val="nil"/>
            </w:tcBorders>
            <w:vAlign w:val="bottom"/>
          </w:tcPr>
          <w:p w14:paraId="1641DE82" w14:textId="5B695C11" w:rsidR="00F82B7F" w:rsidRPr="00F82B7F" w:rsidRDefault="00F82B7F" w:rsidP="00F82B7F">
            <w:pPr>
              <w:rPr>
                <w:rFonts w:ascii="Arial" w:hAnsi="Arial" w:cs="Arial"/>
                <w:b/>
                <w:bCs/>
                <w:sz w:val="18"/>
                <w:szCs w:val="18"/>
              </w:rPr>
            </w:pPr>
            <w:r w:rsidRPr="00F82B7F">
              <w:rPr>
                <w:rFonts w:ascii="Arial" w:hAnsi="Arial" w:cs="Arial"/>
                <w:b/>
                <w:bCs/>
                <w:sz w:val="18"/>
                <w:szCs w:val="18"/>
              </w:rPr>
              <w:t>1</w:t>
            </w:r>
          </w:p>
        </w:tc>
        <w:tc>
          <w:tcPr>
            <w:tcW w:w="864" w:type="dxa"/>
            <w:tcBorders>
              <w:top w:val="nil"/>
              <w:left w:val="nil"/>
              <w:bottom w:val="nil"/>
              <w:right w:val="nil"/>
            </w:tcBorders>
            <w:noWrap/>
            <w:tcMar>
              <w:top w:w="15" w:type="dxa"/>
              <w:left w:w="15" w:type="dxa"/>
              <w:bottom w:w="0" w:type="dxa"/>
              <w:right w:w="15" w:type="dxa"/>
            </w:tcMar>
            <w:vAlign w:val="bottom"/>
            <w:hideMark/>
          </w:tcPr>
          <w:p w14:paraId="7801D73F" w14:textId="6F120B39" w:rsidR="00F82B7F" w:rsidRPr="00F82B7F" w:rsidRDefault="00F82B7F" w:rsidP="00F82B7F">
            <w:pPr>
              <w:rPr>
                <w:rFonts w:ascii="Arial" w:hAnsi="Arial" w:cs="Arial"/>
                <w:b/>
                <w:bCs/>
                <w:sz w:val="18"/>
                <w:szCs w:val="18"/>
              </w:rPr>
            </w:pPr>
            <w:r w:rsidRPr="00F82B7F">
              <w:rPr>
                <w:rFonts w:ascii="Arial" w:hAnsi="Arial" w:cs="Arial"/>
                <w:b/>
                <w:bCs/>
                <w:sz w:val="18"/>
                <w:szCs w:val="18"/>
              </w:rPr>
              <w:t>13.94</w:t>
            </w:r>
          </w:p>
        </w:tc>
        <w:tc>
          <w:tcPr>
            <w:tcW w:w="1872" w:type="dxa"/>
            <w:tcBorders>
              <w:top w:val="nil"/>
              <w:left w:val="nil"/>
              <w:bottom w:val="nil"/>
              <w:right w:val="nil"/>
            </w:tcBorders>
            <w:noWrap/>
            <w:tcMar>
              <w:top w:w="15" w:type="dxa"/>
              <w:left w:w="15" w:type="dxa"/>
              <w:bottom w:w="0" w:type="dxa"/>
              <w:right w:w="15" w:type="dxa"/>
            </w:tcMar>
            <w:vAlign w:val="bottom"/>
            <w:hideMark/>
          </w:tcPr>
          <w:p w14:paraId="79AB8AAA" w14:textId="5C1CB731" w:rsidR="00F82B7F" w:rsidRPr="00F82B7F" w:rsidRDefault="00F82B7F" w:rsidP="00F82B7F">
            <w:pPr>
              <w:rPr>
                <w:rFonts w:ascii="Arial" w:hAnsi="Arial" w:cs="Arial"/>
                <w:b/>
                <w:bCs/>
                <w:sz w:val="18"/>
                <w:szCs w:val="18"/>
              </w:rPr>
            </w:pPr>
            <w:r w:rsidRPr="00F82B7F">
              <w:rPr>
                <w:rFonts w:ascii="Arial" w:hAnsi="Arial" w:cs="Arial"/>
                <w:b/>
                <w:bCs/>
                <w:sz w:val="18"/>
                <w:szCs w:val="18"/>
              </w:rPr>
              <w:t>F (1, 12) = 4.858</w:t>
            </w:r>
          </w:p>
        </w:tc>
        <w:tc>
          <w:tcPr>
            <w:tcW w:w="864" w:type="dxa"/>
            <w:tcBorders>
              <w:top w:val="nil"/>
              <w:left w:val="nil"/>
              <w:bottom w:val="nil"/>
              <w:right w:val="nil"/>
            </w:tcBorders>
            <w:noWrap/>
            <w:tcMar>
              <w:top w:w="15" w:type="dxa"/>
              <w:left w:w="15" w:type="dxa"/>
              <w:bottom w:w="0" w:type="dxa"/>
              <w:right w:w="15" w:type="dxa"/>
            </w:tcMar>
            <w:vAlign w:val="bottom"/>
            <w:hideMark/>
          </w:tcPr>
          <w:p w14:paraId="44F3827C" w14:textId="45C398CE" w:rsidR="00F82B7F" w:rsidRPr="00F82B7F" w:rsidRDefault="00F82B7F" w:rsidP="00F82B7F">
            <w:pPr>
              <w:rPr>
                <w:rFonts w:ascii="Arial" w:hAnsi="Arial" w:cs="Arial"/>
                <w:b/>
                <w:bCs/>
                <w:sz w:val="18"/>
                <w:szCs w:val="18"/>
              </w:rPr>
            </w:pPr>
            <w:r w:rsidRPr="00F82B7F">
              <w:rPr>
                <w:rFonts w:ascii="Arial" w:hAnsi="Arial" w:cs="Arial"/>
                <w:b/>
                <w:bCs/>
                <w:sz w:val="18"/>
                <w:szCs w:val="18"/>
              </w:rPr>
              <w:t>0.0478</w:t>
            </w:r>
          </w:p>
        </w:tc>
      </w:tr>
      <w:tr w:rsidR="00F82B7F" w:rsidRPr="003D13D0" w14:paraId="44BBB3BC" w14:textId="77777777" w:rsidTr="00F82B7F">
        <w:tc>
          <w:tcPr>
            <w:tcW w:w="1152" w:type="dxa"/>
            <w:tcBorders>
              <w:top w:val="nil"/>
              <w:left w:val="nil"/>
              <w:bottom w:val="nil"/>
              <w:right w:val="nil"/>
            </w:tcBorders>
          </w:tcPr>
          <w:p w14:paraId="0846DC12" w14:textId="77777777" w:rsidR="00F82B7F" w:rsidRPr="003D13D0" w:rsidRDefault="00F82B7F" w:rsidP="00F82B7F">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21755C5B" w14:textId="77777777" w:rsidR="00F82B7F" w:rsidRPr="00F82B7F" w:rsidRDefault="00F82B7F" w:rsidP="00F82B7F">
            <w:pPr>
              <w:rPr>
                <w:rFonts w:ascii="Arial" w:hAnsi="Arial" w:cs="Arial"/>
                <w:b/>
                <w:bCs/>
                <w:sz w:val="18"/>
                <w:szCs w:val="18"/>
              </w:rPr>
            </w:pPr>
            <w:r w:rsidRPr="00F82B7F">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2E64E348" w14:textId="7E960AB0" w:rsidR="00F82B7F" w:rsidRPr="00F82B7F" w:rsidRDefault="00F82B7F" w:rsidP="00F82B7F">
            <w:pPr>
              <w:rPr>
                <w:rFonts w:ascii="Arial" w:hAnsi="Arial" w:cs="Arial"/>
                <w:b/>
                <w:bCs/>
                <w:sz w:val="18"/>
                <w:szCs w:val="18"/>
              </w:rPr>
            </w:pPr>
            <w:r w:rsidRPr="00F82B7F">
              <w:rPr>
                <w:rFonts w:ascii="Arial" w:hAnsi="Arial" w:cs="Arial"/>
                <w:b/>
                <w:bCs/>
                <w:sz w:val="18"/>
                <w:szCs w:val="18"/>
              </w:rPr>
              <w:t>185.6</w:t>
            </w:r>
          </w:p>
        </w:tc>
        <w:tc>
          <w:tcPr>
            <w:tcW w:w="720" w:type="dxa"/>
            <w:tcBorders>
              <w:top w:val="nil"/>
              <w:left w:val="nil"/>
              <w:bottom w:val="nil"/>
              <w:right w:val="nil"/>
            </w:tcBorders>
            <w:vAlign w:val="bottom"/>
          </w:tcPr>
          <w:p w14:paraId="6F6FFAEC" w14:textId="6ED5DC00" w:rsidR="00F82B7F" w:rsidRPr="00F82B7F" w:rsidRDefault="00F82B7F" w:rsidP="00F82B7F">
            <w:pPr>
              <w:rPr>
                <w:rFonts w:ascii="Arial" w:hAnsi="Arial" w:cs="Arial"/>
                <w:b/>
                <w:bCs/>
                <w:sz w:val="18"/>
                <w:szCs w:val="18"/>
              </w:rPr>
            </w:pPr>
            <w:r w:rsidRPr="00F82B7F">
              <w:rPr>
                <w:rFonts w:ascii="Arial" w:hAnsi="Arial" w:cs="Arial"/>
                <w:b/>
                <w:bCs/>
                <w:sz w:val="18"/>
                <w:szCs w:val="18"/>
              </w:rPr>
              <w:t>2</w:t>
            </w:r>
          </w:p>
        </w:tc>
        <w:tc>
          <w:tcPr>
            <w:tcW w:w="864" w:type="dxa"/>
            <w:tcBorders>
              <w:top w:val="nil"/>
              <w:left w:val="nil"/>
              <w:bottom w:val="nil"/>
              <w:right w:val="nil"/>
            </w:tcBorders>
            <w:noWrap/>
            <w:tcMar>
              <w:top w:w="15" w:type="dxa"/>
              <w:left w:w="15" w:type="dxa"/>
              <w:bottom w:w="0" w:type="dxa"/>
              <w:right w:w="15" w:type="dxa"/>
            </w:tcMar>
            <w:vAlign w:val="bottom"/>
            <w:hideMark/>
          </w:tcPr>
          <w:p w14:paraId="35FA31A9" w14:textId="664F24CF" w:rsidR="00F82B7F" w:rsidRPr="00F82B7F" w:rsidRDefault="00F82B7F" w:rsidP="00F82B7F">
            <w:pPr>
              <w:rPr>
                <w:rFonts w:ascii="Arial" w:hAnsi="Arial" w:cs="Arial"/>
                <w:b/>
                <w:bCs/>
                <w:sz w:val="18"/>
                <w:szCs w:val="18"/>
              </w:rPr>
            </w:pPr>
            <w:r w:rsidRPr="00F82B7F">
              <w:rPr>
                <w:rFonts w:ascii="Arial" w:hAnsi="Arial" w:cs="Arial"/>
                <w:b/>
                <w:bCs/>
                <w:sz w:val="18"/>
                <w:szCs w:val="18"/>
              </w:rPr>
              <w:t>92.80</w:t>
            </w:r>
          </w:p>
        </w:tc>
        <w:tc>
          <w:tcPr>
            <w:tcW w:w="1872" w:type="dxa"/>
            <w:tcBorders>
              <w:top w:val="nil"/>
              <w:left w:val="nil"/>
              <w:bottom w:val="nil"/>
              <w:right w:val="nil"/>
            </w:tcBorders>
            <w:noWrap/>
            <w:tcMar>
              <w:top w:w="15" w:type="dxa"/>
              <w:left w:w="15" w:type="dxa"/>
              <w:bottom w:w="0" w:type="dxa"/>
              <w:right w:w="15" w:type="dxa"/>
            </w:tcMar>
            <w:vAlign w:val="bottom"/>
            <w:hideMark/>
          </w:tcPr>
          <w:p w14:paraId="5A4FF909" w14:textId="20757742" w:rsidR="00F82B7F" w:rsidRPr="00F82B7F" w:rsidRDefault="00F82B7F" w:rsidP="00F82B7F">
            <w:pPr>
              <w:rPr>
                <w:rFonts w:ascii="Arial" w:hAnsi="Arial" w:cs="Arial"/>
                <w:b/>
                <w:bCs/>
                <w:sz w:val="18"/>
                <w:szCs w:val="18"/>
              </w:rPr>
            </w:pPr>
            <w:r w:rsidRPr="00F82B7F">
              <w:rPr>
                <w:rFonts w:ascii="Arial" w:hAnsi="Arial" w:cs="Arial"/>
                <w:b/>
                <w:bCs/>
                <w:sz w:val="18"/>
                <w:szCs w:val="18"/>
              </w:rPr>
              <w:t>F (2, 12) = 32.34</w:t>
            </w:r>
          </w:p>
        </w:tc>
        <w:tc>
          <w:tcPr>
            <w:tcW w:w="864" w:type="dxa"/>
            <w:tcBorders>
              <w:top w:val="nil"/>
              <w:left w:val="nil"/>
              <w:bottom w:val="nil"/>
              <w:right w:val="nil"/>
            </w:tcBorders>
            <w:noWrap/>
            <w:tcMar>
              <w:top w:w="15" w:type="dxa"/>
              <w:left w:w="15" w:type="dxa"/>
              <w:bottom w:w="0" w:type="dxa"/>
              <w:right w:w="15" w:type="dxa"/>
            </w:tcMar>
            <w:vAlign w:val="bottom"/>
            <w:hideMark/>
          </w:tcPr>
          <w:p w14:paraId="4911A38A" w14:textId="0B514379" w:rsidR="00F82B7F" w:rsidRPr="00F82B7F" w:rsidRDefault="00F82B7F" w:rsidP="00F82B7F">
            <w:pPr>
              <w:rPr>
                <w:rFonts w:ascii="Arial" w:hAnsi="Arial" w:cs="Arial"/>
                <w:b/>
                <w:bCs/>
                <w:sz w:val="18"/>
                <w:szCs w:val="18"/>
              </w:rPr>
            </w:pPr>
            <w:r w:rsidRPr="00F82B7F">
              <w:rPr>
                <w:rFonts w:ascii="Arial" w:hAnsi="Arial" w:cs="Arial"/>
                <w:b/>
                <w:bCs/>
                <w:sz w:val="18"/>
                <w:szCs w:val="18"/>
              </w:rPr>
              <w:t>&lt;0.0001</w:t>
            </w:r>
          </w:p>
        </w:tc>
      </w:tr>
      <w:tr w:rsidR="00F82B7F" w:rsidRPr="003D13D0" w14:paraId="256134BD" w14:textId="77777777" w:rsidTr="00F82B7F">
        <w:tc>
          <w:tcPr>
            <w:tcW w:w="1152" w:type="dxa"/>
            <w:tcBorders>
              <w:top w:val="nil"/>
              <w:left w:val="nil"/>
              <w:bottom w:val="nil"/>
              <w:right w:val="nil"/>
            </w:tcBorders>
          </w:tcPr>
          <w:p w14:paraId="6FEAFB86" w14:textId="77777777" w:rsidR="00F82B7F" w:rsidRPr="003D13D0" w:rsidRDefault="00F82B7F" w:rsidP="00F82B7F">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24C047C8" w14:textId="77777777" w:rsidR="00F82B7F" w:rsidRPr="003D13D0" w:rsidRDefault="00F82B7F" w:rsidP="00F82B7F">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7F8E801F" w14:textId="4A9060C9" w:rsidR="00F82B7F" w:rsidRPr="00F82B7F" w:rsidRDefault="00F82B7F" w:rsidP="00F82B7F">
            <w:pPr>
              <w:rPr>
                <w:rFonts w:ascii="Arial" w:hAnsi="Arial" w:cs="Arial"/>
                <w:sz w:val="18"/>
                <w:szCs w:val="18"/>
              </w:rPr>
            </w:pPr>
            <w:r w:rsidRPr="00F82B7F">
              <w:rPr>
                <w:rFonts w:ascii="Arial" w:hAnsi="Arial" w:cs="Arial"/>
                <w:sz w:val="18"/>
                <w:szCs w:val="18"/>
              </w:rPr>
              <w:t>34.43</w:t>
            </w:r>
          </w:p>
        </w:tc>
        <w:tc>
          <w:tcPr>
            <w:tcW w:w="720" w:type="dxa"/>
            <w:tcBorders>
              <w:top w:val="nil"/>
              <w:left w:val="nil"/>
              <w:bottom w:val="nil"/>
              <w:right w:val="nil"/>
            </w:tcBorders>
            <w:vAlign w:val="bottom"/>
          </w:tcPr>
          <w:p w14:paraId="18D61582" w14:textId="1F78C334" w:rsidR="00F82B7F" w:rsidRPr="00F82B7F" w:rsidRDefault="00F82B7F" w:rsidP="00F82B7F">
            <w:pPr>
              <w:rPr>
                <w:rFonts w:ascii="Arial" w:hAnsi="Arial" w:cs="Arial"/>
                <w:sz w:val="18"/>
                <w:szCs w:val="18"/>
              </w:rPr>
            </w:pPr>
            <w:r w:rsidRPr="00F82B7F">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6803D399" w14:textId="5B4FF78C" w:rsidR="00F82B7F" w:rsidRPr="00F82B7F" w:rsidRDefault="00F82B7F" w:rsidP="00F82B7F">
            <w:pPr>
              <w:rPr>
                <w:rFonts w:ascii="Arial" w:hAnsi="Arial" w:cs="Arial"/>
                <w:sz w:val="18"/>
                <w:szCs w:val="18"/>
              </w:rPr>
            </w:pPr>
            <w:r w:rsidRPr="00F82B7F">
              <w:rPr>
                <w:rFonts w:ascii="Arial" w:hAnsi="Arial" w:cs="Arial"/>
                <w:sz w:val="18"/>
                <w:szCs w:val="18"/>
              </w:rPr>
              <w:t>2.869</w:t>
            </w:r>
          </w:p>
        </w:tc>
        <w:tc>
          <w:tcPr>
            <w:tcW w:w="1872" w:type="dxa"/>
            <w:tcBorders>
              <w:top w:val="nil"/>
              <w:left w:val="nil"/>
              <w:bottom w:val="nil"/>
              <w:right w:val="nil"/>
            </w:tcBorders>
            <w:noWrap/>
            <w:tcMar>
              <w:top w:w="15" w:type="dxa"/>
              <w:left w:w="15" w:type="dxa"/>
              <w:bottom w:w="0" w:type="dxa"/>
              <w:right w:w="15" w:type="dxa"/>
            </w:tcMar>
            <w:vAlign w:val="bottom"/>
            <w:hideMark/>
          </w:tcPr>
          <w:p w14:paraId="75D97756" w14:textId="77777777" w:rsidR="00F82B7F" w:rsidRPr="00F82B7F" w:rsidRDefault="00F82B7F" w:rsidP="00F82B7F">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32C40784" w14:textId="77777777" w:rsidR="00F82B7F" w:rsidRPr="003D13D0" w:rsidRDefault="00F82B7F" w:rsidP="00F82B7F">
            <w:pPr>
              <w:rPr>
                <w:rFonts w:ascii="Arial" w:hAnsi="Arial" w:cs="Arial"/>
                <w:sz w:val="18"/>
                <w:szCs w:val="18"/>
              </w:rPr>
            </w:pPr>
          </w:p>
        </w:tc>
      </w:tr>
    </w:tbl>
    <w:p w14:paraId="60BBDA2C" w14:textId="77777777" w:rsidR="00F82B7F" w:rsidRPr="00F82B7F" w:rsidRDefault="00F82B7F">
      <w:pPr>
        <w:rPr>
          <w:rFonts w:ascii="Arial" w:hAnsi="Arial" w:cs="Arial"/>
          <w:b/>
          <w:bCs/>
          <w:sz w:val="20"/>
          <w:szCs w:val="20"/>
        </w:rPr>
      </w:pPr>
    </w:p>
    <w:tbl>
      <w:tblPr>
        <w:tblW w:w="9364" w:type="dxa"/>
        <w:tblLayout w:type="fixed"/>
        <w:tblCellMar>
          <w:left w:w="0" w:type="dxa"/>
          <w:right w:w="0" w:type="dxa"/>
        </w:tblCellMar>
        <w:tblLook w:val="04A0" w:firstRow="1" w:lastRow="0" w:firstColumn="1" w:lastColumn="0" w:noHBand="0" w:noVBand="1"/>
      </w:tblPr>
      <w:tblGrid>
        <w:gridCol w:w="1152"/>
        <w:gridCol w:w="2448"/>
        <w:gridCol w:w="864"/>
        <w:gridCol w:w="868"/>
        <w:gridCol w:w="1008"/>
        <w:gridCol w:w="432"/>
        <w:gridCol w:w="432"/>
        <w:gridCol w:w="720"/>
        <w:gridCol w:w="720"/>
        <w:gridCol w:w="720"/>
      </w:tblGrid>
      <w:tr w:rsidR="00F82B7F" w:rsidRPr="003D13D0" w14:paraId="4CE625F8" w14:textId="77777777" w:rsidTr="00F82B7F">
        <w:tc>
          <w:tcPr>
            <w:tcW w:w="1152" w:type="dxa"/>
            <w:tcBorders>
              <w:top w:val="nil"/>
              <w:left w:val="nil"/>
              <w:bottom w:val="single" w:sz="4" w:space="0" w:color="auto"/>
              <w:right w:val="nil"/>
            </w:tcBorders>
          </w:tcPr>
          <w:p w14:paraId="21ADAB05" w14:textId="77777777" w:rsidR="00F82B7F" w:rsidRPr="003D13D0" w:rsidRDefault="00F82B7F" w:rsidP="00F82B7F">
            <w:pPr>
              <w:rPr>
                <w:rFonts w:ascii="Arial" w:hAnsi="Arial" w:cs="Arial"/>
                <w:b/>
                <w:bCs/>
                <w:sz w:val="18"/>
                <w:szCs w:val="18"/>
              </w:rPr>
            </w:pPr>
          </w:p>
        </w:tc>
        <w:tc>
          <w:tcPr>
            <w:tcW w:w="2448" w:type="dxa"/>
            <w:tcBorders>
              <w:top w:val="nil"/>
              <w:left w:val="nil"/>
              <w:bottom w:val="single" w:sz="4" w:space="0" w:color="auto"/>
              <w:right w:val="nil"/>
            </w:tcBorders>
            <w:noWrap/>
            <w:tcMar>
              <w:top w:w="15" w:type="dxa"/>
              <w:left w:w="15" w:type="dxa"/>
              <w:bottom w:w="0" w:type="dxa"/>
              <w:right w:w="15" w:type="dxa"/>
            </w:tcMar>
            <w:vAlign w:val="bottom"/>
            <w:hideMark/>
          </w:tcPr>
          <w:p w14:paraId="1E869AE9"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CF1AA0C"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4E155A30"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2431B663"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22EAA5D"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734A86AD"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N2</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0D1D9356"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42AA00B7"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DF</w:t>
            </w:r>
          </w:p>
        </w:tc>
        <w:tc>
          <w:tcPr>
            <w:tcW w:w="720" w:type="dxa"/>
            <w:tcBorders>
              <w:top w:val="nil"/>
              <w:left w:val="nil"/>
              <w:bottom w:val="single" w:sz="4" w:space="0" w:color="auto"/>
              <w:right w:val="nil"/>
            </w:tcBorders>
          </w:tcPr>
          <w:p w14:paraId="0EEA4859" w14:textId="77777777" w:rsidR="00F82B7F" w:rsidRPr="003D13D0" w:rsidRDefault="00F82B7F" w:rsidP="00F82B7F">
            <w:pPr>
              <w:rPr>
                <w:rFonts w:ascii="Arial" w:hAnsi="Arial" w:cs="Arial"/>
                <w:b/>
                <w:bCs/>
                <w:sz w:val="18"/>
                <w:szCs w:val="18"/>
              </w:rPr>
            </w:pPr>
            <w:r w:rsidRPr="003D13D0">
              <w:rPr>
                <w:rFonts w:ascii="Arial" w:hAnsi="Arial" w:cs="Arial"/>
                <w:b/>
                <w:bCs/>
                <w:sz w:val="18"/>
                <w:szCs w:val="18"/>
              </w:rPr>
              <w:t>P value</w:t>
            </w:r>
          </w:p>
        </w:tc>
      </w:tr>
      <w:tr w:rsidR="00F82B7F" w:rsidRPr="003D13D0" w14:paraId="08CA2D09" w14:textId="77777777" w:rsidTr="00F82B7F">
        <w:tc>
          <w:tcPr>
            <w:tcW w:w="1152" w:type="dxa"/>
            <w:tcBorders>
              <w:top w:val="nil"/>
              <w:left w:val="nil"/>
              <w:bottom w:val="nil"/>
              <w:right w:val="nil"/>
            </w:tcBorders>
          </w:tcPr>
          <w:p w14:paraId="344B784E" w14:textId="77777777" w:rsidR="00F82B7F" w:rsidRPr="003D13D0" w:rsidRDefault="00F82B7F" w:rsidP="00F82B7F">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4E5320AD" w14:textId="1D0C9C94" w:rsidR="00F82B7F" w:rsidRPr="00F82B7F" w:rsidRDefault="00F82B7F" w:rsidP="00F82B7F">
            <w:pPr>
              <w:rPr>
                <w:rFonts w:ascii="Arial" w:hAnsi="Arial" w:cs="Arial"/>
                <w:b/>
                <w:bCs/>
                <w:sz w:val="18"/>
                <w:szCs w:val="18"/>
              </w:rPr>
            </w:pPr>
            <w:proofErr w:type="spellStart"/>
            <w:r w:rsidRPr="00F82B7F">
              <w:rPr>
                <w:rFonts w:ascii="Arial" w:hAnsi="Arial" w:cs="Arial"/>
                <w:sz w:val="18"/>
                <w:szCs w:val="18"/>
              </w:rPr>
              <w:t>Control:CD</w:t>
            </w:r>
            <w:proofErr w:type="spellEnd"/>
            <w:r w:rsidRPr="00F82B7F">
              <w:rPr>
                <w:rFonts w:ascii="Arial" w:hAnsi="Arial" w:cs="Arial"/>
                <w:sz w:val="18"/>
                <w:szCs w:val="18"/>
              </w:rPr>
              <w:t> vs. </w:t>
            </w:r>
            <w:proofErr w:type="spellStart"/>
            <w:proofErr w:type="gramStart"/>
            <w:r w:rsidRPr="00F82B7F">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66196C9B" w14:textId="6F27E749" w:rsidR="00F82B7F" w:rsidRPr="00F82B7F" w:rsidRDefault="00F82B7F" w:rsidP="00F82B7F">
            <w:pPr>
              <w:rPr>
                <w:rFonts w:ascii="Arial" w:hAnsi="Arial" w:cs="Arial"/>
                <w:b/>
                <w:bCs/>
                <w:sz w:val="18"/>
                <w:szCs w:val="18"/>
              </w:rPr>
            </w:pPr>
            <w:r w:rsidRPr="00F82B7F">
              <w:rPr>
                <w:rFonts w:ascii="Arial" w:hAnsi="Arial" w:cs="Arial"/>
                <w:sz w:val="18"/>
                <w:szCs w:val="18"/>
              </w:rPr>
              <w:t>4.285</w:t>
            </w:r>
          </w:p>
        </w:tc>
        <w:tc>
          <w:tcPr>
            <w:tcW w:w="868" w:type="dxa"/>
            <w:tcBorders>
              <w:top w:val="nil"/>
              <w:left w:val="nil"/>
              <w:bottom w:val="nil"/>
              <w:right w:val="nil"/>
            </w:tcBorders>
            <w:noWrap/>
            <w:tcMar>
              <w:top w:w="15" w:type="dxa"/>
              <w:left w:w="15" w:type="dxa"/>
              <w:bottom w:w="0" w:type="dxa"/>
              <w:right w:w="15" w:type="dxa"/>
            </w:tcMar>
            <w:vAlign w:val="bottom"/>
            <w:hideMark/>
          </w:tcPr>
          <w:p w14:paraId="78685564" w14:textId="1367496E" w:rsidR="00F82B7F" w:rsidRPr="00F82B7F" w:rsidRDefault="00F82B7F" w:rsidP="00F82B7F">
            <w:pPr>
              <w:rPr>
                <w:rFonts w:ascii="Arial" w:hAnsi="Arial" w:cs="Arial"/>
                <w:b/>
                <w:bCs/>
                <w:sz w:val="18"/>
                <w:szCs w:val="18"/>
              </w:rPr>
            </w:pPr>
            <w:r w:rsidRPr="00F82B7F">
              <w:rPr>
                <w:rFonts w:ascii="Arial" w:hAnsi="Arial" w:cs="Arial"/>
                <w:sz w:val="18"/>
                <w:szCs w:val="18"/>
              </w:rPr>
              <w:t>11.18</w:t>
            </w:r>
          </w:p>
        </w:tc>
        <w:tc>
          <w:tcPr>
            <w:tcW w:w="1008" w:type="dxa"/>
            <w:tcBorders>
              <w:top w:val="nil"/>
              <w:left w:val="nil"/>
              <w:bottom w:val="nil"/>
              <w:right w:val="nil"/>
            </w:tcBorders>
            <w:noWrap/>
            <w:tcMar>
              <w:top w:w="15" w:type="dxa"/>
              <w:left w:w="15" w:type="dxa"/>
              <w:bottom w:w="0" w:type="dxa"/>
              <w:right w:w="15" w:type="dxa"/>
            </w:tcMar>
            <w:vAlign w:val="bottom"/>
            <w:hideMark/>
          </w:tcPr>
          <w:p w14:paraId="55A0CA6C" w14:textId="3E755570" w:rsidR="00F82B7F" w:rsidRPr="00F82B7F" w:rsidRDefault="00F82B7F" w:rsidP="00F82B7F">
            <w:pPr>
              <w:rPr>
                <w:rFonts w:ascii="Arial" w:hAnsi="Arial" w:cs="Arial"/>
                <w:b/>
                <w:bCs/>
                <w:sz w:val="18"/>
                <w:szCs w:val="18"/>
              </w:rPr>
            </w:pPr>
            <w:r w:rsidRPr="00F82B7F">
              <w:rPr>
                <w:rFonts w:ascii="Arial" w:hAnsi="Arial" w:cs="Arial"/>
                <w:sz w:val="18"/>
                <w:szCs w:val="18"/>
              </w:rPr>
              <w:t>-6.893</w:t>
            </w:r>
          </w:p>
        </w:tc>
        <w:tc>
          <w:tcPr>
            <w:tcW w:w="432" w:type="dxa"/>
            <w:tcBorders>
              <w:top w:val="nil"/>
              <w:left w:val="nil"/>
              <w:bottom w:val="nil"/>
              <w:right w:val="nil"/>
            </w:tcBorders>
            <w:noWrap/>
            <w:tcMar>
              <w:top w:w="15" w:type="dxa"/>
              <w:left w:w="15" w:type="dxa"/>
              <w:bottom w:w="0" w:type="dxa"/>
              <w:right w:w="15" w:type="dxa"/>
            </w:tcMar>
            <w:vAlign w:val="bottom"/>
            <w:hideMark/>
          </w:tcPr>
          <w:p w14:paraId="14827D0F" w14:textId="5ABB6082"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6D046A89" w14:textId="77B22497"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5D77EB8D" w14:textId="1D642619" w:rsidR="00F82B7F" w:rsidRPr="00F82B7F" w:rsidRDefault="00F82B7F" w:rsidP="00F82B7F">
            <w:pPr>
              <w:rPr>
                <w:rFonts w:ascii="Arial" w:hAnsi="Arial" w:cs="Arial"/>
                <w:b/>
                <w:bCs/>
                <w:sz w:val="18"/>
                <w:szCs w:val="18"/>
              </w:rPr>
            </w:pPr>
            <w:r w:rsidRPr="00F82B7F">
              <w:rPr>
                <w:rFonts w:ascii="Arial" w:hAnsi="Arial" w:cs="Arial"/>
                <w:sz w:val="18"/>
                <w:szCs w:val="18"/>
              </w:rPr>
              <w:t>7.049</w:t>
            </w:r>
          </w:p>
        </w:tc>
        <w:tc>
          <w:tcPr>
            <w:tcW w:w="720" w:type="dxa"/>
            <w:tcBorders>
              <w:top w:val="nil"/>
              <w:left w:val="nil"/>
              <w:bottom w:val="nil"/>
              <w:right w:val="nil"/>
            </w:tcBorders>
            <w:noWrap/>
            <w:tcMar>
              <w:top w:w="15" w:type="dxa"/>
              <w:left w:w="15" w:type="dxa"/>
              <w:bottom w:w="0" w:type="dxa"/>
              <w:right w:w="15" w:type="dxa"/>
            </w:tcMar>
            <w:vAlign w:val="bottom"/>
            <w:hideMark/>
          </w:tcPr>
          <w:p w14:paraId="5C945BB5" w14:textId="3EB49FC0" w:rsidR="00F82B7F" w:rsidRPr="00F82B7F" w:rsidRDefault="00F82B7F" w:rsidP="00F82B7F">
            <w:pPr>
              <w:rPr>
                <w:rFonts w:ascii="Arial" w:hAnsi="Arial" w:cs="Arial"/>
                <w:b/>
                <w:bCs/>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428F26A4" w14:textId="6EA37835" w:rsidR="00F82B7F" w:rsidRPr="00F82B7F" w:rsidRDefault="00F82B7F" w:rsidP="00F82B7F">
            <w:pPr>
              <w:rPr>
                <w:rFonts w:ascii="Arial" w:hAnsi="Arial" w:cs="Arial"/>
                <w:b/>
                <w:bCs/>
                <w:sz w:val="18"/>
                <w:szCs w:val="18"/>
              </w:rPr>
            </w:pPr>
            <w:r w:rsidRPr="00F82B7F">
              <w:rPr>
                <w:rFonts w:ascii="Arial" w:hAnsi="Arial" w:cs="Arial"/>
                <w:sz w:val="18"/>
                <w:szCs w:val="18"/>
              </w:rPr>
              <w:t>3</w:t>
            </w:r>
          </w:p>
        </w:tc>
      </w:tr>
      <w:tr w:rsidR="00F82B7F" w:rsidRPr="003D13D0" w14:paraId="6FA66DA4" w14:textId="77777777" w:rsidTr="00F82B7F">
        <w:tc>
          <w:tcPr>
            <w:tcW w:w="1152" w:type="dxa"/>
            <w:tcBorders>
              <w:top w:val="nil"/>
              <w:left w:val="nil"/>
              <w:bottom w:val="nil"/>
              <w:right w:val="nil"/>
            </w:tcBorders>
          </w:tcPr>
          <w:p w14:paraId="4F2E625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hideMark/>
          </w:tcPr>
          <w:p w14:paraId="4180C7E1" w14:textId="2590BCD4" w:rsidR="00F82B7F" w:rsidRPr="00F82B7F" w:rsidRDefault="00F82B7F" w:rsidP="00F82B7F">
            <w:pPr>
              <w:rPr>
                <w:rFonts w:ascii="Arial" w:hAnsi="Arial" w:cs="Arial"/>
                <w:sz w:val="18"/>
                <w:szCs w:val="18"/>
                <w:lang w:val="es-MX"/>
              </w:rPr>
            </w:pPr>
            <w:proofErr w:type="spellStart"/>
            <w:r w:rsidRPr="00F82B7F">
              <w:rPr>
                <w:rFonts w:ascii="Arial" w:hAnsi="Arial" w:cs="Arial"/>
                <w:sz w:val="18"/>
                <w:szCs w:val="18"/>
              </w:rPr>
              <w:t>Control:CD</w:t>
            </w:r>
            <w:proofErr w:type="spellEnd"/>
            <w:r w:rsidRPr="00F82B7F">
              <w:rPr>
                <w:rFonts w:ascii="Arial" w:hAnsi="Arial" w:cs="Arial"/>
                <w:sz w:val="18"/>
                <w:szCs w:val="18"/>
              </w:rPr>
              <w:t> vs. </w:t>
            </w:r>
            <w:proofErr w:type="spellStart"/>
            <w:r w:rsidRPr="00F82B7F">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0480D5C3" w14:textId="6D64BFA6" w:rsidR="00F82B7F" w:rsidRPr="00F82B7F" w:rsidRDefault="00F82B7F" w:rsidP="00F82B7F">
            <w:pPr>
              <w:rPr>
                <w:rFonts w:ascii="Arial" w:hAnsi="Arial" w:cs="Arial"/>
                <w:sz w:val="18"/>
                <w:szCs w:val="18"/>
              </w:rPr>
            </w:pPr>
            <w:r w:rsidRPr="00F82B7F">
              <w:rPr>
                <w:rFonts w:ascii="Arial" w:hAnsi="Arial" w:cs="Arial"/>
                <w:sz w:val="18"/>
                <w:szCs w:val="18"/>
              </w:rPr>
              <w:t>4.285</w:t>
            </w:r>
          </w:p>
        </w:tc>
        <w:tc>
          <w:tcPr>
            <w:tcW w:w="868" w:type="dxa"/>
            <w:tcBorders>
              <w:top w:val="nil"/>
              <w:left w:val="nil"/>
              <w:bottom w:val="nil"/>
              <w:right w:val="nil"/>
            </w:tcBorders>
            <w:noWrap/>
            <w:tcMar>
              <w:top w:w="15" w:type="dxa"/>
              <w:left w:w="15" w:type="dxa"/>
              <w:bottom w:w="0" w:type="dxa"/>
              <w:right w:w="15" w:type="dxa"/>
            </w:tcMar>
            <w:vAlign w:val="bottom"/>
            <w:hideMark/>
          </w:tcPr>
          <w:p w14:paraId="5D955734" w14:textId="58999983" w:rsidR="00F82B7F" w:rsidRPr="00F82B7F" w:rsidRDefault="00F82B7F" w:rsidP="00F82B7F">
            <w:pPr>
              <w:rPr>
                <w:rFonts w:ascii="Arial" w:hAnsi="Arial" w:cs="Arial"/>
                <w:sz w:val="18"/>
                <w:szCs w:val="18"/>
              </w:rPr>
            </w:pPr>
            <w:r w:rsidRPr="00F82B7F">
              <w:rPr>
                <w:rFonts w:ascii="Arial" w:hAnsi="Arial" w:cs="Arial"/>
                <w:sz w:val="18"/>
                <w:szCs w:val="18"/>
              </w:rPr>
              <w:t>6.725</w:t>
            </w:r>
          </w:p>
        </w:tc>
        <w:tc>
          <w:tcPr>
            <w:tcW w:w="1008" w:type="dxa"/>
            <w:tcBorders>
              <w:top w:val="nil"/>
              <w:left w:val="nil"/>
              <w:bottom w:val="nil"/>
              <w:right w:val="nil"/>
            </w:tcBorders>
            <w:noWrap/>
            <w:tcMar>
              <w:top w:w="15" w:type="dxa"/>
              <w:left w:w="15" w:type="dxa"/>
              <w:bottom w:w="0" w:type="dxa"/>
              <w:right w:w="15" w:type="dxa"/>
            </w:tcMar>
            <w:vAlign w:val="bottom"/>
            <w:hideMark/>
          </w:tcPr>
          <w:p w14:paraId="453F5D07" w14:textId="696BD315" w:rsidR="00F82B7F" w:rsidRPr="00F82B7F" w:rsidRDefault="00F82B7F" w:rsidP="00F82B7F">
            <w:pPr>
              <w:rPr>
                <w:rFonts w:ascii="Arial" w:hAnsi="Arial" w:cs="Arial"/>
                <w:sz w:val="18"/>
                <w:szCs w:val="18"/>
              </w:rPr>
            </w:pPr>
            <w:r w:rsidRPr="00F82B7F">
              <w:rPr>
                <w:rFonts w:ascii="Arial" w:hAnsi="Arial" w:cs="Arial"/>
                <w:sz w:val="18"/>
                <w:szCs w:val="18"/>
              </w:rPr>
              <w:t>-2.440</w:t>
            </w:r>
          </w:p>
        </w:tc>
        <w:tc>
          <w:tcPr>
            <w:tcW w:w="432" w:type="dxa"/>
            <w:tcBorders>
              <w:top w:val="nil"/>
              <w:left w:val="nil"/>
              <w:bottom w:val="nil"/>
              <w:right w:val="nil"/>
            </w:tcBorders>
            <w:noWrap/>
            <w:tcMar>
              <w:top w:w="15" w:type="dxa"/>
              <w:left w:w="15" w:type="dxa"/>
              <w:bottom w:w="0" w:type="dxa"/>
              <w:right w:w="15" w:type="dxa"/>
            </w:tcMar>
            <w:vAlign w:val="bottom"/>
            <w:hideMark/>
          </w:tcPr>
          <w:p w14:paraId="2AE0A80A" w14:textId="5D9CE630"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079B60F3" w14:textId="5F2A7A7C"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6EE31188" w14:textId="3B1FED37" w:rsidR="00F82B7F" w:rsidRPr="00F82B7F" w:rsidRDefault="00F82B7F" w:rsidP="00F82B7F">
            <w:pPr>
              <w:rPr>
                <w:rFonts w:ascii="Arial" w:hAnsi="Arial" w:cs="Arial"/>
                <w:sz w:val="18"/>
                <w:szCs w:val="18"/>
              </w:rPr>
            </w:pPr>
            <w:r w:rsidRPr="00F82B7F">
              <w:rPr>
                <w:rFonts w:ascii="Arial" w:hAnsi="Arial" w:cs="Arial"/>
                <w:sz w:val="18"/>
                <w:szCs w:val="18"/>
              </w:rPr>
              <w:t>2.495</w:t>
            </w:r>
          </w:p>
        </w:tc>
        <w:tc>
          <w:tcPr>
            <w:tcW w:w="720" w:type="dxa"/>
            <w:tcBorders>
              <w:top w:val="nil"/>
              <w:left w:val="nil"/>
              <w:bottom w:val="nil"/>
              <w:right w:val="nil"/>
            </w:tcBorders>
            <w:noWrap/>
            <w:tcMar>
              <w:top w:w="15" w:type="dxa"/>
              <w:left w:w="15" w:type="dxa"/>
              <w:bottom w:w="0" w:type="dxa"/>
              <w:right w:w="15" w:type="dxa"/>
            </w:tcMar>
            <w:vAlign w:val="bottom"/>
            <w:hideMark/>
          </w:tcPr>
          <w:p w14:paraId="182484A5" w14:textId="61DCD5E5"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4C0179B2" w14:textId="225A4BDF"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636CF8C6" w14:textId="77777777" w:rsidTr="00F82B7F">
        <w:tc>
          <w:tcPr>
            <w:tcW w:w="1152" w:type="dxa"/>
            <w:tcBorders>
              <w:top w:val="nil"/>
              <w:left w:val="nil"/>
              <w:bottom w:val="nil"/>
              <w:right w:val="nil"/>
            </w:tcBorders>
          </w:tcPr>
          <w:p w14:paraId="5EC90D75" w14:textId="77777777" w:rsidR="00F82B7F" w:rsidRPr="003D13D0" w:rsidRDefault="00F82B7F" w:rsidP="00F82B7F">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62163C76" w14:textId="3366F1D9" w:rsidR="00F82B7F" w:rsidRPr="00F82B7F" w:rsidRDefault="00F82B7F" w:rsidP="00F82B7F">
            <w:pPr>
              <w:rPr>
                <w:rFonts w:ascii="Arial" w:hAnsi="Arial" w:cs="Arial"/>
                <w:b/>
                <w:bCs/>
                <w:sz w:val="18"/>
                <w:szCs w:val="18"/>
              </w:rPr>
            </w:pPr>
            <w:proofErr w:type="spellStart"/>
            <w:r w:rsidRPr="00F82B7F">
              <w:rPr>
                <w:rFonts w:ascii="Arial" w:hAnsi="Arial" w:cs="Arial"/>
                <w:sz w:val="18"/>
                <w:szCs w:val="18"/>
              </w:rPr>
              <w:t>Control:CD</w:t>
            </w:r>
            <w:proofErr w:type="spellEnd"/>
            <w:r w:rsidRPr="00F82B7F">
              <w:rPr>
                <w:rFonts w:ascii="Arial" w:hAnsi="Arial" w:cs="Arial"/>
                <w:sz w:val="18"/>
                <w:szCs w:val="18"/>
              </w:rPr>
              <w:t> vs. AT:CD</w:t>
            </w:r>
          </w:p>
        </w:tc>
        <w:tc>
          <w:tcPr>
            <w:tcW w:w="864" w:type="dxa"/>
            <w:tcBorders>
              <w:top w:val="nil"/>
              <w:left w:val="nil"/>
              <w:bottom w:val="nil"/>
              <w:right w:val="nil"/>
            </w:tcBorders>
            <w:noWrap/>
            <w:tcMar>
              <w:top w:w="15" w:type="dxa"/>
              <w:left w:w="15" w:type="dxa"/>
              <w:bottom w:w="0" w:type="dxa"/>
              <w:right w:w="15" w:type="dxa"/>
            </w:tcMar>
            <w:vAlign w:val="bottom"/>
            <w:hideMark/>
          </w:tcPr>
          <w:p w14:paraId="0A1A577B" w14:textId="20EF9076" w:rsidR="00F82B7F" w:rsidRPr="00F82B7F" w:rsidRDefault="00F82B7F" w:rsidP="00F82B7F">
            <w:pPr>
              <w:rPr>
                <w:rFonts w:ascii="Arial" w:hAnsi="Arial" w:cs="Arial"/>
                <w:b/>
                <w:bCs/>
                <w:sz w:val="18"/>
                <w:szCs w:val="18"/>
              </w:rPr>
            </w:pPr>
            <w:r w:rsidRPr="00F82B7F">
              <w:rPr>
                <w:rFonts w:ascii="Arial" w:hAnsi="Arial" w:cs="Arial"/>
                <w:sz w:val="18"/>
                <w:szCs w:val="18"/>
              </w:rPr>
              <w:t>4.285</w:t>
            </w:r>
          </w:p>
        </w:tc>
        <w:tc>
          <w:tcPr>
            <w:tcW w:w="868" w:type="dxa"/>
            <w:tcBorders>
              <w:top w:val="nil"/>
              <w:left w:val="nil"/>
              <w:bottom w:val="nil"/>
              <w:right w:val="nil"/>
            </w:tcBorders>
            <w:noWrap/>
            <w:tcMar>
              <w:top w:w="15" w:type="dxa"/>
              <w:left w:w="15" w:type="dxa"/>
              <w:bottom w:w="0" w:type="dxa"/>
              <w:right w:w="15" w:type="dxa"/>
            </w:tcMar>
            <w:vAlign w:val="bottom"/>
            <w:hideMark/>
          </w:tcPr>
          <w:p w14:paraId="2F9AD0A4" w14:textId="2392EF10" w:rsidR="00F82B7F" w:rsidRPr="00F82B7F" w:rsidRDefault="00F82B7F" w:rsidP="00F82B7F">
            <w:pPr>
              <w:rPr>
                <w:rFonts w:ascii="Arial" w:hAnsi="Arial" w:cs="Arial"/>
                <w:b/>
                <w:bCs/>
                <w:sz w:val="18"/>
                <w:szCs w:val="18"/>
              </w:rPr>
            </w:pPr>
            <w:r w:rsidRPr="00F82B7F">
              <w:rPr>
                <w:rFonts w:ascii="Arial" w:hAnsi="Arial" w:cs="Arial"/>
                <w:sz w:val="18"/>
                <w:szCs w:val="18"/>
              </w:rPr>
              <w:t>5.555</w:t>
            </w:r>
          </w:p>
        </w:tc>
        <w:tc>
          <w:tcPr>
            <w:tcW w:w="1008" w:type="dxa"/>
            <w:tcBorders>
              <w:top w:val="nil"/>
              <w:left w:val="nil"/>
              <w:bottom w:val="nil"/>
              <w:right w:val="nil"/>
            </w:tcBorders>
            <w:noWrap/>
            <w:tcMar>
              <w:top w:w="15" w:type="dxa"/>
              <w:left w:w="15" w:type="dxa"/>
              <w:bottom w:w="0" w:type="dxa"/>
              <w:right w:w="15" w:type="dxa"/>
            </w:tcMar>
            <w:vAlign w:val="bottom"/>
            <w:hideMark/>
          </w:tcPr>
          <w:p w14:paraId="6142FDF1" w14:textId="6887B421" w:rsidR="00F82B7F" w:rsidRPr="00F82B7F" w:rsidRDefault="00F82B7F" w:rsidP="00F82B7F">
            <w:pPr>
              <w:rPr>
                <w:rFonts w:ascii="Arial" w:hAnsi="Arial" w:cs="Arial"/>
                <w:b/>
                <w:bCs/>
                <w:sz w:val="18"/>
                <w:szCs w:val="18"/>
              </w:rPr>
            </w:pPr>
            <w:r w:rsidRPr="00F82B7F">
              <w:rPr>
                <w:rFonts w:ascii="Arial" w:hAnsi="Arial" w:cs="Arial"/>
                <w:sz w:val="18"/>
                <w:szCs w:val="18"/>
              </w:rPr>
              <w:t>-1.270</w:t>
            </w:r>
          </w:p>
        </w:tc>
        <w:tc>
          <w:tcPr>
            <w:tcW w:w="432" w:type="dxa"/>
            <w:tcBorders>
              <w:top w:val="nil"/>
              <w:left w:val="nil"/>
              <w:bottom w:val="nil"/>
              <w:right w:val="nil"/>
            </w:tcBorders>
            <w:noWrap/>
            <w:tcMar>
              <w:top w:w="15" w:type="dxa"/>
              <w:left w:w="15" w:type="dxa"/>
              <w:bottom w:w="0" w:type="dxa"/>
              <w:right w:w="15" w:type="dxa"/>
            </w:tcMar>
            <w:vAlign w:val="bottom"/>
            <w:hideMark/>
          </w:tcPr>
          <w:p w14:paraId="6214E2A3" w14:textId="475093E7"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56476A1F" w14:textId="3182EBA1"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0CBEF81D" w14:textId="4EDCD4FC" w:rsidR="00F82B7F" w:rsidRPr="00F82B7F" w:rsidRDefault="00F82B7F" w:rsidP="00F82B7F">
            <w:pPr>
              <w:rPr>
                <w:rFonts w:ascii="Arial" w:hAnsi="Arial" w:cs="Arial"/>
                <w:b/>
                <w:bCs/>
                <w:sz w:val="18"/>
                <w:szCs w:val="18"/>
              </w:rPr>
            </w:pPr>
            <w:r w:rsidRPr="00F82B7F">
              <w:rPr>
                <w:rFonts w:ascii="Arial" w:hAnsi="Arial" w:cs="Arial"/>
                <w:sz w:val="18"/>
                <w:szCs w:val="18"/>
              </w:rPr>
              <w:t>1.299</w:t>
            </w:r>
          </w:p>
        </w:tc>
        <w:tc>
          <w:tcPr>
            <w:tcW w:w="720" w:type="dxa"/>
            <w:tcBorders>
              <w:top w:val="nil"/>
              <w:left w:val="nil"/>
              <w:bottom w:val="nil"/>
              <w:right w:val="nil"/>
            </w:tcBorders>
            <w:noWrap/>
            <w:tcMar>
              <w:top w:w="15" w:type="dxa"/>
              <w:left w:w="15" w:type="dxa"/>
              <w:bottom w:w="0" w:type="dxa"/>
              <w:right w:w="15" w:type="dxa"/>
            </w:tcMar>
            <w:vAlign w:val="bottom"/>
            <w:hideMark/>
          </w:tcPr>
          <w:p w14:paraId="154123A4" w14:textId="1E48F4EF" w:rsidR="00F82B7F" w:rsidRPr="00F82B7F" w:rsidRDefault="00F82B7F" w:rsidP="00F82B7F">
            <w:pPr>
              <w:rPr>
                <w:rFonts w:ascii="Arial" w:hAnsi="Arial" w:cs="Arial"/>
                <w:b/>
                <w:bCs/>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7F00F968" w14:textId="6F07C2FF" w:rsidR="00F82B7F" w:rsidRPr="00F82B7F" w:rsidRDefault="00F82B7F" w:rsidP="00F82B7F">
            <w:pPr>
              <w:rPr>
                <w:rFonts w:ascii="Arial" w:hAnsi="Arial" w:cs="Arial"/>
                <w:b/>
                <w:bCs/>
                <w:sz w:val="18"/>
                <w:szCs w:val="18"/>
              </w:rPr>
            </w:pPr>
            <w:r w:rsidRPr="00F82B7F">
              <w:rPr>
                <w:rFonts w:ascii="Arial" w:hAnsi="Arial" w:cs="Arial"/>
                <w:sz w:val="18"/>
                <w:szCs w:val="18"/>
              </w:rPr>
              <w:t>3</w:t>
            </w:r>
          </w:p>
        </w:tc>
      </w:tr>
      <w:tr w:rsidR="00F82B7F" w:rsidRPr="003D13D0" w14:paraId="0A456DAE" w14:textId="77777777" w:rsidTr="00F82B7F">
        <w:tc>
          <w:tcPr>
            <w:tcW w:w="1152" w:type="dxa"/>
            <w:tcBorders>
              <w:top w:val="nil"/>
              <w:left w:val="nil"/>
              <w:bottom w:val="nil"/>
              <w:right w:val="nil"/>
            </w:tcBorders>
          </w:tcPr>
          <w:p w14:paraId="6690B6A5" w14:textId="77777777" w:rsidR="00F82B7F" w:rsidRPr="003D13D0" w:rsidRDefault="00F82B7F" w:rsidP="00F82B7F">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58BBB54D" w14:textId="619DD3EC" w:rsidR="00F82B7F" w:rsidRPr="00F82B7F" w:rsidRDefault="00F82B7F" w:rsidP="00F82B7F">
            <w:pPr>
              <w:rPr>
                <w:rFonts w:ascii="Arial" w:hAnsi="Arial" w:cs="Arial"/>
                <w:b/>
                <w:bCs/>
                <w:sz w:val="18"/>
                <w:szCs w:val="18"/>
              </w:rPr>
            </w:pPr>
            <w:proofErr w:type="spellStart"/>
            <w:r w:rsidRPr="00F82B7F">
              <w:rPr>
                <w:rFonts w:ascii="Arial" w:hAnsi="Arial" w:cs="Arial"/>
                <w:sz w:val="18"/>
                <w:szCs w:val="18"/>
              </w:rPr>
              <w:t>Control:CD</w:t>
            </w:r>
            <w:proofErr w:type="spellEnd"/>
            <w:r w:rsidRPr="00F82B7F">
              <w:rPr>
                <w:rFonts w:ascii="Arial" w:hAnsi="Arial" w:cs="Arial"/>
                <w:sz w:val="18"/>
                <w:szCs w:val="18"/>
              </w:rPr>
              <w:t> vs. </w:t>
            </w:r>
            <w:proofErr w:type="gramStart"/>
            <w:r w:rsidRPr="00F82B7F">
              <w:rPr>
                <w:rFonts w:ascii="Arial" w:hAnsi="Arial" w:cs="Arial"/>
                <w:sz w:val="18"/>
                <w:szCs w:val="18"/>
              </w:rPr>
              <w:t>AT:WD</w:t>
            </w:r>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4273140" w14:textId="253272CC" w:rsidR="00F82B7F" w:rsidRPr="00F82B7F" w:rsidRDefault="00F82B7F" w:rsidP="00F82B7F">
            <w:pPr>
              <w:rPr>
                <w:rFonts w:ascii="Arial" w:hAnsi="Arial" w:cs="Arial"/>
                <w:b/>
                <w:bCs/>
                <w:sz w:val="18"/>
                <w:szCs w:val="18"/>
              </w:rPr>
            </w:pPr>
            <w:r w:rsidRPr="00F82B7F">
              <w:rPr>
                <w:rFonts w:ascii="Arial" w:hAnsi="Arial" w:cs="Arial"/>
                <w:sz w:val="18"/>
                <w:szCs w:val="18"/>
              </w:rPr>
              <w:t>4.285</w:t>
            </w:r>
          </w:p>
        </w:tc>
        <w:tc>
          <w:tcPr>
            <w:tcW w:w="868" w:type="dxa"/>
            <w:tcBorders>
              <w:top w:val="nil"/>
              <w:left w:val="nil"/>
              <w:bottom w:val="nil"/>
              <w:right w:val="nil"/>
            </w:tcBorders>
            <w:noWrap/>
            <w:tcMar>
              <w:top w:w="15" w:type="dxa"/>
              <w:left w:w="15" w:type="dxa"/>
              <w:bottom w:w="0" w:type="dxa"/>
              <w:right w:w="15" w:type="dxa"/>
            </w:tcMar>
            <w:vAlign w:val="bottom"/>
            <w:hideMark/>
          </w:tcPr>
          <w:p w14:paraId="5E993BC4" w14:textId="6C793EA1" w:rsidR="00F82B7F" w:rsidRPr="00F82B7F" w:rsidRDefault="00F82B7F" w:rsidP="00F82B7F">
            <w:pPr>
              <w:rPr>
                <w:rFonts w:ascii="Arial" w:hAnsi="Arial" w:cs="Arial"/>
                <w:b/>
                <w:bCs/>
                <w:sz w:val="18"/>
                <w:szCs w:val="18"/>
              </w:rPr>
            </w:pPr>
            <w:r w:rsidRPr="00F82B7F">
              <w:rPr>
                <w:rFonts w:ascii="Arial" w:hAnsi="Arial" w:cs="Arial"/>
                <w:sz w:val="18"/>
                <w:szCs w:val="18"/>
              </w:rPr>
              <w:t>14.03</w:t>
            </w:r>
          </w:p>
        </w:tc>
        <w:tc>
          <w:tcPr>
            <w:tcW w:w="1008" w:type="dxa"/>
            <w:tcBorders>
              <w:top w:val="nil"/>
              <w:left w:val="nil"/>
              <w:bottom w:val="nil"/>
              <w:right w:val="nil"/>
            </w:tcBorders>
            <w:noWrap/>
            <w:tcMar>
              <w:top w:w="15" w:type="dxa"/>
              <w:left w:w="15" w:type="dxa"/>
              <w:bottom w:w="0" w:type="dxa"/>
              <w:right w:w="15" w:type="dxa"/>
            </w:tcMar>
            <w:vAlign w:val="bottom"/>
            <w:hideMark/>
          </w:tcPr>
          <w:p w14:paraId="3796AE0A" w14:textId="66D22EB5" w:rsidR="00F82B7F" w:rsidRPr="00F82B7F" w:rsidRDefault="00F82B7F" w:rsidP="00F82B7F">
            <w:pPr>
              <w:rPr>
                <w:rFonts w:ascii="Arial" w:hAnsi="Arial" w:cs="Arial"/>
                <w:b/>
                <w:bCs/>
                <w:sz w:val="18"/>
                <w:szCs w:val="18"/>
              </w:rPr>
            </w:pPr>
            <w:r w:rsidRPr="00F82B7F">
              <w:rPr>
                <w:rFonts w:ascii="Arial" w:hAnsi="Arial" w:cs="Arial"/>
                <w:sz w:val="18"/>
                <w:szCs w:val="18"/>
              </w:rPr>
              <w:t>-9.744</w:t>
            </w:r>
          </w:p>
        </w:tc>
        <w:tc>
          <w:tcPr>
            <w:tcW w:w="432" w:type="dxa"/>
            <w:tcBorders>
              <w:top w:val="nil"/>
              <w:left w:val="nil"/>
              <w:bottom w:val="nil"/>
              <w:right w:val="nil"/>
            </w:tcBorders>
            <w:noWrap/>
            <w:tcMar>
              <w:top w:w="15" w:type="dxa"/>
              <w:left w:w="15" w:type="dxa"/>
              <w:bottom w:w="0" w:type="dxa"/>
              <w:right w:w="15" w:type="dxa"/>
            </w:tcMar>
            <w:vAlign w:val="bottom"/>
            <w:hideMark/>
          </w:tcPr>
          <w:p w14:paraId="2A9F7553" w14:textId="61BE40FC"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4264B3C4" w14:textId="7497E32F"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2C512C0A" w14:textId="74CB7BB2" w:rsidR="00F82B7F" w:rsidRPr="00F82B7F" w:rsidRDefault="00F82B7F" w:rsidP="00F82B7F">
            <w:pPr>
              <w:rPr>
                <w:rFonts w:ascii="Arial" w:hAnsi="Arial" w:cs="Arial"/>
                <w:b/>
                <w:bCs/>
                <w:sz w:val="18"/>
                <w:szCs w:val="18"/>
              </w:rPr>
            </w:pPr>
            <w:r w:rsidRPr="00F82B7F">
              <w:rPr>
                <w:rFonts w:ascii="Arial" w:hAnsi="Arial" w:cs="Arial"/>
                <w:sz w:val="18"/>
                <w:szCs w:val="18"/>
              </w:rPr>
              <w:t>9.963</w:t>
            </w:r>
          </w:p>
        </w:tc>
        <w:tc>
          <w:tcPr>
            <w:tcW w:w="720" w:type="dxa"/>
            <w:tcBorders>
              <w:top w:val="nil"/>
              <w:left w:val="nil"/>
              <w:bottom w:val="nil"/>
              <w:right w:val="nil"/>
            </w:tcBorders>
            <w:noWrap/>
            <w:tcMar>
              <w:top w:w="15" w:type="dxa"/>
              <w:left w:w="15" w:type="dxa"/>
              <w:bottom w:w="0" w:type="dxa"/>
              <w:right w:w="15" w:type="dxa"/>
            </w:tcMar>
            <w:vAlign w:val="bottom"/>
            <w:hideMark/>
          </w:tcPr>
          <w:p w14:paraId="41133A33" w14:textId="0A7C4CE6" w:rsidR="00F82B7F" w:rsidRPr="00F82B7F" w:rsidRDefault="00F82B7F" w:rsidP="00F82B7F">
            <w:pPr>
              <w:rPr>
                <w:rFonts w:ascii="Arial" w:hAnsi="Arial" w:cs="Arial"/>
                <w:b/>
                <w:bCs/>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19AC83B5" w14:textId="39935715" w:rsidR="00F82B7F" w:rsidRPr="00F82B7F" w:rsidRDefault="00F82B7F" w:rsidP="00F82B7F">
            <w:pPr>
              <w:rPr>
                <w:rFonts w:ascii="Arial" w:hAnsi="Arial" w:cs="Arial"/>
                <w:b/>
                <w:bCs/>
                <w:sz w:val="18"/>
                <w:szCs w:val="18"/>
              </w:rPr>
            </w:pPr>
            <w:r w:rsidRPr="00F82B7F">
              <w:rPr>
                <w:rFonts w:ascii="Arial" w:hAnsi="Arial" w:cs="Arial"/>
                <w:sz w:val="18"/>
                <w:szCs w:val="18"/>
              </w:rPr>
              <w:t>3</w:t>
            </w:r>
          </w:p>
        </w:tc>
      </w:tr>
      <w:tr w:rsidR="00F82B7F" w:rsidRPr="003D13D0" w14:paraId="5A97FB79" w14:textId="77777777" w:rsidTr="00F82B7F">
        <w:tc>
          <w:tcPr>
            <w:tcW w:w="1152" w:type="dxa"/>
            <w:tcBorders>
              <w:top w:val="nil"/>
              <w:left w:val="nil"/>
              <w:bottom w:val="nil"/>
              <w:right w:val="nil"/>
            </w:tcBorders>
          </w:tcPr>
          <w:p w14:paraId="248D6529" w14:textId="77777777" w:rsidR="00F82B7F" w:rsidRPr="003D13D0" w:rsidRDefault="00F82B7F" w:rsidP="00F82B7F">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5F6E8B2B" w14:textId="3C400B07" w:rsidR="00F82B7F" w:rsidRPr="00F82B7F" w:rsidRDefault="00F82B7F" w:rsidP="00F82B7F">
            <w:pPr>
              <w:rPr>
                <w:rFonts w:ascii="Arial" w:hAnsi="Arial" w:cs="Arial"/>
                <w:sz w:val="18"/>
                <w:szCs w:val="18"/>
              </w:rPr>
            </w:pPr>
            <w:proofErr w:type="spellStart"/>
            <w:r w:rsidRPr="00F82B7F">
              <w:rPr>
                <w:rFonts w:ascii="Arial" w:hAnsi="Arial" w:cs="Arial"/>
                <w:sz w:val="18"/>
                <w:szCs w:val="18"/>
              </w:rPr>
              <w:t>Control:CD</w:t>
            </w:r>
            <w:proofErr w:type="spellEnd"/>
            <w:r w:rsidRPr="00F82B7F">
              <w:rPr>
                <w:rFonts w:ascii="Arial" w:hAnsi="Arial" w:cs="Arial"/>
                <w:sz w:val="18"/>
                <w:szCs w:val="18"/>
              </w:rPr>
              <w:t> vs. AT:INT</w:t>
            </w:r>
          </w:p>
        </w:tc>
        <w:tc>
          <w:tcPr>
            <w:tcW w:w="864" w:type="dxa"/>
            <w:tcBorders>
              <w:top w:val="nil"/>
              <w:left w:val="nil"/>
              <w:bottom w:val="nil"/>
              <w:right w:val="nil"/>
            </w:tcBorders>
            <w:noWrap/>
            <w:tcMar>
              <w:top w:w="15" w:type="dxa"/>
              <w:left w:w="15" w:type="dxa"/>
              <w:bottom w:w="0" w:type="dxa"/>
              <w:right w:w="15" w:type="dxa"/>
            </w:tcMar>
            <w:vAlign w:val="bottom"/>
            <w:hideMark/>
          </w:tcPr>
          <w:p w14:paraId="2EDDD015" w14:textId="255B2C31" w:rsidR="00F82B7F" w:rsidRPr="00F82B7F" w:rsidRDefault="00F82B7F" w:rsidP="00F82B7F">
            <w:pPr>
              <w:rPr>
                <w:rFonts w:ascii="Arial" w:hAnsi="Arial" w:cs="Arial"/>
                <w:sz w:val="18"/>
                <w:szCs w:val="18"/>
              </w:rPr>
            </w:pPr>
            <w:r w:rsidRPr="00F82B7F">
              <w:rPr>
                <w:rFonts w:ascii="Arial" w:hAnsi="Arial" w:cs="Arial"/>
                <w:sz w:val="18"/>
                <w:szCs w:val="18"/>
              </w:rPr>
              <w:t>4.285</w:t>
            </w:r>
          </w:p>
        </w:tc>
        <w:tc>
          <w:tcPr>
            <w:tcW w:w="868" w:type="dxa"/>
            <w:tcBorders>
              <w:top w:val="nil"/>
              <w:left w:val="nil"/>
              <w:bottom w:val="nil"/>
              <w:right w:val="nil"/>
            </w:tcBorders>
            <w:noWrap/>
            <w:tcMar>
              <w:top w:w="15" w:type="dxa"/>
              <w:left w:w="15" w:type="dxa"/>
              <w:bottom w:w="0" w:type="dxa"/>
              <w:right w:w="15" w:type="dxa"/>
            </w:tcMar>
            <w:vAlign w:val="bottom"/>
            <w:hideMark/>
          </w:tcPr>
          <w:p w14:paraId="0E8478D8" w14:textId="64DEEBC5" w:rsidR="00F82B7F" w:rsidRPr="00F82B7F" w:rsidRDefault="00F82B7F" w:rsidP="00F82B7F">
            <w:pPr>
              <w:rPr>
                <w:rFonts w:ascii="Arial" w:hAnsi="Arial" w:cs="Arial"/>
                <w:sz w:val="18"/>
                <w:szCs w:val="18"/>
              </w:rPr>
            </w:pPr>
            <w:r w:rsidRPr="00F82B7F">
              <w:rPr>
                <w:rFonts w:ascii="Arial" w:hAnsi="Arial" w:cs="Arial"/>
                <w:sz w:val="18"/>
                <w:szCs w:val="18"/>
              </w:rPr>
              <w:t>7.885</w:t>
            </w:r>
          </w:p>
        </w:tc>
        <w:tc>
          <w:tcPr>
            <w:tcW w:w="1008" w:type="dxa"/>
            <w:tcBorders>
              <w:top w:val="nil"/>
              <w:left w:val="nil"/>
              <w:bottom w:val="nil"/>
              <w:right w:val="nil"/>
            </w:tcBorders>
            <w:noWrap/>
            <w:tcMar>
              <w:top w:w="15" w:type="dxa"/>
              <w:left w:w="15" w:type="dxa"/>
              <w:bottom w:w="0" w:type="dxa"/>
              <w:right w:w="15" w:type="dxa"/>
            </w:tcMar>
            <w:vAlign w:val="bottom"/>
            <w:hideMark/>
          </w:tcPr>
          <w:p w14:paraId="0B1CA753" w14:textId="63BAF86D" w:rsidR="00F82B7F" w:rsidRPr="00F82B7F" w:rsidRDefault="00F82B7F" w:rsidP="00F82B7F">
            <w:pPr>
              <w:rPr>
                <w:rFonts w:ascii="Arial" w:hAnsi="Arial" w:cs="Arial"/>
                <w:sz w:val="18"/>
                <w:szCs w:val="18"/>
              </w:rPr>
            </w:pPr>
            <w:r w:rsidRPr="00F82B7F">
              <w:rPr>
                <w:rFonts w:ascii="Arial" w:hAnsi="Arial" w:cs="Arial"/>
                <w:sz w:val="18"/>
                <w:szCs w:val="18"/>
              </w:rPr>
              <w:t>-3.600</w:t>
            </w:r>
          </w:p>
        </w:tc>
        <w:tc>
          <w:tcPr>
            <w:tcW w:w="432" w:type="dxa"/>
            <w:tcBorders>
              <w:top w:val="nil"/>
              <w:left w:val="nil"/>
              <w:bottom w:val="nil"/>
              <w:right w:val="nil"/>
            </w:tcBorders>
            <w:noWrap/>
            <w:tcMar>
              <w:top w:w="15" w:type="dxa"/>
              <w:left w:w="15" w:type="dxa"/>
              <w:bottom w:w="0" w:type="dxa"/>
              <w:right w:w="15" w:type="dxa"/>
            </w:tcMar>
            <w:vAlign w:val="bottom"/>
            <w:hideMark/>
          </w:tcPr>
          <w:p w14:paraId="654BDF1C" w14:textId="30856139"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2ABB2BB6" w14:textId="0F742544"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6988A63A" w14:textId="574B1A06" w:rsidR="00F82B7F" w:rsidRPr="00F82B7F" w:rsidRDefault="00F82B7F" w:rsidP="00F82B7F">
            <w:pPr>
              <w:rPr>
                <w:rFonts w:ascii="Arial" w:hAnsi="Arial" w:cs="Arial"/>
                <w:sz w:val="18"/>
                <w:szCs w:val="18"/>
              </w:rPr>
            </w:pPr>
            <w:r w:rsidRPr="00F82B7F">
              <w:rPr>
                <w:rFonts w:ascii="Arial" w:hAnsi="Arial" w:cs="Arial"/>
                <w:sz w:val="18"/>
                <w:szCs w:val="18"/>
              </w:rPr>
              <w:t>3.681</w:t>
            </w:r>
          </w:p>
        </w:tc>
        <w:tc>
          <w:tcPr>
            <w:tcW w:w="720" w:type="dxa"/>
            <w:tcBorders>
              <w:top w:val="nil"/>
              <w:left w:val="nil"/>
              <w:bottom w:val="nil"/>
              <w:right w:val="nil"/>
            </w:tcBorders>
            <w:noWrap/>
            <w:tcMar>
              <w:top w:w="15" w:type="dxa"/>
              <w:left w:w="15" w:type="dxa"/>
              <w:bottom w:w="0" w:type="dxa"/>
              <w:right w:w="15" w:type="dxa"/>
            </w:tcMar>
            <w:vAlign w:val="bottom"/>
            <w:hideMark/>
          </w:tcPr>
          <w:p w14:paraId="3A5DF95B" w14:textId="5F30D365"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4233DC52" w14:textId="318543DE"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2B511A0F" w14:textId="77777777" w:rsidTr="00F82B7F">
        <w:tc>
          <w:tcPr>
            <w:tcW w:w="1152" w:type="dxa"/>
            <w:tcBorders>
              <w:top w:val="nil"/>
              <w:left w:val="nil"/>
              <w:bottom w:val="nil"/>
              <w:right w:val="nil"/>
            </w:tcBorders>
          </w:tcPr>
          <w:p w14:paraId="139727F4"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hideMark/>
          </w:tcPr>
          <w:p w14:paraId="28E46AB3" w14:textId="4CA7DBC5" w:rsidR="00F82B7F" w:rsidRPr="00F82B7F" w:rsidRDefault="00F82B7F" w:rsidP="00F82B7F">
            <w:pPr>
              <w:rPr>
                <w:rFonts w:ascii="Arial" w:hAnsi="Arial" w:cs="Arial"/>
                <w:sz w:val="18"/>
                <w:szCs w:val="18"/>
                <w:lang w:val="es-MX"/>
              </w:rPr>
            </w:pPr>
            <w:proofErr w:type="spellStart"/>
            <w:proofErr w:type="gramStart"/>
            <w:r w:rsidRPr="00F82B7F">
              <w:rPr>
                <w:rFonts w:ascii="Arial" w:hAnsi="Arial" w:cs="Arial"/>
                <w:sz w:val="18"/>
                <w:szCs w:val="18"/>
              </w:rPr>
              <w:t>Control:WD</w:t>
            </w:r>
            <w:proofErr w:type="spellEnd"/>
            <w:proofErr w:type="gramEnd"/>
            <w:r w:rsidRPr="00F82B7F">
              <w:rPr>
                <w:rFonts w:ascii="Arial" w:hAnsi="Arial" w:cs="Arial"/>
                <w:sz w:val="18"/>
                <w:szCs w:val="18"/>
              </w:rPr>
              <w:t> vs. </w:t>
            </w:r>
            <w:proofErr w:type="spellStart"/>
            <w:r w:rsidRPr="00F82B7F">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5DDE0B33" w14:textId="2E05A6C4" w:rsidR="00F82B7F" w:rsidRPr="00F82B7F" w:rsidRDefault="00F82B7F" w:rsidP="00F82B7F">
            <w:pPr>
              <w:rPr>
                <w:rFonts w:ascii="Arial" w:hAnsi="Arial" w:cs="Arial"/>
                <w:sz w:val="18"/>
                <w:szCs w:val="18"/>
              </w:rPr>
            </w:pPr>
            <w:r w:rsidRPr="00F82B7F">
              <w:rPr>
                <w:rFonts w:ascii="Arial" w:hAnsi="Arial" w:cs="Arial"/>
                <w:sz w:val="18"/>
                <w:szCs w:val="18"/>
              </w:rPr>
              <w:t>11.18</w:t>
            </w:r>
          </w:p>
        </w:tc>
        <w:tc>
          <w:tcPr>
            <w:tcW w:w="868" w:type="dxa"/>
            <w:tcBorders>
              <w:top w:val="nil"/>
              <w:left w:val="nil"/>
              <w:bottom w:val="nil"/>
              <w:right w:val="nil"/>
            </w:tcBorders>
            <w:noWrap/>
            <w:tcMar>
              <w:top w:w="15" w:type="dxa"/>
              <w:left w:w="15" w:type="dxa"/>
              <w:bottom w:w="0" w:type="dxa"/>
              <w:right w:w="15" w:type="dxa"/>
            </w:tcMar>
            <w:vAlign w:val="bottom"/>
            <w:hideMark/>
          </w:tcPr>
          <w:p w14:paraId="2A6089E2" w14:textId="65D2C2ED" w:rsidR="00F82B7F" w:rsidRPr="00F82B7F" w:rsidRDefault="00F82B7F" w:rsidP="00F82B7F">
            <w:pPr>
              <w:rPr>
                <w:rFonts w:ascii="Arial" w:hAnsi="Arial" w:cs="Arial"/>
                <w:sz w:val="18"/>
                <w:szCs w:val="18"/>
              </w:rPr>
            </w:pPr>
            <w:r w:rsidRPr="00F82B7F">
              <w:rPr>
                <w:rFonts w:ascii="Arial" w:hAnsi="Arial" w:cs="Arial"/>
                <w:sz w:val="18"/>
                <w:szCs w:val="18"/>
              </w:rPr>
              <w:t>6.725</w:t>
            </w:r>
          </w:p>
        </w:tc>
        <w:tc>
          <w:tcPr>
            <w:tcW w:w="1008" w:type="dxa"/>
            <w:tcBorders>
              <w:top w:val="nil"/>
              <w:left w:val="nil"/>
              <w:bottom w:val="nil"/>
              <w:right w:val="nil"/>
            </w:tcBorders>
            <w:noWrap/>
            <w:tcMar>
              <w:top w:w="15" w:type="dxa"/>
              <w:left w:w="15" w:type="dxa"/>
              <w:bottom w:w="0" w:type="dxa"/>
              <w:right w:w="15" w:type="dxa"/>
            </w:tcMar>
            <w:vAlign w:val="bottom"/>
            <w:hideMark/>
          </w:tcPr>
          <w:p w14:paraId="54965B39" w14:textId="746FD668" w:rsidR="00F82B7F" w:rsidRPr="00F82B7F" w:rsidRDefault="00F82B7F" w:rsidP="00F82B7F">
            <w:pPr>
              <w:rPr>
                <w:rFonts w:ascii="Arial" w:hAnsi="Arial" w:cs="Arial"/>
                <w:sz w:val="18"/>
                <w:szCs w:val="18"/>
              </w:rPr>
            </w:pPr>
            <w:r w:rsidRPr="00F82B7F">
              <w:rPr>
                <w:rFonts w:ascii="Arial" w:hAnsi="Arial" w:cs="Arial"/>
                <w:sz w:val="18"/>
                <w:szCs w:val="18"/>
              </w:rPr>
              <w:t>4.453</w:t>
            </w:r>
          </w:p>
        </w:tc>
        <w:tc>
          <w:tcPr>
            <w:tcW w:w="432" w:type="dxa"/>
            <w:tcBorders>
              <w:top w:val="nil"/>
              <w:left w:val="nil"/>
              <w:bottom w:val="nil"/>
              <w:right w:val="nil"/>
            </w:tcBorders>
            <w:noWrap/>
            <w:tcMar>
              <w:top w:w="15" w:type="dxa"/>
              <w:left w:w="15" w:type="dxa"/>
              <w:bottom w:w="0" w:type="dxa"/>
              <w:right w:w="15" w:type="dxa"/>
            </w:tcMar>
            <w:vAlign w:val="bottom"/>
            <w:hideMark/>
          </w:tcPr>
          <w:p w14:paraId="2736756C" w14:textId="55C43C8E"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hideMark/>
          </w:tcPr>
          <w:p w14:paraId="6F43704C" w14:textId="03D0B460"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hideMark/>
          </w:tcPr>
          <w:p w14:paraId="0937F911" w14:textId="5991D962" w:rsidR="00F82B7F" w:rsidRPr="00F82B7F" w:rsidRDefault="00F82B7F" w:rsidP="00F82B7F">
            <w:pPr>
              <w:rPr>
                <w:rFonts w:ascii="Arial" w:hAnsi="Arial" w:cs="Arial"/>
                <w:sz w:val="18"/>
                <w:szCs w:val="18"/>
              </w:rPr>
            </w:pPr>
            <w:r w:rsidRPr="00F82B7F">
              <w:rPr>
                <w:rFonts w:ascii="Arial" w:hAnsi="Arial" w:cs="Arial"/>
                <w:sz w:val="18"/>
                <w:szCs w:val="18"/>
              </w:rPr>
              <w:t>4.553</w:t>
            </w:r>
          </w:p>
        </w:tc>
        <w:tc>
          <w:tcPr>
            <w:tcW w:w="720" w:type="dxa"/>
            <w:tcBorders>
              <w:top w:val="nil"/>
              <w:left w:val="nil"/>
              <w:bottom w:val="nil"/>
              <w:right w:val="nil"/>
            </w:tcBorders>
            <w:noWrap/>
            <w:tcMar>
              <w:top w:w="15" w:type="dxa"/>
              <w:left w:w="15" w:type="dxa"/>
              <w:bottom w:w="0" w:type="dxa"/>
              <w:right w:w="15" w:type="dxa"/>
            </w:tcMar>
            <w:vAlign w:val="bottom"/>
            <w:hideMark/>
          </w:tcPr>
          <w:p w14:paraId="435AB28E" w14:textId="7340DA4E"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0980BFF7" w14:textId="10E95690"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67D362ED" w14:textId="77777777" w:rsidTr="00F82B7F">
        <w:tc>
          <w:tcPr>
            <w:tcW w:w="1152" w:type="dxa"/>
            <w:tcBorders>
              <w:top w:val="nil"/>
              <w:left w:val="nil"/>
              <w:bottom w:val="nil"/>
              <w:right w:val="nil"/>
            </w:tcBorders>
          </w:tcPr>
          <w:p w14:paraId="6161752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72D96DB4" w14:textId="46C9C9CC" w:rsidR="00F82B7F" w:rsidRPr="00F82B7F" w:rsidRDefault="00F82B7F" w:rsidP="00F82B7F">
            <w:pPr>
              <w:rPr>
                <w:rFonts w:ascii="Arial" w:hAnsi="Arial" w:cs="Arial"/>
                <w:sz w:val="18"/>
                <w:szCs w:val="18"/>
              </w:rPr>
            </w:pPr>
            <w:proofErr w:type="spellStart"/>
            <w:proofErr w:type="gramStart"/>
            <w:r w:rsidRPr="00F82B7F">
              <w:rPr>
                <w:rFonts w:ascii="Arial" w:hAnsi="Arial" w:cs="Arial"/>
                <w:sz w:val="18"/>
                <w:szCs w:val="18"/>
              </w:rPr>
              <w:t>Control:WD</w:t>
            </w:r>
            <w:proofErr w:type="spellEnd"/>
            <w:proofErr w:type="gramEnd"/>
            <w:r w:rsidRPr="00F82B7F">
              <w:rPr>
                <w:rFonts w:ascii="Arial" w:hAnsi="Arial" w:cs="Arial"/>
                <w:sz w:val="18"/>
                <w:szCs w:val="18"/>
              </w:rPr>
              <w:t> vs. AT:CD</w:t>
            </w:r>
          </w:p>
        </w:tc>
        <w:tc>
          <w:tcPr>
            <w:tcW w:w="864" w:type="dxa"/>
            <w:tcBorders>
              <w:top w:val="nil"/>
              <w:left w:val="nil"/>
              <w:bottom w:val="nil"/>
              <w:right w:val="nil"/>
            </w:tcBorders>
            <w:noWrap/>
            <w:tcMar>
              <w:top w:w="15" w:type="dxa"/>
              <w:left w:w="15" w:type="dxa"/>
              <w:bottom w:w="0" w:type="dxa"/>
              <w:right w:w="15" w:type="dxa"/>
            </w:tcMar>
            <w:vAlign w:val="bottom"/>
          </w:tcPr>
          <w:p w14:paraId="1A52863B" w14:textId="58718873" w:rsidR="00F82B7F" w:rsidRPr="00F82B7F" w:rsidRDefault="00F82B7F" w:rsidP="00F82B7F">
            <w:pPr>
              <w:rPr>
                <w:rFonts w:ascii="Arial" w:hAnsi="Arial" w:cs="Arial"/>
                <w:sz w:val="18"/>
                <w:szCs w:val="18"/>
              </w:rPr>
            </w:pPr>
            <w:r w:rsidRPr="00F82B7F">
              <w:rPr>
                <w:rFonts w:ascii="Arial" w:hAnsi="Arial" w:cs="Arial"/>
                <w:sz w:val="18"/>
                <w:szCs w:val="18"/>
              </w:rPr>
              <w:t>11.18</w:t>
            </w:r>
          </w:p>
        </w:tc>
        <w:tc>
          <w:tcPr>
            <w:tcW w:w="868" w:type="dxa"/>
            <w:tcBorders>
              <w:top w:val="nil"/>
              <w:left w:val="nil"/>
              <w:bottom w:val="nil"/>
              <w:right w:val="nil"/>
            </w:tcBorders>
            <w:noWrap/>
            <w:tcMar>
              <w:top w:w="15" w:type="dxa"/>
              <w:left w:w="15" w:type="dxa"/>
              <w:bottom w:w="0" w:type="dxa"/>
              <w:right w:w="15" w:type="dxa"/>
            </w:tcMar>
            <w:vAlign w:val="bottom"/>
          </w:tcPr>
          <w:p w14:paraId="6AF45860" w14:textId="2845C1D2" w:rsidR="00F82B7F" w:rsidRPr="00F82B7F" w:rsidRDefault="00F82B7F" w:rsidP="00F82B7F">
            <w:pPr>
              <w:rPr>
                <w:rFonts w:ascii="Arial" w:hAnsi="Arial" w:cs="Arial"/>
                <w:sz w:val="18"/>
                <w:szCs w:val="18"/>
              </w:rPr>
            </w:pPr>
            <w:r w:rsidRPr="00F82B7F">
              <w:rPr>
                <w:rFonts w:ascii="Arial" w:hAnsi="Arial" w:cs="Arial"/>
                <w:sz w:val="18"/>
                <w:szCs w:val="18"/>
              </w:rPr>
              <w:t>5.555</w:t>
            </w:r>
          </w:p>
        </w:tc>
        <w:tc>
          <w:tcPr>
            <w:tcW w:w="1008" w:type="dxa"/>
            <w:tcBorders>
              <w:top w:val="nil"/>
              <w:left w:val="nil"/>
              <w:bottom w:val="nil"/>
              <w:right w:val="nil"/>
            </w:tcBorders>
            <w:noWrap/>
            <w:tcMar>
              <w:top w:w="15" w:type="dxa"/>
              <w:left w:w="15" w:type="dxa"/>
              <w:bottom w:w="0" w:type="dxa"/>
              <w:right w:w="15" w:type="dxa"/>
            </w:tcMar>
            <w:vAlign w:val="bottom"/>
          </w:tcPr>
          <w:p w14:paraId="3AEF5E00" w14:textId="263554BD" w:rsidR="00F82B7F" w:rsidRPr="00F82B7F" w:rsidRDefault="00F82B7F" w:rsidP="00F82B7F">
            <w:pPr>
              <w:rPr>
                <w:rFonts w:ascii="Arial" w:hAnsi="Arial" w:cs="Arial"/>
                <w:sz w:val="18"/>
                <w:szCs w:val="18"/>
              </w:rPr>
            </w:pPr>
            <w:r w:rsidRPr="00F82B7F">
              <w:rPr>
                <w:rFonts w:ascii="Arial" w:hAnsi="Arial" w:cs="Arial"/>
                <w:sz w:val="18"/>
                <w:szCs w:val="18"/>
              </w:rPr>
              <w:t>5.623</w:t>
            </w:r>
          </w:p>
        </w:tc>
        <w:tc>
          <w:tcPr>
            <w:tcW w:w="432" w:type="dxa"/>
            <w:tcBorders>
              <w:top w:val="nil"/>
              <w:left w:val="nil"/>
              <w:bottom w:val="nil"/>
              <w:right w:val="nil"/>
            </w:tcBorders>
            <w:noWrap/>
            <w:tcMar>
              <w:top w:w="15" w:type="dxa"/>
              <w:left w:w="15" w:type="dxa"/>
              <w:bottom w:w="0" w:type="dxa"/>
              <w:right w:w="15" w:type="dxa"/>
            </w:tcMar>
            <w:vAlign w:val="bottom"/>
          </w:tcPr>
          <w:p w14:paraId="0BF5FB0C" w14:textId="20396F5A"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76ACB50D" w14:textId="5BC4E087"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5AAAAEAE" w14:textId="656F7BA9" w:rsidR="00F82B7F" w:rsidRPr="00F82B7F" w:rsidRDefault="00F82B7F" w:rsidP="00F82B7F">
            <w:pPr>
              <w:rPr>
                <w:rFonts w:ascii="Arial" w:hAnsi="Arial" w:cs="Arial"/>
                <w:sz w:val="18"/>
                <w:szCs w:val="18"/>
              </w:rPr>
            </w:pPr>
            <w:r w:rsidRPr="00F82B7F">
              <w:rPr>
                <w:rFonts w:ascii="Arial" w:hAnsi="Arial" w:cs="Arial"/>
                <w:sz w:val="18"/>
                <w:szCs w:val="18"/>
              </w:rPr>
              <w:t>5.750</w:t>
            </w:r>
          </w:p>
        </w:tc>
        <w:tc>
          <w:tcPr>
            <w:tcW w:w="720" w:type="dxa"/>
            <w:tcBorders>
              <w:top w:val="nil"/>
              <w:left w:val="nil"/>
              <w:bottom w:val="nil"/>
              <w:right w:val="nil"/>
            </w:tcBorders>
            <w:noWrap/>
            <w:tcMar>
              <w:top w:w="15" w:type="dxa"/>
              <w:left w:w="15" w:type="dxa"/>
              <w:bottom w:w="0" w:type="dxa"/>
              <w:right w:w="15" w:type="dxa"/>
            </w:tcMar>
            <w:vAlign w:val="bottom"/>
          </w:tcPr>
          <w:p w14:paraId="60FC25E5" w14:textId="5D14F7A5"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4446B67B" w14:textId="465F1F93"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3EDCF77D" w14:textId="77777777" w:rsidTr="00F82B7F">
        <w:tc>
          <w:tcPr>
            <w:tcW w:w="1152" w:type="dxa"/>
            <w:tcBorders>
              <w:top w:val="nil"/>
              <w:left w:val="nil"/>
              <w:bottom w:val="nil"/>
              <w:right w:val="nil"/>
            </w:tcBorders>
          </w:tcPr>
          <w:p w14:paraId="3386FA8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5C471F55" w14:textId="6EB8C273" w:rsidR="00F82B7F" w:rsidRPr="00F82B7F" w:rsidRDefault="00F82B7F" w:rsidP="00F82B7F">
            <w:pPr>
              <w:rPr>
                <w:rFonts w:ascii="Arial" w:hAnsi="Arial" w:cs="Arial"/>
                <w:sz w:val="18"/>
                <w:szCs w:val="18"/>
              </w:rPr>
            </w:pPr>
            <w:proofErr w:type="spellStart"/>
            <w:proofErr w:type="gramStart"/>
            <w:r w:rsidRPr="00F82B7F">
              <w:rPr>
                <w:rFonts w:ascii="Arial" w:hAnsi="Arial" w:cs="Arial"/>
                <w:sz w:val="18"/>
                <w:szCs w:val="18"/>
              </w:rPr>
              <w:t>Control:WD</w:t>
            </w:r>
            <w:proofErr w:type="spellEnd"/>
            <w:proofErr w:type="gramEnd"/>
            <w:r w:rsidRPr="00F82B7F">
              <w:rPr>
                <w:rFonts w:ascii="Arial" w:hAnsi="Arial" w:cs="Arial"/>
                <w:sz w:val="18"/>
                <w:szCs w:val="18"/>
              </w:rPr>
              <w:t> vs. </w:t>
            </w:r>
            <w:proofErr w:type="gramStart"/>
            <w:r w:rsidRPr="00F82B7F">
              <w:rPr>
                <w:rFonts w:ascii="Arial" w:hAnsi="Arial" w:cs="Arial"/>
                <w:sz w:val="18"/>
                <w:szCs w:val="18"/>
              </w:rPr>
              <w:t>AT:WD</w:t>
            </w:r>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2F89E27C" w14:textId="1DEACDEB" w:rsidR="00F82B7F" w:rsidRPr="00F82B7F" w:rsidRDefault="00F82B7F" w:rsidP="00F82B7F">
            <w:pPr>
              <w:rPr>
                <w:rFonts w:ascii="Arial" w:hAnsi="Arial" w:cs="Arial"/>
                <w:sz w:val="18"/>
                <w:szCs w:val="18"/>
              </w:rPr>
            </w:pPr>
            <w:r w:rsidRPr="00F82B7F">
              <w:rPr>
                <w:rFonts w:ascii="Arial" w:hAnsi="Arial" w:cs="Arial"/>
                <w:sz w:val="18"/>
                <w:szCs w:val="18"/>
              </w:rPr>
              <w:t>11.18</w:t>
            </w:r>
          </w:p>
        </w:tc>
        <w:tc>
          <w:tcPr>
            <w:tcW w:w="868" w:type="dxa"/>
            <w:tcBorders>
              <w:top w:val="nil"/>
              <w:left w:val="nil"/>
              <w:bottom w:val="nil"/>
              <w:right w:val="nil"/>
            </w:tcBorders>
            <w:noWrap/>
            <w:tcMar>
              <w:top w:w="15" w:type="dxa"/>
              <w:left w:w="15" w:type="dxa"/>
              <w:bottom w:w="0" w:type="dxa"/>
              <w:right w:w="15" w:type="dxa"/>
            </w:tcMar>
            <w:vAlign w:val="bottom"/>
          </w:tcPr>
          <w:p w14:paraId="57C28A62" w14:textId="66049F76" w:rsidR="00F82B7F" w:rsidRPr="00F82B7F" w:rsidRDefault="00F82B7F" w:rsidP="00F82B7F">
            <w:pPr>
              <w:rPr>
                <w:rFonts w:ascii="Arial" w:hAnsi="Arial" w:cs="Arial"/>
                <w:sz w:val="18"/>
                <w:szCs w:val="18"/>
              </w:rPr>
            </w:pPr>
            <w:r w:rsidRPr="00F82B7F">
              <w:rPr>
                <w:rFonts w:ascii="Arial" w:hAnsi="Arial" w:cs="Arial"/>
                <w:sz w:val="18"/>
                <w:szCs w:val="18"/>
              </w:rPr>
              <w:t>14.03</w:t>
            </w:r>
          </w:p>
        </w:tc>
        <w:tc>
          <w:tcPr>
            <w:tcW w:w="1008" w:type="dxa"/>
            <w:tcBorders>
              <w:top w:val="nil"/>
              <w:left w:val="nil"/>
              <w:bottom w:val="nil"/>
              <w:right w:val="nil"/>
            </w:tcBorders>
            <w:noWrap/>
            <w:tcMar>
              <w:top w:w="15" w:type="dxa"/>
              <w:left w:w="15" w:type="dxa"/>
              <w:bottom w:w="0" w:type="dxa"/>
              <w:right w:w="15" w:type="dxa"/>
            </w:tcMar>
            <w:vAlign w:val="bottom"/>
          </w:tcPr>
          <w:p w14:paraId="5D43BB8C" w14:textId="25BD3F06" w:rsidR="00F82B7F" w:rsidRPr="00F82B7F" w:rsidRDefault="00F82B7F" w:rsidP="00F82B7F">
            <w:pPr>
              <w:rPr>
                <w:rFonts w:ascii="Arial" w:hAnsi="Arial" w:cs="Arial"/>
                <w:sz w:val="18"/>
                <w:szCs w:val="18"/>
              </w:rPr>
            </w:pPr>
            <w:r w:rsidRPr="00F82B7F">
              <w:rPr>
                <w:rFonts w:ascii="Arial" w:hAnsi="Arial" w:cs="Arial"/>
                <w:sz w:val="18"/>
                <w:szCs w:val="18"/>
              </w:rPr>
              <w:t>-2.850</w:t>
            </w:r>
          </w:p>
        </w:tc>
        <w:tc>
          <w:tcPr>
            <w:tcW w:w="432" w:type="dxa"/>
            <w:tcBorders>
              <w:top w:val="nil"/>
              <w:left w:val="nil"/>
              <w:bottom w:val="nil"/>
              <w:right w:val="nil"/>
            </w:tcBorders>
            <w:noWrap/>
            <w:tcMar>
              <w:top w:w="15" w:type="dxa"/>
              <w:left w:w="15" w:type="dxa"/>
              <w:bottom w:w="0" w:type="dxa"/>
              <w:right w:w="15" w:type="dxa"/>
            </w:tcMar>
            <w:vAlign w:val="bottom"/>
          </w:tcPr>
          <w:p w14:paraId="0A7EE3EC" w14:textId="65CA3C66"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40FA8417" w14:textId="254296E9"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65AA3866" w14:textId="6202957B" w:rsidR="00F82B7F" w:rsidRPr="00F82B7F" w:rsidRDefault="00F82B7F" w:rsidP="00F82B7F">
            <w:pPr>
              <w:rPr>
                <w:rFonts w:ascii="Arial" w:hAnsi="Arial" w:cs="Arial"/>
                <w:sz w:val="18"/>
                <w:szCs w:val="18"/>
              </w:rPr>
            </w:pPr>
            <w:r w:rsidRPr="00F82B7F">
              <w:rPr>
                <w:rFonts w:ascii="Arial" w:hAnsi="Arial" w:cs="Arial"/>
                <w:sz w:val="18"/>
                <w:szCs w:val="18"/>
              </w:rPr>
              <w:t>2.915</w:t>
            </w:r>
          </w:p>
        </w:tc>
        <w:tc>
          <w:tcPr>
            <w:tcW w:w="720" w:type="dxa"/>
            <w:tcBorders>
              <w:top w:val="nil"/>
              <w:left w:val="nil"/>
              <w:bottom w:val="nil"/>
              <w:right w:val="nil"/>
            </w:tcBorders>
            <w:noWrap/>
            <w:tcMar>
              <w:top w:w="15" w:type="dxa"/>
              <w:left w:w="15" w:type="dxa"/>
              <w:bottom w:w="0" w:type="dxa"/>
              <w:right w:w="15" w:type="dxa"/>
            </w:tcMar>
            <w:vAlign w:val="bottom"/>
          </w:tcPr>
          <w:p w14:paraId="4E429D49" w14:textId="25E7954C"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6C98D980" w14:textId="41D3B803"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283C75F2" w14:textId="77777777" w:rsidTr="00F82B7F">
        <w:tc>
          <w:tcPr>
            <w:tcW w:w="1152" w:type="dxa"/>
            <w:tcBorders>
              <w:top w:val="nil"/>
              <w:left w:val="nil"/>
              <w:bottom w:val="nil"/>
              <w:right w:val="nil"/>
            </w:tcBorders>
          </w:tcPr>
          <w:p w14:paraId="3E0F5725"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6D8EED05" w14:textId="0462C525" w:rsidR="00F82B7F" w:rsidRPr="00F82B7F" w:rsidRDefault="00F82B7F" w:rsidP="00F82B7F">
            <w:pPr>
              <w:rPr>
                <w:rFonts w:ascii="Arial" w:hAnsi="Arial" w:cs="Arial"/>
                <w:sz w:val="18"/>
                <w:szCs w:val="18"/>
              </w:rPr>
            </w:pPr>
            <w:proofErr w:type="spellStart"/>
            <w:proofErr w:type="gramStart"/>
            <w:r w:rsidRPr="00F82B7F">
              <w:rPr>
                <w:rFonts w:ascii="Arial" w:hAnsi="Arial" w:cs="Arial"/>
                <w:sz w:val="18"/>
                <w:szCs w:val="18"/>
              </w:rPr>
              <w:t>Control:WD</w:t>
            </w:r>
            <w:proofErr w:type="spellEnd"/>
            <w:proofErr w:type="gramEnd"/>
            <w:r w:rsidRPr="00F82B7F">
              <w:rPr>
                <w:rFonts w:ascii="Arial" w:hAnsi="Arial" w:cs="Arial"/>
                <w:sz w:val="18"/>
                <w:szCs w:val="18"/>
              </w:rPr>
              <w:t> vs. AT:INT</w:t>
            </w:r>
          </w:p>
        </w:tc>
        <w:tc>
          <w:tcPr>
            <w:tcW w:w="864" w:type="dxa"/>
            <w:tcBorders>
              <w:top w:val="nil"/>
              <w:left w:val="nil"/>
              <w:bottom w:val="nil"/>
              <w:right w:val="nil"/>
            </w:tcBorders>
            <w:noWrap/>
            <w:tcMar>
              <w:top w:w="15" w:type="dxa"/>
              <w:left w:w="15" w:type="dxa"/>
              <w:bottom w:w="0" w:type="dxa"/>
              <w:right w:w="15" w:type="dxa"/>
            </w:tcMar>
            <w:vAlign w:val="bottom"/>
          </w:tcPr>
          <w:p w14:paraId="1F27DD11" w14:textId="5360CB97" w:rsidR="00F82B7F" w:rsidRPr="00F82B7F" w:rsidRDefault="00F82B7F" w:rsidP="00F82B7F">
            <w:pPr>
              <w:rPr>
                <w:rFonts w:ascii="Arial" w:hAnsi="Arial" w:cs="Arial"/>
                <w:sz w:val="18"/>
                <w:szCs w:val="18"/>
              </w:rPr>
            </w:pPr>
            <w:r w:rsidRPr="00F82B7F">
              <w:rPr>
                <w:rFonts w:ascii="Arial" w:hAnsi="Arial" w:cs="Arial"/>
                <w:sz w:val="18"/>
                <w:szCs w:val="18"/>
              </w:rPr>
              <w:t>11.18</w:t>
            </w:r>
          </w:p>
        </w:tc>
        <w:tc>
          <w:tcPr>
            <w:tcW w:w="868" w:type="dxa"/>
            <w:tcBorders>
              <w:top w:val="nil"/>
              <w:left w:val="nil"/>
              <w:bottom w:val="nil"/>
              <w:right w:val="nil"/>
            </w:tcBorders>
            <w:noWrap/>
            <w:tcMar>
              <w:top w:w="15" w:type="dxa"/>
              <w:left w:w="15" w:type="dxa"/>
              <w:bottom w:w="0" w:type="dxa"/>
              <w:right w:w="15" w:type="dxa"/>
            </w:tcMar>
            <w:vAlign w:val="bottom"/>
          </w:tcPr>
          <w:p w14:paraId="57589F94" w14:textId="2046CDD5" w:rsidR="00F82B7F" w:rsidRPr="00F82B7F" w:rsidRDefault="00F82B7F" w:rsidP="00F82B7F">
            <w:pPr>
              <w:rPr>
                <w:rFonts w:ascii="Arial" w:hAnsi="Arial" w:cs="Arial"/>
                <w:sz w:val="18"/>
                <w:szCs w:val="18"/>
              </w:rPr>
            </w:pPr>
            <w:r w:rsidRPr="00F82B7F">
              <w:rPr>
                <w:rFonts w:ascii="Arial" w:hAnsi="Arial" w:cs="Arial"/>
                <w:sz w:val="18"/>
                <w:szCs w:val="18"/>
              </w:rPr>
              <w:t>7.885</w:t>
            </w:r>
          </w:p>
        </w:tc>
        <w:tc>
          <w:tcPr>
            <w:tcW w:w="1008" w:type="dxa"/>
            <w:tcBorders>
              <w:top w:val="nil"/>
              <w:left w:val="nil"/>
              <w:bottom w:val="nil"/>
              <w:right w:val="nil"/>
            </w:tcBorders>
            <w:noWrap/>
            <w:tcMar>
              <w:top w:w="15" w:type="dxa"/>
              <w:left w:w="15" w:type="dxa"/>
              <w:bottom w:w="0" w:type="dxa"/>
              <w:right w:w="15" w:type="dxa"/>
            </w:tcMar>
            <w:vAlign w:val="bottom"/>
          </w:tcPr>
          <w:p w14:paraId="7DEED8C3" w14:textId="2E9546E1" w:rsidR="00F82B7F" w:rsidRPr="00F82B7F" w:rsidRDefault="00F82B7F" w:rsidP="00F82B7F">
            <w:pPr>
              <w:rPr>
                <w:rFonts w:ascii="Arial" w:hAnsi="Arial" w:cs="Arial"/>
                <w:sz w:val="18"/>
                <w:szCs w:val="18"/>
              </w:rPr>
            </w:pPr>
            <w:r w:rsidRPr="00F82B7F">
              <w:rPr>
                <w:rFonts w:ascii="Arial" w:hAnsi="Arial" w:cs="Arial"/>
                <w:sz w:val="18"/>
                <w:szCs w:val="18"/>
              </w:rPr>
              <w:t>3.294</w:t>
            </w:r>
          </w:p>
        </w:tc>
        <w:tc>
          <w:tcPr>
            <w:tcW w:w="432" w:type="dxa"/>
            <w:tcBorders>
              <w:top w:val="nil"/>
              <w:left w:val="nil"/>
              <w:bottom w:val="nil"/>
              <w:right w:val="nil"/>
            </w:tcBorders>
            <w:noWrap/>
            <w:tcMar>
              <w:top w:w="15" w:type="dxa"/>
              <w:left w:w="15" w:type="dxa"/>
              <w:bottom w:w="0" w:type="dxa"/>
              <w:right w:w="15" w:type="dxa"/>
            </w:tcMar>
            <w:vAlign w:val="bottom"/>
          </w:tcPr>
          <w:p w14:paraId="4EFEB58A" w14:textId="6D8DEFF9"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1C873CFC" w14:textId="0EF24D08"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0B3B5ED3" w14:textId="101BD305" w:rsidR="00F82B7F" w:rsidRPr="00F82B7F" w:rsidRDefault="00F82B7F" w:rsidP="00F82B7F">
            <w:pPr>
              <w:rPr>
                <w:rFonts w:ascii="Arial" w:hAnsi="Arial" w:cs="Arial"/>
                <w:sz w:val="18"/>
                <w:szCs w:val="18"/>
              </w:rPr>
            </w:pPr>
            <w:r w:rsidRPr="00F82B7F">
              <w:rPr>
                <w:rFonts w:ascii="Arial" w:hAnsi="Arial" w:cs="Arial"/>
                <w:sz w:val="18"/>
                <w:szCs w:val="18"/>
              </w:rPr>
              <w:t>3.368</w:t>
            </w:r>
          </w:p>
        </w:tc>
        <w:tc>
          <w:tcPr>
            <w:tcW w:w="720" w:type="dxa"/>
            <w:tcBorders>
              <w:top w:val="nil"/>
              <w:left w:val="nil"/>
              <w:bottom w:val="nil"/>
              <w:right w:val="nil"/>
            </w:tcBorders>
            <w:noWrap/>
            <w:tcMar>
              <w:top w:w="15" w:type="dxa"/>
              <w:left w:w="15" w:type="dxa"/>
              <w:bottom w:w="0" w:type="dxa"/>
              <w:right w:w="15" w:type="dxa"/>
            </w:tcMar>
            <w:vAlign w:val="bottom"/>
          </w:tcPr>
          <w:p w14:paraId="7FB17EDE" w14:textId="0D057CE7"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575D1005" w14:textId="2DCDF6BB"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6A3428A9" w14:textId="77777777" w:rsidTr="00F82B7F">
        <w:tc>
          <w:tcPr>
            <w:tcW w:w="1152" w:type="dxa"/>
            <w:tcBorders>
              <w:top w:val="nil"/>
              <w:left w:val="nil"/>
              <w:bottom w:val="nil"/>
              <w:right w:val="nil"/>
            </w:tcBorders>
          </w:tcPr>
          <w:p w14:paraId="32858E7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48B85FD9" w14:textId="7CC8EA23" w:rsidR="00F82B7F" w:rsidRPr="00F82B7F" w:rsidRDefault="00F82B7F" w:rsidP="00F82B7F">
            <w:pPr>
              <w:rPr>
                <w:rFonts w:ascii="Arial" w:hAnsi="Arial" w:cs="Arial"/>
                <w:b/>
                <w:bCs/>
                <w:sz w:val="18"/>
                <w:szCs w:val="18"/>
              </w:rPr>
            </w:pPr>
            <w:proofErr w:type="spellStart"/>
            <w:r w:rsidRPr="00F82B7F">
              <w:rPr>
                <w:rFonts w:ascii="Arial" w:hAnsi="Arial" w:cs="Arial"/>
                <w:sz w:val="18"/>
                <w:szCs w:val="18"/>
              </w:rPr>
              <w:t>Control:INT</w:t>
            </w:r>
            <w:proofErr w:type="spellEnd"/>
            <w:r w:rsidRPr="00F82B7F">
              <w:rPr>
                <w:rFonts w:ascii="Arial" w:hAnsi="Arial" w:cs="Arial"/>
                <w:sz w:val="18"/>
                <w:szCs w:val="18"/>
              </w:rPr>
              <w:t> vs. AT:CD</w:t>
            </w:r>
          </w:p>
        </w:tc>
        <w:tc>
          <w:tcPr>
            <w:tcW w:w="864" w:type="dxa"/>
            <w:tcBorders>
              <w:top w:val="nil"/>
              <w:left w:val="nil"/>
              <w:bottom w:val="nil"/>
              <w:right w:val="nil"/>
            </w:tcBorders>
            <w:noWrap/>
            <w:tcMar>
              <w:top w:w="15" w:type="dxa"/>
              <w:left w:w="15" w:type="dxa"/>
              <w:bottom w:w="0" w:type="dxa"/>
              <w:right w:w="15" w:type="dxa"/>
            </w:tcMar>
            <w:vAlign w:val="bottom"/>
          </w:tcPr>
          <w:p w14:paraId="6441ED22" w14:textId="6686E1A9" w:rsidR="00F82B7F" w:rsidRPr="00F82B7F" w:rsidRDefault="00F82B7F" w:rsidP="00F82B7F">
            <w:pPr>
              <w:rPr>
                <w:rFonts w:ascii="Arial" w:hAnsi="Arial" w:cs="Arial"/>
                <w:b/>
                <w:bCs/>
                <w:sz w:val="18"/>
                <w:szCs w:val="18"/>
              </w:rPr>
            </w:pPr>
            <w:r w:rsidRPr="00F82B7F">
              <w:rPr>
                <w:rFonts w:ascii="Arial" w:hAnsi="Arial" w:cs="Arial"/>
                <w:sz w:val="18"/>
                <w:szCs w:val="18"/>
              </w:rPr>
              <w:t>6.725</w:t>
            </w:r>
          </w:p>
        </w:tc>
        <w:tc>
          <w:tcPr>
            <w:tcW w:w="868" w:type="dxa"/>
            <w:tcBorders>
              <w:top w:val="nil"/>
              <w:left w:val="nil"/>
              <w:bottom w:val="nil"/>
              <w:right w:val="nil"/>
            </w:tcBorders>
            <w:noWrap/>
            <w:tcMar>
              <w:top w:w="15" w:type="dxa"/>
              <w:left w:w="15" w:type="dxa"/>
              <w:bottom w:w="0" w:type="dxa"/>
              <w:right w:w="15" w:type="dxa"/>
            </w:tcMar>
            <w:vAlign w:val="bottom"/>
          </w:tcPr>
          <w:p w14:paraId="5033215E" w14:textId="179FBAB6" w:rsidR="00F82B7F" w:rsidRPr="00F82B7F" w:rsidRDefault="00F82B7F" w:rsidP="00F82B7F">
            <w:pPr>
              <w:rPr>
                <w:rFonts w:ascii="Arial" w:hAnsi="Arial" w:cs="Arial"/>
                <w:b/>
                <w:bCs/>
                <w:sz w:val="18"/>
                <w:szCs w:val="18"/>
              </w:rPr>
            </w:pPr>
            <w:r w:rsidRPr="00F82B7F">
              <w:rPr>
                <w:rFonts w:ascii="Arial" w:hAnsi="Arial" w:cs="Arial"/>
                <w:sz w:val="18"/>
                <w:szCs w:val="18"/>
              </w:rPr>
              <w:t>5.555</w:t>
            </w:r>
          </w:p>
        </w:tc>
        <w:tc>
          <w:tcPr>
            <w:tcW w:w="1008" w:type="dxa"/>
            <w:tcBorders>
              <w:top w:val="nil"/>
              <w:left w:val="nil"/>
              <w:bottom w:val="nil"/>
              <w:right w:val="nil"/>
            </w:tcBorders>
            <w:noWrap/>
            <w:tcMar>
              <w:top w:w="15" w:type="dxa"/>
              <w:left w:w="15" w:type="dxa"/>
              <w:bottom w:w="0" w:type="dxa"/>
              <w:right w:w="15" w:type="dxa"/>
            </w:tcMar>
            <w:vAlign w:val="bottom"/>
          </w:tcPr>
          <w:p w14:paraId="54940231" w14:textId="26D2D276" w:rsidR="00F82B7F" w:rsidRPr="00F82B7F" w:rsidRDefault="00F82B7F" w:rsidP="00F82B7F">
            <w:pPr>
              <w:rPr>
                <w:rFonts w:ascii="Arial" w:hAnsi="Arial" w:cs="Arial"/>
                <w:b/>
                <w:bCs/>
                <w:sz w:val="18"/>
                <w:szCs w:val="18"/>
              </w:rPr>
            </w:pPr>
            <w:r w:rsidRPr="00F82B7F">
              <w:rPr>
                <w:rFonts w:ascii="Arial" w:hAnsi="Arial" w:cs="Arial"/>
                <w:sz w:val="18"/>
                <w:szCs w:val="18"/>
              </w:rPr>
              <w:t>1.170</w:t>
            </w:r>
          </w:p>
        </w:tc>
        <w:tc>
          <w:tcPr>
            <w:tcW w:w="432" w:type="dxa"/>
            <w:tcBorders>
              <w:top w:val="nil"/>
              <w:left w:val="nil"/>
              <w:bottom w:val="nil"/>
              <w:right w:val="nil"/>
            </w:tcBorders>
            <w:noWrap/>
            <w:tcMar>
              <w:top w:w="15" w:type="dxa"/>
              <w:left w:w="15" w:type="dxa"/>
              <w:bottom w:w="0" w:type="dxa"/>
              <w:right w:w="15" w:type="dxa"/>
            </w:tcMar>
            <w:vAlign w:val="bottom"/>
          </w:tcPr>
          <w:p w14:paraId="4D24F2FB" w14:textId="4DEE6D9D"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1D8A7794" w14:textId="67FCE063"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641A2DEC" w14:textId="0B13F5FD" w:rsidR="00F82B7F" w:rsidRPr="00F82B7F" w:rsidRDefault="00F82B7F" w:rsidP="00F82B7F">
            <w:pPr>
              <w:rPr>
                <w:rFonts w:ascii="Arial" w:hAnsi="Arial" w:cs="Arial"/>
                <w:b/>
                <w:bCs/>
                <w:sz w:val="18"/>
                <w:szCs w:val="18"/>
              </w:rPr>
            </w:pPr>
            <w:r w:rsidRPr="00F82B7F">
              <w:rPr>
                <w:rFonts w:ascii="Arial" w:hAnsi="Arial" w:cs="Arial"/>
                <w:sz w:val="18"/>
                <w:szCs w:val="18"/>
              </w:rPr>
              <w:t>1.197</w:t>
            </w:r>
          </w:p>
        </w:tc>
        <w:tc>
          <w:tcPr>
            <w:tcW w:w="720" w:type="dxa"/>
            <w:tcBorders>
              <w:top w:val="nil"/>
              <w:left w:val="nil"/>
              <w:bottom w:val="nil"/>
              <w:right w:val="nil"/>
            </w:tcBorders>
            <w:noWrap/>
            <w:tcMar>
              <w:top w:w="15" w:type="dxa"/>
              <w:left w:w="15" w:type="dxa"/>
              <w:bottom w:w="0" w:type="dxa"/>
              <w:right w:w="15" w:type="dxa"/>
            </w:tcMar>
            <w:vAlign w:val="bottom"/>
          </w:tcPr>
          <w:p w14:paraId="5B60A9AC" w14:textId="3A6181BD" w:rsidR="00F82B7F" w:rsidRPr="00F82B7F" w:rsidRDefault="00F82B7F" w:rsidP="00F82B7F">
            <w:pPr>
              <w:rPr>
                <w:rFonts w:ascii="Arial" w:hAnsi="Arial" w:cs="Arial"/>
                <w:b/>
                <w:bCs/>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265A1DC0" w14:textId="1663C9C8" w:rsidR="00F82B7F" w:rsidRPr="00F82B7F" w:rsidRDefault="00F82B7F" w:rsidP="00F82B7F">
            <w:pPr>
              <w:rPr>
                <w:rFonts w:ascii="Arial" w:hAnsi="Arial" w:cs="Arial"/>
                <w:b/>
                <w:bCs/>
                <w:sz w:val="18"/>
                <w:szCs w:val="18"/>
              </w:rPr>
            </w:pPr>
            <w:r w:rsidRPr="00F82B7F">
              <w:rPr>
                <w:rFonts w:ascii="Arial" w:hAnsi="Arial" w:cs="Arial"/>
                <w:sz w:val="18"/>
                <w:szCs w:val="18"/>
              </w:rPr>
              <w:t>3</w:t>
            </w:r>
          </w:p>
        </w:tc>
      </w:tr>
      <w:tr w:rsidR="00F82B7F" w:rsidRPr="003D13D0" w14:paraId="42A0A6DF" w14:textId="77777777" w:rsidTr="00F82B7F">
        <w:tc>
          <w:tcPr>
            <w:tcW w:w="1152" w:type="dxa"/>
            <w:tcBorders>
              <w:top w:val="nil"/>
              <w:left w:val="nil"/>
              <w:bottom w:val="nil"/>
              <w:right w:val="nil"/>
            </w:tcBorders>
          </w:tcPr>
          <w:p w14:paraId="6E08DA65"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64AF5052" w14:textId="08C8BD18" w:rsidR="00F82B7F" w:rsidRPr="00F82B7F" w:rsidRDefault="00F82B7F" w:rsidP="00F82B7F">
            <w:pPr>
              <w:rPr>
                <w:rFonts w:ascii="Arial" w:hAnsi="Arial" w:cs="Arial"/>
                <w:sz w:val="18"/>
                <w:szCs w:val="18"/>
              </w:rPr>
            </w:pPr>
            <w:proofErr w:type="spellStart"/>
            <w:r w:rsidRPr="00F82B7F">
              <w:rPr>
                <w:rFonts w:ascii="Arial" w:hAnsi="Arial" w:cs="Arial"/>
                <w:sz w:val="18"/>
                <w:szCs w:val="18"/>
              </w:rPr>
              <w:t>Control:INT</w:t>
            </w:r>
            <w:proofErr w:type="spellEnd"/>
            <w:r w:rsidRPr="00F82B7F">
              <w:rPr>
                <w:rFonts w:ascii="Arial" w:hAnsi="Arial" w:cs="Arial"/>
                <w:sz w:val="18"/>
                <w:szCs w:val="18"/>
              </w:rPr>
              <w:t> vs. </w:t>
            </w:r>
            <w:proofErr w:type="gramStart"/>
            <w:r w:rsidRPr="00F82B7F">
              <w:rPr>
                <w:rFonts w:ascii="Arial" w:hAnsi="Arial" w:cs="Arial"/>
                <w:sz w:val="18"/>
                <w:szCs w:val="18"/>
              </w:rPr>
              <w:t>AT:WD</w:t>
            </w:r>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34A94EE7" w14:textId="48FDDE16" w:rsidR="00F82B7F" w:rsidRPr="00F82B7F" w:rsidRDefault="00F82B7F" w:rsidP="00F82B7F">
            <w:pPr>
              <w:rPr>
                <w:rFonts w:ascii="Arial" w:hAnsi="Arial" w:cs="Arial"/>
                <w:sz w:val="18"/>
                <w:szCs w:val="18"/>
              </w:rPr>
            </w:pPr>
            <w:r w:rsidRPr="00F82B7F">
              <w:rPr>
                <w:rFonts w:ascii="Arial" w:hAnsi="Arial" w:cs="Arial"/>
                <w:sz w:val="18"/>
                <w:szCs w:val="18"/>
              </w:rPr>
              <w:t>6.725</w:t>
            </w:r>
          </w:p>
        </w:tc>
        <w:tc>
          <w:tcPr>
            <w:tcW w:w="868" w:type="dxa"/>
            <w:tcBorders>
              <w:top w:val="nil"/>
              <w:left w:val="nil"/>
              <w:bottom w:val="nil"/>
              <w:right w:val="nil"/>
            </w:tcBorders>
            <w:noWrap/>
            <w:tcMar>
              <w:top w:w="15" w:type="dxa"/>
              <w:left w:w="15" w:type="dxa"/>
              <w:bottom w:w="0" w:type="dxa"/>
              <w:right w:w="15" w:type="dxa"/>
            </w:tcMar>
            <w:vAlign w:val="bottom"/>
          </w:tcPr>
          <w:p w14:paraId="5E44CA15" w14:textId="3279D642" w:rsidR="00F82B7F" w:rsidRPr="00F82B7F" w:rsidRDefault="00F82B7F" w:rsidP="00F82B7F">
            <w:pPr>
              <w:rPr>
                <w:rFonts w:ascii="Arial" w:hAnsi="Arial" w:cs="Arial"/>
                <w:sz w:val="18"/>
                <w:szCs w:val="18"/>
              </w:rPr>
            </w:pPr>
            <w:r w:rsidRPr="00F82B7F">
              <w:rPr>
                <w:rFonts w:ascii="Arial" w:hAnsi="Arial" w:cs="Arial"/>
                <w:sz w:val="18"/>
                <w:szCs w:val="18"/>
              </w:rPr>
              <w:t>14.03</w:t>
            </w:r>
          </w:p>
        </w:tc>
        <w:tc>
          <w:tcPr>
            <w:tcW w:w="1008" w:type="dxa"/>
            <w:tcBorders>
              <w:top w:val="nil"/>
              <w:left w:val="nil"/>
              <w:bottom w:val="nil"/>
              <w:right w:val="nil"/>
            </w:tcBorders>
            <w:noWrap/>
            <w:tcMar>
              <w:top w:w="15" w:type="dxa"/>
              <w:left w:w="15" w:type="dxa"/>
              <w:bottom w:w="0" w:type="dxa"/>
              <w:right w:w="15" w:type="dxa"/>
            </w:tcMar>
            <w:vAlign w:val="bottom"/>
          </w:tcPr>
          <w:p w14:paraId="1009837D" w14:textId="114930EB" w:rsidR="00F82B7F" w:rsidRPr="00F82B7F" w:rsidRDefault="00F82B7F" w:rsidP="00F82B7F">
            <w:pPr>
              <w:rPr>
                <w:rFonts w:ascii="Arial" w:hAnsi="Arial" w:cs="Arial"/>
                <w:sz w:val="18"/>
                <w:szCs w:val="18"/>
              </w:rPr>
            </w:pPr>
            <w:r w:rsidRPr="00F82B7F">
              <w:rPr>
                <w:rFonts w:ascii="Arial" w:hAnsi="Arial" w:cs="Arial"/>
                <w:sz w:val="18"/>
                <w:szCs w:val="18"/>
              </w:rPr>
              <w:t>-7.304</w:t>
            </w:r>
          </w:p>
        </w:tc>
        <w:tc>
          <w:tcPr>
            <w:tcW w:w="432" w:type="dxa"/>
            <w:tcBorders>
              <w:top w:val="nil"/>
              <w:left w:val="nil"/>
              <w:bottom w:val="nil"/>
              <w:right w:val="nil"/>
            </w:tcBorders>
            <w:noWrap/>
            <w:tcMar>
              <w:top w:w="15" w:type="dxa"/>
              <w:left w:w="15" w:type="dxa"/>
              <w:bottom w:w="0" w:type="dxa"/>
              <w:right w:w="15" w:type="dxa"/>
            </w:tcMar>
            <w:vAlign w:val="bottom"/>
          </w:tcPr>
          <w:p w14:paraId="58060F8D" w14:textId="28037E31"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7B8F7673" w14:textId="6CD9560C"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49C01F00" w14:textId="350FDD87" w:rsidR="00F82B7F" w:rsidRPr="00F82B7F" w:rsidRDefault="00F82B7F" w:rsidP="00F82B7F">
            <w:pPr>
              <w:rPr>
                <w:rFonts w:ascii="Arial" w:hAnsi="Arial" w:cs="Arial"/>
                <w:sz w:val="18"/>
                <w:szCs w:val="18"/>
              </w:rPr>
            </w:pPr>
            <w:r w:rsidRPr="00F82B7F">
              <w:rPr>
                <w:rFonts w:ascii="Arial" w:hAnsi="Arial" w:cs="Arial"/>
                <w:sz w:val="18"/>
                <w:szCs w:val="18"/>
              </w:rPr>
              <w:t>7.468</w:t>
            </w:r>
          </w:p>
        </w:tc>
        <w:tc>
          <w:tcPr>
            <w:tcW w:w="720" w:type="dxa"/>
            <w:tcBorders>
              <w:top w:val="nil"/>
              <w:left w:val="nil"/>
              <w:bottom w:val="nil"/>
              <w:right w:val="nil"/>
            </w:tcBorders>
            <w:noWrap/>
            <w:tcMar>
              <w:top w:w="15" w:type="dxa"/>
              <w:left w:w="15" w:type="dxa"/>
              <w:bottom w:w="0" w:type="dxa"/>
              <w:right w:w="15" w:type="dxa"/>
            </w:tcMar>
            <w:vAlign w:val="bottom"/>
          </w:tcPr>
          <w:p w14:paraId="6A721B57" w14:textId="21CB58A5"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368FB85D" w14:textId="0708E952"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086CCBB0" w14:textId="77777777" w:rsidTr="00F82B7F">
        <w:tc>
          <w:tcPr>
            <w:tcW w:w="1152" w:type="dxa"/>
            <w:tcBorders>
              <w:top w:val="nil"/>
              <w:left w:val="nil"/>
              <w:bottom w:val="nil"/>
              <w:right w:val="nil"/>
            </w:tcBorders>
          </w:tcPr>
          <w:p w14:paraId="282E7FB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1AE787D9" w14:textId="755988C2" w:rsidR="00F82B7F" w:rsidRPr="00F82B7F" w:rsidRDefault="00F82B7F" w:rsidP="00F82B7F">
            <w:pPr>
              <w:rPr>
                <w:rFonts w:ascii="Arial" w:hAnsi="Arial" w:cs="Arial"/>
                <w:sz w:val="18"/>
                <w:szCs w:val="18"/>
              </w:rPr>
            </w:pPr>
            <w:proofErr w:type="spellStart"/>
            <w:r w:rsidRPr="00F82B7F">
              <w:rPr>
                <w:rFonts w:ascii="Arial" w:hAnsi="Arial" w:cs="Arial"/>
                <w:sz w:val="18"/>
                <w:szCs w:val="18"/>
              </w:rPr>
              <w:t>Control:INT</w:t>
            </w:r>
            <w:proofErr w:type="spellEnd"/>
            <w:r w:rsidRPr="00F82B7F">
              <w:rPr>
                <w:rFonts w:ascii="Arial" w:hAnsi="Arial" w:cs="Arial"/>
                <w:sz w:val="18"/>
                <w:szCs w:val="18"/>
              </w:rPr>
              <w:t> vs. AT:INT</w:t>
            </w:r>
          </w:p>
        </w:tc>
        <w:tc>
          <w:tcPr>
            <w:tcW w:w="864" w:type="dxa"/>
            <w:tcBorders>
              <w:top w:val="nil"/>
              <w:left w:val="nil"/>
              <w:bottom w:val="nil"/>
              <w:right w:val="nil"/>
            </w:tcBorders>
            <w:noWrap/>
            <w:tcMar>
              <w:top w:w="15" w:type="dxa"/>
              <w:left w:w="15" w:type="dxa"/>
              <w:bottom w:w="0" w:type="dxa"/>
              <w:right w:w="15" w:type="dxa"/>
            </w:tcMar>
            <w:vAlign w:val="bottom"/>
          </w:tcPr>
          <w:p w14:paraId="3F5351EB" w14:textId="069F0152" w:rsidR="00F82B7F" w:rsidRPr="00F82B7F" w:rsidRDefault="00F82B7F" w:rsidP="00F82B7F">
            <w:pPr>
              <w:rPr>
                <w:rFonts w:ascii="Arial" w:hAnsi="Arial" w:cs="Arial"/>
                <w:sz w:val="18"/>
                <w:szCs w:val="18"/>
              </w:rPr>
            </w:pPr>
            <w:r w:rsidRPr="00F82B7F">
              <w:rPr>
                <w:rFonts w:ascii="Arial" w:hAnsi="Arial" w:cs="Arial"/>
                <w:sz w:val="18"/>
                <w:szCs w:val="18"/>
              </w:rPr>
              <w:t>6.725</w:t>
            </w:r>
          </w:p>
        </w:tc>
        <w:tc>
          <w:tcPr>
            <w:tcW w:w="868" w:type="dxa"/>
            <w:tcBorders>
              <w:top w:val="nil"/>
              <w:left w:val="nil"/>
              <w:bottom w:val="nil"/>
              <w:right w:val="nil"/>
            </w:tcBorders>
            <w:noWrap/>
            <w:tcMar>
              <w:top w:w="15" w:type="dxa"/>
              <w:left w:w="15" w:type="dxa"/>
              <w:bottom w:w="0" w:type="dxa"/>
              <w:right w:w="15" w:type="dxa"/>
            </w:tcMar>
            <w:vAlign w:val="bottom"/>
          </w:tcPr>
          <w:p w14:paraId="7A7A8626" w14:textId="00D47748" w:rsidR="00F82B7F" w:rsidRPr="00F82B7F" w:rsidRDefault="00F82B7F" w:rsidP="00F82B7F">
            <w:pPr>
              <w:rPr>
                <w:rFonts w:ascii="Arial" w:hAnsi="Arial" w:cs="Arial"/>
                <w:sz w:val="18"/>
                <w:szCs w:val="18"/>
              </w:rPr>
            </w:pPr>
            <w:r w:rsidRPr="00F82B7F">
              <w:rPr>
                <w:rFonts w:ascii="Arial" w:hAnsi="Arial" w:cs="Arial"/>
                <w:sz w:val="18"/>
                <w:szCs w:val="18"/>
              </w:rPr>
              <w:t>7.885</w:t>
            </w:r>
          </w:p>
        </w:tc>
        <w:tc>
          <w:tcPr>
            <w:tcW w:w="1008" w:type="dxa"/>
            <w:tcBorders>
              <w:top w:val="nil"/>
              <w:left w:val="nil"/>
              <w:bottom w:val="nil"/>
              <w:right w:val="nil"/>
            </w:tcBorders>
            <w:noWrap/>
            <w:tcMar>
              <w:top w:w="15" w:type="dxa"/>
              <w:left w:w="15" w:type="dxa"/>
              <w:bottom w:w="0" w:type="dxa"/>
              <w:right w:w="15" w:type="dxa"/>
            </w:tcMar>
            <w:vAlign w:val="bottom"/>
          </w:tcPr>
          <w:p w14:paraId="49796195" w14:textId="39DC9C8D" w:rsidR="00F82B7F" w:rsidRPr="00F82B7F" w:rsidRDefault="00F82B7F" w:rsidP="00F82B7F">
            <w:pPr>
              <w:rPr>
                <w:rFonts w:ascii="Arial" w:hAnsi="Arial" w:cs="Arial"/>
                <w:sz w:val="18"/>
                <w:szCs w:val="18"/>
              </w:rPr>
            </w:pPr>
            <w:r w:rsidRPr="00F82B7F">
              <w:rPr>
                <w:rFonts w:ascii="Arial" w:hAnsi="Arial" w:cs="Arial"/>
                <w:sz w:val="18"/>
                <w:szCs w:val="18"/>
              </w:rPr>
              <w:t>-1.159</w:t>
            </w:r>
          </w:p>
        </w:tc>
        <w:tc>
          <w:tcPr>
            <w:tcW w:w="432" w:type="dxa"/>
            <w:tcBorders>
              <w:top w:val="nil"/>
              <w:left w:val="nil"/>
              <w:bottom w:val="nil"/>
              <w:right w:val="nil"/>
            </w:tcBorders>
            <w:noWrap/>
            <w:tcMar>
              <w:top w:w="15" w:type="dxa"/>
              <w:left w:w="15" w:type="dxa"/>
              <w:bottom w:w="0" w:type="dxa"/>
              <w:right w:w="15" w:type="dxa"/>
            </w:tcMar>
            <w:vAlign w:val="bottom"/>
          </w:tcPr>
          <w:p w14:paraId="50A15BAF" w14:textId="5B93F137"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59471826" w14:textId="05711A24"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17763FE6" w14:textId="4D9A4BDE" w:rsidR="00F82B7F" w:rsidRPr="00F82B7F" w:rsidRDefault="00F82B7F" w:rsidP="00F82B7F">
            <w:pPr>
              <w:rPr>
                <w:rFonts w:ascii="Arial" w:hAnsi="Arial" w:cs="Arial"/>
                <w:sz w:val="18"/>
                <w:szCs w:val="18"/>
              </w:rPr>
            </w:pPr>
            <w:r w:rsidRPr="00F82B7F">
              <w:rPr>
                <w:rFonts w:ascii="Arial" w:hAnsi="Arial" w:cs="Arial"/>
                <w:sz w:val="18"/>
                <w:szCs w:val="18"/>
              </w:rPr>
              <w:t>1.185</w:t>
            </w:r>
          </w:p>
        </w:tc>
        <w:tc>
          <w:tcPr>
            <w:tcW w:w="720" w:type="dxa"/>
            <w:tcBorders>
              <w:top w:val="nil"/>
              <w:left w:val="nil"/>
              <w:bottom w:val="nil"/>
              <w:right w:val="nil"/>
            </w:tcBorders>
            <w:noWrap/>
            <w:tcMar>
              <w:top w:w="15" w:type="dxa"/>
              <w:left w:w="15" w:type="dxa"/>
              <w:bottom w:w="0" w:type="dxa"/>
              <w:right w:w="15" w:type="dxa"/>
            </w:tcMar>
            <w:vAlign w:val="bottom"/>
          </w:tcPr>
          <w:p w14:paraId="2E7E2915" w14:textId="21062881"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38FACBE4" w14:textId="177276C3"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7CFFD903" w14:textId="77777777" w:rsidTr="00F82B7F">
        <w:tc>
          <w:tcPr>
            <w:tcW w:w="1152" w:type="dxa"/>
            <w:tcBorders>
              <w:top w:val="nil"/>
              <w:left w:val="nil"/>
              <w:bottom w:val="nil"/>
              <w:right w:val="nil"/>
            </w:tcBorders>
          </w:tcPr>
          <w:p w14:paraId="50CEDAF4"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2AB2AF70" w14:textId="6C032010" w:rsidR="00F82B7F" w:rsidRPr="00F82B7F" w:rsidRDefault="00F82B7F" w:rsidP="00F82B7F">
            <w:pPr>
              <w:rPr>
                <w:rFonts w:ascii="Arial" w:hAnsi="Arial" w:cs="Arial"/>
                <w:sz w:val="18"/>
                <w:szCs w:val="18"/>
              </w:rPr>
            </w:pPr>
            <w:r w:rsidRPr="00F82B7F">
              <w:rPr>
                <w:rFonts w:ascii="Arial" w:hAnsi="Arial" w:cs="Arial"/>
                <w:sz w:val="18"/>
                <w:szCs w:val="18"/>
              </w:rPr>
              <w:t>AT:CD vs. </w:t>
            </w:r>
            <w:proofErr w:type="gramStart"/>
            <w:r w:rsidRPr="00F82B7F">
              <w:rPr>
                <w:rFonts w:ascii="Arial" w:hAnsi="Arial" w:cs="Arial"/>
                <w:sz w:val="18"/>
                <w:szCs w:val="18"/>
              </w:rPr>
              <w:t>AT:WD</w:t>
            </w:r>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24012BA3" w14:textId="34A9CFDD" w:rsidR="00F82B7F" w:rsidRPr="00F82B7F" w:rsidRDefault="00F82B7F" w:rsidP="00F82B7F">
            <w:pPr>
              <w:rPr>
                <w:rFonts w:ascii="Arial" w:hAnsi="Arial" w:cs="Arial"/>
                <w:sz w:val="18"/>
                <w:szCs w:val="18"/>
              </w:rPr>
            </w:pPr>
            <w:r w:rsidRPr="00F82B7F">
              <w:rPr>
                <w:rFonts w:ascii="Arial" w:hAnsi="Arial" w:cs="Arial"/>
                <w:sz w:val="18"/>
                <w:szCs w:val="18"/>
              </w:rPr>
              <w:t>5.555</w:t>
            </w:r>
          </w:p>
        </w:tc>
        <w:tc>
          <w:tcPr>
            <w:tcW w:w="868" w:type="dxa"/>
            <w:tcBorders>
              <w:top w:val="nil"/>
              <w:left w:val="nil"/>
              <w:bottom w:val="nil"/>
              <w:right w:val="nil"/>
            </w:tcBorders>
            <w:noWrap/>
            <w:tcMar>
              <w:top w:w="15" w:type="dxa"/>
              <w:left w:w="15" w:type="dxa"/>
              <w:bottom w:w="0" w:type="dxa"/>
              <w:right w:w="15" w:type="dxa"/>
            </w:tcMar>
            <w:vAlign w:val="bottom"/>
          </w:tcPr>
          <w:p w14:paraId="5BF3DEC9" w14:textId="72F81C1C" w:rsidR="00F82B7F" w:rsidRPr="00F82B7F" w:rsidRDefault="00F82B7F" w:rsidP="00F82B7F">
            <w:pPr>
              <w:rPr>
                <w:rFonts w:ascii="Arial" w:hAnsi="Arial" w:cs="Arial"/>
                <w:sz w:val="18"/>
                <w:szCs w:val="18"/>
              </w:rPr>
            </w:pPr>
            <w:r w:rsidRPr="00F82B7F">
              <w:rPr>
                <w:rFonts w:ascii="Arial" w:hAnsi="Arial" w:cs="Arial"/>
                <w:sz w:val="18"/>
                <w:szCs w:val="18"/>
              </w:rPr>
              <w:t>14.03</w:t>
            </w:r>
          </w:p>
        </w:tc>
        <w:tc>
          <w:tcPr>
            <w:tcW w:w="1008" w:type="dxa"/>
            <w:tcBorders>
              <w:top w:val="nil"/>
              <w:left w:val="nil"/>
              <w:bottom w:val="nil"/>
              <w:right w:val="nil"/>
            </w:tcBorders>
            <w:noWrap/>
            <w:tcMar>
              <w:top w:w="15" w:type="dxa"/>
              <w:left w:w="15" w:type="dxa"/>
              <w:bottom w:w="0" w:type="dxa"/>
              <w:right w:w="15" w:type="dxa"/>
            </w:tcMar>
            <w:vAlign w:val="bottom"/>
          </w:tcPr>
          <w:p w14:paraId="35B6A54E" w14:textId="4FE2016B" w:rsidR="00F82B7F" w:rsidRPr="00F82B7F" w:rsidRDefault="00F82B7F" w:rsidP="00F82B7F">
            <w:pPr>
              <w:rPr>
                <w:rFonts w:ascii="Arial" w:hAnsi="Arial" w:cs="Arial"/>
                <w:sz w:val="18"/>
                <w:szCs w:val="18"/>
              </w:rPr>
            </w:pPr>
            <w:r w:rsidRPr="00F82B7F">
              <w:rPr>
                <w:rFonts w:ascii="Arial" w:hAnsi="Arial" w:cs="Arial"/>
                <w:sz w:val="18"/>
                <w:szCs w:val="18"/>
              </w:rPr>
              <w:t>-8.474</w:t>
            </w:r>
          </w:p>
        </w:tc>
        <w:tc>
          <w:tcPr>
            <w:tcW w:w="432" w:type="dxa"/>
            <w:tcBorders>
              <w:top w:val="nil"/>
              <w:left w:val="nil"/>
              <w:bottom w:val="nil"/>
              <w:right w:val="nil"/>
            </w:tcBorders>
            <w:noWrap/>
            <w:tcMar>
              <w:top w:w="15" w:type="dxa"/>
              <w:left w:w="15" w:type="dxa"/>
              <w:bottom w:w="0" w:type="dxa"/>
              <w:right w:w="15" w:type="dxa"/>
            </w:tcMar>
            <w:vAlign w:val="bottom"/>
          </w:tcPr>
          <w:p w14:paraId="3AF06479" w14:textId="0C5D9C56"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334B4635" w14:textId="755ABEE7"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69D12755" w14:textId="6D633887" w:rsidR="00F82B7F" w:rsidRPr="00F82B7F" w:rsidRDefault="00F82B7F" w:rsidP="00F82B7F">
            <w:pPr>
              <w:rPr>
                <w:rFonts w:ascii="Arial" w:hAnsi="Arial" w:cs="Arial"/>
                <w:sz w:val="18"/>
                <w:szCs w:val="18"/>
              </w:rPr>
            </w:pPr>
            <w:r w:rsidRPr="00F82B7F">
              <w:rPr>
                <w:rFonts w:ascii="Arial" w:hAnsi="Arial" w:cs="Arial"/>
                <w:sz w:val="18"/>
                <w:szCs w:val="18"/>
              </w:rPr>
              <w:t>8.665</w:t>
            </w:r>
          </w:p>
        </w:tc>
        <w:tc>
          <w:tcPr>
            <w:tcW w:w="720" w:type="dxa"/>
            <w:tcBorders>
              <w:top w:val="nil"/>
              <w:left w:val="nil"/>
              <w:bottom w:val="nil"/>
              <w:right w:val="nil"/>
            </w:tcBorders>
            <w:noWrap/>
            <w:tcMar>
              <w:top w:w="15" w:type="dxa"/>
              <w:left w:w="15" w:type="dxa"/>
              <w:bottom w:w="0" w:type="dxa"/>
              <w:right w:w="15" w:type="dxa"/>
            </w:tcMar>
            <w:vAlign w:val="bottom"/>
          </w:tcPr>
          <w:p w14:paraId="17DEDE0B" w14:textId="500FCADF"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5BF910A1" w14:textId="25CE5D4F" w:rsidR="00F82B7F" w:rsidRPr="00F82B7F" w:rsidRDefault="00F82B7F" w:rsidP="00F82B7F">
            <w:pPr>
              <w:rPr>
                <w:rFonts w:ascii="Arial" w:hAnsi="Arial" w:cs="Arial"/>
                <w:sz w:val="18"/>
                <w:szCs w:val="18"/>
              </w:rPr>
            </w:pPr>
            <w:r w:rsidRPr="00F82B7F">
              <w:rPr>
                <w:rFonts w:ascii="Arial" w:hAnsi="Arial" w:cs="Arial"/>
                <w:sz w:val="18"/>
                <w:szCs w:val="18"/>
              </w:rPr>
              <w:t>3</w:t>
            </w:r>
          </w:p>
        </w:tc>
      </w:tr>
      <w:tr w:rsidR="00F82B7F" w:rsidRPr="003D13D0" w14:paraId="2FF1CE6D" w14:textId="77777777" w:rsidTr="00F82B7F">
        <w:tc>
          <w:tcPr>
            <w:tcW w:w="1152" w:type="dxa"/>
            <w:tcBorders>
              <w:top w:val="nil"/>
              <w:left w:val="nil"/>
              <w:bottom w:val="nil"/>
              <w:right w:val="nil"/>
            </w:tcBorders>
          </w:tcPr>
          <w:p w14:paraId="7E3530D6"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599F7F8C" w14:textId="33A752C1" w:rsidR="00F82B7F" w:rsidRPr="00F82B7F" w:rsidRDefault="00F82B7F" w:rsidP="00F82B7F">
            <w:pPr>
              <w:rPr>
                <w:rFonts w:ascii="Arial" w:hAnsi="Arial" w:cs="Arial"/>
                <w:b/>
                <w:bCs/>
                <w:sz w:val="18"/>
                <w:szCs w:val="18"/>
              </w:rPr>
            </w:pPr>
            <w:r w:rsidRPr="00F82B7F">
              <w:rPr>
                <w:rFonts w:ascii="Arial" w:hAnsi="Arial" w:cs="Arial"/>
                <w:sz w:val="18"/>
                <w:szCs w:val="18"/>
              </w:rPr>
              <w:t>AT:CD vs. AT:INT</w:t>
            </w:r>
          </w:p>
        </w:tc>
        <w:tc>
          <w:tcPr>
            <w:tcW w:w="864" w:type="dxa"/>
            <w:tcBorders>
              <w:top w:val="nil"/>
              <w:left w:val="nil"/>
              <w:bottom w:val="nil"/>
              <w:right w:val="nil"/>
            </w:tcBorders>
            <w:noWrap/>
            <w:tcMar>
              <w:top w:w="15" w:type="dxa"/>
              <w:left w:w="15" w:type="dxa"/>
              <w:bottom w:w="0" w:type="dxa"/>
              <w:right w:w="15" w:type="dxa"/>
            </w:tcMar>
            <w:vAlign w:val="bottom"/>
          </w:tcPr>
          <w:p w14:paraId="56ECF6CC" w14:textId="12A9808A" w:rsidR="00F82B7F" w:rsidRPr="00F82B7F" w:rsidRDefault="00F82B7F" w:rsidP="00F82B7F">
            <w:pPr>
              <w:rPr>
                <w:rFonts w:ascii="Arial" w:hAnsi="Arial" w:cs="Arial"/>
                <w:b/>
                <w:bCs/>
                <w:sz w:val="18"/>
                <w:szCs w:val="18"/>
              </w:rPr>
            </w:pPr>
            <w:r w:rsidRPr="00F82B7F">
              <w:rPr>
                <w:rFonts w:ascii="Arial" w:hAnsi="Arial" w:cs="Arial"/>
                <w:sz w:val="18"/>
                <w:szCs w:val="18"/>
              </w:rPr>
              <w:t>5.555</w:t>
            </w:r>
          </w:p>
        </w:tc>
        <w:tc>
          <w:tcPr>
            <w:tcW w:w="868" w:type="dxa"/>
            <w:tcBorders>
              <w:top w:val="nil"/>
              <w:left w:val="nil"/>
              <w:bottom w:val="nil"/>
              <w:right w:val="nil"/>
            </w:tcBorders>
            <w:noWrap/>
            <w:tcMar>
              <w:top w:w="15" w:type="dxa"/>
              <w:left w:w="15" w:type="dxa"/>
              <w:bottom w:w="0" w:type="dxa"/>
              <w:right w:w="15" w:type="dxa"/>
            </w:tcMar>
            <w:vAlign w:val="bottom"/>
          </w:tcPr>
          <w:p w14:paraId="5BC4E140" w14:textId="364B4351" w:rsidR="00F82B7F" w:rsidRPr="00F82B7F" w:rsidRDefault="00F82B7F" w:rsidP="00F82B7F">
            <w:pPr>
              <w:rPr>
                <w:rFonts w:ascii="Arial" w:hAnsi="Arial" w:cs="Arial"/>
                <w:b/>
                <w:bCs/>
                <w:sz w:val="18"/>
                <w:szCs w:val="18"/>
              </w:rPr>
            </w:pPr>
            <w:r w:rsidRPr="00F82B7F">
              <w:rPr>
                <w:rFonts w:ascii="Arial" w:hAnsi="Arial" w:cs="Arial"/>
                <w:sz w:val="18"/>
                <w:szCs w:val="18"/>
              </w:rPr>
              <w:t>7.885</w:t>
            </w:r>
          </w:p>
        </w:tc>
        <w:tc>
          <w:tcPr>
            <w:tcW w:w="1008" w:type="dxa"/>
            <w:tcBorders>
              <w:top w:val="nil"/>
              <w:left w:val="nil"/>
              <w:bottom w:val="nil"/>
              <w:right w:val="nil"/>
            </w:tcBorders>
            <w:noWrap/>
            <w:tcMar>
              <w:top w:w="15" w:type="dxa"/>
              <w:left w:w="15" w:type="dxa"/>
              <w:bottom w:w="0" w:type="dxa"/>
              <w:right w:w="15" w:type="dxa"/>
            </w:tcMar>
            <w:vAlign w:val="bottom"/>
          </w:tcPr>
          <w:p w14:paraId="2B0238BB" w14:textId="5744A681" w:rsidR="00F82B7F" w:rsidRPr="00F82B7F" w:rsidRDefault="00F82B7F" w:rsidP="00F82B7F">
            <w:pPr>
              <w:rPr>
                <w:rFonts w:ascii="Arial" w:hAnsi="Arial" w:cs="Arial"/>
                <w:b/>
                <w:bCs/>
                <w:sz w:val="18"/>
                <w:szCs w:val="18"/>
              </w:rPr>
            </w:pPr>
            <w:r w:rsidRPr="00F82B7F">
              <w:rPr>
                <w:rFonts w:ascii="Arial" w:hAnsi="Arial" w:cs="Arial"/>
                <w:sz w:val="18"/>
                <w:szCs w:val="18"/>
              </w:rPr>
              <w:t>-2.330</w:t>
            </w:r>
          </w:p>
        </w:tc>
        <w:tc>
          <w:tcPr>
            <w:tcW w:w="432" w:type="dxa"/>
            <w:tcBorders>
              <w:top w:val="nil"/>
              <w:left w:val="nil"/>
              <w:bottom w:val="nil"/>
              <w:right w:val="nil"/>
            </w:tcBorders>
            <w:noWrap/>
            <w:tcMar>
              <w:top w:w="15" w:type="dxa"/>
              <w:left w:w="15" w:type="dxa"/>
              <w:bottom w:w="0" w:type="dxa"/>
              <w:right w:w="15" w:type="dxa"/>
            </w:tcMar>
            <w:vAlign w:val="bottom"/>
          </w:tcPr>
          <w:p w14:paraId="0F4727AB" w14:textId="157055CA"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37C97468" w14:textId="0C4DDEEA" w:rsidR="00F82B7F" w:rsidRPr="00F82B7F" w:rsidRDefault="00F82B7F" w:rsidP="00F82B7F">
            <w:pPr>
              <w:rPr>
                <w:rFonts w:ascii="Arial" w:hAnsi="Arial" w:cs="Arial"/>
                <w:b/>
                <w:bCs/>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468396D8" w14:textId="58B51E93" w:rsidR="00F82B7F" w:rsidRPr="00F82B7F" w:rsidRDefault="00F82B7F" w:rsidP="00F82B7F">
            <w:pPr>
              <w:rPr>
                <w:rFonts w:ascii="Arial" w:hAnsi="Arial" w:cs="Arial"/>
                <w:b/>
                <w:bCs/>
                <w:sz w:val="18"/>
                <w:szCs w:val="18"/>
              </w:rPr>
            </w:pPr>
            <w:r w:rsidRPr="00F82B7F">
              <w:rPr>
                <w:rFonts w:ascii="Arial" w:hAnsi="Arial" w:cs="Arial"/>
                <w:sz w:val="18"/>
                <w:szCs w:val="18"/>
              </w:rPr>
              <w:t>2.382</w:t>
            </w:r>
          </w:p>
        </w:tc>
        <w:tc>
          <w:tcPr>
            <w:tcW w:w="720" w:type="dxa"/>
            <w:tcBorders>
              <w:top w:val="nil"/>
              <w:left w:val="nil"/>
              <w:bottom w:val="nil"/>
              <w:right w:val="nil"/>
            </w:tcBorders>
            <w:noWrap/>
            <w:tcMar>
              <w:top w:w="15" w:type="dxa"/>
              <w:left w:w="15" w:type="dxa"/>
              <w:bottom w:w="0" w:type="dxa"/>
              <w:right w:w="15" w:type="dxa"/>
            </w:tcMar>
            <w:vAlign w:val="bottom"/>
          </w:tcPr>
          <w:p w14:paraId="413EA6DF" w14:textId="64543DC1" w:rsidR="00F82B7F" w:rsidRPr="00F82B7F" w:rsidRDefault="00F82B7F" w:rsidP="00F82B7F">
            <w:pPr>
              <w:rPr>
                <w:rFonts w:ascii="Arial" w:hAnsi="Arial" w:cs="Arial"/>
                <w:b/>
                <w:bCs/>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1B94A104" w14:textId="04FE6D74" w:rsidR="00F82B7F" w:rsidRPr="00F82B7F" w:rsidRDefault="00F82B7F" w:rsidP="00F82B7F">
            <w:pPr>
              <w:rPr>
                <w:rFonts w:ascii="Arial" w:hAnsi="Arial" w:cs="Arial"/>
                <w:b/>
                <w:bCs/>
                <w:sz w:val="18"/>
                <w:szCs w:val="18"/>
              </w:rPr>
            </w:pPr>
            <w:r w:rsidRPr="00F82B7F">
              <w:rPr>
                <w:rFonts w:ascii="Arial" w:hAnsi="Arial" w:cs="Arial"/>
                <w:sz w:val="18"/>
                <w:szCs w:val="18"/>
              </w:rPr>
              <w:t>3</w:t>
            </w:r>
          </w:p>
        </w:tc>
      </w:tr>
      <w:tr w:rsidR="00F82B7F" w:rsidRPr="003D13D0" w14:paraId="48D5B327" w14:textId="77777777" w:rsidTr="00F82B7F">
        <w:tc>
          <w:tcPr>
            <w:tcW w:w="1152" w:type="dxa"/>
            <w:tcBorders>
              <w:top w:val="nil"/>
              <w:left w:val="nil"/>
              <w:bottom w:val="nil"/>
              <w:right w:val="nil"/>
            </w:tcBorders>
          </w:tcPr>
          <w:p w14:paraId="6A88F95F" w14:textId="77777777" w:rsidR="00F82B7F" w:rsidRPr="003D13D0" w:rsidRDefault="00F82B7F" w:rsidP="00F82B7F">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23D3A02F" w14:textId="6DB99583" w:rsidR="00F82B7F" w:rsidRPr="00F82B7F" w:rsidRDefault="00F82B7F" w:rsidP="00F82B7F">
            <w:pPr>
              <w:rPr>
                <w:rFonts w:ascii="Arial" w:hAnsi="Arial" w:cs="Arial"/>
                <w:sz w:val="18"/>
                <w:szCs w:val="18"/>
              </w:rPr>
            </w:pPr>
            <w:proofErr w:type="gramStart"/>
            <w:r w:rsidRPr="00F82B7F">
              <w:rPr>
                <w:rFonts w:ascii="Arial" w:hAnsi="Arial" w:cs="Arial"/>
                <w:sz w:val="18"/>
                <w:szCs w:val="18"/>
              </w:rPr>
              <w:t>AT:WD</w:t>
            </w:r>
            <w:proofErr w:type="gramEnd"/>
            <w:r w:rsidRPr="00F82B7F">
              <w:rPr>
                <w:rFonts w:ascii="Arial" w:hAnsi="Arial" w:cs="Arial"/>
                <w:sz w:val="18"/>
                <w:szCs w:val="18"/>
              </w:rPr>
              <w:t> vs. AT:INT</w:t>
            </w:r>
          </w:p>
        </w:tc>
        <w:tc>
          <w:tcPr>
            <w:tcW w:w="864" w:type="dxa"/>
            <w:tcBorders>
              <w:top w:val="nil"/>
              <w:left w:val="nil"/>
              <w:bottom w:val="nil"/>
              <w:right w:val="nil"/>
            </w:tcBorders>
            <w:noWrap/>
            <w:tcMar>
              <w:top w:w="15" w:type="dxa"/>
              <w:left w:w="15" w:type="dxa"/>
              <w:bottom w:w="0" w:type="dxa"/>
              <w:right w:w="15" w:type="dxa"/>
            </w:tcMar>
            <w:vAlign w:val="bottom"/>
          </w:tcPr>
          <w:p w14:paraId="08B4E96B" w14:textId="4AADBF1D" w:rsidR="00F82B7F" w:rsidRPr="00F82B7F" w:rsidRDefault="00F82B7F" w:rsidP="00F82B7F">
            <w:pPr>
              <w:rPr>
                <w:rFonts w:ascii="Arial" w:hAnsi="Arial" w:cs="Arial"/>
                <w:sz w:val="18"/>
                <w:szCs w:val="18"/>
              </w:rPr>
            </w:pPr>
            <w:r w:rsidRPr="00F82B7F">
              <w:rPr>
                <w:rFonts w:ascii="Arial" w:hAnsi="Arial" w:cs="Arial"/>
                <w:sz w:val="18"/>
                <w:szCs w:val="18"/>
              </w:rPr>
              <w:t>14.03</w:t>
            </w:r>
          </w:p>
        </w:tc>
        <w:tc>
          <w:tcPr>
            <w:tcW w:w="868" w:type="dxa"/>
            <w:tcBorders>
              <w:top w:val="nil"/>
              <w:left w:val="nil"/>
              <w:bottom w:val="nil"/>
              <w:right w:val="nil"/>
            </w:tcBorders>
            <w:noWrap/>
            <w:tcMar>
              <w:top w:w="15" w:type="dxa"/>
              <w:left w:w="15" w:type="dxa"/>
              <w:bottom w:w="0" w:type="dxa"/>
              <w:right w:w="15" w:type="dxa"/>
            </w:tcMar>
            <w:vAlign w:val="bottom"/>
          </w:tcPr>
          <w:p w14:paraId="1F6B6625" w14:textId="64E9EFED" w:rsidR="00F82B7F" w:rsidRPr="00F82B7F" w:rsidRDefault="00F82B7F" w:rsidP="00F82B7F">
            <w:pPr>
              <w:rPr>
                <w:rFonts w:ascii="Arial" w:hAnsi="Arial" w:cs="Arial"/>
                <w:sz w:val="18"/>
                <w:szCs w:val="18"/>
              </w:rPr>
            </w:pPr>
            <w:r w:rsidRPr="00F82B7F">
              <w:rPr>
                <w:rFonts w:ascii="Arial" w:hAnsi="Arial" w:cs="Arial"/>
                <w:sz w:val="18"/>
                <w:szCs w:val="18"/>
              </w:rPr>
              <w:t>7.885</w:t>
            </w:r>
          </w:p>
        </w:tc>
        <w:tc>
          <w:tcPr>
            <w:tcW w:w="1008" w:type="dxa"/>
            <w:tcBorders>
              <w:top w:val="nil"/>
              <w:left w:val="nil"/>
              <w:bottom w:val="nil"/>
              <w:right w:val="nil"/>
            </w:tcBorders>
            <w:noWrap/>
            <w:tcMar>
              <w:top w:w="15" w:type="dxa"/>
              <w:left w:w="15" w:type="dxa"/>
              <w:bottom w:w="0" w:type="dxa"/>
              <w:right w:w="15" w:type="dxa"/>
            </w:tcMar>
            <w:vAlign w:val="bottom"/>
          </w:tcPr>
          <w:p w14:paraId="763A5CB9" w14:textId="70E03D1C" w:rsidR="00F82B7F" w:rsidRPr="00F82B7F" w:rsidRDefault="00F82B7F" w:rsidP="00F82B7F">
            <w:pPr>
              <w:rPr>
                <w:rFonts w:ascii="Arial" w:hAnsi="Arial" w:cs="Arial"/>
                <w:sz w:val="18"/>
                <w:szCs w:val="18"/>
              </w:rPr>
            </w:pPr>
            <w:r w:rsidRPr="00F82B7F">
              <w:rPr>
                <w:rFonts w:ascii="Arial" w:hAnsi="Arial" w:cs="Arial"/>
                <w:sz w:val="18"/>
                <w:szCs w:val="18"/>
              </w:rPr>
              <w:t>6.144</w:t>
            </w:r>
          </w:p>
        </w:tc>
        <w:tc>
          <w:tcPr>
            <w:tcW w:w="432" w:type="dxa"/>
            <w:tcBorders>
              <w:top w:val="nil"/>
              <w:left w:val="nil"/>
              <w:bottom w:val="nil"/>
              <w:right w:val="nil"/>
            </w:tcBorders>
            <w:noWrap/>
            <w:tcMar>
              <w:top w:w="15" w:type="dxa"/>
              <w:left w:w="15" w:type="dxa"/>
              <w:bottom w:w="0" w:type="dxa"/>
              <w:right w:w="15" w:type="dxa"/>
            </w:tcMar>
            <w:vAlign w:val="bottom"/>
          </w:tcPr>
          <w:p w14:paraId="380429C2" w14:textId="27A06E9D"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432" w:type="dxa"/>
            <w:tcBorders>
              <w:top w:val="nil"/>
              <w:left w:val="nil"/>
              <w:bottom w:val="nil"/>
              <w:right w:val="nil"/>
            </w:tcBorders>
            <w:noWrap/>
            <w:tcMar>
              <w:top w:w="15" w:type="dxa"/>
              <w:left w:w="15" w:type="dxa"/>
              <w:bottom w:w="0" w:type="dxa"/>
              <w:right w:w="15" w:type="dxa"/>
            </w:tcMar>
            <w:vAlign w:val="bottom"/>
          </w:tcPr>
          <w:p w14:paraId="12C2B765" w14:textId="7D6D0592" w:rsidR="00F82B7F" w:rsidRPr="00F82B7F" w:rsidRDefault="00F82B7F" w:rsidP="00F82B7F">
            <w:pPr>
              <w:rPr>
                <w:rFonts w:ascii="Arial" w:hAnsi="Arial" w:cs="Arial"/>
                <w:sz w:val="18"/>
                <w:szCs w:val="18"/>
              </w:rPr>
            </w:pPr>
            <w:r w:rsidRPr="00F82B7F">
              <w:rPr>
                <w:rFonts w:ascii="Arial" w:hAnsi="Arial" w:cs="Arial"/>
                <w:sz w:val="18"/>
                <w:szCs w:val="18"/>
              </w:rPr>
              <w:t>3</w:t>
            </w:r>
          </w:p>
        </w:tc>
        <w:tc>
          <w:tcPr>
            <w:tcW w:w="720" w:type="dxa"/>
            <w:tcBorders>
              <w:top w:val="nil"/>
              <w:left w:val="nil"/>
              <w:bottom w:val="nil"/>
              <w:right w:val="nil"/>
            </w:tcBorders>
            <w:noWrap/>
            <w:tcMar>
              <w:top w:w="15" w:type="dxa"/>
              <w:left w:w="15" w:type="dxa"/>
              <w:bottom w:w="0" w:type="dxa"/>
              <w:right w:w="15" w:type="dxa"/>
            </w:tcMar>
            <w:vAlign w:val="bottom"/>
          </w:tcPr>
          <w:p w14:paraId="53024ED8" w14:textId="54FEF707" w:rsidR="00F82B7F" w:rsidRPr="00F82B7F" w:rsidRDefault="00F82B7F" w:rsidP="00F82B7F">
            <w:pPr>
              <w:rPr>
                <w:rFonts w:ascii="Arial" w:hAnsi="Arial" w:cs="Arial"/>
                <w:sz w:val="18"/>
                <w:szCs w:val="18"/>
              </w:rPr>
            </w:pPr>
            <w:r w:rsidRPr="00F82B7F">
              <w:rPr>
                <w:rFonts w:ascii="Arial" w:hAnsi="Arial" w:cs="Arial"/>
                <w:sz w:val="18"/>
                <w:szCs w:val="18"/>
              </w:rPr>
              <w:t>6.283</w:t>
            </w:r>
          </w:p>
        </w:tc>
        <w:tc>
          <w:tcPr>
            <w:tcW w:w="720" w:type="dxa"/>
            <w:tcBorders>
              <w:top w:val="nil"/>
              <w:left w:val="nil"/>
              <w:bottom w:val="nil"/>
              <w:right w:val="nil"/>
            </w:tcBorders>
            <w:noWrap/>
            <w:tcMar>
              <w:top w:w="15" w:type="dxa"/>
              <w:left w:w="15" w:type="dxa"/>
              <w:bottom w:w="0" w:type="dxa"/>
              <w:right w:w="15" w:type="dxa"/>
            </w:tcMar>
            <w:vAlign w:val="bottom"/>
          </w:tcPr>
          <w:p w14:paraId="1A97944E" w14:textId="420A9070" w:rsidR="00F82B7F" w:rsidRPr="00F82B7F" w:rsidRDefault="00F82B7F" w:rsidP="00F82B7F">
            <w:pPr>
              <w:rPr>
                <w:rFonts w:ascii="Arial" w:hAnsi="Arial" w:cs="Arial"/>
                <w:sz w:val="18"/>
                <w:szCs w:val="18"/>
              </w:rPr>
            </w:pPr>
            <w:r w:rsidRPr="00F82B7F">
              <w:rPr>
                <w:rFonts w:ascii="Arial" w:hAnsi="Arial" w:cs="Arial"/>
                <w:sz w:val="18"/>
                <w:szCs w:val="18"/>
              </w:rPr>
              <w:t>12.00</w:t>
            </w:r>
          </w:p>
        </w:tc>
        <w:tc>
          <w:tcPr>
            <w:tcW w:w="720" w:type="dxa"/>
            <w:tcBorders>
              <w:top w:val="nil"/>
              <w:left w:val="nil"/>
              <w:bottom w:val="nil"/>
              <w:right w:val="nil"/>
            </w:tcBorders>
            <w:vAlign w:val="bottom"/>
          </w:tcPr>
          <w:p w14:paraId="44213406" w14:textId="01A6327D" w:rsidR="00F82B7F" w:rsidRPr="00F82B7F" w:rsidRDefault="00F82B7F" w:rsidP="00F82B7F">
            <w:pPr>
              <w:rPr>
                <w:rFonts w:ascii="Arial" w:hAnsi="Arial" w:cs="Arial"/>
                <w:sz w:val="18"/>
                <w:szCs w:val="18"/>
              </w:rPr>
            </w:pPr>
            <w:r w:rsidRPr="00F82B7F">
              <w:rPr>
                <w:rFonts w:ascii="Arial" w:hAnsi="Arial" w:cs="Arial"/>
                <w:sz w:val="18"/>
                <w:szCs w:val="18"/>
              </w:rPr>
              <w:t>3</w:t>
            </w:r>
          </w:p>
        </w:tc>
      </w:tr>
    </w:tbl>
    <w:p w14:paraId="2EA221CD" w14:textId="77777777" w:rsidR="00F82B7F" w:rsidRPr="00BA0832" w:rsidRDefault="00F82B7F">
      <w:pPr>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1152"/>
        <w:gridCol w:w="1584"/>
        <w:gridCol w:w="1296"/>
        <w:gridCol w:w="576"/>
        <w:gridCol w:w="864"/>
        <w:gridCol w:w="1728"/>
        <w:gridCol w:w="864"/>
      </w:tblGrid>
      <w:tr w:rsidR="00F82B7F" w:rsidRPr="003D13D0" w14:paraId="40C61C7F" w14:textId="77777777" w:rsidTr="00736CE9">
        <w:tc>
          <w:tcPr>
            <w:tcW w:w="1152" w:type="dxa"/>
            <w:tcBorders>
              <w:top w:val="nil"/>
              <w:left w:val="nil"/>
              <w:bottom w:val="single" w:sz="12" w:space="0" w:color="auto"/>
              <w:right w:val="nil"/>
            </w:tcBorders>
          </w:tcPr>
          <w:p w14:paraId="1CF76EA5"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5B5C7A1E"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05C5CA5C"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0FF0EFC2"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292AB221"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66006EDB"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39A9C3B7" w14:textId="77777777" w:rsidR="00F82B7F" w:rsidRPr="003D13D0" w:rsidRDefault="00F82B7F" w:rsidP="00AF79CC">
            <w:pPr>
              <w:rPr>
                <w:rFonts w:ascii="Arial" w:hAnsi="Arial" w:cs="Arial"/>
                <w:b/>
                <w:bCs/>
                <w:sz w:val="18"/>
                <w:szCs w:val="18"/>
              </w:rPr>
            </w:pPr>
            <w:r w:rsidRPr="003D13D0">
              <w:rPr>
                <w:rFonts w:ascii="Arial" w:hAnsi="Arial" w:cs="Arial"/>
                <w:b/>
                <w:bCs/>
                <w:sz w:val="18"/>
                <w:szCs w:val="18"/>
              </w:rPr>
              <w:t>P value</w:t>
            </w:r>
          </w:p>
        </w:tc>
      </w:tr>
      <w:tr w:rsidR="00F82B7F" w:rsidRPr="003D13D0" w14:paraId="552DCEFB" w14:textId="77777777" w:rsidTr="00736CE9">
        <w:tc>
          <w:tcPr>
            <w:tcW w:w="1152" w:type="dxa"/>
            <w:tcBorders>
              <w:top w:val="single" w:sz="12" w:space="0" w:color="auto"/>
              <w:left w:val="nil"/>
              <w:bottom w:val="nil"/>
              <w:right w:val="nil"/>
            </w:tcBorders>
          </w:tcPr>
          <w:p w14:paraId="0B4005E3" w14:textId="77777777" w:rsidR="00F82B7F" w:rsidRPr="003D13D0" w:rsidRDefault="00F82B7F" w:rsidP="00F82B7F">
            <w:pPr>
              <w:rPr>
                <w:rFonts w:ascii="Arial" w:hAnsi="Arial" w:cs="Arial"/>
                <w:sz w:val="18"/>
                <w:szCs w:val="18"/>
              </w:rPr>
            </w:pPr>
            <w:r>
              <w:rPr>
                <w:rFonts w:ascii="Arial" w:hAnsi="Arial" w:cs="Arial"/>
                <w:sz w:val="18"/>
                <w:szCs w:val="18"/>
              </w:rPr>
              <w:t xml:space="preserve">Leptin - </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322E8F76" w14:textId="77777777" w:rsidR="00F82B7F" w:rsidRPr="003D13D0" w:rsidRDefault="00F82B7F" w:rsidP="00F82B7F">
            <w:pPr>
              <w:rPr>
                <w:rFonts w:ascii="Arial" w:hAnsi="Arial" w:cs="Arial"/>
                <w:sz w:val="18"/>
                <w:szCs w:val="18"/>
              </w:rPr>
            </w:pPr>
            <w:r w:rsidRPr="003D13D0">
              <w:rPr>
                <w:rFonts w:ascii="Arial" w:hAnsi="Arial" w:cs="Arial"/>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3F426BF9" w14:textId="7355126A" w:rsidR="00F82B7F" w:rsidRPr="00F82B7F" w:rsidRDefault="00F82B7F" w:rsidP="00F82B7F">
            <w:pPr>
              <w:rPr>
                <w:rFonts w:ascii="Arial" w:hAnsi="Arial" w:cs="Arial"/>
                <w:sz w:val="18"/>
                <w:szCs w:val="18"/>
              </w:rPr>
            </w:pPr>
            <w:r w:rsidRPr="00F82B7F">
              <w:rPr>
                <w:rFonts w:ascii="Arial" w:hAnsi="Arial" w:cs="Arial"/>
                <w:sz w:val="18"/>
                <w:szCs w:val="18"/>
              </w:rPr>
              <w:t>13.07</w:t>
            </w:r>
          </w:p>
        </w:tc>
        <w:tc>
          <w:tcPr>
            <w:tcW w:w="576" w:type="dxa"/>
            <w:tcBorders>
              <w:top w:val="single" w:sz="12" w:space="0" w:color="auto"/>
              <w:left w:val="nil"/>
              <w:bottom w:val="nil"/>
              <w:right w:val="nil"/>
            </w:tcBorders>
            <w:vAlign w:val="bottom"/>
          </w:tcPr>
          <w:p w14:paraId="7234FB95" w14:textId="05089951" w:rsidR="00F82B7F" w:rsidRPr="00F82B7F" w:rsidRDefault="00F82B7F" w:rsidP="00F82B7F">
            <w:pPr>
              <w:rPr>
                <w:rFonts w:ascii="Arial" w:hAnsi="Arial" w:cs="Arial"/>
                <w:sz w:val="18"/>
                <w:szCs w:val="18"/>
              </w:rPr>
            </w:pPr>
            <w:r w:rsidRPr="00F82B7F">
              <w:rPr>
                <w:rFonts w:ascii="Arial" w:hAnsi="Arial" w:cs="Arial"/>
                <w:sz w:val="18"/>
                <w:szCs w:val="18"/>
              </w:rPr>
              <w:t>2</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75A471F2" w14:textId="18F5D457" w:rsidR="00F82B7F" w:rsidRPr="00F82B7F" w:rsidRDefault="00F82B7F" w:rsidP="00F82B7F">
            <w:pPr>
              <w:rPr>
                <w:rFonts w:ascii="Arial" w:hAnsi="Arial" w:cs="Arial"/>
                <w:sz w:val="18"/>
                <w:szCs w:val="18"/>
              </w:rPr>
            </w:pPr>
            <w:r w:rsidRPr="00F82B7F">
              <w:rPr>
                <w:rFonts w:ascii="Arial" w:hAnsi="Arial" w:cs="Arial"/>
                <w:sz w:val="18"/>
                <w:szCs w:val="18"/>
              </w:rPr>
              <w:t>6.534</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40B443A1" w14:textId="090A6847" w:rsidR="00F82B7F" w:rsidRPr="00F82B7F" w:rsidRDefault="00F82B7F" w:rsidP="00F82B7F">
            <w:pPr>
              <w:rPr>
                <w:rFonts w:ascii="Arial" w:hAnsi="Arial" w:cs="Arial"/>
                <w:sz w:val="18"/>
                <w:szCs w:val="18"/>
              </w:rPr>
            </w:pPr>
            <w:r w:rsidRPr="00F82B7F">
              <w:rPr>
                <w:rFonts w:ascii="Arial" w:hAnsi="Arial" w:cs="Arial"/>
                <w:sz w:val="18"/>
                <w:szCs w:val="18"/>
              </w:rPr>
              <w:t>F (2, 13) = 0.1471</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5E9354EC" w14:textId="51870FF4" w:rsidR="00F82B7F" w:rsidRPr="00F82B7F" w:rsidRDefault="00F82B7F" w:rsidP="00F82B7F">
            <w:pPr>
              <w:rPr>
                <w:rFonts w:ascii="Arial" w:hAnsi="Arial" w:cs="Arial"/>
                <w:sz w:val="18"/>
                <w:szCs w:val="18"/>
              </w:rPr>
            </w:pPr>
            <w:r w:rsidRPr="00F82B7F">
              <w:rPr>
                <w:rFonts w:ascii="Arial" w:hAnsi="Arial" w:cs="Arial"/>
                <w:sz w:val="18"/>
                <w:szCs w:val="18"/>
              </w:rPr>
              <w:t>0.8646</w:t>
            </w:r>
          </w:p>
        </w:tc>
      </w:tr>
      <w:tr w:rsidR="00F82B7F" w:rsidRPr="003D13D0" w14:paraId="3F294183" w14:textId="77777777" w:rsidTr="00736CE9">
        <w:tc>
          <w:tcPr>
            <w:tcW w:w="1152" w:type="dxa"/>
            <w:tcBorders>
              <w:top w:val="nil"/>
              <w:left w:val="nil"/>
              <w:bottom w:val="nil"/>
              <w:right w:val="nil"/>
            </w:tcBorders>
          </w:tcPr>
          <w:p w14:paraId="596A4694" w14:textId="43AE255D" w:rsidR="00F82B7F" w:rsidRPr="003D13D0" w:rsidRDefault="00F82B7F" w:rsidP="00F82B7F">
            <w:pPr>
              <w:rPr>
                <w:rFonts w:ascii="Arial" w:hAnsi="Arial" w:cs="Arial"/>
                <w:sz w:val="18"/>
                <w:szCs w:val="18"/>
              </w:rPr>
            </w:pPr>
            <w:r>
              <w:rPr>
                <w:rFonts w:ascii="Arial" w:hAnsi="Arial" w:cs="Arial"/>
                <w:sz w:val="18"/>
                <w:szCs w:val="18"/>
              </w:rPr>
              <w:t>Males</w:t>
            </w:r>
          </w:p>
        </w:tc>
        <w:tc>
          <w:tcPr>
            <w:tcW w:w="1584" w:type="dxa"/>
            <w:tcBorders>
              <w:top w:val="nil"/>
              <w:left w:val="nil"/>
              <w:bottom w:val="nil"/>
              <w:right w:val="nil"/>
            </w:tcBorders>
            <w:noWrap/>
            <w:tcMar>
              <w:top w:w="15" w:type="dxa"/>
              <w:left w:w="15" w:type="dxa"/>
              <w:bottom w:w="0" w:type="dxa"/>
              <w:right w:w="15" w:type="dxa"/>
            </w:tcMar>
            <w:hideMark/>
          </w:tcPr>
          <w:p w14:paraId="5D227BF9" w14:textId="77777777" w:rsidR="00F82B7F" w:rsidRPr="00F82B7F" w:rsidRDefault="00F82B7F" w:rsidP="00F82B7F">
            <w:pPr>
              <w:rPr>
                <w:rFonts w:ascii="Arial" w:hAnsi="Arial" w:cs="Arial"/>
                <w:b/>
                <w:bCs/>
                <w:sz w:val="18"/>
                <w:szCs w:val="18"/>
              </w:rPr>
            </w:pPr>
            <w:r>
              <w:rPr>
                <w:rFonts w:ascii="Arial" w:hAnsi="Arial" w:cs="Arial"/>
                <w:b/>
                <w:bCs/>
                <w:sz w:val="18"/>
                <w:szCs w:val="18"/>
              </w:rPr>
              <w:t>Trauma</w:t>
            </w:r>
          </w:p>
        </w:tc>
        <w:tc>
          <w:tcPr>
            <w:tcW w:w="1296" w:type="dxa"/>
            <w:tcBorders>
              <w:top w:val="nil"/>
              <w:left w:val="nil"/>
              <w:bottom w:val="nil"/>
              <w:right w:val="nil"/>
            </w:tcBorders>
            <w:noWrap/>
            <w:tcMar>
              <w:top w:w="15" w:type="dxa"/>
              <w:left w:w="15" w:type="dxa"/>
              <w:bottom w:w="0" w:type="dxa"/>
              <w:right w:w="15" w:type="dxa"/>
            </w:tcMar>
            <w:vAlign w:val="bottom"/>
            <w:hideMark/>
          </w:tcPr>
          <w:p w14:paraId="0EFAE1FE" w14:textId="496C8BDE" w:rsidR="00F82B7F" w:rsidRPr="00F82B7F" w:rsidRDefault="00F82B7F" w:rsidP="00F82B7F">
            <w:pPr>
              <w:rPr>
                <w:rFonts w:ascii="Arial" w:hAnsi="Arial" w:cs="Arial"/>
                <w:b/>
                <w:bCs/>
                <w:sz w:val="18"/>
                <w:szCs w:val="18"/>
              </w:rPr>
            </w:pPr>
            <w:r w:rsidRPr="00F82B7F">
              <w:rPr>
                <w:rFonts w:ascii="Arial" w:hAnsi="Arial" w:cs="Arial"/>
                <w:sz w:val="18"/>
                <w:szCs w:val="18"/>
              </w:rPr>
              <w:t>86.32</w:t>
            </w:r>
          </w:p>
        </w:tc>
        <w:tc>
          <w:tcPr>
            <w:tcW w:w="576" w:type="dxa"/>
            <w:tcBorders>
              <w:top w:val="nil"/>
              <w:left w:val="nil"/>
              <w:bottom w:val="nil"/>
              <w:right w:val="nil"/>
            </w:tcBorders>
            <w:vAlign w:val="bottom"/>
          </w:tcPr>
          <w:p w14:paraId="49BC7B47" w14:textId="51BC4F9D" w:rsidR="00F82B7F" w:rsidRPr="00F82B7F" w:rsidRDefault="00F82B7F" w:rsidP="00F82B7F">
            <w:pPr>
              <w:rPr>
                <w:rFonts w:ascii="Arial" w:hAnsi="Arial" w:cs="Arial"/>
                <w:b/>
                <w:bCs/>
                <w:sz w:val="18"/>
                <w:szCs w:val="18"/>
              </w:rPr>
            </w:pPr>
            <w:r w:rsidRPr="00F82B7F">
              <w:rPr>
                <w:rFonts w:ascii="Arial" w:hAnsi="Arial" w:cs="Arial"/>
                <w:sz w:val="18"/>
                <w:szCs w:val="18"/>
              </w:rPr>
              <w:t>1</w:t>
            </w:r>
          </w:p>
        </w:tc>
        <w:tc>
          <w:tcPr>
            <w:tcW w:w="864" w:type="dxa"/>
            <w:tcBorders>
              <w:top w:val="nil"/>
              <w:left w:val="nil"/>
              <w:bottom w:val="nil"/>
              <w:right w:val="nil"/>
            </w:tcBorders>
            <w:noWrap/>
            <w:tcMar>
              <w:top w:w="15" w:type="dxa"/>
              <w:left w:w="15" w:type="dxa"/>
              <w:bottom w:w="0" w:type="dxa"/>
              <w:right w:w="15" w:type="dxa"/>
            </w:tcMar>
            <w:vAlign w:val="bottom"/>
            <w:hideMark/>
          </w:tcPr>
          <w:p w14:paraId="5ED240DC" w14:textId="055EA12F" w:rsidR="00F82B7F" w:rsidRPr="00F82B7F" w:rsidRDefault="00F82B7F" w:rsidP="00F82B7F">
            <w:pPr>
              <w:rPr>
                <w:rFonts w:ascii="Arial" w:hAnsi="Arial" w:cs="Arial"/>
                <w:b/>
                <w:bCs/>
                <w:sz w:val="18"/>
                <w:szCs w:val="18"/>
              </w:rPr>
            </w:pPr>
            <w:r w:rsidRPr="00F82B7F">
              <w:rPr>
                <w:rFonts w:ascii="Arial" w:hAnsi="Arial" w:cs="Arial"/>
                <w:sz w:val="18"/>
                <w:szCs w:val="18"/>
              </w:rPr>
              <w:t>86.32</w:t>
            </w:r>
          </w:p>
        </w:tc>
        <w:tc>
          <w:tcPr>
            <w:tcW w:w="1728" w:type="dxa"/>
            <w:tcBorders>
              <w:top w:val="nil"/>
              <w:left w:val="nil"/>
              <w:bottom w:val="nil"/>
              <w:right w:val="nil"/>
            </w:tcBorders>
            <w:noWrap/>
            <w:tcMar>
              <w:top w:w="15" w:type="dxa"/>
              <w:left w:w="15" w:type="dxa"/>
              <w:bottom w:w="0" w:type="dxa"/>
              <w:right w:w="15" w:type="dxa"/>
            </w:tcMar>
            <w:vAlign w:val="bottom"/>
            <w:hideMark/>
          </w:tcPr>
          <w:p w14:paraId="430F319B" w14:textId="12EA9F0D" w:rsidR="00F82B7F" w:rsidRPr="00F82B7F" w:rsidRDefault="00F82B7F" w:rsidP="00F82B7F">
            <w:pPr>
              <w:rPr>
                <w:rFonts w:ascii="Arial" w:hAnsi="Arial" w:cs="Arial"/>
                <w:b/>
                <w:bCs/>
                <w:sz w:val="18"/>
                <w:szCs w:val="18"/>
              </w:rPr>
            </w:pPr>
            <w:r w:rsidRPr="00F82B7F">
              <w:rPr>
                <w:rFonts w:ascii="Arial" w:hAnsi="Arial" w:cs="Arial"/>
                <w:sz w:val="18"/>
                <w:szCs w:val="18"/>
              </w:rPr>
              <w:t>F (1, 13) = 1.943</w:t>
            </w:r>
          </w:p>
        </w:tc>
        <w:tc>
          <w:tcPr>
            <w:tcW w:w="864" w:type="dxa"/>
            <w:tcBorders>
              <w:top w:val="nil"/>
              <w:left w:val="nil"/>
              <w:bottom w:val="nil"/>
              <w:right w:val="nil"/>
            </w:tcBorders>
            <w:noWrap/>
            <w:tcMar>
              <w:top w:w="15" w:type="dxa"/>
              <w:left w:w="15" w:type="dxa"/>
              <w:bottom w:w="0" w:type="dxa"/>
              <w:right w:w="15" w:type="dxa"/>
            </w:tcMar>
            <w:vAlign w:val="bottom"/>
            <w:hideMark/>
          </w:tcPr>
          <w:p w14:paraId="38EEE08D" w14:textId="3B70EEEB" w:rsidR="00F82B7F" w:rsidRPr="00F82B7F" w:rsidRDefault="00F82B7F" w:rsidP="00F82B7F">
            <w:pPr>
              <w:rPr>
                <w:rFonts w:ascii="Arial" w:hAnsi="Arial" w:cs="Arial"/>
                <w:b/>
                <w:bCs/>
                <w:sz w:val="18"/>
                <w:szCs w:val="18"/>
              </w:rPr>
            </w:pPr>
            <w:r w:rsidRPr="00F82B7F">
              <w:rPr>
                <w:rFonts w:ascii="Arial" w:hAnsi="Arial" w:cs="Arial"/>
                <w:sz w:val="18"/>
                <w:szCs w:val="18"/>
              </w:rPr>
              <w:t>0.1867</w:t>
            </w:r>
          </w:p>
        </w:tc>
      </w:tr>
      <w:tr w:rsidR="00F82B7F" w:rsidRPr="003D13D0" w14:paraId="30B4706E" w14:textId="77777777" w:rsidTr="00736CE9">
        <w:tc>
          <w:tcPr>
            <w:tcW w:w="1152" w:type="dxa"/>
            <w:tcBorders>
              <w:top w:val="nil"/>
              <w:left w:val="nil"/>
              <w:bottom w:val="nil"/>
              <w:right w:val="nil"/>
            </w:tcBorders>
          </w:tcPr>
          <w:p w14:paraId="2CC31296" w14:textId="77777777" w:rsidR="00F82B7F" w:rsidRPr="003D13D0" w:rsidRDefault="00F82B7F" w:rsidP="00F82B7F">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2ACCFB8" w14:textId="77777777" w:rsidR="00F82B7F" w:rsidRPr="00F82B7F" w:rsidRDefault="00F82B7F" w:rsidP="00F82B7F">
            <w:pPr>
              <w:rPr>
                <w:rFonts w:ascii="Arial" w:hAnsi="Arial" w:cs="Arial"/>
                <w:b/>
                <w:bCs/>
                <w:sz w:val="18"/>
                <w:szCs w:val="18"/>
              </w:rPr>
            </w:pPr>
            <w:r w:rsidRPr="00F82B7F">
              <w:rPr>
                <w:rFonts w:ascii="Arial" w:hAnsi="Arial" w:cs="Arial"/>
                <w:b/>
                <w:bCs/>
                <w:sz w:val="18"/>
                <w:szCs w:val="18"/>
              </w:rPr>
              <w:t>Diet</w:t>
            </w:r>
          </w:p>
        </w:tc>
        <w:tc>
          <w:tcPr>
            <w:tcW w:w="1296" w:type="dxa"/>
            <w:tcBorders>
              <w:top w:val="nil"/>
              <w:left w:val="nil"/>
              <w:bottom w:val="nil"/>
              <w:right w:val="nil"/>
            </w:tcBorders>
            <w:noWrap/>
            <w:tcMar>
              <w:top w:w="15" w:type="dxa"/>
              <w:left w:w="15" w:type="dxa"/>
              <w:bottom w:w="0" w:type="dxa"/>
              <w:right w:w="15" w:type="dxa"/>
            </w:tcMar>
            <w:vAlign w:val="bottom"/>
            <w:hideMark/>
          </w:tcPr>
          <w:p w14:paraId="4AA9ADC5" w14:textId="523C71D0" w:rsidR="00F82B7F" w:rsidRPr="00F82B7F" w:rsidRDefault="00F82B7F" w:rsidP="00F82B7F">
            <w:pPr>
              <w:rPr>
                <w:rFonts w:ascii="Arial" w:hAnsi="Arial" w:cs="Arial"/>
                <w:b/>
                <w:bCs/>
                <w:sz w:val="18"/>
                <w:szCs w:val="18"/>
              </w:rPr>
            </w:pPr>
            <w:r w:rsidRPr="00F82B7F">
              <w:rPr>
                <w:rFonts w:ascii="Arial" w:hAnsi="Arial" w:cs="Arial"/>
                <w:sz w:val="18"/>
                <w:szCs w:val="18"/>
              </w:rPr>
              <w:t>151.3</w:t>
            </w:r>
          </w:p>
        </w:tc>
        <w:tc>
          <w:tcPr>
            <w:tcW w:w="576" w:type="dxa"/>
            <w:tcBorders>
              <w:top w:val="nil"/>
              <w:left w:val="nil"/>
              <w:bottom w:val="nil"/>
              <w:right w:val="nil"/>
            </w:tcBorders>
            <w:vAlign w:val="bottom"/>
          </w:tcPr>
          <w:p w14:paraId="6A7C35EE" w14:textId="0640627C" w:rsidR="00F82B7F" w:rsidRPr="00F82B7F" w:rsidRDefault="00F82B7F" w:rsidP="00F82B7F">
            <w:pPr>
              <w:rPr>
                <w:rFonts w:ascii="Arial" w:hAnsi="Arial" w:cs="Arial"/>
                <w:b/>
                <w:bCs/>
                <w:sz w:val="18"/>
                <w:szCs w:val="18"/>
              </w:rPr>
            </w:pPr>
            <w:r w:rsidRPr="00F82B7F">
              <w:rPr>
                <w:rFonts w:ascii="Arial" w:hAnsi="Arial" w:cs="Arial"/>
                <w:sz w:val="18"/>
                <w:szCs w:val="18"/>
              </w:rPr>
              <w:t>2</w:t>
            </w:r>
          </w:p>
        </w:tc>
        <w:tc>
          <w:tcPr>
            <w:tcW w:w="864" w:type="dxa"/>
            <w:tcBorders>
              <w:top w:val="nil"/>
              <w:left w:val="nil"/>
              <w:bottom w:val="nil"/>
              <w:right w:val="nil"/>
            </w:tcBorders>
            <w:noWrap/>
            <w:tcMar>
              <w:top w:w="15" w:type="dxa"/>
              <w:left w:w="15" w:type="dxa"/>
              <w:bottom w:w="0" w:type="dxa"/>
              <w:right w:w="15" w:type="dxa"/>
            </w:tcMar>
            <w:vAlign w:val="bottom"/>
            <w:hideMark/>
          </w:tcPr>
          <w:p w14:paraId="3A2DE3B9" w14:textId="2A906F48" w:rsidR="00F82B7F" w:rsidRPr="00F82B7F" w:rsidRDefault="00F82B7F" w:rsidP="00F82B7F">
            <w:pPr>
              <w:rPr>
                <w:rFonts w:ascii="Arial" w:hAnsi="Arial" w:cs="Arial"/>
                <w:b/>
                <w:bCs/>
                <w:sz w:val="18"/>
                <w:szCs w:val="18"/>
              </w:rPr>
            </w:pPr>
            <w:r w:rsidRPr="00F82B7F">
              <w:rPr>
                <w:rFonts w:ascii="Arial" w:hAnsi="Arial" w:cs="Arial"/>
                <w:sz w:val="18"/>
                <w:szCs w:val="18"/>
              </w:rPr>
              <w:t>75.67</w:t>
            </w:r>
          </w:p>
        </w:tc>
        <w:tc>
          <w:tcPr>
            <w:tcW w:w="1728" w:type="dxa"/>
            <w:tcBorders>
              <w:top w:val="nil"/>
              <w:left w:val="nil"/>
              <w:bottom w:val="nil"/>
              <w:right w:val="nil"/>
            </w:tcBorders>
            <w:noWrap/>
            <w:tcMar>
              <w:top w:w="15" w:type="dxa"/>
              <w:left w:w="15" w:type="dxa"/>
              <w:bottom w:w="0" w:type="dxa"/>
              <w:right w:w="15" w:type="dxa"/>
            </w:tcMar>
            <w:vAlign w:val="bottom"/>
            <w:hideMark/>
          </w:tcPr>
          <w:p w14:paraId="0D85F824" w14:textId="524172B9" w:rsidR="00F82B7F" w:rsidRPr="00F82B7F" w:rsidRDefault="00F82B7F" w:rsidP="00F82B7F">
            <w:pPr>
              <w:rPr>
                <w:rFonts w:ascii="Arial" w:hAnsi="Arial" w:cs="Arial"/>
                <w:b/>
                <w:bCs/>
                <w:sz w:val="18"/>
                <w:szCs w:val="18"/>
              </w:rPr>
            </w:pPr>
            <w:r w:rsidRPr="00F82B7F">
              <w:rPr>
                <w:rFonts w:ascii="Arial" w:hAnsi="Arial" w:cs="Arial"/>
                <w:sz w:val="18"/>
                <w:szCs w:val="18"/>
              </w:rPr>
              <w:t>F (2, 13) = 1.703</w:t>
            </w:r>
          </w:p>
        </w:tc>
        <w:tc>
          <w:tcPr>
            <w:tcW w:w="864" w:type="dxa"/>
            <w:tcBorders>
              <w:top w:val="nil"/>
              <w:left w:val="nil"/>
              <w:bottom w:val="nil"/>
              <w:right w:val="nil"/>
            </w:tcBorders>
            <w:noWrap/>
            <w:tcMar>
              <w:top w:w="15" w:type="dxa"/>
              <w:left w:w="15" w:type="dxa"/>
              <w:bottom w:w="0" w:type="dxa"/>
              <w:right w:w="15" w:type="dxa"/>
            </w:tcMar>
            <w:vAlign w:val="bottom"/>
            <w:hideMark/>
          </w:tcPr>
          <w:p w14:paraId="678D3EF0" w14:textId="39302E49" w:rsidR="00F82B7F" w:rsidRPr="00F82B7F" w:rsidRDefault="00F82B7F" w:rsidP="00F82B7F">
            <w:pPr>
              <w:rPr>
                <w:rFonts w:ascii="Arial" w:hAnsi="Arial" w:cs="Arial"/>
                <w:b/>
                <w:bCs/>
                <w:sz w:val="18"/>
                <w:szCs w:val="18"/>
              </w:rPr>
            </w:pPr>
            <w:r w:rsidRPr="00F82B7F">
              <w:rPr>
                <w:rFonts w:ascii="Arial" w:hAnsi="Arial" w:cs="Arial"/>
                <w:sz w:val="18"/>
                <w:szCs w:val="18"/>
              </w:rPr>
              <w:t>0.2203</w:t>
            </w:r>
          </w:p>
        </w:tc>
      </w:tr>
      <w:tr w:rsidR="00F82B7F" w:rsidRPr="003D13D0" w14:paraId="1656B54B" w14:textId="77777777" w:rsidTr="00736CE9">
        <w:tc>
          <w:tcPr>
            <w:tcW w:w="1152" w:type="dxa"/>
            <w:tcBorders>
              <w:top w:val="nil"/>
              <w:left w:val="nil"/>
              <w:bottom w:val="nil"/>
              <w:right w:val="nil"/>
            </w:tcBorders>
          </w:tcPr>
          <w:p w14:paraId="1549ED60" w14:textId="77777777" w:rsidR="00F82B7F" w:rsidRPr="003D13D0" w:rsidRDefault="00F82B7F" w:rsidP="00F82B7F">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024454E" w14:textId="77777777" w:rsidR="00F82B7F" w:rsidRPr="003D13D0" w:rsidRDefault="00F82B7F" w:rsidP="00F82B7F">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hideMark/>
          </w:tcPr>
          <w:p w14:paraId="1A839B7A" w14:textId="74E54A1D" w:rsidR="00F82B7F" w:rsidRPr="00F82B7F" w:rsidRDefault="00F82B7F" w:rsidP="00F82B7F">
            <w:pPr>
              <w:rPr>
                <w:rFonts w:ascii="Arial" w:hAnsi="Arial" w:cs="Arial"/>
                <w:sz w:val="18"/>
                <w:szCs w:val="18"/>
              </w:rPr>
            </w:pPr>
            <w:r w:rsidRPr="00F82B7F">
              <w:rPr>
                <w:rFonts w:ascii="Arial" w:hAnsi="Arial" w:cs="Arial"/>
                <w:sz w:val="18"/>
                <w:szCs w:val="18"/>
              </w:rPr>
              <w:t>577.5</w:t>
            </w:r>
          </w:p>
        </w:tc>
        <w:tc>
          <w:tcPr>
            <w:tcW w:w="576" w:type="dxa"/>
            <w:tcBorders>
              <w:top w:val="nil"/>
              <w:left w:val="nil"/>
              <w:bottom w:val="nil"/>
              <w:right w:val="nil"/>
            </w:tcBorders>
            <w:vAlign w:val="bottom"/>
          </w:tcPr>
          <w:p w14:paraId="45F05E81" w14:textId="4A62C8A5" w:rsidR="00F82B7F" w:rsidRPr="00F82B7F" w:rsidRDefault="00F82B7F" w:rsidP="00F82B7F">
            <w:pPr>
              <w:rPr>
                <w:rFonts w:ascii="Arial" w:hAnsi="Arial" w:cs="Arial"/>
                <w:sz w:val="18"/>
                <w:szCs w:val="18"/>
              </w:rPr>
            </w:pPr>
            <w:r w:rsidRPr="00F82B7F">
              <w:rPr>
                <w:rFonts w:ascii="Arial" w:hAnsi="Arial" w:cs="Arial"/>
                <w:sz w:val="18"/>
                <w:szCs w:val="18"/>
              </w:rPr>
              <w:t>13</w:t>
            </w:r>
          </w:p>
        </w:tc>
        <w:tc>
          <w:tcPr>
            <w:tcW w:w="864" w:type="dxa"/>
            <w:tcBorders>
              <w:top w:val="nil"/>
              <w:left w:val="nil"/>
              <w:bottom w:val="nil"/>
              <w:right w:val="nil"/>
            </w:tcBorders>
            <w:noWrap/>
            <w:tcMar>
              <w:top w:w="15" w:type="dxa"/>
              <w:left w:w="15" w:type="dxa"/>
              <w:bottom w:w="0" w:type="dxa"/>
              <w:right w:w="15" w:type="dxa"/>
            </w:tcMar>
            <w:vAlign w:val="bottom"/>
            <w:hideMark/>
          </w:tcPr>
          <w:p w14:paraId="316643C5" w14:textId="180862C6" w:rsidR="00F82B7F" w:rsidRPr="00F82B7F" w:rsidRDefault="00F82B7F" w:rsidP="00F82B7F">
            <w:pPr>
              <w:rPr>
                <w:rFonts w:ascii="Arial" w:hAnsi="Arial" w:cs="Arial"/>
                <w:sz w:val="18"/>
                <w:szCs w:val="18"/>
              </w:rPr>
            </w:pPr>
            <w:r w:rsidRPr="00F82B7F">
              <w:rPr>
                <w:rFonts w:ascii="Arial" w:hAnsi="Arial" w:cs="Arial"/>
                <w:sz w:val="18"/>
                <w:szCs w:val="18"/>
              </w:rPr>
              <w:t>44.42</w:t>
            </w:r>
          </w:p>
        </w:tc>
        <w:tc>
          <w:tcPr>
            <w:tcW w:w="1728" w:type="dxa"/>
            <w:tcBorders>
              <w:top w:val="nil"/>
              <w:left w:val="nil"/>
              <w:bottom w:val="nil"/>
              <w:right w:val="nil"/>
            </w:tcBorders>
            <w:noWrap/>
            <w:tcMar>
              <w:top w:w="15" w:type="dxa"/>
              <w:left w:w="15" w:type="dxa"/>
              <w:bottom w:w="0" w:type="dxa"/>
              <w:right w:w="15" w:type="dxa"/>
            </w:tcMar>
            <w:vAlign w:val="bottom"/>
            <w:hideMark/>
          </w:tcPr>
          <w:p w14:paraId="3B42AC4A" w14:textId="77777777" w:rsidR="00F82B7F" w:rsidRPr="00F82B7F" w:rsidRDefault="00F82B7F" w:rsidP="00F82B7F">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07D876EA" w14:textId="77777777" w:rsidR="00F82B7F" w:rsidRPr="003D13D0" w:rsidRDefault="00F82B7F" w:rsidP="00F82B7F">
            <w:pPr>
              <w:rPr>
                <w:rFonts w:ascii="Arial" w:hAnsi="Arial" w:cs="Arial"/>
                <w:sz w:val="18"/>
                <w:szCs w:val="18"/>
              </w:rPr>
            </w:pPr>
          </w:p>
        </w:tc>
      </w:tr>
    </w:tbl>
    <w:p w14:paraId="7F3CB007" w14:textId="44313CFA" w:rsidR="00400288" w:rsidRDefault="00400288">
      <w:pPr>
        <w:rPr>
          <w:rFonts w:ascii="Arial" w:hAnsi="Arial" w:cs="Arial"/>
          <w:b/>
          <w:bCs/>
        </w:rPr>
      </w:pPr>
    </w:p>
    <w:p w14:paraId="66F9A0A6" w14:textId="706E027F" w:rsidR="00BA0832" w:rsidRDefault="00BA0832">
      <w:pPr>
        <w:rPr>
          <w:rFonts w:ascii="Arial" w:hAnsi="Arial" w:cs="Arial"/>
          <w:b/>
          <w:bCs/>
        </w:rPr>
      </w:pPr>
    </w:p>
    <w:p w14:paraId="042E7370" w14:textId="1194FC77" w:rsidR="00354D7D" w:rsidRDefault="00354D7D" w:rsidP="00026321">
      <w:pPr>
        <w:rPr>
          <w:rFonts w:ascii="Arial" w:hAnsi="Arial" w:cs="Arial"/>
          <w:b/>
          <w:bCs/>
          <w:color w:val="000000"/>
        </w:rPr>
      </w:pPr>
      <w:r w:rsidRPr="00354D7D">
        <w:rPr>
          <w:rFonts w:ascii="Arial" w:hAnsi="Arial" w:cs="Arial"/>
          <w:b/>
          <w:bCs/>
        </w:rPr>
        <w:lastRenderedPageBreak/>
        <w:t xml:space="preserve">S Table 5. </w:t>
      </w:r>
      <w:r w:rsidRPr="00354D7D">
        <w:rPr>
          <w:rFonts w:ascii="Arial" w:hAnsi="Arial" w:cs="Arial"/>
          <w:b/>
          <w:bCs/>
          <w:color w:val="000000"/>
        </w:rPr>
        <w:t xml:space="preserve">Top tertile contributors to PC1 and PC2 from whole-brain PCA of </w:t>
      </w:r>
      <w:proofErr w:type="spellStart"/>
      <w:r w:rsidRPr="00354D7D">
        <w:rPr>
          <w:rFonts w:ascii="Arial" w:hAnsi="Arial" w:cs="Arial"/>
          <w:b/>
          <w:bCs/>
          <w:color w:val="000000"/>
        </w:rPr>
        <w:t>cDTI</w:t>
      </w:r>
      <w:proofErr w:type="spellEnd"/>
      <w:r w:rsidRPr="00354D7D">
        <w:rPr>
          <w:rFonts w:ascii="Arial" w:hAnsi="Arial" w:cs="Arial"/>
          <w:b/>
          <w:bCs/>
          <w:color w:val="000000"/>
        </w:rPr>
        <w:t xml:space="preserve"> metrics</w:t>
      </w:r>
      <w:r>
        <w:rPr>
          <w:rFonts w:ascii="Arial" w:hAnsi="Arial" w:cs="Arial"/>
          <w:b/>
          <w:bCs/>
          <w:color w:val="000000"/>
        </w:rPr>
        <w:t>.</w:t>
      </w:r>
    </w:p>
    <w:p w14:paraId="6A45D2E3" w14:textId="77777777" w:rsidR="00026321" w:rsidRDefault="00026321" w:rsidP="00026321">
      <w:pPr>
        <w:rPr>
          <w:rFonts w:ascii="Arial" w:hAnsi="Arial" w:cs="Arial"/>
          <w:b/>
          <w:bCs/>
        </w:rPr>
      </w:pPr>
    </w:p>
    <w:tbl>
      <w:tblPr>
        <w:tblStyle w:val="PlainTable1"/>
        <w:tblW w:w="0" w:type="auto"/>
        <w:tblLook w:val="04A0" w:firstRow="1" w:lastRow="0" w:firstColumn="1" w:lastColumn="0" w:noHBand="0" w:noVBand="1"/>
      </w:tblPr>
      <w:tblGrid>
        <w:gridCol w:w="4218"/>
        <w:gridCol w:w="1546"/>
        <w:gridCol w:w="1296"/>
        <w:gridCol w:w="2869"/>
      </w:tblGrid>
      <w:tr w:rsidR="00354D7D" w:rsidRPr="00400288" w14:paraId="51715054" w14:textId="77777777" w:rsidTr="00354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vAlign w:val="center"/>
            <w:hideMark/>
          </w:tcPr>
          <w:p w14:paraId="24F17E1B" w14:textId="77777777" w:rsidR="00354D7D" w:rsidRPr="00400288" w:rsidRDefault="00354D7D" w:rsidP="00354D7D">
            <w:pPr>
              <w:jc w:val="center"/>
              <w:rPr>
                <w:rFonts w:ascii="Arial" w:hAnsi="Arial" w:cs="Arial"/>
                <w:color w:val="000000"/>
                <w:sz w:val="18"/>
                <w:szCs w:val="18"/>
              </w:rPr>
            </w:pPr>
            <w:r w:rsidRPr="00400288">
              <w:rPr>
                <w:rFonts w:ascii="Arial" w:hAnsi="Arial" w:cs="Arial"/>
                <w:color w:val="000000"/>
                <w:sz w:val="18"/>
                <w:szCs w:val="18"/>
              </w:rPr>
              <w:t>Region (ROI)</w:t>
            </w:r>
          </w:p>
        </w:tc>
        <w:tc>
          <w:tcPr>
            <w:tcW w:w="1546" w:type="dxa"/>
            <w:shd w:val="clear" w:color="auto" w:fill="D9E2F3" w:themeFill="accent1" w:themeFillTint="33"/>
            <w:vAlign w:val="center"/>
            <w:hideMark/>
          </w:tcPr>
          <w:p w14:paraId="21CD89DA" w14:textId="49A4CABC" w:rsidR="00354D7D" w:rsidRPr="00400288" w:rsidRDefault="00354D7D" w:rsidP="00354D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PC1</w:t>
            </w:r>
          </w:p>
          <w:p w14:paraId="5F7F9DC9" w14:textId="41ACEB59" w:rsidR="00354D7D" w:rsidRPr="00400288" w:rsidRDefault="00354D7D" w:rsidP="00354D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Contribution</w:t>
            </w:r>
          </w:p>
        </w:tc>
        <w:tc>
          <w:tcPr>
            <w:tcW w:w="1286" w:type="dxa"/>
            <w:shd w:val="clear" w:color="auto" w:fill="D9E2F3" w:themeFill="accent1" w:themeFillTint="33"/>
            <w:vAlign w:val="center"/>
            <w:hideMark/>
          </w:tcPr>
          <w:p w14:paraId="3DD508E7" w14:textId="77777777" w:rsidR="00354D7D" w:rsidRPr="00400288" w:rsidRDefault="00354D7D" w:rsidP="00354D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PC2 Contribution</w:t>
            </w:r>
          </w:p>
        </w:tc>
        <w:tc>
          <w:tcPr>
            <w:tcW w:w="2869" w:type="dxa"/>
            <w:shd w:val="clear" w:color="auto" w:fill="D9E2F3" w:themeFill="accent1" w:themeFillTint="33"/>
            <w:vAlign w:val="center"/>
            <w:hideMark/>
          </w:tcPr>
          <w:p w14:paraId="30C35A70" w14:textId="77777777" w:rsidR="00354D7D" w:rsidRPr="00400288" w:rsidRDefault="00354D7D" w:rsidP="00354D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Functional Domain</w:t>
            </w:r>
          </w:p>
        </w:tc>
      </w:tr>
      <w:tr w:rsidR="00354D7D" w:rsidRPr="00400288" w14:paraId="652FD382"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2397F6" w14:textId="77777777" w:rsidR="00354D7D" w:rsidRPr="00400288" w:rsidRDefault="00354D7D">
            <w:pPr>
              <w:rPr>
                <w:rFonts w:ascii="Arial" w:hAnsi="Arial" w:cs="Arial"/>
                <w:b w:val="0"/>
                <w:bCs w:val="0"/>
                <w:color w:val="000000"/>
                <w:sz w:val="18"/>
                <w:szCs w:val="18"/>
              </w:rPr>
            </w:pPr>
            <w:r w:rsidRPr="00400288">
              <w:rPr>
                <w:rFonts w:ascii="Arial" w:hAnsi="Arial" w:cs="Arial"/>
                <w:color w:val="000000"/>
                <w:sz w:val="18"/>
                <w:szCs w:val="18"/>
              </w:rPr>
              <w:t>R_VMH</w:t>
            </w:r>
          </w:p>
        </w:tc>
        <w:tc>
          <w:tcPr>
            <w:tcW w:w="1546" w:type="dxa"/>
            <w:hideMark/>
          </w:tcPr>
          <w:p w14:paraId="07896BFF"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0.017</w:t>
            </w:r>
          </w:p>
        </w:tc>
        <w:tc>
          <w:tcPr>
            <w:tcW w:w="1286" w:type="dxa"/>
            <w:hideMark/>
          </w:tcPr>
          <w:p w14:paraId="3E00CEE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0.020</w:t>
            </w:r>
          </w:p>
        </w:tc>
        <w:tc>
          <w:tcPr>
            <w:tcW w:w="2869" w:type="dxa"/>
            <w:hideMark/>
          </w:tcPr>
          <w:p w14:paraId="400D9C3E"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 (feeding/stress)</w:t>
            </w:r>
          </w:p>
        </w:tc>
      </w:tr>
      <w:tr w:rsidR="00354D7D" w:rsidRPr="00400288" w14:paraId="32EA6AE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6D20C0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R_hypothalamic_region</w:t>
            </w:r>
            <w:proofErr w:type="spellEnd"/>
          </w:p>
        </w:tc>
        <w:tc>
          <w:tcPr>
            <w:tcW w:w="1546" w:type="dxa"/>
            <w:hideMark/>
          </w:tcPr>
          <w:p w14:paraId="73242E4C"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1286" w:type="dxa"/>
            <w:hideMark/>
          </w:tcPr>
          <w:p w14:paraId="4E111E02"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0.018</w:t>
            </w:r>
          </w:p>
        </w:tc>
        <w:tc>
          <w:tcPr>
            <w:tcW w:w="2869" w:type="dxa"/>
            <w:hideMark/>
          </w:tcPr>
          <w:p w14:paraId="01B90B12"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1B553DA5"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1531E9"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R_thalamus</w:t>
            </w:r>
            <w:proofErr w:type="spellEnd"/>
          </w:p>
        </w:tc>
        <w:tc>
          <w:tcPr>
            <w:tcW w:w="1546" w:type="dxa"/>
            <w:hideMark/>
          </w:tcPr>
          <w:p w14:paraId="5628956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1286" w:type="dxa"/>
            <w:hideMark/>
          </w:tcPr>
          <w:p w14:paraId="6DF78CFE"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4CE8D58C"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Thalamus</w:t>
            </w:r>
          </w:p>
        </w:tc>
      </w:tr>
      <w:tr w:rsidR="00354D7D" w:rsidRPr="00400288" w14:paraId="2BAFD3E1"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02A97FE"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R_brainstem</w:t>
            </w:r>
            <w:proofErr w:type="spellEnd"/>
          </w:p>
        </w:tc>
        <w:tc>
          <w:tcPr>
            <w:tcW w:w="1546" w:type="dxa"/>
            <w:hideMark/>
          </w:tcPr>
          <w:p w14:paraId="6D15B5D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74ED559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4FF957F3"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4F8057E3"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6026F9"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L_brainstem</w:t>
            </w:r>
            <w:proofErr w:type="spellEnd"/>
          </w:p>
        </w:tc>
        <w:tc>
          <w:tcPr>
            <w:tcW w:w="1546" w:type="dxa"/>
            <w:hideMark/>
          </w:tcPr>
          <w:p w14:paraId="6AC3D5D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75EF08C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E3056D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7B503B7E"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9B87AF5"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R_DMH</w:t>
            </w:r>
          </w:p>
        </w:tc>
        <w:tc>
          <w:tcPr>
            <w:tcW w:w="1546" w:type="dxa"/>
            <w:hideMark/>
          </w:tcPr>
          <w:p w14:paraId="0551B42B"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2A797AB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11656E96"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18F57239"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074A28"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R_olfactory_bulb</w:t>
            </w:r>
            <w:proofErr w:type="spellEnd"/>
          </w:p>
        </w:tc>
        <w:tc>
          <w:tcPr>
            <w:tcW w:w="1546" w:type="dxa"/>
            <w:hideMark/>
          </w:tcPr>
          <w:p w14:paraId="42B4C44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2BDA0F1D"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0.017</w:t>
            </w:r>
          </w:p>
        </w:tc>
        <w:tc>
          <w:tcPr>
            <w:tcW w:w="2869" w:type="dxa"/>
            <w:hideMark/>
          </w:tcPr>
          <w:p w14:paraId="67829E0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Olfactory</w:t>
            </w:r>
          </w:p>
        </w:tc>
      </w:tr>
      <w:tr w:rsidR="00354D7D" w:rsidRPr="00400288" w14:paraId="3AE47F5B"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1B2BBBF7"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L_pretectal_region</w:t>
            </w:r>
            <w:proofErr w:type="spellEnd"/>
          </w:p>
        </w:tc>
        <w:tc>
          <w:tcPr>
            <w:tcW w:w="1546" w:type="dxa"/>
            <w:hideMark/>
          </w:tcPr>
          <w:p w14:paraId="77D6C29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04F47FE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0.022</w:t>
            </w:r>
          </w:p>
        </w:tc>
        <w:tc>
          <w:tcPr>
            <w:tcW w:w="2869" w:type="dxa"/>
            <w:hideMark/>
          </w:tcPr>
          <w:p w14:paraId="32DBF22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sensory</w:t>
            </w:r>
          </w:p>
        </w:tc>
      </w:tr>
      <w:tr w:rsidR="00354D7D" w:rsidRPr="00400288" w14:paraId="284FF94A"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695B4"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R_striatum</w:t>
            </w:r>
            <w:proofErr w:type="spellEnd"/>
          </w:p>
        </w:tc>
        <w:tc>
          <w:tcPr>
            <w:tcW w:w="1546" w:type="dxa"/>
            <w:hideMark/>
          </w:tcPr>
          <w:p w14:paraId="10DA1DD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1286" w:type="dxa"/>
            <w:hideMark/>
          </w:tcPr>
          <w:p w14:paraId="1AB6A55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BF16F84"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Striatum (reward/motor)</w:t>
            </w:r>
          </w:p>
        </w:tc>
      </w:tr>
      <w:tr w:rsidR="00354D7D" w:rsidRPr="00400288" w14:paraId="52BC0E90"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1F1B59BC"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L_olfactory_bulb</w:t>
            </w:r>
            <w:proofErr w:type="spellEnd"/>
          </w:p>
        </w:tc>
        <w:tc>
          <w:tcPr>
            <w:tcW w:w="1546" w:type="dxa"/>
            <w:hideMark/>
          </w:tcPr>
          <w:p w14:paraId="774E5091"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1275D1A0"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2869" w:type="dxa"/>
            <w:hideMark/>
          </w:tcPr>
          <w:p w14:paraId="4CF79FD8"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Olfactory</w:t>
            </w:r>
          </w:p>
        </w:tc>
      </w:tr>
      <w:tr w:rsidR="00354D7D" w:rsidRPr="00400288" w14:paraId="0F4CCC1A"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879623"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L_DMH</w:t>
            </w:r>
          </w:p>
        </w:tc>
        <w:tc>
          <w:tcPr>
            <w:tcW w:w="1546" w:type="dxa"/>
            <w:hideMark/>
          </w:tcPr>
          <w:p w14:paraId="53977ECD"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75E8604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EC17906"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4C5E8D30"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103EAABC"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R_basal_forebrain_region</w:t>
            </w:r>
            <w:proofErr w:type="spellEnd"/>
          </w:p>
        </w:tc>
        <w:tc>
          <w:tcPr>
            <w:tcW w:w="1546" w:type="dxa"/>
            <w:hideMark/>
          </w:tcPr>
          <w:p w14:paraId="4F28A4FE"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654E950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12B888A3"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forebrain</w:t>
            </w:r>
          </w:p>
        </w:tc>
      </w:tr>
      <w:tr w:rsidR="00354D7D" w:rsidRPr="00400288" w14:paraId="4E882B41"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5B383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L_striatum</w:t>
            </w:r>
            <w:proofErr w:type="spellEnd"/>
          </w:p>
        </w:tc>
        <w:tc>
          <w:tcPr>
            <w:tcW w:w="1546" w:type="dxa"/>
            <w:hideMark/>
          </w:tcPr>
          <w:p w14:paraId="60885E4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6A95FB3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2869" w:type="dxa"/>
            <w:hideMark/>
          </w:tcPr>
          <w:p w14:paraId="16D3985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Striatum (reward/motor)</w:t>
            </w:r>
          </w:p>
        </w:tc>
      </w:tr>
      <w:tr w:rsidR="00354D7D" w:rsidRPr="00400288" w14:paraId="4B4A3ACD"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58F03ACC"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L_LHA</w:t>
            </w:r>
          </w:p>
        </w:tc>
        <w:tc>
          <w:tcPr>
            <w:tcW w:w="1546" w:type="dxa"/>
            <w:hideMark/>
          </w:tcPr>
          <w:p w14:paraId="130C8A51"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6322EF9C"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4E4F17A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4BCC88C8"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BEB6F7"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L_periaqueductal_gray</w:t>
            </w:r>
            <w:proofErr w:type="spellEnd"/>
          </w:p>
        </w:tc>
        <w:tc>
          <w:tcPr>
            <w:tcW w:w="1546" w:type="dxa"/>
            <w:hideMark/>
          </w:tcPr>
          <w:p w14:paraId="247E228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1286" w:type="dxa"/>
            <w:hideMark/>
          </w:tcPr>
          <w:p w14:paraId="15FF9E8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0A71D38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PAG (stress/emotion)</w:t>
            </w:r>
          </w:p>
        </w:tc>
      </w:tr>
      <w:tr w:rsidR="00354D7D" w:rsidRPr="00400288" w14:paraId="1AC56B41"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0A836FA"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L_VMH</w:t>
            </w:r>
          </w:p>
        </w:tc>
        <w:tc>
          <w:tcPr>
            <w:tcW w:w="1546" w:type="dxa"/>
            <w:hideMark/>
          </w:tcPr>
          <w:p w14:paraId="5051D1E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1286" w:type="dxa"/>
            <w:hideMark/>
          </w:tcPr>
          <w:p w14:paraId="6DEDCCB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6D3EA03"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06BF99FB"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B0614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L_deeper_layers_superior_colliculus</w:t>
            </w:r>
            <w:proofErr w:type="spellEnd"/>
          </w:p>
        </w:tc>
        <w:tc>
          <w:tcPr>
            <w:tcW w:w="1546" w:type="dxa"/>
            <w:hideMark/>
          </w:tcPr>
          <w:p w14:paraId="638F966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1286" w:type="dxa"/>
            <w:hideMark/>
          </w:tcPr>
          <w:p w14:paraId="168A22E6"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2869" w:type="dxa"/>
            <w:hideMark/>
          </w:tcPr>
          <w:p w14:paraId="4C69827C"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(visual/sensorimotor)</w:t>
            </w:r>
          </w:p>
        </w:tc>
      </w:tr>
      <w:tr w:rsidR="00354D7D" w:rsidRPr="00400288" w14:paraId="029E00C8"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F82D7DE"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L_basal_forebrain_region</w:t>
            </w:r>
            <w:proofErr w:type="spellEnd"/>
          </w:p>
        </w:tc>
        <w:tc>
          <w:tcPr>
            <w:tcW w:w="1546" w:type="dxa"/>
            <w:hideMark/>
          </w:tcPr>
          <w:p w14:paraId="59A06DDC"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1286" w:type="dxa"/>
            <w:hideMark/>
          </w:tcPr>
          <w:p w14:paraId="7AA387AE"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E991A97"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forebrain</w:t>
            </w:r>
          </w:p>
        </w:tc>
      </w:tr>
      <w:tr w:rsidR="00354D7D" w:rsidRPr="00400288" w14:paraId="5F9A5446"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9097C1"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R_anterior_commissure_posterior</w:t>
            </w:r>
            <w:proofErr w:type="spellEnd"/>
          </w:p>
        </w:tc>
        <w:tc>
          <w:tcPr>
            <w:tcW w:w="1546" w:type="dxa"/>
            <w:hideMark/>
          </w:tcPr>
          <w:p w14:paraId="001A893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1286" w:type="dxa"/>
            <w:hideMark/>
          </w:tcPr>
          <w:p w14:paraId="150E624F"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3DE3B6B"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Commissural tract</w:t>
            </w:r>
          </w:p>
        </w:tc>
      </w:tr>
      <w:tr w:rsidR="00354D7D" w:rsidRPr="00400288" w14:paraId="20F58034"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E9FF857"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L_thalamus</w:t>
            </w:r>
            <w:proofErr w:type="spellEnd"/>
          </w:p>
        </w:tc>
        <w:tc>
          <w:tcPr>
            <w:tcW w:w="1546" w:type="dxa"/>
            <w:hideMark/>
          </w:tcPr>
          <w:p w14:paraId="1A070590"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1286" w:type="dxa"/>
            <w:hideMark/>
          </w:tcPr>
          <w:p w14:paraId="1A6D24A1"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822FA9E"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Thalamus</w:t>
            </w:r>
          </w:p>
        </w:tc>
      </w:tr>
      <w:tr w:rsidR="00354D7D" w:rsidRPr="00400288" w14:paraId="423645D4"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44079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R_pretectal_region</w:t>
            </w:r>
            <w:proofErr w:type="spellEnd"/>
          </w:p>
        </w:tc>
        <w:tc>
          <w:tcPr>
            <w:tcW w:w="1546" w:type="dxa"/>
            <w:hideMark/>
          </w:tcPr>
          <w:p w14:paraId="1DE3BDE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1286" w:type="dxa"/>
            <w:hideMark/>
          </w:tcPr>
          <w:p w14:paraId="44F98B3B"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2869" w:type="dxa"/>
            <w:hideMark/>
          </w:tcPr>
          <w:p w14:paraId="345F2C61"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sensory</w:t>
            </w:r>
          </w:p>
        </w:tc>
      </w:tr>
      <w:tr w:rsidR="00354D7D" w:rsidRPr="00400288" w14:paraId="7C7E970C"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7219F85"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L_bed_nucleus_stria_terminalis</w:t>
            </w:r>
            <w:proofErr w:type="spellEnd"/>
            <w:r w:rsidRPr="00400288">
              <w:rPr>
                <w:rFonts w:ascii="Arial" w:hAnsi="Arial" w:cs="Arial"/>
                <w:color w:val="000000"/>
                <w:sz w:val="18"/>
                <w:szCs w:val="18"/>
              </w:rPr>
              <w:t xml:space="preserve"> (BNST)</w:t>
            </w:r>
          </w:p>
        </w:tc>
        <w:tc>
          <w:tcPr>
            <w:tcW w:w="1546" w:type="dxa"/>
            <w:hideMark/>
          </w:tcPr>
          <w:p w14:paraId="1FF1926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1286" w:type="dxa"/>
            <w:hideMark/>
          </w:tcPr>
          <w:p w14:paraId="118B22A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2869" w:type="dxa"/>
            <w:hideMark/>
          </w:tcPr>
          <w:p w14:paraId="21BD76AD"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Stress/reward integration</w:t>
            </w:r>
          </w:p>
        </w:tc>
      </w:tr>
      <w:tr w:rsidR="00354D7D" w:rsidRPr="00400288" w14:paraId="46781AF8"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759D2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L_hypothalamic_region</w:t>
            </w:r>
            <w:proofErr w:type="spellEnd"/>
          </w:p>
        </w:tc>
        <w:tc>
          <w:tcPr>
            <w:tcW w:w="1546" w:type="dxa"/>
            <w:hideMark/>
          </w:tcPr>
          <w:p w14:paraId="7E1A82F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1286" w:type="dxa"/>
            <w:hideMark/>
          </w:tcPr>
          <w:p w14:paraId="5A1EEE2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6FA2753A"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5CE69FE8"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8AF815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R_periaqueductal_gray</w:t>
            </w:r>
            <w:proofErr w:type="spellEnd"/>
          </w:p>
        </w:tc>
        <w:tc>
          <w:tcPr>
            <w:tcW w:w="1546" w:type="dxa"/>
            <w:hideMark/>
          </w:tcPr>
          <w:p w14:paraId="50010FD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1286" w:type="dxa"/>
            <w:hideMark/>
          </w:tcPr>
          <w:p w14:paraId="53C977E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2869" w:type="dxa"/>
            <w:hideMark/>
          </w:tcPr>
          <w:p w14:paraId="7309E016"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PAG (stress/emotion)</w:t>
            </w:r>
          </w:p>
        </w:tc>
      </w:tr>
      <w:tr w:rsidR="00354D7D" w:rsidRPr="00400288" w14:paraId="26781202"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91612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L_presubiculum</w:t>
            </w:r>
            <w:proofErr w:type="spellEnd"/>
          </w:p>
        </w:tc>
        <w:tc>
          <w:tcPr>
            <w:tcW w:w="1546" w:type="dxa"/>
            <w:hideMark/>
          </w:tcPr>
          <w:p w14:paraId="6247B3EF"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0.012</w:t>
            </w:r>
          </w:p>
        </w:tc>
        <w:tc>
          <w:tcPr>
            <w:tcW w:w="1286" w:type="dxa"/>
            <w:hideMark/>
          </w:tcPr>
          <w:p w14:paraId="73CEB136"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B715934"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w:t>
            </w:r>
            <w:proofErr w:type="spellStart"/>
            <w:r w:rsidRPr="00400288">
              <w:rPr>
                <w:rFonts w:ascii="Arial" w:hAnsi="Arial" w:cs="Arial"/>
                <w:color w:val="000000"/>
                <w:sz w:val="18"/>
                <w:szCs w:val="18"/>
              </w:rPr>
              <w:t>parahippocampal</w:t>
            </w:r>
            <w:proofErr w:type="spellEnd"/>
          </w:p>
        </w:tc>
      </w:tr>
      <w:tr w:rsidR="00354D7D" w:rsidRPr="00400288" w14:paraId="6F5A28C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6757A2B4"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L_fornix</w:t>
            </w:r>
            <w:proofErr w:type="spellEnd"/>
          </w:p>
        </w:tc>
        <w:tc>
          <w:tcPr>
            <w:tcW w:w="1546" w:type="dxa"/>
            <w:hideMark/>
          </w:tcPr>
          <w:p w14:paraId="2809B44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0.011</w:t>
            </w:r>
          </w:p>
        </w:tc>
        <w:tc>
          <w:tcPr>
            <w:tcW w:w="1286" w:type="dxa"/>
            <w:hideMark/>
          </w:tcPr>
          <w:p w14:paraId="1755B5F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0.020</w:t>
            </w:r>
          </w:p>
        </w:tc>
        <w:tc>
          <w:tcPr>
            <w:tcW w:w="2869" w:type="dxa"/>
            <w:hideMark/>
          </w:tcPr>
          <w:p w14:paraId="4E3200EB"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 efferent</w:t>
            </w:r>
          </w:p>
        </w:tc>
      </w:tr>
      <w:tr w:rsidR="00354D7D" w:rsidRPr="00400288" w14:paraId="087C999F"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C8D8C"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R_stria_medullaris_thalamus</w:t>
            </w:r>
            <w:proofErr w:type="spellEnd"/>
          </w:p>
        </w:tc>
        <w:tc>
          <w:tcPr>
            <w:tcW w:w="1546" w:type="dxa"/>
            <w:hideMark/>
          </w:tcPr>
          <w:p w14:paraId="582F39E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0.011</w:t>
            </w:r>
          </w:p>
        </w:tc>
        <w:tc>
          <w:tcPr>
            <w:tcW w:w="1286" w:type="dxa"/>
            <w:hideMark/>
          </w:tcPr>
          <w:p w14:paraId="26CD517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2869" w:type="dxa"/>
            <w:hideMark/>
          </w:tcPr>
          <w:p w14:paraId="2DBB60C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Thalamic tract</w:t>
            </w:r>
          </w:p>
        </w:tc>
      </w:tr>
      <w:tr w:rsidR="00354D7D" w:rsidRPr="00400288" w14:paraId="7895B3A3"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2F1E2EBF"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R_glomerular_layer_accessory_olfactory_bulb</w:t>
            </w:r>
            <w:proofErr w:type="spellEnd"/>
          </w:p>
        </w:tc>
        <w:tc>
          <w:tcPr>
            <w:tcW w:w="1546" w:type="dxa"/>
            <w:hideMark/>
          </w:tcPr>
          <w:p w14:paraId="33F421E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1286" w:type="dxa"/>
            <w:hideMark/>
          </w:tcPr>
          <w:p w14:paraId="37C4ECC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18BBD2E1"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Olfactory</w:t>
            </w:r>
          </w:p>
        </w:tc>
      </w:tr>
      <w:tr w:rsidR="00354D7D" w:rsidRPr="00400288" w14:paraId="2653F018"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19735F"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R_bed_nucleus_stria_terminalis</w:t>
            </w:r>
            <w:proofErr w:type="spellEnd"/>
            <w:r w:rsidRPr="00400288">
              <w:rPr>
                <w:rFonts w:ascii="Arial" w:hAnsi="Arial" w:cs="Arial"/>
                <w:color w:val="000000"/>
                <w:sz w:val="18"/>
                <w:szCs w:val="18"/>
              </w:rPr>
              <w:t xml:space="preserve"> (BNST)</w:t>
            </w:r>
          </w:p>
        </w:tc>
        <w:tc>
          <w:tcPr>
            <w:tcW w:w="1546" w:type="dxa"/>
            <w:hideMark/>
          </w:tcPr>
          <w:p w14:paraId="456BC06E"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1286" w:type="dxa"/>
            <w:hideMark/>
          </w:tcPr>
          <w:p w14:paraId="51C2094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2869" w:type="dxa"/>
            <w:hideMark/>
          </w:tcPr>
          <w:p w14:paraId="1BEB20BF"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Stress/reward integration</w:t>
            </w:r>
          </w:p>
        </w:tc>
      </w:tr>
      <w:tr w:rsidR="00354D7D" w:rsidRPr="00400288" w14:paraId="37DF4BE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D2E7EBD"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L_interpeduncular_nucleus</w:t>
            </w:r>
            <w:proofErr w:type="spellEnd"/>
          </w:p>
        </w:tc>
        <w:tc>
          <w:tcPr>
            <w:tcW w:w="1546" w:type="dxa"/>
            <w:hideMark/>
          </w:tcPr>
          <w:p w14:paraId="7BC1176F"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39AD0A6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3E755F8C"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437A9169"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0F402"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L_supraoptic_decussation</w:t>
            </w:r>
            <w:proofErr w:type="spellEnd"/>
          </w:p>
        </w:tc>
        <w:tc>
          <w:tcPr>
            <w:tcW w:w="1546" w:type="dxa"/>
            <w:hideMark/>
          </w:tcPr>
          <w:p w14:paraId="644D9E9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10C99A4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12FD7E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Hypothalamic tract</w:t>
            </w:r>
          </w:p>
        </w:tc>
      </w:tr>
      <w:tr w:rsidR="00354D7D" w:rsidRPr="00400288" w14:paraId="4447964A"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5029307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L_medial_lemniscus</w:t>
            </w:r>
            <w:proofErr w:type="spellEnd"/>
          </w:p>
        </w:tc>
        <w:tc>
          <w:tcPr>
            <w:tcW w:w="1546" w:type="dxa"/>
            <w:hideMark/>
          </w:tcPr>
          <w:p w14:paraId="57358F2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3CC205B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0.024</w:t>
            </w:r>
          </w:p>
        </w:tc>
        <w:tc>
          <w:tcPr>
            <w:tcW w:w="2869" w:type="dxa"/>
            <w:hideMark/>
          </w:tcPr>
          <w:p w14:paraId="7A63086F"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 sensory</w:t>
            </w:r>
          </w:p>
        </w:tc>
      </w:tr>
      <w:tr w:rsidR="00354D7D" w:rsidRPr="00400288" w14:paraId="72CB604B"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D7A6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L_anterior_commissure_posterior</w:t>
            </w:r>
            <w:proofErr w:type="spellEnd"/>
          </w:p>
        </w:tc>
        <w:tc>
          <w:tcPr>
            <w:tcW w:w="1546" w:type="dxa"/>
            <w:hideMark/>
          </w:tcPr>
          <w:p w14:paraId="622DECB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16DE981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2869" w:type="dxa"/>
            <w:hideMark/>
          </w:tcPr>
          <w:p w14:paraId="747CCCD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Commissural tract</w:t>
            </w:r>
          </w:p>
        </w:tc>
      </w:tr>
      <w:tr w:rsidR="00354D7D" w:rsidRPr="00400288" w14:paraId="0A554882"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F3A17C0"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L_BLA (basolateral amygdala)</w:t>
            </w:r>
          </w:p>
        </w:tc>
        <w:tc>
          <w:tcPr>
            <w:tcW w:w="1546" w:type="dxa"/>
            <w:hideMark/>
          </w:tcPr>
          <w:p w14:paraId="72AE205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1D1C036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6BC2145"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Amygdala</w:t>
            </w:r>
          </w:p>
        </w:tc>
      </w:tr>
      <w:tr w:rsidR="00354D7D" w:rsidRPr="00400288" w14:paraId="7D6C9C92"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B610C"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L_Ventral_CA3</w:t>
            </w:r>
          </w:p>
        </w:tc>
        <w:tc>
          <w:tcPr>
            <w:tcW w:w="1546" w:type="dxa"/>
            <w:hideMark/>
          </w:tcPr>
          <w:p w14:paraId="0956B73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5EBF991D"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2869" w:type="dxa"/>
            <w:hideMark/>
          </w:tcPr>
          <w:p w14:paraId="7761C91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Hippocampus</w:t>
            </w:r>
          </w:p>
        </w:tc>
      </w:tr>
      <w:tr w:rsidR="00354D7D" w:rsidRPr="00400288" w14:paraId="7407EBBE"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4ABF7ACF"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L_nucleus_stria_medullaris</w:t>
            </w:r>
            <w:proofErr w:type="spellEnd"/>
          </w:p>
        </w:tc>
        <w:tc>
          <w:tcPr>
            <w:tcW w:w="1546" w:type="dxa"/>
            <w:hideMark/>
          </w:tcPr>
          <w:p w14:paraId="2ED7351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111C575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074EC5D3"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Thalamic tract</w:t>
            </w:r>
          </w:p>
        </w:tc>
      </w:tr>
      <w:tr w:rsidR="00354D7D" w:rsidRPr="00400288" w14:paraId="4C663EE4"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EBCBC9"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L_parasubiculum</w:t>
            </w:r>
            <w:proofErr w:type="spellEnd"/>
          </w:p>
        </w:tc>
        <w:tc>
          <w:tcPr>
            <w:tcW w:w="1546" w:type="dxa"/>
            <w:hideMark/>
          </w:tcPr>
          <w:p w14:paraId="66F5D04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7F445A8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0.025</w:t>
            </w:r>
          </w:p>
        </w:tc>
        <w:tc>
          <w:tcPr>
            <w:tcW w:w="2869" w:type="dxa"/>
            <w:hideMark/>
          </w:tcPr>
          <w:p w14:paraId="7C510CD5"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w:t>
            </w:r>
            <w:proofErr w:type="spellStart"/>
            <w:r w:rsidRPr="00400288">
              <w:rPr>
                <w:rFonts w:ascii="Arial" w:hAnsi="Arial" w:cs="Arial"/>
                <w:color w:val="000000"/>
                <w:sz w:val="18"/>
                <w:szCs w:val="18"/>
              </w:rPr>
              <w:t>parahippocampal</w:t>
            </w:r>
            <w:proofErr w:type="spellEnd"/>
          </w:p>
        </w:tc>
      </w:tr>
      <w:tr w:rsidR="00354D7D" w:rsidRPr="00400288" w14:paraId="692E2C2A"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9877FE2"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R_VTA</w:t>
            </w:r>
          </w:p>
        </w:tc>
        <w:tc>
          <w:tcPr>
            <w:tcW w:w="1546" w:type="dxa"/>
            <w:hideMark/>
          </w:tcPr>
          <w:p w14:paraId="2E41A66B"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279A1BE2"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E2C6BBD"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reward</w:t>
            </w:r>
          </w:p>
        </w:tc>
      </w:tr>
      <w:tr w:rsidR="00354D7D" w:rsidRPr="00400288" w14:paraId="2C988DCA"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6146C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L_periventricular_gray</w:t>
            </w:r>
            <w:proofErr w:type="spellEnd"/>
          </w:p>
        </w:tc>
        <w:tc>
          <w:tcPr>
            <w:tcW w:w="1546" w:type="dxa"/>
            <w:hideMark/>
          </w:tcPr>
          <w:p w14:paraId="4DE56CB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75880D8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7F7AFF14"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PAG</w:t>
            </w:r>
          </w:p>
        </w:tc>
      </w:tr>
      <w:tr w:rsidR="00354D7D" w:rsidRPr="00400288" w14:paraId="1BEB334B"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3844B08"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L_subthalamic_nucleus</w:t>
            </w:r>
            <w:proofErr w:type="spellEnd"/>
          </w:p>
        </w:tc>
        <w:tc>
          <w:tcPr>
            <w:tcW w:w="1546" w:type="dxa"/>
            <w:hideMark/>
          </w:tcPr>
          <w:p w14:paraId="353F6B2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5CFE19DF"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0.011</w:t>
            </w:r>
          </w:p>
        </w:tc>
        <w:tc>
          <w:tcPr>
            <w:tcW w:w="2869" w:type="dxa"/>
            <w:hideMark/>
          </w:tcPr>
          <w:p w14:paraId="1B335907"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ganglia</w:t>
            </w:r>
          </w:p>
        </w:tc>
      </w:tr>
      <w:tr w:rsidR="00354D7D" w:rsidRPr="00400288" w14:paraId="2935ACD6"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1B7E3E"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R_brachium_superior_colliculus</w:t>
            </w:r>
            <w:proofErr w:type="spellEnd"/>
          </w:p>
        </w:tc>
        <w:tc>
          <w:tcPr>
            <w:tcW w:w="1546" w:type="dxa"/>
            <w:hideMark/>
          </w:tcPr>
          <w:p w14:paraId="1EC6DAA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4DBE1E9D"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2869" w:type="dxa"/>
            <w:hideMark/>
          </w:tcPr>
          <w:p w14:paraId="11A95BDB"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visual tract</w:t>
            </w:r>
          </w:p>
        </w:tc>
      </w:tr>
      <w:tr w:rsidR="00354D7D" w:rsidRPr="00400288" w14:paraId="6005FF3D"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B34642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R_interpeduncular_nucleus</w:t>
            </w:r>
            <w:proofErr w:type="spellEnd"/>
          </w:p>
        </w:tc>
        <w:tc>
          <w:tcPr>
            <w:tcW w:w="1546" w:type="dxa"/>
            <w:hideMark/>
          </w:tcPr>
          <w:p w14:paraId="73F256BF"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1286" w:type="dxa"/>
            <w:hideMark/>
          </w:tcPr>
          <w:p w14:paraId="32F6DAE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43384042"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1DF262B8"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1DAA24"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L_inferior_colliculus</w:t>
            </w:r>
            <w:proofErr w:type="spellEnd"/>
          </w:p>
        </w:tc>
        <w:tc>
          <w:tcPr>
            <w:tcW w:w="1546" w:type="dxa"/>
            <w:hideMark/>
          </w:tcPr>
          <w:p w14:paraId="4A14FEE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22836C8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6E7995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auditory</w:t>
            </w:r>
          </w:p>
        </w:tc>
      </w:tr>
      <w:tr w:rsidR="00354D7D" w:rsidRPr="00400288" w14:paraId="6133CD91"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6C1E49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L_superficial_gray_superior_colliculus</w:t>
            </w:r>
            <w:proofErr w:type="spellEnd"/>
          </w:p>
        </w:tc>
        <w:tc>
          <w:tcPr>
            <w:tcW w:w="1546" w:type="dxa"/>
            <w:hideMark/>
          </w:tcPr>
          <w:p w14:paraId="076B541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3B85CB1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0.006</w:t>
            </w:r>
          </w:p>
        </w:tc>
        <w:tc>
          <w:tcPr>
            <w:tcW w:w="2869" w:type="dxa"/>
            <w:hideMark/>
          </w:tcPr>
          <w:p w14:paraId="16CD68A2"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w:t>
            </w:r>
          </w:p>
        </w:tc>
      </w:tr>
      <w:tr w:rsidR="00354D7D" w:rsidRPr="00400288" w14:paraId="31FFC0BD"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620ECB"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L_stria_medullaris_thalamus</w:t>
            </w:r>
            <w:proofErr w:type="spellEnd"/>
          </w:p>
        </w:tc>
        <w:tc>
          <w:tcPr>
            <w:tcW w:w="1546" w:type="dxa"/>
            <w:hideMark/>
          </w:tcPr>
          <w:p w14:paraId="1BDE306E"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35F4A5A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2869" w:type="dxa"/>
            <w:hideMark/>
          </w:tcPr>
          <w:p w14:paraId="0583F2A1"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Thalamic tract</w:t>
            </w:r>
          </w:p>
        </w:tc>
      </w:tr>
      <w:tr w:rsidR="00354D7D" w:rsidRPr="00400288" w14:paraId="4249E236"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B91D99E"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Infralimbic cortex</w:t>
            </w:r>
          </w:p>
        </w:tc>
        <w:tc>
          <w:tcPr>
            <w:tcW w:w="1546" w:type="dxa"/>
            <w:hideMark/>
          </w:tcPr>
          <w:p w14:paraId="65565CC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3D3180E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F2BE701"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Prefrontal cortex</w:t>
            </w:r>
          </w:p>
        </w:tc>
      </w:tr>
      <w:tr w:rsidR="00354D7D" w:rsidRPr="00400288" w14:paraId="25ED8760"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780B15"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R_deeper_layers_superior_colliculus</w:t>
            </w:r>
            <w:proofErr w:type="spellEnd"/>
          </w:p>
        </w:tc>
        <w:tc>
          <w:tcPr>
            <w:tcW w:w="1546" w:type="dxa"/>
            <w:hideMark/>
          </w:tcPr>
          <w:p w14:paraId="434DF9D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2175DB4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0.010</w:t>
            </w:r>
          </w:p>
        </w:tc>
        <w:tc>
          <w:tcPr>
            <w:tcW w:w="2869" w:type="dxa"/>
            <w:hideMark/>
          </w:tcPr>
          <w:p w14:paraId="416A4BDF"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visual</w:t>
            </w:r>
          </w:p>
        </w:tc>
      </w:tr>
      <w:tr w:rsidR="00354D7D" w:rsidRPr="00400288" w14:paraId="2A05666E"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246F2DC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R_septal_region</w:t>
            </w:r>
            <w:proofErr w:type="spellEnd"/>
          </w:p>
        </w:tc>
        <w:tc>
          <w:tcPr>
            <w:tcW w:w="1546" w:type="dxa"/>
            <w:hideMark/>
          </w:tcPr>
          <w:p w14:paraId="583C75E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2283D86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37113405"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Septal (reward/motivation)</w:t>
            </w:r>
          </w:p>
        </w:tc>
      </w:tr>
      <w:tr w:rsidR="00354D7D" w:rsidRPr="00400288" w14:paraId="3113A48A"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374FCC"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L_fimbria_hippocampus</w:t>
            </w:r>
            <w:proofErr w:type="spellEnd"/>
          </w:p>
        </w:tc>
        <w:tc>
          <w:tcPr>
            <w:tcW w:w="1546" w:type="dxa"/>
            <w:hideMark/>
          </w:tcPr>
          <w:p w14:paraId="60FD03AC"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6582D106"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0.026</w:t>
            </w:r>
          </w:p>
        </w:tc>
        <w:tc>
          <w:tcPr>
            <w:tcW w:w="2869" w:type="dxa"/>
            <w:hideMark/>
          </w:tcPr>
          <w:p w14:paraId="6699B07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 efferent</w:t>
            </w:r>
          </w:p>
        </w:tc>
      </w:tr>
      <w:tr w:rsidR="00354D7D" w:rsidRPr="00400288" w14:paraId="0ABC84D8"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599C1DC5"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L_VTA</w:t>
            </w:r>
          </w:p>
        </w:tc>
        <w:tc>
          <w:tcPr>
            <w:tcW w:w="1546" w:type="dxa"/>
            <w:hideMark/>
          </w:tcPr>
          <w:p w14:paraId="552EEE0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046E45C2"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1576D455"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reward</w:t>
            </w:r>
          </w:p>
        </w:tc>
      </w:tr>
      <w:tr w:rsidR="00354D7D" w:rsidRPr="00400288" w14:paraId="0A486A90"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40FC46"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L_septal_region</w:t>
            </w:r>
            <w:proofErr w:type="spellEnd"/>
          </w:p>
        </w:tc>
        <w:tc>
          <w:tcPr>
            <w:tcW w:w="1546" w:type="dxa"/>
            <w:hideMark/>
          </w:tcPr>
          <w:p w14:paraId="411B174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4758861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A1BDF0B"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Septal</w:t>
            </w:r>
          </w:p>
        </w:tc>
      </w:tr>
      <w:tr w:rsidR="00354D7D" w:rsidRPr="00400288" w14:paraId="44998F6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172CC752"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R_inferior_colliculus</w:t>
            </w:r>
            <w:proofErr w:type="spellEnd"/>
          </w:p>
        </w:tc>
        <w:tc>
          <w:tcPr>
            <w:tcW w:w="1546" w:type="dxa"/>
            <w:hideMark/>
          </w:tcPr>
          <w:p w14:paraId="2BE7405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1286" w:type="dxa"/>
            <w:hideMark/>
          </w:tcPr>
          <w:p w14:paraId="619B781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45AA5DB"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auditory</w:t>
            </w:r>
          </w:p>
        </w:tc>
      </w:tr>
      <w:tr w:rsidR="00354D7D" w:rsidRPr="00400288" w14:paraId="74A5709E"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207D19"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PVN</w:t>
            </w:r>
          </w:p>
        </w:tc>
        <w:tc>
          <w:tcPr>
            <w:tcW w:w="1546" w:type="dxa"/>
            <w:hideMark/>
          </w:tcPr>
          <w:p w14:paraId="436C17E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24DCC68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44B87D23"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 (stress/feeding)</w:t>
            </w:r>
          </w:p>
        </w:tc>
      </w:tr>
      <w:tr w:rsidR="00354D7D" w:rsidRPr="00400288" w14:paraId="17F61CB0"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09DE537D"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L_mammillothalamic_tract</w:t>
            </w:r>
            <w:proofErr w:type="spellEnd"/>
          </w:p>
        </w:tc>
        <w:tc>
          <w:tcPr>
            <w:tcW w:w="1546" w:type="dxa"/>
            <w:hideMark/>
          </w:tcPr>
          <w:p w14:paraId="3135A01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714AE58C"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6155143C"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Hypothalamic efferent</w:t>
            </w:r>
          </w:p>
        </w:tc>
      </w:tr>
      <w:tr w:rsidR="00354D7D" w:rsidRPr="00400288" w14:paraId="69E0E798"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B74C13"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R_LHA</w:t>
            </w:r>
          </w:p>
        </w:tc>
        <w:tc>
          <w:tcPr>
            <w:tcW w:w="1546" w:type="dxa"/>
            <w:hideMark/>
          </w:tcPr>
          <w:p w14:paraId="2DEE615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2D1880A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200B3AF1"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Hypothalamus</w:t>
            </w:r>
          </w:p>
        </w:tc>
      </w:tr>
      <w:tr w:rsidR="00354D7D" w:rsidRPr="00400288" w14:paraId="5F6737C7"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421AD5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lastRenderedPageBreak/>
              <w:t>R_superficial_gray_superior_colliculus</w:t>
            </w:r>
            <w:proofErr w:type="spellEnd"/>
          </w:p>
        </w:tc>
        <w:tc>
          <w:tcPr>
            <w:tcW w:w="1546" w:type="dxa"/>
            <w:hideMark/>
          </w:tcPr>
          <w:p w14:paraId="4B0333B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54E33F1B"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0.006</w:t>
            </w:r>
          </w:p>
        </w:tc>
        <w:tc>
          <w:tcPr>
            <w:tcW w:w="2869" w:type="dxa"/>
            <w:hideMark/>
          </w:tcPr>
          <w:p w14:paraId="2CF8C9EC"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w:t>
            </w:r>
          </w:p>
        </w:tc>
      </w:tr>
      <w:tr w:rsidR="00354D7D" w:rsidRPr="00400288" w14:paraId="65C44315"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D3AD5B"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R_periventricular_gray</w:t>
            </w:r>
            <w:proofErr w:type="spellEnd"/>
          </w:p>
        </w:tc>
        <w:tc>
          <w:tcPr>
            <w:tcW w:w="1546" w:type="dxa"/>
            <w:hideMark/>
          </w:tcPr>
          <w:p w14:paraId="74AE2A4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5899357E"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2869" w:type="dxa"/>
            <w:hideMark/>
          </w:tcPr>
          <w:p w14:paraId="08A61019"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PAG</w:t>
            </w:r>
          </w:p>
        </w:tc>
      </w:tr>
      <w:tr w:rsidR="00354D7D" w:rsidRPr="00400288" w14:paraId="3BEC6BBD"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54E58B7"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L_globus_pallidus</w:t>
            </w:r>
            <w:proofErr w:type="spellEnd"/>
          </w:p>
        </w:tc>
        <w:tc>
          <w:tcPr>
            <w:tcW w:w="1546" w:type="dxa"/>
            <w:hideMark/>
          </w:tcPr>
          <w:p w14:paraId="19AE476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4DF571D0"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5C1C1207"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ganglia</w:t>
            </w:r>
          </w:p>
        </w:tc>
      </w:tr>
      <w:tr w:rsidR="00354D7D" w:rsidRPr="00400288" w14:paraId="23E90D4C"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EDF94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R_commissure_inferior_colliculus</w:t>
            </w:r>
            <w:proofErr w:type="spellEnd"/>
          </w:p>
        </w:tc>
        <w:tc>
          <w:tcPr>
            <w:tcW w:w="1546" w:type="dxa"/>
            <w:hideMark/>
          </w:tcPr>
          <w:p w14:paraId="7F817E9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25E2910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0.032</w:t>
            </w:r>
          </w:p>
        </w:tc>
        <w:tc>
          <w:tcPr>
            <w:tcW w:w="2869" w:type="dxa"/>
            <w:hideMark/>
          </w:tcPr>
          <w:p w14:paraId="7FE233C5"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Commissural tract</w:t>
            </w:r>
          </w:p>
        </w:tc>
      </w:tr>
      <w:tr w:rsidR="00354D7D" w:rsidRPr="00400288" w14:paraId="6F3227AC"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EAFD255"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R_BLA (basolateral amygdala)</w:t>
            </w:r>
          </w:p>
        </w:tc>
        <w:tc>
          <w:tcPr>
            <w:tcW w:w="1546" w:type="dxa"/>
            <w:hideMark/>
          </w:tcPr>
          <w:p w14:paraId="7A24E9C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752994D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740E23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Amygdala</w:t>
            </w:r>
          </w:p>
        </w:tc>
      </w:tr>
      <w:tr w:rsidR="00354D7D" w:rsidRPr="00400288" w14:paraId="7A7962A1"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28E25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L_stria_terminalis</w:t>
            </w:r>
            <w:proofErr w:type="spellEnd"/>
          </w:p>
        </w:tc>
        <w:tc>
          <w:tcPr>
            <w:tcW w:w="1546" w:type="dxa"/>
            <w:hideMark/>
          </w:tcPr>
          <w:p w14:paraId="257F792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2656748D"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0.011</w:t>
            </w:r>
          </w:p>
        </w:tc>
        <w:tc>
          <w:tcPr>
            <w:tcW w:w="2869" w:type="dxa"/>
            <w:hideMark/>
          </w:tcPr>
          <w:p w14:paraId="5DC21A5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Stress/reward pathway</w:t>
            </w:r>
          </w:p>
        </w:tc>
      </w:tr>
      <w:tr w:rsidR="00354D7D" w:rsidRPr="00400288" w14:paraId="2639C714"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1DC9B154"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R_medial_lemniscus</w:t>
            </w:r>
            <w:proofErr w:type="spellEnd"/>
          </w:p>
        </w:tc>
        <w:tc>
          <w:tcPr>
            <w:tcW w:w="1546" w:type="dxa"/>
            <w:hideMark/>
          </w:tcPr>
          <w:p w14:paraId="5DA49A2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0EBA1A8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2869" w:type="dxa"/>
            <w:hideMark/>
          </w:tcPr>
          <w:p w14:paraId="1497FFB7"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 sensory</w:t>
            </w:r>
          </w:p>
        </w:tc>
      </w:tr>
      <w:tr w:rsidR="00354D7D" w:rsidRPr="00400288" w14:paraId="71829D8B"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71B91"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L_posterior_commissure</w:t>
            </w:r>
            <w:proofErr w:type="spellEnd"/>
          </w:p>
        </w:tc>
        <w:tc>
          <w:tcPr>
            <w:tcW w:w="1546" w:type="dxa"/>
            <w:hideMark/>
          </w:tcPr>
          <w:p w14:paraId="6D09403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16F1AD8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2869" w:type="dxa"/>
            <w:hideMark/>
          </w:tcPr>
          <w:p w14:paraId="509B5116"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Commissural tract</w:t>
            </w:r>
          </w:p>
        </w:tc>
      </w:tr>
      <w:tr w:rsidR="00354D7D" w:rsidRPr="00400288" w14:paraId="2D440005"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AE2D48F"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L_commissure_inferior_colliculus</w:t>
            </w:r>
            <w:proofErr w:type="spellEnd"/>
          </w:p>
        </w:tc>
        <w:tc>
          <w:tcPr>
            <w:tcW w:w="1546" w:type="dxa"/>
            <w:hideMark/>
          </w:tcPr>
          <w:p w14:paraId="2B013D8E"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69A32EA0"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3440994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Commissural tract</w:t>
            </w:r>
          </w:p>
        </w:tc>
      </w:tr>
      <w:tr w:rsidR="00354D7D" w:rsidRPr="00400288" w14:paraId="4C1550E0"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19C81"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R_nucleus_stria_medullaris</w:t>
            </w:r>
            <w:proofErr w:type="spellEnd"/>
          </w:p>
        </w:tc>
        <w:tc>
          <w:tcPr>
            <w:tcW w:w="1546" w:type="dxa"/>
            <w:hideMark/>
          </w:tcPr>
          <w:p w14:paraId="329DCEC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1286" w:type="dxa"/>
            <w:hideMark/>
          </w:tcPr>
          <w:p w14:paraId="6B12F19F"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2869" w:type="dxa"/>
            <w:hideMark/>
          </w:tcPr>
          <w:p w14:paraId="50CC6396"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Thalamic tract</w:t>
            </w:r>
          </w:p>
        </w:tc>
      </w:tr>
      <w:tr w:rsidR="00354D7D" w:rsidRPr="00400288" w14:paraId="26BA75D9"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68CC83F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L_inferior_cerebellar_peduncle</w:t>
            </w:r>
            <w:proofErr w:type="spellEnd"/>
          </w:p>
        </w:tc>
        <w:tc>
          <w:tcPr>
            <w:tcW w:w="1546" w:type="dxa"/>
            <w:hideMark/>
          </w:tcPr>
          <w:p w14:paraId="08F00F86"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7C904B43"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0.081</w:t>
            </w:r>
          </w:p>
        </w:tc>
        <w:tc>
          <w:tcPr>
            <w:tcW w:w="2869" w:type="dxa"/>
            <w:hideMark/>
          </w:tcPr>
          <w:p w14:paraId="46A44366"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6296DD0F"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47DED8"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R_inferior_olive</w:t>
            </w:r>
            <w:proofErr w:type="spellEnd"/>
          </w:p>
        </w:tc>
        <w:tc>
          <w:tcPr>
            <w:tcW w:w="1546" w:type="dxa"/>
            <w:hideMark/>
          </w:tcPr>
          <w:p w14:paraId="123CFC9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48B29A2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0.051</w:t>
            </w:r>
          </w:p>
        </w:tc>
        <w:tc>
          <w:tcPr>
            <w:tcW w:w="2869" w:type="dxa"/>
            <w:hideMark/>
          </w:tcPr>
          <w:p w14:paraId="06CF87BC"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0EF6E26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50AB7744"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R_inferior_cerebellar_peduncle</w:t>
            </w:r>
            <w:proofErr w:type="spellEnd"/>
          </w:p>
        </w:tc>
        <w:tc>
          <w:tcPr>
            <w:tcW w:w="1546" w:type="dxa"/>
            <w:hideMark/>
          </w:tcPr>
          <w:p w14:paraId="5D0B5E5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182F2C5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0.035</w:t>
            </w:r>
          </w:p>
        </w:tc>
        <w:tc>
          <w:tcPr>
            <w:tcW w:w="2869" w:type="dxa"/>
            <w:hideMark/>
          </w:tcPr>
          <w:p w14:paraId="64C5AFD1"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773EE7FF"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97951"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L_Ventral_CA2</w:t>
            </w:r>
          </w:p>
        </w:tc>
        <w:tc>
          <w:tcPr>
            <w:tcW w:w="1546" w:type="dxa"/>
            <w:hideMark/>
          </w:tcPr>
          <w:p w14:paraId="738FECB8"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0.003</w:t>
            </w:r>
          </w:p>
        </w:tc>
        <w:tc>
          <w:tcPr>
            <w:tcW w:w="1286" w:type="dxa"/>
            <w:hideMark/>
          </w:tcPr>
          <w:p w14:paraId="737935F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0.033</w:t>
            </w:r>
          </w:p>
        </w:tc>
        <w:tc>
          <w:tcPr>
            <w:tcW w:w="2869" w:type="dxa"/>
            <w:hideMark/>
          </w:tcPr>
          <w:p w14:paraId="0C175C5C"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Hippocampus</w:t>
            </w:r>
          </w:p>
        </w:tc>
      </w:tr>
      <w:tr w:rsidR="00354D7D" w:rsidRPr="00400288" w14:paraId="432B570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435712C7"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L_inferior_olive</w:t>
            </w:r>
            <w:proofErr w:type="spellEnd"/>
          </w:p>
        </w:tc>
        <w:tc>
          <w:tcPr>
            <w:tcW w:w="1546" w:type="dxa"/>
            <w:hideMark/>
          </w:tcPr>
          <w:p w14:paraId="7E7840C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6659B5A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0.029</w:t>
            </w:r>
          </w:p>
        </w:tc>
        <w:tc>
          <w:tcPr>
            <w:tcW w:w="2869" w:type="dxa"/>
            <w:hideMark/>
          </w:tcPr>
          <w:p w14:paraId="1A9AE40C"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Brainstem</w:t>
            </w:r>
          </w:p>
        </w:tc>
      </w:tr>
      <w:tr w:rsidR="00354D7D" w:rsidRPr="00400288" w14:paraId="58AAF719"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B7A4DA"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R_parasubiculum</w:t>
            </w:r>
            <w:proofErr w:type="spellEnd"/>
          </w:p>
        </w:tc>
        <w:tc>
          <w:tcPr>
            <w:tcW w:w="1546" w:type="dxa"/>
            <w:hideMark/>
          </w:tcPr>
          <w:p w14:paraId="503C273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0.002</w:t>
            </w:r>
          </w:p>
        </w:tc>
        <w:tc>
          <w:tcPr>
            <w:tcW w:w="1286" w:type="dxa"/>
            <w:hideMark/>
          </w:tcPr>
          <w:p w14:paraId="2EB88780"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0.025</w:t>
            </w:r>
          </w:p>
        </w:tc>
        <w:tc>
          <w:tcPr>
            <w:tcW w:w="2869" w:type="dxa"/>
            <w:hideMark/>
          </w:tcPr>
          <w:p w14:paraId="78330746"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w:t>
            </w:r>
            <w:proofErr w:type="spellStart"/>
            <w:r w:rsidRPr="00400288">
              <w:rPr>
                <w:rFonts w:ascii="Arial" w:hAnsi="Arial" w:cs="Arial"/>
                <w:color w:val="000000"/>
                <w:sz w:val="18"/>
                <w:szCs w:val="18"/>
              </w:rPr>
              <w:t>parahippocampal</w:t>
            </w:r>
            <w:proofErr w:type="spellEnd"/>
          </w:p>
        </w:tc>
      </w:tr>
      <w:tr w:rsidR="00354D7D" w:rsidRPr="00400288" w14:paraId="674D9A3E"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1D65EDD"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L_middle_cerebellar_peduncle</w:t>
            </w:r>
            <w:proofErr w:type="spellEnd"/>
          </w:p>
        </w:tc>
        <w:tc>
          <w:tcPr>
            <w:tcW w:w="1546" w:type="dxa"/>
            <w:hideMark/>
          </w:tcPr>
          <w:p w14:paraId="08020387"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504E113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0.023</w:t>
            </w:r>
          </w:p>
        </w:tc>
        <w:tc>
          <w:tcPr>
            <w:tcW w:w="2869" w:type="dxa"/>
            <w:hideMark/>
          </w:tcPr>
          <w:p w14:paraId="5DF6FCD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51180C52"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231ED5"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L_alveus_hippocampus</w:t>
            </w:r>
            <w:proofErr w:type="spellEnd"/>
          </w:p>
        </w:tc>
        <w:tc>
          <w:tcPr>
            <w:tcW w:w="1546" w:type="dxa"/>
            <w:hideMark/>
          </w:tcPr>
          <w:p w14:paraId="096290D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255B828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2869" w:type="dxa"/>
            <w:hideMark/>
          </w:tcPr>
          <w:p w14:paraId="42ABBA54"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 efferent</w:t>
            </w:r>
          </w:p>
        </w:tc>
      </w:tr>
      <w:tr w:rsidR="00354D7D" w:rsidRPr="00400288" w14:paraId="644BB9CE"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229D7D88"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R_entopeduncular_nucleus</w:t>
            </w:r>
            <w:proofErr w:type="spellEnd"/>
          </w:p>
        </w:tc>
        <w:tc>
          <w:tcPr>
            <w:tcW w:w="1546" w:type="dxa"/>
            <w:hideMark/>
          </w:tcPr>
          <w:p w14:paraId="0EE598C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0.004</w:t>
            </w:r>
          </w:p>
        </w:tc>
        <w:tc>
          <w:tcPr>
            <w:tcW w:w="1286" w:type="dxa"/>
            <w:hideMark/>
          </w:tcPr>
          <w:p w14:paraId="19230A5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2869" w:type="dxa"/>
            <w:hideMark/>
          </w:tcPr>
          <w:p w14:paraId="7050BC11"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ganglia</w:t>
            </w:r>
          </w:p>
        </w:tc>
      </w:tr>
      <w:tr w:rsidR="00354D7D" w:rsidRPr="00400288" w14:paraId="410EB859"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407C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L_entopeduncular_nucleus</w:t>
            </w:r>
            <w:proofErr w:type="spellEnd"/>
          </w:p>
        </w:tc>
        <w:tc>
          <w:tcPr>
            <w:tcW w:w="1546" w:type="dxa"/>
            <w:hideMark/>
          </w:tcPr>
          <w:p w14:paraId="294A2A8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1286" w:type="dxa"/>
            <w:hideMark/>
          </w:tcPr>
          <w:p w14:paraId="1D4DD4A9"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0.015</w:t>
            </w:r>
          </w:p>
        </w:tc>
        <w:tc>
          <w:tcPr>
            <w:tcW w:w="2869" w:type="dxa"/>
            <w:hideMark/>
          </w:tcPr>
          <w:p w14:paraId="4DE40E8B"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ganglia</w:t>
            </w:r>
          </w:p>
        </w:tc>
      </w:tr>
      <w:tr w:rsidR="00354D7D" w:rsidRPr="00400288" w14:paraId="6707797B"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6CC2FD9B"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R_globus_pallidus</w:t>
            </w:r>
            <w:proofErr w:type="spellEnd"/>
          </w:p>
        </w:tc>
        <w:tc>
          <w:tcPr>
            <w:tcW w:w="1546" w:type="dxa"/>
            <w:hideMark/>
          </w:tcPr>
          <w:p w14:paraId="0F8803E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0.003</w:t>
            </w:r>
          </w:p>
        </w:tc>
        <w:tc>
          <w:tcPr>
            <w:tcW w:w="1286" w:type="dxa"/>
            <w:hideMark/>
          </w:tcPr>
          <w:p w14:paraId="700A20E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0.014</w:t>
            </w:r>
          </w:p>
        </w:tc>
        <w:tc>
          <w:tcPr>
            <w:tcW w:w="2869" w:type="dxa"/>
            <w:hideMark/>
          </w:tcPr>
          <w:p w14:paraId="4F9D77BD"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Basal ganglia</w:t>
            </w:r>
          </w:p>
        </w:tc>
      </w:tr>
      <w:tr w:rsidR="00354D7D" w:rsidRPr="00400288" w14:paraId="6817800C"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C4C2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R_supraoptic_decussation</w:t>
            </w:r>
            <w:proofErr w:type="spellEnd"/>
          </w:p>
        </w:tc>
        <w:tc>
          <w:tcPr>
            <w:tcW w:w="1546" w:type="dxa"/>
            <w:hideMark/>
          </w:tcPr>
          <w:p w14:paraId="4C91962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0.001</w:t>
            </w:r>
          </w:p>
        </w:tc>
        <w:tc>
          <w:tcPr>
            <w:tcW w:w="1286" w:type="dxa"/>
            <w:hideMark/>
          </w:tcPr>
          <w:p w14:paraId="083971C5"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0.013</w:t>
            </w:r>
          </w:p>
        </w:tc>
        <w:tc>
          <w:tcPr>
            <w:tcW w:w="2869" w:type="dxa"/>
            <w:hideMark/>
          </w:tcPr>
          <w:p w14:paraId="1ECE36C2"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Hypothalamic tract</w:t>
            </w:r>
          </w:p>
        </w:tc>
      </w:tr>
      <w:tr w:rsidR="00354D7D" w:rsidRPr="00400288" w14:paraId="5A0EAFC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689848D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L_commissural_stria_terminalis</w:t>
            </w:r>
            <w:proofErr w:type="spellEnd"/>
          </w:p>
        </w:tc>
        <w:tc>
          <w:tcPr>
            <w:tcW w:w="1546" w:type="dxa"/>
            <w:hideMark/>
          </w:tcPr>
          <w:p w14:paraId="352E4874"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0.003</w:t>
            </w:r>
          </w:p>
        </w:tc>
        <w:tc>
          <w:tcPr>
            <w:tcW w:w="1286" w:type="dxa"/>
            <w:hideMark/>
          </w:tcPr>
          <w:p w14:paraId="4B9E4B67"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0.011</w:t>
            </w:r>
          </w:p>
        </w:tc>
        <w:tc>
          <w:tcPr>
            <w:tcW w:w="2869" w:type="dxa"/>
            <w:hideMark/>
          </w:tcPr>
          <w:p w14:paraId="12BF9047"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Stress/reward pathway</w:t>
            </w:r>
          </w:p>
        </w:tc>
      </w:tr>
      <w:tr w:rsidR="00354D7D" w:rsidRPr="00400288" w14:paraId="74EC835D"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7B850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L_inner_ear</w:t>
            </w:r>
            <w:proofErr w:type="spellEnd"/>
          </w:p>
        </w:tc>
        <w:tc>
          <w:tcPr>
            <w:tcW w:w="1546" w:type="dxa"/>
            <w:hideMark/>
          </w:tcPr>
          <w:p w14:paraId="1DA9FA96"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1CFF1F11"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0.016</w:t>
            </w:r>
          </w:p>
        </w:tc>
        <w:tc>
          <w:tcPr>
            <w:tcW w:w="2869" w:type="dxa"/>
            <w:hideMark/>
          </w:tcPr>
          <w:p w14:paraId="0257949A"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Auditory/vestibular</w:t>
            </w:r>
          </w:p>
        </w:tc>
      </w:tr>
      <w:tr w:rsidR="00354D7D" w:rsidRPr="00400288" w14:paraId="515D95E6"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0787DD0"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L_pineal_gland</w:t>
            </w:r>
            <w:proofErr w:type="spellEnd"/>
          </w:p>
        </w:tc>
        <w:tc>
          <w:tcPr>
            <w:tcW w:w="1546" w:type="dxa"/>
            <w:hideMark/>
          </w:tcPr>
          <w:p w14:paraId="197F6078"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46A48F2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2869" w:type="dxa"/>
            <w:hideMark/>
          </w:tcPr>
          <w:p w14:paraId="32145715"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Epithalamus</w:t>
            </w:r>
          </w:p>
        </w:tc>
      </w:tr>
      <w:tr w:rsidR="00354D7D" w:rsidRPr="00400288" w14:paraId="23A624CF"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C6728"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L_granule_cell_layer_cerebellum</w:t>
            </w:r>
            <w:proofErr w:type="spellEnd"/>
          </w:p>
        </w:tc>
        <w:tc>
          <w:tcPr>
            <w:tcW w:w="1546" w:type="dxa"/>
            <w:hideMark/>
          </w:tcPr>
          <w:p w14:paraId="241E31C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3567E39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2869" w:type="dxa"/>
            <w:hideMark/>
          </w:tcPr>
          <w:p w14:paraId="6D926128"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444F0FFF"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7DED49E"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L_molecular_layer_cerebellum</w:t>
            </w:r>
            <w:proofErr w:type="spellEnd"/>
          </w:p>
        </w:tc>
        <w:tc>
          <w:tcPr>
            <w:tcW w:w="1546" w:type="dxa"/>
            <w:hideMark/>
          </w:tcPr>
          <w:p w14:paraId="7A8F8CCF"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7019D21D"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2869" w:type="dxa"/>
            <w:hideMark/>
          </w:tcPr>
          <w:p w14:paraId="299E988D"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2E1BAA9B"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257B0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L_ventricular_system</w:t>
            </w:r>
            <w:proofErr w:type="spellEnd"/>
          </w:p>
        </w:tc>
        <w:tc>
          <w:tcPr>
            <w:tcW w:w="1546" w:type="dxa"/>
            <w:hideMark/>
          </w:tcPr>
          <w:p w14:paraId="40ECDF9B"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5A4B1C04"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0.009</w:t>
            </w:r>
          </w:p>
        </w:tc>
        <w:tc>
          <w:tcPr>
            <w:tcW w:w="2869" w:type="dxa"/>
            <w:hideMark/>
          </w:tcPr>
          <w:p w14:paraId="0E7EB613"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CSF space</w:t>
            </w:r>
          </w:p>
        </w:tc>
      </w:tr>
      <w:tr w:rsidR="00354D7D" w:rsidRPr="00400288" w14:paraId="2638B587"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766CBC85"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R_granule_cell_layer_cerebellum</w:t>
            </w:r>
            <w:proofErr w:type="spellEnd"/>
          </w:p>
        </w:tc>
        <w:tc>
          <w:tcPr>
            <w:tcW w:w="1546" w:type="dxa"/>
            <w:hideMark/>
          </w:tcPr>
          <w:p w14:paraId="44892DB5"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w:t>
            </w:r>
          </w:p>
        </w:tc>
        <w:tc>
          <w:tcPr>
            <w:tcW w:w="1286" w:type="dxa"/>
            <w:hideMark/>
          </w:tcPr>
          <w:p w14:paraId="5DAB481A"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0EF9F500"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Cerebellum</w:t>
            </w:r>
          </w:p>
        </w:tc>
      </w:tr>
      <w:tr w:rsidR="00354D7D" w:rsidRPr="00400288" w14:paraId="7EE84AA3"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98BC2E"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R_presubiculum</w:t>
            </w:r>
            <w:proofErr w:type="spellEnd"/>
          </w:p>
        </w:tc>
        <w:tc>
          <w:tcPr>
            <w:tcW w:w="1546" w:type="dxa"/>
            <w:hideMark/>
          </w:tcPr>
          <w:p w14:paraId="46781D2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0.005</w:t>
            </w:r>
          </w:p>
        </w:tc>
        <w:tc>
          <w:tcPr>
            <w:tcW w:w="1286" w:type="dxa"/>
            <w:hideMark/>
          </w:tcPr>
          <w:p w14:paraId="090274D3"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0.008</w:t>
            </w:r>
          </w:p>
        </w:tc>
        <w:tc>
          <w:tcPr>
            <w:tcW w:w="2869" w:type="dxa"/>
            <w:hideMark/>
          </w:tcPr>
          <w:p w14:paraId="3E488377"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Hippocampal/</w:t>
            </w:r>
            <w:proofErr w:type="spellStart"/>
            <w:r w:rsidRPr="00400288">
              <w:rPr>
                <w:rFonts w:ascii="Arial" w:hAnsi="Arial" w:cs="Arial"/>
                <w:color w:val="000000"/>
                <w:sz w:val="18"/>
                <w:szCs w:val="18"/>
              </w:rPr>
              <w:t>parahippocampal</w:t>
            </w:r>
            <w:proofErr w:type="spellEnd"/>
          </w:p>
        </w:tc>
      </w:tr>
      <w:tr w:rsidR="00354D7D" w:rsidRPr="00400288" w14:paraId="63C04D2A" w14:textId="77777777" w:rsidTr="00354D7D">
        <w:tc>
          <w:tcPr>
            <w:cnfStyle w:val="001000000000" w:firstRow="0" w:lastRow="0" w:firstColumn="1" w:lastColumn="0" w:oddVBand="0" w:evenVBand="0" w:oddHBand="0" w:evenHBand="0" w:firstRowFirstColumn="0" w:firstRowLastColumn="0" w:lastRowFirstColumn="0" w:lastRowLastColumn="0"/>
            <w:tcW w:w="0" w:type="auto"/>
            <w:hideMark/>
          </w:tcPr>
          <w:p w14:paraId="30844A53" w14:textId="77777777" w:rsidR="00354D7D" w:rsidRPr="00400288" w:rsidRDefault="00354D7D">
            <w:pPr>
              <w:rPr>
                <w:rFonts w:ascii="Arial" w:hAnsi="Arial" w:cs="Arial"/>
                <w:color w:val="000000"/>
                <w:sz w:val="18"/>
                <w:szCs w:val="18"/>
              </w:rPr>
            </w:pPr>
            <w:proofErr w:type="spellStart"/>
            <w:r w:rsidRPr="00400288">
              <w:rPr>
                <w:rFonts w:ascii="Arial" w:hAnsi="Arial" w:cs="Arial"/>
                <w:color w:val="000000"/>
                <w:sz w:val="18"/>
                <w:szCs w:val="18"/>
              </w:rPr>
              <w:t>L_substantia_nigra</w:t>
            </w:r>
            <w:proofErr w:type="spellEnd"/>
          </w:p>
        </w:tc>
        <w:tc>
          <w:tcPr>
            <w:tcW w:w="1546" w:type="dxa"/>
            <w:hideMark/>
          </w:tcPr>
          <w:p w14:paraId="5E241669"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0.003</w:t>
            </w:r>
          </w:p>
        </w:tc>
        <w:tc>
          <w:tcPr>
            <w:tcW w:w="1286" w:type="dxa"/>
            <w:hideMark/>
          </w:tcPr>
          <w:p w14:paraId="297CA631" w14:textId="77777777" w:rsidR="00354D7D" w:rsidRPr="00400288" w:rsidRDefault="00354D7D" w:rsidP="00354D7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0.007</w:t>
            </w:r>
          </w:p>
        </w:tc>
        <w:tc>
          <w:tcPr>
            <w:tcW w:w="2869" w:type="dxa"/>
            <w:hideMark/>
          </w:tcPr>
          <w:p w14:paraId="2E007CCB" w14:textId="77777777" w:rsidR="00354D7D" w:rsidRPr="00400288" w:rsidRDefault="00354D7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Midbrain reward</w:t>
            </w:r>
          </w:p>
        </w:tc>
      </w:tr>
      <w:tr w:rsidR="00354D7D" w:rsidRPr="00400288" w14:paraId="4CB43964" w14:textId="77777777" w:rsidTr="0035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5D20CB" w14:textId="77777777" w:rsidR="00354D7D" w:rsidRPr="00400288" w:rsidRDefault="00354D7D">
            <w:pPr>
              <w:rPr>
                <w:rFonts w:ascii="Arial" w:hAnsi="Arial" w:cs="Arial"/>
                <w:color w:val="000000"/>
                <w:sz w:val="18"/>
                <w:szCs w:val="18"/>
              </w:rPr>
            </w:pPr>
            <w:r w:rsidRPr="00400288">
              <w:rPr>
                <w:rFonts w:ascii="Arial" w:hAnsi="Arial" w:cs="Arial"/>
                <w:color w:val="000000"/>
                <w:sz w:val="18"/>
                <w:szCs w:val="18"/>
              </w:rPr>
              <w:t>L_cornu_ammonis_2 (CA2)</w:t>
            </w:r>
          </w:p>
        </w:tc>
        <w:tc>
          <w:tcPr>
            <w:tcW w:w="1546" w:type="dxa"/>
            <w:hideMark/>
          </w:tcPr>
          <w:p w14:paraId="06BFF21A"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0.004</w:t>
            </w:r>
          </w:p>
        </w:tc>
        <w:tc>
          <w:tcPr>
            <w:tcW w:w="1286" w:type="dxa"/>
            <w:hideMark/>
          </w:tcPr>
          <w:p w14:paraId="0CB78792" w14:textId="77777777" w:rsidR="00354D7D" w:rsidRPr="00400288" w:rsidRDefault="00354D7D" w:rsidP="00354D7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0.006</w:t>
            </w:r>
          </w:p>
        </w:tc>
        <w:tc>
          <w:tcPr>
            <w:tcW w:w="2869" w:type="dxa"/>
            <w:hideMark/>
          </w:tcPr>
          <w:p w14:paraId="77D8A163" w14:textId="77777777" w:rsidR="00354D7D" w:rsidRPr="00400288" w:rsidRDefault="00354D7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0288">
              <w:rPr>
                <w:rFonts w:ascii="Arial" w:hAnsi="Arial" w:cs="Arial"/>
                <w:color w:val="000000"/>
                <w:sz w:val="18"/>
                <w:szCs w:val="18"/>
              </w:rPr>
              <w:t>Hippocampus</w:t>
            </w:r>
          </w:p>
        </w:tc>
      </w:tr>
    </w:tbl>
    <w:p w14:paraId="15A8AD32" w14:textId="77777777" w:rsidR="00354D7D" w:rsidRDefault="00354D7D">
      <w:pPr>
        <w:rPr>
          <w:rFonts w:ascii="Arial" w:hAnsi="Arial" w:cs="Arial"/>
          <w:b/>
          <w:bCs/>
        </w:rPr>
      </w:pPr>
      <w:r>
        <w:rPr>
          <w:rFonts w:ascii="Arial" w:hAnsi="Arial" w:cs="Arial"/>
          <w:b/>
          <w:bCs/>
        </w:rPr>
        <w:br w:type="page"/>
      </w:r>
    </w:p>
    <w:p w14:paraId="0524C16E" w14:textId="72EC6628" w:rsidR="000C230B" w:rsidRDefault="000C230B" w:rsidP="00026321">
      <w:pPr>
        <w:jc w:val="both"/>
        <w:rPr>
          <w:rFonts w:ascii="Arial" w:hAnsi="Arial" w:cs="Arial"/>
          <w:b/>
          <w:bCs/>
        </w:rPr>
      </w:pPr>
      <w:r w:rsidRPr="000C230B">
        <w:rPr>
          <w:rFonts w:ascii="Arial" w:hAnsi="Arial" w:cs="Arial"/>
          <w:b/>
          <w:bCs/>
        </w:rPr>
        <w:lastRenderedPageBreak/>
        <w:t xml:space="preserve">S Table 6. </w:t>
      </w:r>
      <w:r w:rsidRPr="000C230B">
        <w:rPr>
          <w:rStyle w:val="Strong"/>
          <w:rFonts w:ascii="Arial" w:eastAsiaTheme="majorEastAsia" w:hAnsi="Arial" w:cs="Arial"/>
          <w:color w:val="000000"/>
        </w:rPr>
        <w:t>Functional clustering of top PCA contributors to brain structural integrity.</w:t>
      </w:r>
      <w:r w:rsidRPr="000C230B">
        <w:rPr>
          <w:rFonts w:ascii="Arial" w:hAnsi="Arial" w:cs="Arial"/>
          <w:color w:val="000000"/>
        </w:rPr>
        <w:br/>
        <w:t xml:space="preserve">Regions within the top tertile of loadings from PC1 and PC2 were grouped by functional system, and their contributions were summed to provide cumulative percentages. Hypothalamic nuclei accounted for the largest share (~18%), followed by brainstem/midbrain sensory (~15%) and reward/stress circuits (~14%). Hippocampal subfields and </w:t>
      </w:r>
      <w:proofErr w:type="spellStart"/>
      <w:r w:rsidRPr="000C230B">
        <w:rPr>
          <w:rFonts w:ascii="Arial" w:hAnsi="Arial" w:cs="Arial"/>
          <w:color w:val="000000"/>
        </w:rPr>
        <w:t>efferents</w:t>
      </w:r>
      <w:proofErr w:type="spellEnd"/>
      <w:r w:rsidRPr="000C230B">
        <w:rPr>
          <w:rFonts w:ascii="Arial" w:hAnsi="Arial" w:cs="Arial"/>
          <w:color w:val="000000"/>
        </w:rPr>
        <w:t xml:space="preserve"> (~12%), commissural tracts (~11%), and cerebellar regions (~9%) also contributed prominently. Together, these systems explain the majority of variance captured by PC1 and PC2 (~77.6%), highlighting distributed but coordinated alterations across stress, reward, memory, and sensorimotor networks in the AT + WD-INT model.</w:t>
      </w:r>
    </w:p>
    <w:p w14:paraId="77B66E93" w14:textId="77777777" w:rsidR="000C230B" w:rsidRDefault="000C230B">
      <w:pPr>
        <w:rPr>
          <w:rFonts w:ascii="Arial" w:hAnsi="Arial" w:cs="Arial"/>
          <w:b/>
          <w:bCs/>
        </w:rPr>
      </w:pPr>
    </w:p>
    <w:p w14:paraId="788D995B" w14:textId="77777777" w:rsidR="000C230B" w:rsidRDefault="000C230B">
      <w:pPr>
        <w:rPr>
          <w:rFonts w:ascii="Arial" w:hAnsi="Arial" w:cs="Arial"/>
          <w:b/>
          <w:bCs/>
        </w:rPr>
      </w:pPr>
    </w:p>
    <w:tbl>
      <w:tblPr>
        <w:tblStyle w:val="PlainTable5"/>
        <w:tblW w:w="0" w:type="auto"/>
        <w:tblLook w:val="04A0" w:firstRow="1" w:lastRow="0" w:firstColumn="1" w:lastColumn="0" w:noHBand="0" w:noVBand="1"/>
      </w:tblPr>
      <w:tblGrid>
        <w:gridCol w:w="2256"/>
        <w:gridCol w:w="2964"/>
        <w:gridCol w:w="1858"/>
        <w:gridCol w:w="3002"/>
      </w:tblGrid>
      <w:tr w:rsidR="000C230B" w:rsidRPr="000C230B" w14:paraId="7E6C9E20" w14:textId="77777777" w:rsidTr="00C429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5DA9F04F" w14:textId="77777777" w:rsidR="000C230B" w:rsidRPr="000C230B" w:rsidRDefault="000C230B" w:rsidP="009D7417">
            <w:pPr>
              <w:rPr>
                <w:rFonts w:ascii="Arial" w:hAnsi="Arial" w:cs="Arial"/>
                <w:b/>
                <w:bCs/>
                <w:color w:val="000000"/>
                <w:sz w:val="20"/>
                <w:szCs w:val="20"/>
              </w:rPr>
            </w:pPr>
            <w:r w:rsidRPr="000C230B">
              <w:rPr>
                <w:rFonts w:ascii="Arial" w:hAnsi="Arial" w:cs="Arial"/>
                <w:b/>
                <w:bCs/>
                <w:color w:val="000000"/>
                <w:sz w:val="20"/>
                <w:szCs w:val="20"/>
              </w:rPr>
              <w:t>System</w:t>
            </w:r>
          </w:p>
        </w:tc>
        <w:tc>
          <w:tcPr>
            <w:tcW w:w="2964" w:type="dxa"/>
            <w:vAlign w:val="center"/>
            <w:hideMark/>
          </w:tcPr>
          <w:p w14:paraId="1CDB5D1F" w14:textId="77777777" w:rsidR="00C429EB" w:rsidRDefault="000C230B" w:rsidP="009D741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sz w:val="20"/>
                <w:szCs w:val="20"/>
              </w:rPr>
            </w:pPr>
            <w:r w:rsidRPr="000C230B">
              <w:rPr>
                <w:rFonts w:ascii="Arial" w:hAnsi="Arial" w:cs="Arial"/>
                <w:b/>
                <w:bCs/>
                <w:color w:val="000000"/>
                <w:sz w:val="20"/>
                <w:szCs w:val="20"/>
              </w:rPr>
              <w:t xml:space="preserve">Key Regions </w:t>
            </w:r>
          </w:p>
          <w:p w14:paraId="5B74EC4D" w14:textId="0E3EDE1B" w:rsidR="000C230B" w:rsidRPr="000C230B" w:rsidRDefault="000C230B" w:rsidP="009D741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C230B">
              <w:rPr>
                <w:rFonts w:ascii="Arial" w:hAnsi="Arial" w:cs="Arial"/>
                <w:b/>
                <w:bCs/>
                <w:color w:val="000000"/>
                <w:sz w:val="20"/>
                <w:szCs w:val="20"/>
              </w:rPr>
              <w:t>(examples)</w:t>
            </w:r>
          </w:p>
        </w:tc>
        <w:tc>
          <w:tcPr>
            <w:tcW w:w="1858" w:type="dxa"/>
            <w:vAlign w:val="center"/>
            <w:hideMark/>
          </w:tcPr>
          <w:p w14:paraId="2F9A2B80" w14:textId="14B92B42" w:rsidR="000C230B" w:rsidRPr="000C230B" w:rsidRDefault="000C230B" w:rsidP="009D741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C230B">
              <w:rPr>
                <w:rFonts w:ascii="Arial" w:hAnsi="Arial" w:cs="Arial"/>
                <w:b/>
                <w:bCs/>
                <w:color w:val="000000"/>
                <w:sz w:val="20"/>
                <w:szCs w:val="20"/>
              </w:rPr>
              <w:t>Cumulative Contribution</w:t>
            </w:r>
            <w:r w:rsidR="00C429EB">
              <w:rPr>
                <w:rFonts w:ascii="Arial" w:hAnsi="Arial" w:cs="Arial"/>
                <w:b/>
                <w:bCs/>
                <w:color w:val="000000"/>
                <w:sz w:val="20"/>
                <w:szCs w:val="20"/>
              </w:rPr>
              <w:t xml:space="preserve"> </w:t>
            </w:r>
            <w:r w:rsidRPr="000C230B">
              <w:rPr>
                <w:rFonts w:ascii="Arial" w:hAnsi="Arial" w:cs="Arial"/>
                <w:b/>
                <w:bCs/>
                <w:color w:val="000000"/>
                <w:sz w:val="20"/>
                <w:szCs w:val="20"/>
              </w:rPr>
              <w:t>(%)</w:t>
            </w:r>
          </w:p>
        </w:tc>
        <w:tc>
          <w:tcPr>
            <w:tcW w:w="0" w:type="auto"/>
            <w:vAlign w:val="center"/>
            <w:hideMark/>
          </w:tcPr>
          <w:p w14:paraId="4883AC0F" w14:textId="77777777" w:rsidR="000C230B" w:rsidRPr="000C230B" w:rsidRDefault="000C230B" w:rsidP="009D741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C230B">
              <w:rPr>
                <w:rFonts w:ascii="Arial" w:hAnsi="Arial" w:cs="Arial"/>
                <w:b/>
                <w:bCs/>
                <w:color w:val="000000"/>
                <w:sz w:val="20"/>
                <w:szCs w:val="20"/>
              </w:rPr>
              <w:t>Notes</w:t>
            </w:r>
          </w:p>
        </w:tc>
      </w:tr>
      <w:tr w:rsidR="000C230B" w:rsidRPr="000C230B" w14:paraId="46F35979" w14:textId="77777777" w:rsidTr="005F514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FB3A4C"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Hypothalamus</w:t>
            </w:r>
          </w:p>
        </w:tc>
        <w:tc>
          <w:tcPr>
            <w:tcW w:w="2964" w:type="dxa"/>
            <w:vAlign w:val="center"/>
            <w:hideMark/>
          </w:tcPr>
          <w:p w14:paraId="6BF83512"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VMH, DMH, LHA, PVN, mammillothalamic tract, hypothalamic region</w:t>
            </w:r>
          </w:p>
        </w:tc>
        <w:tc>
          <w:tcPr>
            <w:tcW w:w="1858" w:type="dxa"/>
            <w:vAlign w:val="center"/>
            <w:hideMark/>
          </w:tcPr>
          <w:p w14:paraId="2C18EDF9"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~18%</w:t>
            </w:r>
          </w:p>
        </w:tc>
        <w:tc>
          <w:tcPr>
            <w:tcW w:w="0" w:type="auto"/>
            <w:vAlign w:val="center"/>
            <w:hideMark/>
          </w:tcPr>
          <w:p w14:paraId="536E3BA7" w14:textId="77777777" w:rsidR="000C230B" w:rsidRPr="000C230B" w:rsidRDefault="000C230B" w:rsidP="005F514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Strongest and most consistent contributors across both PCs, reflecting stress–feeding integration</w:t>
            </w:r>
          </w:p>
        </w:tc>
      </w:tr>
      <w:tr w:rsidR="000C230B" w:rsidRPr="000C230B" w14:paraId="66349720" w14:textId="77777777" w:rsidTr="005F514B">
        <w:trPr>
          <w:trHeight w:val="10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BC4EB4"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Hippocampal network</w:t>
            </w:r>
          </w:p>
        </w:tc>
        <w:tc>
          <w:tcPr>
            <w:tcW w:w="2964" w:type="dxa"/>
            <w:vAlign w:val="center"/>
            <w:hideMark/>
          </w:tcPr>
          <w:p w14:paraId="5323F767" w14:textId="77777777" w:rsidR="000C230B" w:rsidRPr="001B46D9"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MX"/>
              </w:rPr>
            </w:pPr>
            <w:r w:rsidRPr="001B46D9">
              <w:rPr>
                <w:rFonts w:ascii="Arial" w:hAnsi="Arial" w:cs="Arial"/>
                <w:color w:val="000000"/>
                <w:sz w:val="20"/>
                <w:szCs w:val="20"/>
                <w:lang w:val="es-MX"/>
              </w:rPr>
              <w:t>CA2, CA3, presubiculum, parasubiculum, alveus, fornix, fimbria</w:t>
            </w:r>
          </w:p>
        </w:tc>
        <w:tc>
          <w:tcPr>
            <w:tcW w:w="1858" w:type="dxa"/>
            <w:vAlign w:val="center"/>
            <w:hideMark/>
          </w:tcPr>
          <w:p w14:paraId="25D7041C" w14:textId="77777777" w:rsidR="000C230B" w:rsidRPr="000C230B"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~12%</w:t>
            </w:r>
          </w:p>
        </w:tc>
        <w:tc>
          <w:tcPr>
            <w:tcW w:w="0" w:type="auto"/>
            <w:vAlign w:val="center"/>
            <w:hideMark/>
          </w:tcPr>
          <w:p w14:paraId="44C5755F" w14:textId="77777777" w:rsidR="000C230B" w:rsidRPr="000C230B" w:rsidRDefault="000C230B" w:rsidP="005F514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Repeatedly among top features, highlighting hippocampal–efferent remodeling</w:t>
            </w:r>
          </w:p>
        </w:tc>
      </w:tr>
      <w:tr w:rsidR="000C230B" w:rsidRPr="000C230B" w14:paraId="7B2B629A" w14:textId="77777777" w:rsidTr="005F514B">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9689C2"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Reward/Stress circuits</w:t>
            </w:r>
          </w:p>
        </w:tc>
        <w:tc>
          <w:tcPr>
            <w:tcW w:w="2964" w:type="dxa"/>
            <w:vAlign w:val="center"/>
            <w:hideMark/>
          </w:tcPr>
          <w:p w14:paraId="4C2F96DE"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Striatum, BNST, BLA, septal region, VTA, substantia nigra</w:t>
            </w:r>
          </w:p>
        </w:tc>
        <w:tc>
          <w:tcPr>
            <w:tcW w:w="1858" w:type="dxa"/>
            <w:vAlign w:val="center"/>
            <w:hideMark/>
          </w:tcPr>
          <w:p w14:paraId="58BB8FC0"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~14%</w:t>
            </w:r>
          </w:p>
        </w:tc>
        <w:tc>
          <w:tcPr>
            <w:tcW w:w="0" w:type="auto"/>
            <w:vAlign w:val="center"/>
            <w:hideMark/>
          </w:tcPr>
          <w:p w14:paraId="2E868F12" w14:textId="77777777" w:rsidR="000C230B" w:rsidRPr="000C230B" w:rsidRDefault="000C230B" w:rsidP="005F514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Central in PC1 separation and PC2 variance; reflects binge–stress–reward pathways</w:t>
            </w:r>
          </w:p>
        </w:tc>
      </w:tr>
      <w:tr w:rsidR="000C230B" w:rsidRPr="000C230B" w14:paraId="71B5C1BB" w14:textId="77777777" w:rsidTr="005F514B">
        <w:trPr>
          <w:trHeight w:val="8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72AF92"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Brainstem/Midbrain sensory</w:t>
            </w:r>
          </w:p>
        </w:tc>
        <w:tc>
          <w:tcPr>
            <w:tcW w:w="2964" w:type="dxa"/>
            <w:vAlign w:val="center"/>
            <w:hideMark/>
          </w:tcPr>
          <w:p w14:paraId="2CC65705" w14:textId="77777777" w:rsidR="000C230B" w:rsidRPr="000C230B"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PAG, pretectal nuclei, superior/inferior colliculi, medial lemniscus</w:t>
            </w:r>
          </w:p>
        </w:tc>
        <w:tc>
          <w:tcPr>
            <w:tcW w:w="1858" w:type="dxa"/>
            <w:vAlign w:val="center"/>
            <w:hideMark/>
          </w:tcPr>
          <w:p w14:paraId="500532A2" w14:textId="77777777" w:rsidR="000C230B" w:rsidRPr="000C230B"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~15%</w:t>
            </w:r>
          </w:p>
        </w:tc>
        <w:tc>
          <w:tcPr>
            <w:tcW w:w="0" w:type="auto"/>
            <w:vAlign w:val="center"/>
            <w:hideMark/>
          </w:tcPr>
          <w:p w14:paraId="72744631" w14:textId="77777777" w:rsidR="000C230B" w:rsidRPr="000C230B" w:rsidRDefault="000C230B" w:rsidP="005F514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Represent sensory-emotional integration, especially visual and auditory relay circuits</w:t>
            </w:r>
          </w:p>
        </w:tc>
      </w:tr>
      <w:tr w:rsidR="000C230B" w:rsidRPr="000C230B" w14:paraId="5A428178" w14:textId="77777777" w:rsidTr="005F514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D60D68"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Cerebellum</w:t>
            </w:r>
          </w:p>
        </w:tc>
        <w:tc>
          <w:tcPr>
            <w:tcW w:w="2964" w:type="dxa"/>
            <w:vAlign w:val="center"/>
            <w:hideMark/>
          </w:tcPr>
          <w:p w14:paraId="02CD2CF8"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Inferior/middle cerebellar peduncles, granule &amp; molecular layers</w:t>
            </w:r>
          </w:p>
        </w:tc>
        <w:tc>
          <w:tcPr>
            <w:tcW w:w="1858" w:type="dxa"/>
            <w:vAlign w:val="center"/>
            <w:hideMark/>
          </w:tcPr>
          <w:p w14:paraId="1442E5F0" w14:textId="77777777" w:rsidR="000C230B" w:rsidRPr="000C230B" w:rsidRDefault="000C230B" w:rsidP="009D741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~9%</w:t>
            </w:r>
          </w:p>
        </w:tc>
        <w:tc>
          <w:tcPr>
            <w:tcW w:w="0" w:type="auto"/>
            <w:vAlign w:val="center"/>
            <w:hideMark/>
          </w:tcPr>
          <w:p w14:paraId="657BD25F" w14:textId="77777777" w:rsidR="000C230B" w:rsidRPr="000C230B" w:rsidRDefault="000C230B" w:rsidP="005F514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Emerged strongly in PC2, suggesting sensorimotor influences on feeding circuits</w:t>
            </w:r>
          </w:p>
        </w:tc>
      </w:tr>
      <w:tr w:rsidR="000C230B" w:rsidRPr="000C230B" w14:paraId="034CC4FA" w14:textId="77777777" w:rsidTr="005F514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6DB535" w14:textId="77777777" w:rsidR="000C230B" w:rsidRPr="000C230B" w:rsidRDefault="000C230B" w:rsidP="005F514B">
            <w:pPr>
              <w:rPr>
                <w:rFonts w:ascii="Arial" w:hAnsi="Arial" w:cs="Arial"/>
                <w:color w:val="000000"/>
                <w:sz w:val="20"/>
                <w:szCs w:val="20"/>
              </w:rPr>
            </w:pPr>
            <w:r w:rsidRPr="000C230B">
              <w:rPr>
                <w:rStyle w:val="Strong"/>
                <w:rFonts w:ascii="Arial" w:eastAsiaTheme="majorEastAsia" w:hAnsi="Arial" w:cs="Arial"/>
                <w:color w:val="000000"/>
                <w:sz w:val="20"/>
                <w:szCs w:val="20"/>
              </w:rPr>
              <w:t>Commissural/tracts</w:t>
            </w:r>
          </w:p>
        </w:tc>
        <w:tc>
          <w:tcPr>
            <w:tcW w:w="2964" w:type="dxa"/>
            <w:vAlign w:val="center"/>
            <w:hideMark/>
          </w:tcPr>
          <w:p w14:paraId="3FCD7936" w14:textId="77777777" w:rsidR="000C230B" w:rsidRPr="000C230B"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 xml:space="preserve">Anterior commissure, posterior commissure, stria medullaris, </w:t>
            </w:r>
            <w:proofErr w:type="spellStart"/>
            <w:r w:rsidRPr="000C230B">
              <w:rPr>
                <w:rFonts w:ascii="Arial" w:hAnsi="Arial" w:cs="Arial"/>
                <w:color w:val="000000"/>
                <w:sz w:val="20"/>
                <w:szCs w:val="20"/>
              </w:rPr>
              <w:t>supracommissural</w:t>
            </w:r>
            <w:proofErr w:type="spellEnd"/>
            <w:r w:rsidRPr="000C230B">
              <w:rPr>
                <w:rFonts w:ascii="Arial" w:hAnsi="Arial" w:cs="Arial"/>
                <w:color w:val="000000"/>
                <w:sz w:val="20"/>
                <w:szCs w:val="20"/>
              </w:rPr>
              <w:t xml:space="preserve"> fibers</w:t>
            </w:r>
          </w:p>
        </w:tc>
        <w:tc>
          <w:tcPr>
            <w:tcW w:w="1858" w:type="dxa"/>
            <w:vAlign w:val="center"/>
            <w:hideMark/>
          </w:tcPr>
          <w:p w14:paraId="48AFE6FB" w14:textId="77777777" w:rsidR="000C230B" w:rsidRPr="000C230B" w:rsidRDefault="000C230B" w:rsidP="009D741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Style w:val="Strong"/>
                <w:rFonts w:ascii="Arial" w:eastAsiaTheme="majorEastAsia" w:hAnsi="Arial" w:cs="Arial"/>
                <w:color w:val="000000"/>
                <w:sz w:val="20"/>
                <w:szCs w:val="20"/>
              </w:rPr>
              <w:t>~11%</w:t>
            </w:r>
          </w:p>
        </w:tc>
        <w:tc>
          <w:tcPr>
            <w:tcW w:w="0" w:type="auto"/>
            <w:vAlign w:val="center"/>
            <w:hideMark/>
          </w:tcPr>
          <w:p w14:paraId="1F3D0746" w14:textId="77777777" w:rsidR="000C230B" w:rsidRPr="000C230B" w:rsidRDefault="000C230B" w:rsidP="005F514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30B">
              <w:rPr>
                <w:rFonts w:ascii="Arial" w:hAnsi="Arial" w:cs="Arial"/>
                <w:color w:val="000000"/>
                <w:sz w:val="20"/>
                <w:szCs w:val="20"/>
              </w:rPr>
              <w:t>White matter hubs linking hemispheres and subcortical circuits</w:t>
            </w:r>
          </w:p>
        </w:tc>
      </w:tr>
    </w:tbl>
    <w:p w14:paraId="30C7136C" w14:textId="72A329F5" w:rsidR="000C230B" w:rsidRDefault="000C230B">
      <w:pPr>
        <w:rPr>
          <w:rFonts w:ascii="Arial" w:hAnsi="Arial" w:cs="Arial"/>
          <w:b/>
          <w:bCs/>
        </w:rPr>
      </w:pPr>
      <w:r>
        <w:rPr>
          <w:rFonts w:ascii="Arial" w:hAnsi="Arial" w:cs="Arial"/>
          <w:b/>
          <w:bCs/>
        </w:rPr>
        <w:br w:type="page"/>
      </w:r>
    </w:p>
    <w:p w14:paraId="5BBEF905" w14:textId="72320159" w:rsidR="009B4F47" w:rsidRDefault="009B4F47" w:rsidP="00026321">
      <w:pPr>
        <w:jc w:val="both"/>
        <w:rPr>
          <w:rFonts w:ascii="Arial" w:hAnsi="Arial" w:cs="Arial"/>
          <w:color w:val="000000"/>
        </w:rPr>
      </w:pPr>
      <w:r w:rsidRPr="009B4F47">
        <w:rPr>
          <w:rFonts w:ascii="Arial" w:hAnsi="Arial" w:cs="Arial"/>
          <w:b/>
          <w:bCs/>
        </w:rPr>
        <w:lastRenderedPageBreak/>
        <w:t xml:space="preserve">S Table </w:t>
      </w:r>
      <w:r w:rsidR="00787450">
        <w:rPr>
          <w:rFonts w:ascii="Arial" w:hAnsi="Arial" w:cs="Arial"/>
          <w:b/>
          <w:bCs/>
        </w:rPr>
        <w:t>7</w:t>
      </w:r>
      <w:r w:rsidRPr="009B4F47">
        <w:rPr>
          <w:rFonts w:ascii="Arial" w:hAnsi="Arial" w:cs="Arial"/>
          <w:b/>
          <w:bCs/>
        </w:rPr>
        <w:t xml:space="preserve">. </w:t>
      </w:r>
      <w:r w:rsidRPr="009B4F47">
        <w:rPr>
          <w:rStyle w:val="Strong"/>
          <w:rFonts w:ascii="Arial" w:eastAsiaTheme="majorEastAsia" w:hAnsi="Arial" w:cs="Arial"/>
          <w:color w:val="000000"/>
        </w:rPr>
        <w:t>Tractography streamline counts across groups.</w:t>
      </w:r>
      <w:r>
        <w:rPr>
          <w:rFonts w:ascii="Arial" w:hAnsi="Arial" w:cs="Arial"/>
          <w:color w:val="000000"/>
        </w:rPr>
        <w:t xml:space="preserve"> </w:t>
      </w:r>
      <w:r w:rsidRPr="009B4F47">
        <w:rPr>
          <w:rFonts w:ascii="Arial" w:hAnsi="Arial" w:cs="Arial"/>
          <w:color w:val="000000"/>
        </w:rPr>
        <w:t>Quantification of tractography-derived streamlines revealed no significant group differences, indicating that the observed alterations in diffusion tensor imaging metrics likely reflect microstructural rather than gross connectivity changes.</w:t>
      </w:r>
    </w:p>
    <w:p w14:paraId="6ECE0E5F" w14:textId="77777777" w:rsidR="001B46D9" w:rsidRDefault="001B46D9" w:rsidP="00BA0832">
      <w:pPr>
        <w:jc w:val="both"/>
        <w:rPr>
          <w:rFonts w:ascii="Arial" w:hAnsi="Arial" w:cs="Arial"/>
          <w:color w:val="000000"/>
        </w:rPr>
      </w:pPr>
    </w:p>
    <w:tbl>
      <w:tblPr>
        <w:tblW w:w="6454" w:type="dxa"/>
        <w:tblLook w:val="04A0" w:firstRow="1" w:lastRow="0" w:firstColumn="1" w:lastColumn="0" w:noHBand="0" w:noVBand="1"/>
      </w:tblPr>
      <w:tblGrid>
        <w:gridCol w:w="1008"/>
        <w:gridCol w:w="1008"/>
        <w:gridCol w:w="1008"/>
        <w:gridCol w:w="576"/>
        <w:gridCol w:w="262"/>
        <w:gridCol w:w="1008"/>
        <w:gridCol w:w="1008"/>
        <w:gridCol w:w="576"/>
      </w:tblGrid>
      <w:tr w:rsidR="00A3646D" w14:paraId="180DBE12" w14:textId="434593A3" w:rsidTr="003E767D">
        <w:trPr>
          <w:trHeight w:val="288"/>
        </w:trPr>
        <w:tc>
          <w:tcPr>
            <w:tcW w:w="1008" w:type="dxa"/>
            <w:tcBorders>
              <w:left w:val="nil"/>
              <w:right w:val="nil"/>
            </w:tcBorders>
            <w:noWrap/>
            <w:vAlign w:val="bottom"/>
          </w:tcPr>
          <w:p w14:paraId="3FA05795" w14:textId="1EDF4EE4" w:rsidR="00A3646D" w:rsidRPr="00A3646D" w:rsidRDefault="00A3646D" w:rsidP="00A3646D">
            <w:pPr>
              <w:rPr>
                <w:rFonts w:ascii="Arial" w:hAnsi="Arial" w:cs="Arial"/>
                <w:b/>
                <w:bCs/>
                <w:color w:val="000000"/>
                <w:sz w:val="18"/>
                <w:szCs w:val="18"/>
              </w:rPr>
            </w:pPr>
          </w:p>
        </w:tc>
        <w:tc>
          <w:tcPr>
            <w:tcW w:w="2592" w:type="dxa"/>
            <w:gridSpan w:val="3"/>
            <w:tcBorders>
              <w:left w:val="nil"/>
              <w:bottom w:val="single" w:sz="8" w:space="0" w:color="000000"/>
              <w:right w:val="nil"/>
            </w:tcBorders>
            <w:noWrap/>
            <w:vAlign w:val="bottom"/>
            <w:hideMark/>
          </w:tcPr>
          <w:p w14:paraId="5F3DB791" w14:textId="5AE66B32" w:rsidR="00A3646D" w:rsidRPr="00BA0832" w:rsidRDefault="00A3646D" w:rsidP="00A3646D">
            <w:pPr>
              <w:jc w:val="center"/>
              <w:rPr>
                <w:rFonts w:ascii="Arial" w:hAnsi="Arial" w:cs="Arial"/>
                <w:b/>
                <w:bCs/>
                <w:color w:val="000000"/>
                <w:sz w:val="18"/>
                <w:szCs w:val="18"/>
              </w:rPr>
            </w:pPr>
            <w:r w:rsidRPr="00BA0832">
              <w:rPr>
                <w:rFonts w:ascii="Arial" w:hAnsi="Arial" w:cs="Arial"/>
                <w:b/>
                <w:bCs/>
                <w:color w:val="000000"/>
                <w:sz w:val="18"/>
                <w:szCs w:val="18"/>
              </w:rPr>
              <w:t>Control</w:t>
            </w:r>
          </w:p>
        </w:tc>
        <w:tc>
          <w:tcPr>
            <w:tcW w:w="262" w:type="dxa"/>
            <w:tcBorders>
              <w:left w:val="nil"/>
              <w:right w:val="nil"/>
            </w:tcBorders>
          </w:tcPr>
          <w:p w14:paraId="566C67AC" w14:textId="77777777" w:rsidR="00A3646D" w:rsidRPr="00BA0832" w:rsidRDefault="00A3646D" w:rsidP="00A3646D">
            <w:pPr>
              <w:jc w:val="center"/>
              <w:rPr>
                <w:rFonts w:ascii="Arial" w:hAnsi="Arial" w:cs="Arial"/>
                <w:b/>
                <w:bCs/>
                <w:color w:val="000000"/>
                <w:sz w:val="18"/>
                <w:szCs w:val="18"/>
              </w:rPr>
            </w:pPr>
          </w:p>
        </w:tc>
        <w:tc>
          <w:tcPr>
            <w:tcW w:w="2592" w:type="dxa"/>
            <w:gridSpan w:val="3"/>
            <w:tcBorders>
              <w:left w:val="nil"/>
              <w:bottom w:val="single" w:sz="8" w:space="0" w:color="000000"/>
              <w:right w:val="nil"/>
            </w:tcBorders>
            <w:vAlign w:val="bottom"/>
          </w:tcPr>
          <w:p w14:paraId="5DB83055" w14:textId="16A54204" w:rsidR="00A3646D" w:rsidRPr="00BA0832" w:rsidRDefault="00A3646D" w:rsidP="00A3646D">
            <w:pPr>
              <w:jc w:val="center"/>
              <w:rPr>
                <w:rFonts w:ascii="Arial" w:hAnsi="Arial" w:cs="Arial"/>
                <w:b/>
                <w:bCs/>
                <w:color w:val="000000"/>
                <w:sz w:val="18"/>
                <w:szCs w:val="18"/>
              </w:rPr>
            </w:pPr>
            <w:r w:rsidRPr="00BA0832">
              <w:rPr>
                <w:rFonts w:ascii="Arial" w:hAnsi="Arial" w:cs="Arial"/>
                <w:b/>
                <w:bCs/>
                <w:color w:val="000000"/>
                <w:sz w:val="18"/>
                <w:szCs w:val="18"/>
              </w:rPr>
              <w:t>Trauma-induced bingeing</w:t>
            </w:r>
          </w:p>
        </w:tc>
      </w:tr>
      <w:tr w:rsidR="00A3646D" w14:paraId="20203E9B" w14:textId="7E2313FA" w:rsidTr="003E767D">
        <w:trPr>
          <w:trHeight w:val="288"/>
        </w:trPr>
        <w:tc>
          <w:tcPr>
            <w:tcW w:w="1008" w:type="dxa"/>
            <w:tcBorders>
              <w:left w:val="nil"/>
              <w:bottom w:val="single" w:sz="12" w:space="0" w:color="auto"/>
              <w:right w:val="nil"/>
            </w:tcBorders>
            <w:noWrap/>
            <w:vAlign w:val="bottom"/>
          </w:tcPr>
          <w:p w14:paraId="1E05CF6E" w14:textId="77777777" w:rsidR="00A3646D" w:rsidRPr="00A3646D" w:rsidRDefault="00A3646D" w:rsidP="00A3646D">
            <w:pPr>
              <w:rPr>
                <w:rFonts w:ascii="Arial" w:hAnsi="Arial" w:cs="Arial"/>
                <w:b/>
                <w:bCs/>
                <w:color w:val="000000"/>
                <w:sz w:val="18"/>
                <w:szCs w:val="18"/>
              </w:rPr>
            </w:pPr>
          </w:p>
        </w:tc>
        <w:tc>
          <w:tcPr>
            <w:tcW w:w="1008" w:type="dxa"/>
            <w:tcBorders>
              <w:top w:val="single" w:sz="8" w:space="0" w:color="000000"/>
              <w:left w:val="nil"/>
              <w:bottom w:val="single" w:sz="12" w:space="0" w:color="auto"/>
              <w:right w:val="nil"/>
            </w:tcBorders>
            <w:noWrap/>
            <w:vAlign w:val="bottom"/>
          </w:tcPr>
          <w:p w14:paraId="5FF375C4" w14:textId="37550D7D"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Mean</w:t>
            </w:r>
          </w:p>
        </w:tc>
        <w:tc>
          <w:tcPr>
            <w:tcW w:w="1008" w:type="dxa"/>
            <w:tcBorders>
              <w:top w:val="single" w:sz="8" w:space="0" w:color="000000"/>
              <w:left w:val="nil"/>
              <w:bottom w:val="single" w:sz="12" w:space="0" w:color="auto"/>
              <w:right w:val="nil"/>
            </w:tcBorders>
            <w:noWrap/>
            <w:vAlign w:val="bottom"/>
          </w:tcPr>
          <w:p w14:paraId="19F9D2FF" w14:textId="41DFC8CE"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SEM</w:t>
            </w:r>
          </w:p>
        </w:tc>
        <w:tc>
          <w:tcPr>
            <w:tcW w:w="576" w:type="dxa"/>
            <w:tcBorders>
              <w:top w:val="single" w:sz="8" w:space="0" w:color="000000"/>
              <w:left w:val="nil"/>
              <w:bottom w:val="single" w:sz="12" w:space="0" w:color="auto"/>
              <w:right w:val="nil"/>
            </w:tcBorders>
            <w:vAlign w:val="bottom"/>
          </w:tcPr>
          <w:p w14:paraId="22C25BA1" w14:textId="41275E5A"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N</w:t>
            </w:r>
          </w:p>
        </w:tc>
        <w:tc>
          <w:tcPr>
            <w:tcW w:w="262" w:type="dxa"/>
            <w:tcBorders>
              <w:left w:val="nil"/>
              <w:bottom w:val="single" w:sz="12" w:space="0" w:color="auto"/>
              <w:right w:val="nil"/>
            </w:tcBorders>
          </w:tcPr>
          <w:p w14:paraId="724DE6B3" w14:textId="77777777" w:rsidR="00A3646D" w:rsidRDefault="00A3646D" w:rsidP="00A3646D">
            <w:pPr>
              <w:jc w:val="center"/>
              <w:rPr>
                <w:rFonts w:ascii="Arial" w:hAnsi="Arial" w:cs="Arial"/>
                <w:b/>
                <w:bCs/>
                <w:color w:val="000000"/>
                <w:sz w:val="18"/>
                <w:szCs w:val="18"/>
              </w:rPr>
            </w:pPr>
          </w:p>
        </w:tc>
        <w:tc>
          <w:tcPr>
            <w:tcW w:w="1008" w:type="dxa"/>
            <w:tcBorders>
              <w:top w:val="single" w:sz="8" w:space="0" w:color="000000"/>
              <w:left w:val="nil"/>
              <w:bottom w:val="single" w:sz="12" w:space="0" w:color="auto"/>
              <w:right w:val="nil"/>
            </w:tcBorders>
            <w:vAlign w:val="bottom"/>
          </w:tcPr>
          <w:p w14:paraId="70D8B1B6" w14:textId="17D21A76"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Mean</w:t>
            </w:r>
          </w:p>
        </w:tc>
        <w:tc>
          <w:tcPr>
            <w:tcW w:w="1008" w:type="dxa"/>
            <w:tcBorders>
              <w:top w:val="single" w:sz="8" w:space="0" w:color="000000"/>
              <w:left w:val="nil"/>
              <w:bottom w:val="single" w:sz="12" w:space="0" w:color="auto"/>
              <w:right w:val="nil"/>
            </w:tcBorders>
            <w:vAlign w:val="bottom"/>
          </w:tcPr>
          <w:p w14:paraId="4426963E" w14:textId="4D9A9BEB"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SEM</w:t>
            </w:r>
          </w:p>
        </w:tc>
        <w:tc>
          <w:tcPr>
            <w:tcW w:w="576" w:type="dxa"/>
            <w:tcBorders>
              <w:top w:val="single" w:sz="8" w:space="0" w:color="000000"/>
              <w:left w:val="nil"/>
              <w:bottom w:val="single" w:sz="12" w:space="0" w:color="auto"/>
              <w:right w:val="nil"/>
            </w:tcBorders>
            <w:vAlign w:val="bottom"/>
          </w:tcPr>
          <w:p w14:paraId="1541E211" w14:textId="3F5C5D70" w:rsidR="00A3646D" w:rsidRPr="00BA0832" w:rsidRDefault="00A3646D" w:rsidP="00A3646D">
            <w:pPr>
              <w:jc w:val="center"/>
              <w:rPr>
                <w:rFonts w:ascii="Arial" w:hAnsi="Arial" w:cs="Arial"/>
                <w:b/>
                <w:bCs/>
                <w:color w:val="000000"/>
                <w:sz w:val="18"/>
                <w:szCs w:val="18"/>
              </w:rPr>
            </w:pPr>
            <w:r>
              <w:rPr>
                <w:rFonts w:ascii="Arial" w:hAnsi="Arial" w:cs="Arial"/>
                <w:b/>
                <w:bCs/>
                <w:color w:val="000000"/>
                <w:sz w:val="18"/>
                <w:szCs w:val="18"/>
              </w:rPr>
              <w:t>N</w:t>
            </w:r>
          </w:p>
        </w:tc>
      </w:tr>
      <w:tr w:rsidR="00A3646D" w14:paraId="3CB73A1D" w14:textId="1B8A70F5" w:rsidTr="003E767D">
        <w:trPr>
          <w:trHeight w:val="288"/>
        </w:trPr>
        <w:tc>
          <w:tcPr>
            <w:tcW w:w="1008" w:type="dxa"/>
            <w:tcBorders>
              <w:top w:val="single" w:sz="12" w:space="0" w:color="auto"/>
              <w:left w:val="nil"/>
            </w:tcBorders>
            <w:noWrap/>
            <w:vAlign w:val="center"/>
            <w:hideMark/>
          </w:tcPr>
          <w:p w14:paraId="62416CEA" w14:textId="77777777" w:rsidR="00A3646D" w:rsidRPr="00A3646D" w:rsidRDefault="00A3646D" w:rsidP="00736CE9">
            <w:pPr>
              <w:rPr>
                <w:rFonts w:ascii="Arial" w:hAnsi="Arial" w:cs="Arial"/>
                <w:color w:val="000000"/>
                <w:sz w:val="18"/>
                <w:szCs w:val="18"/>
              </w:rPr>
            </w:pPr>
            <w:r w:rsidRPr="00A3646D">
              <w:rPr>
                <w:rFonts w:ascii="Arial" w:hAnsi="Arial" w:cs="Arial"/>
                <w:color w:val="000000"/>
                <w:sz w:val="18"/>
                <w:szCs w:val="18"/>
              </w:rPr>
              <w:t>Female</w:t>
            </w:r>
          </w:p>
        </w:tc>
        <w:tc>
          <w:tcPr>
            <w:tcW w:w="1008" w:type="dxa"/>
            <w:tcBorders>
              <w:top w:val="single" w:sz="12" w:space="0" w:color="auto"/>
              <w:left w:val="nil"/>
              <w:right w:val="nil"/>
            </w:tcBorders>
            <w:noWrap/>
            <w:vAlign w:val="center"/>
            <w:hideMark/>
          </w:tcPr>
          <w:p w14:paraId="02FC2594" w14:textId="2EB91132"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729264</w:t>
            </w:r>
          </w:p>
        </w:tc>
        <w:tc>
          <w:tcPr>
            <w:tcW w:w="1008" w:type="dxa"/>
            <w:tcBorders>
              <w:top w:val="single" w:sz="12" w:space="0" w:color="auto"/>
              <w:left w:val="nil"/>
              <w:right w:val="nil"/>
            </w:tcBorders>
            <w:noWrap/>
            <w:vAlign w:val="center"/>
          </w:tcPr>
          <w:p w14:paraId="1E3A46B4" w14:textId="0CD57473"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190372</w:t>
            </w:r>
          </w:p>
        </w:tc>
        <w:tc>
          <w:tcPr>
            <w:tcW w:w="576" w:type="dxa"/>
            <w:tcBorders>
              <w:top w:val="single" w:sz="12" w:space="0" w:color="auto"/>
              <w:left w:val="nil"/>
              <w:right w:val="nil"/>
            </w:tcBorders>
          </w:tcPr>
          <w:p w14:paraId="291C251F" w14:textId="410382AF" w:rsidR="00A3646D" w:rsidRPr="00BA0832" w:rsidRDefault="00A3646D" w:rsidP="00A3646D">
            <w:pPr>
              <w:jc w:val="center"/>
              <w:rPr>
                <w:rFonts w:ascii="Arial" w:hAnsi="Arial" w:cs="Arial"/>
                <w:color w:val="000000"/>
                <w:sz w:val="18"/>
                <w:szCs w:val="18"/>
              </w:rPr>
            </w:pPr>
            <w:r>
              <w:rPr>
                <w:rFonts w:ascii="Arial" w:hAnsi="Arial" w:cs="Arial"/>
                <w:color w:val="000000"/>
                <w:sz w:val="18"/>
                <w:szCs w:val="18"/>
              </w:rPr>
              <w:t>4</w:t>
            </w:r>
          </w:p>
        </w:tc>
        <w:tc>
          <w:tcPr>
            <w:tcW w:w="262" w:type="dxa"/>
            <w:tcBorders>
              <w:top w:val="single" w:sz="12" w:space="0" w:color="auto"/>
              <w:left w:val="nil"/>
              <w:right w:val="nil"/>
            </w:tcBorders>
          </w:tcPr>
          <w:p w14:paraId="39C09541" w14:textId="77777777" w:rsidR="00A3646D" w:rsidRPr="00BA0832" w:rsidRDefault="00A3646D" w:rsidP="00A3646D">
            <w:pPr>
              <w:jc w:val="center"/>
              <w:rPr>
                <w:rFonts w:ascii="Arial" w:hAnsi="Arial" w:cs="Arial"/>
                <w:color w:val="000000"/>
                <w:sz w:val="18"/>
                <w:szCs w:val="18"/>
              </w:rPr>
            </w:pPr>
          </w:p>
        </w:tc>
        <w:tc>
          <w:tcPr>
            <w:tcW w:w="1008" w:type="dxa"/>
            <w:tcBorders>
              <w:top w:val="single" w:sz="12" w:space="0" w:color="auto"/>
              <w:left w:val="nil"/>
              <w:right w:val="nil"/>
            </w:tcBorders>
            <w:vAlign w:val="center"/>
          </w:tcPr>
          <w:p w14:paraId="23CFA3BC" w14:textId="1990E2FE"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567742</w:t>
            </w:r>
          </w:p>
        </w:tc>
        <w:tc>
          <w:tcPr>
            <w:tcW w:w="1008" w:type="dxa"/>
            <w:tcBorders>
              <w:top w:val="single" w:sz="12" w:space="0" w:color="auto"/>
              <w:left w:val="nil"/>
              <w:right w:val="nil"/>
            </w:tcBorders>
          </w:tcPr>
          <w:p w14:paraId="6FC937E3" w14:textId="484839F2"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259906</w:t>
            </w:r>
          </w:p>
        </w:tc>
        <w:tc>
          <w:tcPr>
            <w:tcW w:w="576" w:type="dxa"/>
            <w:tcBorders>
              <w:top w:val="single" w:sz="12" w:space="0" w:color="auto"/>
              <w:left w:val="nil"/>
              <w:right w:val="nil"/>
            </w:tcBorders>
          </w:tcPr>
          <w:p w14:paraId="37C8DFFE" w14:textId="78B7DF6E" w:rsidR="00A3646D" w:rsidRPr="00BA0832" w:rsidRDefault="00A3646D" w:rsidP="00A3646D">
            <w:pPr>
              <w:jc w:val="center"/>
              <w:rPr>
                <w:rFonts w:ascii="Arial" w:hAnsi="Arial" w:cs="Arial"/>
                <w:color w:val="000000"/>
                <w:sz w:val="18"/>
                <w:szCs w:val="18"/>
              </w:rPr>
            </w:pPr>
            <w:r>
              <w:rPr>
                <w:rFonts w:ascii="Arial" w:hAnsi="Arial" w:cs="Arial"/>
                <w:color w:val="000000"/>
                <w:sz w:val="18"/>
                <w:szCs w:val="18"/>
              </w:rPr>
              <w:t>4</w:t>
            </w:r>
          </w:p>
        </w:tc>
      </w:tr>
      <w:tr w:rsidR="00A3646D" w14:paraId="38E38F10" w14:textId="3045E2EC" w:rsidTr="00736CE9">
        <w:trPr>
          <w:trHeight w:val="288"/>
        </w:trPr>
        <w:tc>
          <w:tcPr>
            <w:tcW w:w="1008" w:type="dxa"/>
            <w:tcBorders>
              <w:top w:val="nil"/>
              <w:left w:val="nil"/>
            </w:tcBorders>
            <w:noWrap/>
            <w:vAlign w:val="center"/>
            <w:hideMark/>
          </w:tcPr>
          <w:p w14:paraId="5C3D4965" w14:textId="77777777" w:rsidR="00A3646D" w:rsidRPr="00A3646D" w:rsidRDefault="00A3646D" w:rsidP="00736CE9">
            <w:pPr>
              <w:rPr>
                <w:rFonts w:ascii="Arial" w:hAnsi="Arial" w:cs="Arial"/>
                <w:color w:val="000000"/>
                <w:sz w:val="18"/>
                <w:szCs w:val="18"/>
              </w:rPr>
            </w:pPr>
            <w:r w:rsidRPr="00A3646D">
              <w:rPr>
                <w:rFonts w:ascii="Arial" w:hAnsi="Arial" w:cs="Arial"/>
                <w:color w:val="000000"/>
                <w:sz w:val="18"/>
                <w:szCs w:val="18"/>
              </w:rPr>
              <w:t>Male</w:t>
            </w:r>
          </w:p>
        </w:tc>
        <w:tc>
          <w:tcPr>
            <w:tcW w:w="1008" w:type="dxa"/>
            <w:tcBorders>
              <w:top w:val="nil"/>
              <w:left w:val="nil"/>
              <w:right w:val="nil"/>
            </w:tcBorders>
            <w:noWrap/>
            <w:vAlign w:val="center"/>
            <w:hideMark/>
          </w:tcPr>
          <w:p w14:paraId="36357FE2" w14:textId="5081D18C"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432860</w:t>
            </w:r>
          </w:p>
        </w:tc>
        <w:tc>
          <w:tcPr>
            <w:tcW w:w="1008" w:type="dxa"/>
            <w:tcBorders>
              <w:top w:val="nil"/>
              <w:left w:val="nil"/>
              <w:right w:val="nil"/>
            </w:tcBorders>
            <w:noWrap/>
            <w:vAlign w:val="center"/>
          </w:tcPr>
          <w:p w14:paraId="3D77D2EC" w14:textId="1F50B82F"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281567</w:t>
            </w:r>
          </w:p>
        </w:tc>
        <w:tc>
          <w:tcPr>
            <w:tcW w:w="576" w:type="dxa"/>
            <w:tcBorders>
              <w:top w:val="nil"/>
              <w:left w:val="nil"/>
              <w:right w:val="nil"/>
            </w:tcBorders>
          </w:tcPr>
          <w:p w14:paraId="041F54CD" w14:textId="3EB95A00" w:rsidR="00A3646D" w:rsidRPr="00BA0832" w:rsidRDefault="00A3646D" w:rsidP="00A3646D">
            <w:pPr>
              <w:jc w:val="center"/>
              <w:rPr>
                <w:rFonts w:ascii="Arial" w:hAnsi="Arial" w:cs="Arial"/>
                <w:color w:val="000000"/>
                <w:sz w:val="18"/>
                <w:szCs w:val="18"/>
              </w:rPr>
            </w:pPr>
            <w:r>
              <w:rPr>
                <w:rFonts w:ascii="Arial" w:hAnsi="Arial" w:cs="Arial"/>
                <w:color w:val="000000"/>
                <w:sz w:val="18"/>
                <w:szCs w:val="18"/>
              </w:rPr>
              <w:t>3</w:t>
            </w:r>
          </w:p>
        </w:tc>
        <w:tc>
          <w:tcPr>
            <w:tcW w:w="262" w:type="dxa"/>
            <w:tcBorders>
              <w:top w:val="nil"/>
              <w:left w:val="nil"/>
              <w:right w:val="nil"/>
            </w:tcBorders>
          </w:tcPr>
          <w:p w14:paraId="7F8299D5" w14:textId="77777777" w:rsidR="00A3646D" w:rsidRPr="00BA0832" w:rsidRDefault="00A3646D" w:rsidP="00A3646D">
            <w:pPr>
              <w:jc w:val="center"/>
              <w:rPr>
                <w:rFonts w:ascii="Arial" w:hAnsi="Arial" w:cs="Arial"/>
                <w:color w:val="000000"/>
                <w:sz w:val="18"/>
                <w:szCs w:val="18"/>
              </w:rPr>
            </w:pPr>
          </w:p>
        </w:tc>
        <w:tc>
          <w:tcPr>
            <w:tcW w:w="1008" w:type="dxa"/>
            <w:tcBorders>
              <w:top w:val="nil"/>
              <w:left w:val="nil"/>
              <w:right w:val="nil"/>
            </w:tcBorders>
            <w:vAlign w:val="center"/>
          </w:tcPr>
          <w:p w14:paraId="51D47002" w14:textId="5785878C"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568545</w:t>
            </w:r>
          </w:p>
        </w:tc>
        <w:tc>
          <w:tcPr>
            <w:tcW w:w="1008" w:type="dxa"/>
            <w:tcBorders>
              <w:top w:val="nil"/>
              <w:left w:val="nil"/>
              <w:right w:val="nil"/>
            </w:tcBorders>
          </w:tcPr>
          <w:p w14:paraId="5DD9D717" w14:textId="6218E66F" w:rsidR="00A3646D" w:rsidRPr="00BA0832" w:rsidRDefault="00A3646D" w:rsidP="00A3646D">
            <w:pPr>
              <w:jc w:val="center"/>
              <w:rPr>
                <w:rFonts w:ascii="Arial" w:hAnsi="Arial" w:cs="Arial"/>
                <w:color w:val="000000"/>
                <w:sz w:val="18"/>
                <w:szCs w:val="18"/>
              </w:rPr>
            </w:pPr>
            <w:r w:rsidRPr="00BA0832">
              <w:rPr>
                <w:rFonts w:ascii="Arial" w:hAnsi="Arial" w:cs="Arial"/>
                <w:color w:val="000000"/>
                <w:sz w:val="18"/>
                <w:szCs w:val="18"/>
              </w:rPr>
              <w:t>201167</w:t>
            </w:r>
          </w:p>
        </w:tc>
        <w:tc>
          <w:tcPr>
            <w:tcW w:w="576" w:type="dxa"/>
            <w:tcBorders>
              <w:top w:val="nil"/>
              <w:left w:val="nil"/>
              <w:right w:val="nil"/>
            </w:tcBorders>
          </w:tcPr>
          <w:p w14:paraId="4104E083" w14:textId="68A76418" w:rsidR="00A3646D" w:rsidRPr="00BA0832" w:rsidRDefault="00A3646D" w:rsidP="00A3646D">
            <w:pPr>
              <w:jc w:val="center"/>
              <w:rPr>
                <w:rFonts w:ascii="Arial" w:hAnsi="Arial" w:cs="Arial"/>
                <w:color w:val="000000"/>
                <w:sz w:val="18"/>
                <w:szCs w:val="18"/>
              </w:rPr>
            </w:pPr>
            <w:r>
              <w:rPr>
                <w:rFonts w:ascii="Arial" w:hAnsi="Arial" w:cs="Arial"/>
                <w:color w:val="000000"/>
                <w:sz w:val="18"/>
                <w:szCs w:val="18"/>
              </w:rPr>
              <w:t>4</w:t>
            </w:r>
          </w:p>
        </w:tc>
      </w:tr>
    </w:tbl>
    <w:p w14:paraId="7C02DEE3" w14:textId="77777777" w:rsidR="00BA0832" w:rsidRPr="00736CE9" w:rsidRDefault="00BA0832" w:rsidP="00BA0832">
      <w:pPr>
        <w:jc w:val="both"/>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1152"/>
        <w:gridCol w:w="1440"/>
        <w:gridCol w:w="1584"/>
        <w:gridCol w:w="576"/>
        <w:gridCol w:w="1440"/>
        <w:gridCol w:w="1872"/>
        <w:gridCol w:w="864"/>
      </w:tblGrid>
      <w:tr w:rsidR="00BA0832" w:rsidRPr="003D13D0" w14:paraId="75A5A3AF" w14:textId="77777777" w:rsidTr="003E767D">
        <w:trPr>
          <w:trHeight w:val="144"/>
        </w:trPr>
        <w:tc>
          <w:tcPr>
            <w:tcW w:w="1152" w:type="dxa"/>
            <w:tcBorders>
              <w:top w:val="nil"/>
              <w:left w:val="nil"/>
              <w:bottom w:val="single" w:sz="12" w:space="0" w:color="auto"/>
              <w:right w:val="nil"/>
            </w:tcBorders>
          </w:tcPr>
          <w:p w14:paraId="6563F964"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7634B51"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ANOVA table</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474D4209"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79EB246A"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DF</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CE0EBD8"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BC4A8B0"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7288655D" w14:textId="77777777" w:rsidR="00BA0832" w:rsidRPr="003D13D0" w:rsidRDefault="00BA0832" w:rsidP="00AF79CC">
            <w:pPr>
              <w:rPr>
                <w:rFonts w:ascii="Arial" w:hAnsi="Arial" w:cs="Arial"/>
                <w:b/>
                <w:bCs/>
                <w:sz w:val="18"/>
                <w:szCs w:val="18"/>
              </w:rPr>
            </w:pPr>
            <w:r w:rsidRPr="003D13D0">
              <w:rPr>
                <w:rFonts w:ascii="Arial" w:hAnsi="Arial" w:cs="Arial"/>
                <w:b/>
                <w:bCs/>
                <w:sz w:val="18"/>
                <w:szCs w:val="18"/>
              </w:rPr>
              <w:t>P value</w:t>
            </w:r>
          </w:p>
        </w:tc>
      </w:tr>
      <w:tr w:rsidR="00A3646D" w:rsidRPr="003D13D0" w14:paraId="48331CA6" w14:textId="77777777" w:rsidTr="00736CE9">
        <w:tc>
          <w:tcPr>
            <w:tcW w:w="1152" w:type="dxa"/>
            <w:tcBorders>
              <w:top w:val="single" w:sz="12" w:space="0" w:color="auto"/>
              <w:left w:val="nil"/>
              <w:bottom w:val="nil"/>
              <w:right w:val="nil"/>
            </w:tcBorders>
          </w:tcPr>
          <w:p w14:paraId="6E855700" w14:textId="48516873" w:rsidR="00A3646D" w:rsidRPr="003D13D0" w:rsidRDefault="00A3646D" w:rsidP="00A3646D">
            <w:pPr>
              <w:rPr>
                <w:rFonts w:ascii="Arial" w:hAnsi="Arial" w:cs="Arial"/>
                <w:sz w:val="18"/>
                <w:szCs w:val="18"/>
              </w:rPr>
            </w:pPr>
            <w:r>
              <w:rPr>
                <w:rFonts w:ascii="Arial" w:hAnsi="Arial" w:cs="Arial"/>
                <w:sz w:val="18"/>
                <w:szCs w:val="18"/>
              </w:rPr>
              <w:t>S Table 7</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0C678088" w14:textId="77777777" w:rsidR="00A3646D" w:rsidRPr="003D13D0" w:rsidRDefault="00A3646D" w:rsidP="00A3646D">
            <w:pPr>
              <w:rPr>
                <w:rFonts w:ascii="Arial" w:hAnsi="Arial" w:cs="Arial"/>
                <w:sz w:val="18"/>
                <w:szCs w:val="18"/>
              </w:rPr>
            </w:pPr>
            <w:r w:rsidRPr="003D13D0">
              <w:rPr>
                <w:rFonts w:ascii="Arial" w:hAnsi="Arial" w:cs="Arial"/>
                <w:sz w:val="18"/>
                <w:szCs w:val="18"/>
              </w:rPr>
              <w:t>Interaction</w:t>
            </w:r>
          </w:p>
        </w:tc>
        <w:tc>
          <w:tcPr>
            <w:tcW w:w="1584" w:type="dxa"/>
            <w:tcBorders>
              <w:top w:val="single" w:sz="12" w:space="0" w:color="auto"/>
              <w:left w:val="nil"/>
              <w:bottom w:val="nil"/>
              <w:right w:val="nil"/>
            </w:tcBorders>
            <w:noWrap/>
            <w:tcMar>
              <w:top w:w="15" w:type="dxa"/>
              <w:left w:w="15" w:type="dxa"/>
              <w:bottom w:w="0" w:type="dxa"/>
              <w:right w:w="15" w:type="dxa"/>
            </w:tcMar>
            <w:vAlign w:val="bottom"/>
            <w:hideMark/>
          </w:tcPr>
          <w:p w14:paraId="79BA99AD" w14:textId="6F38A44B" w:rsidR="00A3646D" w:rsidRPr="00A3646D" w:rsidRDefault="00A3646D" w:rsidP="00A3646D">
            <w:pPr>
              <w:rPr>
                <w:rFonts w:ascii="Arial" w:hAnsi="Arial" w:cs="Arial"/>
                <w:sz w:val="18"/>
                <w:szCs w:val="18"/>
              </w:rPr>
            </w:pPr>
            <w:r w:rsidRPr="00A3646D">
              <w:rPr>
                <w:rFonts w:ascii="Arial" w:hAnsi="Arial" w:cs="Arial"/>
                <w:sz w:val="18"/>
                <w:szCs w:val="18"/>
              </w:rPr>
              <w:t>80658416493</w:t>
            </w:r>
          </w:p>
        </w:tc>
        <w:tc>
          <w:tcPr>
            <w:tcW w:w="576" w:type="dxa"/>
            <w:tcBorders>
              <w:top w:val="single" w:sz="12" w:space="0" w:color="auto"/>
              <w:left w:val="nil"/>
              <w:bottom w:val="nil"/>
              <w:right w:val="nil"/>
            </w:tcBorders>
            <w:vAlign w:val="bottom"/>
          </w:tcPr>
          <w:p w14:paraId="06A66B80" w14:textId="07FDAEC7" w:rsidR="00A3646D" w:rsidRPr="00A3646D" w:rsidRDefault="00A3646D" w:rsidP="00A3646D">
            <w:pPr>
              <w:rPr>
                <w:rFonts w:ascii="Arial" w:hAnsi="Arial" w:cs="Arial"/>
                <w:sz w:val="18"/>
                <w:szCs w:val="18"/>
              </w:rPr>
            </w:pPr>
            <w:r w:rsidRPr="00A3646D">
              <w:rPr>
                <w:rFonts w:ascii="Arial" w:hAnsi="Arial" w:cs="Arial"/>
                <w:sz w:val="18"/>
                <w:szCs w:val="18"/>
              </w:rPr>
              <w:t>1</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976C579" w14:textId="2885E2B1" w:rsidR="00A3646D" w:rsidRPr="00A3646D" w:rsidRDefault="00A3646D" w:rsidP="00A3646D">
            <w:pPr>
              <w:rPr>
                <w:rFonts w:ascii="Arial" w:hAnsi="Arial" w:cs="Arial"/>
                <w:sz w:val="18"/>
                <w:szCs w:val="18"/>
              </w:rPr>
            </w:pPr>
            <w:r w:rsidRPr="00A3646D">
              <w:rPr>
                <w:rFonts w:ascii="Arial" w:hAnsi="Arial" w:cs="Arial"/>
                <w:sz w:val="18"/>
                <w:szCs w:val="18"/>
              </w:rPr>
              <w:t>80658416493</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1C8280BC" w14:textId="156AE1D8" w:rsidR="00A3646D" w:rsidRPr="00A3646D" w:rsidRDefault="00A3646D" w:rsidP="00A3646D">
            <w:pPr>
              <w:rPr>
                <w:rFonts w:ascii="Arial" w:hAnsi="Arial" w:cs="Arial"/>
                <w:sz w:val="18"/>
                <w:szCs w:val="18"/>
              </w:rPr>
            </w:pPr>
            <w:r w:rsidRPr="00A3646D">
              <w:rPr>
                <w:rFonts w:ascii="Arial" w:hAnsi="Arial" w:cs="Arial"/>
                <w:sz w:val="18"/>
                <w:szCs w:val="18"/>
              </w:rPr>
              <w:t>F (1, 11) = 0.4020</w:t>
            </w:r>
          </w:p>
        </w:tc>
        <w:tc>
          <w:tcPr>
            <w:tcW w:w="864" w:type="dxa"/>
            <w:tcBorders>
              <w:top w:val="single" w:sz="12" w:space="0" w:color="auto"/>
              <w:left w:val="nil"/>
              <w:bottom w:val="nil"/>
              <w:right w:val="nil"/>
            </w:tcBorders>
            <w:noWrap/>
            <w:tcMar>
              <w:top w:w="15" w:type="dxa"/>
              <w:left w:w="15" w:type="dxa"/>
              <w:bottom w:w="0" w:type="dxa"/>
              <w:right w:w="15" w:type="dxa"/>
            </w:tcMar>
            <w:vAlign w:val="bottom"/>
            <w:hideMark/>
          </w:tcPr>
          <w:p w14:paraId="5591749A" w14:textId="11A4FCF0" w:rsidR="00A3646D" w:rsidRPr="00A3646D" w:rsidRDefault="00A3646D" w:rsidP="00A3646D">
            <w:pPr>
              <w:rPr>
                <w:rFonts w:ascii="Arial" w:hAnsi="Arial" w:cs="Arial"/>
                <w:sz w:val="18"/>
                <w:szCs w:val="18"/>
              </w:rPr>
            </w:pPr>
            <w:r w:rsidRPr="00A3646D">
              <w:rPr>
                <w:rFonts w:ascii="Arial" w:hAnsi="Arial" w:cs="Arial"/>
                <w:sz w:val="18"/>
                <w:szCs w:val="18"/>
              </w:rPr>
              <w:t>0.5390</w:t>
            </w:r>
          </w:p>
        </w:tc>
      </w:tr>
      <w:tr w:rsidR="00A3646D" w:rsidRPr="003D13D0" w14:paraId="50763A55" w14:textId="77777777" w:rsidTr="00736CE9">
        <w:tc>
          <w:tcPr>
            <w:tcW w:w="1152" w:type="dxa"/>
            <w:tcBorders>
              <w:top w:val="nil"/>
              <w:left w:val="nil"/>
              <w:bottom w:val="nil"/>
              <w:right w:val="nil"/>
            </w:tcBorders>
          </w:tcPr>
          <w:p w14:paraId="6BDEEAF0" w14:textId="77777777" w:rsidR="00A3646D" w:rsidRPr="003D13D0" w:rsidRDefault="00A3646D" w:rsidP="00A3646D">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1E7E2D6" w14:textId="163E7664" w:rsidR="00A3646D" w:rsidRPr="00A3646D" w:rsidRDefault="00A3646D" w:rsidP="00A3646D">
            <w:pPr>
              <w:rPr>
                <w:rFonts w:ascii="Arial" w:hAnsi="Arial" w:cs="Arial"/>
                <w:sz w:val="18"/>
                <w:szCs w:val="18"/>
              </w:rPr>
            </w:pPr>
            <w:r w:rsidRPr="00A3646D">
              <w:rPr>
                <w:rFonts w:ascii="Arial" w:hAnsi="Arial" w:cs="Arial"/>
                <w:sz w:val="18"/>
                <w:szCs w:val="18"/>
              </w:rPr>
              <w:t>Sex</w:t>
            </w:r>
          </w:p>
        </w:tc>
        <w:tc>
          <w:tcPr>
            <w:tcW w:w="1584" w:type="dxa"/>
            <w:tcBorders>
              <w:top w:val="nil"/>
              <w:left w:val="nil"/>
              <w:bottom w:val="nil"/>
              <w:right w:val="nil"/>
            </w:tcBorders>
            <w:noWrap/>
            <w:tcMar>
              <w:top w:w="15" w:type="dxa"/>
              <w:left w:w="15" w:type="dxa"/>
              <w:bottom w:w="0" w:type="dxa"/>
              <w:right w:w="15" w:type="dxa"/>
            </w:tcMar>
            <w:vAlign w:val="bottom"/>
            <w:hideMark/>
          </w:tcPr>
          <w:p w14:paraId="17F60A14" w14:textId="4220F6F7" w:rsidR="00A3646D" w:rsidRPr="00A3646D" w:rsidRDefault="00A3646D" w:rsidP="00A3646D">
            <w:pPr>
              <w:rPr>
                <w:rFonts w:ascii="Arial" w:hAnsi="Arial" w:cs="Arial"/>
                <w:b/>
                <w:bCs/>
                <w:sz w:val="18"/>
                <w:szCs w:val="18"/>
              </w:rPr>
            </w:pPr>
            <w:r w:rsidRPr="00A3646D">
              <w:rPr>
                <w:rFonts w:ascii="Arial" w:hAnsi="Arial" w:cs="Arial"/>
                <w:sz w:val="18"/>
                <w:szCs w:val="18"/>
              </w:rPr>
              <w:t>81537505898</w:t>
            </w:r>
          </w:p>
        </w:tc>
        <w:tc>
          <w:tcPr>
            <w:tcW w:w="576" w:type="dxa"/>
            <w:tcBorders>
              <w:top w:val="nil"/>
              <w:left w:val="nil"/>
              <w:bottom w:val="nil"/>
              <w:right w:val="nil"/>
            </w:tcBorders>
            <w:vAlign w:val="bottom"/>
          </w:tcPr>
          <w:p w14:paraId="54ED6F0A" w14:textId="3116C47C" w:rsidR="00A3646D" w:rsidRPr="00A3646D" w:rsidRDefault="00A3646D" w:rsidP="00A3646D">
            <w:pPr>
              <w:rPr>
                <w:rFonts w:ascii="Arial" w:hAnsi="Arial" w:cs="Arial"/>
                <w:b/>
                <w:bCs/>
                <w:sz w:val="18"/>
                <w:szCs w:val="18"/>
              </w:rPr>
            </w:pPr>
            <w:r w:rsidRPr="00A3646D">
              <w:rPr>
                <w:rFonts w:ascii="Arial" w:hAnsi="Arial" w:cs="Arial"/>
                <w:sz w:val="18"/>
                <w:szCs w:val="18"/>
              </w:rPr>
              <w:t>1</w:t>
            </w:r>
          </w:p>
        </w:tc>
        <w:tc>
          <w:tcPr>
            <w:tcW w:w="1440" w:type="dxa"/>
            <w:tcBorders>
              <w:top w:val="nil"/>
              <w:left w:val="nil"/>
              <w:bottom w:val="nil"/>
              <w:right w:val="nil"/>
            </w:tcBorders>
            <w:noWrap/>
            <w:tcMar>
              <w:top w:w="15" w:type="dxa"/>
              <w:left w:w="15" w:type="dxa"/>
              <w:bottom w:w="0" w:type="dxa"/>
              <w:right w:w="15" w:type="dxa"/>
            </w:tcMar>
            <w:vAlign w:val="bottom"/>
            <w:hideMark/>
          </w:tcPr>
          <w:p w14:paraId="33C9C14E" w14:textId="33D84347" w:rsidR="00A3646D" w:rsidRPr="00A3646D" w:rsidRDefault="00A3646D" w:rsidP="00A3646D">
            <w:pPr>
              <w:rPr>
                <w:rFonts w:ascii="Arial" w:hAnsi="Arial" w:cs="Arial"/>
                <w:b/>
                <w:bCs/>
                <w:sz w:val="18"/>
                <w:szCs w:val="18"/>
              </w:rPr>
            </w:pPr>
            <w:r w:rsidRPr="00A3646D">
              <w:rPr>
                <w:rFonts w:ascii="Arial" w:hAnsi="Arial" w:cs="Arial"/>
                <w:sz w:val="18"/>
                <w:szCs w:val="18"/>
              </w:rPr>
              <w:t>81537505898</w:t>
            </w:r>
          </w:p>
        </w:tc>
        <w:tc>
          <w:tcPr>
            <w:tcW w:w="1872" w:type="dxa"/>
            <w:tcBorders>
              <w:top w:val="nil"/>
              <w:left w:val="nil"/>
              <w:bottom w:val="nil"/>
              <w:right w:val="nil"/>
            </w:tcBorders>
            <w:noWrap/>
            <w:tcMar>
              <w:top w:w="15" w:type="dxa"/>
              <w:left w:w="15" w:type="dxa"/>
              <w:bottom w:w="0" w:type="dxa"/>
              <w:right w:w="15" w:type="dxa"/>
            </w:tcMar>
            <w:vAlign w:val="bottom"/>
            <w:hideMark/>
          </w:tcPr>
          <w:p w14:paraId="5E098BAD" w14:textId="49D86406" w:rsidR="00A3646D" w:rsidRPr="00A3646D" w:rsidRDefault="00A3646D" w:rsidP="00A3646D">
            <w:pPr>
              <w:rPr>
                <w:rFonts w:ascii="Arial" w:hAnsi="Arial" w:cs="Arial"/>
                <w:b/>
                <w:bCs/>
                <w:sz w:val="18"/>
                <w:szCs w:val="18"/>
              </w:rPr>
            </w:pPr>
            <w:r w:rsidRPr="00A3646D">
              <w:rPr>
                <w:rFonts w:ascii="Arial" w:hAnsi="Arial" w:cs="Arial"/>
                <w:sz w:val="18"/>
                <w:szCs w:val="18"/>
              </w:rPr>
              <w:t>F (1, 11) = 0.4064</w:t>
            </w:r>
          </w:p>
        </w:tc>
        <w:tc>
          <w:tcPr>
            <w:tcW w:w="864" w:type="dxa"/>
            <w:tcBorders>
              <w:top w:val="nil"/>
              <w:left w:val="nil"/>
              <w:bottom w:val="nil"/>
              <w:right w:val="nil"/>
            </w:tcBorders>
            <w:noWrap/>
            <w:tcMar>
              <w:top w:w="15" w:type="dxa"/>
              <w:left w:w="15" w:type="dxa"/>
              <w:bottom w:w="0" w:type="dxa"/>
              <w:right w:w="15" w:type="dxa"/>
            </w:tcMar>
            <w:vAlign w:val="bottom"/>
            <w:hideMark/>
          </w:tcPr>
          <w:p w14:paraId="2F404A7C" w14:textId="60137B89" w:rsidR="00A3646D" w:rsidRPr="00A3646D" w:rsidRDefault="00A3646D" w:rsidP="00A3646D">
            <w:pPr>
              <w:rPr>
                <w:rFonts w:ascii="Arial" w:hAnsi="Arial" w:cs="Arial"/>
                <w:b/>
                <w:bCs/>
                <w:sz w:val="18"/>
                <w:szCs w:val="18"/>
              </w:rPr>
            </w:pPr>
            <w:r w:rsidRPr="00A3646D">
              <w:rPr>
                <w:rFonts w:ascii="Arial" w:hAnsi="Arial" w:cs="Arial"/>
                <w:sz w:val="18"/>
                <w:szCs w:val="18"/>
              </w:rPr>
              <w:t>0.5368</w:t>
            </w:r>
          </w:p>
        </w:tc>
      </w:tr>
      <w:tr w:rsidR="00A3646D" w:rsidRPr="003D13D0" w14:paraId="3691A531" w14:textId="77777777" w:rsidTr="00736CE9">
        <w:tc>
          <w:tcPr>
            <w:tcW w:w="1152" w:type="dxa"/>
            <w:tcBorders>
              <w:top w:val="nil"/>
              <w:left w:val="nil"/>
              <w:bottom w:val="nil"/>
              <w:right w:val="nil"/>
            </w:tcBorders>
          </w:tcPr>
          <w:p w14:paraId="62A8AD10" w14:textId="77777777" w:rsidR="00A3646D" w:rsidRPr="003D13D0" w:rsidRDefault="00A3646D" w:rsidP="00A3646D">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C042503" w14:textId="6445364F" w:rsidR="00A3646D" w:rsidRPr="003D13D0" w:rsidRDefault="00A3646D" w:rsidP="00A3646D">
            <w:pPr>
              <w:rPr>
                <w:rFonts w:ascii="Arial" w:hAnsi="Arial" w:cs="Arial"/>
                <w:sz w:val="18"/>
                <w:szCs w:val="18"/>
              </w:rPr>
            </w:pPr>
            <w:r>
              <w:rPr>
                <w:rFonts w:ascii="Arial" w:hAnsi="Arial" w:cs="Arial"/>
                <w:sz w:val="18"/>
                <w:szCs w:val="18"/>
              </w:rPr>
              <w:t>Treatment</w:t>
            </w:r>
          </w:p>
        </w:tc>
        <w:tc>
          <w:tcPr>
            <w:tcW w:w="1584" w:type="dxa"/>
            <w:tcBorders>
              <w:top w:val="nil"/>
              <w:left w:val="nil"/>
              <w:bottom w:val="nil"/>
              <w:right w:val="nil"/>
            </w:tcBorders>
            <w:noWrap/>
            <w:tcMar>
              <w:top w:w="15" w:type="dxa"/>
              <w:left w:w="15" w:type="dxa"/>
              <w:bottom w:w="0" w:type="dxa"/>
              <w:right w:w="15" w:type="dxa"/>
            </w:tcMar>
            <w:vAlign w:val="bottom"/>
            <w:hideMark/>
          </w:tcPr>
          <w:p w14:paraId="460CDB00" w14:textId="5388C701" w:rsidR="00A3646D" w:rsidRPr="00A3646D" w:rsidRDefault="00A3646D" w:rsidP="00A3646D">
            <w:pPr>
              <w:rPr>
                <w:rFonts w:ascii="Arial" w:hAnsi="Arial" w:cs="Arial"/>
                <w:sz w:val="18"/>
                <w:szCs w:val="18"/>
              </w:rPr>
            </w:pPr>
            <w:r w:rsidRPr="00A3646D">
              <w:rPr>
                <w:rFonts w:ascii="Arial" w:hAnsi="Arial" w:cs="Arial"/>
                <w:sz w:val="18"/>
                <w:szCs w:val="18"/>
              </w:rPr>
              <w:t>616224375</w:t>
            </w:r>
          </w:p>
        </w:tc>
        <w:tc>
          <w:tcPr>
            <w:tcW w:w="576" w:type="dxa"/>
            <w:tcBorders>
              <w:top w:val="nil"/>
              <w:left w:val="nil"/>
              <w:bottom w:val="nil"/>
              <w:right w:val="nil"/>
            </w:tcBorders>
            <w:vAlign w:val="bottom"/>
          </w:tcPr>
          <w:p w14:paraId="763A7307" w14:textId="66DD9E68" w:rsidR="00A3646D" w:rsidRPr="00A3646D" w:rsidRDefault="00A3646D" w:rsidP="00A3646D">
            <w:pPr>
              <w:rPr>
                <w:rFonts w:ascii="Arial" w:hAnsi="Arial" w:cs="Arial"/>
                <w:sz w:val="18"/>
                <w:szCs w:val="18"/>
              </w:rPr>
            </w:pPr>
            <w:r w:rsidRPr="00A3646D">
              <w:rPr>
                <w:rFonts w:ascii="Arial" w:hAnsi="Arial" w:cs="Arial"/>
                <w:sz w:val="18"/>
                <w:szCs w:val="18"/>
              </w:rPr>
              <w:t>1</w:t>
            </w:r>
          </w:p>
        </w:tc>
        <w:tc>
          <w:tcPr>
            <w:tcW w:w="1440" w:type="dxa"/>
            <w:tcBorders>
              <w:top w:val="nil"/>
              <w:left w:val="nil"/>
              <w:bottom w:val="nil"/>
              <w:right w:val="nil"/>
            </w:tcBorders>
            <w:noWrap/>
            <w:tcMar>
              <w:top w:w="15" w:type="dxa"/>
              <w:left w:w="15" w:type="dxa"/>
              <w:bottom w:w="0" w:type="dxa"/>
              <w:right w:w="15" w:type="dxa"/>
            </w:tcMar>
            <w:vAlign w:val="bottom"/>
            <w:hideMark/>
          </w:tcPr>
          <w:p w14:paraId="3B5BC031" w14:textId="729F6F27" w:rsidR="00A3646D" w:rsidRPr="00A3646D" w:rsidRDefault="00A3646D" w:rsidP="00A3646D">
            <w:pPr>
              <w:rPr>
                <w:rFonts w:ascii="Arial" w:hAnsi="Arial" w:cs="Arial"/>
                <w:sz w:val="18"/>
                <w:szCs w:val="18"/>
              </w:rPr>
            </w:pPr>
            <w:r w:rsidRPr="00A3646D">
              <w:rPr>
                <w:rFonts w:ascii="Arial" w:hAnsi="Arial" w:cs="Arial"/>
                <w:sz w:val="18"/>
                <w:szCs w:val="18"/>
              </w:rPr>
              <w:t>616224375</w:t>
            </w:r>
          </w:p>
        </w:tc>
        <w:tc>
          <w:tcPr>
            <w:tcW w:w="1872" w:type="dxa"/>
            <w:tcBorders>
              <w:top w:val="nil"/>
              <w:left w:val="nil"/>
              <w:bottom w:val="nil"/>
              <w:right w:val="nil"/>
            </w:tcBorders>
            <w:noWrap/>
            <w:tcMar>
              <w:top w:w="15" w:type="dxa"/>
              <w:left w:w="15" w:type="dxa"/>
              <w:bottom w:w="0" w:type="dxa"/>
              <w:right w:w="15" w:type="dxa"/>
            </w:tcMar>
            <w:vAlign w:val="bottom"/>
            <w:hideMark/>
          </w:tcPr>
          <w:p w14:paraId="49E8D9F6" w14:textId="40250447" w:rsidR="00A3646D" w:rsidRPr="00A3646D" w:rsidRDefault="00A3646D" w:rsidP="00A3646D">
            <w:pPr>
              <w:rPr>
                <w:rFonts w:ascii="Arial" w:hAnsi="Arial" w:cs="Arial"/>
                <w:sz w:val="18"/>
                <w:szCs w:val="18"/>
              </w:rPr>
            </w:pPr>
            <w:r w:rsidRPr="00A3646D">
              <w:rPr>
                <w:rFonts w:ascii="Arial" w:hAnsi="Arial" w:cs="Arial"/>
                <w:sz w:val="18"/>
                <w:szCs w:val="18"/>
              </w:rPr>
              <w:t>F (1, 11) = 0.003072</w:t>
            </w:r>
          </w:p>
        </w:tc>
        <w:tc>
          <w:tcPr>
            <w:tcW w:w="864" w:type="dxa"/>
            <w:tcBorders>
              <w:top w:val="nil"/>
              <w:left w:val="nil"/>
              <w:bottom w:val="nil"/>
              <w:right w:val="nil"/>
            </w:tcBorders>
            <w:noWrap/>
            <w:tcMar>
              <w:top w:w="15" w:type="dxa"/>
              <w:left w:w="15" w:type="dxa"/>
              <w:bottom w:w="0" w:type="dxa"/>
              <w:right w:w="15" w:type="dxa"/>
            </w:tcMar>
            <w:vAlign w:val="bottom"/>
            <w:hideMark/>
          </w:tcPr>
          <w:p w14:paraId="04FE9B1F" w14:textId="00ED4C00" w:rsidR="00A3646D" w:rsidRPr="00A3646D" w:rsidRDefault="00A3646D" w:rsidP="00A3646D">
            <w:pPr>
              <w:rPr>
                <w:rFonts w:ascii="Arial" w:hAnsi="Arial" w:cs="Arial"/>
                <w:sz w:val="18"/>
                <w:szCs w:val="18"/>
              </w:rPr>
            </w:pPr>
            <w:r w:rsidRPr="00A3646D">
              <w:rPr>
                <w:rFonts w:ascii="Arial" w:hAnsi="Arial" w:cs="Arial"/>
                <w:sz w:val="18"/>
                <w:szCs w:val="18"/>
              </w:rPr>
              <w:t>0.9568</w:t>
            </w:r>
          </w:p>
        </w:tc>
      </w:tr>
      <w:tr w:rsidR="00A3646D" w:rsidRPr="003D13D0" w14:paraId="1C8B352A" w14:textId="77777777" w:rsidTr="00736CE9">
        <w:tc>
          <w:tcPr>
            <w:tcW w:w="1152" w:type="dxa"/>
            <w:tcBorders>
              <w:top w:val="nil"/>
              <w:left w:val="nil"/>
              <w:bottom w:val="nil"/>
              <w:right w:val="nil"/>
            </w:tcBorders>
          </w:tcPr>
          <w:p w14:paraId="0C7B13BC" w14:textId="77777777" w:rsidR="00A3646D" w:rsidRPr="003D13D0" w:rsidRDefault="00A3646D" w:rsidP="00A3646D">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8B0B8FC" w14:textId="77777777" w:rsidR="00A3646D" w:rsidRPr="003D13D0" w:rsidRDefault="00A3646D" w:rsidP="00A3646D">
            <w:pPr>
              <w:rPr>
                <w:rFonts w:ascii="Arial" w:hAnsi="Arial" w:cs="Arial"/>
                <w:sz w:val="18"/>
                <w:szCs w:val="18"/>
              </w:rPr>
            </w:pPr>
            <w:r w:rsidRPr="003D13D0">
              <w:rPr>
                <w:rFonts w:ascii="Arial" w:hAnsi="Arial" w:cs="Arial"/>
                <w:sz w:val="18"/>
                <w:szCs w:val="18"/>
              </w:rPr>
              <w:t>Residual</w:t>
            </w:r>
          </w:p>
        </w:tc>
        <w:tc>
          <w:tcPr>
            <w:tcW w:w="1584" w:type="dxa"/>
            <w:tcBorders>
              <w:top w:val="nil"/>
              <w:left w:val="nil"/>
              <w:bottom w:val="nil"/>
              <w:right w:val="nil"/>
            </w:tcBorders>
            <w:noWrap/>
            <w:tcMar>
              <w:top w:w="15" w:type="dxa"/>
              <w:left w:w="15" w:type="dxa"/>
              <w:bottom w:w="0" w:type="dxa"/>
              <w:right w:w="15" w:type="dxa"/>
            </w:tcMar>
            <w:vAlign w:val="bottom"/>
            <w:hideMark/>
          </w:tcPr>
          <w:p w14:paraId="5EB58365" w14:textId="1DEBF242" w:rsidR="00A3646D" w:rsidRPr="00A3646D" w:rsidRDefault="00A3646D" w:rsidP="00A3646D">
            <w:pPr>
              <w:rPr>
                <w:rFonts w:ascii="Arial" w:hAnsi="Arial" w:cs="Arial"/>
                <w:sz w:val="18"/>
                <w:szCs w:val="18"/>
              </w:rPr>
            </w:pPr>
            <w:r w:rsidRPr="00A3646D">
              <w:rPr>
                <w:rFonts w:ascii="Arial" w:hAnsi="Arial" w:cs="Arial"/>
                <w:sz w:val="18"/>
                <w:szCs w:val="18"/>
              </w:rPr>
              <w:t>2206807683694</w:t>
            </w:r>
          </w:p>
        </w:tc>
        <w:tc>
          <w:tcPr>
            <w:tcW w:w="576" w:type="dxa"/>
            <w:tcBorders>
              <w:top w:val="nil"/>
              <w:left w:val="nil"/>
              <w:bottom w:val="nil"/>
              <w:right w:val="nil"/>
            </w:tcBorders>
            <w:vAlign w:val="bottom"/>
          </w:tcPr>
          <w:p w14:paraId="747EB073" w14:textId="0A8E31FB" w:rsidR="00A3646D" w:rsidRPr="00A3646D" w:rsidRDefault="00A3646D" w:rsidP="00A3646D">
            <w:pPr>
              <w:rPr>
                <w:rFonts w:ascii="Arial" w:hAnsi="Arial" w:cs="Arial"/>
                <w:sz w:val="18"/>
                <w:szCs w:val="18"/>
              </w:rPr>
            </w:pPr>
            <w:r w:rsidRPr="00A3646D">
              <w:rPr>
                <w:rFonts w:ascii="Arial" w:hAnsi="Arial" w:cs="Arial"/>
                <w:sz w:val="18"/>
                <w:szCs w:val="18"/>
              </w:rPr>
              <w:t>11</w:t>
            </w:r>
          </w:p>
        </w:tc>
        <w:tc>
          <w:tcPr>
            <w:tcW w:w="1440" w:type="dxa"/>
            <w:tcBorders>
              <w:top w:val="nil"/>
              <w:left w:val="nil"/>
              <w:bottom w:val="nil"/>
              <w:right w:val="nil"/>
            </w:tcBorders>
            <w:noWrap/>
            <w:tcMar>
              <w:top w:w="15" w:type="dxa"/>
              <w:left w:w="15" w:type="dxa"/>
              <w:bottom w:w="0" w:type="dxa"/>
              <w:right w:w="15" w:type="dxa"/>
            </w:tcMar>
            <w:vAlign w:val="bottom"/>
            <w:hideMark/>
          </w:tcPr>
          <w:p w14:paraId="3B442829" w14:textId="46DF70E9" w:rsidR="00A3646D" w:rsidRPr="00A3646D" w:rsidRDefault="00A3646D" w:rsidP="00A3646D">
            <w:pPr>
              <w:rPr>
                <w:rFonts w:ascii="Arial" w:hAnsi="Arial" w:cs="Arial"/>
                <w:sz w:val="18"/>
                <w:szCs w:val="18"/>
              </w:rPr>
            </w:pPr>
            <w:r w:rsidRPr="00A3646D">
              <w:rPr>
                <w:rFonts w:ascii="Arial" w:hAnsi="Arial" w:cs="Arial"/>
                <w:sz w:val="18"/>
                <w:szCs w:val="18"/>
              </w:rPr>
              <w:t>200618880336</w:t>
            </w:r>
          </w:p>
        </w:tc>
        <w:tc>
          <w:tcPr>
            <w:tcW w:w="1872" w:type="dxa"/>
            <w:tcBorders>
              <w:top w:val="nil"/>
              <w:left w:val="nil"/>
              <w:bottom w:val="nil"/>
              <w:right w:val="nil"/>
            </w:tcBorders>
            <w:noWrap/>
            <w:tcMar>
              <w:top w:w="15" w:type="dxa"/>
              <w:left w:w="15" w:type="dxa"/>
              <w:bottom w:w="0" w:type="dxa"/>
              <w:right w:w="15" w:type="dxa"/>
            </w:tcMar>
            <w:vAlign w:val="bottom"/>
            <w:hideMark/>
          </w:tcPr>
          <w:p w14:paraId="40C57474" w14:textId="77777777" w:rsidR="00A3646D" w:rsidRPr="00A3646D" w:rsidRDefault="00A3646D" w:rsidP="00A3646D">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72114B86" w14:textId="77777777" w:rsidR="00A3646D" w:rsidRPr="003D13D0" w:rsidRDefault="00A3646D" w:rsidP="00A3646D">
            <w:pPr>
              <w:rPr>
                <w:rFonts w:ascii="Arial" w:hAnsi="Arial" w:cs="Arial"/>
                <w:sz w:val="18"/>
                <w:szCs w:val="18"/>
              </w:rPr>
            </w:pPr>
          </w:p>
        </w:tc>
      </w:tr>
    </w:tbl>
    <w:p w14:paraId="5C5A40F7" w14:textId="77777777" w:rsidR="00BA0832" w:rsidRDefault="00BA0832" w:rsidP="00346FBE">
      <w:pPr>
        <w:spacing w:line="480" w:lineRule="auto"/>
        <w:jc w:val="both"/>
        <w:rPr>
          <w:rFonts w:ascii="Arial" w:hAnsi="Arial" w:cs="Arial"/>
          <w:color w:val="000000"/>
        </w:rPr>
      </w:pPr>
    </w:p>
    <w:p w14:paraId="0EC3E2DF" w14:textId="0BE34408" w:rsidR="001B46D9" w:rsidRDefault="001B46D9">
      <w:pPr>
        <w:rPr>
          <w:rFonts w:ascii="Arial" w:hAnsi="Arial" w:cs="Arial"/>
          <w:color w:val="000000"/>
        </w:rPr>
      </w:pPr>
      <w:r>
        <w:rPr>
          <w:rFonts w:ascii="Arial" w:hAnsi="Arial" w:cs="Arial"/>
          <w:color w:val="000000"/>
        </w:rPr>
        <w:br w:type="page"/>
      </w:r>
    </w:p>
    <w:p w14:paraId="79519DBE" w14:textId="71C11437" w:rsidR="001B46D9" w:rsidRPr="003D13D0" w:rsidRDefault="001B46D9" w:rsidP="001B46D9">
      <w:pPr>
        <w:rPr>
          <w:rFonts w:ascii="Arial" w:hAnsi="Arial" w:cs="Arial"/>
        </w:rPr>
      </w:pPr>
      <w:r w:rsidRPr="003D13D0">
        <w:rPr>
          <w:rFonts w:ascii="Arial" w:hAnsi="Arial" w:cs="Arial"/>
          <w:b/>
          <w:bCs/>
        </w:rPr>
        <w:lastRenderedPageBreak/>
        <w:t xml:space="preserve">S Table </w:t>
      </w:r>
      <w:r>
        <w:rPr>
          <w:rFonts w:ascii="Arial" w:hAnsi="Arial" w:cs="Arial"/>
          <w:b/>
          <w:bCs/>
        </w:rPr>
        <w:t>8</w:t>
      </w:r>
      <w:r w:rsidRPr="003D13D0">
        <w:rPr>
          <w:rFonts w:ascii="Arial" w:hAnsi="Arial" w:cs="Arial"/>
          <w:b/>
          <w:bCs/>
        </w:rPr>
        <w:t xml:space="preserve">. </w:t>
      </w:r>
      <w:r w:rsidRPr="003D13D0">
        <w:rPr>
          <w:rFonts w:ascii="Arial" w:hAnsi="Arial" w:cs="Arial"/>
        </w:rPr>
        <w:t xml:space="preserve">Summary of statistics for </w:t>
      </w:r>
      <w:r w:rsidRPr="00181AE6">
        <w:rPr>
          <w:rFonts w:ascii="Arial" w:hAnsi="Arial" w:cs="Arial"/>
          <w:b/>
          <w:bCs/>
        </w:rPr>
        <w:t>Supplemental Figure 1</w:t>
      </w:r>
      <w:r w:rsidRPr="003D13D0">
        <w:rPr>
          <w:rFonts w:ascii="Arial" w:hAnsi="Arial" w:cs="Arial"/>
        </w:rPr>
        <w:t xml:space="preserve"> - Trauma impact on behaviors.</w:t>
      </w:r>
    </w:p>
    <w:p w14:paraId="4B1D6B5F"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008"/>
        <w:gridCol w:w="1440"/>
        <w:gridCol w:w="1296"/>
        <w:gridCol w:w="576"/>
        <w:gridCol w:w="1152"/>
        <w:gridCol w:w="1872"/>
        <w:gridCol w:w="720"/>
      </w:tblGrid>
      <w:tr w:rsidR="001B46D9" w:rsidRPr="003D13D0" w14:paraId="619A5AA8" w14:textId="77777777" w:rsidTr="00A426D6">
        <w:tc>
          <w:tcPr>
            <w:tcW w:w="1008" w:type="dxa"/>
            <w:tcBorders>
              <w:top w:val="nil"/>
              <w:left w:val="nil"/>
              <w:bottom w:val="single" w:sz="12" w:space="0" w:color="auto"/>
              <w:right w:val="nil"/>
            </w:tcBorders>
          </w:tcPr>
          <w:p w14:paraId="42AD0456" w14:textId="77777777" w:rsidR="001B46D9" w:rsidRPr="003D13D0" w:rsidRDefault="001B46D9" w:rsidP="00A426D6">
            <w:pPr>
              <w:rPr>
                <w:rFonts w:ascii="Arial" w:hAnsi="Arial" w:cs="Arial"/>
                <w:b/>
                <w:bCs/>
                <w:sz w:val="18"/>
                <w:szCs w:val="18"/>
              </w:rPr>
            </w:pPr>
            <w:bookmarkStart w:id="3" w:name="_Hlk207034307"/>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28C35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57ED5C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4808FE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1C282B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4C2BEE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4C7939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AE2CB00" w14:textId="77777777" w:rsidTr="00A426D6">
        <w:tc>
          <w:tcPr>
            <w:tcW w:w="1008" w:type="dxa"/>
            <w:tcBorders>
              <w:top w:val="single" w:sz="12" w:space="0" w:color="auto"/>
              <w:left w:val="nil"/>
              <w:bottom w:val="nil"/>
              <w:right w:val="nil"/>
            </w:tcBorders>
          </w:tcPr>
          <w:p w14:paraId="7994CFDF" w14:textId="77777777" w:rsidR="001B46D9" w:rsidRPr="003D13D0" w:rsidRDefault="001B46D9" w:rsidP="00A426D6">
            <w:pPr>
              <w:rPr>
                <w:rFonts w:ascii="Arial" w:hAnsi="Arial" w:cs="Arial"/>
                <w:sz w:val="18"/>
                <w:szCs w:val="18"/>
              </w:rPr>
            </w:pPr>
            <w:r w:rsidRPr="003D13D0">
              <w:rPr>
                <w:rFonts w:ascii="Arial" w:hAnsi="Arial" w:cs="Arial"/>
                <w:sz w:val="18"/>
                <w:szCs w:val="18"/>
              </w:rPr>
              <w:t>S Fig 1A</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5CF78CFB"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1FE85379" w14:textId="77777777" w:rsidR="001B46D9" w:rsidRPr="003D13D0" w:rsidRDefault="001B46D9" w:rsidP="00A426D6">
            <w:pPr>
              <w:rPr>
                <w:rFonts w:ascii="Arial" w:hAnsi="Arial" w:cs="Arial"/>
                <w:sz w:val="18"/>
                <w:szCs w:val="18"/>
              </w:rPr>
            </w:pPr>
            <w:r w:rsidRPr="003D13D0">
              <w:rPr>
                <w:rFonts w:ascii="Arial" w:hAnsi="Arial" w:cs="Arial"/>
                <w:sz w:val="18"/>
                <w:szCs w:val="18"/>
              </w:rPr>
              <w:t>0.0007329</w:t>
            </w:r>
          </w:p>
        </w:tc>
        <w:tc>
          <w:tcPr>
            <w:tcW w:w="576" w:type="dxa"/>
            <w:tcBorders>
              <w:top w:val="single" w:sz="12" w:space="0" w:color="auto"/>
              <w:left w:val="nil"/>
              <w:bottom w:val="nil"/>
              <w:right w:val="nil"/>
            </w:tcBorders>
            <w:vAlign w:val="bottom"/>
          </w:tcPr>
          <w:p w14:paraId="2ED71E14"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0DA9A5EF" w14:textId="77777777" w:rsidR="001B46D9" w:rsidRPr="003D13D0" w:rsidRDefault="001B46D9" w:rsidP="00A426D6">
            <w:pPr>
              <w:rPr>
                <w:rFonts w:ascii="Arial" w:hAnsi="Arial" w:cs="Arial"/>
                <w:sz w:val="18"/>
                <w:szCs w:val="18"/>
              </w:rPr>
            </w:pPr>
            <w:r w:rsidRPr="003D13D0">
              <w:rPr>
                <w:rFonts w:ascii="Arial" w:hAnsi="Arial" w:cs="Arial"/>
                <w:sz w:val="18"/>
                <w:szCs w:val="18"/>
              </w:rPr>
              <w:t>0.0007329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04F6BEF" w14:textId="77777777" w:rsidR="001B46D9" w:rsidRPr="003D13D0" w:rsidRDefault="001B46D9" w:rsidP="00A426D6">
            <w:pPr>
              <w:rPr>
                <w:rFonts w:ascii="Arial" w:hAnsi="Arial" w:cs="Arial"/>
                <w:sz w:val="18"/>
                <w:szCs w:val="18"/>
              </w:rPr>
            </w:pPr>
            <w:r w:rsidRPr="003D13D0">
              <w:rPr>
                <w:rFonts w:ascii="Arial" w:hAnsi="Arial" w:cs="Arial"/>
                <w:sz w:val="18"/>
                <w:szCs w:val="18"/>
              </w:rPr>
              <w:t>F (1, 86) = 0.07436</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41EC8CCF" w14:textId="77777777" w:rsidR="001B46D9" w:rsidRPr="003D13D0" w:rsidRDefault="001B46D9" w:rsidP="00A426D6">
            <w:pPr>
              <w:rPr>
                <w:rFonts w:ascii="Arial" w:hAnsi="Arial" w:cs="Arial"/>
                <w:sz w:val="18"/>
                <w:szCs w:val="18"/>
              </w:rPr>
            </w:pPr>
            <w:r w:rsidRPr="003D13D0">
              <w:rPr>
                <w:rFonts w:ascii="Arial" w:hAnsi="Arial" w:cs="Arial"/>
                <w:sz w:val="18"/>
                <w:szCs w:val="18"/>
              </w:rPr>
              <w:t>0.7857</w:t>
            </w:r>
          </w:p>
        </w:tc>
      </w:tr>
      <w:tr w:rsidR="001B46D9" w:rsidRPr="003D13D0" w14:paraId="363DC865" w14:textId="77777777" w:rsidTr="00A426D6">
        <w:tc>
          <w:tcPr>
            <w:tcW w:w="1008" w:type="dxa"/>
            <w:tcBorders>
              <w:top w:val="nil"/>
              <w:left w:val="nil"/>
              <w:bottom w:val="nil"/>
              <w:right w:val="nil"/>
            </w:tcBorders>
          </w:tcPr>
          <w:p w14:paraId="599284C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4FBE4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296" w:type="dxa"/>
            <w:tcBorders>
              <w:top w:val="nil"/>
              <w:left w:val="nil"/>
              <w:bottom w:val="nil"/>
              <w:right w:val="nil"/>
            </w:tcBorders>
            <w:noWrap/>
            <w:tcMar>
              <w:top w:w="15" w:type="dxa"/>
              <w:left w:w="15" w:type="dxa"/>
              <w:bottom w:w="0" w:type="dxa"/>
              <w:right w:w="15" w:type="dxa"/>
            </w:tcMar>
            <w:vAlign w:val="bottom"/>
            <w:hideMark/>
          </w:tcPr>
          <w:p w14:paraId="2E776D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0.04443</w:t>
            </w:r>
          </w:p>
        </w:tc>
        <w:tc>
          <w:tcPr>
            <w:tcW w:w="576" w:type="dxa"/>
            <w:tcBorders>
              <w:top w:val="nil"/>
              <w:left w:val="nil"/>
              <w:bottom w:val="nil"/>
              <w:right w:val="nil"/>
            </w:tcBorders>
            <w:vAlign w:val="bottom"/>
          </w:tcPr>
          <w:p w14:paraId="36C339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7A8020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0.04443</w:t>
            </w:r>
          </w:p>
        </w:tc>
        <w:tc>
          <w:tcPr>
            <w:tcW w:w="1872" w:type="dxa"/>
            <w:tcBorders>
              <w:top w:val="nil"/>
              <w:left w:val="nil"/>
              <w:bottom w:val="nil"/>
              <w:right w:val="nil"/>
            </w:tcBorders>
            <w:noWrap/>
            <w:tcMar>
              <w:top w:w="15" w:type="dxa"/>
              <w:left w:w="15" w:type="dxa"/>
              <w:bottom w:w="0" w:type="dxa"/>
              <w:right w:w="15" w:type="dxa"/>
            </w:tcMar>
            <w:vAlign w:val="bottom"/>
            <w:hideMark/>
          </w:tcPr>
          <w:p w14:paraId="20654D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86) = 4.507</w:t>
            </w:r>
          </w:p>
        </w:tc>
        <w:tc>
          <w:tcPr>
            <w:tcW w:w="720" w:type="dxa"/>
            <w:tcBorders>
              <w:top w:val="nil"/>
              <w:left w:val="nil"/>
              <w:bottom w:val="nil"/>
              <w:right w:val="nil"/>
            </w:tcBorders>
            <w:noWrap/>
            <w:tcMar>
              <w:top w:w="15" w:type="dxa"/>
              <w:left w:w="15" w:type="dxa"/>
              <w:bottom w:w="0" w:type="dxa"/>
              <w:right w:w="15" w:type="dxa"/>
            </w:tcMar>
            <w:vAlign w:val="bottom"/>
            <w:hideMark/>
          </w:tcPr>
          <w:p w14:paraId="694C7B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0.0366</w:t>
            </w:r>
          </w:p>
        </w:tc>
      </w:tr>
      <w:tr w:rsidR="001B46D9" w:rsidRPr="003D13D0" w14:paraId="3D4E5BFC" w14:textId="77777777" w:rsidTr="00A426D6">
        <w:tc>
          <w:tcPr>
            <w:tcW w:w="1008" w:type="dxa"/>
            <w:tcBorders>
              <w:top w:val="nil"/>
              <w:left w:val="nil"/>
              <w:bottom w:val="nil"/>
              <w:right w:val="nil"/>
            </w:tcBorders>
          </w:tcPr>
          <w:p w14:paraId="7B3D8D99"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36E2EA8"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296" w:type="dxa"/>
            <w:tcBorders>
              <w:top w:val="nil"/>
              <w:left w:val="nil"/>
              <w:bottom w:val="nil"/>
              <w:right w:val="nil"/>
            </w:tcBorders>
            <w:noWrap/>
            <w:tcMar>
              <w:top w:w="15" w:type="dxa"/>
              <w:left w:w="15" w:type="dxa"/>
              <w:bottom w:w="0" w:type="dxa"/>
              <w:right w:w="15" w:type="dxa"/>
            </w:tcMar>
            <w:vAlign w:val="bottom"/>
            <w:hideMark/>
          </w:tcPr>
          <w:p w14:paraId="3500911D" w14:textId="77777777" w:rsidR="001B46D9" w:rsidRPr="003D13D0" w:rsidRDefault="001B46D9" w:rsidP="00A426D6">
            <w:pPr>
              <w:rPr>
                <w:rFonts w:ascii="Arial" w:hAnsi="Arial" w:cs="Arial"/>
                <w:sz w:val="18"/>
                <w:szCs w:val="18"/>
              </w:rPr>
            </w:pPr>
            <w:r w:rsidRPr="003D13D0">
              <w:rPr>
                <w:rFonts w:ascii="Arial" w:hAnsi="Arial" w:cs="Arial"/>
                <w:sz w:val="18"/>
                <w:szCs w:val="18"/>
              </w:rPr>
              <w:t>0.01427</w:t>
            </w:r>
          </w:p>
        </w:tc>
        <w:tc>
          <w:tcPr>
            <w:tcW w:w="576" w:type="dxa"/>
            <w:tcBorders>
              <w:top w:val="nil"/>
              <w:left w:val="nil"/>
              <w:bottom w:val="nil"/>
              <w:right w:val="nil"/>
            </w:tcBorders>
            <w:vAlign w:val="bottom"/>
          </w:tcPr>
          <w:p w14:paraId="71CBD435"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3398EAD1" w14:textId="77777777" w:rsidR="001B46D9" w:rsidRPr="003D13D0" w:rsidRDefault="001B46D9" w:rsidP="00A426D6">
            <w:pPr>
              <w:rPr>
                <w:rFonts w:ascii="Arial" w:hAnsi="Arial" w:cs="Arial"/>
                <w:sz w:val="18"/>
                <w:szCs w:val="18"/>
              </w:rPr>
            </w:pPr>
            <w:r w:rsidRPr="003D13D0">
              <w:rPr>
                <w:rFonts w:ascii="Arial" w:hAnsi="Arial" w:cs="Arial"/>
                <w:sz w:val="18"/>
                <w:szCs w:val="18"/>
              </w:rPr>
              <w:t>0.01427</w:t>
            </w:r>
          </w:p>
        </w:tc>
        <w:tc>
          <w:tcPr>
            <w:tcW w:w="1872" w:type="dxa"/>
            <w:tcBorders>
              <w:top w:val="nil"/>
              <w:left w:val="nil"/>
              <w:bottom w:val="nil"/>
              <w:right w:val="nil"/>
            </w:tcBorders>
            <w:noWrap/>
            <w:tcMar>
              <w:top w:w="15" w:type="dxa"/>
              <w:left w:w="15" w:type="dxa"/>
              <w:bottom w:w="0" w:type="dxa"/>
              <w:right w:w="15" w:type="dxa"/>
            </w:tcMar>
            <w:vAlign w:val="bottom"/>
            <w:hideMark/>
          </w:tcPr>
          <w:p w14:paraId="0C752D9E" w14:textId="77777777" w:rsidR="001B46D9" w:rsidRPr="003D13D0" w:rsidRDefault="001B46D9" w:rsidP="00A426D6">
            <w:pPr>
              <w:rPr>
                <w:rFonts w:ascii="Arial" w:hAnsi="Arial" w:cs="Arial"/>
                <w:sz w:val="18"/>
                <w:szCs w:val="18"/>
              </w:rPr>
            </w:pPr>
            <w:r w:rsidRPr="003D13D0">
              <w:rPr>
                <w:rFonts w:ascii="Arial" w:hAnsi="Arial" w:cs="Arial"/>
                <w:sz w:val="18"/>
                <w:szCs w:val="18"/>
              </w:rPr>
              <w:t>F (1, 86) = 1.448</w:t>
            </w:r>
          </w:p>
        </w:tc>
        <w:tc>
          <w:tcPr>
            <w:tcW w:w="720" w:type="dxa"/>
            <w:tcBorders>
              <w:top w:val="nil"/>
              <w:left w:val="nil"/>
              <w:bottom w:val="nil"/>
              <w:right w:val="nil"/>
            </w:tcBorders>
            <w:noWrap/>
            <w:tcMar>
              <w:top w:w="15" w:type="dxa"/>
              <w:left w:w="15" w:type="dxa"/>
              <w:bottom w:w="0" w:type="dxa"/>
              <w:right w:w="15" w:type="dxa"/>
            </w:tcMar>
            <w:vAlign w:val="bottom"/>
            <w:hideMark/>
          </w:tcPr>
          <w:p w14:paraId="0663CA23" w14:textId="77777777" w:rsidR="001B46D9" w:rsidRPr="003D13D0" w:rsidRDefault="001B46D9" w:rsidP="00A426D6">
            <w:pPr>
              <w:rPr>
                <w:rFonts w:ascii="Arial" w:hAnsi="Arial" w:cs="Arial"/>
                <w:sz w:val="18"/>
                <w:szCs w:val="18"/>
              </w:rPr>
            </w:pPr>
            <w:r w:rsidRPr="003D13D0">
              <w:rPr>
                <w:rFonts w:ascii="Arial" w:hAnsi="Arial" w:cs="Arial"/>
                <w:sz w:val="18"/>
                <w:szCs w:val="18"/>
              </w:rPr>
              <w:t>0.2322</w:t>
            </w:r>
          </w:p>
        </w:tc>
      </w:tr>
      <w:tr w:rsidR="001B46D9" w:rsidRPr="003D13D0" w14:paraId="1FFFB080" w14:textId="77777777" w:rsidTr="00A426D6">
        <w:tc>
          <w:tcPr>
            <w:tcW w:w="1008" w:type="dxa"/>
            <w:tcBorders>
              <w:top w:val="nil"/>
              <w:left w:val="nil"/>
              <w:bottom w:val="nil"/>
              <w:right w:val="nil"/>
            </w:tcBorders>
          </w:tcPr>
          <w:p w14:paraId="022BA007"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EA6D8F9"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hideMark/>
          </w:tcPr>
          <w:p w14:paraId="41DEBDA6" w14:textId="77777777" w:rsidR="001B46D9" w:rsidRPr="003D13D0" w:rsidRDefault="001B46D9" w:rsidP="00A426D6">
            <w:pPr>
              <w:rPr>
                <w:rFonts w:ascii="Arial" w:hAnsi="Arial" w:cs="Arial"/>
                <w:sz w:val="18"/>
                <w:szCs w:val="18"/>
              </w:rPr>
            </w:pPr>
            <w:r w:rsidRPr="003D13D0">
              <w:rPr>
                <w:rFonts w:ascii="Arial" w:hAnsi="Arial" w:cs="Arial"/>
                <w:sz w:val="18"/>
                <w:szCs w:val="18"/>
              </w:rPr>
              <w:t>0.8476</w:t>
            </w:r>
          </w:p>
        </w:tc>
        <w:tc>
          <w:tcPr>
            <w:tcW w:w="576" w:type="dxa"/>
            <w:tcBorders>
              <w:top w:val="nil"/>
              <w:left w:val="nil"/>
              <w:bottom w:val="nil"/>
              <w:right w:val="nil"/>
            </w:tcBorders>
            <w:vAlign w:val="bottom"/>
          </w:tcPr>
          <w:p w14:paraId="191E5715" w14:textId="77777777" w:rsidR="001B46D9" w:rsidRPr="003D13D0" w:rsidRDefault="001B46D9" w:rsidP="00A426D6">
            <w:pPr>
              <w:rPr>
                <w:rFonts w:ascii="Arial" w:hAnsi="Arial" w:cs="Arial"/>
                <w:sz w:val="18"/>
                <w:szCs w:val="18"/>
              </w:rPr>
            </w:pPr>
            <w:r w:rsidRPr="003D13D0">
              <w:rPr>
                <w:rFonts w:ascii="Arial" w:hAnsi="Arial" w:cs="Arial"/>
                <w:sz w:val="18"/>
                <w:szCs w:val="18"/>
              </w:rPr>
              <w:t>86</w:t>
            </w:r>
          </w:p>
        </w:tc>
        <w:tc>
          <w:tcPr>
            <w:tcW w:w="1152" w:type="dxa"/>
            <w:tcBorders>
              <w:top w:val="nil"/>
              <w:left w:val="nil"/>
              <w:bottom w:val="nil"/>
              <w:right w:val="nil"/>
            </w:tcBorders>
            <w:noWrap/>
            <w:tcMar>
              <w:top w:w="15" w:type="dxa"/>
              <w:left w:w="15" w:type="dxa"/>
              <w:bottom w:w="0" w:type="dxa"/>
              <w:right w:w="15" w:type="dxa"/>
            </w:tcMar>
            <w:vAlign w:val="bottom"/>
            <w:hideMark/>
          </w:tcPr>
          <w:p w14:paraId="3BFF88EF" w14:textId="77777777" w:rsidR="001B46D9" w:rsidRPr="003D13D0" w:rsidRDefault="001B46D9" w:rsidP="00A426D6">
            <w:pPr>
              <w:rPr>
                <w:rFonts w:ascii="Arial" w:hAnsi="Arial" w:cs="Arial"/>
                <w:sz w:val="18"/>
                <w:szCs w:val="18"/>
              </w:rPr>
            </w:pPr>
            <w:r w:rsidRPr="003D13D0">
              <w:rPr>
                <w:rFonts w:ascii="Arial" w:hAnsi="Arial" w:cs="Arial"/>
                <w:sz w:val="18"/>
                <w:szCs w:val="18"/>
              </w:rPr>
              <w:t>0.009856</w:t>
            </w:r>
          </w:p>
        </w:tc>
        <w:tc>
          <w:tcPr>
            <w:tcW w:w="1872" w:type="dxa"/>
            <w:tcBorders>
              <w:top w:val="nil"/>
              <w:left w:val="nil"/>
              <w:bottom w:val="nil"/>
              <w:right w:val="nil"/>
            </w:tcBorders>
            <w:noWrap/>
            <w:tcMar>
              <w:top w:w="15" w:type="dxa"/>
              <w:left w:w="15" w:type="dxa"/>
              <w:bottom w:w="0" w:type="dxa"/>
              <w:right w:w="15" w:type="dxa"/>
            </w:tcMar>
            <w:vAlign w:val="bottom"/>
            <w:hideMark/>
          </w:tcPr>
          <w:p w14:paraId="55351D8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71BAA2AD" w14:textId="77777777" w:rsidR="001B46D9" w:rsidRPr="003D13D0" w:rsidRDefault="001B46D9" w:rsidP="00A426D6">
            <w:pPr>
              <w:rPr>
                <w:rFonts w:ascii="Arial" w:hAnsi="Arial" w:cs="Arial"/>
                <w:sz w:val="18"/>
                <w:szCs w:val="18"/>
              </w:rPr>
            </w:pPr>
          </w:p>
        </w:tc>
      </w:tr>
      <w:bookmarkEnd w:id="3"/>
    </w:tbl>
    <w:p w14:paraId="2F22D679" w14:textId="77777777" w:rsidR="001B46D9" w:rsidRPr="003D13D0" w:rsidRDefault="001B46D9" w:rsidP="001B46D9">
      <w:pPr>
        <w:rPr>
          <w:rFonts w:ascii="Arial" w:hAnsi="Arial" w:cs="Arial"/>
          <w:sz w:val="18"/>
          <w:szCs w:val="18"/>
        </w:rPr>
      </w:pPr>
    </w:p>
    <w:tbl>
      <w:tblPr>
        <w:tblW w:w="4252" w:type="pct"/>
        <w:jc w:val="center"/>
        <w:tblLayout w:type="fixed"/>
        <w:tblCellMar>
          <w:left w:w="0" w:type="dxa"/>
          <w:right w:w="0" w:type="dxa"/>
        </w:tblCellMar>
        <w:tblLook w:val="04A0" w:firstRow="1" w:lastRow="0" w:firstColumn="1" w:lastColumn="0" w:noHBand="0" w:noVBand="1"/>
      </w:tblPr>
      <w:tblGrid>
        <w:gridCol w:w="2584"/>
        <w:gridCol w:w="898"/>
        <w:gridCol w:w="857"/>
        <w:gridCol w:w="996"/>
        <w:gridCol w:w="540"/>
        <w:gridCol w:w="540"/>
        <w:gridCol w:w="718"/>
        <w:gridCol w:w="722"/>
        <w:gridCol w:w="717"/>
      </w:tblGrid>
      <w:tr w:rsidR="001B46D9" w:rsidRPr="003D13D0" w14:paraId="51B494E5" w14:textId="77777777" w:rsidTr="00A426D6">
        <w:trPr>
          <w:jc w:val="center"/>
        </w:trPr>
        <w:tc>
          <w:tcPr>
            <w:tcW w:w="1507" w:type="pct"/>
            <w:tcBorders>
              <w:top w:val="nil"/>
              <w:left w:val="nil"/>
              <w:bottom w:val="single" w:sz="4" w:space="0" w:color="auto"/>
              <w:right w:val="nil"/>
            </w:tcBorders>
            <w:noWrap/>
            <w:tcMar>
              <w:top w:w="15" w:type="dxa"/>
              <w:left w:w="15" w:type="dxa"/>
              <w:bottom w:w="0" w:type="dxa"/>
              <w:right w:w="15" w:type="dxa"/>
            </w:tcMar>
            <w:vAlign w:val="bottom"/>
            <w:hideMark/>
          </w:tcPr>
          <w:p w14:paraId="668AADBB" w14:textId="77777777" w:rsidR="001B46D9" w:rsidRPr="003D13D0" w:rsidRDefault="001B46D9" w:rsidP="00A426D6">
            <w:pPr>
              <w:rPr>
                <w:rFonts w:ascii="Arial" w:hAnsi="Arial" w:cs="Arial"/>
                <w:b/>
                <w:bCs/>
                <w:sz w:val="18"/>
                <w:szCs w:val="18"/>
              </w:rPr>
            </w:pPr>
            <w:bookmarkStart w:id="4" w:name="_Hlk207033957"/>
            <w:r w:rsidRPr="003D13D0">
              <w:rPr>
                <w:rFonts w:ascii="Arial" w:hAnsi="Arial" w:cs="Arial"/>
                <w:b/>
                <w:bCs/>
                <w:sz w:val="18"/>
                <w:szCs w:val="18"/>
              </w:rPr>
              <w:t xml:space="preserve"> </w:t>
            </w:r>
          </w:p>
        </w:tc>
        <w:tc>
          <w:tcPr>
            <w:tcW w:w="524" w:type="pct"/>
            <w:tcBorders>
              <w:top w:val="nil"/>
              <w:left w:val="nil"/>
              <w:bottom w:val="single" w:sz="4" w:space="0" w:color="auto"/>
              <w:right w:val="nil"/>
            </w:tcBorders>
            <w:noWrap/>
            <w:tcMar>
              <w:top w:w="15" w:type="dxa"/>
              <w:left w:w="15" w:type="dxa"/>
              <w:bottom w:w="0" w:type="dxa"/>
              <w:right w:w="15" w:type="dxa"/>
            </w:tcMar>
            <w:vAlign w:val="bottom"/>
            <w:hideMark/>
          </w:tcPr>
          <w:p w14:paraId="7137CD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500" w:type="pct"/>
            <w:tcBorders>
              <w:top w:val="nil"/>
              <w:left w:val="nil"/>
              <w:bottom w:val="single" w:sz="4" w:space="0" w:color="auto"/>
              <w:right w:val="nil"/>
            </w:tcBorders>
            <w:noWrap/>
            <w:tcMar>
              <w:top w:w="15" w:type="dxa"/>
              <w:left w:w="15" w:type="dxa"/>
              <w:bottom w:w="0" w:type="dxa"/>
              <w:right w:w="15" w:type="dxa"/>
            </w:tcMar>
            <w:vAlign w:val="bottom"/>
            <w:hideMark/>
          </w:tcPr>
          <w:p w14:paraId="04D771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581" w:type="pct"/>
            <w:tcBorders>
              <w:top w:val="nil"/>
              <w:left w:val="nil"/>
              <w:bottom w:val="single" w:sz="4" w:space="0" w:color="auto"/>
              <w:right w:val="nil"/>
            </w:tcBorders>
            <w:noWrap/>
            <w:tcMar>
              <w:top w:w="15" w:type="dxa"/>
              <w:left w:w="15" w:type="dxa"/>
              <w:bottom w:w="0" w:type="dxa"/>
              <w:right w:w="15" w:type="dxa"/>
            </w:tcMar>
            <w:vAlign w:val="bottom"/>
            <w:hideMark/>
          </w:tcPr>
          <w:p w14:paraId="582FCB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315" w:type="pct"/>
            <w:tcBorders>
              <w:top w:val="nil"/>
              <w:left w:val="nil"/>
              <w:bottom w:val="single" w:sz="4" w:space="0" w:color="auto"/>
              <w:right w:val="nil"/>
            </w:tcBorders>
            <w:noWrap/>
            <w:tcMar>
              <w:top w:w="15" w:type="dxa"/>
              <w:left w:w="15" w:type="dxa"/>
              <w:bottom w:w="0" w:type="dxa"/>
              <w:right w:w="15" w:type="dxa"/>
            </w:tcMar>
            <w:vAlign w:val="bottom"/>
            <w:hideMark/>
          </w:tcPr>
          <w:p w14:paraId="3CAF9F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315" w:type="pct"/>
            <w:tcBorders>
              <w:top w:val="nil"/>
              <w:left w:val="nil"/>
              <w:bottom w:val="single" w:sz="4" w:space="0" w:color="auto"/>
              <w:right w:val="nil"/>
            </w:tcBorders>
            <w:noWrap/>
            <w:tcMar>
              <w:top w:w="15" w:type="dxa"/>
              <w:left w:w="15" w:type="dxa"/>
              <w:bottom w:w="0" w:type="dxa"/>
              <w:right w:w="15" w:type="dxa"/>
            </w:tcMar>
            <w:vAlign w:val="bottom"/>
            <w:hideMark/>
          </w:tcPr>
          <w:p w14:paraId="3893B2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419" w:type="pct"/>
            <w:tcBorders>
              <w:top w:val="nil"/>
              <w:left w:val="nil"/>
              <w:bottom w:val="single" w:sz="4" w:space="0" w:color="auto"/>
              <w:right w:val="nil"/>
            </w:tcBorders>
            <w:noWrap/>
            <w:tcMar>
              <w:top w:w="15" w:type="dxa"/>
              <w:left w:w="15" w:type="dxa"/>
              <w:bottom w:w="0" w:type="dxa"/>
              <w:right w:w="15" w:type="dxa"/>
            </w:tcMar>
            <w:vAlign w:val="bottom"/>
            <w:hideMark/>
          </w:tcPr>
          <w:p w14:paraId="154414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421" w:type="pct"/>
            <w:tcBorders>
              <w:top w:val="nil"/>
              <w:left w:val="nil"/>
              <w:bottom w:val="single" w:sz="4" w:space="0" w:color="auto"/>
              <w:right w:val="nil"/>
            </w:tcBorders>
            <w:noWrap/>
            <w:tcMar>
              <w:top w:w="15" w:type="dxa"/>
              <w:left w:w="15" w:type="dxa"/>
              <w:bottom w:w="0" w:type="dxa"/>
              <w:right w:w="15" w:type="dxa"/>
            </w:tcMar>
            <w:vAlign w:val="bottom"/>
            <w:hideMark/>
          </w:tcPr>
          <w:p w14:paraId="6FCB9E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419" w:type="pct"/>
            <w:tcBorders>
              <w:top w:val="nil"/>
              <w:left w:val="nil"/>
              <w:bottom w:val="single" w:sz="4" w:space="0" w:color="auto"/>
              <w:right w:val="nil"/>
            </w:tcBorders>
          </w:tcPr>
          <w:p w14:paraId="718D38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9F7EED3"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17C0E957"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524" w:type="pct"/>
            <w:tcBorders>
              <w:top w:val="nil"/>
              <w:left w:val="nil"/>
              <w:bottom w:val="nil"/>
              <w:right w:val="nil"/>
            </w:tcBorders>
            <w:noWrap/>
            <w:tcMar>
              <w:top w:w="15" w:type="dxa"/>
              <w:left w:w="15" w:type="dxa"/>
              <w:bottom w:w="0" w:type="dxa"/>
              <w:right w:w="15" w:type="dxa"/>
            </w:tcMar>
            <w:vAlign w:val="bottom"/>
            <w:hideMark/>
          </w:tcPr>
          <w:p w14:paraId="5EC46168" w14:textId="77777777" w:rsidR="001B46D9" w:rsidRPr="003D13D0" w:rsidRDefault="001B46D9" w:rsidP="00A426D6">
            <w:pPr>
              <w:rPr>
                <w:rFonts w:ascii="Arial" w:hAnsi="Arial" w:cs="Arial"/>
                <w:sz w:val="18"/>
                <w:szCs w:val="18"/>
              </w:rPr>
            </w:pPr>
            <w:r w:rsidRPr="003D13D0">
              <w:rPr>
                <w:rFonts w:ascii="Arial" w:hAnsi="Arial" w:cs="Arial"/>
                <w:sz w:val="18"/>
                <w:szCs w:val="18"/>
              </w:rPr>
              <w:t>1641</w:t>
            </w:r>
          </w:p>
        </w:tc>
        <w:tc>
          <w:tcPr>
            <w:tcW w:w="500" w:type="pct"/>
            <w:tcBorders>
              <w:top w:val="nil"/>
              <w:left w:val="nil"/>
              <w:bottom w:val="nil"/>
              <w:right w:val="nil"/>
            </w:tcBorders>
            <w:noWrap/>
            <w:tcMar>
              <w:top w:w="15" w:type="dxa"/>
              <w:left w:w="15" w:type="dxa"/>
              <w:bottom w:w="0" w:type="dxa"/>
              <w:right w:w="15" w:type="dxa"/>
            </w:tcMar>
            <w:vAlign w:val="bottom"/>
            <w:hideMark/>
          </w:tcPr>
          <w:p w14:paraId="2ED9B277" w14:textId="77777777" w:rsidR="001B46D9" w:rsidRPr="003D13D0" w:rsidRDefault="001B46D9" w:rsidP="00A426D6">
            <w:pPr>
              <w:rPr>
                <w:rFonts w:ascii="Arial" w:hAnsi="Arial" w:cs="Arial"/>
                <w:sz w:val="18"/>
                <w:szCs w:val="18"/>
              </w:rPr>
            </w:pPr>
            <w:r w:rsidRPr="003D13D0">
              <w:rPr>
                <w:rFonts w:ascii="Arial" w:hAnsi="Arial" w:cs="Arial"/>
                <w:sz w:val="18"/>
                <w:szCs w:val="18"/>
              </w:rPr>
              <w:t>1718</w:t>
            </w:r>
          </w:p>
        </w:tc>
        <w:tc>
          <w:tcPr>
            <w:tcW w:w="581" w:type="pct"/>
            <w:tcBorders>
              <w:top w:val="nil"/>
              <w:left w:val="nil"/>
              <w:bottom w:val="nil"/>
              <w:right w:val="nil"/>
            </w:tcBorders>
            <w:noWrap/>
            <w:tcMar>
              <w:top w:w="15" w:type="dxa"/>
              <w:left w:w="15" w:type="dxa"/>
              <w:bottom w:w="0" w:type="dxa"/>
              <w:right w:w="15" w:type="dxa"/>
            </w:tcMar>
            <w:vAlign w:val="bottom"/>
            <w:hideMark/>
          </w:tcPr>
          <w:p w14:paraId="70A05758" w14:textId="77777777" w:rsidR="001B46D9" w:rsidRPr="003D13D0" w:rsidRDefault="001B46D9" w:rsidP="00A426D6">
            <w:pPr>
              <w:rPr>
                <w:rFonts w:ascii="Arial" w:hAnsi="Arial" w:cs="Arial"/>
                <w:sz w:val="18"/>
                <w:szCs w:val="18"/>
              </w:rPr>
            </w:pPr>
            <w:r w:rsidRPr="003D13D0">
              <w:rPr>
                <w:rFonts w:ascii="Arial" w:hAnsi="Arial" w:cs="Arial"/>
                <w:sz w:val="18"/>
                <w:szCs w:val="18"/>
              </w:rPr>
              <w:t>-77.23</w:t>
            </w:r>
          </w:p>
        </w:tc>
        <w:tc>
          <w:tcPr>
            <w:tcW w:w="315" w:type="pct"/>
            <w:tcBorders>
              <w:top w:val="nil"/>
              <w:left w:val="nil"/>
              <w:bottom w:val="nil"/>
              <w:right w:val="nil"/>
            </w:tcBorders>
            <w:noWrap/>
            <w:tcMar>
              <w:top w:w="15" w:type="dxa"/>
              <w:left w:w="15" w:type="dxa"/>
              <w:bottom w:w="0" w:type="dxa"/>
              <w:right w:w="15" w:type="dxa"/>
            </w:tcMar>
            <w:vAlign w:val="bottom"/>
            <w:hideMark/>
          </w:tcPr>
          <w:p w14:paraId="5243BC2F" w14:textId="77777777" w:rsidR="001B46D9" w:rsidRPr="003D13D0" w:rsidRDefault="001B46D9" w:rsidP="00A426D6">
            <w:pPr>
              <w:rPr>
                <w:rFonts w:ascii="Arial" w:hAnsi="Arial" w:cs="Arial"/>
                <w:sz w:val="18"/>
                <w:szCs w:val="18"/>
              </w:rPr>
            </w:pPr>
            <w:r w:rsidRPr="003D13D0">
              <w:rPr>
                <w:rFonts w:ascii="Arial" w:hAnsi="Arial" w:cs="Arial"/>
                <w:sz w:val="18"/>
                <w:szCs w:val="18"/>
              </w:rPr>
              <w:t>28</w:t>
            </w:r>
          </w:p>
        </w:tc>
        <w:tc>
          <w:tcPr>
            <w:tcW w:w="315" w:type="pct"/>
            <w:tcBorders>
              <w:top w:val="nil"/>
              <w:left w:val="nil"/>
              <w:bottom w:val="nil"/>
              <w:right w:val="nil"/>
            </w:tcBorders>
            <w:noWrap/>
            <w:tcMar>
              <w:top w:w="15" w:type="dxa"/>
              <w:left w:w="15" w:type="dxa"/>
              <w:bottom w:w="0" w:type="dxa"/>
              <w:right w:w="15" w:type="dxa"/>
            </w:tcMar>
            <w:vAlign w:val="bottom"/>
            <w:hideMark/>
          </w:tcPr>
          <w:p w14:paraId="0B97429A" w14:textId="77777777" w:rsidR="001B46D9" w:rsidRPr="003D13D0" w:rsidRDefault="001B46D9" w:rsidP="00A426D6">
            <w:pPr>
              <w:rPr>
                <w:rFonts w:ascii="Arial" w:hAnsi="Arial" w:cs="Arial"/>
                <w:sz w:val="18"/>
                <w:szCs w:val="18"/>
              </w:rPr>
            </w:pPr>
            <w:r w:rsidRPr="003D13D0">
              <w:rPr>
                <w:rFonts w:ascii="Arial" w:hAnsi="Arial" w:cs="Arial"/>
                <w:sz w:val="18"/>
                <w:szCs w:val="18"/>
              </w:rPr>
              <w:t>11</w:t>
            </w:r>
          </w:p>
        </w:tc>
        <w:tc>
          <w:tcPr>
            <w:tcW w:w="419" w:type="pct"/>
            <w:tcBorders>
              <w:top w:val="nil"/>
              <w:left w:val="nil"/>
              <w:bottom w:val="nil"/>
              <w:right w:val="nil"/>
            </w:tcBorders>
            <w:noWrap/>
            <w:tcMar>
              <w:top w:w="15" w:type="dxa"/>
              <w:left w:w="15" w:type="dxa"/>
              <w:bottom w:w="0" w:type="dxa"/>
              <w:right w:w="15" w:type="dxa"/>
            </w:tcMar>
            <w:vAlign w:val="bottom"/>
            <w:hideMark/>
          </w:tcPr>
          <w:p w14:paraId="44E2B429" w14:textId="77777777" w:rsidR="001B46D9" w:rsidRPr="003D13D0" w:rsidRDefault="001B46D9" w:rsidP="00A426D6">
            <w:pPr>
              <w:rPr>
                <w:rFonts w:ascii="Arial" w:hAnsi="Arial" w:cs="Arial"/>
                <w:sz w:val="18"/>
                <w:szCs w:val="18"/>
              </w:rPr>
            </w:pPr>
            <w:r w:rsidRPr="003D13D0">
              <w:rPr>
                <w:rFonts w:ascii="Arial" w:hAnsi="Arial" w:cs="Arial"/>
                <w:sz w:val="18"/>
                <w:szCs w:val="18"/>
              </w:rPr>
              <w:t>1.008</w:t>
            </w:r>
          </w:p>
        </w:tc>
        <w:tc>
          <w:tcPr>
            <w:tcW w:w="421" w:type="pct"/>
            <w:tcBorders>
              <w:top w:val="nil"/>
              <w:left w:val="nil"/>
              <w:bottom w:val="nil"/>
              <w:right w:val="nil"/>
            </w:tcBorders>
            <w:noWrap/>
            <w:tcMar>
              <w:top w:w="15" w:type="dxa"/>
              <w:left w:w="15" w:type="dxa"/>
              <w:bottom w:w="0" w:type="dxa"/>
              <w:right w:w="15" w:type="dxa"/>
            </w:tcMar>
            <w:vAlign w:val="bottom"/>
            <w:hideMark/>
          </w:tcPr>
          <w:p w14:paraId="482654CC"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018FF007"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482CF5B4"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0791C39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Control:CD vs. Trauma:CD</w:t>
            </w:r>
          </w:p>
        </w:tc>
        <w:tc>
          <w:tcPr>
            <w:tcW w:w="524" w:type="pct"/>
            <w:tcBorders>
              <w:top w:val="nil"/>
              <w:left w:val="nil"/>
              <w:bottom w:val="nil"/>
              <w:right w:val="nil"/>
            </w:tcBorders>
            <w:noWrap/>
            <w:tcMar>
              <w:top w:w="15" w:type="dxa"/>
              <w:left w:w="15" w:type="dxa"/>
              <w:bottom w:w="0" w:type="dxa"/>
              <w:right w:w="15" w:type="dxa"/>
            </w:tcMar>
            <w:vAlign w:val="bottom"/>
            <w:hideMark/>
          </w:tcPr>
          <w:p w14:paraId="7E081F0C" w14:textId="77777777" w:rsidR="001B46D9" w:rsidRPr="003D13D0" w:rsidRDefault="001B46D9" w:rsidP="00A426D6">
            <w:pPr>
              <w:rPr>
                <w:rFonts w:ascii="Arial" w:hAnsi="Arial" w:cs="Arial"/>
                <w:sz w:val="18"/>
                <w:szCs w:val="18"/>
              </w:rPr>
            </w:pPr>
            <w:r w:rsidRPr="003D13D0">
              <w:rPr>
                <w:rFonts w:ascii="Arial" w:hAnsi="Arial" w:cs="Arial"/>
                <w:sz w:val="18"/>
                <w:szCs w:val="18"/>
              </w:rPr>
              <w:t>1641</w:t>
            </w:r>
          </w:p>
        </w:tc>
        <w:tc>
          <w:tcPr>
            <w:tcW w:w="500" w:type="pct"/>
            <w:tcBorders>
              <w:top w:val="nil"/>
              <w:left w:val="nil"/>
              <w:bottom w:val="nil"/>
              <w:right w:val="nil"/>
            </w:tcBorders>
            <w:noWrap/>
            <w:tcMar>
              <w:top w:w="15" w:type="dxa"/>
              <w:left w:w="15" w:type="dxa"/>
              <w:bottom w:w="0" w:type="dxa"/>
              <w:right w:w="15" w:type="dxa"/>
            </w:tcMar>
            <w:vAlign w:val="bottom"/>
            <w:hideMark/>
          </w:tcPr>
          <w:p w14:paraId="189C0C9B" w14:textId="77777777" w:rsidR="001B46D9" w:rsidRPr="003D13D0" w:rsidRDefault="001B46D9" w:rsidP="00A426D6">
            <w:pPr>
              <w:rPr>
                <w:rFonts w:ascii="Arial" w:hAnsi="Arial" w:cs="Arial"/>
                <w:sz w:val="18"/>
                <w:szCs w:val="18"/>
              </w:rPr>
            </w:pPr>
            <w:r w:rsidRPr="003D13D0">
              <w:rPr>
                <w:rFonts w:ascii="Arial" w:hAnsi="Arial" w:cs="Arial"/>
                <w:sz w:val="18"/>
                <w:szCs w:val="18"/>
              </w:rPr>
              <w:t>1703</w:t>
            </w:r>
          </w:p>
        </w:tc>
        <w:tc>
          <w:tcPr>
            <w:tcW w:w="581" w:type="pct"/>
            <w:tcBorders>
              <w:top w:val="nil"/>
              <w:left w:val="nil"/>
              <w:bottom w:val="nil"/>
              <w:right w:val="nil"/>
            </w:tcBorders>
            <w:noWrap/>
            <w:tcMar>
              <w:top w:w="15" w:type="dxa"/>
              <w:left w:w="15" w:type="dxa"/>
              <w:bottom w:w="0" w:type="dxa"/>
              <w:right w:w="15" w:type="dxa"/>
            </w:tcMar>
            <w:vAlign w:val="bottom"/>
            <w:hideMark/>
          </w:tcPr>
          <w:p w14:paraId="359C4E22" w14:textId="77777777" w:rsidR="001B46D9" w:rsidRPr="003D13D0" w:rsidRDefault="001B46D9" w:rsidP="00A426D6">
            <w:pPr>
              <w:rPr>
                <w:rFonts w:ascii="Arial" w:hAnsi="Arial" w:cs="Arial"/>
                <w:sz w:val="18"/>
                <w:szCs w:val="18"/>
              </w:rPr>
            </w:pPr>
            <w:r w:rsidRPr="003D13D0">
              <w:rPr>
                <w:rFonts w:ascii="Arial" w:hAnsi="Arial" w:cs="Arial"/>
                <w:sz w:val="18"/>
                <w:szCs w:val="18"/>
              </w:rPr>
              <w:t>-62.12</w:t>
            </w:r>
          </w:p>
        </w:tc>
        <w:tc>
          <w:tcPr>
            <w:tcW w:w="315" w:type="pct"/>
            <w:tcBorders>
              <w:top w:val="nil"/>
              <w:left w:val="nil"/>
              <w:bottom w:val="nil"/>
              <w:right w:val="nil"/>
            </w:tcBorders>
            <w:noWrap/>
            <w:tcMar>
              <w:top w:w="15" w:type="dxa"/>
              <w:left w:w="15" w:type="dxa"/>
              <w:bottom w:w="0" w:type="dxa"/>
              <w:right w:w="15" w:type="dxa"/>
            </w:tcMar>
            <w:vAlign w:val="bottom"/>
            <w:hideMark/>
          </w:tcPr>
          <w:p w14:paraId="486E2E31" w14:textId="77777777" w:rsidR="001B46D9" w:rsidRPr="003D13D0" w:rsidRDefault="001B46D9" w:rsidP="00A426D6">
            <w:pPr>
              <w:rPr>
                <w:rFonts w:ascii="Arial" w:hAnsi="Arial" w:cs="Arial"/>
                <w:sz w:val="18"/>
                <w:szCs w:val="18"/>
              </w:rPr>
            </w:pPr>
            <w:r w:rsidRPr="003D13D0">
              <w:rPr>
                <w:rFonts w:ascii="Arial" w:hAnsi="Arial" w:cs="Arial"/>
                <w:sz w:val="18"/>
                <w:szCs w:val="18"/>
              </w:rPr>
              <w:t>28</w:t>
            </w:r>
          </w:p>
        </w:tc>
        <w:tc>
          <w:tcPr>
            <w:tcW w:w="315" w:type="pct"/>
            <w:tcBorders>
              <w:top w:val="nil"/>
              <w:left w:val="nil"/>
              <w:bottom w:val="nil"/>
              <w:right w:val="nil"/>
            </w:tcBorders>
            <w:noWrap/>
            <w:tcMar>
              <w:top w:w="15" w:type="dxa"/>
              <w:left w:w="15" w:type="dxa"/>
              <w:bottom w:w="0" w:type="dxa"/>
              <w:right w:w="15" w:type="dxa"/>
            </w:tcMar>
            <w:vAlign w:val="bottom"/>
            <w:hideMark/>
          </w:tcPr>
          <w:p w14:paraId="45EEDE59" w14:textId="77777777" w:rsidR="001B46D9" w:rsidRPr="003D13D0" w:rsidRDefault="001B46D9" w:rsidP="00A426D6">
            <w:pPr>
              <w:rPr>
                <w:rFonts w:ascii="Arial" w:hAnsi="Arial" w:cs="Arial"/>
                <w:sz w:val="18"/>
                <w:szCs w:val="18"/>
              </w:rPr>
            </w:pPr>
            <w:r w:rsidRPr="003D13D0">
              <w:rPr>
                <w:rFonts w:ascii="Arial" w:hAnsi="Arial" w:cs="Arial"/>
                <w:sz w:val="18"/>
                <w:szCs w:val="18"/>
              </w:rPr>
              <w:t>26</w:t>
            </w:r>
          </w:p>
        </w:tc>
        <w:tc>
          <w:tcPr>
            <w:tcW w:w="419" w:type="pct"/>
            <w:tcBorders>
              <w:top w:val="nil"/>
              <w:left w:val="nil"/>
              <w:bottom w:val="nil"/>
              <w:right w:val="nil"/>
            </w:tcBorders>
            <w:noWrap/>
            <w:tcMar>
              <w:top w:w="15" w:type="dxa"/>
              <w:left w:w="15" w:type="dxa"/>
              <w:bottom w:w="0" w:type="dxa"/>
              <w:right w:w="15" w:type="dxa"/>
            </w:tcMar>
            <w:vAlign w:val="bottom"/>
            <w:hideMark/>
          </w:tcPr>
          <w:p w14:paraId="77D4E049" w14:textId="77777777" w:rsidR="001B46D9" w:rsidRPr="003D13D0" w:rsidRDefault="001B46D9" w:rsidP="00A426D6">
            <w:pPr>
              <w:rPr>
                <w:rFonts w:ascii="Arial" w:hAnsi="Arial" w:cs="Arial"/>
                <w:sz w:val="18"/>
                <w:szCs w:val="18"/>
              </w:rPr>
            </w:pPr>
            <w:r w:rsidRPr="003D13D0">
              <w:rPr>
                <w:rFonts w:ascii="Arial" w:hAnsi="Arial" w:cs="Arial"/>
                <w:sz w:val="18"/>
                <w:szCs w:val="18"/>
              </w:rPr>
              <w:t>1.060</w:t>
            </w:r>
          </w:p>
        </w:tc>
        <w:tc>
          <w:tcPr>
            <w:tcW w:w="421" w:type="pct"/>
            <w:tcBorders>
              <w:top w:val="nil"/>
              <w:left w:val="nil"/>
              <w:bottom w:val="nil"/>
              <w:right w:val="nil"/>
            </w:tcBorders>
            <w:noWrap/>
            <w:tcMar>
              <w:top w:w="15" w:type="dxa"/>
              <w:left w:w="15" w:type="dxa"/>
              <w:bottom w:w="0" w:type="dxa"/>
              <w:right w:w="15" w:type="dxa"/>
            </w:tcMar>
            <w:vAlign w:val="bottom"/>
            <w:hideMark/>
          </w:tcPr>
          <w:p w14:paraId="3CAD3633"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5C0508BC" w14:textId="77777777" w:rsidR="001B46D9" w:rsidRPr="003D13D0" w:rsidRDefault="001B46D9" w:rsidP="00A426D6">
            <w:pPr>
              <w:rPr>
                <w:rFonts w:ascii="Arial" w:hAnsi="Arial" w:cs="Arial"/>
                <w:sz w:val="18"/>
                <w:szCs w:val="18"/>
              </w:rPr>
            </w:pPr>
            <w:r w:rsidRPr="003D13D0">
              <w:rPr>
                <w:rFonts w:ascii="Arial" w:hAnsi="Arial" w:cs="Arial"/>
                <w:sz w:val="18"/>
                <w:szCs w:val="18"/>
              </w:rPr>
              <w:t>0.5503</w:t>
            </w:r>
          </w:p>
        </w:tc>
      </w:tr>
      <w:tr w:rsidR="001B46D9" w:rsidRPr="003D13D0" w14:paraId="028EF180"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7FDAD952"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524" w:type="pct"/>
            <w:tcBorders>
              <w:top w:val="nil"/>
              <w:left w:val="nil"/>
              <w:bottom w:val="nil"/>
              <w:right w:val="nil"/>
            </w:tcBorders>
            <w:noWrap/>
            <w:tcMar>
              <w:top w:w="15" w:type="dxa"/>
              <w:left w:w="15" w:type="dxa"/>
              <w:bottom w:w="0" w:type="dxa"/>
              <w:right w:w="15" w:type="dxa"/>
            </w:tcMar>
            <w:vAlign w:val="bottom"/>
            <w:hideMark/>
          </w:tcPr>
          <w:p w14:paraId="09D02451" w14:textId="77777777" w:rsidR="001B46D9" w:rsidRPr="003D13D0" w:rsidRDefault="001B46D9" w:rsidP="00A426D6">
            <w:pPr>
              <w:rPr>
                <w:rFonts w:ascii="Arial" w:hAnsi="Arial" w:cs="Arial"/>
                <w:sz w:val="18"/>
                <w:szCs w:val="18"/>
              </w:rPr>
            </w:pPr>
            <w:r w:rsidRPr="003D13D0">
              <w:rPr>
                <w:rFonts w:ascii="Arial" w:hAnsi="Arial" w:cs="Arial"/>
                <w:sz w:val="18"/>
                <w:szCs w:val="18"/>
              </w:rPr>
              <w:t>1641</w:t>
            </w:r>
          </w:p>
        </w:tc>
        <w:tc>
          <w:tcPr>
            <w:tcW w:w="500" w:type="pct"/>
            <w:tcBorders>
              <w:top w:val="nil"/>
              <w:left w:val="nil"/>
              <w:bottom w:val="nil"/>
              <w:right w:val="nil"/>
            </w:tcBorders>
            <w:noWrap/>
            <w:tcMar>
              <w:top w:w="15" w:type="dxa"/>
              <w:left w:w="15" w:type="dxa"/>
              <w:bottom w:w="0" w:type="dxa"/>
              <w:right w:w="15" w:type="dxa"/>
            </w:tcMar>
            <w:vAlign w:val="bottom"/>
            <w:hideMark/>
          </w:tcPr>
          <w:p w14:paraId="110DDEEB" w14:textId="77777777" w:rsidR="001B46D9" w:rsidRPr="003D13D0" w:rsidRDefault="001B46D9" w:rsidP="00A426D6">
            <w:pPr>
              <w:rPr>
                <w:rFonts w:ascii="Arial" w:hAnsi="Arial" w:cs="Arial"/>
                <w:sz w:val="18"/>
                <w:szCs w:val="18"/>
              </w:rPr>
            </w:pPr>
            <w:r w:rsidRPr="003D13D0">
              <w:rPr>
                <w:rFonts w:ascii="Arial" w:hAnsi="Arial" w:cs="Arial"/>
                <w:sz w:val="18"/>
                <w:szCs w:val="18"/>
              </w:rPr>
              <w:t>1625</w:t>
            </w:r>
          </w:p>
        </w:tc>
        <w:tc>
          <w:tcPr>
            <w:tcW w:w="581" w:type="pct"/>
            <w:tcBorders>
              <w:top w:val="nil"/>
              <w:left w:val="nil"/>
              <w:bottom w:val="nil"/>
              <w:right w:val="nil"/>
            </w:tcBorders>
            <w:noWrap/>
            <w:tcMar>
              <w:top w:w="15" w:type="dxa"/>
              <w:left w:w="15" w:type="dxa"/>
              <w:bottom w:w="0" w:type="dxa"/>
              <w:right w:w="15" w:type="dxa"/>
            </w:tcMar>
            <w:vAlign w:val="bottom"/>
            <w:hideMark/>
          </w:tcPr>
          <w:p w14:paraId="5C2D8648" w14:textId="77777777" w:rsidR="001B46D9" w:rsidRPr="003D13D0" w:rsidRDefault="001B46D9" w:rsidP="00A426D6">
            <w:pPr>
              <w:rPr>
                <w:rFonts w:ascii="Arial" w:hAnsi="Arial" w:cs="Arial"/>
                <w:sz w:val="18"/>
                <w:szCs w:val="18"/>
              </w:rPr>
            </w:pPr>
            <w:r w:rsidRPr="003D13D0">
              <w:rPr>
                <w:rFonts w:ascii="Arial" w:hAnsi="Arial" w:cs="Arial"/>
                <w:sz w:val="18"/>
                <w:szCs w:val="18"/>
              </w:rPr>
              <w:t>16.24</w:t>
            </w:r>
          </w:p>
        </w:tc>
        <w:tc>
          <w:tcPr>
            <w:tcW w:w="315" w:type="pct"/>
            <w:tcBorders>
              <w:top w:val="nil"/>
              <w:left w:val="nil"/>
              <w:bottom w:val="nil"/>
              <w:right w:val="nil"/>
            </w:tcBorders>
            <w:noWrap/>
            <w:tcMar>
              <w:top w:w="15" w:type="dxa"/>
              <w:left w:w="15" w:type="dxa"/>
              <w:bottom w:w="0" w:type="dxa"/>
              <w:right w:w="15" w:type="dxa"/>
            </w:tcMar>
            <w:vAlign w:val="bottom"/>
            <w:hideMark/>
          </w:tcPr>
          <w:p w14:paraId="598558BD" w14:textId="77777777" w:rsidR="001B46D9" w:rsidRPr="003D13D0" w:rsidRDefault="001B46D9" w:rsidP="00A426D6">
            <w:pPr>
              <w:rPr>
                <w:rFonts w:ascii="Arial" w:hAnsi="Arial" w:cs="Arial"/>
                <w:sz w:val="18"/>
                <w:szCs w:val="18"/>
              </w:rPr>
            </w:pPr>
            <w:r w:rsidRPr="003D13D0">
              <w:rPr>
                <w:rFonts w:ascii="Arial" w:hAnsi="Arial" w:cs="Arial"/>
                <w:sz w:val="18"/>
                <w:szCs w:val="18"/>
              </w:rPr>
              <w:t>28</w:t>
            </w:r>
          </w:p>
        </w:tc>
        <w:tc>
          <w:tcPr>
            <w:tcW w:w="315" w:type="pct"/>
            <w:tcBorders>
              <w:top w:val="nil"/>
              <w:left w:val="nil"/>
              <w:bottom w:val="nil"/>
              <w:right w:val="nil"/>
            </w:tcBorders>
            <w:noWrap/>
            <w:tcMar>
              <w:top w:w="15" w:type="dxa"/>
              <w:left w:w="15" w:type="dxa"/>
              <w:bottom w:w="0" w:type="dxa"/>
              <w:right w:w="15" w:type="dxa"/>
            </w:tcMar>
            <w:vAlign w:val="bottom"/>
            <w:hideMark/>
          </w:tcPr>
          <w:p w14:paraId="6BAA29AB"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19" w:type="pct"/>
            <w:tcBorders>
              <w:top w:val="nil"/>
              <w:left w:val="nil"/>
              <w:bottom w:val="nil"/>
              <w:right w:val="nil"/>
            </w:tcBorders>
            <w:noWrap/>
            <w:tcMar>
              <w:top w:w="15" w:type="dxa"/>
              <w:left w:w="15" w:type="dxa"/>
              <w:bottom w:w="0" w:type="dxa"/>
              <w:right w:w="15" w:type="dxa"/>
            </w:tcMar>
            <w:vAlign w:val="bottom"/>
            <w:hideMark/>
          </w:tcPr>
          <w:p w14:paraId="7A0D6B3F" w14:textId="77777777" w:rsidR="001B46D9" w:rsidRPr="003D13D0" w:rsidRDefault="001B46D9" w:rsidP="00A426D6">
            <w:pPr>
              <w:rPr>
                <w:rFonts w:ascii="Arial" w:hAnsi="Arial" w:cs="Arial"/>
                <w:sz w:val="18"/>
                <w:szCs w:val="18"/>
              </w:rPr>
            </w:pPr>
            <w:r w:rsidRPr="003D13D0">
              <w:rPr>
                <w:rFonts w:ascii="Arial" w:hAnsi="Arial" w:cs="Arial"/>
                <w:sz w:val="18"/>
                <w:szCs w:val="18"/>
              </w:rPr>
              <w:t>0.2186</w:t>
            </w:r>
          </w:p>
        </w:tc>
        <w:tc>
          <w:tcPr>
            <w:tcW w:w="421" w:type="pct"/>
            <w:tcBorders>
              <w:top w:val="nil"/>
              <w:left w:val="nil"/>
              <w:bottom w:val="nil"/>
              <w:right w:val="nil"/>
            </w:tcBorders>
            <w:noWrap/>
            <w:tcMar>
              <w:top w:w="15" w:type="dxa"/>
              <w:left w:w="15" w:type="dxa"/>
              <w:bottom w:w="0" w:type="dxa"/>
              <w:right w:w="15" w:type="dxa"/>
            </w:tcMar>
            <w:vAlign w:val="bottom"/>
            <w:hideMark/>
          </w:tcPr>
          <w:p w14:paraId="6FD83FE7"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56187009" w14:textId="77777777" w:rsidR="001B46D9" w:rsidRPr="003D13D0" w:rsidRDefault="001B46D9" w:rsidP="00A426D6">
            <w:pPr>
              <w:rPr>
                <w:rFonts w:ascii="Arial" w:hAnsi="Arial" w:cs="Arial"/>
                <w:sz w:val="18"/>
                <w:szCs w:val="18"/>
              </w:rPr>
            </w:pPr>
            <w:r w:rsidRPr="003D13D0">
              <w:rPr>
                <w:rFonts w:ascii="Arial" w:hAnsi="Arial" w:cs="Arial"/>
                <w:sz w:val="18"/>
                <w:szCs w:val="18"/>
              </w:rPr>
              <w:t>0.2281</w:t>
            </w:r>
          </w:p>
        </w:tc>
      </w:tr>
      <w:tr w:rsidR="001B46D9" w:rsidRPr="003D13D0" w14:paraId="628DABB4"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40D36203"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524" w:type="pct"/>
            <w:tcBorders>
              <w:top w:val="nil"/>
              <w:left w:val="nil"/>
              <w:bottom w:val="nil"/>
              <w:right w:val="nil"/>
            </w:tcBorders>
            <w:noWrap/>
            <w:tcMar>
              <w:top w:w="15" w:type="dxa"/>
              <w:left w:w="15" w:type="dxa"/>
              <w:bottom w:w="0" w:type="dxa"/>
              <w:right w:w="15" w:type="dxa"/>
            </w:tcMar>
            <w:vAlign w:val="bottom"/>
            <w:hideMark/>
          </w:tcPr>
          <w:p w14:paraId="0863F4DF" w14:textId="77777777" w:rsidR="001B46D9" w:rsidRPr="003D13D0" w:rsidRDefault="001B46D9" w:rsidP="00A426D6">
            <w:pPr>
              <w:rPr>
                <w:rFonts w:ascii="Arial" w:hAnsi="Arial" w:cs="Arial"/>
                <w:sz w:val="18"/>
                <w:szCs w:val="18"/>
              </w:rPr>
            </w:pPr>
            <w:r w:rsidRPr="003D13D0">
              <w:rPr>
                <w:rFonts w:ascii="Arial" w:hAnsi="Arial" w:cs="Arial"/>
                <w:sz w:val="18"/>
                <w:szCs w:val="18"/>
              </w:rPr>
              <w:t>1718</w:t>
            </w:r>
          </w:p>
        </w:tc>
        <w:tc>
          <w:tcPr>
            <w:tcW w:w="500" w:type="pct"/>
            <w:tcBorders>
              <w:top w:val="nil"/>
              <w:left w:val="nil"/>
              <w:bottom w:val="nil"/>
              <w:right w:val="nil"/>
            </w:tcBorders>
            <w:noWrap/>
            <w:tcMar>
              <w:top w:w="15" w:type="dxa"/>
              <w:left w:w="15" w:type="dxa"/>
              <w:bottom w:w="0" w:type="dxa"/>
              <w:right w:w="15" w:type="dxa"/>
            </w:tcMar>
            <w:vAlign w:val="bottom"/>
            <w:hideMark/>
          </w:tcPr>
          <w:p w14:paraId="7DB5C914" w14:textId="77777777" w:rsidR="001B46D9" w:rsidRPr="003D13D0" w:rsidRDefault="001B46D9" w:rsidP="00A426D6">
            <w:pPr>
              <w:rPr>
                <w:rFonts w:ascii="Arial" w:hAnsi="Arial" w:cs="Arial"/>
                <w:sz w:val="18"/>
                <w:szCs w:val="18"/>
              </w:rPr>
            </w:pPr>
            <w:r w:rsidRPr="003D13D0">
              <w:rPr>
                <w:rFonts w:ascii="Arial" w:hAnsi="Arial" w:cs="Arial"/>
                <w:sz w:val="18"/>
                <w:szCs w:val="18"/>
              </w:rPr>
              <w:t>1703</w:t>
            </w:r>
          </w:p>
        </w:tc>
        <w:tc>
          <w:tcPr>
            <w:tcW w:w="581" w:type="pct"/>
            <w:tcBorders>
              <w:top w:val="nil"/>
              <w:left w:val="nil"/>
              <w:bottom w:val="nil"/>
              <w:right w:val="nil"/>
            </w:tcBorders>
            <w:noWrap/>
            <w:tcMar>
              <w:top w:w="15" w:type="dxa"/>
              <w:left w:w="15" w:type="dxa"/>
              <w:bottom w:w="0" w:type="dxa"/>
              <w:right w:w="15" w:type="dxa"/>
            </w:tcMar>
            <w:vAlign w:val="bottom"/>
            <w:hideMark/>
          </w:tcPr>
          <w:p w14:paraId="41EFFBB4" w14:textId="77777777" w:rsidR="001B46D9" w:rsidRPr="003D13D0" w:rsidRDefault="001B46D9" w:rsidP="00A426D6">
            <w:pPr>
              <w:rPr>
                <w:rFonts w:ascii="Arial" w:hAnsi="Arial" w:cs="Arial"/>
                <w:sz w:val="18"/>
                <w:szCs w:val="18"/>
              </w:rPr>
            </w:pPr>
            <w:r w:rsidRPr="003D13D0">
              <w:rPr>
                <w:rFonts w:ascii="Arial" w:hAnsi="Arial" w:cs="Arial"/>
                <w:sz w:val="18"/>
                <w:szCs w:val="18"/>
              </w:rPr>
              <w:t>15.10</w:t>
            </w:r>
          </w:p>
        </w:tc>
        <w:tc>
          <w:tcPr>
            <w:tcW w:w="315" w:type="pct"/>
            <w:tcBorders>
              <w:top w:val="nil"/>
              <w:left w:val="nil"/>
              <w:bottom w:val="nil"/>
              <w:right w:val="nil"/>
            </w:tcBorders>
            <w:noWrap/>
            <w:tcMar>
              <w:top w:w="15" w:type="dxa"/>
              <w:left w:w="15" w:type="dxa"/>
              <w:bottom w:w="0" w:type="dxa"/>
              <w:right w:w="15" w:type="dxa"/>
            </w:tcMar>
            <w:vAlign w:val="bottom"/>
            <w:hideMark/>
          </w:tcPr>
          <w:p w14:paraId="2E97F08C" w14:textId="77777777" w:rsidR="001B46D9" w:rsidRPr="003D13D0" w:rsidRDefault="001B46D9" w:rsidP="00A426D6">
            <w:pPr>
              <w:rPr>
                <w:rFonts w:ascii="Arial" w:hAnsi="Arial" w:cs="Arial"/>
                <w:sz w:val="18"/>
                <w:szCs w:val="18"/>
              </w:rPr>
            </w:pPr>
            <w:r w:rsidRPr="003D13D0">
              <w:rPr>
                <w:rFonts w:ascii="Arial" w:hAnsi="Arial" w:cs="Arial"/>
                <w:sz w:val="18"/>
                <w:szCs w:val="18"/>
              </w:rPr>
              <w:t>11</w:t>
            </w:r>
          </w:p>
        </w:tc>
        <w:tc>
          <w:tcPr>
            <w:tcW w:w="315" w:type="pct"/>
            <w:tcBorders>
              <w:top w:val="nil"/>
              <w:left w:val="nil"/>
              <w:bottom w:val="nil"/>
              <w:right w:val="nil"/>
            </w:tcBorders>
            <w:noWrap/>
            <w:tcMar>
              <w:top w:w="15" w:type="dxa"/>
              <w:left w:w="15" w:type="dxa"/>
              <w:bottom w:w="0" w:type="dxa"/>
              <w:right w:w="15" w:type="dxa"/>
            </w:tcMar>
            <w:vAlign w:val="bottom"/>
            <w:hideMark/>
          </w:tcPr>
          <w:p w14:paraId="15F401A1" w14:textId="77777777" w:rsidR="001B46D9" w:rsidRPr="003D13D0" w:rsidRDefault="001B46D9" w:rsidP="00A426D6">
            <w:pPr>
              <w:rPr>
                <w:rFonts w:ascii="Arial" w:hAnsi="Arial" w:cs="Arial"/>
                <w:sz w:val="18"/>
                <w:szCs w:val="18"/>
              </w:rPr>
            </w:pPr>
            <w:r w:rsidRPr="003D13D0">
              <w:rPr>
                <w:rFonts w:ascii="Arial" w:hAnsi="Arial" w:cs="Arial"/>
                <w:sz w:val="18"/>
                <w:szCs w:val="18"/>
              </w:rPr>
              <w:t>26</w:t>
            </w:r>
          </w:p>
        </w:tc>
        <w:tc>
          <w:tcPr>
            <w:tcW w:w="419" w:type="pct"/>
            <w:tcBorders>
              <w:top w:val="nil"/>
              <w:left w:val="nil"/>
              <w:bottom w:val="nil"/>
              <w:right w:val="nil"/>
            </w:tcBorders>
            <w:noWrap/>
            <w:tcMar>
              <w:top w:w="15" w:type="dxa"/>
              <w:left w:w="15" w:type="dxa"/>
              <w:bottom w:w="0" w:type="dxa"/>
              <w:right w:w="15" w:type="dxa"/>
            </w:tcMar>
            <w:vAlign w:val="bottom"/>
            <w:hideMark/>
          </w:tcPr>
          <w:p w14:paraId="4CEF3E00" w14:textId="77777777" w:rsidR="001B46D9" w:rsidRPr="003D13D0" w:rsidRDefault="001B46D9" w:rsidP="00A426D6">
            <w:pPr>
              <w:rPr>
                <w:rFonts w:ascii="Arial" w:hAnsi="Arial" w:cs="Arial"/>
                <w:sz w:val="18"/>
                <w:szCs w:val="18"/>
              </w:rPr>
            </w:pPr>
            <w:r w:rsidRPr="003D13D0">
              <w:rPr>
                <w:rFonts w:ascii="Arial" w:hAnsi="Arial" w:cs="Arial"/>
                <w:sz w:val="18"/>
                <w:szCs w:val="18"/>
              </w:rPr>
              <w:t>0.1951</w:t>
            </w:r>
          </w:p>
        </w:tc>
        <w:tc>
          <w:tcPr>
            <w:tcW w:w="421" w:type="pct"/>
            <w:tcBorders>
              <w:top w:val="nil"/>
              <w:left w:val="nil"/>
              <w:bottom w:val="nil"/>
              <w:right w:val="nil"/>
            </w:tcBorders>
            <w:noWrap/>
            <w:tcMar>
              <w:top w:w="15" w:type="dxa"/>
              <w:left w:w="15" w:type="dxa"/>
              <w:bottom w:w="0" w:type="dxa"/>
              <w:right w:w="15" w:type="dxa"/>
            </w:tcMar>
            <w:vAlign w:val="bottom"/>
            <w:hideMark/>
          </w:tcPr>
          <w:p w14:paraId="112A6EE7"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23ED52C9" w14:textId="77777777" w:rsidR="001B46D9" w:rsidRPr="003D13D0" w:rsidRDefault="001B46D9" w:rsidP="00A426D6">
            <w:pPr>
              <w:rPr>
                <w:rFonts w:ascii="Arial" w:hAnsi="Arial" w:cs="Arial"/>
                <w:sz w:val="18"/>
                <w:szCs w:val="18"/>
              </w:rPr>
            </w:pPr>
            <w:r w:rsidRPr="003D13D0">
              <w:rPr>
                <w:rFonts w:ascii="Arial" w:hAnsi="Arial" w:cs="Arial"/>
                <w:sz w:val="18"/>
                <w:szCs w:val="18"/>
              </w:rPr>
              <w:t>0.8241</w:t>
            </w:r>
          </w:p>
        </w:tc>
      </w:tr>
      <w:tr w:rsidR="001B46D9" w:rsidRPr="003D13D0" w14:paraId="41DF9F3C"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70010B8E"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524" w:type="pct"/>
            <w:tcBorders>
              <w:top w:val="nil"/>
              <w:left w:val="nil"/>
              <w:bottom w:val="nil"/>
              <w:right w:val="nil"/>
            </w:tcBorders>
            <w:noWrap/>
            <w:tcMar>
              <w:top w:w="15" w:type="dxa"/>
              <w:left w:w="15" w:type="dxa"/>
              <w:bottom w:w="0" w:type="dxa"/>
              <w:right w:w="15" w:type="dxa"/>
            </w:tcMar>
            <w:vAlign w:val="bottom"/>
            <w:hideMark/>
          </w:tcPr>
          <w:p w14:paraId="73252764" w14:textId="77777777" w:rsidR="001B46D9" w:rsidRPr="003D13D0" w:rsidRDefault="001B46D9" w:rsidP="00A426D6">
            <w:pPr>
              <w:rPr>
                <w:rFonts w:ascii="Arial" w:hAnsi="Arial" w:cs="Arial"/>
                <w:sz w:val="18"/>
                <w:szCs w:val="18"/>
              </w:rPr>
            </w:pPr>
            <w:r w:rsidRPr="003D13D0">
              <w:rPr>
                <w:rFonts w:ascii="Arial" w:hAnsi="Arial" w:cs="Arial"/>
                <w:sz w:val="18"/>
                <w:szCs w:val="18"/>
              </w:rPr>
              <w:t>1718</w:t>
            </w:r>
          </w:p>
        </w:tc>
        <w:tc>
          <w:tcPr>
            <w:tcW w:w="500" w:type="pct"/>
            <w:tcBorders>
              <w:top w:val="nil"/>
              <w:left w:val="nil"/>
              <w:bottom w:val="nil"/>
              <w:right w:val="nil"/>
            </w:tcBorders>
            <w:noWrap/>
            <w:tcMar>
              <w:top w:w="15" w:type="dxa"/>
              <w:left w:w="15" w:type="dxa"/>
              <w:bottom w:w="0" w:type="dxa"/>
              <w:right w:w="15" w:type="dxa"/>
            </w:tcMar>
            <w:vAlign w:val="bottom"/>
            <w:hideMark/>
          </w:tcPr>
          <w:p w14:paraId="73651B3D" w14:textId="77777777" w:rsidR="001B46D9" w:rsidRPr="003D13D0" w:rsidRDefault="001B46D9" w:rsidP="00A426D6">
            <w:pPr>
              <w:rPr>
                <w:rFonts w:ascii="Arial" w:hAnsi="Arial" w:cs="Arial"/>
                <w:sz w:val="18"/>
                <w:szCs w:val="18"/>
              </w:rPr>
            </w:pPr>
            <w:r w:rsidRPr="003D13D0">
              <w:rPr>
                <w:rFonts w:ascii="Arial" w:hAnsi="Arial" w:cs="Arial"/>
                <w:sz w:val="18"/>
                <w:szCs w:val="18"/>
              </w:rPr>
              <w:t>1625</w:t>
            </w:r>
          </w:p>
        </w:tc>
        <w:tc>
          <w:tcPr>
            <w:tcW w:w="581" w:type="pct"/>
            <w:tcBorders>
              <w:top w:val="nil"/>
              <w:left w:val="nil"/>
              <w:bottom w:val="nil"/>
              <w:right w:val="nil"/>
            </w:tcBorders>
            <w:noWrap/>
            <w:tcMar>
              <w:top w:w="15" w:type="dxa"/>
              <w:left w:w="15" w:type="dxa"/>
              <w:bottom w:w="0" w:type="dxa"/>
              <w:right w:w="15" w:type="dxa"/>
            </w:tcMar>
            <w:vAlign w:val="bottom"/>
            <w:hideMark/>
          </w:tcPr>
          <w:p w14:paraId="08D2F35E" w14:textId="77777777" w:rsidR="001B46D9" w:rsidRPr="003D13D0" w:rsidRDefault="001B46D9" w:rsidP="00A426D6">
            <w:pPr>
              <w:rPr>
                <w:rFonts w:ascii="Arial" w:hAnsi="Arial" w:cs="Arial"/>
                <w:sz w:val="18"/>
                <w:szCs w:val="18"/>
              </w:rPr>
            </w:pPr>
            <w:r w:rsidRPr="003D13D0">
              <w:rPr>
                <w:rFonts w:ascii="Arial" w:hAnsi="Arial" w:cs="Arial"/>
                <w:sz w:val="18"/>
                <w:szCs w:val="18"/>
              </w:rPr>
              <w:t>93.47</w:t>
            </w:r>
          </w:p>
        </w:tc>
        <w:tc>
          <w:tcPr>
            <w:tcW w:w="315" w:type="pct"/>
            <w:tcBorders>
              <w:top w:val="nil"/>
              <w:left w:val="nil"/>
              <w:bottom w:val="nil"/>
              <w:right w:val="nil"/>
            </w:tcBorders>
            <w:noWrap/>
            <w:tcMar>
              <w:top w:w="15" w:type="dxa"/>
              <w:left w:w="15" w:type="dxa"/>
              <w:bottom w:w="0" w:type="dxa"/>
              <w:right w:w="15" w:type="dxa"/>
            </w:tcMar>
            <w:vAlign w:val="bottom"/>
            <w:hideMark/>
          </w:tcPr>
          <w:p w14:paraId="1FCF0889" w14:textId="77777777" w:rsidR="001B46D9" w:rsidRPr="003D13D0" w:rsidRDefault="001B46D9" w:rsidP="00A426D6">
            <w:pPr>
              <w:rPr>
                <w:rFonts w:ascii="Arial" w:hAnsi="Arial" w:cs="Arial"/>
                <w:sz w:val="18"/>
                <w:szCs w:val="18"/>
              </w:rPr>
            </w:pPr>
            <w:r w:rsidRPr="003D13D0">
              <w:rPr>
                <w:rFonts w:ascii="Arial" w:hAnsi="Arial" w:cs="Arial"/>
                <w:sz w:val="18"/>
                <w:szCs w:val="18"/>
              </w:rPr>
              <w:t>11</w:t>
            </w:r>
          </w:p>
        </w:tc>
        <w:tc>
          <w:tcPr>
            <w:tcW w:w="315" w:type="pct"/>
            <w:tcBorders>
              <w:top w:val="nil"/>
              <w:left w:val="nil"/>
              <w:bottom w:val="nil"/>
              <w:right w:val="nil"/>
            </w:tcBorders>
            <w:noWrap/>
            <w:tcMar>
              <w:top w:w="15" w:type="dxa"/>
              <w:left w:w="15" w:type="dxa"/>
              <w:bottom w:w="0" w:type="dxa"/>
              <w:right w:w="15" w:type="dxa"/>
            </w:tcMar>
            <w:vAlign w:val="bottom"/>
            <w:hideMark/>
          </w:tcPr>
          <w:p w14:paraId="648729C3"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19" w:type="pct"/>
            <w:tcBorders>
              <w:top w:val="nil"/>
              <w:left w:val="nil"/>
              <w:bottom w:val="nil"/>
              <w:right w:val="nil"/>
            </w:tcBorders>
            <w:noWrap/>
            <w:tcMar>
              <w:top w:w="15" w:type="dxa"/>
              <w:left w:w="15" w:type="dxa"/>
              <w:bottom w:w="0" w:type="dxa"/>
              <w:right w:w="15" w:type="dxa"/>
            </w:tcMar>
            <w:vAlign w:val="bottom"/>
            <w:hideMark/>
          </w:tcPr>
          <w:p w14:paraId="305A0E4F" w14:textId="77777777" w:rsidR="001B46D9" w:rsidRPr="003D13D0" w:rsidRDefault="001B46D9" w:rsidP="00A426D6">
            <w:pPr>
              <w:rPr>
                <w:rFonts w:ascii="Arial" w:hAnsi="Arial" w:cs="Arial"/>
                <w:sz w:val="18"/>
                <w:szCs w:val="18"/>
              </w:rPr>
            </w:pPr>
            <w:r w:rsidRPr="003D13D0">
              <w:rPr>
                <w:rFonts w:ascii="Arial" w:hAnsi="Arial" w:cs="Arial"/>
                <w:sz w:val="18"/>
                <w:szCs w:val="18"/>
              </w:rPr>
              <w:t>1.040</w:t>
            </w:r>
          </w:p>
        </w:tc>
        <w:tc>
          <w:tcPr>
            <w:tcW w:w="421" w:type="pct"/>
            <w:tcBorders>
              <w:top w:val="nil"/>
              <w:left w:val="nil"/>
              <w:bottom w:val="nil"/>
              <w:right w:val="nil"/>
            </w:tcBorders>
            <w:noWrap/>
            <w:tcMar>
              <w:top w:w="15" w:type="dxa"/>
              <w:left w:w="15" w:type="dxa"/>
              <w:bottom w:w="0" w:type="dxa"/>
              <w:right w:w="15" w:type="dxa"/>
            </w:tcMar>
            <w:vAlign w:val="bottom"/>
            <w:hideMark/>
          </w:tcPr>
          <w:p w14:paraId="09E3B8D4"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0036657A" w14:textId="77777777" w:rsidR="001B46D9" w:rsidRPr="003D13D0" w:rsidRDefault="001B46D9" w:rsidP="00A426D6">
            <w:pPr>
              <w:rPr>
                <w:rFonts w:ascii="Arial" w:hAnsi="Arial" w:cs="Arial"/>
                <w:sz w:val="18"/>
                <w:szCs w:val="18"/>
              </w:rPr>
            </w:pPr>
            <w:r w:rsidRPr="003D13D0">
              <w:rPr>
                <w:rFonts w:ascii="Arial" w:hAnsi="Arial" w:cs="Arial"/>
                <w:sz w:val="18"/>
                <w:szCs w:val="18"/>
              </w:rPr>
              <w:t>0.3648</w:t>
            </w:r>
          </w:p>
        </w:tc>
      </w:tr>
      <w:tr w:rsidR="001B46D9" w:rsidRPr="003D13D0" w14:paraId="2DE539A8" w14:textId="77777777" w:rsidTr="00A426D6">
        <w:trPr>
          <w:jc w:val="center"/>
        </w:trPr>
        <w:tc>
          <w:tcPr>
            <w:tcW w:w="1507" w:type="pct"/>
            <w:tcBorders>
              <w:top w:val="nil"/>
              <w:left w:val="nil"/>
              <w:bottom w:val="nil"/>
              <w:right w:val="nil"/>
            </w:tcBorders>
            <w:noWrap/>
            <w:tcMar>
              <w:top w:w="15" w:type="dxa"/>
              <w:left w:w="15" w:type="dxa"/>
              <w:bottom w:w="0" w:type="dxa"/>
              <w:right w:w="15" w:type="dxa"/>
            </w:tcMar>
            <w:vAlign w:val="bottom"/>
            <w:hideMark/>
          </w:tcPr>
          <w:p w14:paraId="3AEC973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Trauma:CD vs. Trauma:WD</w:t>
            </w:r>
          </w:p>
        </w:tc>
        <w:tc>
          <w:tcPr>
            <w:tcW w:w="524" w:type="pct"/>
            <w:tcBorders>
              <w:top w:val="nil"/>
              <w:left w:val="nil"/>
              <w:bottom w:val="nil"/>
              <w:right w:val="nil"/>
            </w:tcBorders>
            <w:noWrap/>
            <w:tcMar>
              <w:top w:w="15" w:type="dxa"/>
              <w:left w:w="15" w:type="dxa"/>
              <w:bottom w:w="0" w:type="dxa"/>
              <w:right w:w="15" w:type="dxa"/>
            </w:tcMar>
            <w:vAlign w:val="bottom"/>
            <w:hideMark/>
          </w:tcPr>
          <w:p w14:paraId="21710539" w14:textId="77777777" w:rsidR="001B46D9" w:rsidRPr="003D13D0" w:rsidRDefault="001B46D9" w:rsidP="00A426D6">
            <w:pPr>
              <w:rPr>
                <w:rFonts w:ascii="Arial" w:hAnsi="Arial" w:cs="Arial"/>
                <w:sz w:val="18"/>
                <w:szCs w:val="18"/>
              </w:rPr>
            </w:pPr>
            <w:r w:rsidRPr="003D13D0">
              <w:rPr>
                <w:rFonts w:ascii="Arial" w:hAnsi="Arial" w:cs="Arial"/>
                <w:sz w:val="18"/>
                <w:szCs w:val="18"/>
              </w:rPr>
              <w:t>1703</w:t>
            </w:r>
          </w:p>
        </w:tc>
        <w:tc>
          <w:tcPr>
            <w:tcW w:w="500" w:type="pct"/>
            <w:tcBorders>
              <w:top w:val="nil"/>
              <w:left w:val="nil"/>
              <w:bottom w:val="nil"/>
              <w:right w:val="nil"/>
            </w:tcBorders>
            <w:noWrap/>
            <w:tcMar>
              <w:top w:w="15" w:type="dxa"/>
              <w:left w:w="15" w:type="dxa"/>
              <w:bottom w:w="0" w:type="dxa"/>
              <w:right w:w="15" w:type="dxa"/>
            </w:tcMar>
            <w:vAlign w:val="bottom"/>
            <w:hideMark/>
          </w:tcPr>
          <w:p w14:paraId="07E22E0F" w14:textId="77777777" w:rsidR="001B46D9" w:rsidRPr="003D13D0" w:rsidRDefault="001B46D9" w:rsidP="00A426D6">
            <w:pPr>
              <w:rPr>
                <w:rFonts w:ascii="Arial" w:hAnsi="Arial" w:cs="Arial"/>
                <w:sz w:val="18"/>
                <w:szCs w:val="18"/>
              </w:rPr>
            </w:pPr>
            <w:r w:rsidRPr="003D13D0">
              <w:rPr>
                <w:rFonts w:ascii="Arial" w:hAnsi="Arial" w:cs="Arial"/>
                <w:sz w:val="18"/>
                <w:szCs w:val="18"/>
              </w:rPr>
              <w:t>1625</w:t>
            </w:r>
          </w:p>
        </w:tc>
        <w:tc>
          <w:tcPr>
            <w:tcW w:w="581" w:type="pct"/>
            <w:tcBorders>
              <w:top w:val="nil"/>
              <w:left w:val="nil"/>
              <w:bottom w:val="nil"/>
              <w:right w:val="nil"/>
            </w:tcBorders>
            <w:noWrap/>
            <w:tcMar>
              <w:top w:w="15" w:type="dxa"/>
              <w:left w:w="15" w:type="dxa"/>
              <w:bottom w:w="0" w:type="dxa"/>
              <w:right w:w="15" w:type="dxa"/>
            </w:tcMar>
            <w:vAlign w:val="bottom"/>
            <w:hideMark/>
          </w:tcPr>
          <w:p w14:paraId="0B0D9A78" w14:textId="77777777" w:rsidR="001B46D9" w:rsidRPr="003D13D0" w:rsidRDefault="001B46D9" w:rsidP="00A426D6">
            <w:pPr>
              <w:rPr>
                <w:rFonts w:ascii="Arial" w:hAnsi="Arial" w:cs="Arial"/>
                <w:sz w:val="18"/>
                <w:szCs w:val="18"/>
              </w:rPr>
            </w:pPr>
            <w:r w:rsidRPr="003D13D0">
              <w:rPr>
                <w:rFonts w:ascii="Arial" w:hAnsi="Arial" w:cs="Arial"/>
                <w:sz w:val="18"/>
                <w:szCs w:val="18"/>
              </w:rPr>
              <w:t>78.36</w:t>
            </w:r>
          </w:p>
        </w:tc>
        <w:tc>
          <w:tcPr>
            <w:tcW w:w="315" w:type="pct"/>
            <w:tcBorders>
              <w:top w:val="nil"/>
              <w:left w:val="nil"/>
              <w:bottom w:val="nil"/>
              <w:right w:val="nil"/>
            </w:tcBorders>
            <w:noWrap/>
            <w:tcMar>
              <w:top w:w="15" w:type="dxa"/>
              <w:left w:w="15" w:type="dxa"/>
              <w:bottom w:w="0" w:type="dxa"/>
              <w:right w:w="15" w:type="dxa"/>
            </w:tcMar>
            <w:vAlign w:val="bottom"/>
            <w:hideMark/>
          </w:tcPr>
          <w:p w14:paraId="23EB96BB" w14:textId="77777777" w:rsidR="001B46D9" w:rsidRPr="003D13D0" w:rsidRDefault="001B46D9" w:rsidP="00A426D6">
            <w:pPr>
              <w:rPr>
                <w:rFonts w:ascii="Arial" w:hAnsi="Arial" w:cs="Arial"/>
                <w:sz w:val="18"/>
                <w:szCs w:val="18"/>
              </w:rPr>
            </w:pPr>
            <w:r w:rsidRPr="003D13D0">
              <w:rPr>
                <w:rFonts w:ascii="Arial" w:hAnsi="Arial" w:cs="Arial"/>
                <w:sz w:val="18"/>
                <w:szCs w:val="18"/>
              </w:rPr>
              <w:t>26</w:t>
            </w:r>
          </w:p>
        </w:tc>
        <w:tc>
          <w:tcPr>
            <w:tcW w:w="315" w:type="pct"/>
            <w:tcBorders>
              <w:top w:val="nil"/>
              <w:left w:val="nil"/>
              <w:bottom w:val="nil"/>
              <w:right w:val="nil"/>
            </w:tcBorders>
            <w:noWrap/>
            <w:tcMar>
              <w:top w:w="15" w:type="dxa"/>
              <w:left w:w="15" w:type="dxa"/>
              <w:bottom w:w="0" w:type="dxa"/>
              <w:right w:w="15" w:type="dxa"/>
            </w:tcMar>
            <w:vAlign w:val="bottom"/>
            <w:hideMark/>
          </w:tcPr>
          <w:p w14:paraId="2002530F"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19" w:type="pct"/>
            <w:tcBorders>
              <w:top w:val="nil"/>
              <w:left w:val="nil"/>
              <w:bottom w:val="nil"/>
              <w:right w:val="nil"/>
            </w:tcBorders>
            <w:noWrap/>
            <w:tcMar>
              <w:top w:w="15" w:type="dxa"/>
              <w:left w:w="15" w:type="dxa"/>
              <w:bottom w:w="0" w:type="dxa"/>
              <w:right w:w="15" w:type="dxa"/>
            </w:tcMar>
            <w:vAlign w:val="bottom"/>
            <w:hideMark/>
          </w:tcPr>
          <w:p w14:paraId="14393919" w14:textId="77777777" w:rsidR="001B46D9" w:rsidRPr="003D13D0" w:rsidRDefault="001B46D9" w:rsidP="00A426D6">
            <w:pPr>
              <w:rPr>
                <w:rFonts w:ascii="Arial" w:hAnsi="Arial" w:cs="Arial"/>
                <w:sz w:val="18"/>
                <w:szCs w:val="18"/>
              </w:rPr>
            </w:pPr>
            <w:r w:rsidRPr="003D13D0">
              <w:rPr>
                <w:rFonts w:ascii="Arial" w:hAnsi="Arial" w:cs="Arial"/>
                <w:sz w:val="18"/>
                <w:szCs w:val="18"/>
              </w:rPr>
              <w:t>1.043</w:t>
            </w:r>
          </w:p>
        </w:tc>
        <w:tc>
          <w:tcPr>
            <w:tcW w:w="421" w:type="pct"/>
            <w:tcBorders>
              <w:top w:val="nil"/>
              <w:left w:val="nil"/>
              <w:bottom w:val="nil"/>
              <w:right w:val="nil"/>
            </w:tcBorders>
            <w:noWrap/>
            <w:tcMar>
              <w:top w:w="15" w:type="dxa"/>
              <w:left w:w="15" w:type="dxa"/>
              <w:bottom w:w="0" w:type="dxa"/>
              <w:right w:w="15" w:type="dxa"/>
            </w:tcMar>
            <w:vAlign w:val="bottom"/>
            <w:hideMark/>
          </w:tcPr>
          <w:p w14:paraId="725034F8" w14:textId="77777777" w:rsidR="001B46D9" w:rsidRPr="003D13D0" w:rsidRDefault="001B46D9" w:rsidP="00A426D6">
            <w:pPr>
              <w:rPr>
                <w:rFonts w:ascii="Arial" w:hAnsi="Arial" w:cs="Arial"/>
                <w:sz w:val="18"/>
                <w:szCs w:val="18"/>
              </w:rPr>
            </w:pPr>
            <w:r w:rsidRPr="003D13D0">
              <w:rPr>
                <w:rFonts w:ascii="Arial" w:hAnsi="Arial" w:cs="Arial"/>
                <w:sz w:val="18"/>
                <w:szCs w:val="18"/>
              </w:rPr>
              <w:t>73.00</w:t>
            </w:r>
          </w:p>
        </w:tc>
        <w:tc>
          <w:tcPr>
            <w:tcW w:w="419" w:type="pct"/>
            <w:vAlign w:val="bottom"/>
          </w:tcPr>
          <w:p w14:paraId="0A0CF37A" w14:textId="77777777" w:rsidR="001B46D9" w:rsidRPr="003D13D0" w:rsidRDefault="001B46D9" w:rsidP="00A426D6">
            <w:pPr>
              <w:rPr>
                <w:rFonts w:ascii="Arial" w:hAnsi="Arial" w:cs="Arial"/>
                <w:sz w:val="18"/>
                <w:szCs w:val="18"/>
              </w:rPr>
            </w:pPr>
            <w:r w:rsidRPr="003D13D0">
              <w:rPr>
                <w:rFonts w:ascii="Arial" w:hAnsi="Arial" w:cs="Arial"/>
                <w:sz w:val="18"/>
                <w:szCs w:val="18"/>
              </w:rPr>
              <w:t>0.0504</w:t>
            </w:r>
          </w:p>
        </w:tc>
      </w:tr>
      <w:bookmarkEnd w:id="4"/>
    </w:tbl>
    <w:p w14:paraId="4DE1AD8F" w14:textId="77777777" w:rsidR="001B46D9" w:rsidRPr="003D13D0" w:rsidRDefault="001B46D9" w:rsidP="001B46D9">
      <w:pPr>
        <w:rPr>
          <w:rFonts w:ascii="Arial" w:hAnsi="Arial" w:cs="Arial"/>
          <w:sz w:val="18"/>
          <w:szCs w:val="18"/>
        </w:rPr>
      </w:pPr>
    </w:p>
    <w:tbl>
      <w:tblPr>
        <w:tblW w:w="9216" w:type="dxa"/>
        <w:tblLayout w:type="fixed"/>
        <w:tblCellMar>
          <w:left w:w="0" w:type="dxa"/>
          <w:right w:w="0" w:type="dxa"/>
        </w:tblCellMar>
        <w:tblLook w:val="04A0" w:firstRow="1" w:lastRow="0" w:firstColumn="1" w:lastColumn="0" w:noHBand="0" w:noVBand="1"/>
      </w:tblPr>
      <w:tblGrid>
        <w:gridCol w:w="1008"/>
        <w:gridCol w:w="1440"/>
        <w:gridCol w:w="1296"/>
        <w:gridCol w:w="576"/>
        <w:gridCol w:w="1008"/>
        <w:gridCol w:w="2016"/>
        <w:gridCol w:w="1872"/>
      </w:tblGrid>
      <w:tr w:rsidR="001B46D9" w:rsidRPr="003D13D0" w14:paraId="03BDA04A" w14:textId="77777777" w:rsidTr="00A426D6">
        <w:tc>
          <w:tcPr>
            <w:tcW w:w="1008" w:type="dxa"/>
            <w:tcBorders>
              <w:top w:val="nil"/>
              <w:left w:val="nil"/>
              <w:bottom w:val="single" w:sz="12" w:space="0" w:color="auto"/>
              <w:right w:val="nil"/>
            </w:tcBorders>
          </w:tcPr>
          <w:p w14:paraId="65CC24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39CB0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0D3948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6994B9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0994BB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9E333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C3C63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751A6391" w14:textId="77777777" w:rsidTr="00A426D6">
        <w:tc>
          <w:tcPr>
            <w:tcW w:w="1008" w:type="dxa"/>
            <w:tcBorders>
              <w:top w:val="single" w:sz="12" w:space="0" w:color="auto"/>
              <w:left w:val="nil"/>
              <w:bottom w:val="nil"/>
              <w:right w:val="nil"/>
            </w:tcBorders>
          </w:tcPr>
          <w:p w14:paraId="1CBAE9C3" w14:textId="77777777" w:rsidR="001B46D9" w:rsidRPr="003D13D0" w:rsidRDefault="001B46D9" w:rsidP="00A426D6">
            <w:pPr>
              <w:rPr>
                <w:rFonts w:ascii="Arial" w:hAnsi="Arial" w:cs="Arial"/>
                <w:sz w:val="18"/>
                <w:szCs w:val="18"/>
              </w:rPr>
            </w:pPr>
            <w:r w:rsidRPr="003D13D0">
              <w:rPr>
                <w:rFonts w:ascii="Arial" w:hAnsi="Arial" w:cs="Arial"/>
                <w:sz w:val="18"/>
                <w:szCs w:val="18"/>
              </w:rPr>
              <w:t>S Fig 1B</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49A69E21"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hideMark/>
          </w:tcPr>
          <w:p w14:paraId="180D2BFC" w14:textId="77777777" w:rsidR="001B46D9" w:rsidRPr="003D13D0" w:rsidRDefault="001B46D9" w:rsidP="00A426D6">
            <w:pPr>
              <w:rPr>
                <w:rFonts w:ascii="Arial" w:hAnsi="Arial" w:cs="Arial"/>
                <w:sz w:val="18"/>
                <w:szCs w:val="18"/>
              </w:rPr>
            </w:pPr>
            <w:r w:rsidRPr="003D13D0">
              <w:rPr>
                <w:rFonts w:ascii="Arial" w:hAnsi="Arial" w:cs="Arial"/>
                <w:sz w:val="18"/>
                <w:szCs w:val="18"/>
              </w:rPr>
              <w:t>97451</w:t>
            </w:r>
          </w:p>
        </w:tc>
        <w:tc>
          <w:tcPr>
            <w:tcW w:w="576" w:type="dxa"/>
            <w:tcBorders>
              <w:top w:val="single" w:sz="12" w:space="0" w:color="auto"/>
              <w:left w:val="nil"/>
              <w:bottom w:val="nil"/>
              <w:right w:val="nil"/>
            </w:tcBorders>
          </w:tcPr>
          <w:p w14:paraId="4C5D2DC6"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008" w:type="dxa"/>
            <w:tcBorders>
              <w:top w:val="single" w:sz="12" w:space="0" w:color="auto"/>
              <w:left w:val="nil"/>
              <w:bottom w:val="nil"/>
              <w:right w:val="nil"/>
            </w:tcBorders>
            <w:noWrap/>
            <w:tcMar>
              <w:top w:w="15" w:type="dxa"/>
              <w:left w:w="15" w:type="dxa"/>
              <w:bottom w:w="0" w:type="dxa"/>
              <w:right w:w="15" w:type="dxa"/>
            </w:tcMar>
            <w:hideMark/>
          </w:tcPr>
          <w:p w14:paraId="2DB1ECDB" w14:textId="77777777" w:rsidR="001B46D9" w:rsidRPr="003D13D0" w:rsidRDefault="001B46D9" w:rsidP="00A426D6">
            <w:pPr>
              <w:rPr>
                <w:rFonts w:ascii="Arial" w:hAnsi="Arial" w:cs="Arial"/>
                <w:sz w:val="18"/>
                <w:szCs w:val="18"/>
              </w:rPr>
            </w:pPr>
            <w:r w:rsidRPr="003D13D0">
              <w:rPr>
                <w:rFonts w:ascii="Arial" w:hAnsi="Arial" w:cs="Arial"/>
                <w:sz w:val="18"/>
                <w:szCs w:val="18"/>
              </w:rPr>
              <w:t>97451</w:t>
            </w:r>
          </w:p>
        </w:tc>
        <w:tc>
          <w:tcPr>
            <w:tcW w:w="2016" w:type="dxa"/>
            <w:tcBorders>
              <w:top w:val="single" w:sz="12" w:space="0" w:color="auto"/>
              <w:left w:val="nil"/>
              <w:bottom w:val="nil"/>
              <w:right w:val="nil"/>
            </w:tcBorders>
            <w:noWrap/>
            <w:tcMar>
              <w:top w:w="15" w:type="dxa"/>
              <w:left w:w="15" w:type="dxa"/>
              <w:bottom w:w="0" w:type="dxa"/>
              <w:right w:w="15" w:type="dxa"/>
            </w:tcMar>
            <w:hideMark/>
          </w:tcPr>
          <w:p w14:paraId="1DD864ED" w14:textId="77777777" w:rsidR="001B46D9" w:rsidRPr="003D13D0" w:rsidRDefault="001B46D9" w:rsidP="00A426D6">
            <w:pPr>
              <w:rPr>
                <w:rFonts w:ascii="Arial" w:hAnsi="Arial" w:cs="Arial"/>
                <w:sz w:val="18"/>
                <w:szCs w:val="18"/>
              </w:rPr>
            </w:pPr>
            <w:r w:rsidRPr="003D13D0">
              <w:rPr>
                <w:rFonts w:ascii="Arial" w:hAnsi="Arial" w:cs="Arial"/>
                <w:sz w:val="18"/>
                <w:szCs w:val="18"/>
              </w:rPr>
              <w:t>F (1, 73) = 1.052</w:t>
            </w:r>
          </w:p>
        </w:tc>
        <w:tc>
          <w:tcPr>
            <w:tcW w:w="1872" w:type="dxa"/>
            <w:tcBorders>
              <w:top w:val="single" w:sz="12" w:space="0" w:color="auto"/>
              <w:left w:val="nil"/>
              <w:bottom w:val="nil"/>
              <w:right w:val="nil"/>
            </w:tcBorders>
            <w:noWrap/>
            <w:tcMar>
              <w:top w:w="15" w:type="dxa"/>
              <w:left w:w="15" w:type="dxa"/>
              <w:bottom w:w="0" w:type="dxa"/>
              <w:right w:w="15" w:type="dxa"/>
            </w:tcMar>
            <w:hideMark/>
          </w:tcPr>
          <w:p w14:paraId="11A4A9FF" w14:textId="77777777" w:rsidR="001B46D9" w:rsidRPr="003D13D0" w:rsidRDefault="001B46D9" w:rsidP="00A426D6">
            <w:pPr>
              <w:rPr>
                <w:rFonts w:ascii="Arial" w:hAnsi="Arial" w:cs="Arial"/>
                <w:sz w:val="18"/>
                <w:szCs w:val="18"/>
              </w:rPr>
            </w:pPr>
            <w:r w:rsidRPr="003D13D0">
              <w:rPr>
                <w:rFonts w:ascii="Arial" w:hAnsi="Arial" w:cs="Arial"/>
                <w:sz w:val="18"/>
                <w:szCs w:val="18"/>
              </w:rPr>
              <w:t>0.3085</w:t>
            </w:r>
          </w:p>
        </w:tc>
      </w:tr>
      <w:tr w:rsidR="001B46D9" w:rsidRPr="003D13D0" w14:paraId="4094AC92" w14:textId="77777777" w:rsidTr="00A426D6">
        <w:tc>
          <w:tcPr>
            <w:tcW w:w="1008" w:type="dxa"/>
            <w:tcBorders>
              <w:top w:val="nil"/>
              <w:left w:val="nil"/>
              <w:bottom w:val="nil"/>
              <w:right w:val="nil"/>
            </w:tcBorders>
          </w:tcPr>
          <w:p w14:paraId="106A99E7"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49EFFDE"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296" w:type="dxa"/>
            <w:tcBorders>
              <w:top w:val="nil"/>
              <w:left w:val="nil"/>
              <w:bottom w:val="nil"/>
              <w:right w:val="nil"/>
            </w:tcBorders>
            <w:noWrap/>
            <w:tcMar>
              <w:top w:w="15" w:type="dxa"/>
              <w:left w:w="15" w:type="dxa"/>
              <w:bottom w:w="0" w:type="dxa"/>
              <w:right w:w="15" w:type="dxa"/>
            </w:tcMar>
            <w:hideMark/>
          </w:tcPr>
          <w:p w14:paraId="42CAD665" w14:textId="77777777" w:rsidR="001B46D9" w:rsidRPr="003D13D0" w:rsidRDefault="001B46D9" w:rsidP="00A426D6">
            <w:pPr>
              <w:rPr>
                <w:rFonts w:ascii="Arial" w:hAnsi="Arial" w:cs="Arial"/>
                <w:sz w:val="18"/>
                <w:szCs w:val="18"/>
              </w:rPr>
            </w:pPr>
            <w:r w:rsidRPr="003D13D0">
              <w:rPr>
                <w:rFonts w:ascii="Arial" w:hAnsi="Arial" w:cs="Arial"/>
                <w:sz w:val="18"/>
                <w:szCs w:val="18"/>
              </w:rPr>
              <w:t>3954</w:t>
            </w:r>
          </w:p>
        </w:tc>
        <w:tc>
          <w:tcPr>
            <w:tcW w:w="576" w:type="dxa"/>
            <w:tcBorders>
              <w:top w:val="nil"/>
              <w:left w:val="nil"/>
              <w:bottom w:val="nil"/>
              <w:right w:val="nil"/>
            </w:tcBorders>
          </w:tcPr>
          <w:p w14:paraId="7A8FA5FF"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hideMark/>
          </w:tcPr>
          <w:p w14:paraId="73E02883" w14:textId="77777777" w:rsidR="001B46D9" w:rsidRPr="003D13D0" w:rsidRDefault="001B46D9" w:rsidP="00A426D6">
            <w:pPr>
              <w:rPr>
                <w:rFonts w:ascii="Arial" w:hAnsi="Arial" w:cs="Arial"/>
                <w:sz w:val="18"/>
                <w:szCs w:val="18"/>
              </w:rPr>
            </w:pPr>
            <w:r w:rsidRPr="003D13D0">
              <w:rPr>
                <w:rFonts w:ascii="Arial" w:hAnsi="Arial" w:cs="Arial"/>
                <w:sz w:val="18"/>
                <w:szCs w:val="18"/>
              </w:rPr>
              <w:t>3954</w:t>
            </w:r>
          </w:p>
        </w:tc>
        <w:tc>
          <w:tcPr>
            <w:tcW w:w="2016" w:type="dxa"/>
            <w:tcBorders>
              <w:top w:val="nil"/>
              <w:left w:val="nil"/>
              <w:bottom w:val="nil"/>
              <w:right w:val="nil"/>
            </w:tcBorders>
            <w:noWrap/>
            <w:tcMar>
              <w:top w:w="15" w:type="dxa"/>
              <w:left w:w="15" w:type="dxa"/>
              <w:bottom w:w="0" w:type="dxa"/>
              <w:right w:w="15" w:type="dxa"/>
            </w:tcMar>
            <w:hideMark/>
          </w:tcPr>
          <w:p w14:paraId="797F139C" w14:textId="77777777" w:rsidR="001B46D9" w:rsidRPr="003D13D0" w:rsidRDefault="001B46D9" w:rsidP="00A426D6">
            <w:pPr>
              <w:rPr>
                <w:rFonts w:ascii="Arial" w:hAnsi="Arial" w:cs="Arial"/>
                <w:sz w:val="18"/>
                <w:szCs w:val="18"/>
              </w:rPr>
            </w:pPr>
            <w:r w:rsidRPr="003D13D0">
              <w:rPr>
                <w:rFonts w:ascii="Arial" w:hAnsi="Arial" w:cs="Arial"/>
                <w:sz w:val="18"/>
                <w:szCs w:val="18"/>
              </w:rPr>
              <w:t>F (1, 73) = 0.04267</w:t>
            </w:r>
          </w:p>
        </w:tc>
        <w:tc>
          <w:tcPr>
            <w:tcW w:w="1872" w:type="dxa"/>
            <w:tcBorders>
              <w:top w:val="nil"/>
              <w:left w:val="nil"/>
              <w:bottom w:val="nil"/>
              <w:right w:val="nil"/>
            </w:tcBorders>
            <w:noWrap/>
            <w:tcMar>
              <w:top w:w="15" w:type="dxa"/>
              <w:left w:w="15" w:type="dxa"/>
              <w:bottom w:w="0" w:type="dxa"/>
              <w:right w:w="15" w:type="dxa"/>
            </w:tcMar>
            <w:hideMark/>
          </w:tcPr>
          <w:p w14:paraId="1B2048C7" w14:textId="77777777" w:rsidR="001B46D9" w:rsidRPr="003D13D0" w:rsidRDefault="001B46D9" w:rsidP="00A426D6">
            <w:pPr>
              <w:rPr>
                <w:rFonts w:ascii="Arial" w:hAnsi="Arial" w:cs="Arial"/>
                <w:sz w:val="18"/>
                <w:szCs w:val="18"/>
              </w:rPr>
            </w:pPr>
            <w:r w:rsidRPr="003D13D0">
              <w:rPr>
                <w:rFonts w:ascii="Arial" w:hAnsi="Arial" w:cs="Arial"/>
                <w:sz w:val="18"/>
                <w:szCs w:val="18"/>
              </w:rPr>
              <w:t>0.8369</w:t>
            </w:r>
          </w:p>
        </w:tc>
      </w:tr>
      <w:tr w:rsidR="001B46D9" w:rsidRPr="003D13D0" w14:paraId="24F3F191" w14:textId="77777777" w:rsidTr="00A426D6">
        <w:tc>
          <w:tcPr>
            <w:tcW w:w="1008" w:type="dxa"/>
            <w:tcBorders>
              <w:top w:val="nil"/>
              <w:left w:val="nil"/>
              <w:bottom w:val="nil"/>
              <w:right w:val="nil"/>
            </w:tcBorders>
          </w:tcPr>
          <w:p w14:paraId="22AD324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96FCF4C"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296" w:type="dxa"/>
            <w:tcBorders>
              <w:top w:val="nil"/>
              <w:left w:val="nil"/>
              <w:bottom w:val="nil"/>
              <w:right w:val="nil"/>
            </w:tcBorders>
            <w:noWrap/>
            <w:tcMar>
              <w:top w:w="15" w:type="dxa"/>
              <w:left w:w="15" w:type="dxa"/>
              <w:bottom w:w="0" w:type="dxa"/>
              <w:right w:w="15" w:type="dxa"/>
            </w:tcMar>
            <w:hideMark/>
          </w:tcPr>
          <w:p w14:paraId="01708535" w14:textId="77777777" w:rsidR="001B46D9" w:rsidRPr="003D13D0" w:rsidRDefault="001B46D9" w:rsidP="00A426D6">
            <w:pPr>
              <w:rPr>
                <w:rFonts w:ascii="Arial" w:hAnsi="Arial" w:cs="Arial"/>
                <w:sz w:val="18"/>
                <w:szCs w:val="18"/>
              </w:rPr>
            </w:pPr>
            <w:r w:rsidRPr="003D13D0">
              <w:rPr>
                <w:rFonts w:ascii="Arial" w:hAnsi="Arial" w:cs="Arial"/>
                <w:sz w:val="18"/>
                <w:szCs w:val="18"/>
              </w:rPr>
              <w:t>5.179</w:t>
            </w:r>
          </w:p>
        </w:tc>
        <w:tc>
          <w:tcPr>
            <w:tcW w:w="576" w:type="dxa"/>
            <w:tcBorders>
              <w:top w:val="nil"/>
              <w:left w:val="nil"/>
              <w:bottom w:val="nil"/>
              <w:right w:val="nil"/>
            </w:tcBorders>
          </w:tcPr>
          <w:p w14:paraId="54B2F9A0"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hideMark/>
          </w:tcPr>
          <w:p w14:paraId="711F51E1" w14:textId="77777777" w:rsidR="001B46D9" w:rsidRPr="003D13D0" w:rsidRDefault="001B46D9" w:rsidP="00A426D6">
            <w:pPr>
              <w:rPr>
                <w:rFonts w:ascii="Arial" w:hAnsi="Arial" w:cs="Arial"/>
                <w:sz w:val="18"/>
                <w:szCs w:val="18"/>
              </w:rPr>
            </w:pPr>
            <w:r w:rsidRPr="003D13D0">
              <w:rPr>
                <w:rFonts w:ascii="Arial" w:hAnsi="Arial" w:cs="Arial"/>
                <w:sz w:val="18"/>
                <w:szCs w:val="18"/>
              </w:rPr>
              <w:t>5.179</w:t>
            </w:r>
          </w:p>
        </w:tc>
        <w:tc>
          <w:tcPr>
            <w:tcW w:w="2016" w:type="dxa"/>
            <w:tcBorders>
              <w:top w:val="nil"/>
              <w:left w:val="nil"/>
              <w:bottom w:val="nil"/>
              <w:right w:val="nil"/>
            </w:tcBorders>
            <w:noWrap/>
            <w:tcMar>
              <w:top w:w="15" w:type="dxa"/>
              <w:left w:w="15" w:type="dxa"/>
              <w:bottom w:w="0" w:type="dxa"/>
              <w:right w:w="15" w:type="dxa"/>
            </w:tcMar>
            <w:hideMark/>
          </w:tcPr>
          <w:p w14:paraId="5995197A" w14:textId="77777777" w:rsidR="001B46D9" w:rsidRPr="003D13D0" w:rsidRDefault="001B46D9" w:rsidP="00A426D6">
            <w:pPr>
              <w:rPr>
                <w:rFonts w:ascii="Arial" w:hAnsi="Arial" w:cs="Arial"/>
                <w:sz w:val="18"/>
                <w:szCs w:val="18"/>
              </w:rPr>
            </w:pPr>
            <w:r w:rsidRPr="003D13D0">
              <w:rPr>
                <w:rFonts w:ascii="Arial" w:hAnsi="Arial" w:cs="Arial"/>
                <w:sz w:val="18"/>
                <w:szCs w:val="18"/>
              </w:rPr>
              <w:t>F (1, 73) = 5.588e-005</w:t>
            </w:r>
          </w:p>
        </w:tc>
        <w:tc>
          <w:tcPr>
            <w:tcW w:w="1872" w:type="dxa"/>
            <w:tcBorders>
              <w:top w:val="nil"/>
              <w:left w:val="nil"/>
              <w:bottom w:val="nil"/>
              <w:right w:val="nil"/>
            </w:tcBorders>
            <w:noWrap/>
            <w:tcMar>
              <w:top w:w="15" w:type="dxa"/>
              <w:left w:w="15" w:type="dxa"/>
              <w:bottom w:w="0" w:type="dxa"/>
              <w:right w:w="15" w:type="dxa"/>
            </w:tcMar>
            <w:hideMark/>
          </w:tcPr>
          <w:p w14:paraId="47FF3729" w14:textId="77777777" w:rsidR="001B46D9" w:rsidRPr="003D13D0" w:rsidRDefault="001B46D9" w:rsidP="00A426D6">
            <w:pPr>
              <w:rPr>
                <w:rFonts w:ascii="Arial" w:hAnsi="Arial" w:cs="Arial"/>
                <w:sz w:val="18"/>
                <w:szCs w:val="18"/>
              </w:rPr>
            </w:pPr>
            <w:r w:rsidRPr="003D13D0">
              <w:rPr>
                <w:rFonts w:ascii="Arial" w:hAnsi="Arial" w:cs="Arial"/>
                <w:sz w:val="18"/>
                <w:szCs w:val="18"/>
              </w:rPr>
              <w:t>0.9941</w:t>
            </w:r>
          </w:p>
        </w:tc>
      </w:tr>
      <w:tr w:rsidR="001B46D9" w:rsidRPr="003D13D0" w14:paraId="3CFF9BB2" w14:textId="77777777" w:rsidTr="00A426D6">
        <w:tc>
          <w:tcPr>
            <w:tcW w:w="1008" w:type="dxa"/>
            <w:tcBorders>
              <w:top w:val="nil"/>
              <w:left w:val="nil"/>
              <w:bottom w:val="nil"/>
              <w:right w:val="nil"/>
            </w:tcBorders>
          </w:tcPr>
          <w:p w14:paraId="3D87211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40C5768"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hideMark/>
          </w:tcPr>
          <w:p w14:paraId="6881D62B" w14:textId="77777777" w:rsidR="001B46D9" w:rsidRPr="003D13D0" w:rsidRDefault="001B46D9" w:rsidP="00A426D6">
            <w:pPr>
              <w:rPr>
                <w:rFonts w:ascii="Arial" w:hAnsi="Arial" w:cs="Arial"/>
                <w:sz w:val="18"/>
                <w:szCs w:val="18"/>
              </w:rPr>
            </w:pPr>
            <w:r w:rsidRPr="003D13D0">
              <w:rPr>
                <w:rFonts w:ascii="Arial" w:hAnsi="Arial" w:cs="Arial"/>
                <w:sz w:val="18"/>
                <w:szCs w:val="18"/>
              </w:rPr>
              <w:t>6764918</w:t>
            </w:r>
          </w:p>
        </w:tc>
        <w:tc>
          <w:tcPr>
            <w:tcW w:w="576" w:type="dxa"/>
            <w:tcBorders>
              <w:top w:val="nil"/>
              <w:left w:val="nil"/>
              <w:bottom w:val="nil"/>
              <w:right w:val="nil"/>
            </w:tcBorders>
          </w:tcPr>
          <w:p w14:paraId="580221F6" w14:textId="77777777" w:rsidR="001B46D9" w:rsidRPr="003D13D0" w:rsidRDefault="001B46D9" w:rsidP="00A426D6">
            <w:pPr>
              <w:rPr>
                <w:rFonts w:ascii="Arial" w:hAnsi="Arial" w:cs="Arial"/>
                <w:sz w:val="18"/>
                <w:szCs w:val="18"/>
              </w:rPr>
            </w:pPr>
            <w:r w:rsidRPr="003D13D0">
              <w:rPr>
                <w:rFonts w:ascii="Arial" w:hAnsi="Arial" w:cs="Arial"/>
                <w:sz w:val="18"/>
                <w:szCs w:val="18"/>
              </w:rPr>
              <w:t>73</w:t>
            </w:r>
          </w:p>
        </w:tc>
        <w:tc>
          <w:tcPr>
            <w:tcW w:w="1008" w:type="dxa"/>
            <w:tcBorders>
              <w:top w:val="nil"/>
              <w:left w:val="nil"/>
              <w:bottom w:val="nil"/>
              <w:right w:val="nil"/>
            </w:tcBorders>
            <w:noWrap/>
            <w:tcMar>
              <w:top w:w="15" w:type="dxa"/>
              <w:left w:w="15" w:type="dxa"/>
              <w:bottom w:w="0" w:type="dxa"/>
              <w:right w:w="15" w:type="dxa"/>
            </w:tcMar>
            <w:hideMark/>
          </w:tcPr>
          <w:p w14:paraId="64DDBB3F" w14:textId="77777777" w:rsidR="001B46D9" w:rsidRPr="003D13D0" w:rsidRDefault="001B46D9" w:rsidP="00A426D6">
            <w:pPr>
              <w:rPr>
                <w:rFonts w:ascii="Arial" w:hAnsi="Arial" w:cs="Arial"/>
                <w:sz w:val="18"/>
                <w:szCs w:val="18"/>
              </w:rPr>
            </w:pPr>
            <w:r w:rsidRPr="003D13D0">
              <w:rPr>
                <w:rFonts w:ascii="Arial" w:hAnsi="Arial" w:cs="Arial"/>
                <w:sz w:val="18"/>
                <w:szCs w:val="18"/>
              </w:rPr>
              <w:t>92670</w:t>
            </w:r>
          </w:p>
        </w:tc>
        <w:tc>
          <w:tcPr>
            <w:tcW w:w="2016" w:type="dxa"/>
            <w:tcBorders>
              <w:top w:val="nil"/>
              <w:left w:val="nil"/>
              <w:bottom w:val="nil"/>
              <w:right w:val="nil"/>
            </w:tcBorders>
            <w:noWrap/>
            <w:tcMar>
              <w:top w:w="15" w:type="dxa"/>
              <w:left w:w="15" w:type="dxa"/>
              <w:bottom w:w="0" w:type="dxa"/>
              <w:right w:w="15" w:type="dxa"/>
            </w:tcMar>
            <w:hideMark/>
          </w:tcPr>
          <w:p w14:paraId="29655AC5"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0580D36" w14:textId="77777777" w:rsidR="001B46D9" w:rsidRPr="003D13D0" w:rsidRDefault="001B46D9" w:rsidP="00A426D6">
            <w:pPr>
              <w:rPr>
                <w:rFonts w:ascii="Arial" w:hAnsi="Arial" w:cs="Arial"/>
                <w:sz w:val="18"/>
                <w:szCs w:val="18"/>
              </w:rPr>
            </w:pPr>
          </w:p>
        </w:tc>
      </w:tr>
      <w:tr w:rsidR="001B46D9" w:rsidRPr="003D13D0" w14:paraId="30D7D9E9" w14:textId="77777777" w:rsidTr="00A426D6">
        <w:tc>
          <w:tcPr>
            <w:tcW w:w="1008" w:type="dxa"/>
            <w:tcBorders>
              <w:top w:val="nil"/>
              <w:left w:val="nil"/>
              <w:bottom w:val="nil"/>
              <w:right w:val="nil"/>
            </w:tcBorders>
          </w:tcPr>
          <w:p w14:paraId="3504D5A7"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tcPr>
          <w:p w14:paraId="15854748" w14:textId="77777777" w:rsidR="001B46D9" w:rsidRPr="003D13D0" w:rsidRDefault="001B46D9" w:rsidP="00A426D6">
            <w:pPr>
              <w:rPr>
                <w:rFonts w:ascii="Arial" w:hAnsi="Arial" w:cs="Arial"/>
                <w:sz w:val="18"/>
                <w:szCs w:val="18"/>
              </w:rPr>
            </w:pPr>
          </w:p>
        </w:tc>
        <w:tc>
          <w:tcPr>
            <w:tcW w:w="1296" w:type="dxa"/>
            <w:tcBorders>
              <w:top w:val="nil"/>
              <w:left w:val="nil"/>
              <w:bottom w:val="nil"/>
              <w:right w:val="nil"/>
            </w:tcBorders>
            <w:noWrap/>
            <w:tcMar>
              <w:top w:w="15" w:type="dxa"/>
              <w:left w:w="15" w:type="dxa"/>
              <w:bottom w:w="0" w:type="dxa"/>
              <w:right w:w="15" w:type="dxa"/>
            </w:tcMar>
          </w:tcPr>
          <w:p w14:paraId="350C3FF1" w14:textId="77777777" w:rsidR="001B46D9" w:rsidRPr="003D13D0" w:rsidRDefault="001B46D9" w:rsidP="00A426D6">
            <w:pPr>
              <w:rPr>
                <w:rFonts w:ascii="Arial" w:hAnsi="Arial" w:cs="Arial"/>
                <w:sz w:val="18"/>
                <w:szCs w:val="18"/>
              </w:rPr>
            </w:pPr>
          </w:p>
        </w:tc>
        <w:tc>
          <w:tcPr>
            <w:tcW w:w="576" w:type="dxa"/>
            <w:tcBorders>
              <w:top w:val="nil"/>
              <w:left w:val="nil"/>
              <w:bottom w:val="nil"/>
              <w:right w:val="nil"/>
            </w:tcBorders>
          </w:tcPr>
          <w:p w14:paraId="31FDCF8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tcPr>
          <w:p w14:paraId="710F32C0" w14:textId="77777777" w:rsidR="001B46D9" w:rsidRPr="003D13D0" w:rsidRDefault="001B46D9" w:rsidP="00A426D6">
            <w:pPr>
              <w:rPr>
                <w:rFonts w:ascii="Arial" w:hAnsi="Arial" w:cs="Arial"/>
                <w:sz w:val="18"/>
                <w:szCs w:val="18"/>
              </w:rPr>
            </w:pPr>
          </w:p>
        </w:tc>
        <w:tc>
          <w:tcPr>
            <w:tcW w:w="2016" w:type="dxa"/>
            <w:tcBorders>
              <w:top w:val="nil"/>
              <w:left w:val="nil"/>
              <w:bottom w:val="nil"/>
              <w:right w:val="nil"/>
            </w:tcBorders>
            <w:noWrap/>
            <w:tcMar>
              <w:top w:w="15" w:type="dxa"/>
              <w:left w:w="15" w:type="dxa"/>
              <w:bottom w:w="0" w:type="dxa"/>
              <w:right w:w="15" w:type="dxa"/>
            </w:tcMar>
          </w:tcPr>
          <w:p w14:paraId="6F1ADF3E"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tcPr>
          <w:p w14:paraId="74F33226" w14:textId="77777777" w:rsidR="001B46D9" w:rsidRPr="003D13D0" w:rsidRDefault="001B46D9" w:rsidP="00A426D6">
            <w:pPr>
              <w:rPr>
                <w:rFonts w:ascii="Arial" w:hAnsi="Arial" w:cs="Arial"/>
                <w:sz w:val="18"/>
                <w:szCs w:val="18"/>
              </w:rPr>
            </w:pPr>
          </w:p>
        </w:tc>
      </w:tr>
    </w:tbl>
    <w:tbl>
      <w:tblPr>
        <w:tblW w:w="0" w:type="auto"/>
        <w:tblCellMar>
          <w:left w:w="0" w:type="dxa"/>
          <w:right w:w="0" w:type="dxa"/>
        </w:tblCellMar>
        <w:tblLook w:val="04A0" w:firstRow="1" w:lastRow="0" w:firstColumn="1" w:lastColumn="0" w:noHBand="0" w:noVBand="1"/>
      </w:tblPr>
      <w:tblGrid>
        <w:gridCol w:w="1008"/>
        <w:gridCol w:w="1440"/>
        <w:gridCol w:w="1296"/>
        <w:gridCol w:w="576"/>
        <w:gridCol w:w="1152"/>
        <w:gridCol w:w="1872"/>
        <w:gridCol w:w="720"/>
      </w:tblGrid>
      <w:tr w:rsidR="001B46D9" w:rsidRPr="003D13D0" w14:paraId="23065C45" w14:textId="77777777" w:rsidTr="00A426D6">
        <w:tc>
          <w:tcPr>
            <w:tcW w:w="1008" w:type="dxa"/>
            <w:tcBorders>
              <w:top w:val="nil"/>
              <w:left w:val="nil"/>
              <w:bottom w:val="single" w:sz="12" w:space="0" w:color="auto"/>
              <w:right w:val="nil"/>
            </w:tcBorders>
          </w:tcPr>
          <w:p w14:paraId="63CF8E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C8B0F6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6DD9BB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55087C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191A0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AD463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10E7AD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B254395" w14:textId="77777777" w:rsidTr="00A426D6">
        <w:tc>
          <w:tcPr>
            <w:tcW w:w="1008" w:type="dxa"/>
            <w:tcBorders>
              <w:top w:val="single" w:sz="12" w:space="0" w:color="auto"/>
              <w:left w:val="nil"/>
              <w:bottom w:val="nil"/>
              <w:right w:val="nil"/>
            </w:tcBorders>
          </w:tcPr>
          <w:p w14:paraId="460E7A23" w14:textId="77777777" w:rsidR="001B46D9" w:rsidRPr="003D13D0" w:rsidRDefault="001B46D9" w:rsidP="00A426D6">
            <w:pPr>
              <w:rPr>
                <w:rFonts w:ascii="Arial" w:hAnsi="Arial" w:cs="Arial"/>
                <w:sz w:val="18"/>
                <w:szCs w:val="18"/>
              </w:rPr>
            </w:pPr>
            <w:r w:rsidRPr="003D13D0">
              <w:rPr>
                <w:rFonts w:ascii="Arial" w:hAnsi="Arial" w:cs="Arial"/>
                <w:sz w:val="18"/>
                <w:szCs w:val="18"/>
              </w:rPr>
              <w:t>S Fig 1C</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34707DF6"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5A9D19C3" w14:textId="77777777" w:rsidR="001B46D9" w:rsidRPr="003D13D0" w:rsidRDefault="001B46D9" w:rsidP="00A426D6">
            <w:pPr>
              <w:rPr>
                <w:rFonts w:ascii="Arial" w:hAnsi="Arial" w:cs="Arial"/>
                <w:sz w:val="18"/>
                <w:szCs w:val="18"/>
              </w:rPr>
            </w:pPr>
            <w:r w:rsidRPr="003D13D0">
              <w:rPr>
                <w:rFonts w:ascii="Arial" w:hAnsi="Arial" w:cs="Arial"/>
                <w:sz w:val="18"/>
                <w:szCs w:val="18"/>
              </w:rPr>
              <w:t>0.5554</w:t>
            </w:r>
          </w:p>
        </w:tc>
        <w:tc>
          <w:tcPr>
            <w:tcW w:w="576" w:type="dxa"/>
            <w:tcBorders>
              <w:top w:val="single" w:sz="12" w:space="0" w:color="auto"/>
              <w:left w:val="nil"/>
              <w:bottom w:val="nil"/>
              <w:right w:val="nil"/>
            </w:tcBorders>
            <w:vAlign w:val="bottom"/>
          </w:tcPr>
          <w:p w14:paraId="57F22E0C"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00DD64E5" w14:textId="77777777" w:rsidR="001B46D9" w:rsidRPr="003D13D0" w:rsidRDefault="001B46D9" w:rsidP="00A426D6">
            <w:pPr>
              <w:rPr>
                <w:rFonts w:ascii="Arial" w:hAnsi="Arial" w:cs="Arial"/>
                <w:sz w:val="18"/>
                <w:szCs w:val="18"/>
              </w:rPr>
            </w:pPr>
            <w:r w:rsidRPr="003D13D0">
              <w:rPr>
                <w:rFonts w:ascii="Arial" w:hAnsi="Arial" w:cs="Arial"/>
                <w:sz w:val="18"/>
                <w:szCs w:val="18"/>
              </w:rPr>
              <w:t>0.5554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8745332" w14:textId="77777777" w:rsidR="001B46D9" w:rsidRPr="003D13D0" w:rsidRDefault="001B46D9" w:rsidP="00A426D6">
            <w:pPr>
              <w:rPr>
                <w:rFonts w:ascii="Arial" w:hAnsi="Arial" w:cs="Arial"/>
                <w:sz w:val="18"/>
                <w:szCs w:val="18"/>
              </w:rPr>
            </w:pPr>
            <w:r w:rsidRPr="003D13D0">
              <w:rPr>
                <w:rFonts w:ascii="Arial" w:hAnsi="Arial" w:cs="Arial"/>
                <w:sz w:val="18"/>
                <w:szCs w:val="18"/>
              </w:rPr>
              <w:t>F (1, 92) = 0.006690</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31A8933C" w14:textId="77777777" w:rsidR="001B46D9" w:rsidRPr="003D13D0" w:rsidRDefault="001B46D9" w:rsidP="00A426D6">
            <w:pPr>
              <w:rPr>
                <w:rFonts w:ascii="Arial" w:hAnsi="Arial" w:cs="Arial"/>
                <w:sz w:val="18"/>
                <w:szCs w:val="18"/>
              </w:rPr>
            </w:pPr>
            <w:r w:rsidRPr="003D13D0">
              <w:rPr>
                <w:rFonts w:ascii="Arial" w:hAnsi="Arial" w:cs="Arial"/>
                <w:sz w:val="18"/>
                <w:szCs w:val="18"/>
              </w:rPr>
              <w:t>0.9350</w:t>
            </w:r>
          </w:p>
        </w:tc>
      </w:tr>
      <w:tr w:rsidR="001B46D9" w:rsidRPr="003D13D0" w14:paraId="48EEEF98" w14:textId="77777777" w:rsidTr="00A426D6">
        <w:tc>
          <w:tcPr>
            <w:tcW w:w="1008" w:type="dxa"/>
            <w:tcBorders>
              <w:top w:val="nil"/>
              <w:left w:val="nil"/>
              <w:bottom w:val="nil"/>
              <w:right w:val="nil"/>
            </w:tcBorders>
          </w:tcPr>
          <w:p w14:paraId="4F9E7C5A"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E155EA4"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296" w:type="dxa"/>
            <w:tcBorders>
              <w:top w:val="nil"/>
              <w:left w:val="nil"/>
              <w:bottom w:val="nil"/>
              <w:right w:val="nil"/>
            </w:tcBorders>
            <w:noWrap/>
            <w:tcMar>
              <w:top w:w="15" w:type="dxa"/>
              <w:left w:w="15" w:type="dxa"/>
              <w:bottom w:w="0" w:type="dxa"/>
              <w:right w:w="15" w:type="dxa"/>
            </w:tcMar>
            <w:vAlign w:val="bottom"/>
            <w:hideMark/>
          </w:tcPr>
          <w:p w14:paraId="64DC7A2A" w14:textId="77777777" w:rsidR="001B46D9" w:rsidRPr="003D13D0" w:rsidRDefault="001B46D9" w:rsidP="00A426D6">
            <w:pPr>
              <w:rPr>
                <w:rFonts w:ascii="Arial" w:hAnsi="Arial" w:cs="Arial"/>
                <w:sz w:val="18"/>
                <w:szCs w:val="18"/>
              </w:rPr>
            </w:pPr>
            <w:r w:rsidRPr="003D13D0">
              <w:rPr>
                <w:rFonts w:ascii="Arial" w:hAnsi="Arial" w:cs="Arial"/>
                <w:sz w:val="18"/>
                <w:szCs w:val="18"/>
              </w:rPr>
              <w:t>87.26</w:t>
            </w:r>
          </w:p>
        </w:tc>
        <w:tc>
          <w:tcPr>
            <w:tcW w:w="576" w:type="dxa"/>
            <w:tcBorders>
              <w:top w:val="nil"/>
              <w:left w:val="nil"/>
              <w:bottom w:val="nil"/>
              <w:right w:val="nil"/>
            </w:tcBorders>
            <w:vAlign w:val="bottom"/>
          </w:tcPr>
          <w:p w14:paraId="79478D1F"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8FDE5BB" w14:textId="77777777" w:rsidR="001B46D9" w:rsidRPr="003D13D0" w:rsidRDefault="001B46D9" w:rsidP="00A426D6">
            <w:pPr>
              <w:rPr>
                <w:rFonts w:ascii="Arial" w:hAnsi="Arial" w:cs="Arial"/>
                <w:sz w:val="18"/>
                <w:szCs w:val="18"/>
              </w:rPr>
            </w:pPr>
            <w:r w:rsidRPr="003D13D0">
              <w:rPr>
                <w:rFonts w:ascii="Arial" w:hAnsi="Arial" w:cs="Arial"/>
                <w:sz w:val="18"/>
                <w:szCs w:val="18"/>
              </w:rPr>
              <w:t>87.26</w:t>
            </w:r>
          </w:p>
        </w:tc>
        <w:tc>
          <w:tcPr>
            <w:tcW w:w="1872" w:type="dxa"/>
            <w:tcBorders>
              <w:top w:val="nil"/>
              <w:left w:val="nil"/>
              <w:bottom w:val="nil"/>
              <w:right w:val="nil"/>
            </w:tcBorders>
            <w:noWrap/>
            <w:tcMar>
              <w:top w:w="15" w:type="dxa"/>
              <w:left w:w="15" w:type="dxa"/>
              <w:bottom w:w="0" w:type="dxa"/>
              <w:right w:w="15" w:type="dxa"/>
            </w:tcMar>
            <w:vAlign w:val="bottom"/>
            <w:hideMark/>
          </w:tcPr>
          <w:p w14:paraId="4F63205B" w14:textId="77777777" w:rsidR="001B46D9" w:rsidRPr="003D13D0" w:rsidRDefault="001B46D9" w:rsidP="00A426D6">
            <w:pPr>
              <w:rPr>
                <w:rFonts w:ascii="Arial" w:hAnsi="Arial" w:cs="Arial"/>
                <w:sz w:val="18"/>
                <w:szCs w:val="18"/>
              </w:rPr>
            </w:pPr>
            <w:r w:rsidRPr="003D13D0">
              <w:rPr>
                <w:rFonts w:ascii="Arial" w:hAnsi="Arial" w:cs="Arial"/>
                <w:sz w:val="18"/>
                <w:szCs w:val="18"/>
              </w:rPr>
              <w:t>F (1, 92) = 1.051</w:t>
            </w:r>
          </w:p>
        </w:tc>
        <w:tc>
          <w:tcPr>
            <w:tcW w:w="720" w:type="dxa"/>
            <w:tcBorders>
              <w:top w:val="nil"/>
              <w:left w:val="nil"/>
              <w:bottom w:val="nil"/>
              <w:right w:val="nil"/>
            </w:tcBorders>
            <w:noWrap/>
            <w:tcMar>
              <w:top w:w="15" w:type="dxa"/>
              <w:left w:w="15" w:type="dxa"/>
              <w:bottom w:w="0" w:type="dxa"/>
              <w:right w:w="15" w:type="dxa"/>
            </w:tcMar>
            <w:vAlign w:val="bottom"/>
            <w:hideMark/>
          </w:tcPr>
          <w:p w14:paraId="28DD32B4" w14:textId="77777777" w:rsidR="001B46D9" w:rsidRPr="003D13D0" w:rsidRDefault="001B46D9" w:rsidP="00A426D6">
            <w:pPr>
              <w:rPr>
                <w:rFonts w:ascii="Arial" w:hAnsi="Arial" w:cs="Arial"/>
                <w:sz w:val="18"/>
                <w:szCs w:val="18"/>
              </w:rPr>
            </w:pPr>
            <w:r w:rsidRPr="003D13D0">
              <w:rPr>
                <w:rFonts w:ascii="Arial" w:hAnsi="Arial" w:cs="Arial"/>
                <w:sz w:val="18"/>
                <w:szCs w:val="18"/>
              </w:rPr>
              <w:t>0.3079</w:t>
            </w:r>
          </w:p>
        </w:tc>
      </w:tr>
      <w:tr w:rsidR="001B46D9" w:rsidRPr="003D13D0" w14:paraId="4E796F53" w14:textId="77777777" w:rsidTr="00A426D6">
        <w:tc>
          <w:tcPr>
            <w:tcW w:w="1008" w:type="dxa"/>
            <w:tcBorders>
              <w:top w:val="nil"/>
              <w:left w:val="nil"/>
              <w:bottom w:val="nil"/>
              <w:right w:val="nil"/>
            </w:tcBorders>
          </w:tcPr>
          <w:p w14:paraId="116A69A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A63A719"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296" w:type="dxa"/>
            <w:tcBorders>
              <w:top w:val="nil"/>
              <w:left w:val="nil"/>
              <w:bottom w:val="nil"/>
              <w:right w:val="nil"/>
            </w:tcBorders>
            <w:noWrap/>
            <w:tcMar>
              <w:top w:w="15" w:type="dxa"/>
              <w:left w:w="15" w:type="dxa"/>
              <w:bottom w:w="0" w:type="dxa"/>
              <w:right w:w="15" w:type="dxa"/>
            </w:tcMar>
            <w:vAlign w:val="bottom"/>
            <w:hideMark/>
          </w:tcPr>
          <w:p w14:paraId="1C0E40DA" w14:textId="77777777" w:rsidR="001B46D9" w:rsidRPr="003D13D0" w:rsidRDefault="001B46D9" w:rsidP="00A426D6">
            <w:pPr>
              <w:rPr>
                <w:rFonts w:ascii="Arial" w:hAnsi="Arial" w:cs="Arial"/>
                <w:sz w:val="18"/>
                <w:szCs w:val="18"/>
              </w:rPr>
            </w:pPr>
            <w:r w:rsidRPr="003D13D0">
              <w:rPr>
                <w:rFonts w:ascii="Arial" w:hAnsi="Arial" w:cs="Arial"/>
                <w:sz w:val="18"/>
                <w:szCs w:val="18"/>
              </w:rPr>
              <w:t>21.25</w:t>
            </w:r>
          </w:p>
        </w:tc>
        <w:tc>
          <w:tcPr>
            <w:tcW w:w="576" w:type="dxa"/>
            <w:tcBorders>
              <w:top w:val="nil"/>
              <w:left w:val="nil"/>
              <w:bottom w:val="nil"/>
              <w:right w:val="nil"/>
            </w:tcBorders>
            <w:vAlign w:val="bottom"/>
          </w:tcPr>
          <w:p w14:paraId="69DAABB5"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04FA27A8" w14:textId="77777777" w:rsidR="001B46D9" w:rsidRPr="003D13D0" w:rsidRDefault="001B46D9" w:rsidP="00A426D6">
            <w:pPr>
              <w:rPr>
                <w:rFonts w:ascii="Arial" w:hAnsi="Arial" w:cs="Arial"/>
                <w:sz w:val="18"/>
                <w:szCs w:val="18"/>
              </w:rPr>
            </w:pPr>
            <w:r w:rsidRPr="003D13D0">
              <w:rPr>
                <w:rFonts w:ascii="Arial" w:hAnsi="Arial" w:cs="Arial"/>
                <w:sz w:val="18"/>
                <w:szCs w:val="18"/>
              </w:rPr>
              <w:t>21.25</w:t>
            </w:r>
          </w:p>
        </w:tc>
        <w:tc>
          <w:tcPr>
            <w:tcW w:w="1872" w:type="dxa"/>
            <w:tcBorders>
              <w:top w:val="nil"/>
              <w:left w:val="nil"/>
              <w:bottom w:val="nil"/>
              <w:right w:val="nil"/>
            </w:tcBorders>
            <w:noWrap/>
            <w:tcMar>
              <w:top w:w="15" w:type="dxa"/>
              <w:left w:w="15" w:type="dxa"/>
              <w:bottom w:w="0" w:type="dxa"/>
              <w:right w:w="15" w:type="dxa"/>
            </w:tcMar>
            <w:vAlign w:val="bottom"/>
            <w:hideMark/>
          </w:tcPr>
          <w:p w14:paraId="0BD016E6" w14:textId="77777777" w:rsidR="001B46D9" w:rsidRPr="003D13D0" w:rsidRDefault="001B46D9" w:rsidP="00A426D6">
            <w:pPr>
              <w:rPr>
                <w:rFonts w:ascii="Arial" w:hAnsi="Arial" w:cs="Arial"/>
                <w:sz w:val="18"/>
                <w:szCs w:val="18"/>
              </w:rPr>
            </w:pPr>
            <w:r w:rsidRPr="003D13D0">
              <w:rPr>
                <w:rFonts w:ascii="Arial" w:hAnsi="Arial" w:cs="Arial"/>
                <w:sz w:val="18"/>
                <w:szCs w:val="18"/>
              </w:rPr>
              <w:t>F (1, 92) = 0.2560</w:t>
            </w:r>
          </w:p>
        </w:tc>
        <w:tc>
          <w:tcPr>
            <w:tcW w:w="720" w:type="dxa"/>
            <w:tcBorders>
              <w:top w:val="nil"/>
              <w:left w:val="nil"/>
              <w:bottom w:val="nil"/>
              <w:right w:val="nil"/>
            </w:tcBorders>
            <w:noWrap/>
            <w:tcMar>
              <w:top w:w="15" w:type="dxa"/>
              <w:left w:w="15" w:type="dxa"/>
              <w:bottom w:w="0" w:type="dxa"/>
              <w:right w:w="15" w:type="dxa"/>
            </w:tcMar>
            <w:vAlign w:val="bottom"/>
            <w:hideMark/>
          </w:tcPr>
          <w:p w14:paraId="490B383E" w14:textId="77777777" w:rsidR="001B46D9" w:rsidRPr="003D13D0" w:rsidRDefault="001B46D9" w:rsidP="00A426D6">
            <w:pPr>
              <w:rPr>
                <w:rFonts w:ascii="Arial" w:hAnsi="Arial" w:cs="Arial"/>
                <w:sz w:val="18"/>
                <w:szCs w:val="18"/>
              </w:rPr>
            </w:pPr>
            <w:r w:rsidRPr="003D13D0">
              <w:rPr>
                <w:rFonts w:ascii="Arial" w:hAnsi="Arial" w:cs="Arial"/>
                <w:sz w:val="18"/>
                <w:szCs w:val="18"/>
              </w:rPr>
              <w:t>0.6141</w:t>
            </w:r>
          </w:p>
        </w:tc>
      </w:tr>
      <w:tr w:rsidR="001B46D9" w:rsidRPr="003D13D0" w14:paraId="39914217" w14:textId="77777777" w:rsidTr="00A426D6">
        <w:tc>
          <w:tcPr>
            <w:tcW w:w="1008" w:type="dxa"/>
            <w:tcBorders>
              <w:top w:val="nil"/>
              <w:left w:val="nil"/>
              <w:bottom w:val="nil"/>
              <w:right w:val="nil"/>
            </w:tcBorders>
          </w:tcPr>
          <w:p w14:paraId="23B0A3F6"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4A8EE1EB"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hideMark/>
          </w:tcPr>
          <w:p w14:paraId="667DCE22" w14:textId="77777777" w:rsidR="001B46D9" w:rsidRPr="003D13D0" w:rsidRDefault="001B46D9" w:rsidP="00A426D6">
            <w:pPr>
              <w:rPr>
                <w:rFonts w:ascii="Arial" w:hAnsi="Arial" w:cs="Arial"/>
                <w:sz w:val="18"/>
                <w:szCs w:val="18"/>
              </w:rPr>
            </w:pPr>
            <w:r w:rsidRPr="003D13D0">
              <w:rPr>
                <w:rFonts w:ascii="Arial" w:hAnsi="Arial" w:cs="Arial"/>
                <w:sz w:val="18"/>
                <w:szCs w:val="18"/>
              </w:rPr>
              <w:t>7638</w:t>
            </w:r>
          </w:p>
        </w:tc>
        <w:tc>
          <w:tcPr>
            <w:tcW w:w="576" w:type="dxa"/>
            <w:tcBorders>
              <w:top w:val="nil"/>
              <w:left w:val="nil"/>
              <w:bottom w:val="nil"/>
              <w:right w:val="nil"/>
            </w:tcBorders>
            <w:vAlign w:val="bottom"/>
          </w:tcPr>
          <w:p w14:paraId="0359DF6C" w14:textId="77777777" w:rsidR="001B46D9" w:rsidRPr="003D13D0" w:rsidRDefault="001B46D9" w:rsidP="00A426D6">
            <w:pPr>
              <w:rPr>
                <w:rFonts w:ascii="Arial" w:hAnsi="Arial" w:cs="Arial"/>
                <w:sz w:val="18"/>
                <w:szCs w:val="18"/>
              </w:rPr>
            </w:pPr>
            <w:r w:rsidRPr="003D13D0">
              <w:rPr>
                <w:rFonts w:ascii="Arial" w:hAnsi="Arial" w:cs="Arial"/>
                <w:sz w:val="18"/>
                <w:szCs w:val="18"/>
              </w:rPr>
              <w:t>92</w:t>
            </w:r>
          </w:p>
        </w:tc>
        <w:tc>
          <w:tcPr>
            <w:tcW w:w="1152" w:type="dxa"/>
            <w:tcBorders>
              <w:top w:val="nil"/>
              <w:left w:val="nil"/>
              <w:bottom w:val="nil"/>
              <w:right w:val="nil"/>
            </w:tcBorders>
            <w:noWrap/>
            <w:tcMar>
              <w:top w:w="15" w:type="dxa"/>
              <w:left w:w="15" w:type="dxa"/>
              <w:bottom w:w="0" w:type="dxa"/>
              <w:right w:w="15" w:type="dxa"/>
            </w:tcMar>
            <w:vAlign w:val="bottom"/>
            <w:hideMark/>
          </w:tcPr>
          <w:p w14:paraId="29DCE962" w14:textId="77777777" w:rsidR="001B46D9" w:rsidRPr="003D13D0" w:rsidRDefault="001B46D9" w:rsidP="00A426D6">
            <w:pPr>
              <w:rPr>
                <w:rFonts w:ascii="Arial" w:hAnsi="Arial" w:cs="Arial"/>
                <w:sz w:val="18"/>
                <w:szCs w:val="18"/>
              </w:rPr>
            </w:pPr>
            <w:r w:rsidRPr="003D13D0">
              <w:rPr>
                <w:rFonts w:ascii="Arial" w:hAnsi="Arial" w:cs="Arial"/>
                <w:sz w:val="18"/>
                <w:szCs w:val="18"/>
              </w:rPr>
              <w:t>83.02</w:t>
            </w:r>
          </w:p>
        </w:tc>
        <w:tc>
          <w:tcPr>
            <w:tcW w:w="1872" w:type="dxa"/>
            <w:tcBorders>
              <w:top w:val="nil"/>
              <w:left w:val="nil"/>
              <w:bottom w:val="nil"/>
              <w:right w:val="nil"/>
            </w:tcBorders>
            <w:noWrap/>
            <w:tcMar>
              <w:top w:w="15" w:type="dxa"/>
              <w:left w:w="15" w:type="dxa"/>
              <w:bottom w:w="0" w:type="dxa"/>
              <w:right w:w="15" w:type="dxa"/>
            </w:tcMar>
            <w:vAlign w:val="bottom"/>
            <w:hideMark/>
          </w:tcPr>
          <w:p w14:paraId="1AF2227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6208B6A" w14:textId="77777777" w:rsidR="001B46D9" w:rsidRPr="003D13D0" w:rsidRDefault="001B46D9" w:rsidP="00A426D6">
            <w:pPr>
              <w:rPr>
                <w:rFonts w:ascii="Arial" w:hAnsi="Arial" w:cs="Arial"/>
                <w:sz w:val="18"/>
                <w:szCs w:val="18"/>
              </w:rPr>
            </w:pPr>
          </w:p>
        </w:tc>
      </w:tr>
    </w:tbl>
    <w:p w14:paraId="14A14B5E" w14:textId="77777777" w:rsidR="001B46D9" w:rsidRPr="003D13D0" w:rsidRDefault="001B46D9" w:rsidP="001B46D9">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008"/>
        <w:gridCol w:w="1440"/>
        <w:gridCol w:w="1296"/>
        <w:gridCol w:w="576"/>
        <w:gridCol w:w="1152"/>
        <w:gridCol w:w="1872"/>
        <w:gridCol w:w="720"/>
      </w:tblGrid>
      <w:tr w:rsidR="001B46D9" w:rsidRPr="003D13D0" w14:paraId="011E09ED" w14:textId="77777777" w:rsidTr="00A426D6">
        <w:tc>
          <w:tcPr>
            <w:tcW w:w="1008" w:type="dxa"/>
            <w:tcBorders>
              <w:top w:val="nil"/>
              <w:left w:val="nil"/>
              <w:bottom w:val="single" w:sz="12" w:space="0" w:color="auto"/>
              <w:right w:val="nil"/>
            </w:tcBorders>
          </w:tcPr>
          <w:p w14:paraId="0AD514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B901E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52F248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33D6C7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51C2B1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52D4D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260DF9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17A49348" w14:textId="77777777" w:rsidTr="00A426D6">
        <w:tc>
          <w:tcPr>
            <w:tcW w:w="1008" w:type="dxa"/>
            <w:tcBorders>
              <w:top w:val="single" w:sz="12" w:space="0" w:color="auto"/>
              <w:left w:val="nil"/>
              <w:bottom w:val="nil"/>
              <w:right w:val="nil"/>
            </w:tcBorders>
          </w:tcPr>
          <w:p w14:paraId="786F67E4" w14:textId="77777777" w:rsidR="001B46D9" w:rsidRPr="003D13D0" w:rsidRDefault="001B46D9" w:rsidP="00A426D6">
            <w:pPr>
              <w:rPr>
                <w:rFonts w:ascii="Arial" w:hAnsi="Arial" w:cs="Arial"/>
                <w:sz w:val="18"/>
                <w:szCs w:val="18"/>
              </w:rPr>
            </w:pPr>
            <w:r w:rsidRPr="003D13D0">
              <w:rPr>
                <w:rFonts w:ascii="Arial" w:hAnsi="Arial" w:cs="Arial"/>
                <w:sz w:val="18"/>
                <w:szCs w:val="18"/>
              </w:rPr>
              <w:t>S Fig 1D</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64F188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2118C5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1386</w:t>
            </w:r>
          </w:p>
        </w:tc>
        <w:tc>
          <w:tcPr>
            <w:tcW w:w="576" w:type="dxa"/>
            <w:tcBorders>
              <w:top w:val="single" w:sz="12" w:space="0" w:color="auto"/>
              <w:left w:val="nil"/>
              <w:bottom w:val="nil"/>
              <w:right w:val="nil"/>
            </w:tcBorders>
            <w:vAlign w:val="bottom"/>
          </w:tcPr>
          <w:p w14:paraId="4E4AB6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234BA9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1386</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8A05A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90) = 4.309</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2AAF06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0.0408</w:t>
            </w:r>
          </w:p>
        </w:tc>
      </w:tr>
      <w:tr w:rsidR="001B46D9" w:rsidRPr="003D13D0" w14:paraId="28A3BA3E" w14:textId="77777777" w:rsidTr="00A426D6">
        <w:tc>
          <w:tcPr>
            <w:tcW w:w="1008" w:type="dxa"/>
            <w:tcBorders>
              <w:top w:val="nil"/>
              <w:left w:val="nil"/>
              <w:bottom w:val="nil"/>
              <w:right w:val="nil"/>
            </w:tcBorders>
          </w:tcPr>
          <w:p w14:paraId="1FB2FC76"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08C0366"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296" w:type="dxa"/>
            <w:tcBorders>
              <w:top w:val="nil"/>
              <w:left w:val="nil"/>
              <w:bottom w:val="nil"/>
              <w:right w:val="nil"/>
            </w:tcBorders>
            <w:noWrap/>
            <w:tcMar>
              <w:top w:w="15" w:type="dxa"/>
              <w:left w:w="15" w:type="dxa"/>
              <w:bottom w:w="0" w:type="dxa"/>
              <w:right w:w="15" w:type="dxa"/>
            </w:tcMar>
            <w:vAlign w:val="bottom"/>
            <w:hideMark/>
          </w:tcPr>
          <w:p w14:paraId="066B334E" w14:textId="77777777" w:rsidR="001B46D9" w:rsidRPr="003D13D0" w:rsidRDefault="001B46D9" w:rsidP="00A426D6">
            <w:pPr>
              <w:rPr>
                <w:rFonts w:ascii="Arial" w:hAnsi="Arial" w:cs="Arial"/>
                <w:sz w:val="18"/>
                <w:szCs w:val="18"/>
              </w:rPr>
            </w:pPr>
            <w:r w:rsidRPr="003D13D0">
              <w:rPr>
                <w:rFonts w:ascii="Arial" w:hAnsi="Arial" w:cs="Arial"/>
                <w:sz w:val="18"/>
                <w:szCs w:val="18"/>
              </w:rPr>
              <w:t>186.9</w:t>
            </w:r>
          </w:p>
        </w:tc>
        <w:tc>
          <w:tcPr>
            <w:tcW w:w="576" w:type="dxa"/>
            <w:tcBorders>
              <w:top w:val="nil"/>
              <w:left w:val="nil"/>
              <w:bottom w:val="nil"/>
              <w:right w:val="nil"/>
            </w:tcBorders>
            <w:vAlign w:val="bottom"/>
          </w:tcPr>
          <w:p w14:paraId="599BE33E"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C69AC4C" w14:textId="77777777" w:rsidR="001B46D9" w:rsidRPr="003D13D0" w:rsidRDefault="001B46D9" w:rsidP="00A426D6">
            <w:pPr>
              <w:rPr>
                <w:rFonts w:ascii="Arial" w:hAnsi="Arial" w:cs="Arial"/>
                <w:sz w:val="18"/>
                <w:szCs w:val="18"/>
              </w:rPr>
            </w:pPr>
            <w:r w:rsidRPr="003D13D0">
              <w:rPr>
                <w:rFonts w:ascii="Arial" w:hAnsi="Arial" w:cs="Arial"/>
                <w:sz w:val="18"/>
                <w:szCs w:val="18"/>
              </w:rPr>
              <w:t>186.9</w:t>
            </w:r>
          </w:p>
        </w:tc>
        <w:tc>
          <w:tcPr>
            <w:tcW w:w="1872" w:type="dxa"/>
            <w:tcBorders>
              <w:top w:val="nil"/>
              <w:left w:val="nil"/>
              <w:bottom w:val="nil"/>
              <w:right w:val="nil"/>
            </w:tcBorders>
            <w:noWrap/>
            <w:tcMar>
              <w:top w:w="15" w:type="dxa"/>
              <w:left w:w="15" w:type="dxa"/>
              <w:bottom w:w="0" w:type="dxa"/>
              <w:right w:w="15" w:type="dxa"/>
            </w:tcMar>
            <w:vAlign w:val="bottom"/>
            <w:hideMark/>
          </w:tcPr>
          <w:p w14:paraId="0D03B33C" w14:textId="77777777" w:rsidR="001B46D9" w:rsidRPr="003D13D0" w:rsidRDefault="001B46D9" w:rsidP="00A426D6">
            <w:pPr>
              <w:rPr>
                <w:rFonts w:ascii="Arial" w:hAnsi="Arial" w:cs="Arial"/>
                <w:sz w:val="18"/>
                <w:szCs w:val="18"/>
              </w:rPr>
            </w:pPr>
            <w:r w:rsidRPr="003D13D0">
              <w:rPr>
                <w:rFonts w:ascii="Arial" w:hAnsi="Arial" w:cs="Arial"/>
                <w:sz w:val="18"/>
                <w:szCs w:val="18"/>
              </w:rPr>
              <w:t>F (1, 90) = 0.5811</w:t>
            </w:r>
          </w:p>
        </w:tc>
        <w:tc>
          <w:tcPr>
            <w:tcW w:w="720" w:type="dxa"/>
            <w:tcBorders>
              <w:top w:val="nil"/>
              <w:left w:val="nil"/>
              <w:bottom w:val="nil"/>
              <w:right w:val="nil"/>
            </w:tcBorders>
            <w:noWrap/>
            <w:tcMar>
              <w:top w:w="15" w:type="dxa"/>
              <w:left w:w="15" w:type="dxa"/>
              <w:bottom w:w="0" w:type="dxa"/>
              <w:right w:w="15" w:type="dxa"/>
            </w:tcMar>
            <w:vAlign w:val="bottom"/>
            <w:hideMark/>
          </w:tcPr>
          <w:p w14:paraId="61FFAD2E" w14:textId="77777777" w:rsidR="001B46D9" w:rsidRPr="003D13D0" w:rsidRDefault="001B46D9" w:rsidP="00A426D6">
            <w:pPr>
              <w:rPr>
                <w:rFonts w:ascii="Arial" w:hAnsi="Arial" w:cs="Arial"/>
                <w:sz w:val="18"/>
                <w:szCs w:val="18"/>
              </w:rPr>
            </w:pPr>
            <w:r w:rsidRPr="003D13D0">
              <w:rPr>
                <w:rFonts w:ascii="Arial" w:hAnsi="Arial" w:cs="Arial"/>
                <w:sz w:val="18"/>
                <w:szCs w:val="18"/>
              </w:rPr>
              <w:t>0.4479</w:t>
            </w:r>
          </w:p>
        </w:tc>
      </w:tr>
      <w:tr w:rsidR="001B46D9" w:rsidRPr="003D13D0" w14:paraId="5E6D48E6" w14:textId="77777777" w:rsidTr="00A426D6">
        <w:tc>
          <w:tcPr>
            <w:tcW w:w="1008" w:type="dxa"/>
            <w:tcBorders>
              <w:top w:val="nil"/>
              <w:left w:val="nil"/>
              <w:bottom w:val="nil"/>
              <w:right w:val="nil"/>
            </w:tcBorders>
          </w:tcPr>
          <w:p w14:paraId="2C2CB20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49B626F5"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296" w:type="dxa"/>
            <w:tcBorders>
              <w:top w:val="nil"/>
              <w:left w:val="nil"/>
              <w:bottom w:val="nil"/>
              <w:right w:val="nil"/>
            </w:tcBorders>
            <w:noWrap/>
            <w:tcMar>
              <w:top w:w="15" w:type="dxa"/>
              <w:left w:w="15" w:type="dxa"/>
              <w:bottom w:w="0" w:type="dxa"/>
              <w:right w:w="15" w:type="dxa"/>
            </w:tcMar>
            <w:vAlign w:val="bottom"/>
            <w:hideMark/>
          </w:tcPr>
          <w:p w14:paraId="6C01673C" w14:textId="77777777" w:rsidR="001B46D9" w:rsidRPr="003D13D0" w:rsidRDefault="001B46D9" w:rsidP="00A426D6">
            <w:pPr>
              <w:rPr>
                <w:rFonts w:ascii="Arial" w:hAnsi="Arial" w:cs="Arial"/>
                <w:sz w:val="18"/>
                <w:szCs w:val="18"/>
              </w:rPr>
            </w:pPr>
            <w:r w:rsidRPr="003D13D0">
              <w:rPr>
                <w:rFonts w:ascii="Arial" w:hAnsi="Arial" w:cs="Arial"/>
                <w:sz w:val="18"/>
                <w:szCs w:val="18"/>
              </w:rPr>
              <w:t>1250</w:t>
            </w:r>
          </w:p>
        </w:tc>
        <w:tc>
          <w:tcPr>
            <w:tcW w:w="576" w:type="dxa"/>
            <w:tcBorders>
              <w:top w:val="nil"/>
              <w:left w:val="nil"/>
              <w:bottom w:val="nil"/>
              <w:right w:val="nil"/>
            </w:tcBorders>
            <w:vAlign w:val="bottom"/>
          </w:tcPr>
          <w:p w14:paraId="0CE247A9"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5FE3D05F" w14:textId="77777777" w:rsidR="001B46D9" w:rsidRPr="003D13D0" w:rsidRDefault="001B46D9" w:rsidP="00A426D6">
            <w:pPr>
              <w:rPr>
                <w:rFonts w:ascii="Arial" w:hAnsi="Arial" w:cs="Arial"/>
                <w:sz w:val="18"/>
                <w:szCs w:val="18"/>
              </w:rPr>
            </w:pPr>
            <w:r w:rsidRPr="003D13D0">
              <w:rPr>
                <w:rFonts w:ascii="Arial" w:hAnsi="Arial" w:cs="Arial"/>
                <w:sz w:val="18"/>
                <w:szCs w:val="18"/>
              </w:rPr>
              <w:t>1250</w:t>
            </w:r>
          </w:p>
        </w:tc>
        <w:tc>
          <w:tcPr>
            <w:tcW w:w="1872" w:type="dxa"/>
            <w:tcBorders>
              <w:top w:val="nil"/>
              <w:left w:val="nil"/>
              <w:bottom w:val="nil"/>
              <w:right w:val="nil"/>
            </w:tcBorders>
            <w:noWrap/>
            <w:tcMar>
              <w:top w:w="15" w:type="dxa"/>
              <w:left w:w="15" w:type="dxa"/>
              <w:bottom w:w="0" w:type="dxa"/>
              <w:right w:w="15" w:type="dxa"/>
            </w:tcMar>
            <w:vAlign w:val="bottom"/>
            <w:hideMark/>
          </w:tcPr>
          <w:p w14:paraId="41BDAC45" w14:textId="77777777" w:rsidR="001B46D9" w:rsidRPr="003D13D0" w:rsidRDefault="001B46D9" w:rsidP="00A426D6">
            <w:pPr>
              <w:rPr>
                <w:rFonts w:ascii="Arial" w:hAnsi="Arial" w:cs="Arial"/>
                <w:sz w:val="18"/>
                <w:szCs w:val="18"/>
              </w:rPr>
            </w:pPr>
            <w:r w:rsidRPr="003D13D0">
              <w:rPr>
                <w:rFonts w:ascii="Arial" w:hAnsi="Arial" w:cs="Arial"/>
                <w:sz w:val="18"/>
                <w:szCs w:val="18"/>
              </w:rPr>
              <w:t>F (1, 90) = 3.888</w:t>
            </w:r>
          </w:p>
        </w:tc>
        <w:tc>
          <w:tcPr>
            <w:tcW w:w="720" w:type="dxa"/>
            <w:tcBorders>
              <w:top w:val="nil"/>
              <w:left w:val="nil"/>
              <w:bottom w:val="nil"/>
              <w:right w:val="nil"/>
            </w:tcBorders>
            <w:noWrap/>
            <w:tcMar>
              <w:top w:w="15" w:type="dxa"/>
              <w:left w:w="15" w:type="dxa"/>
              <w:bottom w:w="0" w:type="dxa"/>
              <w:right w:w="15" w:type="dxa"/>
            </w:tcMar>
            <w:vAlign w:val="bottom"/>
            <w:hideMark/>
          </w:tcPr>
          <w:p w14:paraId="2486B227" w14:textId="77777777" w:rsidR="001B46D9" w:rsidRPr="003D13D0" w:rsidRDefault="001B46D9" w:rsidP="00A426D6">
            <w:pPr>
              <w:rPr>
                <w:rFonts w:ascii="Arial" w:hAnsi="Arial" w:cs="Arial"/>
                <w:sz w:val="18"/>
                <w:szCs w:val="18"/>
              </w:rPr>
            </w:pPr>
            <w:r w:rsidRPr="003D13D0">
              <w:rPr>
                <w:rFonts w:ascii="Arial" w:hAnsi="Arial" w:cs="Arial"/>
                <w:sz w:val="18"/>
                <w:szCs w:val="18"/>
              </w:rPr>
              <w:t>0.0517</w:t>
            </w:r>
          </w:p>
        </w:tc>
      </w:tr>
      <w:tr w:rsidR="001B46D9" w:rsidRPr="003D13D0" w14:paraId="0C9C6B3D" w14:textId="77777777" w:rsidTr="00A426D6">
        <w:tc>
          <w:tcPr>
            <w:tcW w:w="1008" w:type="dxa"/>
            <w:tcBorders>
              <w:top w:val="nil"/>
              <w:left w:val="nil"/>
              <w:bottom w:val="nil"/>
              <w:right w:val="nil"/>
            </w:tcBorders>
          </w:tcPr>
          <w:p w14:paraId="21928B6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DF9CA54"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hideMark/>
          </w:tcPr>
          <w:p w14:paraId="42D3B3EF" w14:textId="77777777" w:rsidR="001B46D9" w:rsidRPr="003D13D0" w:rsidRDefault="001B46D9" w:rsidP="00A426D6">
            <w:pPr>
              <w:rPr>
                <w:rFonts w:ascii="Arial" w:hAnsi="Arial" w:cs="Arial"/>
                <w:sz w:val="18"/>
                <w:szCs w:val="18"/>
              </w:rPr>
            </w:pPr>
            <w:r w:rsidRPr="003D13D0">
              <w:rPr>
                <w:rFonts w:ascii="Arial" w:hAnsi="Arial" w:cs="Arial"/>
                <w:sz w:val="18"/>
                <w:szCs w:val="18"/>
              </w:rPr>
              <w:t>28945</w:t>
            </w:r>
          </w:p>
        </w:tc>
        <w:tc>
          <w:tcPr>
            <w:tcW w:w="576" w:type="dxa"/>
            <w:tcBorders>
              <w:top w:val="nil"/>
              <w:left w:val="nil"/>
              <w:bottom w:val="nil"/>
              <w:right w:val="nil"/>
            </w:tcBorders>
            <w:vAlign w:val="bottom"/>
          </w:tcPr>
          <w:p w14:paraId="4EAAB33C" w14:textId="77777777" w:rsidR="001B46D9" w:rsidRPr="003D13D0" w:rsidRDefault="001B46D9" w:rsidP="00A426D6">
            <w:pPr>
              <w:rPr>
                <w:rFonts w:ascii="Arial" w:hAnsi="Arial" w:cs="Arial"/>
                <w:sz w:val="18"/>
                <w:szCs w:val="18"/>
              </w:rPr>
            </w:pPr>
            <w:r w:rsidRPr="003D13D0">
              <w:rPr>
                <w:rFonts w:ascii="Arial" w:hAnsi="Arial" w:cs="Arial"/>
                <w:sz w:val="18"/>
                <w:szCs w:val="18"/>
              </w:rPr>
              <w:t>90</w:t>
            </w:r>
          </w:p>
        </w:tc>
        <w:tc>
          <w:tcPr>
            <w:tcW w:w="1152" w:type="dxa"/>
            <w:tcBorders>
              <w:top w:val="nil"/>
              <w:left w:val="nil"/>
              <w:bottom w:val="nil"/>
              <w:right w:val="nil"/>
            </w:tcBorders>
            <w:noWrap/>
            <w:tcMar>
              <w:top w:w="15" w:type="dxa"/>
              <w:left w:w="15" w:type="dxa"/>
              <w:bottom w:w="0" w:type="dxa"/>
              <w:right w:w="15" w:type="dxa"/>
            </w:tcMar>
            <w:vAlign w:val="bottom"/>
            <w:hideMark/>
          </w:tcPr>
          <w:p w14:paraId="05AAF5B8" w14:textId="77777777" w:rsidR="001B46D9" w:rsidRPr="003D13D0" w:rsidRDefault="001B46D9" w:rsidP="00A426D6">
            <w:pPr>
              <w:rPr>
                <w:rFonts w:ascii="Arial" w:hAnsi="Arial" w:cs="Arial"/>
                <w:sz w:val="18"/>
                <w:szCs w:val="18"/>
              </w:rPr>
            </w:pPr>
            <w:r w:rsidRPr="003D13D0">
              <w:rPr>
                <w:rFonts w:ascii="Arial" w:hAnsi="Arial" w:cs="Arial"/>
                <w:sz w:val="18"/>
                <w:szCs w:val="18"/>
              </w:rPr>
              <w:t>321.6</w:t>
            </w:r>
          </w:p>
        </w:tc>
        <w:tc>
          <w:tcPr>
            <w:tcW w:w="1872" w:type="dxa"/>
            <w:tcBorders>
              <w:top w:val="nil"/>
              <w:left w:val="nil"/>
              <w:bottom w:val="nil"/>
              <w:right w:val="nil"/>
            </w:tcBorders>
            <w:noWrap/>
            <w:tcMar>
              <w:top w:w="15" w:type="dxa"/>
              <w:left w:w="15" w:type="dxa"/>
              <w:bottom w:w="0" w:type="dxa"/>
              <w:right w:w="15" w:type="dxa"/>
            </w:tcMar>
            <w:vAlign w:val="bottom"/>
            <w:hideMark/>
          </w:tcPr>
          <w:p w14:paraId="0AA13D0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66B0182D" w14:textId="77777777" w:rsidR="001B46D9" w:rsidRPr="003D13D0" w:rsidRDefault="001B46D9" w:rsidP="00A426D6">
            <w:pPr>
              <w:rPr>
                <w:rFonts w:ascii="Arial" w:hAnsi="Arial" w:cs="Arial"/>
                <w:sz w:val="18"/>
                <w:szCs w:val="18"/>
              </w:rPr>
            </w:pPr>
            <w:r w:rsidRPr="003D13D0">
              <w:rPr>
                <w:rFonts w:ascii="Arial" w:hAnsi="Arial" w:cs="Arial"/>
                <w:sz w:val="18"/>
                <w:szCs w:val="18"/>
              </w:rPr>
              <w:t>0.0408</w:t>
            </w:r>
          </w:p>
        </w:tc>
      </w:tr>
    </w:tbl>
    <w:p w14:paraId="67CAC46C" w14:textId="77777777" w:rsidR="001B46D9" w:rsidRPr="003D13D0" w:rsidRDefault="001B46D9" w:rsidP="001B46D9">
      <w:pPr>
        <w:rPr>
          <w:rFonts w:ascii="Arial" w:hAnsi="Arial" w:cs="Arial"/>
          <w:sz w:val="18"/>
          <w:szCs w:val="18"/>
        </w:rPr>
      </w:pPr>
    </w:p>
    <w:tbl>
      <w:tblPr>
        <w:tblW w:w="4600" w:type="pct"/>
        <w:tblLayout w:type="fixed"/>
        <w:tblCellMar>
          <w:left w:w="0" w:type="dxa"/>
          <w:right w:w="0" w:type="dxa"/>
        </w:tblCellMar>
        <w:tblLook w:val="04A0" w:firstRow="1" w:lastRow="0" w:firstColumn="1" w:lastColumn="0" w:noHBand="0" w:noVBand="1"/>
      </w:tblPr>
      <w:tblGrid>
        <w:gridCol w:w="989"/>
        <w:gridCol w:w="2590"/>
        <w:gridCol w:w="824"/>
        <w:gridCol w:w="796"/>
        <w:gridCol w:w="1013"/>
        <w:gridCol w:w="492"/>
        <w:gridCol w:w="492"/>
        <w:gridCol w:w="720"/>
        <w:gridCol w:w="720"/>
        <w:gridCol w:w="638"/>
      </w:tblGrid>
      <w:tr w:rsidR="001B46D9" w:rsidRPr="003D13D0" w14:paraId="0E875408" w14:textId="77777777" w:rsidTr="00A426D6">
        <w:tc>
          <w:tcPr>
            <w:tcW w:w="534" w:type="pct"/>
            <w:tcBorders>
              <w:top w:val="nil"/>
              <w:left w:val="nil"/>
              <w:bottom w:val="single" w:sz="4" w:space="0" w:color="auto"/>
              <w:right w:val="nil"/>
            </w:tcBorders>
          </w:tcPr>
          <w:p w14:paraId="68DE4517" w14:textId="77777777" w:rsidR="001B46D9" w:rsidRPr="003D13D0" w:rsidRDefault="001B46D9" w:rsidP="00A426D6">
            <w:pPr>
              <w:rPr>
                <w:rFonts w:ascii="Arial" w:hAnsi="Arial" w:cs="Arial"/>
                <w:b/>
                <w:bCs/>
                <w:sz w:val="18"/>
                <w:szCs w:val="18"/>
              </w:rPr>
            </w:pPr>
          </w:p>
        </w:tc>
        <w:tc>
          <w:tcPr>
            <w:tcW w:w="1397" w:type="pct"/>
            <w:tcBorders>
              <w:top w:val="nil"/>
              <w:left w:val="nil"/>
              <w:bottom w:val="single" w:sz="4" w:space="0" w:color="auto"/>
              <w:right w:val="nil"/>
            </w:tcBorders>
            <w:noWrap/>
            <w:tcMar>
              <w:top w:w="15" w:type="dxa"/>
              <w:left w:w="15" w:type="dxa"/>
              <w:bottom w:w="0" w:type="dxa"/>
              <w:right w:w="15" w:type="dxa"/>
            </w:tcMar>
            <w:vAlign w:val="bottom"/>
            <w:hideMark/>
          </w:tcPr>
          <w:p w14:paraId="320D65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444" w:type="pct"/>
            <w:tcBorders>
              <w:top w:val="nil"/>
              <w:left w:val="nil"/>
              <w:bottom w:val="single" w:sz="4" w:space="0" w:color="auto"/>
              <w:right w:val="nil"/>
            </w:tcBorders>
            <w:noWrap/>
            <w:tcMar>
              <w:top w:w="15" w:type="dxa"/>
              <w:left w:w="15" w:type="dxa"/>
              <w:bottom w:w="0" w:type="dxa"/>
              <w:right w:w="15" w:type="dxa"/>
            </w:tcMar>
            <w:vAlign w:val="bottom"/>
            <w:hideMark/>
          </w:tcPr>
          <w:p w14:paraId="4704CA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429" w:type="pct"/>
            <w:tcBorders>
              <w:top w:val="nil"/>
              <w:left w:val="nil"/>
              <w:bottom w:val="single" w:sz="4" w:space="0" w:color="auto"/>
              <w:right w:val="nil"/>
            </w:tcBorders>
            <w:noWrap/>
            <w:tcMar>
              <w:top w:w="15" w:type="dxa"/>
              <w:left w:w="15" w:type="dxa"/>
              <w:bottom w:w="0" w:type="dxa"/>
              <w:right w:w="15" w:type="dxa"/>
            </w:tcMar>
            <w:vAlign w:val="bottom"/>
            <w:hideMark/>
          </w:tcPr>
          <w:p w14:paraId="1DC9CA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546" w:type="pct"/>
            <w:tcBorders>
              <w:top w:val="nil"/>
              <w:left w:val="nil"/>
              <w:bottom w:val="single" w:sz="4" w:space="0" w:color="auto"/>
              <w:right w:val="nil"/>
            </w:tcBorders>
            <w:noWrap/>
            <w:tcMar>
              <w:top w:w="15" w:type="dxa"/>
              <w:left w:w="15" w:type="dxa"/>
              <w:bottom w:w="0" w:type="dxa"/>
              <w:right w:w="15" w:type="dxa"/>
            </w:tcMar>
            <w:vAlign w:val="bottom"/>
            <w:hideMark/>
          </w:tcPr>
          <w:p w14:paraId="6170D4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265" w:type="pct"/>
            <w:tcBorders>
              <w:top w:val="nil"/>
              <w:left w:val="nil"/>
              <w:bottom w:val="single" w:sz="4" w:space="0" w:color="auto"/>
              <w:right w:val="nil"/>
            </w:tcBorders>
            <w:noWrap/>
            <w:tcMar>
              <w:top w:w="15" w:type="dxa"/>
              <w:left w:w="15" w:type="dxa"/>
              <w:bottom w:w="0" w:type="dxa"/>
              <w:right w:w="15" w:type="dxa"/>
            </w:tcMar>
            <w:vAlign w:val="bottom"/>
            <w:hideMark/>
          </w:tcPr>
          <w:p w14:paraId="409C6A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265" w:type="pct"/>
            <w:tcBorders>
              <w:top w:val="nil"/>
              <w:left w:val="nil"/>
              <w:bottom w:val="single" w:sz="4" w:space="0" w:color="auto"/>
              <w:right w:val="nil"/>
            </w:tcBorders>
            <w:noWrap/>
            <w:tcMar>
              <w:top w:w="15" w:type="dxa"/>
              <w:left w:w="15" w:type="dxa"/>
              <w:bottom w:w="0" w:type="dxa"/>
              <w:right w:w="15" w:type="dxa"/>
            </w:tcMar>
            <w:vAlign w:val="bottom"/>
            <w:hideMark/>
          </w:tcPr>
          <w:p w14:paraId="4BB1BF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388" w:type="pct"/>
            <w:tcBorders>
              <w:top w:val="nil"/>
              <w:left w:val="nil"/>
              <w:bottom w:val="single" w:sz="4" w:space="0" w:color="auto"/>
              <w:right w:val="nil"/>
            </w:tcBorders>
            <w:noWrap/>
            <w:tcMar>
              <w:top w:w="15" w:type="dxa"/>
              <w:left w:w="15" w:type="dxa"/>
              <w:bottom w:w="0" w:type="dxa"/>
              <w:right w:w="15" w:type="dxa"/>
            </w:tcMar>
            <w:vAlign w:val="bottom"/>
            <w:hideMark/>
          </w:tcPr>
          <w:p w14:paraId="7D1153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388" w:type="pct"/>
            <w:tcBorders>
              <w:top w:val="nil"/>
              <w:left w:val="nil"/>
              <w:bottom w:val="single" w:sz="4" w:space="0" w:color="auto"/>
              <w:right w:val="nil"/>
            </w:tcBorders>
            <w:noWrap/>
            <w:tcMar>
              <w:top w:w="15" w:type="dxa"/>
              <w:left w:w="15" w:type="dxa"/>
              <w:bottom w:w="0" w:type="dxa"/>
              <w:right w:w="15" w:type="dxa"/>
            </w:tcMar>
            <w:vAlign w:val="bottom"/>
            <w:hideMark/>
          </w:tcPr>
          <w:p w14:paraId="1CC641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345" w:type="pct"/>
            <w:tcBorders>
              <w:top w:val="nil"/>
              <w:left w:val="nil"/>
              <w:bottom w:val="single" w:sz="4" w:space="0" w:color="auto"/>
              <w:right w:val="nil"/>
            </w:tcBorders>
          </w:tcPr>
          <w:p w14:paraId="7CD4E5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C310418" w14:textId="77777777" w:rsidTr="00A426D6">
        <w:tc>
          <w:tcPr>
            <w:tcW w:w="534" w:type="pct"/>
            <w:tcBorders>
              <w:top w:val="nil"/>
              <w:left w:val="nil"/>
              <w:bottom w:val="nil"/>
              <w:right w:val="nil"/>
            </w:tcBorders>
          </w:tcPr>
          <w:p w14:paraId="78AF70F9" w14:textId="77777777" w:rsidR="001B46D9" w:rsidRPr="003D13D0" w:rsidRDefault="001B46D9" w:rsidP="00A426D6">
            <w:pPr>
              <w:rPr>
                <w:rFonts w:ascii="Arial" w:hAnsi="Arial" w:cs="Arial"/>
                <w:sz w:val="18"/>
                <w:szCs w:val="18"/>
              </w:rPr>
            </w:pPr>
          </w:p>
        </w:tc>
        <w:tc>
          <w:tcPr>
            <w:tcW w:w="1397" w:type="pct"/>
            <w:tcBorders>
              <w:top w:val="nil"/>
              <w:left w:val="nil"/>
              <w:bottom w:val="nil"/>
              <w:right w:val="nil"/>
            </w:tcBorders>
            <w:noWrap/>
            <w:tcMar>
              <w:top w:w="15" w:type="dxa"/>
              <w:left w:w="15" w:type="dxa"/>
              <w:bottom w:w="0" w:type="dxa"/>
              <w:right w:w="15" w:type="dxa"/>
            </w:tcMar>
            <w:vAlign w:val="bottom"/>
            <w:hideMark/>
          </w:tcPr>
          <w:p w14:paraId="7D8DF7E4"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444" w:type="pct"/>
            <w:tcBorders>
              <w:top w:val="nil"/>
              <w:left w:val="nil"/>
              <w:bottom w:val="nil"/>
              <w:right w:val="nil"/>
            </w:tcBorders>
            <w:noWrap/>
            <w:tcMar>
              <w:top w:w="15" w:type="dxa"/>
              <w:left w:w="15" w:type="dxa"/>
              <w:bottom w:w="0" w:type="dxa"/>
              <w:right w:w="15" w:type="dxa"/>
            </w:tcMar>
            <w:vAlign w:val="bottom"/>
            <w:hideMark/>
          </w:tcPr>
          <w:p w14:paraId="4A6BD459" w14:textId="77777777" w:rsidR="001B46D9" w:rsidRPr="003D13D0" w:rsidRDefault="001B46D9" w:rsidP="00A426D6">
            <w:pPr>
              <w:rPr>
                <w:rFonts w:ascii="Arial" w:hAnsi="Arial" w:cs="Arial"/>
                <w:sz w:val="18"/>
                <w:szCs w:val="18"/>
              </w:rPr>
            </w:pPr>
            <w:r w:rsidRPr="003D13D0">
              <w:rPr>
                <w:rFonts w:ascii="Arial" w:hAnsi="Arial" w:cs="Arial"/>
                <w:sz w:val="18"/>
                <w:szCs w:val="18"/>
              </w:rPr>
              <w:t>42.44</w:t>
            </w:r>
          </w:p>
        </w:tc>
        <w:tc>
          <w:tcPr>
            <w:tcW w:w="429" w:type="pct"/>
            <w:tcBorders>
              <w:top w:val="nil"/>
              <w:left w:val="nil"/>
              <w:bottom w:val="nil"/>
              <w:right w:val="nil"/>
            </w:tcBorders>
            <w:noWrap/>
            <w:tcMar>
              <w:top w:w="15" w:type="dxa"/>
              <w:left w:w="15" w:type="dxa"/>
              <w:bottom w:w="0" w:type="dxa"/>
              <w:right w:w="15" w:type="dxa"/>
            </w:tcMar>
            <w:vAlign w:val="bottom"/>
            <w:hideMark/>
          </w:tcPr>
          <w:p w14:paraId="25BE312D" w14:textId="77777777" w:rsidR="001B46D9" w:rsidRPr="003D13D0" w:rsidRDefault="001B46D9" w:rsidP="00A426D6">
            <w:pPr>
              <w:rPr>
                <w:rFonts w:ascii="Arial" w:hAnsi="Arial" w:cs="Arial"/>
                <w:sz w:val="18"/>
                <w:szCs w:val="18"/>
              </w:rPr>
            </w:pPr>
            <w:r w:rsidRPr="003D13D0">
              <w:rPr>
                <w:rFonts w:ascii="Arial" w:hAnsi="Arial" w:cs="Arial"/>
                <w:sz w:val="18"/>
                <w:szCs w:val="18"/>
              </w:rPr>
              <w:t>42.91</w:t>
            </w:r>
          </w:p>
        </w:tc>
        <w:tc>
          <w:tcPr>
            <w:tcW w:w="546" w:type="pct"/>
            <w:tcBorders>
              <w:top w:val="nil"/>
              <w:left w:val="nil"/>
              <w:bottom w:val="nil"/>
              <w:right w:val="nil"/>
            </w:tcBorders>
            <w:noWrap/>
            <w:tcMar>
              <w:top w:w="15" w:type="dxa"/>
              <w:left w:w="15" w:type="dxa"/>
              <w:bottom w:w="0" w:type="dxa"/>
              <w:right w:w="15" w:type="dxa"/>
            </w:tcMar>
            <w:vAlign w:val="bottom"/>
            <w:hideMark/>
          </w:tcPr>
          <w:p w14:paraId="0C7152D5" w14:textId="77777777" w:rsidR="001B46D9" w:rsidRPr="003D13D0" w:rsidRDefault="001B46D9" w:rsidP="00A426D6">
            <w:pPr>
              <w:rPr>
                <w:rFonts w:ascii="Arial" w:hAnsi="Arial" w:cs="Arial"/>
                <w:sz w:val="18"/>
                <w:szCs w:val="18"/>
              </w:rPr>
            </w:pPr>
            <w:r w:rsidRPr="003D13D0">
              <w:rPr>
                <w:rFonts w:ascii="Arial" w:hAnsi="Arial" w:cs="Arial"/>
                <w:sz w:val="18"/>
                <w:szCs w:val="18"/>
              </w:rPr>
              <w:t>-0.4740</w:t>
            </w:r>
          </w:p>
        </w:tc>
        <w:tc>
          <w:tcPr>
            <w:tcW w:w="265" w:type="pct"/>
            <w:tcBorders>
              <w:top w:val="nil"/>
              <w:left w:val="nil"/>
              <w:bottom w:val="nil"/>
              <w:right w:val="nil"/>
            </w:tcBorders>
            <w:noWrap/>
            <w:tcMar>
              <w:top w:w="15" w:type="dxa"/>
              <w:left w:w="15" w:type="dxa"/>
              <w:bottom w:w="0" w:type="dxa"/>
              <w:right w:w="15" w:type="dxa"/>
            </w:tcMar>
            <w:vAlign w:val="bottom"/>
            <w:hideMark/>
          </w:tcPr>
          <w:p w14:paraId="728373CB" w14:textId="77777777" w:rsidR="001B46D9" w:rsidRPr="003D13D0" w:rsidRDefault="001B46D9" w:rsidP="00A426D6">
            <w:pPr>
              <w:rPr>
                <w:rFonts w:ascii="Arial" w:hAnsi="Arial" w:cs="Arial"/>
                <w:sz w:val="18"/>
                <w:szCs w:val="18"/>
              </w:rPr>
            </w:pPr>
            <w:r w:rsidRPr="003D13D0">
              <w:rPr>
                <w:rFonts w:ascii="Arial" w:hAnsi="Arial" w:cs="Arial"/>
                <w:sz w:val="18"/>
                <w:szCs w:val="18"/>
              </w:rPr>
              <w:t>50</w:t>
            </w:r>
          </w:p>
        </w:tc>
        <w:tc>
          <w:tcPr>
            <w:tcW w:w="265" w:type="pct"/>
            <w:tcBorders>
              <w:top w:val="nil"/>
              <w:left w:val="nil"/>
              <w:bottom w:val="nil"/>
              <w:right w:val="nil"/>
            </w:tcBorders>
            <w:noWrap/>
            <w:tcMar>
              <w:top w:w="15" w:type="dxa"/>
              <w:left w:w="15" w:type="dxa"/>
              <w:bottom w:w="0" w:type="dxa"/>
              <w:right w:w="15" w:type="dxa"/>
            </w:tcMar>
            <w:vAlign w:val="bottom"/>
            <w:hideMark/>
          </w:tcPr>
          <w:p w14:paraId="37FE185A"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388" w:type="pct"/>
            <w:tcBorders>
              <w:top w:val="nil"/>
              <w:left w:val="nil"/>
              <w:bottom w:val="nil"/>
              <w:right w:val="nil"/>
            </w:tcBorders>
            <w:noWrap/>
            <w:tcMar>
              <w:top w:w="15" w:type="dxa"/>
              <w:left w:w="15" w:type="dxa"/>
              <w:bottom w:w="0" w:type="dxa"/>
              <w:right w:w="15" w:type="dxa"/>
            </w:tcMar>
            <w:vAlign w:val="bottom"/>
            <w:hideMark/>
          </w:tcPr>
          <w:p w14:paraId="29F8F3DD" w14:textId="77777777" w:rsidR="001B46D9" w:rsidRPr="003D13D0" w:rsidRDefault="001B46D9" w:rsidP="00A426D6">
            <w:pPr>
              <w:rPr>
                <w:rFonts w:ascii="Arial" w:hAnsi="Arial" w:cs="Arial"/>
                <w:sz w:val="18"/>
                <w:szCs w:val="18"/>
              </w:rPr>
            </w:pPr>
            <w:r w:rsidRPr="003D13D0">
              <w:rPr>
                <w:rFonts w:ascii="Arial" w:hAnsi="Arial" w:cs="Arial"/>
                <w:sz w:val="18"/>
                <w:szCs w:val="18"/>
              </w:rPr>
              <w:t>0.1163</w:t>
            </w:r>
          </w:p>
        </w:tc>
        <w:tc>
          <w:tcPr>
            <w:tcW w:w="388" w:type="pct"/>
            <w:tcBorders>
              <w:top w:val="nil"/>
              <w:left w:val="nil"/>
              <w:bottom w:val="nil"/>
              <w:right w:val="nil"/>
            </w:tcBorders>
            <w:noWrap/>
            <w:tcMar>
              <w:top w:w="15" w:type="dxa"/>
              <w:left w:w="15" w:type="dxa"/>
              <w:bottom w:w="0" w:type="dxa"/>
              <w:right w:w="15" w:type="dxa"/>
            </w:tcMar>
            <w:vAlign w:val="bottom"/>
            <w:hideMark/>
          </w:tcPr>
          <w:p w14:paraId="4EB01D7B"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5567DA5D"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50F5793C" w14:textId="77777777" w:rsidTr="00A426D6">
        <w:tc>
          <w:tcPr>
            <w:tcW w:w="534" w:type="pct"/>
            <w:tcBorders>
              <w:top w:val="nil"/>
              <w:left w:val="nil"/>
              <w:bottom w:val="nil"/>
              <w:right w:val="nil"/>
            </w:tcBorders>
          </w:tcPr>
          <w:p w14:paraId="4F76CC2F" w14:textId="77777777" w:rsidR="001B46D9" w:rsidRPr="003D13D0" w:rsidRDefault="001B46D9" w:rsidP="00A426D6">
            <w:pPr>
              <w:rPr>
                <w:rFonts w:ascii="Arial" w:hAnsi="Arial" w:cs="Arial"/>
                <w:sz w:val="18"/>
                <w:szCs w:val="18"/>
                <w:lang w:val="es-MX"/>
              </w:rPr>
            </w:pPr>
          </w:p>
        </w:tc>
        <w:tc>
          <w:tcPr>
            <w:tcW w:w="1397" w:type="pct"/>
            <w:tcBorders>
              <w:top w:val="nil"/>
              <w:left w:val="nil"/>
              <w:bottom w:val="nil"/>
              <w:right w:val="nil"/>
            </w:tcBorders>
            <w:noWrap/>
            <w:tcMar>
              <w:top w:w="15" w:type="dxa"/>
              <w:left w:w="15" w:type="dxa"/>
              <w:bottom w:w="0" w:type="dxa"/>
              <w:right w:w="15" w:type="dxa"/>
            </w:tcMar>
            <w:vAlign w:val="bottom"/>
            <w:hideMark/>
          </w:tcPr>
          <w:p w14:paraId="1B83FB2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Control:CD vs. Trauma:CD</w:t>
            </w:r>
          </w:p>
        </w:tc>
        <w:tc>
          <w:tcPr>
            <w:tcW w:w="444" w:type="pct"/>
            <w:tcBorders>
              <w:top w:val="nil"/>
              <w:left w:val="nil"/>
              <w:bottom w:val="nil"/>
              <w:right w:val="nil"/>
            </w:tcBorders>
            <w:noWrap/>
            <w:tcMar>
              <w:top w:w="15" w:type="dxa"/>
              <w:left w:w="15" w:type="dxa"/>
              <w:bottom w:w="0" w:type="dxa"/>
              <w:right w:w="15" w:type="dxa"/>
            </w:tcMar>
            <w:vAlign w:val="bottom"/>
            <w:hideMark/>
          </w:tcPr>
          <w:p w14:paraId="31468CA4" w14:textId="77777777" w:rsidR="001B46D9" w:rsidRPr="003D13D0" w:rsidRDefault="001B46D9" w:rsidP="00A426D6">
            <w:pPr>
              <w:rPr>
                <w:rFonts w:ascii="Arial" w:hAnsi="Arial" w:cs="Arial"/>
                <w:sz w:val="18"/>
                <w:szCs w:val="18"/>
              </w:rPr>
            </w:pPr>
            <w:r w:rsidRPr="003D13D0">
              <w:rPr>
                <w:rFonts w:ascii="Arial" w:hAnsi="Arial" w:cs="Arial"/>
                <w:sz w:val="18"/>
                <w:szCs w:val="18"/>
              </w:rPr>
              <w:t>42.44</w:t>
            </w:r>
          </w:p>
        </w:tc>
        <w:tc>
          <w:tcPr>
            <w:tcW w:w="429" w:type="pct"/>
            <w:tcBorders>
              <w:top w:val="nil"/>
              <w:left w:val="nil"/>
              <w:bottom w:val="nil"/>
              <w:right w:val="nil"/>
            </w:tcBorders>
            <w:noWrap/>
            <w:tcMar>
              <w:top w:w="15" w:type="dxa"/>
              <w:left w:w="15" w:type="dxa"/>
              <w:bottom w:w="0" w:type="dxa"/>
              <w:right w:w="15" w:type="dxa"/>
            </w:tcMar>
            <w:vAlign w:val="bottom"/>
            <w:hideMark/>
          </w:tcPr>
          <w:p w14:paraId="7A8E2D04" w14:textId="77777777" w:rsidR="001B46D9" w:rsidRPr="003D13D0" w:rsidRDefault="001B46D9" w:rsidP="00A426D6">
            <w:pPr>
              <w:rPr>
                <w:rFonts w:ascii="Arial" w:hAnsi="Arial" w:cs="Arial"/>
                <w:sz w:val="18"/>
                <w:szCs w:val="18"/>
              </w:rPr>
            </w:pPr>
            <w:r w:rsidRPr="003D13D0">
              <w:rPr>
                <w:rFonts w:ascii="Arial" w:hAnsi="Arial" w:cs="Arial"/>
                <w:sz w:val="18"/>
                <w:szCs w:val="18"/>
              </w:rPr>
              <w:t>48.42</w:t>
            </w:r>
          </w:p>
        </w:tc>
        <w:tc>
          <w:tcPr>
            <w:tcW w:w="546" w:type="pct"/>
            <w:tcBorders>
              <w:top w:val="nil"/>
              <w:left w:val="nil"/>
              <w:bottom w:val="nil"/>
              <w:right w:val="nil"/>
            </w:tcBorders>
            <w:noWrap/>
            <w:tcMar>
              <w:top w:w="15" w:type="dxa"/>
              <w:left w:w="15" w:type="dxa"/>
              <w:bottom w:w="0" w:type="dxa"/>
              <w:right w:w="15" w:type="dxa"/>
            </w:tcMar>
            <w:vAlign w:val="bottom"/>
            <w:hideMark/>
          </w:tcPr>
          <w:p w14:paraId="3B61F08F" w14:textId="77777777" w:rsidR="001B46D9" w:rsidRPr="003D13D0" w:rsidRDefault="001B46D9" w:rsidP="00A426D6">
            <w:pPr>
              <w:rPr>
                <w:rFonts w:ascii="Arial" w:hAnsi="Arial" w:cs="Arial"/>
                <w:sz w:val="18"/>
                <w:szCs w:val="18"/>
              </w:rPr>
            </w:pPr>
            <w:r w:rsidRPr="003D13D0">
              <w:rPr>
                <w:rFonts w:ascii="Arial" w:hAnsi="Arial" w:cs="Arial"/>
                <w:sz w:val="18"/>
                <w:szCs w:val="18"/>
              </w:rPr>
              <w:t>-5.982</w:t>
            </w:r>
          </w:p>
        </w:tc>
        <w:tc>
          <w:tcPr>
            <w:tcW w:w="265" w:type="pct"/>
            <w:tcBorders>
              <w:top w:val="nil"/>
              <w:left w:val="nil"/>
              <w:bottom w:val="nil"/>
              <w:right w:val="nil"/>
            </w:tcBorders>
            <w:noWrap/>
            <w:tcMar>
              <w:top w:w="15" w:type="dxa"/>
              <w:left w:w="15" w:type="dxa"/>
              <w:bottom w:w="0" w:type="dxa"/>
              <w:right w:w="15" w:type="dxa"/>
            </w:tcMar>
            <w:vAlign w:val="bottom"/>
            <w:hideMark/>
          </w:tcPr>
          <w:p w14:paraId="37566C66" w14:textId="77777777" w:rsidR="001B46D9" w:rsidRPr="003D13D0" w:rsidRDefault="001B46D9" w:rsidP="00A426D6">
            <w:pPr>
              <w:rPr>
                <w:rFonts w:ascii="Arial" w:hAnsi="Arial" w:cs="Arial"/>
                <w:sz w:val="18"/>
                <w:szCs w:val="18"/>
              </w:rPr>
            </w:pPr>
            <w:r w:rsidRPr="003D13D0">
              <w:rPr>
                <w:rFonts w:ascii="Arial" w:hAnsi="Arial" w:cs="Arial"/>
                <w:sz w:val="18"/>
                <w:szCs w:val="18"/>
              </w:rPr>
              <w:t>50</w:t>
            </w:r>
          </w:p>
        </w:tc>
        <w:tc>
          <w:tcPr>
            <w:tcW w:w="265" w:type="pct"/>
            <w:tcBorders>
              <w:top w:val="nil"/>
              <w:left w:val="nil"/>
              <w:bottom w:val="nil"/>
              <w:right w:val="nil"/>
            </w:tcBorders>
            <w:noWrap/>
            <w:tcMar>
              <w:top w:w="15" w:type="dxa"/>
              <w:left w:w="15" w:type="dxa"/>
              <w:bottom w:w="0" w:type="dxa"/>
              <w:right w:w="15" w:type="dxa"/>
            </w:tcMar>
            <w:vAlign w:val="bottom"/>
            <w:hideMark/>
          </w:tcPr>
          <w:p w14:paraId="098965B7" w14:textId="77777777" w:rsidR="001B46D9" w:rsidRPr="003D13D0" w:rsidRDefault="001B46D9" w:rsidP="00A426D6">
            <w:pPr>
              <w:rPr>
                <w:rFonts w:ascii="Arial" w:hAnsi="Arial" w:cs="Arial"/>
                <w:sz w:val="18"/>
                <w:szCs w:val="18"/>
              </w:rPr>
            </w:pPr>
            <w:r w:rsidRPr="003D13D0">
              <w:rPr>
                <w:rFonts w:ascii="Arial" w:hAnsi="Arial" w:cs="Arial"/>
                <w:sz w:val="18"/>
                <w:szCs w:val="18"/>
              </w:rPr>
              <w:t>23</w:t>
            </w:r>
          </w:p>
        </w:tc>
        <w:tc>
          <w:tcPr>
            <w:tcW w:w="388" w:type="pct"/>
            <w:tcBorders>
              <w:top w:val="nil"/>
              <w:left w:val="nil"/>
              <w:bottom w:val="nil"/>
              <w:right w:val="nil"/>
            </w:tcBorders>
            <w:noWrap/>
            <w:tcMar>
              <w:top w:w="15" w:type="dxa"/>
              <w:left w:w="15" w:type="dxa"/>
              <w:bottom w:w="0" w:type="dxa"/>
              <w:right w:w="15" w:type="dxa"/>
            </w:tcMar>
            <w:vAlign w:val="bottom"/>
            <w:hideMark/>
          </w:tcPr>
          <w:p w14:paraId="770FDD17" w14:textId="77777777" w:rsidR="001B46D9" w:rsidRPr="003D13D0" w:rsidRDefault="001B46D9" w:rsidP="00A426D6">
            <w:pPr>
              <w:rPr>
                <w:rFonts w:ascii="Arial" w:hAnsi="Arial" w:cs="Arial"/>
                <w:sz w:val="18"/>
                <w:szCs w:val="18"/>
              </w:rPr>
            </w:pPr>
            <w:r w:rsidRPr="003D13D0">
              <w:rPr>
                <w:rFonts w:ascii="Arial" w:hAnsi="Arial" w:cs="Arial"/>
                <w:sz w:val="18"/>
                <w:szCs w:val="18"/>
              </w:rPr>
              <w:t>1.872</w:t>
            </w:r>
          </w:p>
        </w:tc>
        <w:tc>
          <w:tcPr>
            <w:tcW w:w="388" w:type="pct"/>
            <w:tcBorders>
              <w:top w:val="nil"/>
              <w:left w:val="nil"/>
              <w:bottom w:val="nil"/>
              <w:right w:val="nil"/>
            </w:tcBorders>
            <w:noWrap/>
            <w:tcMar>
              <w:top w:w="15" w:type="dxa"/>
              <w:left w:w="15" w:type="dxa"/>
              <w:bottom w:w="0" w:type="dxa"/>
              <w:right w:w="15" w:type="dxa"/>
            </w:tcMar>
            <w:vAlign w:val="bottom"/>
            <w:hideMark/>
          </w:tcPr>
          <w:p w14:paraId="36A1C3BA"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76DE8086" w14:textId="77777777" w:rsidR="001B46D9" w:rsidRPr="003D13D0" w:rsidRDefault="001B46D9" w:rsidP="00A426D6">
            <w:pPr>
              <w:rPr>
                <w:rFonts w:ascii="Arial" w:hAnsi="Arial" w:cs="Arial"/>
                <w:sz w:val="18"/>
                <w:szCs w:val="18"/>
              </w:rPr>
            </w:pPr>
            <w:r w:rsidRPr="003D13D0">
              <w:rPr>
                <w:rFonts w:ascii="Arial" w:hAnsi="Arial" w:cs="Arial"/>
                <w:sz w:val="18"/>
                <w:szCs w:val="18"/>
              </w:rPr>
              <w:t>0.5503</w:t>
            </w:r>
          </w:p>
        </w:tc>
      </w:tr>
      <w:tr w:rsidR="001B46D9" w:rsidRPr="003D13D0" w14:paraId="489E058D" w14:textId="77777777" w:rsidTr="00A426D6">
        <w:tc>
          <w:tcPr>
            <w:tcW w:w="534" w:type="pct"/>
            <w:tcBorders>
              <w:top w:val="nil"/>
              <w:left w:val="nil"/>
              <w:bottom w:val="nil"/>
              <w:right w:val="nil"/>
            </w:tcBorders>
          </w:tcPr>
          <w:p w14:paraId="7438C3A4" w14:textId="77777777" w:rsidR="001B46D9" w:rsidRPr="003D13D0" w:rsidRDefault="001B46D9" w:rsidP="00A426D6">
            <w:pPr>
              <w:rPr>
                <w:rFonts w:ascii="Arial" w:hAnsi="Arial" w:cs="Arial"/>
                <w:sz w:val="18"/>
                <w:szCs w:val="18"/>
              </w:rPr>
            </w:pPr>
          </w:p>
        </w:tc>
        <w:tc>
          <w:tcPr>
            <w:tcW w:w="1397" w:type="pct"/>
            <w:tcBorders>
              <w:top w:val="nil"/>
              <w:left w:val="nil"/>
              <w:bottom w:val="nil"/>
              <w:right w:val="nil"/>
            </w:tcBorders>
            <w:noWrap/>
            <w:tcMar>
              <w:top w:w="15" w:type="dxa"/>
              <w:left w:w="15" w:type="dxa"/>
              <w:bottom w:w="0" w:type="dxa"/>
              <w:right w:w="15" w:type="dxa"/>
            </w:tcMar>
            <w:vAlign w:val="bottom"/>
            <w:hideMark/>
          </w:tcPr>
          <w:p w14:paraId="40B66A68"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444" w:type="pct"/>
            <w:tcBorders>
              <w:top w:val="nil"/>
              <w:left w:val="nil"/>
              <w:bottom w:val="nil"/>
              <w:right w:val="nil"/>
            </w:tcBorders>
            <w:noWrap/>
            <w:tcMar>
              <w:top w:w="15" w:type="dxa"/>
              <w:left w:w="15" w:type="dxa"/>
              <w:bottom w:w="0" w:type="dxa"/>
              <w:right w:w="15" w:type="dxa"/>
            </w:tcMar>
            <w:vAlign w:val="bottom"/>
            <w:hideMark/>
          </w:tcPr>
          <w:p w14:paraId="311CED20" w14:textId="77777777" w:rsidR="001B46D9" w:rsidRPr="003D13D0" w:rsidRDefault="001B46D9" w:rsidP="00A426D6">
            <w:pPr>
              <w:rPr>
                <w:rFonts w:ascii="Arial" w:hAnsi="Arial" w:cs="Arial"/>
                <w:sz w:val="18"/>
                <w:szCs w:val="18"/>
              </w:rPr>
            </w:pPr>
            <w:r w:rsidRPr="003D13D0">
              <w:rPr>
                <w:rFonts w:ascii="Arial" w:hAnsi="Arial" w:cs="Arial"/>
                <w:sz w:val="18"/>
                <w:szCs w:val="18"/>
              </w:rPr>
              <w:t>42.44</w:t>
            </w:r>
          </w:p>
        </w:tc>
        <w:tc>
          <w:tcPr>
            <w:tcW w:w="429" w:type="pct"/>
            <w:tcBorders>
              <w:top w:val="nil"/>
              <w:left w:val="nil"/>
              <w:bottom w:val="nil"/>
              <w:right w:val="nil"/>
            </w:tcBorders>
            <w:noWrap/>
            <w:tcMar>
              <w:top w:w="15" w:type="dxa"/>
              <w:left w:w="15" w:type="dxa"/>
              <w:bottom w:w="0" w:type="dxa"/>
              <w:right w:w="15" w:type="dxa"/>
            </w:tcMar>
            <w:vAlign w:val="bottom"/>
            <w:hideMark/>
          </w:tcPr>
          <w:p w14:paraId="3DC1BA32" w14:textId="77777777" w:rsidR="001B46D9" w:rsidRPr="003D13D0" w:rsidRDefault="001B46D9" w:rsidP="00A426D6">
            <w:pPr>
              <w:rPr>
                <w:rFonts w:ascii="Arial" w:hAnsi="Arial" w:cs="Arial"/>
                <w:sz w:val="18"/>
                <w:szCs w:val="18"/>
              </w:rPr>
            </w:pPr>
            <w:r w:rsidRPr="003D13D0">
              <w:rPr>
                <w:rFonts w:ascii="Arial" w:hAnsi="Arial" w:cs="Arial"/>
                <w:sz w:val="18"/>
                <w:szCs w:val="18"/>
              </w:rPr>
              <w:t>29.98</w:t>
            </w:r>
          </w:p>
        </w:tc>
        <w:tc>
          <w:tcPr>
            <w:tcW w:w="546" w:type="pct"/>
            <w:tcBorders>
              <w:top w:val="nil"/>
              <w:left w:val="nil"/>
              <w:bottom w:val="nil"/>
              <w:right w:val="nil"/>
            </w:tcBorders>
            <w:noWrap/>
            <w:tcMar>
              <w:top w:w="15" w:type="dxa"/>
              <w:left w:w="15" w:type="dxa"/>
              <w:bottom w:w="0" w:type="dxa"/>
              <w:right w:w="15" w:type="dxa"/>
            </w:tcMar>
            <w:vAlign w:val="bottom"/>
            <w:hideMark/>
          </w:tcPr>
          <w:p w14:paraId="4C10D446" w14:textId="77777777" w:rsidR="001B46D9" w:rsidRPr="003D13D0" w:rsidRDefault="001B46D9" w:rsidP="00A426D6">
            <w:pPr>
              <w:rPr>
                <w:rFonts w:ascii="Arial" w:hAnsi="Arial" w:cs="Arial"/>
                <w:sz w:val="18"/>
                <w:szCs w:val="18"/>
              </w:rPr>
            </w:pPr>
            <w:r w:rsidRPr="003D13D0">
              <w:rPr>
                <w:rFonts w:ascii="Arial" w:hAnsi="Arial" w:cs="Arial"/>
                <w:sz w:val="18"/>
                <w:szCs w:val="18"/>
              </w:rPr>
              <w:t>12.45</w:t>
            </w:r>
          </w:p>
        </w:tc>
        <w:tc>
          <w:tcPr>
            <w:tcW w:w="265" w:type="pct"/>
            <w:tcBorders>
              <w:top w:val="nil"/>
              <w:left w:val="nil"/>
              <w:bottom w:val="nil"/>
              <w:right w:val="nil"/>
            </w:tcBorders>
            <w:noWrap/>
            <w:tcMar>
              <w:top w:w="15" w:type="dxa"/>
              <w:left w:w="15" w:type="dxa"/>
              <w:bottom w:w="0" w:type="dxa"/>
              <w:right w:w="15" w:type="dxa"/>
            </w:tcMar>
            <w:vAlign w:val="bottom"/>
            <w:hideMark/>
          </w:tcPr>
          <w:p w14:paraId="3CAC5F8A" w14:textId="77777777" w:rsidR="001B46D9" w:rsidRPr="003D13D0" w:rsidRDefault="001B46D9" w:rsidP="00A426D6">
            <w:pPr>
              <w:rPr>
                <w:rFonts w:ascii="Arial" w:hAnsi="Arial" w:cs="Arial"/>
                <w:sz w:val="18"/>
                <w:szCs w:val="18"/>
              </w:rPr>
            </w:pPr>
            <w:r w:rsidRPr="003D13D0">
              <w:rPr>
                <w:rFonts w:ascii="Arial" w:hAnsi="Arial" w:cs="Arial"/>
                <w:sz w:val="18"/>
                <w:szCs w:val="18"/>
              </w:rPr>
              <w:t>50</w:t>
            </w:r>
          </w:p>
        </w:tc>
        <w:tc>
          <w:tcPr>
            <w:tcW w:w="265" w:type="pct"/>
            <w:tcBorders>
              <w:top w:val="nil"/>
              <w:left w:val="nil"/>
              <w:bottom w:val="nil"/>
              <w:right w:val="nil"/>
            </w:tcBorders>
            <w:noWrap/>
            <w:tcMar>
              <w:top w:w="15" w:type="dxa"/>
              <w:left w:w="15" w:type="dxa"/>
              <w:bottom w:w="0" w:type="dxa"/>
              <w:right w:w="15" w:type="dxa"/>
            </w:tcMar>
            <w:vAlign w:val="bottom"/>
            <w:hideMark/>
          </w:tcPr>
          <w:p w14:paraId="3BDA105E" w14:textId="77777777" w:rsidR="001B46D9" w:rsidRPr="003D13D0" w:rsidRDefault="001B46D9" w:rsidP="00A426D6">
            <w:pPr>
              <w:rPr>
                <w:rFonts w:ascii="Arial" w:hAnsi="Arial" w:cs="Arial"/>
                <w:sz w:val="18"/>
                <w:szCs w:val="18"/>
              </w:rPr>
            </w:pPr>
            <w:r w:rsidRPr="003D13D0">
              <w:rPr>
                <w:rFonts w:ascii="Arial" w:hAnsi="Arial" w:cs="Arial"/>
                <w:sz w:val="18"/>
                <w:szCs w:val="18"/>
              </w:rPr>
              <w:t>9</w:t>
            </w:r>
          </w:p>
        </w:tc>
        <w:tc>
          <w:tcPr>
            <w:tcW w:w="388" w:type="pct"/>
            <w:tcBorders>
              <w:top w:val="nil"/>
              <w:left w:val="nil"/>
              <w:bottom w:val="nil"/>
              <w:right w:val="nil"/>
            </w:tcBorders>
            <w:noWrap/>
            <w:tcMar>
              <w:top w:w="15" w:type="dxa"/>
              <w:left w:w="15" w:type="dxa"/>
              <w:bottom w:w="0" w:type="dxa"/>
              <w:right w:w="15" w:type="dxa"/>
            </w:tcMar>
            <w:vAlign w:val="bottom"/>
            <w:hideMark/>
          </w:tcPr>
          <w:p w14:paraId="37B2BAD1" w14:textId="77777777" w:rsidR="001B46D9" w:rsidRPr="003D13D0" w:rsidRDefault="001B46D9" w:rsidP="00A426D6">
            <w:pPr>
              <w:rPr>
                <w:rFonts w:ascii="Arial" w:hAnsi="Arial" w:cs="Arial"/>
                <w:sz w:val="18"/>
                <w:szCs w:val="18"/>
              </w:rPr>
            </w:pPr>
            <w:r w:rsidRPr="003D13D0">
              <w:rPr>
                <w:rFonts w:ascii="Arial" w:hAnsi="Arial" w:cs="Arial"/>
                <w:sz w:val="18"/>
                <w:szCs w:val="18"/>
              </w:rPr>
              <w:t>2.712</w:t>
            </w:r>
          </w:p>
        </w:tc>
        <w:tc>
          <w:tcPr>
            <w:tcW w:w="388" w:type="pct"/>
            <w:tcBorders>
              <w:top w:val="nil"/>
              <w:left w:val="nil"/>
              <w:bottom w:val="nil"/>
              <w:right w:val="nil"/>
            </w:tcBorders>
            <w:noWrap/>
            <w:tcMar>
              <w:top w:w="15" w:type="dxa"/>
              <w:left w:w="15" w:type="dxa"/>
              <w:bottom w:w="0" w:type="dxa"/>
              <w:right w:w="15" w:type="dxa"/>
            </w:tcMar>
            <w:vAlign w:val="bottom"/>
            <w:hideMark/>
          </w:tcPr>
          <w:p w14:paraId="5EB5C781"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7EB3890F" w14:textId="77777777" w:rsidR="001B46D9" w:rsidRPr="003D13D0" w:rsidRDefault="001B46D9" w:rsidP="00A426D6">
            <w:pPr>
              <w:rPr>
                <w:rFonts w:ascii="Arial" w:hAnsi="Arial" w:cs="Arial"/>
                <w:sz w:val="18"/>
                <w:szCs w:val="18"/>
              </w:rPr>
            </w:pPr>
            <w:r w:rsidRPr="003D13D0">
              <w:rPr>
                <w:rFonts w:ascii="Arial" w:hAnsi="Arial" w:cs="Arial"/>
                <w:sz w:val="18"/>
                <w:szCs w:val="18"/>
              </w:rPr>
              <w:t>0.2281</w:t>
            </w:r>
          </w:p>
        </w:tc>
      </w:tr>
      <w:tr w:rsidR="001B46D9" w:rsidRPr="003D13D0" w14:paraId="543897F1" w14:textId="77777777" w:rsidTr="00A426D6">
        <w:tc>
          <w:tcPr>
            <w:tcW w:w="534" w:type="pct"/>
            <w:tcBorders>
              <w:top w:val="nil"/>
              <w:left w:val="nil"/>
              <w:bottom w:val="nil"/>
              <w:right w:val="nil"/>
            </w:tcBorders>
          </w:tcPr>
          <w:p w14:paraId="7147CADC" w14:textId="77777777" w:rsidR="001B46D9" w:rsidRPr="003D13D0" w:rsidRDefault="001B46D9" w:rsidP="00A426D6">
            <w:pPr>
              <w:rPr>
                <w:rFonts w:ascii="Arial" w:hAnsi="Arial" w:cs="Arial"/>
                <w:sz w:val="18"/>
                <w:szCs w:val="18"/>
              </w:rPr>
            </w:pPr>
          </w:p>
        </w:tc>
        <w:tc>
          <w:tcPr>
            <w:tcW w:w="1397" w:type="pct"/>
            <w:tcBorders>
              <w:top w:val="nil"/>
              <w:left w:val="nil"/>
              <w:bottom w:val="nil"/>
              <w:right w:val="nil"/>
            </w:tcBorders>
            <w:noWrap/>
            <w:tcMar>
              <w:top w:w="15" w:type="dxa"/>
              <w:left w:w="15" w:type="dxa"/>
              <w:bottom w:w="0" w:type="dxa"/>
              <w:right w:w="15" w:type="dxa"/>
            </w:tcMar>
            <w:vAlign w:val="bottom"/>
            <w:hideMark/>
          </w:tcPr>
          <w:p w14:paraId="6A3E558D"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444" w:type="pct"/>
            <w:tcBorders>
              <w:top w:val="nil"/>
              <w:left w:val="nil"/>
              <w:bottom w:val="nil"/>
              <w:right w:val="nil"/>
            </w:tcBorders>
            <w:noWrap/>
            <w:tcMar>
              <w:top w:w="15" w:type="dxa"/>
              <w:left w:w="15" w:type="dxa"/>
              <w:bottom w:w="0" w:type="dxa"/>
              <w:right w:w="15" w:type="dxa"/>
            </w:tcMar>
            <w:vAlign w:val="bottom"/>
            <w:hideMark/>
          </w:tcPr>
          <w:p w14:paraId="7464F755" w14:textId="77777777" w:rsidR="001B46D9" w:rsidRPr="003D13D0" w:rsidRDefault="001B46D9" w:rsidP="00A426D6">
            <w:pPr>
              <w:rPr>
                <w:rFonts w:ascii="Arial" w:hAnsi="Arial" w:cs="Arial"/>
                <w:sz w:val="18"/>
                <w:szCs w:val="18"/>
              </w:rPr>
            </w:pPr>
            <w:r w:rsidRPr="003D13D0">
              <w:rPr>
                <w:rFonts w:ascii="Arial" w:hAnsi="Arial" w:cs="Arial"/>
                <w:sz w:val="18"/>
                <w:szCs w:val="18"/>
              </w:rPr>
              <w:t>42.91</w:t>
            </w:r>
          </w:p>
        </w:tc>
        <w:tc>
          <w:tcPr>
            <w:tcW w:w="429" w:type="pct"/>
            <w:tcBorders>
              <w:top w:val="nil"/>
              <w:left w:val="nil"/>
              <w:bottom w:val="nil"/>
              <w:right w:val="nil"/>
            </w:tcBorders>
            <w:noWrap/>
            <w:tcMar>
              <w:top w:w="15" w:type="dxa"/>
              <w:left w:w="15" w:type="dxa"/>
              <w:bottom w:w="0" w:type="dxa"/>
              <w:right w:w="15" w:type="dxa"/>
            </w:tcMar>
            <w:vAlign w:val="bottom"/>
            <w:hideMark/>
          </w:tcPr>
          <w:p w14:paraId="60717468" w14:textId="77777777" w:rsidR="001B46D9" w:rsidRPr="003D13D0" w:rsidRDefault="001B46D9" w:rsidP="00A426D6">
            <w:pPr>
              <w:rPr>
                <w:rFonts w:ascii="Arial" w:hAnsi="Arial" w:cs="Arial"/>
                <w:sz w:val="18"/>
                <w:szCs w:val="18"/>
              </w:rPr>
            </w:pPr>
            <w:r w:rsidRPr="003D13D0">
              <w:rPr>
                <w:rFonts w:ascii="Arial" w:hAnsi="Arial" w:cs="Arial"/>
                <w:sz w:val="18"/>
                <w:szCs w:val="18"/>
              </w:rPr>
              <w:t>48.42</w:t>
            </w:r>
          </w:p>
        </w:tc>
        <w:tc>
          <w:tcPr>
            <w:tcW w:w="546" w:type="pct"/>
            <w:tcBorders>
              <w:top w:val="nil"/>
              <w:left w:val="nil"/>
              <w:bottom w:val="nil"/>
              <w:right w:val="nil"/>
            </w:tcBorders>
            <w:noWrap/>
            <w:tcMar>
              <w:top w:w="15" w:type="dxa"/>
              <w:left w:w="15" w:type="dxa"/>
              <w:bottom w:w="0" w:type="dxa"/>
              <w:right w:w="15" w:type="dxa"/>
            </w:tcMar>
            <w:vAlign w:val="bottom"/>
            <w:hideMark/>
          </w:tcPr>
          <w:p w14:paraId="7B8BB5C9" w14:textId="77777777" w:rsidR="001B46D9" w:rsidRPr="003D13D0" w:rsidRDefault="001B46D9" w:rsidP="00A426D6">
            <w:pPr>
              <w:rPr>
                <w:rFonts w:ascii="Arial" w:hAnsi="Arial" w:cs="Arial"/>
                <w:sz w:val="18"/>
                <w:szCs w:val="18"/>
              </w:rPr>
            </w:pPr>
            <w:r w:rsidRPr="003D13D0">
              <w:rPr>
                <w:rFonts w:ascii="Arial" w:hAnsi="Arial" w:cs="Arial"/>
                <w:sz w:val="18"/>
                <w:szCs w:val="18"/>
              </w:rPr>
              <w:t>-5.508</w:t>
            </w:r>
          </w:p>
        </w:tc>
        <w:tc>
          <w:tcPr>
            <w:tcW w:w="265" w:type="pct"/>
            <w:tcBorders>
              <w:top w:val="nil"/>
              <w:left w:val="nil"/>
              <w:bottom w:val="nil"/>
              <w:right w:val="nil"/>
            </w:tcBorders>
            <w:noWrap/>
            <w:tcMar>
              <w:top w:w="15" w:type="dxa"/>
              <w:left w:w="15" w:type="dxa"/>
              <w:bottom w:w="0" w:type="dxa"/>
              <w:right w:w="15" w:type="dxa"/>
            </w:tcMar>
            <w:vAlign w:val="bottom"/>
            <w:hideMark/>
          </w:tcPr>
          <w:p w14:paraId="39C9D176"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265" w:type="pct"/>
            <w:tcBorders>
              <w:top w:val="nil"/>
              <w:left w:val="nil"/>
              <w:bottom w:val="nil"/>
              <w:right w:val="nil"/>
            </w:tcBorders>
            <w:noWrap/>
            <w:tcMar>
              <w:top w:w="15" w:type="dxa"/>
              <w:left w:w="15" w:type="dxa"/>
              <w:bottom w:w="0" w:type="dxa"/>
              <w:right w:w="15" w:type="dxa"/>
            </w:tcMar>
            <w:vAlign w:val="bottom"/>
            <w:hideMark/>
          </w:tcPr>
          <w:p w14:paraId="0E757602" w14:textId="77777777" w:rsidR="001B46D9" w:rsidRPr="003D13D0" w:rsidRDefault="001B46D9" w:rsidP="00A426D6">
            <w:pPr>
              <w:rPr>
                <w:rFonts w:ascii="Arial" w:hAnsi="Arial" w:cs="Arial"/>
                <w:sz w:val="18"/>
                <w:szCs w:val="18"/>
              </w:rPr>
            </w:pPr>
            <w:r w:rsidRPr="003D13D0">
              <w:rPr>
                <w:rFonts w:ascii="Arial" w:hAnsi="Arial" w:cs="Arial"/>
                <w:sz w:val="18"/>
                <w:szCs w:val="18"/>
              </w:rPr>
              <w:t>23</w:t>
            </w:r>
          </w:p>
        </w:tc>
        <w:tc>
          <w:tcPr>
            <w:tcW w:w="388" w:type="pct"/>
            <w:tcBorders>
              <w:top w:val="nil"/>
              <w:left w:val="nil"/>
              <w:bottom w:val="nil"/>
              <w:right w:val="nil"/>
            </w:tcBorders>
            <w:noWrap/>
            <w:tcMar>
              <w:top w:w="15" w:type="dxa"/>
              <w:left w:w="15" w:type="dxa"/>
              <w:bottom w:w="0" w:type="dxa"/>
              <w:right w:w="15" w:type="dxa"/>
            </w:tcMar>
            <w:vAlign w:val="bottom"/>
            <w:hideMark/>
          </w:tcPr>
          <w:p w14:paraId="4B3CF1E8" w14:textId="77777777" w:rsidR="001B46D9" w:rsidRPr="003D13D0" w:rsidRDefault="001B46D9" w:rsidP="00A426D6">
            <w:pPr>
              <w:rPr>
                <w:rFonts w:ascii="Arial" w:hAnsi="Arial" w:cs="Arial"/>
                <w:sz w:val="18"/>
                <w:szCs w:val="18"/>
              </w:rPr>
            </w:pPr>
            <w:r w:rsidRPr="003D13D0">
              <w:rPr>
                <w:rFonts w:ascii="Arial" w:hAnsi="Arial" w:cs="Arial"/>
                <w:sz w:val="18"/>
                <w:szCs w:val="18"/>
              </w:rPr>
              <w:t>1.220</w:t>
            </w:r>
          </w:p>
        </w:tc>
        <w:tc>
          <w:tcPr>
            <w:tcW w:w="388" w:type="pct"/>
            <w:tcBorders>
              <w:top w:val="nil"/>
              <w:left w:val="nil"/>
              <w:bottom w:val="nil"/>
              <w:right w:val="nil"/>
            </w:tcBorders>
            <w:noWrap/>
            <w:tcMar>
              <w:top w:w="15" w:type="dxa"/>
              <w:left w:w="15" w:type="dxa"/>
              <w:bottom w:w="0" w:type="dxa"/>
              <w:right w:w="15" w:type="dxa"/>
            </w:tcMar>
            <w:vAlign w:val="bottom"/>
            <w:hideMark/>
          </w:tcPr>
          <w:p w14:paraId="7C19408C"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6FCE30F2" w14:textId="77777777" w:rsidR="001B46D9" w:rsidRPr="003D13D0" w:rsidRDefault="001B46D9" w:rsidP="00A426D6">
            <w:pPr>
              <w:rPr>
                <w:rFonts w:ascii="Arial" w:hAnsi="Arial" w:cs="Arial"/>
                <w:sz w:val="18"/>
                <w:szCs w:val="18"/>
              </w:rPr>
            </w:pPr>
            <w:r w:rsidRPr="003D13D0">
              <w:rPr>
                <w:rFonts w:ascii="Arial" w:hAnsi="Arial" w:cs="Arial"/>
                <w:sz w:val="18"/>
                <w:szCs w:val="18"/>
              </w:rPr>
              <w:t>0.8241</w:t>
            </w:r>
          </w:p>
        </w:tc>
      </w:tr>
      <w:tr w:rsidR="001B46D9" w:rsidRPr="003D13D0" w14:paraId="4BB77B11" w14:textId="77777777" w:rsidTr="00A426D6">
        <w:tc>
          <w:tcPr>
            <w:tcW w:w="534" w:type="pct"/>
            <w:tcBorders>
              <w:top w:val="nil"/>
              <w:left w:val="nil"/>
              <w:bottom w:val="nil"/>
              <w:right w:val="nil"/>
            </w:tcBorders>
          </w:tcPr>
          <w:p w14:paraId="1A29E546" w14:textId="77777777" w:rsidR="001B46D9" w:rsidRPr="003D13D0" w:rsidRDefault="001B46D9" w:rsidP="00A426D6">
            <w:pPr>
              <w:rPr>
                <w:rFonts w:ascii="Arial" w:hAnsi="Arial" w:cs="Arial"/>
                <w:sz w:val="18"/>
                <w:szCs w:val="18"/>
              </w:rPr>
            </w:pPr>
          </w:p>
        </w:tc>
        <w:tc>
          <w:tcPr>
            <w:tcW w:w="1397" w:type="pct"/>
            <w:tcBorders>
              <w:top w:val="nil"/>
              <w:left w:val="nil"/>
              <w:bottom w:val="nil"/>
              <w:right w:val="nil"/>
            </w:tcBorders>
            <w:noWrap/>
            <w:tcMar>
              <w:top w:w="15" w:type="dxa"/>
              <w:left w:w="15" w:type="dxa"/>
              <w:bottom w:w="0" w:type="dxa"/>
              <w:right w:w="15" w:type="dxa"/>
            </w:tcMar>
            <w:vAlign w:val="bottom"/>
            <w:hideMark/>
          </w:tcPr>
          <w:p w14:paraId="544D7769"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444" w:type="pct"/>
            <w:tcBorders>
              <w:top w:val="nil"/>
              <w:left w:val="nil"/>
              <w:bottom w:val="nil"/>
              <w:right w:val="nil"/>
            </w:tcBorders>
            <w:noWrap/>
            <w:tcMar>
              <w:top w:w="15" w:type="dxa"/>
              <w:left w:w="15" w:type="dxa"/>
              <w:bottom w:w="0" w:type="dxa"/>
              <w:right w:w="15" w:type="dxa"/>
            </w:tcMar>
            <w:vAlign w:val="bottom"/>
            <w:hideMark/>
          </w:tcPr>
          <w:p w14:paraId="3AEACDD6" w14:textId="77777777" w:rsidR="001B46D9" w:rsidRPr="003D13D0" w:rsidRDefault="001B46D9" w:rsidP="00A426D6">
            <w:pPr>
              <w:rPr>
                <w:rFonts w:ascii="Arial" w:hAnsi="Arial" w:cs="Arial"/>
                <w:sz w:val="18"/>
                <w:szCs w:val="18"/>
              </w:rPr>
            </w:pPr>
            <w:r w:rsidRPr="003D13D0">
              <w:rPr>
                <w:rFonts w:ascii="Arial" w:hAnsi="Arial" w:cs="Arial"/>
                <w:sz w:val="18"/>
                <w:szCs w:val="18"/>
              </w:rPr>
              <w:t>42.91</w:t>
            </w:r>
          </w:p>
        </w:tc>
        <w:tc>
          <w:tcPr>
            <w:tcW w:w="429" w:type="pct"/>
            <w:tcBorders>
              <w:top w:val="nil"/>
              <w:left w:val="nil"/>
              <w:bottom w:val="nil"/>
              <w:right w:val="nil"/>
            </w:tcBorders>
            <w:noWrap/>
            <w:tcMar>
              <w:top w:w="15" w:type="dxa"/>
              <w:left w:w="15" w:type="dxa"/>
              <w:bottom w:w="0" w:type="dxa"/>
              <w:right w:w="15" w:type="dxa"/>
            </w:tcMar>
            <w:vAlign w:val="bottom"/>
            <w:hideMark/>
          </w:tcPr>
          <w:p w14:paraId="5CE76AA6" w14:textId="77777777" w:rsidR="001B46D9" w:rsidRPr="003D13D0" w:rsidRDefault="001B46D9" w:rsidP="00A426D6">
            <w:pPr>
              <w:rPr>
                <w:rFonts w:ascii="Arial" w:hAnsi="Arial" w:cs="Arial"/>
                <w:sz w:val="18"/>
                <w:szCs w:val="18"/>
              </w:rPr>
            </w:pPr>
            <w:r w:rsidRPr="003D13D0">
              <w:rPr>
                <w:rFonts w:ascii="Arial" w:hAnsi="Arial" w:cs="Arial"/>
                <w:sz w:val="18"/>
                <w:szCs w:val="18"/>
              </w:rPr>
              <w:t>29.98</w:t>
            </w:r>
          </w:p>
        </w:tc>
        <w:tc>
          <w:tcPr>
            <w:tcW w:w="546" w:type="pct"/>
            <w:tcBorders>
              <w:top w:val="nil"/>
              <w:left w:val="nil"/>
              <w:bottom w:val="nil"/>
              <w:right w:val="nil"/>
            </w:tcBorders>
            <w:noWrap/>
            <w:tcMar>
              <w:top w:w="15" w:type="dxa"/>
              <w:left w:w="15" w:type="dxa"/>
              <w:bottom w:w="0" w:type="dxa"/>
              <w:right w:w="15" w:type="dxa"/>
            </w:tcMar>
            <w:vAlign w:val="bottom"/>
            <w:hideMark/>
          </w:tcPr>
          <w:p w14:paraId="34F34F54" w14:textId="77777777" w:rsidR="001B46D9" w:rsidRPr="003D13D0" w:rsidRDefault="001B46D9" w:rsidP="00A426D6">
            <w:pPr>
              <w:rPr>
                <w:rFonts w:ascii="Arial" w:hAnsi="Arial" w:cs="Arial"/>
                <w:sz w:val="18"/>
                <w:szCs w:val="18"/>
              </w:rPr>
            </w:pPr>
            <w:r w:rsidRPr="003D13D0">
              <w:rPr>
                <w:rFonts w:ascii="Arial" w:hAnsi="Arial" w:cs="Arial"/>
                <w:sz w:val="18"/>
                <w:szCs w:val="18"/>
              </w:rPr>
              <w:t>12.92</w:t>
            </w:r>
          </w:p>
        </w:tc>
        <w:tc>
          <w:tcPr>
            <w:tcW w:w="265" w:type="pct"/>
            <w:tcBorders>
              <w:top w:val="nil"/>
              <w:left w:val="nil"/>
              <w:bottom w:val="nil"/>
              <w:right w:val="nil"/>
            </w:tcBorders>
            <w:noWrap/>
            <w:tcMar>
              <w:top w:w="15" w:type="dxa"/>
              <w:left w:w="15" w:type="dxa"/>
              <w:bottom w:w="0" w:type="dxa"/>
              <w:right w:w="15" w:type="dxa"/>
            </w:tcMar>
            <w:vAlign w:val="bottom"/>
            <w:hideMark/>
          </w:tcPr>
          <w:p w14:paraId="7537080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265" w:type="pct"/>
            <w:tcBorders>
              <w:top w:val="nil"/>
              <w:left w:val="nil"/>
              <w:bottom w:val="nil"/>
              <w:right w:val="nil"/>
            </w:tcBorders>
            <w:noWrap/>
            <w:tcMar>
              <w:top w:w="15" w:type="dxa"/>
              <w:left w:w="15" w:type="dxa"/>
              <w:bottom w:w="0" w:type="dxa"/>
              <w:right w:w="15" w:type="dxa"/>
            </w:tcMar>
            <w:vAlign w:val="bottom"/>
            <w:hideMark/>
          </w:tcPr>
          <w:p w14:paraId="5B3AFAEF" w14:textId="77777777" w:rsidR="001B46D9" w:rsidRPr="003D13D0" w:rsidRDefault="001B46D9" w:rsidP="00A426D6">
            <w:pPr>
              <w:rPr>
                <w:rFonts w:ascii="Arial" w:hAnsi="Arial" w:cs="Arial"/>
                <w:sz w:val="18"/>
                <w:szCs w:val="18"/>
              </w:rPr>
            </w:pPr>
            <w:r w:rsidRPr="003D13D0">
              <w:rPr>
                <w:rFonts w:ascii="Arial" w:hAnsi="Arial" w:cs="Arial"/>
                <w:sz w:val="18"/>
                <w:szCs w:val="18"/>
              </w:rPr>
              <w:t>9</w:t>
            </w:r>
          </w:p>
        </w:tc>
        <w:tc>
          <w:tcPr>
            <w:tcW w:w="388" w:type="pct"/>
            <w:tcBorders>
              <w:top w:val="nil"/>
              <w:left w:val="nil"/>
              <w:bottom w:val="nil"/>
              <w:right w:val="nil"/>
            </w:tcBorders>
            <w:noWrap/>
            <w:tcMar>
              <w:top w:w="15" w:type="dxa"/>
              <w:left w:w="15" w:type="dxa"/>
              <w:bottom w:w="0" w:type="dxa"/>
              <w:right w:w="15" w:type="dxa"/>
            </w:tcMar>
            <w:vAlign w:val="bottom"/>
            <w:hideMark/>
          </w:tcPr>
          <w:p w14:paraId="00B9844F" w14:textId="77777777" w:rsidR="001B46D9" w:rsidRPr="003D13D0" w:rsidRDefault="001B46D9" w:rsidP="00A426D6">
            <w:pPr>
              <w:rPr>
                <w:rFonts w:ascii="Arial" w:hAnsi="Arial" w:cs="Arial"/>
                <w:sz w:val="18"/>
                <w:szCs w:val="18"/>
              </w:rPr>
            </w:pPr>
            <w:r w:rsidRPr="003D13D0">
              <w:rPr>
                <w:rFonts w:ascii="Arial" w:hAnsi="Arial" w:cs="Arial"/>
                <w:sz w:val="18"/>
                <w:szCs w:val="18"/>
              </w:rPr>
              <w:t>2.311</w:t>
            </w:r>
          </w:p>
        </w:tc>
        <w:tc>
          <w:tcPr>
            <w:tcW w:w="388" w:type="pct"/>
            <w:tcBorders>
              <w:top w:val="nil"/>
              <w:left w:val="nil"/>
              <w:bottom w:val="nil"/>
              <w:right w:val="nil"/>
            </w:tcBorders>
            <w:noWrap/>
            <w:tcMar>
              <w:top w:w="15" w:type="dxa"/>
              <w:left w:w="15" w:type="dxa"/>
              <w:bottom w:w="0" w:type="dxa"/>
              <w:right w:w="15" w:type="dxa"/>
            </w:tcMar>
            <w:vAlign w:val="bottom"/>
            <w:hideMark/>
          </w:tcPr>
          <w:p w14:paraId="68158A3C"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1D652134" w14:textId="77777777" w:rsidR="001B46D9" w:rsidRPr="003D13D0" w:rsidRDefault="001B46D9" w:rsidP="00A426D6">
            <w:pPr>
              <w:rPr>
                <w:rFonts w:ascii="Arial" w:hAnsi="Arial" w:cs="Arial"/>
                <w:sz w:val="18"/>
                <w:szCs w:val="18"/>
              </w:rPr>
            </w:pPr>
            <w:r w:rsidRPr="003D13D0">
              <w:rPr>
                <w:rFonts w:ascii="Arial" w:hAnsi="Arial" w:cs="Arial"/>
                <w:sz w:val="18"/>
                <w:szCs w:val="18"/>
              </w:rPr>
              <w:t>0.3648</w:t>
            </w:r>
          </w:p>
        </w:tc>
      </w:tr>
      <w:tr w:rsidR="001B46D9" w:rsidRPr="003D13D0" w14:paraId="5F577CAA" w14:textId="77777777" w:rsidTr="00A426D6">
        <w:tc>
          <w:tcPr>
            <w:tcW w:w="534" w:type="pct"/>
            <w:tcBorders>
              <w:top w:val="nil"/>
              <w:left w:val="nil"/>
              <w:bottom w:val="nil"/>
              <w:right w:val="nil"/>
            </w:tcBorders>
          </w:tcPr>
          <w:p w14:paraId="58F91756" w14:textId="77777777" w:rsidR="001B46D9" w:rsidRPr="003D13D0" w:rsidRDefault="001B46D9" w:rsidP="00A426D6">
            <w:pPr>
              <w:rPr>
                <w:rFonts w:ascii="Arial" w:hAnsi="Arial" w:cs="Arial"/>
                <w:sz w:val="18"/>
                <w:szCs w:val="18"/>
                <w:lang w:val="es-MX"/>
              </w:rPr>
            </w:pPr>
          </w:p>
        </w:tc>
        <w:tc>
          <w:tcPr>
            <w:tcW w:w="1397" w:type="pct"/>
            <w:tcBorders>
              <w:top w:val="nil"/>
              <w:left w:val="nil"/>
              <w:bottom w:val="nil"/>
              <w:right w:val="nil"/>
            </w:tcBorders>
            <w:noWrap/>
            <w:tcMar>
              <w:top w:w="15" w:type="dxa"/>
              <w:left w:w="15" w:type="dxa"/>
              <w:bottom w:w="0" w:type="dxa"/>
              <w:right w:w="15" w:type="dxa"/>
            </w:tcMar>
            <w:vAlign w:val="bottom"/>
            <w:hideMark/>
          </w:tcPr>
          <w:p w14:paraId="6701281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Trauma:CD vs. Trauma:WD</w:t>
            </w:r>
          </w:p>
        </w:tc>
        <w:tc>
          <w:tcPr>
            <w:tcW w:w="444" w:type="pct"/>
            <w:tcBorders>
              <w:top w:val="nil"/>
              <w:left w:val="nil"/>
              <w:bottom w:val="nil"/>
              <w:right w:val="nil"/>
            </w:tcBorders>
            <w:noWrap/>
            <w:tcMar>
              <w:top w:w="15" w:type="dxa"/>
              <w:left w:w="15" w:type="dxa"/>
              <w:bottom w:w="0" w:type="dxa"/>
              <w:right w:w="15" w:type="dxa"/>
            </w:tcMar>
            <w:vAlign w:val="bottom"/>
            <w:hideMark/>
          </w:tcPr>
          <w:p w14:paraId="326CD3A0" w14:textId="77777777" w:rsidR="001B46D9" w:rsidRPr="003D13D0" w:rsidRDefault="001B46D9" w:rsidP="00A426D6">
            <w:pPr>
              <w:rPr>
                <w:rFonts w:ascii="Arial" w:hAnsi="Arial" w:cs="Arial"/>
                <w:sz w:val="18"/>
                <w:szCs w:val="18"/>
              </w:rPr>
            </w:pPr>
            <w:r w:rsidRPr="003D13D0">
              <w:rPr>
                <w:rFonts w:ascii="Arial" w:hAnsi="Arial" w:cs="Arial"/>
                <w:sz w:val="18"/>
                <w:szCs w:val="18"/>
              </w:rPr>
              <w:t>48.42</w:t>
            </w:r>
          </w:p>
        </w:tc>
        <w:tc>
          <w:tcPr>
            <w:tcW w:w="429" w:type="pct"/>
            <w:tcBorders>
              <w:top w:val="nil"/>
              <w:left w:val="nil"/>
              <w:bottom w:val="nil"/>
              <w:right w:val="nil"/>
            </w:tcBorders>
            <w:noWrap/>
            <w:tcMar>
              <w:top w:w="15" w:type="dxa"/>
              <w:left w:w="15" w:type="dxa"/>
              <w:bottom w:w="0" w:type="dxa"/>
              <w:right w:w="15" w:type="dxa"/>
            </w:tcMar>
            <w:vAlign w:val="bottom"/>
            <w:hideMark/>
          </w:tcPr>
          <w:p w14:paraId="13FF7AF8" w14:textId="77777777" w:rsidR="001B46D9" w:rsidRPr="003D13D0" w:rsidRDefault="001B46D9" w:rsidP="00A426D6">
            <w:pPr>
              <w:rPr>
                <w:rFonts w:ascii="Arial" w:hAnsi="Arial" w:cs="Arial"/>
                <w:sz w:val="18"/>
                <w:szCs w:val="18"/>
              </w:rPr>
            </w:pPr>
            <w:r w:rsidRPr="003D13D0">
              <w:rPr>
                <w:rFonts w:ascii="Arial" w:hAnsi="Arial" w:cs="Arial"/>
                <w:sz w:val="18"/>
                <w:szCs w:val="18"/>
              </w:rPr>
              <w:t>29.98</w:t>
            </w:r>
          </w:p>
        </w:tc>
        <w:tc>
          <w:tcPr>
            <w:tcW w:w="546" w:type="pct"/>
            <w:tcBorders>
              <w:top w:val="nil"/>
              <w:left w:val="nil"/>
              <w:bottom w:val="nil"/>
              <w:right w:val="nil"/>
            </w:tcBorders>
            <w:noWrap/>
            <w:tcMar>
              <w:top w:w="15" w:type="dxa"/>
              <w:left w:w="15" w:type="dxa"/>
              <w:bottom w:w="0" w:type="dxa"/>
              <w:right w:w="15" w:type="dxa"/>
            </w:tcMar>
            <w:vAlign w:val="bottom"/>
            <w:hideMark/>
          </w:tcPr>
          <w:p w14:paraId="4B1D2767" w14:textId="77777777" w:rsidR="001B46D9" w:rsidRPr="003D13D0" w:rsidRDefault="001B46D9" w:rsidP="00A426D6">
            <w:pPr>
              <w:rPr>
                <w:rFonts w:ascii="Arial" w:hAnsi="Arial" w:cs="Arial"/>
                <w:sz w:val="18"/>
                <w:szCs w:val="18"/>
              </w:rPr>
            </w:pPr>
            <w:r w:rsidRPr="003D13D0">
              <w:rPr>
                <w:rFonts w:ascii="Arial" w:hAnsi="Arial" w:cs="Arial"/>
                <w:sz w:val="18"/>
                <w:szCs w:val="18"/>
              </w:rPr>
              <w:t>18.43</w:t>
            </w:r>
          </w:p>
        </w:tc>
        <w:tc>
          <w:tcPr>
            <w:tcW w:w="265" w:type="pct"/>
            <w:tcBorders>
              <w:top w:val="nil"/>
              <w:left w:val="nil"/>
              <w:bottom w:val="nil"/>
              <w:right w:val="nil"/>
            </w:tcBorders>
            <w:noWrap/>
            <w:tcMar>
              <w:top w:w="15" w:type="dxa"/>
              <w:left w:w="15" w:type="dxa"/>
              <w:bottom w:w="0" w:type="dxa"/>
              <w:right w:w="15" w:type="dxa"/>
            </w:tcMar>
            <w:vAlign w:val="bottom"/>
            <w:hideMark/>
          </w:tcPr>
          <w:p w14:paraId="387D73CF" w14:textId="77777777" w:rsidR="001B46D9" w:rsidRPr="003D13D0" w:rsidRDefault="001B46D9" w:rsidP="00A426D6">
            <w:pPr>
              <w:rPr>
                <w:rFonts w:ascii="Arial" w:hAnsi="Arial" w:cs="Arial"/>
                <w:sz w:val="18"/>
                <w:szCs w:val="18"/>
              </w:rPr>
            </w:pPr>
            <w:r w:rsidRPr="003D13D0">
              <w:rPr>
                <w:rFonts w:ascii="Arial" w:hAnsi="Arial" w:cs="Arial"/>
                <w:sz w:val="18"/>
                <w:szCs w:val="18"/>
              </w:rPr>
              <w:t>23</w:t>
            </w:r>
          </w:p>
        </w:tc>
        <w:tc>
          <w:tcPr>
            <w:tcW w:w="265" w:type="pct"/>
            <w:tcBorders>
              <w:top w:val="nil"/>
              <w:left w:val="nil"/>
              <w:bottom w:val="nil"/>
              <w:right w:val="nil"/>
            </w:tcBorders>
            <w:noWrap/>
            <w:tcMar>
              <w:top w:w="15" w:type="dxa"/>
              <w:left w:w="15" w:type="dxa"/>
              <w:bottom w:w="0" w:type="dxa"/>
              <w:right w:w="15" w:type="dxa"/>
            </w:tcMar>
            <w:vAlign w:val="bottom"/>
            <w:hideMark/>
          </w:tcPr>
          <w:p w14:paraId="3FD09A6D" w14:textId="77777777" w:rsidR="001B46D9" w:rsidRPr="003D13D0" w:rsidRDefault="001B46D9" w:rsidP="00A426D6">
            <w:pPr>
              <w:rPr>
                <w:rFonts w:ascii="Arial" w:hAnsi="Arial" w:cs="Arial"/>
                <w:sz w:val="18"/>
                <w:szCs w:val="18"/>
              </w:rPr>
            </w:pPr>
            <w:r w:rsidRPr="003D13D0">
              <w:rPr>
                <w:rFonts w:ascii="Arial" w:hAnsi="Arial" w:cs="Arial"/>
                <w:sz w:val="18"/>
                <w:szCs w:val="18"/>
              </w:rPr>
              <w:t>9</w:t>
            </w:r>
          </w:p>
        </w:tc>
        <w:tc>
          <w:tcPr>
            <w:tcW w:w="388" w:type="pct"/>
            <w:tcBorders>
              <w:top w:val="nil"/>
              <w:left w:val="nil"/>
              <w:bottom w:val="nil"/>
              <w:right w:val="nil"/>
            </w:tcBorders>
            <w:noWrap/>
            <w:tcMar>
              <w:top w:w="15" w:type="dxa"/>
              <w:left w:w="15" w:type="dxa"/>
              <w:bottom w:w="0" w:type="dxa"/>
              <w:right w:w="15" w:type="dxa"/>
            </w:tcMar>
            <w:vAlign w:val="bottom"/>
            <w:hideMark/>
          </w:tcPr>
          <w:p w14:paraId="40C1135A" w14:textId="77777777" w:rsidR="001B46D9" w:rsidRPr="003D13D0" w:rsidRDefault="001B46D9" w:rsidP="00A426D6">
            <w:pPr>
              <w:rPr>
                <w:rFonts w:ascii="Arial" w:hAnsi="Arial" w:cs="Arial"/>
                <w:sz w:val="18"/>
                <w:szCs w:val="18"/>
              </w:rPr>
            </w:pPr>
            <w:r w:rsidRPr="003D13D0">
              <w:rPr>
                <w:rFonts w:ascii="Arial" w:hAnsi="Arial" w:cs="Arial"/>
                <w:sz w:val="18"/>
                <w:szCs w:val="18"/>
              </w:rPr>
              <w:t>3.697</w:t>
            </w:r>
          </w:p>
        </w:tc>
        <w:tc>
          <w:tcPr>
            <w:tcW w:w="388" w:type="pct"/>
            <w:tcBorders>
              <w:top w:val="nil"/>
              <w:left w:val="nil"/>
              <w:bottom w:val="nil"/>
              <w:right w:val="nil"/>
            </w:tcBorders>
            <w:noWrap/>
            <w:tcMar>
              <w:top w:w="15" w:type="dxa"/>
              <w:left w:w="15" w:type="dxa"/>
              <w:bottom w:w="0" w:type="dxa"/>
              <w:right w:w="15" w:type="dxa"/>
            </w:tcMar>
            <w:vAlign w:val="bottom"/>
            <w:hideMark/>
          </w:tcPr>
          <w:p w14:paraId="4A102FAC" w14:textId="77777777" w:rsidR="001B46D9" w:rsidRPr="003D13D0" w:rsidRDefault="001B46D9" w:rsidP="00A426D6">
            <w:pPr>
              <w:rPr>
                <w:rFonts w:ascii="Arial" w:hAnsi="Arial" w:cs="Arial"/>
                <w:sz w:val="18"/>
                <w:szCs w:val="18"/>
              </w:rPr>
            </w:pPr>
            <w:r w:rsidRPr="003D13D0">
              <w:rPr>
                <w:rFonts w:ascii="Arial" w:hAnsi="Arial" w:cs="Arial"/>
                <w:sz w:val="18"/>
                <w:szCs w:val="18"/>
              </w:rPr>
              <w:t>90.00</w:t>
            </w:r>
          </w:p>
        </w:tc>
        <w:tc>
          <w:tcPr>
            <w:tcW w:w="345" w:type="pct"/>
            <w:tcBorders>
              <w:top w:val="nil"/>
              <w:left w:val="nil"/>
              <w:bottom w:val="nil"/>
              <w:right w:val="nil"/>
            </w:tcBorders>
            <w:vAlign w:val="bottom"/>
          </w:tcPr>
          <w:p w14:paraId="6A01BA5D" w14:textId="77777777" w:rsidR="001B46D9" w:rsidRPr="003D13D0" w:rsidRDefault="001B46D9" w:rsidP="00A426D6">
            <w:pPr>
              <w:rPr>
                <w:rFonts w:ascii="Arial" w:hAnsi="Arial" w:cs="Arial"/>
                <w:sz w:val="18"/>
                <w:szCs w:val="18"/>
              </w:rPr>
            </w:pPr>
            <w:r w:rsidRPr="003D13D0">
              <w:rPr>
                <w:rFonts w:ascii="Arial" w:hAnsi="Arial" w:cs="Arial"/>
                <w:sz w:val="18"/>
                <w:szCs w:val="18"/>
              </w:rPr>
              <w:t>0.0504</w:t>
            </w:r>
          </w:p>
        </w:tc>
      </w:tr>
    </w:tbl>
    <w:p w14:paraId="3A5681C4" w14:textId="77777777" w:rsidR="001B46D9" w:rsidRPr="003D13D0" w:rsidRDefault="001B46D9" w:rsidP="001B46D9">
      <w:pPr>
        <w:rPr>
          <w:rFonts w:ascii="Arial" w:hAnsi="Arial" w:cs="Arial"/>
          <w:sz w:val="18"/>
          <w:szCs w:val="18"/>
        </w:rPr>
      </w:pPr>
    </w:p>
    <w:p w14:paraId="5B6DFA26" w14:textId="77777777" w:rsidR="001D623B" w:rsidRDefault="001D623B" w:rsidP="001B46D9">
      <w:pPr>
        <w:rPr>
          <w:rFonts w:ascii="Arial" w:hAnsi="Arial" w:cs="Arial"/>
          <w:sz w:val="18"/>
          <w:szCs w:val="18"/>
        </w:rPr>
      </w:pPr>
    </w:p>
    <w:p w14:paraId="342A00B3" w14:textId="77777777" w:rsidR="001D623B" w:rsidRDefault="001D623B">
      <w:pPr>
        <w:rPr>
          <w:rFonts w:ascii="Arial" w:hAnsi="Arial" w:cs="Arial"/>
          <w:sz w:val="18"/>
          <w:szCs w:val="18"/>
        </w:rPr>
      </w:pPr>
      <w:r>
        <w:rPr>
          <w:rFonts w:ascii="Arial" w:hAnsi="Arial" w:cs="Arial"/>
          <w:sz w:val="18"/>
          <w:szCs w:val="18"/>
        </w:rPr>
        <w:br w:type="page"/>
      </w:r>
    </w:p>
    <w:p w14:paraId="216F0B71" w14:textId="11EFB132" w:rsidR="001D623B" w:rsidRPr="00DD13F9" w:rsidRDefault="001D623B" w:rsidP="001D623B">
      <w:pPr>
        <w:rPr>
          <w:rFonts w:ascii="Arial" w:hAnsi="Arial" w:cs="Arial"/>
          <w:color w:val="000000"/>
        </w:rPr>
      </w:pPr>
      <w:r w:rsidRPr="00DD13F9">
        <w:rPr>
          <w:rFonts w:ascii="Arial" w:hAnsi="Arial" w:cs="Arial"/>
          <w:b/>
          <w:bCs/>
        </w:rPr>
        <w:lastRenderedPageBreak/>
        <w:t xml:space="preserve">S Table </w:t>
      </w:r>
      <w:r w:rsidR="006040C0">
        <w:rPr>
          <w:rFonts w:ascii="Arial" w:hAnsi="Arial" w:cs="Arial"/>
          <w:b/>
          <w:bCs/>
        </w:rPr>
        <w:t>9</w:t>
      </w:r>
      <w:r w:rsidRPr="00DD13F9">
        <w:rPr>
          <w:rFonts w:ascii="Arial" w:hAnsi="Arial" w:cs="Arial"/>
          <w:b/>
          <w:bCs/>
        </w:rPr>
        <w:t xml:space="preserve">. </w:t>
      </w:r>
      <w:r w:rsidRPr="00DD13F9">
        <w:rPr>
          <w:rFonts w:ascii="Arial" w:hAnsi="Arial" w:cs="Arial"/>
        </w:rPr>
        <w:t xml:space="preserve">Summary of statistics for </w:t>
      </w:r>
      <w:r w:rsidRPr="001D623B">
        <w:rPr>
          <w:rFonts w:ascii="Arial" w:hAnsi="Arial" w:cs="Arial"/>
          <w:b/>
          <w:bCs/>
        </w:rPr>
        <w:t>Supplemental Figure 2</w:t>
      </w:r>
      <w:r w:rsidRPr="00DD13F9">
        <w:rPr>
          <w:rFonts w:ascii="Arial" w:hAnsi="Arial" w:cs="Arial"/>
        </w:rPr>
        <w:t xml:space="preserve"> – </w:t>
      </w:r>
      <w:r>
        <w:rPr>
          <w:rFonts w:ascii="Arial" w:hAnsi="Arial" w:cs="Arial"/>
        </w:rPr>
        <w:t>Phenotypic z-score of naturalistic behaviors.</w:t>
      </w:r>
    </w:p>
    <w:p w14:paraId="3C16B529" w14:textId="77777777" w:rsidR="001D623B" w:rsidRPr="00DD13F9" w:rsidRDefault="001D623B" w:rsidP="001D623B">
      <w:pPr>
        <w:rPr>
          <w:rFonts w:ascii="Arial" w:hAnsi="Arial" w:cs="Arial"/>
          <w:color w:val="000000"/>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4092715C" w14:textId="77777777" w:rsidTr="00694FE8">
        <w:tc>
          <w:tcPr>
            <w:tcW w:w="1152" w:type="dxa"/>
            <w:tcBorders>
              <w:top w:val="nil"/>
              <w:left w:val="nil"/>
              <w:bottom w:val="single" w:sz="12" w:space="0" w:color="auto"/>
              <w:right w:val="nil"/>
            </w:tcBorders>
          </w:tcPr>
          <w:p w14:paraId="4E30A7D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BA36A3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72EF05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2EC7E997"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46591C7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3A626E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782F105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5D57C26E" w14:textId="77777777" w:rsidTr="00694FE8">
        <w:tc>
          <w:tcPr>
            <w:tcW w:w="1152" w:type="dxa"/>
            <w:tcBorders>
              <w:top w:val="single" w:sz="12" w:space="0" w:color="auto"/>
              <w:left w:val="nil"/>
              <w:bottom w:val="nil"/>
              <w:right w:val="nil"/>
            </w:tcBorders>
          </w:tcPr>
          <w:p w14:paraId="4D13A03A" w14:textId="77777777" w:rsidR="001D623B" w:rsidRPr="00DD13F9" w:rsidRDefault="001D623B" w:rsidP="00694FE8">
            <w:pPr>
              <w:rPr>
                <w:rFonts w:ascii="Arial" w:hAnsi="Arial" w:cs="Arial"/>
                <w:sz w:val="18"/>
                <w:szCs w:val="18"/>
              </w:rPr>
            </w:pPr>
            <w:r w:rsidRPr="00DD13F9">
              <w:rPr>
                <w:rFonts w:ascii="Arial" w:hAnsi="Arial" w:cs="Arial"/>
                <w:sz w:val="18"/>
                <w:szCs w:val="18"/>
              </w:rPr>
              <w:t>S Fig 2 -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4F6A7B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58BE3E2" w14:textId="77777777" w:rsidR="001D623B" w:rsidRPr="00DD13F9" w:rsidRDefault="001D623B" w:rsidP="00694FE8">
            <w:pPr>
              <w:rPr>
                <w:rFonts w:ascii="Arial" w:hAnsi="Arial" w:cs="Arial"/>
                <w:b/>
                <w:bCs/>
                <w:sz w:val="18"/>
                <w:szCs w:val="18"/>
              </w:rPr>
            </w:pPr>
            <w:r w:rsidRPr="00DD13F9">
              <w:rPr>
                <w:rFonts w:ascii="Arial" w:hAnsi="Arial" w:cs="Arial"/>
                <w:sz w:val="18"/>
                <w:szCs w:val="18"/>
              </w:rPr>
              <w:t>0.3871</w:t>
            </w:r>
          </w:p>
        </w:tc>
        <w:tc>
          <w:tcPr>
            <w:tcW w:w="720" w:type="dxa"/>
            <w:tcBorders>
              <w:top w:val="single" w:sz="12" w:space="0" w:color="auto"/>
              <w:left w:val="nil"/>
              <w:bottom w:val="nil"/>
              <w:right w:val="nil"/>
            </w:tcBorders>
            <w:vAlign w:val="bottom"/>
          </w:tcPr>
          <w:p w14:paraId="62B1F984"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0BE216E" w14:textId="77777777" w:rsidR="001D623B" w:rsidRPr="00DD13F9" w:rsidRDefault="001D623B" w:rsidP="00694FE8">
            <w:pPr>
              <w:rPr>
                <w:rFonts w:ascii="Arial" w:hAnsi="Arial" w:cs="Arial"/>
                <w:b/>
                <w:bCs/>
                <w:sz w:val="18"/>
                <w:szCs w:val="18"/>
              </w:rPr>
            </w:pPr>
            <w:r w:rsidRPr="00DD13F9">
              <w:rPr>
                <w:rFonts w:ascii="Arial" w:hAnsi="Arial" w:cs="Arial"/>
                <w:sz w:val="18"/>
                <w:szCs w:val="18"/>
              </w:rPr>
              <w:t>0.1936</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7915690D"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37) = 0.7312</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456C0DBC" w14:textId="77777777" w:rsidR="001D623B" w:rsidRPr="00DD13F9" w:rsidRDefault="001D623B" w:rsidP="00694FE8">
            <w:pPr>
              <w:rPr>
                <w:rFonts w:ascii="Arial" w:hAnsi="Arial" w:cs="Arial"/>
                <w:b/>
                <w:bCs/>
                <w:sz w:val="18"/>
                <w:szCs w:val="18"/>
              </w:rPr>
            </w:pPr>
            <w:r w:rsidRPr="00DD13F9">
              <w:rPr>
                <w:rFonts w:ascii="Arial" w:hAnsi="Arial" w:cs="Arial"/>
                <w:sz w:val="18"/>
                <w:szCs w:val="18"/>
              </w:rPr>
              <w:t>0.4881</w:t>
            </w:r>
          </w:p>
        </w:tc>
      </w:tr>
      <w:tr w:rsidR="001D623B" w:rsidRPr="00DD13F9" w14:paraId="0EF41090" w14:textId="77777777" w:rsidTr="00694FE8">
        <w:tc>
          <w:tcPr>
            <w:tcW w:w="1152" w:type="dxa"/>
            <w:tcBorders>
              <w:top w:val="nil"/>
              <w:left w:val="nil"/>
              <w:bottom w:val="nil"/>
              <w:right w:val="nil"/>
            </w:tcBorders>
          </w:tcPr>
          <w:p w14:paraId="0ACAEDB3" w14:textId="77777777" w:rsidR="001D623B" w:rsidRPr="00DD13F9" w:rsidRDefault="001D623B" w:rsidP="00694FE8">
            <w:pPr>
              <w:rPr>
                <w:rFonts w:ascii="Arial" w:hAnsi="Arial" w:cs="Arial"/>
                <w:sz w:val="18"/>
                <w:szCs w:val="18"/>
              </w:rPr>
            </w:pPr>
            <w:r w:rsidRPr="00DD13F9">
              <w:rPr>
                <w:rFonts w:ascii="Arial" w:hAnsi="Arial" w:cs="Arial"/>
                <w:sz w:val="18"/>
                <w:szCs w:val="18"/>
              </w:rPr>
              <w:t>Phenotypic</w:t>
            </w:r>
          </w:p>
        </w:tc>
        <w:tc>
          <w:tcPr>
            <w:tcW w:w="1440" w:type="dxa"/>
            <w:tcBorders>
              <w:top w:val="nil"/>
              <w:left w:val="nil"/>
              <w:bottom w:val="nil"/>
              <w:right w:val="nil"/>
            </w:tcBorders>
            <w:noWrap/>
            <w:tcMar>
              <w:top w:w="15" w:type="dxa"/>
              <w:left w:w="15" w:type="dxa"/>
              <w:bottom w:w="0" w:type="dxa"/>
              <w:right w:w="15" w:type="dxa"/>
            </w:tcMar>
            <w:vAlign w:val="bottom"/>
            <w:hideMark/>
          </w:tcPr>
          <w:p w14:paraId="260DA98C"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752E1834" w14:textId="77777777" w:rsidR="001D623B" w:rsidRPr="00DD13F9" w:rsidRDefault="001D623B" w:rsidP="00694FE8">
            <w:pPr>
              <w:rPr>
                <w:rFonts w:ascii="Arial" w:hAnsi="Arial" w:cs="Arial"/>
                <w:b/>
                <w:bCs/>
                <w:sz w:val="18"/>
                <w:szCs w:val="18"/>
              </w:rPr>
            </w:pPr>
            <w:r w:rsidRPr="00DD13F9">
              <w:rPr>
                <w:rFonts w:ascii="Arial" w:hAnsi="Arial" w:cs="Arial"/>
                <w:sz w:val="18"/>
                <w:szCs w:val="18"/>
              </w:rPr>
              <w:t>0.7680</w:t>
            </w:r>
          </w:p>
        </w:tc>
        <w:tc>
          <w:tcPr>
            <w:tcW w:w="720" w:type="dxa"/>
            <w:tcBorders>
              <w:top w:val="nil"/>
              <w:left w:val="nil"/>
              <w:bottom w:val="nil"/>
              <w:right w:val="nil"/>
            </w:tcBorders>
            <w:vAlign w:val="bottom"/>
          </w:tcPr>
          <w:p w14:paraId="04637383"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76531C5D" w14:textId="77777777" w:rsidR="001D623B" w:rsidRPr="00DD13F9" w:rsidRDefault="001D623B" w:rsidP="00694FE8">
            <w:pPr>
              <w:rPr>
                <w:rFonts w:ascii="Arial" w:hAnsi="Arial" w:cs="Arial"/>
                <w:b/>
                <w:bCs/>
                <w:sz w:val="18"/>
                <w:szCs w:val="18"/>
              </w:rPr>
            </w:pPr>
            <w:r w:rsidRPr="00DD13F9">
              <w:rPr>
                <w:rFonts w:ascii="Arial" w:hAnsi="Arial" w:cs="Arial"/>
                <w:sz w:val="18"/>
                <w:szCs w:val="18"/>
              </w:rPr>
              <w:t>0.3840</w:t>
            </w:r>
          </w:p>
        </w:tc>
        <w:tc>
          <w:tcPr>
            <w:tcW w:w="2016" w:type="dxa"/>
            <w:tcBorders>
              <w:top w:val="nil"/>
              <w:left w:val="nil"/>
              <w:bottom w:val="nil"/>
              <w:right w:val="nil"/>
            </w:tcBorders>
            <w:noWrap/>
            <w:tcMar>
              <w:top w:w="15" w:type="dxa"/>
              <w:left w:w="15" w:type="dxa"/>
              <w:bottom w:w="0" w:type="dxa"/>
              <w:right w:w="15" w:type="dxa"/>
            </w:tcMar>
            <w:vAlign w:val="bottom"/>
            <w:hideMark/>
          </w:tcPr>
          <w:p w14:paraId="6D740954"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37) = 1.451</w:t>
            </w:r>
          </w:p>
        </w:tc>
        <w:tc>
          <w:tcPr>
            <w:tcW w:w="720" w:type="dxa"/>
            <w:tcBorders>
              <w:top w:val="nil"/>
              <w:left w:val="nil"/>
              <w:bottom w:val="nil"/>
              <w:right w:val="nil"/>
            </w:tcBorders>
            <w:noWrap/>
            <w:tcMar>
              <w:top w:w="15" w:type="dxa"/>
              <w:left w:w="15" w:type="dxa"/>
              <w:bottom w:w="0" w:type="dxa"/>
              <w:right w:w="15" w:type="dxa"/>
            </w:tcMar>
            <w:vAlign w:val="bottom"/>
            <w:hideMark/>
          </w:tcPr>
          <w:p w14:paraId="1796CAF0" w14:textId="77777777" w:rsidR="001D623B" w:rsidRPr="00DD13F9" w:rsidRDefault="001D623B" w:rsidP="00694FE8">
            <w:pPr>
              <w:rPr>
                <w:rFonts w:ascii="Arial" w:hAnsi="Arial" w:cs="Arial"/>
                <w:b/>
                <w:bCs/>
                <w:sz w:val="18"/>
                <w:szCs w:val="18"/>
              </w:rPr>
            </w:pPr>
            <w:r w:rsidRPr="00DD13F9">
              <w:rPr>
                <w:rFonts w:ascii="Arial" w:hAnsi="Arial" w:cs="Arial"/>
                <w:sz w:val="18"/>
                <w:szCs w:val="18"/>
              </w:rPr>
              <w:t>0.2475</w:t>
            </w:r>
          </w:p>
        </w:tc>
      </w:tr>
      <w:tr w:rsidR="001D623B" w:rsidRPr="00DD13F9" w14:paraId="302ED8D4" w14:textId="77777777" w:rsidTr="00694FE8">
        <w:tc>
          <w:tcPr>
            <w:tcW w:w="1152" w:type="dxa"/>
            <w:tcBorders>
              <w:top w:val="nil"/>
              <w:left w:val="nil"/>
              <w:bottom w:val="nil"/>
              <w:right w:val="nil"/>
            </w:tcBorders>
          </w:tcPr>
          <w:p w14:paraId="442C20B4" w14:textId="77777777" w:rsidR="001D623B" w:rsidRPr="00DD13F9" w:rsidRDefault="001D623B" w:rsidP="00694FE8">
            <w:pPr>
              <w:rPr>
                <w:rFonts w:ascii="Arial" w:hAnsi="Arial" w:cs="Arial"/>
                <w:sz w:val="18"/>
                <w:szCs w:val="18"/>
              </w:rPr>
            </w:pPr>
            <w:r w:rsidRPr="00DD13F9">
              <w:rPr>
                <w:rFonts w:ascii="Arial" w:hAnsi="Arial" w:cs="Arial"/>
                <w:sz w:val="18"/>
                <w:szCs w:val="18"/>
              </w:rPr>
              <w:t>Z-score</w:t>
            </w:r>
          </w:p>
        </w:tc>
        <w:tc>
          <w:tcPr>
            <w:tcW w:w="1440" w:type="dxa"/>
            <w:tcBorders>
              <w:top w:val="nil"/>
              <w:left w:val="nil"/>
              <w:bottom w:val="nil"/>
              <w:right w:val="nil"/>
            </w:tcBorders>
            <w:noWrap/>
            <w:tcMar>
              <w:top w:w="15" w:type="dxa"/>
              <w:left w:w="15" w:type="dxa"/>
              <w:bottom w:w="0" w:type="dxa"/>
              <w:right w:w="15" w:type="dxa"/>
            </w:tcMar>
            <w:vAlign w:val="bottom"/>
            <w:hideMark/>
          </w:tcPr>
          <w:p w14:paraId="6BEF82A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E74957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1.375</w:t>
            </w:r>
          </w:p>
        </w:tc>
        <w:tc>
          <w:tcPr>
            <w:tcW w:w="720" w:type="dxa"/>
            <w:tcBorders>
              <w:top w:val="nil"/>
              <w:left w:val="nil"/>
              <w:bottom w:val="nil"/>
              <w:right w:val="nil"/>
            </w:tcBorders>
            <w:vAlign w:val="bottom"/>
          </w:tcPr>
          <w:p w14:paraId="3996CAAD"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8EA1D8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1.375</w:t>
            </w:r>
          </w:p>
        </w:tc>
        <w:tc>
          <w:tcPr>
            <w:tcW w:w="2016" w:type="dxa"/>
            <w:tcBorders>
              <w:top w:val="nil"/>
              <w:left w:val="nil"/>
              <w:bottom w:val="nil"/>
              <w:right w:val="nil"/>
            </w:tcBorders>
            <w:noWrap/>
            <w:tcMar>
              <w:top w:w="15" w:type="dxa"/>
              <w:left w:w="15" w:type="dxa"/>
              <w:bottom w:w="0" w:type="dxa"/>
              <w:right w:w="15" w:type="dxa"/>
            </w:tcMar>
            <w:vAlign w:val="bottom"/>
            <w:hideMark/>
          </w:tcPr>
          <w:p w14:paraId="787B6CE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(1, 37) = 5.196</w:t>
            </w:r>
          </w:p>
        </w:tc>
        <w:tc>
          <w:tcPr>
            <w:tcW w:w="720" w:type="dxa"/>
            <w:tcBorders>
              <w:top w:val="nil"/>
              <w:left w:val="nil"/>
              <w:bottom w:val="nil"/>
              <w:right w:val="nil"/>
            </w:tcBorders>
            <w:noWrap/>
            <w:tcMar>
              <w:top w:w="15" w:type="dxa"/>
              <w:left w:w="15" w:type="dxa"/>
              <w:bottom w:w="0" w:type="dxa"/>
              <w:right w:w="15" w:type="dxa"/>
            </w:tcMar>
            <w:vAlign w:val="bottom"/>
            <w:hideMark/>
          </w:tcPr>
          <w:p w14:paraId="320CCD5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0.0285</w:t>
            </w:r>
          </w:p>
        </w:tc>
      </w:tr>
      <w:tr w:rsidR="001D623B" w:rsidRPr="00DD13F9" w14:paraId="488380B8" w14:textId="77777777" w:rsidTr="00694FE8">
        <w:tc>
          <w:tcPr>
            <w:tcW w:w="1152" w:type="dxa"/>
            <w:tcBorders>
              <w:top w:val="nil"/>
              <w:left w:val="nil"/>
              <w:bottom w:val="nil"/>
              <w:right w:val="nil"/>
            </w:tcBorders>
          </w:tcPr>
          <w:p w14:paraId="1040FC68"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81FEEE2"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C1C2A6B" w14:textId="77777777" w:rsidR="001D623B" w:rsidRPr="00DD13F9" w:rsidRDefault="001D623B" w:rsidP="00694FE8">
            <w:pPr>
              <w:rPr>
                <w:rFonts w:ascii="Arial" w:hAnsi="Arial" w:cs="Arial"/>
                <w:sz w:val="18"/>
                <w:szCs w:val="18"/>
              </w:rPr>
            </w:pPr>
            <w:r w:rsidRPr="00DD13F9">
              <w:rPr>
                <w:rFonts w:ascii="Arial" w:hAnsi="Arial" w:cs="Arial"/>
                <w:sz w:val="18"/>
                <w:szCs w:val="18"/>
              </w:rPr>
              <w:t>9.794</w:t>
            </w:r>
          </w:p>
        </w:tc>
        <w:tc>
          <w:tcPr>
            <w:tcW w:w="720" w:type="dxa"/>
            <w:tcBorders>
              <w:top w:val="nil"/>
              <w:left w:val="nil"/>
              <w:bottom w:val="nil"/>
              <w:right w:val="nil"/>
            </w:tcBorders>
            <w:vAlign w:val="bottom"/>
          </w:tcPr>
          <w:p w14:paraId="0F942E4E" w14:textId="77777777" w:rsidR="001D623B" w:rsidRPr="00DD13F9" w:rsidRDefault="001D623B" w:rsidP="00694FE8">
            <w:pPr>
              <w:rPr>
                <w:rFonts w:ascii="Arial" w:hAnsi="Arial" w:cs="Arial"/>
                <w:sz w:val="18"/>
                <w:szCs w:val="18"/>
              </w:rPr>
            </w:pPr>
            <w:r w:rsidRPr="00DD13F9">
              <w:rPr>
                <w:rFonts w:ascii="Arial" w:hAnsi="Arial" w:cs="Arial"/>
                <w:sz w:val="18"/>
                <w:szCs w:val="18"/>
              </w:rPr>
              <w:t>37</w:t>
            </w:r>
          </w:p>
        </w:tc>
        <w:tc>
          <w:tcPr>
            <w:tcW w:w="1008" w:type="dxa"/>
            <w:tcBorders>
              <w:top w:val="nil"/>
              <w:left w:val="nil"/>
              <w:bottom w:val="nil"/>
              <w:right w:val="nil"/>
            </w:tcBorders>
            <w:noWrap/>
            <w:tcMar>
              <w:top w:w="15" w:type="dxa"/>
              <w:left w:w="15" w:type="dxa"/>
              <w:bottom w:w="0" w:type="dxa"/>
              <w:right w:w="15" w:type="dxa"/>
            </w:tcMar>
            <w:vAlign w:val="bottom"/>
            <w:hideMark/>
          </w:tcPr>
          <w:p w14:paraId="42C11B4F" w14:textId="77777777" w:rsidR="001D623B" w:rsidRPr="00DD13F9" w:rsidRDefault="001D623B" w:rsidP="00694FE8">
            <w:pPr>
              <w:rPr>
                <w:rFonts w:ascii="Arial" w:hAnsi="Arial" w:cs="Arial"/>
                <w:sz w:val="18"/>
                <w:szCs w:val="18"/>
              </w:rPr>
            </w:pPr>
            <w:r w:rsidRPr="00DD13F9">
              <w:rPr>
                <w:rFonts w:ascii="Arial" w:hAnsi="Arial" w:cs="Arial"/>
                <w:sz w:val="18"/>
                <w:szCs w:val="18"/>
              </w:rPr>
              <w:t>0.2647</w:t>
            </w:r>
          </w:p>
        </w:tc>
        <w:tc>
          <w:tcPr>
            <w:tcW w:w="2016" w:type="dxa"/>
            <w:tcBorders>
              <w:top w:val="nil"/>
              <w:left w:val="nil"/>
              <w:bottom w:val="nil"/>
              <w:right w:val="nil"/>
            </w:tcBorders>
            <w:noWrap/>
            <w:tcMar>
              <w:top w:w="15" w:type="dxa"/>
              <w:left w:w="15" w:type="dxa"/>
              <w:bottom w:w="0" w:type="dxa"/>
              <w:right w:w="15" w:type="dxa"/>
            </w:tcMar>
            <w:vAlign w:val="bottom"/>
            <w:hideMark/>
          </w:tcPr>
          <w:p w14:paraId="05418FA7"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3F30A700" w14:textId="77777777" w:rsidR="001D623B" w:rsidRPr="00DD13F9" w:rsidRDefault="001D623B" w:rsidP="00694FE8">
            <w:pPr>
              <w:rPr>
                <w:rFonts w:ascii="Arial" w:hAnsi="Arial" w:cs="Arial"/>
                <w:sz w:val="18"/>
                <w:szCs w:val="18"/>
              </w:rPr>
            </w:pPr>
          </w:p>
        </w:tc>
      </w:tr>
    </w:tbl>
    <w:p w14:paraId="77EDE4E3" w14:textId="77777777" w:rsidR="001D623B" w:rsidRPr="00DD13F9" w:rsidRDefault="001D623B" w:rsidP="001D623B">
      <w:pPr>
        <w:rPr>
          <w:rFonts w:ascii="Arial" w:hAnsi="Arial" w:cs="Arial"/>
          <w:color w:val="000000"/>
          <w:sz w:val="18"/>
          <w:szCs w:val="18"/>
        </w:rPr>
      </w:pPr>
    </w:p>
    <w:tbl>
      <w:tblPr>
        <w:tblW w:w="4419" w:type="pct"/>
        <w:tblLayout w:type="fixed"/>
        <w:tblCellMar>
          <w:left w:w="0" w:type="dxa"/>
          <w:right w:w="0" w:type="dxa"/>
        </w:tblCellMar>
        <w:tblLook w:val="04A0" w:firstRow="1" w:lastRow="0" w:firstColumn="1" w:lastColumn="0" w:noHBand="0" w:noVBand="1"/>
      </w:tblPr>
      <w:tblGrid>
        <w:gridCol w:w="1149"/>
        <w:gridCol w:w="1438"/>
        <w:gridCol w:w="866"/>
        <w:gridCol w:w="1008"/>
        <w:gridCol w:w="1010"/>
        <w:gridCol w:w="494"/>
        <w:gridCol w:w="494"/>
        <w:gridCol w:w="864"/>
        <w:gridCol w:w="722"/>
        <w:gridCol w:w="864"/>
      </w:tblGrid>
      <w:tr w:rsidR="001D623B" w:rsidRPr="00DD13F9" w14:paraId="705E6E18" w14:textId="77777777" w:rsidTr="00694FE8">
        <w:tc>
          <w:tcPr>
            <w:tcW w:w="645" w:type="pct"/>
            <w:tcBorders>
              <w:top w:val="nil"/>
              <w:left w:val="nil"/>
              <w:bottom w:val="single" w:sz="4" w:space="0" w:color="auto"/>
              <w:right w:val="nil"/>
            </w:tcBorders>
          </w:tcPr>
          <w:p w14:paraId="7C72D4B1" w14:textId="77777777" w:rsidR="001D623B" w:rsidRPr="00DD13F9" w:rsidRDefault="001D623B" w:rsidP="00694FE8">
            <w:pPr>
              <w:rPr>
                <w:rFonts w:ascii="Arial" w:hAnsi="Arial" w:cs="Arial"/>
                <w:b/>
                <w:bCs/>
                <w:sz w:val="18"/>
                <w:szCs w:val="18"/>
              </w:rPr>
            </w:pPr>
          </w:p>
        </w:tc>
        <w:tc>
          <w:tcPr>
            <w:tcW w:w="807" w:type="pct"/>
            <w:tcBorders>
              <w:top w:val="nil"/>
              <w:left w:val="nil"/>
              <w:bottom w:val="single" w:sz="4" w:space="0" w:color="auto"/>
              <w:right w:val="nil"/>
            </w:tcBorders>
            <w:noWrap/>
            <w:tcMar>
              <w:top w:w="15" w:type="dxa"/>
              <w:left w:w="15" w:type="dxa"/>
              <w:bottom w:w="0" w:type="dxa"/>
              <w:right w:w="15" w:type="dxa"/>
            </w:tcMar>
            <w:vAlign w:val="bottom"/>
            <w:hideMark/>
          </w:tcPr>
          <w:p w14:paraId="5C5690C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Test details</w:t>
            </w:r>
          </w:p>
        </w:tc>
        <w:tc>
          <w:tcPr>
            <w:tcW w:w="486" w:type="pct"/>
            <w:tcBorders>
              <w:top w:val="nil"/>
              <w:left w:val="nil"/>
              <w:bottom w:val="single" w:sz="4" w:space="0" w:color="auto"/>
              <w:right w:val="nil"/>
            </w:tcBorders>
            <w:noWrap/>
            <w:tcMar>
              <w:top w:w="15" w:type="dxa"/>
              <w:left w:w="15" w:type="dxa"/>
              <w:bottom w:w="0" w:type="dxa"/>
              <w:right w:w="15" w:type="dxa"/>
            </w:tcMar>
            <w:vAlign w:val="bottom"/>
            <w:hideMark/>
          </w:tcPr>
          <w:p w14:paraId="7FFDBDB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Mean 1</w:t>
            </w:r>
          </w:p>
        </w:tc>
        <w:tc>
          <w:tcPr>
            <w:tcW w:w="566" w:type="pct"/>
            <w:tcBorders>
              <w:top w:val="nil"/>
              <w:left w:val="nil"/>
              <w:bottom w:val="single" w:sz="4" w:space="0" w:color="auto"/>
              <w:right w:val="nil"/>
            </w:tcBorders>
            <w:noWrap/>
            <w:tcMar>
              <w:top w:w="15" w:type="dxa"/>
              <w:left w:w="15" w:type="dxa"/>
              <w:bottom w:w="0" w:type="dxa"/>
              <w:right w:w="15" w:type="dxa"/>
            </w:tcMar>
            <w:vAlign w:val="bottom"/>
            <w:hideMark/>
          </w:tcPr>
          <w:p w14:paraId="446527D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Mean 2</w:t>
            </w:r>
          </w:p>
        </w:tc>
        <w:tc>
          <w:tcPr>
            <w:tcW w:w="567" w:type="pct"/>
            <w:tcBorders>
              <w:top w:val="nil"/>
              <w:left w:val="nil"/>
              <w:bottom w:val="single" w:sz="4" w:space="0" w:color="auto"/>
              <w:right w:val="nil"/>
            </w:tcBorders>
            <w:noWrap/>
            <w:tcMar>
              <w:top w:w="15" w:type="dxa"/>
              <w:left w:w="15" w:type="dxa"/>
              <w:bottom w:w="0" w:type="dxa"/>
              <w:right w:w="15" w:type="dxa"/>
            </w:tcMar>
            <w:vAlign w:val="bottom"/>
            <w:hideMark/>
          </w:tcPr>
          <w:p w14:paraId="77B6733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Mean diff.</w:t>
            </w:r>
          </w:p>
        </w:tc>
        <w:tc>
          <w:tcPr>
            <w:tcW w:w="277" w:type="pct"/>
            <w:tcBorders>
              <w:top w:val="nil"/>
              <w:left w:val="nil"/>
              <w:bottom w:val="single" w:sz="4" w:space="0" w:color="auto"/>
              <w:right w:val="nil"/>
            </w:tcBorders>
            <w:noWrap/>
            <w:tcMar>
              <w:top w:w="15" w:type="dxa"/>
              <w:left w:w="15" w:type="dxa"/>
              <w:bottom w:w="0" w:type="dxa"/>
              <w:right w:w="15" w:type="dxa"/>
            </w:tcMar>
            <w:vAlign w:val="bottom"/>
            <w:hideMark/>
          </w:tcPr>
          <w:p w14:paraId="2D6E03F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N1</w:t>
            </w:r>
          </w:p>
        </w:tc>
        <w:tc>
          <w:tcPr>
            <w:tcW w:w="277" w:type="pct"/>
            <w:tcBorders>
              <w:top w:val="nil"/>
              <w:left w:val="nil"/>
              <w:bottom w:val="single" w:sz="4" w:space="0" w:color="auto"/>
              <w:right w:val="nil"/>
            </w:tcBorders>
            <w:noWrap/>
            <w:tcMar>
              <w:top w:w="15" w:type="dxa"/>
              <w:left w:w="15" w:type="dxa"/>
              <w:bottom w:w="0" w:type="dxa"/>
              <w:right w:w="15" w:type="dxa"/>
            </w:tcMar>
            <w:vAlign w:val="bottom"/>
            <w:hideMark/>
          </w:tcPr>
          <w:p w14:paraId="709A89D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N2</w:t>
            </w:r>
          </w:p>
        </w:tc>
        <w:tc>
          <w:tcPr>
            <w:tcW w:w="485" w:type="pct"/>
            <w:tcBorders>
              <w:top w:val="nil"/>
              <w:left w:val="nil"/>
              <w:bottom w:val="single" w:sz="4" w:space="0" w:color="auto"/>
              <w:right w:val="nil"/>
            </w:tcBorders>
            <w:noWrap/>
            <w:tcMar>
              <w:top w:w="15" w:type="dxa"/>
              <w:left w:w="15" w:type="dxa"/>
              <w:bottom w:w="0" w:type="dxa"/>
              <w:right w:w="15" w:type="dxa"/>
            </w:tcMar>
            <w:vAlign w:val="bottom"/>
            <w:hideMark/>
          </w:tcPr>
          <w:p w14:paraId="73A80ED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q</w:t>
            </w:r>
          </w:p>
        </w:tc>
        <w:tc>
          <w:tcPr>
            <w:tcW w:w="405" w:type="pct"/>
            <w:tcBorders>
              <w:top w:val="nil"/>
              <w:left w:val="nil"/>
              <w:bottom w:val="single" w:sz="4" w:space="0" w:color="auto"/>
              <w:right w:val="nil"/>
            </w:tcBorders>
            <w:noWrap/>
            <w:tcMar>
              <w:top w:w="15" w:type="dxa"/>
              <w:left w:w="15" w:type="dxa"/>
              <w:bottom w:w="0" w:type="dxa"/>
              <w:right w:w="15" w:type="dxa"/>
            </w:tcMar>
            <w:vAlign w:val="bottom"/>
            <w:hideMark/>
          </w:tcPr>
          <w:p w14:paraId="114F595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485" w:type="pct"/>
            <w:tcBorders>
              <w:top w:val="nil"/>
              <w:left w:val="nil"/>
              <w:bottom w:val="single" w:sz="4" w:space="0" w:color="auto"/>
              <w:right w:val="nil"/>
            </w:tcBorders>
          </w:tcPr>
          <w:p w14:paraId="2C23B18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50B4D801" w14:textId="77777777" w:rsidTr="00694FE8">
        <w:tc>
          <w:tcPr>
            <w:tcW w:w="645" w:type="pct"/>
            <w:tcBorders>
              <w:top w:val="nil"/>
              <w:left w:val="nil"/>
              <w:bottom w:val="nil"/>
              <w:right w:val="nil"/>
            </w:tcBorders>
          </w:tcPr>
          <w:p w14:paraId="71B277B1" w14:textId="77777777" w:rsidR="001D623B" w:rsidRPr="00DD13F9" w:rsidRDefault="001D623B" w:rsidP="00694FE8">
            <w:pPr>
              <w:rPr>
                <w:rFonts w:ascii="Arial" w:hAnsi="Arial" w:cs="Arial"/>
                <w:sz w:val="18"/>
                <w:szCs w:val="18"/>
              </w:rPr>
            </w:pPr>
          </w:p>
        </w:tc>
        <w:tc>
          <w:tcPr>
            <w:tcW w:w="807" w:type="pct"/>
            <w:tcBorders>
              <w:top w:val="nil"/>
              <w:left w:val="nil"/>
              <w:bottom w:val="nil"/>
              <w:right w:val="nil"/>
            </w:tcBorders>
            <w:noWrap/>
            <w:tcMar>
              <w:top w:w="15" w:type="dxa"/>
              <w:left w:w="15" w:type="dxa"/>
              <w:bottom w:w="0" w:type="dxa"/>
              <w:right w:w="15" w:type="dxa"/>
            </w:tcMar>
            <w:vAlign w:val="bottom"/>
            <w:hideMark/>
          </w:tcPr>
          <w:p w14:paraId="66A6AD92" w14:textId="77777777" w:rsidR="001D623B" w:rsidRPr="00DD13F9" w:rsidRDefault="001D623B" w:rsidP="00694FE8">
            <w:pPr>
              <w:rPr>
                <w:rFonts w:ascii="Arial" w:hAnsi="Arial" w:cs="Arial"/>
                <w:sz w:val="18"/>
                <w:szCs w:val="18"/>
              </w:rPr>
            </w:pPr>
            <w:r w:rsidRPr="00DD13F9">
              <w:rPr>
                <w:rFonts w:ascii="Arial" w:hAnsi="Arial" w:cs="Arial"/>
                <w:sz w:val="18"/>
                <w:szCs w:val="18"/>
              </w:rPr>
              <w:t>UNEXP</w:t>
            </w:r>
          </w:p>
        </w:tc>
        <w:tc>
          <w:tcPr>
            <w:tcW w:w="486" w:type="pct"/>
            <w:tcBorders>
              <w:top w:val="nil"/>
              <w:left w:val="nil"/>
              <w:bottom w:val="nil"/>
              <w:right w:val="nil"/>
            </w:tcBorders>
            <w:noWrap/>
            <w:tcMar>
              <w:top w:w="15" w:type="dxa"/>
              <w:left w:w="15" w:type="dxa"/>
              <w:bottom w:w="0" w:type="dxa"/>
              <w:right w:w="15" w:type="dxa"/>
            </w:tcMar>
            <w:vAlign w:val="bottom"/>
          </w:tcPr>
          <w:p w14:paraId="235DA603" w14:textId="77777777" w:rsidR="001D623B" w:rsidRPr="00DD13F9" w:rsidRDefault="001D623B" w:rsidP="00694FE8">
            <w:pPr>
              <w:rPr>
                <w:rFonts w:ascii="Arial" w:hAnsi="Arial" w:cs="Arial"/>
                <w:sz w:val="18"/>
                <w:szCs w:val="18"/>
              </w:rPr>
            </w:pPr>
          </w:p>
        </w:tc>
        <w:tc>
          <w:tcPr>
            <w:tcW w:w="566" w:type="pct"/>
            <w:tcBorders>
              <w:top w:val="nil"/>
              <w:left w:val="nil"/>
              <w:bottom w:val="nil"/>
              <w:right w:val="nil"/>
            </w:tcBorders>
            <w:noWrap/>
            <w:tcMar>
              <w:top w:w="15" w:type="dxa"/>
              <w:left w:w="15" w:type="dxa"/>
              <w:bottom w:w="0" w:type="dxa"/>
              <w:right w:w="15" w:type="dxa"/>
            </w:tcMar>
            <w:vAlign w:val="bottom"/>
          </w:tcPr>
          <w:p w14:paraId="5AB6911D" w14:textId="77777777" w:rsidR="001D623B" w:rsidRPr="00DD13F9" w:rsidRDefault="001D623B" w:rsidP="00694FE8">
            <w:pPr>
              <w:rPr>
                <w:rFonts w:ascii="Arial" w:hAnsi="Arial" w:cs="Arial"/>
                <w:sz w:val="18"/>
                <w:szCs w:val="18"/>
              </w:rPr>
            </w:pPr>
          </w:p>
        </w:tc>
        <w:tc>
          <w:tcPr>
            <w:tcW w:w="567" w:type="pct"/>
            <w:tcBorders>
              <w:top w:val="nil"/>
              <w:left w:val="nil"/>
              <w:bottom w:val="nil"/>
              <w:right w:val="nil"/>
            </w:tcBorders>
            <w:noWrap/>
            <w:tcMar>
              <w:top w:w="15" w:type="dxa"/>
              <w:left w:w="15" w:type="dxa"/>
              <w:bottom w:w="0" w:type="dxa"/>
              <w:right w:w="15" w:type="dxa"/>
            </w:tcMar>
            <w:vAlign w:val="bottom"/>
          </w:tcPr>
          <w:p w14:paraId="28E9DF14"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tcPr>
          <w:p w14:paraId="2F1FB811"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tcPr>
          <w:p w14:paraId="6EE527AF"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noWrap/>
            <w:tcMar>
              <w:top w:w="15" w:type="dxa"/>
              <w:left w:w="15" w:type="dxa"/>
              <w:bottom w:w="0" w:type="dxa"/>
              <w:right w:w="15" w:type="dxa"/>
            </w:tcMar>
            <w:vAlign w:val="bottom"/>
          </w:tcPr>
          <w:p w14:paraId="683057A9" w14:textId="77777777" w:rsidR="001D623B" w:rsidRPr="00DD13F9" w:rsidRDefault="001D623B" w:rsidP="00694FE8">
            <w:pPr>
              <w:rPr>
                <w:rFonts w:ascii="Arial" w:hAnsi="Arial" w:cs="Arial"/>
                <w:sz w:val="18"/>
                <w:szCs w:val="18"/>
              </w:rPr>
            </w:pPr>
          </w:p>
        </w:tc>
        <w:tc>
          <w:tcPr>
            <w:tcW w:w="405" w:type="pct"/>
            <w:tcBorders>
              <w:top w:val="nil"/>
              <w:left w:val="nil"/>
              <w:bottom w:val="nil"/>
              <w:right w:val="nil"/>
            </w:tcBorders>
            <w:noWrap/>
            <w:tcMar>
              <w:top w:w="15" w:type="dxa"/>
              <w:left w:w="15" w:type="dxa"/>
              <w:bottom w:w="0" w:type="dxa"/>
              <w:right w:w="15" w:type="dxa"/>
            </w:tcMar>
            <w:vAlign w:val="bottom"/>
          </w:tcPr>
          <w:p w14:paraId="219FEE99"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vAlign w:val="bottom"/>
          </w:tcPr>
          <w:p w14:paraId="0F913542" w14:textId="77777777" w:rsidR="001D623B" w:rsidRPr="00DD13F9" w:rsidRDefault="001D623B" w:rsidP="00694FE8">
            <w:pPr>
              <w:rPr>
                <w:rFonts w:ascii="Arial" w:hAnsi="Arial" w:cs="Arial"/>
                <w:sz w:val="18"/>
                <w:szCs w:val="18"/>
              </w:rPr>
            </w:pPr>
          </w:p>
        </w:tc>
      </w:tr>
      <w:tr w:rsidR="001D623B" w:rsidRPr="00DD13F9" w14:paraId="51FF2092" w14:textId="77777777" w:rsidTr="00694FE8">
        <w:tc>
          <w:tcPr>
            <w:tcW w:w="645" w:type="pct"/>
            <w:tcBorders>
              <w:top w:val="nil"/>
              <w:left w:val="nil"/>
              <w:bottom w:val="nil"/>
              <w:right w:val="nil"/>
            </w:tcBorders>
          </w:tcPr>
          <w:p w14:paraId="44CF6C97" w14:textId="77777777" w:rsidR="001D623B" w:rsidRPr="00DD13F9" w:rsidRDefault="001D623B" w:rsidP="00694FE8">
            <w:pPr>
              <w:rPr>
                <w:rFonts w:ascii="Arial" w:hAnsi="Arial" w:cs="Arial"/>
                <w:sz w:val="18"/>
                <w:szCs w:val="18"/>
                <w:lang w:val="es-MX"/>
              </w:rPr>
            </w:pPr>
          </w:p>
        </w:tc>
        <w:tc>
          <w:tcPr>
            <w:tcW w:w="807" w:type="pct"/>
            <w:tcBorders>
              <w:top w:val="nil"/>
              <w:left w:val="nil"/>
              <w:bottom w:val="nil"/>
              <w:right w:val="nil"/>
            </w:tcBorders>
            <w:noWrap/>
            <w:tcMar>
              <w:top w:w="15" w:type="dxa"/>
              <w:left w:w="15" w:type="dxa"/>
              <w:bottom w:w="0" w:type="dxa"/>
              <w:right w:w="15" w:type="dxa"/>
            </w:tcMar>
            <w:vAlign w:val="bottom"/>
            <w:hideMark/>
          </w:tcPr>
          <w:p w14:paraId="6485A89B" w14:textId="77777777" w:rsidR="001D623B" w:rsidRPr="00DD13F9" w:rsidRDefault="001D623B" w:rsidP="00694FE8">
            <w:pPr>
              <w:rPr>
                <w:rFonts w:ascii="Arial" w:hAnsi="Arial" w:cs="Arial"/>
                <w:sz w:val="18"/>
                <w:szCs w:val="18"/>
                <w:lang w:val="es-MX"/>
              </w:rPr>
            </w:pPr>
            <w:r w:rsidRPr="00DD13F9">
              <w:rPr>
                <w:rFonts w:ascii="Arial" w:hAnsi="Arial" w:cs="Arial"/>
                <w:sz w:val="18"/>
                <w:szCs w:val="18"/>
              </w:rPr>
              <w:t>  CD vs. WD</w:t>
            </w:r>
          </w:p>
        </w:tc>
        <w:tc>
          <w:tcPr>
            <w:tcW w:w="486" w:type="pct"/>
            <w:tcBorders>
              <w:top w:val="nil"/>
              <w:left w:val="nil"/>
              <w:bottom w:val="nil"/>
              <w:right w:val="nil"/>
            </w:tcBorders>
            <w:noWrap/>
            <w:tcMar>
              <w:top w:w="15" w:type="dxa"/>
              <w:left w:w="15" w:type="dxa"/>
              <w:bottom w:w="0" w:type="dxa"/>
              <w:right w:w="15" w:type="dxa"/>
            </w:tcMar>
            <w:vAlign w:val="bottom"/>
            <w:hideMark/>
          </w:tcPr>
          <w:p w14:paraId="76A234A5" w14:textId="77777777" w:rsidR="001D623B" w:rsidRPr="00DD13F9" w:rsidRDefault="001D623B" w:rsidP="00694FE8">
            <w:pPr>
              <w:rPr>
                <w:rFonts w:ascii="Arial" w:hAnsi="Arial" w:cs="Arial"/>
                <w:sz w:val="18"/>
                <w:szCs w:val="18"/>
              </w:rPr>
            </w:pPr>
            <w:r w:rsidRPr="00DD13F9">
              <w:rPr>
                <w:rFonts w:ascii="Arial" w:hAnsi="Arial" w:cs="Arial"/>
                <w:sz w:val="18"/>
                <w:szCs w:val="18"/>
              </w:rPr>
              <w:t>0.3000</w:t>
            </w:r>
          </w:p>
        </w:tc>
        <w:tc>
          <w:tcPr>
            <w:tcW w:w="566" w:type="pct"/>
            <w:tcBorders>
              <w:top w:val="nil"/>
              <w:left w:val="nil"/>
              <w:bottom w:val="nil"/>
              <w:right w:val="nil"/>
            </w:tcBorders>
            <w:noWrap/>
            <w:tcMar>
              <w:top w:w="15" w:type="dxa"/>
              <w:left w:w="15" w:type="dxa"/>
              <w:bottom w:w="0" w:type="dxa"/>
              <w:right w:w="15" w:type="dxa"/>
            </w:tcMar>
            <w:vAlign w:val="bottom"/>
            <w:hideMark/>
          </w:tcPr>
          <w:p w14:paraId="47CAA530" w14:textId="77777777" w:rsidR="001D623B" w:rsidRPr="00DD13F9" w:rsidRDefault="001D623B" w:rsidP="00694FE8">
            <w:pPr>
              <w:rPr>
                <w:rFonts w:ascii="Arial" w:hAnsi="Arial" w:cs="Arial"/>
                <w:sz w:val="18"/>
                <w:szCs w:val="18"/>
              </w:rPr>
            </w:pPr>
            <w:r w:rsidRPr="00DD13F9">
              <w:rPr>
                <w:rFonts w:ascii="Arial" w:hAnsi="Arial" w:cs="Arial"/>
                <w:sz w:val="18"/>
                <w:szCs w:val="18"/>
              </w:rPr>
              <w:t>0.1450</w:t>
            </w:r>
          </w:p>
        </w:tc>
        <w:tc>
          <w:tcPr>
            <w:tcW w:w="567" w:type="pct"/>
            <w:tcBorders>
              <w:top w:val="nil"/>
              <w:left w:val="nil"/>
              <w:bottom w:val="nil"/>
              <w:right w:val="nil"/>
            </w:tcBorders>
            <w:noWrap/>
            <w:tcMar>
              <w:top w:w="15" w:type="dxa"/>
              <w:left w:w="15" w:type="dxa"/>
              <w:bottom w:w="0" w:type="dxa"/>
              <w:right w:w="15" w:type="dxa"/>
            </w:tcMar>
            <w:vAlign w:val="bottom"/>
            <w:hideMark/>
          </w:tcPr>
          <w:p w14:paraId="442FF708" w14:textId="77777777" w:rsidR="001D623B" w:rsidRPr="00DD13F9" w:rsidRDefault="001D623B" w:rsidP="00694FE8">
            <w:pPr>
              <w:rPr>
                <w:rFonts w:ascii="Arial" w:hAnsi="Arial" w:cs="Arial"/>
                <w:sz w:val="18"/>
                <w:szCs w:val="18"/>
              </w:rPr>
            </w:pPr>
            <w:r w:rsidRPr="00DD13F9">
              <w:rPr>
                <w:rFonts w:ascii="Arial" w:hAnsi="Arial" w:cs="Arial"/>
                <w:sz w:val="18"/>
                <w:szCs w:val="18"/>
              </w:rPr>
              <w:t>0.1550</w:t>
            </w:r>
          </w:p>
        </w:tc>
        <w:tc>
          <w:tcPr>
            <w:tcW w:w="277" w:type="pct"/>
            <w:tcBorders>
              <w:top w:val="nil"/>
              <w:left w:val="nil"/>
              <w:bottom w:val="nil"/>
              <w:right w:val="nil"/>
            </w:tcBorders>
            <w:noWrap/>
            <w:tcMar>
              <w:top w:w="15" w:type="dxa"/>
              <w:left w:w="15" w:type="dxa"/>
              <w:bottom w:w="0" w:type="dxa"/>
              <w:right w:w="15" w:type="dxa"/>
            </w:tcMar>
            <w:vAlign w:val="bottom"/>
            <w:hideMark/>
          </w:tcPr>
          <w:p w14:paraId="7F24CA84"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277" w:type="pct"/>
            <w:tcBorders>
              <w:top w:val="nil"/>
              <w:left w:val="nil"/>
              <w:bottom w:val="nil"/>
              <w:right w:val="nil"/>
            </w:tcBorders>
            <w:noWrap/>
            <w:tcMar>
              <w:top w:w="15" w:type="dxa"/>
              <w:left w:w="15" w:type="dxa"/>
              <w:bottom w:w="0" w:type="dxa"/>
              <w:right w:w="15" w:type="dxa"/>
            </w:tcMar>
            <w:vAlign w:val="bottom"/>
            <w:hideMark/>
          </w:tcPr>
          <w:p w14:paraId="417A1746" w14:textId="77777777" w:rsidR="001D623B" w:rsidRPr="00DD13F9" w:rsidRDefault="001D623B" w:rsidP="00694FE8">
            <w:pPr>
              <w:rPr>
                <w:rFonts w:ascii="Arial" w:hAnsi="Arial" w:cs="Arial"/>
                <w:sz w:val="18"/>
                <w:szCs w:val="18"/>
              </w:rPr>
            </w:pPr>
            <w:r w:rsidRPr="00DD13F9">
              <w:rPr>
                <w:rFonts w:ascii="Arial" w:hAnsi="Arial" w:cs="Arial"/>
                <w:sz w:val="18"/>
                <w:szCs w:val="18"/>
              </w:rPr>
              <w:t>4</w:t>
            </w:r>
          </w:p>
        </w:tc>
        <w:tc>
          <w:tcPr>
            <w:tcW w:w="485" w:type="pct"/>
            <w:tcBorders>
              <w:top w:val="nil"/>
              <w:left w:val="nil"/>
              <w:bottom w:val="nil"/>
              <w:right w:val="nil"/>
            </w:tcBorders>
            <w:noWrap/>
            <w:tcMar>
              <w:top w:w="15" w:type="dxa"/>
              <w:left w:w="15" w:type="dxa"/>
              <w:bottom w:w="0" w:type="dxa"/>
              <w:right w:w="15" w:type="dxa"/>
            </w:tcMar>
            <w:vAlign w:val="bottom"/>
            <w:hideMark/>
          </w:tcPr>
          <w:p w14:paraId="03DBB2DF" w14:textId="77777777" w:rsidR="001D623B" w:rsidRPr="00DD13F9" w:rsidRDefault="001D623B" w:rsidP="00694FE8">
            <w:pPr>
              <w:rPr>
                <w:rFonts w:ascii="Arial" w:hAnsi="Arial" w:cs="Arial"/>
                <w:sz w:val="18"/>
                <w:szCs w:val="18"/>
              </w:rPr>
            </w:pPr>
            <w:r w:rsidRPr="00DD13F9">
              <w:rPr>
                <w:rFonts w:ascii="Arial" w:hAnsi="Arial" w:cs="Arial"/>
                <w:sz w:val="18"/>
                <w:szCs w:val="18"/>
              </w:rPr>
              <w:t>0.6797</w:t>
            </w:r>
          </w:p>
        </w:tc>
        <w:tc>
          <w:tcPr>
            <w:tcW w:w="405" w:type="pct"/>
            <w:tcBorders>
              <w:top w:val="nil"/>
              <w:left w:val="nil"/>
              <w:bottom w:val="nil"/>
              <w:right w:val="nil"/>
            </w:tcBorders>
            <w:noWrap/>
            <w:tcMar>
              <w:top w:w="15" w:type="dxa"/>
              <w:left w:w="15" w:type="dxa"/>
              <w:bottom w:w="0" w:type="dxa"/>
              <w:right w:w="15" w:type="dxa"/>
            </w:tcMar>
            <w:vAlign w:val="bottom"/>
            <w:hideMark/>
          </w:tcPr>
          <w:p w14:paraId="1E69D1B5"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5C9EC52C" w14:textId="77777777" w:rsidR="001D623B" w:rsidRPr="00DD13F9" w:rsidRDefault="001D623B" w:rsidP="00694FE8">
            <w:pPr>
              <w:rPr>
                <w:rFonts w:ascii="Arial" w:hAnsi="Arial" w:cs="Arial"/>
                <w:sz w:val="18"/>
                <w:szCs w:val="18"/>
              </w:rPr>
            </w:pPr>
            <w:r w:rsidRPr="00DD13F9">
              <w:rPr>
                <w:rFonts w:ascii="Arial" w:hAnsi="Arial" w:cs="Arial"/>
                <w:sz w:val="18"/>
                <w:szCs w:val="18"/>
              </w:rPr>
              <w:t>0.8808</w:t>
            </w:r>
          </w:p>
        </w:tc>
      </w:tr>
      <w:tr w:rsidR="001D623B" w:rsidRPr="00DD13F9" w14:paraId="2B1552C9" w14:textId="77777777" w:rsidTr="00694FE8">
        <w:tc>
          <w:tcPr>
            <w:tcW w:w="645" w:type="pct"/>
            <w:tcBorders>
              <w:top w:val="nil"/>
              <w:left w:val="nil"/>
              <w:bottom w:val="nil"/>
              <w:right w:val="nil"/>
            </w:tcBorders>
          </w:tcPr>
          <w:p w14:paraId="439156FB" w14:textId="77777777" w:rsidR="001D623B" w:rsidRPr="00DD13F9" w:rsidRDefault="001D623B" w:rsidP="00694FE8">
            <w:pPr>
              <w:rPr>
                <w:rFonts w:ascii="Arial" w:hAnsi="Arial" w:cs="Arial"/>
                <w:sz w:val="18"/>
                <w:szCs w:val="18"/>
              </w:rPr>
            </w:pPr>
          </w:p>
        </w:tc>
        <w:tc>
          <w:tcPr>
            <w:tcW w:w="807" w:type="pct"/>
            <w:tcBorders>
              <w:top w:val="nil"/>
              <w:left w:val="nil"/>
              <w:bottom w:val="nil"/>
              <w:right w:val="nil"/>
            </w:tcBorders>
            <w:noWrap/>
            <w:tcMar>
              <w:top w:w="15" w:type="dxa"/>
              <w:left w:w="15" w:type="dxa"/>
              <w:bottom w:w="0" w:type="dxa"/>
              <w:right w:w="15" w:type="dxa"/>
            </w:tcMar>
            <w:vAlign w:val="bottom"/>
            <w:hideMark/>
          </w:tcPr>
          <w:p w14:paraId="39C2C223" w14:textId="77777777" w:rsidR="001D623B" w:rsidRPr="00DD13F9" w:rsidRDefault="001D623B" w:rsidP="00694FE8">
            <w:pPr>
              <w:rPr>
                <w:rFonts w:ascii="Arial" w:hAnsi="Arial" w:cs="Arial"/>
                <w:sz w:val="18"/>
                <w:szCs w:val="18"/>
              </w:rPr>
            </w:pPr>
            <w:r w:rsidRPr="00DD13F9">
              <w:rPr>
                <w:rFonts w:ascii="Arial" w:hAnsi="Arial" w:cs="Arial"/>
                <w:sz w:val="18"/>
                <w:szCs w:val="18"/>
              </w:rPr>
              <w:t>  CD vs. INT</w:t>
            </w:r>
          </w:p>
        </w:tc>
        <w:tc>
          <w:tcPr>
            <w:tcW w:w="486" w:type="pct"/>
            <w:tcBorders>
              <w:top w:val="nil"/>
              <w:left w:val="nil"/>
              <w:bottom w:val="nil"/>
              <w:right w:val="nil"/>
            </w:tcBorders>
            <w:noWrap/>
            <w:tcMar>
              <w:top w:w="15" w:type="dxa"/>
              <w:left w:w="15" w:type="dxa"/>
              <w:bottom w:w="0" w:type="dxa"/>
              <w:right w:w="15" w:type="dxa"/>
            </w:tcMar>
            <w:vAlign w:val="bottom"/>
            <w:hideMark/>
          </w:tcPr>
          <w:p w14:paraId="7F9E8237" w14:textId="77777777" w:rsidR="001D623B" w:rsidRPr="00DD13F9" w:rsidRDefault="001D623B" w:rsidP="00694FE8">
            <w:pPr>
              <w:rPr>
                <w:rFonts w:ascii="Arial" w:hAnsi="Arial" w:cs="Arial"/>
                <w:sz w:val="18"/>
                <w:szCs w:val="18"/>
              </w:rPr>
            </w:pPr>
            <w:r w:rsidRPr="00DD13F9">
              <w:rPr>
                <w:rFonts w:ascii="Arial" w:hAnsi="Arial" w:cs="Arial"/>
                <w:sz w:val="18"/>
                <w:szCs w:val="18"/>
              </w:rPr>
              <w:t>0.3000</w:t>
            </w:r>
          </w:p>
        </w:tc>
        <w:tc>
          <w:tcPr>
            <w:tcW w:w="566" w:type="pct"/>
            <w:tcBorders>
              <w:top w:val="nil"/>
              <w:left w:val="nil"/>
              <w:bottom w:val="nil"/>
              <w:right w:val="nil"/>
            </w:tcBorders>
            <w:noWrap/>
            <w:tcMar>
              <w:top w:w="15" w:type="dxa"/>
              <w:left w:w="15" w:type="dxa"/>
              <w:bottom w:w="0" w:type="dxa"/>
              <w:right w:w="15" w:type="dxa"/>
            </w:tcMar>
            <w:vAlign w:val="bottom"/>
            <w:hideMark/>
          </w:tcPr>
          <w:p w14:paraId="7EF67F73" w14:textId="77777777" w:rsidR="001D623B" w:rsidRPr="00DD13F9" w:rsidRDefault="001D623B" w:rsidP="00694FE8">
            <w:pPr>
              <w:rPr>
                <w:rFonts w:ascii="Arial" w:hAnsi="Arial" w:cs="Arial"/>
                <w:sz w:val="18"/>
                <w:szCs w:val="18"/>
              </w:rPr>
            </w:pPr>
            <w:r w:rsidRPr="00DD13F9">
              <w:rPr>
                <w:rFonts w:ascii="Arial" w:hAnsi="Arial" w:cs="Arial"/>
                <w:sz w:val="18"/>
                <w:szCs w:val="18"/>
              </w:rPr>
              <w:t>0.001667</w:t>
            </w:r>
          </w:p>
        </w:tc>
        <w:tc>
          <w:tcPr>
            <w:tcW w:w="567" w:type="pct"/>
            <w:tcBorders>
              <w:top w:val="nil"/>
              <w:left w:val="nil"/>
              <w:bottom w:val="nil"/>
              <w:right w:val="nil"/>
            </w:tcBorders>
            <w:noWrap/>
            <w:tcMar>
              <w:top w:w="15" w:type="dxa"/>
              <w:left w:w="15" w:type="dxa"/>
              <w:bottom w:w="0" w:type="dxa"/>
              <w:right w:w="15" w:type="dxa"/>
            </w:tcMar>
            <w:vAlign w:val="bottom"/>
            <w:hideMark/>
          </w:tcPr>
          <w:p w14:paraId="51844833" w14:textId="77777777" w:rsidR="001D623B" w:rsidRPr="00DD13F9" w:rsidRDefault="001D623B" w:rsidP="00694FE8">
            <w:pPr>
              <w:rPr>
                <w:rFonts w:ascii="Arial" w:hAnsi="Arial" w:cs="Arial"/>
                <w:sz w:val="18"/>
                <w:szCs w:val="18"/>
              </w:rPr>
            </w:pPr>
            <w:r w:rsidRPr="00DD13F9">
              <w:rPr>
                <w:rFonts w:ascii="Arial" w:hAnsi="Arial" w:cs="Arial"/>
                <w:sz w:val="18"/>
                <w:szCs w:val="18"/>
              </w:rPr>
              <w:t>0.2983</w:t>
            </w:r>
          </w:p>
        </w:tc>
        <w:tc>
          <w:tcPr>
            <w:tcW w:w="277" w:type="pct"/>
            <w:tcBorders>
              <w:top w:val="nil"/>
              <w:left w:val="nil"/>
              <w:bottom w:val="nil"/>
              <w:right w:val="nil"/>
            </w:tcBorders>
            <w:noWrap/>
            <w:tcMar>
              <w:top w:w="15" w:type="dxa"/>
              <w:left w:w="15" w:type="dxa"/>
              <w:bottom w:w="0" w:type="dxa"/>
              <w:right w:w="15" w:type="dxa"/>
            </w:tcMar>
            <w:vAlign w:val="bottom"/>
            <w:hideMark/>
          </w:tcPr>
          <w:p w14:paraId="5AD2BC3E"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277" w:type="pct"/>
            <w:tcBorders>
              <w:top w:val="nil"/>
              <w:left w:val="nil"/>
              <w:bottom w:val="nil"/>
              <w:right w:val="nil"/>
            </w:tcBorders>
            <w:noWrap/>
            <w:tcMar>
              <w:top w:w="15" w:type="dxa"/>
              <w:left w:w="15" w:type="dxa"/>
              <w:bottom w:w="0" w:type="dxa"/>
              <w:right w:w="15" w:type="dxa"/>
            </w:tcMar>
            <w:vAlign w:val="bottom"/>
            <w:hideMark/>
          </w:tcPr>
          <w:p w14:paraId="618C900E" w14:textId="77777777" w:rsidR="001D623B" w:rsidRPr="00DD13F9" w:rsidRDefault="001D623B" w:rsidP="00694FE8">
            <w:pPr>
              <w:rPr>
                <w:rFonts w:ascii="Arial" w:hAnsi="Arial" w:cs="Arial"/>
                <w:sz w:val="18"/>
                <w:szCs w:val="18"/>
              </w:rPr>
            </w:pPr>
            <w:r w:rsidRPr="00DD13F9">
              <w:rPr>
                <w:rFonts w:ascii="Arial" w:hAnsi="Arial" w:cs="Arial"/>
                <w:sz w:val="18"/>
                <w:szCs w:val="18"/>
              </w:rPr>
              <w:t>6</w:t>
            </w:r>
          </w:p>
        </w:tc>
        <w:tc>
          <w:tcPr>
            <w:tcW w:w="485" w:type="pct"/>
            <w:tcBorders>
              <w:top w:val="nil"/>
              <w:left w:val="nil"/>
              <w:bottom w:val="nil"/>
              <w:right w:val="nil"/>
            </w:tcBorders>
            <w:noWrap/>
            <w:tcMar>
              <w:top w:w="15" w:type="dxa"/>
              <w:left w:w="15" w:type="dxa"/>
              <w:bottom w:w="0" w:type="dxa"/>
              <w:right w:w="15" w:type="dxa"/>
            </w:tcMar>
            <w:vAlign w:val="bottom"/>
            <w:hideMark/>
          </w:tcPr>
          <w:p w14:paraId="687F5AC0" w14:textId="77777777" w:rsidR="001D623B" w:rsidRPr="00DD13F9" w:rsidRDefault="001D623B" w:rsidP="00694FE8">
            <w:pPr>
              <w:rPr>
                <w:rFonts w:ascii="Arial" w:hAnsi="Arial" w:cs="Arial"/>
                <w:sz w:val="18"/>
                <w:szCs w:val="18"/>
              </w:rPr>
            </w:pPr>
            <w:r w:rsidRPr="00DD13F9">
              <w:rPr>
                <w:rFonts w:ascii="Arial" w:hAnsi="Arial" w:cs="Arial"/>
                <w:sz w:val="18"/>
                <w:szCs w:val="18"/>
              </w:rPr>
              <w:t>1.474</w:t>
            </w:r>
          </w:p>
        </w:tc>
        <w:tc>
          <w:tcPr>
            <w:tcW w:w="405" w:type="pct"/>
            <w:tcBorders>
              <w:top w:val="nil"/>
              <w:left w:val="nil"/>
              <w:bottom w:val="nil"/>
              <w:right w:val="nil"/>
            </w:tcBorders>
            <w:noWrap/>
            <w:tcMar>
              <w:top w:w="15" w:type="dxa"/>
              <w:left w:w="15" w:type="dxa"/>
              <w:bottom w:w="0" w:type="dxa"/>
              <w:right w:w="15" w:type="dxa"/>
            </w:tcMar>
            <w:vAlign w:val="bottom"/>
            <w:hideMark/>
          </w:tcPr>
          <w:p w14:paraId="78C966A4"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61739B2F" w14:textId="77777777" w:rsidR="001D623B" w:rsidRPr="00DD13F9" w:rsidRDefault="001D623B" w:rsidP="00694FE8">
            <w:pPr>
              <w:rPr>
                <w:rFonts w:ascii="Arial" w:hAnsi="Arial" w:cs="Arial"/>
                <w:sz w:val="18"/>
                <w:szCs w:val="18"/>
              </w:rPr>
            </w:pPr>
            <w:r w:rsidRPr="00DD13F9">
              <w:rPr>
                <w:rFonts w:ascii="Arial" w:hAnsi="Arial" w:cs="Arial"/>
                <w:sz w:val="18"/>
                <w:szCs w:val="18"/>
              </w:rPr>
              <w:t>0.5554</w:t>
            </w:r>
          </w:p>
        </w:tc>
      </w:tr>
      <w:tr w:rsidR="001D623B" w:rsidRPr="00DD13F9" w14:paraId="680F856B" w14:textId="77777777" w:rsidTr="00694FE8">
        <w:tc>
          <w:tcPr>
            <w:tcW w:w="645" w:type="pct"/>
            <w:tcBorders>
              <w:top w:val="nil"/>
              <w:left w:val="nil"/>
              <w:bottom w:val="nil"/>
              <w:right w:val="nil"/>
            </w:tcBorders>
          </w:tcPr>
          <w:p w14:paraId="6C15B465" w14:textId="77777777" w:rsidR="001D623B" w:rsidRPr="00DD13F9" w:rsidRDefault="001D623B" w:rsidP="00694FE8">
            <w:pPr>
              <w:rPr>
                <w:rFonts w:ascii="Arial" w:hAnsi="Arial" w:cs="Arial"/>
                <w:sz w:val="18"/>
                <w:szCs w:val="18"/>
              </w:rPr>
            </w:pPr>
          </w:p>
        </w:tc>
        <w:tc>
          <w:tcPr>
            <w:tcW w:w="807" w:type="pct"/>
            <w:tcBorders>
              <w:top w:val="nil"/>
              <w:left w:val="nil"/>
              <w:bottom w:val="nil"/>
              <w:right w:val="nil"/>
            </w:tcBorders>
            <w:noWrap/>
            <w:tcMar>
              <w:top w:w="15" w:type="dxa"/>
              <w:left w:w="15" w:type="dxa"/>
              <w:bottom w:w="0" w:type="dxa"/>
              <w:right w:w="15" w:type="dxa"/>
            </w:tcMar>
            <w:vAlign w:val="bottom"/>
            <w:hideMark/>
          </w:tcPr>
          <w:p w14:paraId="17B67C8E" w14:textId="77777777" w:rsidR="001D623B" w:rsidRPr="00DD13F9" w:rsidRDefault="001D623B" w:rsidP="00694FE8">
            <w:pPr>
              <w:rPr>
                <w:rFonts w:ascii="Arial" w:hAnsi="Arial" w:cs="Arial"/>
                <w:sz w:val="18"/>
                <w:szCs w:val="18"/>
              </w:rPr>
            </w:pPr>
            <w:r w:rsidRPr="00DD13F9">
              <w:rPr>
                <w:rFonts w:ascii="Arial" w:hAnsi="Arial" w:cs="Arial"/>
                <w:sz w:val="18"/>
                <w:szCs w:val="18"/>
              </w:rPr>
              <w:t>  WD vs. INT</w:t>
            </w:r>
          </w:p>
        </w:tc>
        <w:tc>
          <w:tcPr>
            <w:tcW w:w="486" w:type="pct"/>
            <w:tcBorders>
              <w:top w:val="nil"/>
              <w:left w:val="nil"/>
              <w:bottom w:val="nil"/>
              <w:right w:val="nil"/>
            </w:tcBorders>
            <w:noWrap/>
            <w:tcMar>
              <w:top w:w="15" w:type="dxa"/>
              <w:left w:w="15" w:type="dxa"/>
              <w:bottom w:w="0" w:type="dxa"/>
              <w:right w:w="15" w:type="dxa"/>
            </w:tcMar>
            <w:vAlign w:val="bottom"/>
            <w:hideMark/>
          </w:tcPr>
          <w:p w14:paraId="4ED522C9" w14:textId="77777777" w:rsidR="001D623B" w:rsidRPr="00DD13F9" w:rsidRDefault="001D623B" w:rsidP="00694FE8">
            <w:pPr>
              <w:rPr>
                <w:rFonts w:ascii="Arial" w:hAnsi="Arial" w:cs="Arial"/>
                <w:sz w:val="18"/>
                <w:szCs w:val="18"/>
              </w:rPr>
            </w:pPr>
            <w:r w:rsidRPr="00DD13F9">
              <w:rPr>
                <w:rFonts w:ascii="Arial" w:hAnsi="Arial" w:cs="Arial"/>
                <w:sz w:val="18"/>
                <w:szCs w:val="18"/>
              </w:rPr>
              <w:t>0.1450</w:t>
            </w:r>
          </w:p>
        </w:tc>
        <w:tc>
          <w:tcPr>
            <w:tcW w:w="566" w:type="pct"/>
            <w:tcBorders>
              <w:top w:val="nil"/>
              <w:left w:val="nil"/>
              <w:bottom w:val="nil"/>
              <w:right w:val="nil"/>
            </w:tcBorders>
            <w:noWrap/>
            <w:tcMar>
              <w:top w:w="15" w:type="dxa"/>
              <w:left w:w="15" w:type="dxa"/>
              <w:bottom w:w="0" w:type="dxa"/>
              <w:right w:w="15" w:type="dxa"/>
            </w:tcMar>
            <w:vAlign w:val="bottom"/>
            <w:hideMark/>
          </w:tcPr>
          <w:p w14:paraId="61A452A2" w14:textId="77777777" w:rsidR="001D623B" w:rsidRPr="00DD13F9" w:rsidRDefault="001D623B" w:rsidP="00694FE8">
            <w:pPr>
              <w:rPr>
                <w:rFonts w:ascii="Arial" w:hAnsi="Arial" w:cs="Arial"/>
                <w:sz w:val="18"/>
                <w:szCs w:val="18"/>
              </w:rPr>
            </w:pPr>
            <w:r w:rsidRPr="00DD13F9">
              <w:rPr>
                <w:rFonts w:ascii="Arial" w:hAnsi="Arial" w:cs="Arial"/>
                <w:sz w:val="18"/>
                <w:szCs w:val="18"/>
              </w:rPr>
              <w:t>0.001667</w:t>
            </w:r>
          </w:p>
        </w:tc>
        <w:tc>
          <w:tcPr>
            <w:tcW w:w="567" w:type="pct"/>
            <w:tcBorders>
              <w:top w:val="nil"/>
              <w:left w:val="nil"/>
              <w:bottom w:val="nil"/>
              <w:right w:val="nil"/>
            </w:tcBorders>
            <w:noWrap/>
            <w:tcMar>
              <w:top w:w="15" w:type="dxa"/>
              <w:left w:w="15" w:type="dxa"/>
              <w:bottom w:w="0" w:type="dxa"/>
              <w:right w:w="15" w:type="dxa"/>
            </w:tcMar>
            <w:vAlign w:val="bottom"/>
            <w:hideMark/>
          </w:tcPr>
          <w:p w14:paraId="7802F3FB" w14:textId="77777777" w:rsidR="001D623B" w:rsidRPr="00DD13F9" w:rsidRDefault="001D623B" w:rsidP="00694FE8">
            <w:pPr>
              <w:rPr>
                <w:rFonts w:ascii="Arial" w:hAnsi="Arial" w:cs="Arial"/>
                <w:sz w:val="18"/>
                <w:szCs w:val="18"/>
              </w:rPr>
            </w:pPr>
            <w:r w:rsidRPr="00DD13F9">
              <w:rPr>
                <w:rFonts w:ascii="Arial" w:hAnsi="Arial" w:cs="Arial"/>
                <w:sz w:val="18"/>
                <w:szCs w:val="18"/>
              </w:rPr>
              <w:t>0.1433</w:t>
            </w:r>
          </w:p>
        </w:tc>
        <w:tc>
          <w:tcPr>
            <w:tcW w:w="277" w:type="pct"/>
            <w:tcBorders>
              <w:top w:val="nil"/>
              <w:left w:val="nil"/>
              <w:bottom w:val="nil"/>
              <w:right w:val="nil"/>
            </w:tcBorders>
            <w:noWrap/>
            <w:tcMar>
              <w:top w:w="15" w:type="dxa"/>
              <w:left w:w="15" w:type="dxa"/>
              <w:bottom w:w="0" w:type="dxa"/>
              <w:right w:w="15" w:type="dxa"/>
            </w:tcMar>
            <w:vAlign w:val="bottom"/>
            <w:hideMark/>
          </w:tcPr>
          <w:p w14:paraId="2456C9F0" w14:textId="77777777" w:rsidR="001D623B" w:rsidRPr="00DD13F9" w:rsidRDefault="001D623B" w:rsidP="00694FE8">
            <w:pPr>
              <w:rPr>
                <w:rFonts w:ascii="Arial" w:hAnsi="Arial" w:cs="Arial"/>
                <w:sz w:val="18"/>
                <w:szCs w:val="18"/>
              </w:rPr>
            </w:pPr>
            <w:r w:rsidRPr="00DD13F9">
              <w:rPr>
                <w:rFonts w:ascii="Arial" w:hAnsi="Arial" w:cs="Arial"/>
                <w:sz w:val="18"/>
                <w:szCs w:val="18"/>
              </w:rPr>
              <w:t>4</w:t>
            </w:r>
          </w:p>
        </w:tc>
        <w:tc>
          <w:tcPr>
            <w:tcW w:w="277" w:type="pct"/>
            <w:tcBorders>
              <w:top w:val="nil"/>
              <w:left w:val="nil"/>
              <w:bottom w:val="nil"/>
              <w:right w:val="nil"/>
            </w:tcBorders>
            <w:noWrap/>
            <w:tcMar>
              <w:top w:w="15" w:type="dxa"/>
              <w:left w:w="15" w:type="dxa"/>
              <w:bottom w:w="0" w:type="dxa"/>
              <w:right w:w="15" w:type="dxa"/>
            </w:tcMar>
            <w:vAlign w:val="bottom"/>
            <w:hideMark/>
          </w:tcPr>
          <w:p w14:paraId="308DC971" w14:textId="77777777" w:rsidR="001D623B" w:rsidRPr="00DD13F9" w:rsidRDefault="001D623B" w:rsidP="00694FE8">
            <w:pPr>
              <w:rPr>
                <w:rFonts w:ascii="Arial" w:hAnsi="Arial" w:cs="Arial"/>
                <w:sz w:val="18"/>
                <w:szCs w:val="18"/>
              </w:rPr>
            </w:pPr>
            <w:r w:rsidRPr="00DD13F9">
              <w:rPr>
                <w:rFonts w:ascii="Arial" w:hAnsi="Arial" w:cs="Arial"/>
                <w:sz w:val="18"/>
                <w:szCs w:val="18"/>
              </w:rPr>
              <w:t>6</w:t>
            </w:r>
          </w:p>
        </w:tc>
        <w:tc>
          <w:tcPr>
            <w:tcW w:w="485" w:type="pct"/>
            <w:tcBorders>
              <w:top w:val="nil"/>
              <w:left w:val="nil"/>
              <w:bottom w:val="nil"/>
              <w:right w:val="nil"/>
            </w:tcBorders>
            <w:noWrap/>
            <w:tcMar>
              <w:top w:w="15" w:type="dxa"/>
              <w:left w:w="15" w:type="dxa"/>
              <w:bottom w:w="0" w:type="dxa"/>
              <w:right w:w="15" w:type="dxa"/>
            </w:tcMar>
            <w:vAlign w:val="bottom"/>
            <w:hideMark/>
          </w:tcPr>
          <w:p w14:paraId="4A75B1F1" w14:textId="77777777" w:rsidR="001D623B" w:rsidRPr="00DD13F9" w:rsidRDefault="001D623B" w:rsidP="00694FE8">
            <w:pPr>
              <w:rPr>
                <w:rFonts w:ascii="Arial" w:hAnsi="Arial" w:cs="Arial"/>
                <w:sz w:val="18"/>
                <w:szCs w:val="18"/>
              </w:rPr>
            </w:pPr>
            <w:r w:rsidRPr="00DD13F9">
              <w:rPr>
                <w:rFonts w:ascii="Arial" w:hAnsi="Arial" w:cs="Arial"/>
                <w:sz w:val="18"/>
                <w:szCs w:val="18"/>
              </w:rPr>
              <w:t>0.6104</w:t>
            </w:r>
          </w:p>
        </w:tc>
        <w:tc>
          <w:tcPr>
            <w:tcW w:w="405" w:type="pct"/>
            <w:tcBorders>
              <w:top w:val="nil"/>
              <w:left w:val="nil"/>
              <w:bottom w:val="nil"/>
              <w:right w:val="nil"/>
            </w:tcBorders>
            <w:noWrap/>
            <w:tcMar>
              <w:top w:w="15" w:type="dxa"/>
              <w:left w:w="15" w:type="dxa"/>
              <w:bottom w:w="0" w:type="dxa"/>
              <w:right w:w="15" w:type="dxa"/>
            </w:tcMar>
            <w:vAlign w:val="bottom"/>
            <w:hideMark/>
          </w:tcPr>
          <w:p w14:paraId="203845BE"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29D83FAC" w14:textId="77777777" w:rsidR="001D623B" w:rsidRPr="00DD13F9" w:rsidRDefault="001D623B" w:rsidP="00694FE8">
            <w:pPr>
              <w:rPr>
                <w:rFonts w:ascii="Arial" w:hAnsi="Arial" w:cs="Arial"/>
                <w:sz w:val="18"/>
                <w:szCs w:val="18"/>
              </w:rPr>
            </w:pPr>
            <w:r w:rsidRPr="00DD13F9">
              <w:rPr>
                <w:rFonts w:ascii="Arial" w:hAnsi="Arial" w:cs="Arial"/>
                <w:sz w:val="18"/>
                <w:szCs w:val="18"/>
              </w:rPr>
              <w:t>0.9027</w:t>
            </w:r>
          </w:p>
        </w:tc>
      </w:tr>
      <w:tr w:rsidR="001D623B" w:rsidRPr="00DD13F9" w14:paraId="3D496C63" w14:textId="77777777" w:rsidTr="00694FE8">
        <w:tc>
          <w:tcPr>
            <w:tcW w:w="645" w:type="pct"/>
            <w:tcBorders>
              <w:top w:val="nil"/>
              <w:left w:val="nil"/>
              <w:bottom w:val="nil"/>
              <w:right w:val="nil"/>
            </w:tcBorders>
          </w:tcPr>
          <w:p w14:paraId="367E5534" w14:textId="77777777" w:rsidR="001D623B" w:rsidRPr="00DD13F9" w:rsidRDefault="001D623B" w:rsidP="00694FE8">
            <w:pPr>
              <w:rPr>
                <w:rFonts w:ascii="Arial" w:hAnsi="Arial" w:cs="Arial"/>
                <w:sz w:val="18"/>
                <w:szCs w:val="18"/>
              </w:rPr>
            </w:pPr>
          </w:p>
        </w:tc>
        <w:tc>
          <w:tcPr>
            <w:tcW w:w="807" w:type="pct"/>
            <w:tcBorders>
              <w:top w:val="nil"/>
              <w:left w:val="nil"/>
              <w:bottom w:val="nil"/>
              <w:right w:val="nil"/>
            </w:tcBorders>
            <w:noWrap/>
            <w:tcMar>
              <w:top w:w="15" w:type="dxa"/>
              <w:left w:w="15" w:type="dxa"/>
              <w:bottom w:w="0" w:type="dxa"/>
              <w:right w:w="15" w:type="dxa"/>
            </w:tcMar>
            <w:vAlign w:val="bottom"/>
            <w:hideMark/>
          </w:tcPr>
          <w:p w14:paraId="279784FB" w14:textId="77777777" w:rsidR="001D623B" w:rsidRPr="00DD13F9" w:rsidRDefault="001D623B" w:rsidP="00694FE8">
            <w:pPr>
              <w:rPr>
                <w:rFonts w:ascii="Arial" w:hAnsi="Arial" w:cs="Arial"/>
                <w:sz w:val="18"/>
                <w:szCs w:val="18"/>
              </w:rPr>
            </w:pPr>
          </w:p>
        </w:tc>
        <w:tc>
          <w:tcPr>
            <w:tcW w:w="486" w:type="pct"/>
            <w:tcBorders>
              <w:top w:val="nil"/>
              <w:left w:val="nil"/>
              <w:bottom w:val="nil"/>
              <w:right w:val="nil"/>
            </w:tcBorders>
            <w:noWrap/>
            <w:tcMar>
              <w:top w:w="15" w:type="dxa"/>
              <w:left w:w="15" w:type="dxa"/>
              <w:bottom w:w="0" w:type="dxa"/>
              <w:right w:w="15" w:type="dxa"/>
            </w:tcMar>
            <w:vAlign w:val="bottom"/>
            <w:hideMark/>
          </w:tcPr>
          <w:p w14:paraId="7AD569E5" w14:textId="77777777" w:rsidR="001D623B" w:rsidRPr="00DD13F9" w:rsidRDefault="001D623B" w:rsidP="00694FE8">
            <w:pPr>
              <w:rPr>
                <w:rFonts w:ascii="Arial" w:hAnsi="Arial" w:cs="Arial"/>
                <w:sz w:val="18"/>
                <w:szCs w:val="18"/>
              </w:rPr>
            </w:pPr>
          </w:p>
        </w:tc>
        <w:tc>
          <w:tcPr>
            <w:tcW w:w="566" w:type="pct"/>
            <w:tcBorders>
              <w:top w:val="nil"/>
              <w:left w:val="nil"/>
              <w:bottom w:val="nil"/>
              <w:right w:val="nil"/>
            </w:tcBorders>
            <w:noWrap/>
            <w:tcMar>
              <w:top w:w="15" w:type="dxa"/>
              <w:left w:w="15" w:type="dxa"/>
              <w:bottom w:w="0" w:type="dxa"/>
              <w:right w:w="15" w:type="dxa"/>
            </w:tcMar>
            <w:vAlign w:val="bottom"/>
            <w:hideMark/>
          </w:tcPr>
          <w:p w14:paraId="684C78CA" w14:textId="77777777" w:rsidR="001D623B" w:rsidRPr="00DD13F9" w:rsidRDefault="001D623B" w:rsidP="00694FE8">
            <w:pPr>
              <w:rPr>
                <w:rFonts w:ascii="Arial" w:hAnsi="Arial" w:cs="Arial"/>
                <w:sz w:val="18"/>
                <w:szCs w:val="18"/>
              </w:rPr>
            </w:pPr>
          </w:p>
        </w:tc>
        <w:tc>
          <w:tcPr>
            <w:tcW w:w="567" w:type="pct"/>
            <w:tcBorders>
              <w:top w:val="nil"/>
              <w:left w:val="nil"/>
              <w:bottom w:val="nil"/>
              <w:right w:val="nil"/>
            </w:tcBorders>
            <w:noWrap/>
            <w:tcMar>
              <w:top w:w="15" w:type="dxa"/>
              <w:left w:w="15" w:type="dxa"/>
              <w:bottom w:w="0" w:type="dxa"/>
              <w:right w:w="15" w:type="dxa"/>
            </w:tcMar>
            <w:vAlign w:val="bottom"/>
            <w:hideMark/>
          </w:tcPr>
          <w:p w14:paraId="58C2CE4C"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hideMark/>
          </w:tcPr>
          <w:p w14:paraId="44712F8C"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hideMark/>
          </w:tcPr>
          <w:p w14:paraId="4539E3F4"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noWrap/>
            <w:tcMar>
              <w:top w:w="15" w:type="dxa"/>
              <w:left w:w="15" w:type="dxa"/>
              <w:bottom w:w="0" w:type="dxa"/>
              <w:right w:w="15" w:type="dxa"/>
            </w:tcMar>
            <w:vAlign w:val="bottom"/>
            <w:hideMark/>
          </w:tcPr>
          <w:p w14:paraId="58EAD62A" w14:textId="77777777" w:rsidR="001D623B" w:rsidRPr="00DD13F9" w:rsidRDefault="001D623B" w:rsidP="00694FE8">
            <w:pPr>
              <w:rPr>
                <w:rFonts w:ascii="Arial" w:hAnsi="Arial" w:cs="Arial"/>
                <w:sz w:val="18"/>
                <w:szCs w:val="18"/>
              </w:rPr>
            </w:pPr>
          </w:p>
        </w:tc>
        <w:tc>
          <w:tcPr>
            <w:tcW w:w="405" w:type="pct"/>
            <w:tcBorders>
              <w:top w:val="nil"/>
              <w:left w:val="nil"/>
              <w:bottom w:val="nil"/>
              <w:right w:val="nil"/>
            </w:tcBorders>
            <w:noWrap/>
            <w:tcMar>
              <w:top w:w="15" w:type="dxa"/>
              <w:left w:w="15" w:type="dxa"/>
              <w:bottom w:w="0" w:type="dxa"/>
              <w:right w:w="15" w:type="dxa"/>
            </w:tcMar>
            <w:vAlign w:val="bottom"/>
            <w:hideMark/>
          </w:tcPr>
          <w:p w14:paraId="4426F0E2"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vAlign w:val="bottom"/>
          </w:tcPr>
          <w:p w14:paraId="24F3EFF6" w14:textId="77777777" w:rsidR="001D623B" w:rsidRPr="00DD13F9" w:rsidRDefault="001D623B" w:rsidP="00694FE8">
            <w:pPr>
              <w:rPr>
                <w:rFonts w:ascii="Arial" w:hAnsi="Arial" w:cs="Arial"/>
                <w:sz w:val="18"/>
                <w:szCs w:val="18"/>
              </w:rPr>
            </w:pPr>
          </w:p>
        </w:tc>
      </w:tr>
      <w:tr w:rsidR="001D623B" w:rsidRPr="00DD13F9" w14:paraId="1C6F6B0D" w14:textId="77777777" w:rsidTr="00694FE8">
        <w:tc>
          <w:tcPr>
            <w:tcW w:w="645" w:type="pct"/>
            <w:tcBorders>
              <w:top w:val="nil"/>
              <w:left w:val="nil"/>
              <w:bottom w:val="nil"/>
              <w:right w:val="nil"/>
            </w:tcBorders>
          </w:tcPr>
          <w:p w14:paraId="44CFD866" w14:textId="77777777" w:rsidR="001D623B" w:rsidRPr="00DD13F9" w:rsidRDefault="001D623B" w:rsidP="00694FE8">
            <w:pPr>
              <w:rPr>
                <w:rFonts w:ascii="Arial" w:hAnsi="Arial" w:cs="Arial"/>
                <w:sz w:val="18"/>
                <w:szCs w:val="18"/>
                <w:lang w:val="es-MX"/>
              </w:rPr>
            </w:pPr>
          </w:p>
        </w:tc>
        <w:tc>
          <w:tcPr>
            <w:tcW w:w="807" w:type="pct"/>
            <w:tcBorders>
              <w:top w:val="nil"/>
              <w:left w:val="nil"/>
              <w:bottom w:val="nil"/>
              <w:right w:val="nil"/>
            </w:tcBorders>
            <w:noWrap/>
            <w:tcMar>
              <w:top w:w="15" w:type="dxa"/>
              <w:left w:w="15" w:type="dxa"/>
              <w:bottom w:w="0" w:type="dxa"/>
              <w:right w:w="15" w:type="dxa"/>
            </w:tcMar>
            <w:vAlign w:val="bottom"/>
            <w:hideMark/>
          </w:tcPr>
          <w:p w14:paraId="74AD9100" w14:textId="77777777" w:rsidR="001D623B" w:rsidRPr="00DD13F9" w:rsidRDefault="001D623B" w:rsidP="00694FE8">
            <w:pPr>
              <w:rPr>
                <w:rFonts w:ascii="Arial" w:hAnsi="Arial" w:cs="Arial"/>
                <w:sz w:val="18"/>
                <w:szCs w:val="18"/>
                <w:lang w:val="es-MX"/>
              </w:rPr>
            </w:pPr>
            <w:r w:rsidRPr="00DD13F9">
              <w:rPr>
                <w:rFonts w:ascii="Arial" w:hAnsi="Arial" w:cs="Arial"/>
                <w:sz w:val="18"/>
                <w:szCs w:val="18"/>
              </w:rPr>
              <w:t>EXP</w:t>
            </w:r>
          </w:p>
        </w:tc>
        <w:tc>
          <w:tcPr>
            <w:tcW w:w="486" w:type="pct"/>
            <w:tcBorders>
              <w:top w:val="nil"/>
              <w:left w:val="nil"/>
              <w:bottom w:val="nil"/>
              <w:right w:val="nil"/>
            </w:tcBorders>
            <w:noWrap/>
            <w:tcMar>
              <w:top w:w="15" w:type="dxa"/>
              <w:left w:w="15" w:type="dxa"/>
              <w:bottom w:w="0" w:type="dxa"/>
              <w:right w:w="15" w:type="dxa"/>
            </w:tcMar>
            <w:vAlign w:val="bottom"/>
            <w:hideMark/>
          </w:tcPr>
          <w:p w14:paraId="41A0A5EF" w14:textId="77777777" w:rsidR="001D623B" w:rsidRPr="00DD13F9" w:rsidRDefault="001D623B" w:rsidP="00694FE8">
            <w:pPr>
              <w:rPr>
                <w:rFonts w:ascii="Arial" w:hAnsi="Arial" w:cs="Arial"/>
                <w:sz w:val="18"/>
                <w:szCs w:val="18"/>
              </w:rPr>
            </w:pPr>
          </w:p>
        </w:tc>
        <w:tc>
          <w:tcPr>
            <w:tcW w:w="566" w:type="pct"/>
            <w:tcBorders>
              <w:top w:val="nil"/>
              <w:left w:val="nil"/>
              <w:bottom w:val="nil"/>
              <w:right w:val="nil"/>
            </w:tcBorders>
            <w:noWrap/>
            <w:tcMar>
              <w:top w:w="15" w:type="dxa"/>
              <w:left w:w="15" w:type="dxa"/>
              <w:bottom w:w="0" w:type="dxa"/>
              <w:right w:w="15" w:type="dxa"/>
            </w:tcMar>
            <w:vAlign w:val="bottom"/>
            <w:hideMark/>
          </w:tcPr>
          <w:p w14:paraId="4B0AA242" w14:textId="77777777" w:rsidR="001D623B" w:rsidRPr="00DD13F9" w:rsidRDefault="001D623B" w:rsidP="00694FE8">
            <w:pPr>
              <w:rPr>
                <w:rFonts w:ascii="Arial" w:hAnsi="Arial" w:cs="Arial"/>
                <w:sz w:val="18"/>
                <w:szCs w:val="18"/>
              </w:rPr>
            </w:pPr>
          </w:p>
        </w:tc>
        <w:tc>
          <w:tcPr>
            <w:tcW w:w="567" w:type="pct"/>
            <w:tcBorders>
              <w:top w:val="nil"/>
              <w:left w:val="nil"/>
              <w:bottom w:val="nil"/>
              <w:right w:val="nil"/>
            </w:tcBorders>
            <w:noWrap/>
            <w:tcMar>
              <w:top w:w="15" w:type="dxa"/>
              <w:left w:w="15" w:type="dxa"/>
              <w:bottom w:w="0" w:type="dxa"/>
              <w:right w:w="15" w:type="dxa"/>
            </w:tcMar>
            <w:vAlign w:val="bottom"/>
            <w:hideMark/>
          </w:tcPr>
          <w:p w14:paraId="71FF8F0C"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hideMark/>
          </w:tcPr>
          <w:p w14:paraId="741FADBA" w14:textId="77777777" w:rsidR="001D623B" w:rsidRPr="00DD13F9" w:rsidRDefault="001D623B" w:rsidP="00694FE8">
            <w:pPr>
              <w:rPr>
                <w:rFonts w:ascii="Arial" w:hAnsi="Arial" w:cs="Arial"/>
                <w:sz w:val="18"/>
                <w:szCs w:val="18"/>
              </w:rPr>
            </w:pPr>
          </w:p>
        </w:tc>
        <w:tc>
          <w:tcPr>
            <w:tcW w:w="277" w:type="pct"/>
            <w:tcBorders>
              <w:top w:val="nil"/>
              <w:left w:val="nil"/>
              <w:bottom w:val="nil"/>
              <w:right w:val="nil"/>
            </w:tcBorders>
            <w:noWrap/>
            <w:tcMar>
              <w:top w:w="15" w:type="dxa"/>
              <w:left w:w="15" w:type="dxa"/>
              <w:bottom w:w="0" w:type="dxa"/>
              <w:right w:w="15" w:type="dxa"/>
            </w:tcMar>
            <w:vAlign w:val="bottom"/>
            <w:hideMark/>
          </w:tcPr>
          <w:p w14:paraId="7E58A7D6"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noWrap/>
            <w:tcMar>
              <w:top w:w="15" w:type="dxa"/>
              <w:left w:w="15" w:type="dxa"/>
              <w:bottom w:w="0" w:type="dxa"/>
              <w:right w:w="15" w:type="dxa"/>
            </w:tcMar>
            <w:vAlign w:val="bottom"/>
            <w:hideMark/>
          </w:tcPr>
          <w:p w14:paraId="2A2BB2E8" w14:textId="77777777" w:rsidR="001D623B" w:rsidRPr="00DD13F9" w:rsidRDefault="001D623B" w:rsidP="00694FE8">
            <w:pPr>
              <w:rPr>
                <w:rFonts w:ascii="Arial" w:hAnsi="Arial" w:cs="Arial"/>
                <w:sz w:val="18"/>
                <w:szCs w:val="18"/>
              </w:rPr>
            </w:pPr>
          </w:p>
        </w:tc>
        <w:tc>
          <w:tcPr>
            <w:tcW w:w="405" w:type="pct"/>
            <w:tcBorders>
              <w:top w:val="nil"/>
              <w:left w:val="nil"/>
              <w:bottom w:val="nil"/>
              <w:right w:val="nil"/>
            </w:tcBorders>
            <w:noWrap/>
            <w:tcMar>
              <w:top w:w="15" w:type="dxa"/>
              <w:left w:w="15" w:type="dxa"/>
              <w:bottom w:w="0" w:type="dxa"/>
              <w:right w:w="15" w:type="dxa"/>
            </w:tcMar>
            <w:vAlign w:val="bottom"/>
            <w:hideMark/>
          </w:tcPr>
          <w:p w14:paraId="697B32FD" w14:textId="77777777" w:rsidR="001D623B" w:rsidRPr="00DD13F9" w:rsidRDefault="001D623B" w:rsidP="00694FE8">
            <w:pPr>
              <w:rPr>
                <w:rFonts w:ascii="Arial" w:hAnsi="Arial" w:cs="Arial"/>
                <w:sz w:val="18"/>
                <w:szCs w:val="18"/>
              </w:rPr>
            </w:pPr>
          </w:p>
        </w:tc>
        <w:tc>
          <w:tcPr>
            <w:tcW w:w="485" w:type="pct"/>
            <w:tcBorders>
              <w:top w:val="nil"/>
              <w:left w:val="nil"/>
              <w:bottom w:val="nil"/>
              <w:right w:val="nil"/>
            </w:tcBorders>
            <w:vAlign w:val="bottom"/>
          </w:tcPr>
          <w:p w14:paraId="36600368" w14:textId="77777777" w:rsidR="001D623B" w:rsidRPr="00DD13F9" w:rsidRDefault="001D623B" w:rsidP="00694FE8">
            <w:pPr>
              <w:rPr>
                <w:rFonts w:ascii="Arial" w:hAnsi="Arial" w:cs="Arial"/>
                <w:sz w:val="18"/>
                <w:szCs w:val="18"/>
              </w:rPr>
            </w:pPr>
          </w:p>
        </w:tc>
      </w:tr>
      <w:tr w:rsidR="001D623B" w:rsidRPr="00DD13F9" w14:paraId="7ABF0D8A" w14:textId="77777777" w:rsidTr="00694FE8">
        <w:tc>
          <w:tcPr>
            <w:tcW w:w="645" w:type="pct"/>
            <w:tcBorders>
              <w:top w:val="nil"/>
              <w:left w:val="nil"/>
              <w:bottom w:val="nil"/>
              <w:right w:val="nil"/>
            </w:tcBorders>
          </w:tcPr>
          <w:p w14:paraId="796A8306" w14:textId="77777777" w:rsidR="001D623B" w:rsidRPr="00DD13F9" w:rsidRDefault="001D623B" w:rsidP="00694FE8">
            <w:pPr>
              <w:rPr>
                <w:rFonts w:ascii="Arial" w:hAnsi="Arial" w:cs="Arial"/>
                <w:sz w:val="18"/>
                <w:szCs w:val="18"/>
                <w:lang w:val="es-MX"/>
              </w:rPr>
            </w:pPr>
          </w:p>
        </w:tc>
        <w:tc>
          <w:tcPr>
            <w:tcW w:w="807" w:type="pct"/>
            <w:tcBorders>
              <w:top w:val="nil"/>
              <w:left w:val="nil"/>
              <w:bottom w:val="nil"/>
              <w:right w:val="nil"/>
            </w:tcBorders>
            <w:noWrap/>
            <w:tcMar>
              <w:top w:w="15" w:type="dxa"/>
              <w:left w:w="15" w:type="dxa"/>
              <w:bottom w:w="0" w:type="dxa"/>
              <w:right w:w="15" w:type="dxa"/>
            </w:tcMar>
            <w:vAlign w:val="bottom"/>
          </w:tcPr>
          <w:p w14:paraId="06316AF4" w14:textId="77777777" w:rsidR="001D623B" w:rsidRPr="00DD13F9" w:rsidRDefault="001D623B" w:rsidP="00694FE8">
            <w:pPr>
              <w:rPr>
                <w:rFonts w:ascii="Arial" w:hAnsi="Arial" w:cs="Arial"/>
                <w:sz w:val="18"/>
                <w:szCs w:val="18"/>
                <w:lang w:val="es-MX"/>
              </w:rPr>
            </w:pPr>
            <w:r w:rsidRPr="00DD13F9">
              <w:rPr>
                <w:rFonts w:ascii="Arial" w:hAnsi="Arial" w:cs="Arial"/>
                <w:sz w:val="18"/>
                <w:szCs w:val="18"/>
              </w:rPr>
              <w:t>  CD vs. WD</w:t>
            </w:r>
          </w:p>
        </w:tc>
        <w:tc>
          <w:tcPr>
            <w:tcW w:w="486" w:type="pct"/>
            <w:tcBorders>
              <w:top w:val="nil"/>
              <w:left w:val="nil"/>
              <w:bottom w:val="nil"/>
              <w:right w:val="nil"/>
            </w:tcBorders>
            <w:noWrap/>
            <w:tcMar>
              <w:top w:w="15" w:type="dxa"/>
              <w:left w:w="15" w:type="dxa"/>
              <w:bottom w:w="0" w:type="dxa"/>
              <w:right w:w="15" w:type="dxa"/>
            </w:tcMar>
            <w:vAlign w:val="bottom"/>
          </w:tcPr>
          <w:p w14:paraId="30E0CA2A" w14:textId="77777777" w:rsidR="001D623B" w:rsidRPr="00DD13F9" w:rsidRDefault="001D623B" w:rsidP="00694FE8">
            <w:pPr>
              <w:rPr>
                <w:rFonts w:ascii="Arial" w:hAnsi="Arial" w:cs="Arial"/>
                <w:sz w:val="18"/>
                <w:szCs w:val="18"/>
              </w:rPr>
            </w:pPr>
            <w:r w:rsidRPr="00DD13F9">
              <w:rPr>
                <w:rFonts w:ascii="Arial" w:hAnsi="Arial" w:cs="Arial"/>
                <w:sz w:val="18"/>
                <w:szCs w:val="18"/>
              </w:rPr>
              <w:t>-0.01917</w:t>
            </w:r>
          </w:p>
        </w:tc>
        <w:tc>
          <w:tcPr>
            <w:tcW w:w="566" w:type="pct"/>
            <w:tcBorders>
              <w:top w:val="nil"/>
              <w:left w:val="nil"/>
              <w:bottom w:val="nil"/>
              <w:right w:val="nil"/>
            </w:tcBorders>
            <w:noWrap/>
            <w:tcMar>
              <w:top w:w="15" w:type="dxa"/>
              <w:left w:w="15" w:type="dxa"/>
              <w:bottom w:w="0" w:type="dxa"/>
              <w:right w:w="15" w:type="dxa"/>
            </w:tcMar>
            <w:vAlign w:val="bottom"/>
          </w:tcPr>
          <w:p w14:paraId="3AB87796" w14:textId="77777777" w:rsidR="001D623B" w:rsidRPr="00DD13F9" w:rsidRDefault="001D623B" w:rsidP="00694FE8">
            <w:pPr>
              <w:rPr>
                <w:rFonts w:ascii="Arial" w:hAnsi="Arial" w:cs="Arial"/>
                <w:sz w:val="18"/>
                <w:szCs w:val="18"/>
              </w:rPr>
            </w:pPr>
            <w:r w:rsidRPr="00DD13F9">
              <w:rPr>
                <w:rFonts w:ascii="Arial" w:hAnsi="Arial" w:cs="Arial"/>
                <w:sz w:val="18"/>
                <w:szCs w:val="18"/>
              </w:rPr>
              <w:t>-0.5186</w:t>
            </w:r>
          </w:p>
        </w:tc>
        <w:tc>
          <w:tcPr>
            <w:tcW w:w="567" w:type="pct"/>
            <w:tcBorders>
              <w:top w:val="nil"/>
              <w:left w:val="nil"/>
              <w:bottom w:val="nil"/>
              <w:right w:val="nil"/>
            </w:tcBorders>
            <w:noWrap/>
            <w:tcMar>
              <w:top w:w="15" w:type="dxa"/>
              <w:left w:w="15" w:type="dxa"/>
              <w:bottom w:w="0" w:type="dxa"/>
              <w:right w:w="15" w:type="dxa"/>
            </w:tcMar>
            <w:vAlign w:val="bottom"/>
          </w:tcPr>
          <w:p w14:paraId="51D09686" w14:textId="77777777" w:rsidR="001D623B" w:rsidRPr="00DD13F9" w:rsidRDefault="001D623B" w:rsidP="00694FE8">
            <w:pPr>
              <w:rPr>
                <w:rFonts w:ascii="Arial" w:hAnsi="Arial" w:cs="Arial"/>
                <w:sz w:val="18"/>
                <w:szCs w:val="18"/>
              </w:rPr>
            </w:pPr>
            <w:r w:rsidRPr="00DD13F9">
              <w:rPr>
                <w:rFonts w:ascii="Arial" w:hAnsi="Arial" w:cs="Arial"/>
                <w:sz w:val="18"/>
                <w:szCs w:val="18"/>
              </w:rPr>
              <w:t>0.4994</w:t>
            </w:r>
          </w:p>
        </w:tc>
        <w:tc>
          <w:tcPr>
            <w:tcW w:w="277" w:type="pct"/>
            <w:tcBorders>
              <w:top w:val="nil"/>
              <w:left w:val="nil"/>
              <w:bottom w:val="nil"/>
              <w:right w:val="nil"/>
            </w:tcBorders>
            <w:noWrap/>
            <w:tcMar>
              <w:top w:w="15" w:type="dxa"/>
              <w:left w:w="15" w:type="dxa"/>
              <w:bottom w:w="0" w:type="dxa"/>
              <w:right w:w="15" w:type="dxa"/>
            </w:tcMar>
            <w:vAlign w:val="bottom"/>
          </w:tcPr>
          <w:p w14:paraId="4A2B7523" w14:textId="77777777" w:rsidR="001D623B" w:rsidRPr="00DD13F9" w:rsidRDefault="001D623B" w:rsidP="00694FE8">
            <w:pPr>
              <w:rPr>
                <w:rFonts w:ascii="Arial" w:hAnsi="Arial" w:cs="Arial"/>
                <w:sz w:val="18"/>
                <w:szCs w:val="18"/>
              </w:rPr>
            </w:pPr>
            <w:r w:rsidRPr="00DD13F9">
              <w:rPr>
                <w:rFonts w:ascii="Arial" w:hAnsi="Arial" w:cs="Arial"/>
                <w:sz w:val="18"/>
                <w:szCs w:val="18"/>
              </w:rPr>
              <w:t>12</w:t>
            </w:r>
          </w:p>
        </w:tc>
        <w:tc>
          <w:tcPr>
            <w:tcW w:w="277" w:type="pct"/>
            <w:tcBorders>
              <w:top w:val="nil"/>
              <w:left w:val="nil"/>
              <w:bottom w:val="nil"/>
              <w:right w:val="nil"/>
            </w:tcBorders>
            <w:noWrap/>
            <w:tcMar>
              <w:top w:w="15" w:type="dxa"/>
              <w:left w:w="15" w:type="dxa"/>
              <w:bottom w:w="0" w:type="dxa"/>
              <w:right w:w="15" w:type="dxa"/>
            </w:tcMar>
            <w:vAlign w:val="bottom"/>
          </w:tcPr>
          <w:p w14:paraId="00398D1F"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485" w:type="pct"/>
            <w:tcBorders>
              <w:top w:val="nil"/>
              <w:left w:val="nil"/>
              <w:bottom w:val="nil"/>
              <w:right w:val="nil"/>
            </w:tcBorders>
            <w:noWrap/>
            <w:tcMar>
              <w:top w:w="15" w:type="dxa"/>
              <w:left w:w="15" w:type="dxa"/>
              <w:bottom w:w="0" w:type="dxa"/>
              <w:right w:w="15" w:type="dxa"/>
            </w:tcMar>
            <w:vAlign w:val="bottom"/>
          </w:tcPr>
          <w:p w14:paraId="3AE783BA" w14:textId="77777777" w:rsidR="001D623B" w:rsidRPr="00DD13F9" w:rsidRDefault="001D623B" w:rsidP="00694FE8">
            <w:pPr>
              <w:rPr>
                <w:rFonts w:ascii="Arial" w:hAnsi="Arial" w:cs="Arial"/>
                <w:sz w:val="18"/>
                <w:szCs w:val="18"/>
              </w:rPr>
            </w:pPr>
            <w:r w:rsidRPr="00DD13F9">
              <w:rPr>
                <w:rFonts w:ascii="Arial" w:hAnsi="Arial" w:cs="Arial"/>
                <w:sz w:val="18"/>
                <w:szCs w:val="18"/>
              </w:rPr>
              <w:t>2.886</w:t>
            </w:r>
          </w:p>
        </w:tc>
        <w:tc>
          <w:tcPr>
            <w:tcW w:w="405" w:type="pct"/>
            <w:tcBorders>
              <w:top w:val="nil"/>
              <w:left w:val="nil"/>
              <w:bottom w:val="nil"/>
              <w:right w:val="nil"/>
            </w:tcBorders>
            <w:noWrap/>
            <w:tcMar>
              <w:top w:w="15" w:type="dxa"/>
              <w:left w:w="15" w:type="dxa"/>
              <w:bottom w:w="0" w:type="dxa"/>
              <w:right w:w="15" w:type="dxa"/>
            </w:tcMar>
            <w:vAlign w:val="bottom"/>
          </w:tcPr>
          <w:p w14:paraId="5EB54984"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6BD23819" w14:textId="77777777" w:rsidR="001D623B" w:rsidRPr="00DD13F9" w:rsidRDefault="001D623B" w:rsidP="00694FE8">
            <w:pPr>
              <w:rPr>
                <w:rFonts w:ascii="Arial" w:hAnsi="Arial" w:cs="Arial"/>
                <w:sz w:val="18"/>
                <w:szCs w:val="18"/>
              </w:rPr>
            </w:pPr>
            <w:r w:rsidRPr="00DD13F9">
              <w:rPr>
                <w:rFonts w:ascii="Arial" w:hAnsi="Arial" w:cs="Arial"/>
                <w:sz w:val="18"/>
                <w:szCs w:val="18"/>
              </w:rPr>
              <w:t>0.1166</w:t>
            </w:r>
          </w:p>
        </w:tc>
      </w:tr>
      <w:tr w:rsidR="001D623B" w:rsidRPr="00DD13F9" w14:paraId="6D998DB5" w14:textId="77777777" w:rsidTr="00694FE8">
        <w:tc>
          <w:tcPr>
            <w:tcW w:w="645" w:type="pct"/>
            <w:tcBorders>
              <w:top w:val="nil"/>
              <w:left w:val="nil"/>
              <w:bottom w:val="nil"/>
              <w:right w:val="nil"/>
            </w:tcBorders>
          </w:tcPr>
          <w:p w14:paraId="0E776E15" w14:textId="77777777" w:rsidR="001D623B" w:rsidRPr="00DD13F9" w:rsidRDefault="001D623B" w:rsidP="00694FE8">
            <w:pPr>
              <w:rPr>
                <w:rFonts w:ascii="Arial" w:hAnsi="Arial" w:cs="Arial"/>
                <w:sz w:val="18"/>
                <w:szCs w:val="18"/>
                <w:lang w:val="es-MX"/>
              </w:rPr>
            </w:pPr>
          </w:p>
        </w:tc>
        <w:tc>
          <w:tcPr>
            <w:tcW w:w="807" w:type="pct"/>
            <w:tcBorders>
              <w:top w:val="nil"/>
              <w:left w:val="nil"/>
              <w:bottom w:val="nil"/>
              <w:right w:val="nil"/>
            </w:tcBorders>
            <w:noWrap/>
            <w:tcMar>
              <w:top w:w="15" w:type="dxa"/>
              <w:left w:w="15" w:type="dxa"/>
              <w:bottom w:w="0" w:type="dxa"/>
              <w:right w:w="15" w:type="dxa"/>
            </w:tcMar>
            <w:vAlign w:val="bottom"/>
          </w:tcPr>
          <w:p w14:paraId="16C6D45A" w14:textId="77777777" w:rsidR="001D623B" w:rsidRPr="00DD13F9" w:rsidRDefault="001D623B" w:rsidP="00694FE8">
            <w:pPr>
              <w:rPr>
                <w:rFonts w:ascii="Arial" w:hAnsi="Arial" w:cs="Arial"/>
                <w:sz w:val="18"/>
                <w:szCs w:val="18"/>
                <w:lang w:val="es-MX"/>
              </w:rPr>
            </w:pPr>
            <w:r w:rsidRPr="00DD13F9">
              <w:rPr>
                <w:rFonts w:ascii="Arial" w:hAnsi="Arial" w:cs="Arial"/>
                <w:sz w:val="18"/>
                <w:szCs w:val="18"/>
              </w:rPr>
              <w:t>  CD vs. INT</w:t>
            </w:r>
          </w:p>
        </w:tc>
        <w:tc>
          <w:tcPr>
            <w:tcW w:w="486" w:type="pct"/>
            <w:tcBorders>
              <w:top w:val="nil"/>
              <w:left w:val="nil"/>
              <w:bottom w:val="nil"/>
              <w:right w:val="nil"/>
            </w:tcBorders>
            <w:noWrap/>
            <w:tcMar>
              <w:top w:w="15" w:type="dxa"/>
              <w:left w:w="15" w:type="dxa"/>
              <w:bottom w:w="0" w:type="dxa"/>
              <w:right w:w="15" w:type="dxa"/>
            </w:tcMar>
            <w:vAlign w:val="bottom"/>
          </w:tcPr>
          <w:p w14:paraId="64CD476D" w14:textId="77777777" w:rsidR="001D623B" w:rsidRPr="00DD13F9" w:rsidRDefault="001D623B" w:rsidP="00694FE8">
            <w:pPr>
              <w:rPr>
                <w:rFonts w:ascii="Arial" w:hAnsi="Arial" w:cs="Arial"/>
                <w:sz w:val="18"/>
                <w:szCs w:val="18"/>
              </w:rPr>
            </w:pPr>
            <w:r w:rsidRPr="00DD13F9">
              <w:rPr>
                <w:rFonts w:ascii="Arial" w:hAnsi="Arial" w:cs="Arial"/>
                <w:sz w:val="18"/>
                <w:szCs w:val="18"/>
              </w:rPr>
              <w:t>-0.01917</w:t>
            </w:r>
          </w:p>
        </w:tc>
        <w:tc>
          <w:tcPr>
            <w:tcW w:w="566" w:type="pct"/>
            <w:tcBorders>
              <w:top w:val="nil"/>
              <w:left w:val="nil"/>
              <w:bottom w:val="nil"/>
              <w:right w:val="nil"/>
            </w:tcBorders>
            <w:noWrap/>
            <w:tcMar>
              <w:top w:w="15" w:type="dxa"/>
              <w:left w:w="15" w:type="dxa"/>
              <w:bottom w:w="0" w:type="dxa"/>
              <w:right w:w="15" w:type="dxa"/>
            </w:tcMar>
            <w:vAlign w:val="bottom"/>
          </w:tcPr>
          <w:p w14:paraId="323A0C6C" w14:textId="77777777" w:rsidR="001D623B" w:rsidRPr="00DD13F9" w:rsidRDefault="001D623B" w:rsidP="00694FE8">
            <w:pPr>
              <w:rPr>
                <w:rFonts w:ascii="Arial" w:hAnsi="Arial" w:cs="Arial"/>
                <w:sz w:val="18"/>
                <w:szCs w:val="18"/>
              </w:rPr>
            </w:pPr>
            <w:r w:rsidRPr="00DD13F9">
              <w:rPr>
                <w:rFonts w:ascii="Arial" w:hAnsi="Arial" w:cs="Arial"/>
                <w:sz w:val="18"/>
                <w:szCs w:val="18"/>
              </w:rPr>
              <w:t>-0.1457</w:t>
            </w:r>
          </w:p>
        </w:tc>
        <w:tc>
          <w:tcPr>
            <w:tcW w:w="567" w:type="pct"/>
            <w:tcBorders>
              <w:top w:val="nil"/>
              <w:left w:val="nil"/>
              <w:bottom w:val="nil"/>
              <w:right w:val="nil"/>
            </w:tcBorders>
            <w:noWrap/>
            <w:tcMar>
              <w:top w:w="15" w:type="dxa"/>
              <w:left w:w="15" w:type="dxa"/>
              <w:bottom w:w="0" w:type="dxa"/>
              <w:right w:w="15" w:type="dxa"/>
            </w:tcMar>
            <w:vAlign w:val="bottom"/>
          </w:tcPr>
          <w:p w14:paraId="77FB4D51" w14:textId="77777777" w:rsidR="001D623B" w:rsidRPr="00DD13F9" w:rsidRDefault="001D623B" w:rsidP="00694FE8">
            <w:pPr>
              <w:rPr>
                <w:rFonts w:ascii="Arial" w:hAnsi="Arial" w:cs="Arial"/>
                <w:sz w:val="18"/>
                <w:szCs w:val="18"/>
              </w:rPr>
            </w:pPr>
            <w:r w:rsidRPr="00DD13F9">
              <w:rPr>
                <w:rFonts w:ascii="Arial" w:hAnsi="Arial" w:cs="Arial"/>
                <w:sz w:val="18"/>
                <w:szCs w:val="18"/>
              </w:rPr>
              <w:t>0.1265</w:t>
            </w:r>
          </w:p>
        </w:tc>
        <w:tc>
          <w:tcPr>
            <w:tcW w:w="277" w:type="pct"/>
            <w:tcBorders>
              <w:top w:val="nil"/>
              <w:left w:val="nil"/>
              <w:bottom w:val="nil"/>
              <w:right w:val="nil"/>
            </w:tcBorders>
            <w:noWrap/>
            <w:tcMar>
              <w:top w:w="15" w:type="dxa"/>
              <w:left w:w="15" w:type="dxa"/>
              <w:bottom w:w="0" w:type="dxa"/>
              <w:right w:w="15" w:type="dxa"/>
            </w:tcMar>
            <w:vAlign w:val="bottom"/>
          </w:tcPr>
          <w:p w14:paraId="7ED22491" w14:textId="77777777" w:rsidR="001D623B" w:rsidRPr="00DD13F9" w:rsidRDefault="001D623B" w:rsidP="00694FE8">
            <w:pPr>
              <w:rPr>
                <w:rFonts w:ascii="Arial" w:hAnsi="Arial" w:cs="Arial"/>
                <w:sz w:val="18"/>
                <w:szCs w:val="18"/>
              </w:rPr>
            </w:pPr>
            <w:r w:rsidRPr="00DD13F9">
              <w:rPr>
                <w:rFonts w:ascii="Arial" w:hAnsi="Arial" w:cs="Arial"/>
                <w:sz w:val="18"/>
                <w:szCs w:val="18"/>
              </w:rPr>
              <w:t>12</w:t>
            </w:r>
          </w:p>
        </w:tc>
        <w:tc>
          <w:tcPr>
            <w:tcW w:w="277" w:type="pct"/>
            <w:tcBorders>
              <w:top w:val="nil"/>
              <w:left w:val="nil"/>
              <w:bottom w:val="nil"/>
              <w:right w:val="nil"/>
            </w:tcBorders>
            <w:noWrap/>
            <w:tcMar>
              <w:top w:w="15" w:type="dxa"/>
              <w:left w:w="15" w:type="dxa"/>
              <w:bottom w:w="0" w:type="dxa"/>
              <w:right w:w="15" w:type="dxa"/>
            </w:tcMar>
            <w:vAlign w:val="bottom"/>
          </w:tcPr>
          <w:p w14:paraId="5ED1D086"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485" w:type="pct"/>
            <w:tcBorders>
              <w:top w:val="nil"/>
              <w:left w:val="nil"/>
              <w:bottom w:val="nil"/>
              <w:right w:val="nil"/>
            </w:tcBorders>
            <w:noWrap/>
            <w:tcMar>
              <w:top w:w="15" w:type="dxa"/>
              <w:left w:w="15" w:type="dxa"/>
              <w:bottom w:w="0" w:type="dxa"/>
              <w:right w:w="15" w:type="dxa"/>
            </w:tcMar>
            <w:vAlign w:val="bottom"/>
          </w:tcPr>
          <w:p w14:paraId="32399CA4" w14:textId="77777777" w:rsidR="001D623B" w:rsidRPr="00DD13F9" w:rsidRDefault="001D623B" w:rsidP="00694FE8">
            <w:pPr>
              <w:rPr>
                <w:rFonts w:ascii="Arial" w:hAnsi="Arial" w:cs="Arial"/>
                <w:sz w:val="18"/>
                <w:szCs w:val="18"/>
              </w:rPr>
            </w:pPr>
            <w:r w:rsidRPr="00DD13F9">
              <w:rPr>
                <w:rFonts w:ascii="Arial" w:hAnsi="Arial" w:cs="Arial"/>
                <w:sz w:val="18"/>
                <w:szCs w:val="18"/>
              </w:rPr>
              <w:t>0.7314</w:t>
            </w:r>
          </w:p>
        </w:tc>
        <w:tc>
          <w:tcPr>
            <w:tcW w:w="405" w:type="pct"/>
            <w:tcBorders>
              <w:top w:val="nil"/>
              <w:left w:val="nil"/>
              <w:bottom w:val="nil"/>
              <w:right w:val="nil"/>
            </w:tcBorders>
            <w:noWrap/>
            <w:tcMar>
              <w:top w:w="15" w:type="dxa"/>
              <w:left w:w="15" w:type="dxa"/>
              <w:bottom w:w="0" w:type="dxa"/>
              <w:right w:w="15" w:type="dxa"/>
            </w:tcMar>
            <w:vAlign w:val="bottom"/>
          </w:tcPr>
          <w:p w14:paraId="673B11FF"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602E5C58" w14:textId="77777777" w:rsidR="001D623B" w:rsidRPr="00DD13F9" w:rsidRDefault="001D623B" w:rsidP="00694FE8">
            <w:pPr>
              <w:rPr>
                <w:rFonts w:ascii="Arial" w:hAnsi="Arial" w:cs="Arial"/>
                <w:sz w:val="18"/>
                <w:szCs w:val="18"/>
              </w:rPr>
            </w:pPr>
            <w:r w:rsidRPr="00DD13F9">
              <w:rPr>
                <w:rFonts w:ascii="Arial" w:hAnsi="Arial" w:cs="Arial"/>
                <w:sz w:val="18"/>
                <w:szCs w:val="18"/>
              </w:rPr>
              <w:t>0.8635</w:t>
            </w:r>
          </w:p>
        </w:tc>
      </w:tr>
      <w:tr w:rsidR="001D623B" w:rsidRPr="00DD13F9" w14:paraId="62EC27F3" w14:textId="77777777" w:rsidTr="00694FE8">
        <w:tc>
          <w:tcPr>
            <w:tcW w:w="645" w:type="pct"/>
            <w:tcBorders>
              <w:top w:val="nil"/>
              <w:left w:val="nil"/>
              <w:bottom w:val="nil"/>
              <w:right w:val="nil"/>
            </w:tcBorders>
          </w:tcPr>
          <w:p w14:paraId="36DE4E9E" w14:textId="77777777" w:rsidR="001D623B" w:rsidRPr="00DD13F9" w:rsidRDefault="001D623B" w:rsidP="00694FE8">
            <w:pPr>
              <w:rPr>
                <w:rFonts w:ascii="Arial" w:hAnsi="Arial" w:cs="Arial"/>
                <w:sz w:val="18"/>
                <w:szCs w:val="18"/>
                <w:lang w:val="es-MX"/>
              </w:rPr>
            </w:pPr>
          </w:p>
        </w:tc>
        <w:tc>
          <w:tcPr>
            <w:tcW w:w="807" w:type="pct"/>
            <w:tcBorders>
              <w:top w:val="nil"/>
              <w:left w:val="nil"/>
              <w:bottom w:val="nil"/>
              <w:right w:val="nil"/>
            </w:tcBorders>
            <w:noWrap/>
            <w:tcMar>
              <w:top w:w="15" w:type="dxa"/>
              <w:left w:w="15" w:type="dxa"/>
              <w:bottom w:w="0" w:type="dxa"/>
              <w:right w:w="15" w:type="dxa"/>
            </w:tcMar>
            <w:vAlign w:val="bottom"/>
          </w:tcPr>
          <w:p w14:paraId="097AD29A" w14:textId="77777777" w:rsidR="001D623B" w:rsidRPr="00DD13F9" w:rsidRDefault="001D623B" w:rsidP="00694FE8">
            <w:pPr>
              <w:rPr>
                <w:rFonts w:ascii="Arial" w:hAnsi="Arial" w:cs="Arial"/>
                <w:sz w:val="18"/>
                <w:szCs w:val="18"/>
                <w:lang w:val="es-MX"/>
              </w:rPr>
            </w:pPr>
            <w:r w:rsidRPr="00DD13F9">
              <w:rPr>
                <w:rFonts w:ascii="Arial" w:hAnsi="Arial" w:cs="Arial"/>
                <w:sz w:val="18"/>
                <w:szCs w:val="18"/>
              </w:rPr>
              <w:t>  WD vs. INT</w:t>
            </w:r>
          </w:p>
        </w:tc>
        <w:tc>
          <w:tcPr>
            <w:tcW w:w="486" w:type="pct"/>
            <w:tcBorders>
              <w:top w:val="nil"/>
              <w:left w:val="nil"/>
              <w:bottom w:val="nil"/>
              <w:right w:val="nil"/>
            </w:tcBorders>
            <w:noWrap/>
            <w:tcMar>
              <w:top w:w="15" w:type="dxa"/>
              <w:left w:w="15" w:type="dxa"/>
              <w:bottom w:w="0" w:type="dxa"/>
              <w:right w:w="15" w:type="dxa"/>
            </w:tcMar>
            <w:vAlign w:val="bottom"/>
          </w:tcPr>
          <w:p w14:paraId="47EE1132" w14:textId="77777777" w:rsidR="001D623B" w:rsidRPr="00DD13F9" w:rsidRDefault="001D623B" w:rsidP="00694FE8">
            <w:pPr>
              <w:rPr>
                <w:rFonts w:ascii="Arial" w:hAnsi="Arial" w:cs="Arial"/>
                <w:sz w:val="18"/>
                <w:szCs w:val="18"/>
              </w:rPr>
            </w:pPr>
            <w:r w:rsidRPr="00DD13F9">
              <w:rPr>
                <w:rFonts w:ascii="Arial" w:hAnsi="Arial" w:cs="Arial"/>
                <w:sz w:val="18"/>
                <w:szCs w:val="18"/>
              </w:rPr>
              <w:t>-0.5186</w:t>
            </w:r>
          </w:p>
        </w:tc>
        <w:tc>
          <w:tcPr>
            <w:tcW w:w="566" w:type="pct"/>
            <w:tcBorders>
              <w:top w:val="nil"/>
              <w:left w:val="nil"/>
              <w:bottom w:val="nil"/>
              <w:right w:val="nil"/>
            </w:tcBorders>
            <w:noWrap/>
            <w:tcMar>
              <w:top w:w="15" w:type="dxa"/>
              <w:left w:w="15" w:type="dxa"/>
              <w:bottom w:w="0" w:type="dxa"/>
              <w:right w:w="15" w:type="dxa"/>
            </w:tcMar>
            <w:vAlign w:val="bottom"/>
          </w:tcPr>
          <w:p w14:paraId="13168E4C" w14:textId="77777777" w:rsidR="001D623B" w:rsidRPr="00DD13F9" w:rsidRDefault="001D623B" w:rsidP="00694FE8">
            <w:pPr>
              <w:rPr>
                <w:rFonts w:ascii="Arial" w:hAnsi="Arial" w:cs="Arial"/>
                <w:sz w:val="18"/>
                <w:szCs w:val="18"/>
              </w:rPr>
            </w:pPr>
            <w:r w:rsidRPr="00DD13F9">
              <w:rPr>
                <w:rFonts w:ascii="Arial" w:hAnsi="Arial" w:cs="Arial"/>
                <w:sz w:val="18"/>
                <w:szCs w:val="18"/>
              </w:rPr>
              <w:t>-0.1457</w:t>
            </w:r>
          </w:p>
        </w:tc>
        <w:tc>
          <w:tcPr>
            <w:tcW w:w="567" w:type="pct"/>
            <w:tcBorders>
              <w:top w:val="nil"/>
              <w:left w:val="nil"/>
              <w:bottom w:val="nil"/>
              <w:right w:val="nil"/>
            </w:tcBorders>
            <w:noWrap/>
            <w:tcMar>
              <w:top w:w="15" w:type="dxa"/>
              <w:left w:w="15" w:type="dxa"/>
              <w:bottom w:w="0" w:type="dxa"/>
              <w:right w:w="15" w:type="dxa"/>
            </w:tcMar>
            <w:vAlign w:val="bottom"/>
          </w:tcPr>
          <w:p w14:paraId="635DB8FF" w14:textId="77777777" w:rsidR="001D623B" w:rsidRPr="00DD13F9" w:rsidRDefault="001D623B" w:rsidP="00694FE8">
            <w:pPr>
              <w:rPr>
                <w:rFonts w:ascii="Arial" w:hAnsi="Arial" w:cs="Arial"/>
                <w:sz w:val="18"/>
                <w:szCs w:val="18"/>
              </w:rPr>
            </w:pPr>
            <w:r w:rsidRPr="00DD13F9">
              <w:rPr>
                <w:rFonts w:ascii="Arial" w:hAnsi="Arial" w:cs="Arial"/>
                <w:sz w:val="18"/>
                <w:szCs w:val="18"/>
              </w:rPr>
              <w:t>-0.3729</w:t>
            </w:r>
          </w:p>
        </w:tc>
        <w:tc>
          <w:tcPr>
            <w:tcW w:w="277" w:type="pct"/>
            <w:tcBorders>
              <w:top w:val="nil"/>
              <w:left w:val="nil"/>
              <w:bottom w:val="nil"/>
              <w:right w:val="nil"/>
            </w:tcBorders>
            <w:noWrap/>
            <w:tcMar>
              <w:top w:w="15" w:type="dxa"/>
              <w:left w:w="15" w:type="dxa"/>
              <w:bottom w:w="0" w:type="dxa"/>
              <w:right w:w="15" w:type="dxa"/>
            </w:tcMar>
            <w:vAlign w:val="bottom"/>
          </w:tcPr>
          <w:p w14:paraId="1D8F021B"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277" w:type="pct"/>
            <w:tcBorders>
              <w:top w:val="nil"/>
              <w:left w:val="nil"/>
              <w:bottom w:val="nil"/>
              <w:right w:val="nil"/>
            </w:tcBorders>
            <w:noWrap/>
            <w:tcMar>
              <w:top w:w="15" w:type="dxa"/>
              <w:left w:w="15" w:type="dxa"/>
              <w:bottom w:w="0" w:type="dxa"/>
              <w:right w:w="15" w:type="dxa"/>
            </w:tcMar>
            <w:vAlign w:val="bottom"/>
          </w:tcPr>
          <w:p w14:paraId="125075C4" w14:textId="77777777" w:rsidR="001D623B" w:rsidRPr="00DD13F9" w:rsidRDefault="001D623B" w:rsidP="00694FE8">
            <w:pPr>
              <w:rPr>
                <w:rFonts w:ascii="Arial" w:hAnsi="Arial" w:cs="Arial"/>
                <w:sz w:val="18"/>
                <w:szCs w:val="18"/>
              </w:rPr>
            </w:pPr>
            <w:r w:rsidRPr="00DD13F9">
              <w:rPr>
                <w:rFonts w:ascii="Arial" w:hAnsi="Arial" w:cs="Arial"/>
                <w:sz w:val="18"/>
                <w:szCs w:val="18"/>
              </w:rPr>
              <w:t>7</w:t>
            </w:r>
          </w:p>
        </w:tc>
        <w:tc>
          <w:tcPr>
            <w:tcW w:w="485" w:type="pct"/>
            <w:tcBorders>
              <w:top w:val="nil"/>
              <w:left w:val="nil"/>
              <w:bottom w:val="nil"/>
              <w:right w:val="nil"/>
            </w:tcBorders>
            <w:noWrap/>
            <w:tcMar>
              <w:top w:w="15" w:type="dxa"/>
              <w:left w:w="15" w:type="dxa"/>
              <w:bottom w:w="0" w:type="dxa"/>
              <w:right w:w="15" w:type="dxa"/>
            </w:tcMar>
            <w:vAlign w:val="bottom"/>
          </w:tcPr>
          <w:p w14:paraId="33C29D45" w14:textId="77777777" w:rsidR="001D623B" w:rsidRPr="00DD13F9" w:rsidRDefault="001D623B" w:rsidP="00694FE8">
            <w:pPr>
              <w:rPr>
                <w:rFonts w:ascii="Arial" w:hAnsi="Arial" w:cs="Arial"/>
                <w:sz w:val="18"/>
                <w:szCs w:val="18"/>
              </w:rPr>
            </w:pPr>
            <w:r w:rsidRPr="00DD13F9">
              <w:rPr>
                <w:rFonts w:ascii="Arial" w:hAnsi="Arial" w:cs="Arial"/>
                <w:sz w:val="18"/>
                <w:szCs w:val="18"/>
              </w:rPr>
              <w:t>1.917</w:t>
            </w:r>
          </w:p>
        </w:tc>
        <w:tc>
          <w:tcPr>
            <w:tcW w:w="405" w:type="pct"/>
            <w:tcBorders>
              <w:top w:val="nil"/>
              <w:left w:val="nil"/>
              <w:bottom w:val="nil"/>
              <w:right w:val="nil"/>
            </w:tcBorders>
            <w:noWrap/>
            <w:tcMar>
              <w:top w:w="15" w:type="dxa"/>
              <w:left w:w="15" w:type="dxa"/>
              <w:bottom w:w="0" w:type="dxa"/>
              <w:right w:w="15" w:type="dxa"/>
            </w:tcMar>
            <w:vAlign w:val="bottom"/>
          </w:tcPr>
          <w:p w14:paraId="4C183B54" w14:textId="77777777" w:rsidR="001D623B" w:rsidRPr="00DD13F9" w:rsidRDefault="001D623B" w:rsidP="00694FE8">
            <w:pPr>
              <w:rPr>
                <w:rFonts w:ascii="Arial" w:hAnsi="Arial" w:cs="Arial"/>
                <w:sz w:val="18"/>
                <w:szCs w:val="18"/>
              </w:rPr>
            </w:pPr>
            <w:r w:rsidRPr="00DD13F9">
              <w:rPr>
                <w:rFonts w:ascii="Arial" w:hAnsi="Arial" w:cs="Arial"/>
                <w:sz w:val="18"/>
                <w:szCs w:val="18"/>
              </w:rPr>
              <w:t>37.00</w:t>
            </w:r>
          </w:p>
        </w:tc>
        <w:tc>
          <w:tcPr>
            <w:tcW w:w="485" w:type="pct"/>
            <w:tcBorders>
              <w:top w:val="nil"/>
              <w:left w:val="nil"/>
              <w:bottom w:val="nil"/>
              <w:right w:val="nil"/>
            </w:tcBorders>
            <w:vAlign w:val="bottom"/>
          </w:tcPr>
          <w:p w14:paraId="58A8E87F" w14:textId="77777777" w:rsidR="001D623B" w:rsidRPr="00DD13F9" w:rsidRDefault="001D623B" w:rsidP="00694FE8">
            <w:pPr>
              <w:rPr>
                <w:rFonts w:ascii="Arial" w:hAnsi="Arial" w:cs="Arial"/>
                <w:sz w:val="18"/>
                <w:szCs w:val="18"/>
              </w:rPr>
            </w:pPr>
            <w:r w:rsidRPr="00DD13F9">
              <w:rPr>
                <w:rFonts w:ascii="Arial" w:hAnsi="Arial" w:cs="Arial"/>
                <w:sz w:val="18"/>
                <w:szCs w:val="18"/>
              </w:rPr>
              <w:t>0.3742</w:t>
            </w:r>
          </w:p>
        </w:tc>
      </w:tr>
    </w:tbl>
    <w:p w14:paraId="18C590FD" w14:textId="77777777" w:rsidR="001D623B" w:rsidRPr="00DD13F9" w:rsidRDefault="001D623B" w:rsidP="001D623B">
      <w:pPr>
        <w:rPr>
          <w:rFonts w:ascii="Arial" w:hAnsi="Arial" w:cs="Arial"/>
          <w:color w:val="000000"/>
          <w:sz w:val="18"/>
          <w:szCs w:val="18"/>
        </w:rPr>
      </w:pPr>
    </w:p>
    <w:p w14:paraId="6E57E91D" w14:textId="77777777" w:rsidR="001D623B" w:rsidRPr="00DD13F9" w:rsidRDefault="001D623B" w:rsidP="001D623B">
      <w:pPr>
        <w:rPr>
          <w:rFonts w:ascii="Arial" w:hAnsi="Arial" w:cs="Arial"/>
          <w:color w:val="000000"/>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16760D3D" w14:textId="77777777" w:rsidTr="00694FE8">
        <w:tc>
          <w:tcPr>
            <w:tcW w:w="1152" w:type="dxa"/>
            <w:tcBorders>
              <w:top w:val="nil"/>
              <w:left w:val="nil"/>
              <w:bottom w:val="single" w:sz="12" w:space="0" w:color="auto"/>
              <w:right w:val="nil"/>
            </w:tcBorders>
          </w:tcPr>
          <w:p w14:paraId="3D96E802" w14:textId="77777777" w:rsidR="001D623B" w:rsidRPr="00DD13F9" w:rsidRDefault="001D623B" w:rsidP="00694FE8">
            <w:pPr>
              <w:rPr>
                <w:rFonts w:ascii="Arial" w:hAnsi="Arial" w:cs="Arial"/>
                <w:b/>
                <w:bCs/>
                <w:sz w:val="18"/>
                <w:szCs w:val="18"/>
              </w:rPr>
            </w:pPr>
            <w:bookmarkStart w:id="5" w:name="OLE_LINK1"/>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14F72E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FF83AD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30F6676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77E8D83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ABAB57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27D0F5E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6D26468C" w14:textId="77777777" w:rsidTr="00694FE8">
        <w:tc>
          <w:tcPr>
            <w:tcW w:w="1152" w:type="dxa"/>
            <w:tcBorders>
              <w:top w:val="single" w:sz="12" w:space="0" w:color="auto"/>
              <w:left w:val="nil"/>
              <w:bottom w:val="nil"/>
              <w:right w:val="nil"/>
            </w:tcBorders>
          </w:tcPr>
          <w:p w14:paraId="49E695BB" w14:textId="77777777" w:rsidR="001D623B" w:rsidRPr="00DD13F9" w:rsidRDefault="001D623B" w:rsidP="00694FE8">
            <w:pPr>
              <w:rPr>
                <w:rFonts w:ascii="Arial" w:hAnsi="Arial" w:cs="Arial"/>
                <w:sz w:val="18"/>
                <w:szCs w:val="18"/>
              </w:rPr>
            </w:pPr>
            <w:r w:rsidRPr="00DD13F9">
              <w:rPr>
                <w:rFonts w:ascii="Arial" w:hAnsi="Arial" w:cs="Arial"/>
                <w:sz w:val="18"/>
                <w:szCs w:val="18"/>
              </w:rPr>
              <w:t>S Fig 2 -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E0B061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7F5946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7.892</w:t>
            </w:r>
          </w:p>
        </w:tc>
        <w:tc>
          <w:tcPr>
            <w:tcW w:w="720" w:type="dxa"/>
            <w:tcBorders>
              <w:top w:val="single" w:sz="12" w:space="0" w:color="auto"/>
              <w:left w:val="nil"/>
              <w:bottom w:val="nil"/>
              <w:right w:val="nil"/>
            </w:tcBorders>
            <w:vAlign w:val="bottom"/>
          </w:tcPr>
          <w:p w14:paraId="234BB49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2A5B2DD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3.946</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6FB558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36) = 4.433</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730DA2A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0.0190</w:t>
            </w:r>
          </w:p>
        </w:tc>
      </w:tr>
      <w:tr w:rsidR="001D623B" w:rsidRPr="00DD13F9" w14:paraId="0D4FE147" w14:textId="77777777" w:rsidTr="00694FE8">
        <w:tc>
          <w:tcPr>
            <w:tcW w:w="1152" w:type="dxa"/>
            <w:tcBorders>
              <w:top w:val="nil"/>
              <w:left w:val="nil"/>
              <w:bottom w:val="nil"/>
              <w:right w:val="nil"/>
            </w:tcBorders>
          </w:tcPr>
          <w:p w14:paraId="706D4D30" w14:textId="77777777" w:rsidR="001D623B" w:rsidRPr="00DD13F9" w:rsidRDefault="001D623B" w:rsidP="00694FE8">
            <w:pPr>
              <w:rPr>
                <w:rFonts w:ascii="Arial" w:hAnsi="Arial" w:cs="Arial"/>
                <w:sz w:val="18"/>
                <w:szCs w:val="18"/>
              </w:rPr>
            </w:pPr>
            <w:r w:rsidRPr="00DD13F9">
              <w:rPr>
                <w:rFonts w:ascii="Arial" w:hAnsi="Arial" w:cs="Arial"/>
                <w:sz w:val="18"/>
                <w:szCs w:val="18"/>
              </w:rPr>
              <w:t>Drinking</w:t>
            </w:r>
          </w:p>
        </w:tc>
        <w:tc>
          <w:tcPr>
            <w:tcW w:w="1440" w:type="dxa"/>
            <w:tcBorders>
              <w:top w:val="nil"/>
              <w:left w:val="nil"/>
              <w:bottom w:val="nil"/>
              <w:right w:val="nil"/>
            </w:tcBorders>
            <w:noWrap/>
            <w:tcMar>
              <w:top w:w="15" w:type="dxa"/>
              <w:left w:w="15" w:type="dxa"/>
              <w:bottom w:w="0" w:type="dxa"/>
              <w:right w:w="15" w:type="dxa"/>
            </w:tcMar>
            <w:vAlign w:val="bottom"/>
            <w:hideMark/>
          </w:tcPr>
          <w:p w14:paraId="2C370CAC"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56EDDB0E" w14:textId="77777777" w:rsidR="001D623B" w:rsidRPr="00DD13F9" w:rsidRDefault="001D623B" w:rsidP="00694FE8">
            <w:pPr>
              <w:rPr>
                <w:rFonts w:ascii="Arial" w:hAnsi="Arial" w:cs="Arial"/>
                <w:b/>
                <w:bCs/>
                <w:sz w:val="18"/>
                <w:szCs w:val="18"/>
              </w:rPr>
            </w:pPr>
            <w:r w:rsidRPr="00DD13F9">
              <w:rPr>
                <w:rFonts w:ascii="Arial" w:hAnsi="Arial" w:cs="Arial"/>
                <w:sz w:val="18"/>
                <w:szCs w:val="18"/>
              </w:rPr>
              <w:t>1.718</w:t>
            </w:r>
          </w:p>
        </w:tc>
        <w:tc>
          <w:tcPr>
            <w:tcW w:w="720" w:type="dxa"/>
            <w:tcBorders>
              <w:top w:val="nil"/>
              <w:left w:val="nil"/>
              <w:bottom w:val="nil"/>
              <w:right w:val="nil"/>
            </w:tcBorders>
            <w:vAlign w:val="bottom"/>
          </w:tcPr>
          <w:p w14:paraId="7DF9873E"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68C64996" w14:textId="77777777" w:rsidR="001D623B" w:rsidRPr="00DD13F9" w:rsidRDefault="001D623B" w:rsidP="00694FE8">
            <w:pPr>
              <w:rPr>
                <w:rFonts w:ascii="Arial" w:hAnsi="Arial" w:cs="Arial"/>
                <w:b/>
                <w:bCs/>
                <w:sz w:val="18"/>
                <w:szCs w:val="18"/>
              </w:rPr>
            </w:pPr>
            <w:r w:rsidRPr="00DD13F9">
              <w:rPr>
                <w:rFonts w:ascii="Arial" w:hAnsi="Arial" w:cs="Arial"/>
                <w:sz w:val="18"/>
                <w:szCs w:val="18"/>
              </w:rPr>
              <w:t>0.8590</w:t>
            </w:r>
          </w:p>
        </w:tc>
        <w:tc>
          <w:tcPr>
            <w:tcW w:w="2016" w:type="dxa"/>
            <w:tcBorders>
              <w:top w:val="nil"/>
              <w:left w:val="nil"/>
              <w:bottom w:val="nil"/>
              <w:right w:val="nil"/>
            </w:tcBorders>
            <w:noWrap/>
            <w:tcMar>
              <w:top w:w="15" w:type="dxa"/>
              <w:left w:w="15" w:type="dxa"/>
              <w:bottom w:w="0" w:type="dxa"/>
              <w:right w:w="15" w:type="dxa"/>
            </w:tcMar>
            <w:vAlign w:val="bottom"/>
            <w:hideMark/>
          </w:tcPr>
          <w:p w14:paraId="1A01E745"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36) = 0.9649</w:t>
            </w:r>
          </w:p>
        </w:tc>
        <w:tc>
          <w:tcPr>
            <w:tcW w:w="720" w:type="dxa"/>
            <w:tcBorders>
              <w:top w:val="nil"/>
              <w:left w:val="nil"/>
              <w:bottom w:val="nil"/>
              <w:right w:val="nil"/>
            </w:tcBorders>
            <w:noWrap/>
            <w:tcMar>
              <w:top w:w="15" w:type="dxa"/>
              <w:left w:w="15" w:type="dxa"/>
              <w:bottom w:w="0" w:type="dxa"/>
              <w:right w:w="15" w:type="dxa"/>
            </w:tcMar>
            <w:vAlign w:val="bottom"/>
            <w:hideMark/>
          </w:tcPr>
          <w:p w14:paraId="56120B7F" w14:textId="77777777" w:rsidR="001D623B" w:rsidRPr="00DD13F9" w:rsidRDefault="001D623B" w:rsidP="00694FE8">
            <w:pPr>
              <w:rPr>
                <w:rFonts w:ascii="Arial" w:hAnsi="Arial" w:cs="Arial"/>
                <w:b/>
                <w:bCs/>
                <w:sz w:val="18"/>
                <w:szCs w:val="18"/>
              </w:rPr>
            </w:pPr>
            <w:r w:rsidRPr="00DD13F9">
              <w:rPr>
                <w:rFonts w:ascii="Arial" w:hAnsi="Arial" w:cs="Arial"/>
                <w:sz w:val="18"/>
                <w:szCs w:val="18"/>
              </w:rPr>
              <w:t>0.3906</w:t>
            </w:r>
          </w:p>
        </w:tc>
      </w:tr>
      <w:tr w:rsidR="001D623B" w:rsidRPr="00DD13F9" w14:paraId="1177C8D8" w14:textId="77777777" w:rsidTr="00694FE8">
        <w:tc>
          <w:tcPr>
            <w:tcW w:w="1152" w:type="dxa"/>
            <w:tcBorders>
              <w:top w:val="nil"/>
              <w:left w:val="nil"/>
              <w:bottom w:val="nil"/>
              <w:right w:val="nil"/>
            </w:tcBorders>
          </w:tcPr>
          <w:p w14:paraId="4C8227F9"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38446ABA"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33BF314C" w14:textId="77777777" w:rsidR="001D623B" w:rsidRPr="00DD13F9" w:rsidRDefault="001D623B" w:rsidP="00694FE8">
            <w:pPr>
              <w:rPr>
                <w:rFonts w:ascii="Arial" w:hAnsi="Arial" w:cs="Arial"/>
                <w:sz w:val="18"/>
                <w:szCs w:val="18"/>
              </w:rPr>
            </w:pPr>
            <w:r w:rsidRPr="00DD13F9">
              <w:rPr>
                <w:rFonts w:ascii="Arial" w:hAnsi="Arial" w:cs="Arial"/>
                <w:sz w:val="18"/>
                <w:szCs w:val="18"/>
              </w:rPr>
              <w:t>0.1169</w:t>
            </w:r>
          </w:p>
        </w:tc>
        <w:tc>
          <w:tcPr>
            <w:tcW w:w="720" w:type="dxa"/>
            <w:tcBorders>
              <w:top w:val="nil"/>
              <w:left w:val="nil"/>
              <w:bottom w:val="nil"/>
              <w:right w:val="nil"/>
            </w:tcBorders>
            <w:vAlign w:val="bottom"/>
          </w:tcPr>
          <w:p w14:paraId="48D2EE46"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5F0BE013" w14:textId="77777777" w:rsidR="001D623B" w:rsidRPr="00DD13F9" w:rsidRDefault="001D623B" w:rsidP="00694FE8">
            <w:pPr>
              <w:rPr>
                <w:rFonts w:ascii="Arial" w:hAnsi="Arial" w:cs="Arial"/>
                <w:sz w:val="18"/>
                <w:szCs w:val="18"/>
              </w:rPr>
            </w:pPr>
            <w:r w:rsidRPr="00DD13F9">
              <w:rPr>
                <w:rFonts w:ascii="Arial" w:hAnsi="Arial" w:cs="Arial"/>
                <w:sz w:val="18"/>
                <w:szCs w:val="18"/>
              </w:rPr>
              <w:t>0.1169</w:t>
            </w:r>
          </w:p>
        </w:tc>
        <w:tc>
          <w:tcPr>
            <w:tcW w:w="2016" w:type="dxa"/>
            <w:tcBorders>
              <w:top w:val="nil"/>
              <w:left w:val="nil"/>
              <w:bottom w:val="nil"/>
              <w:right w:val="nil"/>
            </w:tcBorders>
            <w:noWrap/>
            <w:tcMar>
              <w:top w:w="15" w:type="dxa"/>
              <w:left w:w="15" w:type="dxa"/>
              <w:bottom w:w="0" w:type="dxa"/>
              <w:right w:w="15" w:type="dxa"/>
            </w:tcMar>
            <w:vAlign w:val="bottom"/>
            <w:hideMark/>
          </w:tcPr>
          <w:p w14:paraId="65A02147" w14:textId="77777777" w:rsidR="001D623B" w:rsidRPr="00DD13F9" w:rsidRDefault="001D623B" w:rsidP="00694FE8">
            <w:pPr>
              <w:rPr>
                <w:rFonts w:ascii="Arial" w:hAnsi="Arial" w:cs="Arial"/>
                <w:sz w:val="18"/>
                <w:szCs w:val="18"/>
              </w:rPr>
            </w:pPr>
            <w:r w:rsidRPr="00DD13F9">
              <w:rPr>
                <w:rFonts w:ascii="Arial" w:hAnsi="Arial" w:cs="Arial"/>
                <w:sz w:val="18"/>
                <w:szCs w:val="18"/>
              </w:rPr>
              <w:t>F (1, 36) = 0.1313</w:t>
            </w:r>
          </w:p>
        </w:tc>
        <w:tc>
          <w:tcPr>
            <w:tcW w:w="720" w:type="dxa"/>
            <w:tcBorders>
              <w:top w:val="nil"/>
              <w:left w:val="nil"/>
              <w:bottom w:val="nil"/>
              <w:right w:val="nil"/>
            </w:tcBorders>
            <w:noWrap/>
            <w:tcMar>
              <w:top w:w="15" w:type="dxa"/>
              <w:left w:w="15" w:type="dxa"/>
              <w:bottom w:w="0" w:type="dxa"/>
              <w:right w:w="15" w:type="dxa"/>
            </w:tcMar>
            <w:vAlign w:val="bottom"/>
            <w:hideMark/>
          </w:tcPr>
          <w:p w14:paraId="4B297B9B" w14:textId="77777777" w:rsidR="001D623B" w:rsidRPr="00DD13F9" w:rsidRDefault="001D623B" w:rsidP="00694FE8">
            <w:pPr>
              <w:rPr>
                <w:rFonts w:ascii="Arial" w:hAnsi="Arial" w:cs="Arial"/>
                <w:sz w:val="18"/>
                <w:szCs w:val="18"/>
              </w:rPr>
            </w:pPr>
            <w:r w:rsidRPr="00DD13F9">
              <w:rPr>
                <w:rFonts w:ascii="Arial" w:hAnsi="Arial" w:cs="Arial"/>
                <w:sz w:val="18"/>
                <w:szCs w:val="18"/>
              </w:rPr>
              <w:t>0.7192</w:t>
            </w:r>
          </w:p>
        </w:tc>
      </w:tr>
      <w:tr w:rsidR="001D623B" w:rsidRPr="00DD13F9" w14:paraId="24CEC7F6" w14:textId="77777777" w:rsidTr="00694FE8">
        <w:tc>
          <w:tcPr>
            <w:tcW w:w="1152" w:type="dxa"/>
            <w:tcBorders>
              <w:top w:val="nil"/>
              <w:left w:val="nil"/>
              <w:bottom w:val="nil"/>
              <w:right w:val="nil"/>
            </w:tcBorders>
          </w:tcPr>
          <w:p w14:paraId="3B60D0A6"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C314367"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8F38AC0" w14:textId="77777777" w:rsidR="001D623B" w:rsidRPr="00DD13F9" w:rsidRDefault="001D623B" w:rsidP="00694FE8">
            <w:pPr>
              <w:rPr>
                <w:rFonts w:ascii="Arial" w:hAnsi="Arial" w:cs="Arial"/>
                <w:sz w:val="18"/>
                <w:szCs w:val="18"/>
              </w:rPr>
            </w:pPr>
            <w:r w:rsidRPr="00DD13F9">
              <w:rPr>
                <w:rFonts w:ascii="Arial" w:hAnsi="Arial" w:cs="Arial"/>
                <w:sz w:val="18"/>
                <w:szCs w:val="18"/>
              </w:rPr>
              <w:t>32.05</w:t>
            </w:r>
          </w:p>
        </w:tc>
        <w:tc>
          <w:tcPr>
            <w:tcW w:w="720" w:type="dxa"/>
            <w:tcBorders>
              <w:top w:val="nil"/>
              <w:left w:val="nil"/>
              <w:bottom w:val="nil"/>
              <w:right w:val="nil"/>
            </w:tcBorders>
            <w:vAlign w:val="bottom"/>
          </w:tcPr>
          <w:p w14:paraId="121EDAC5" w14:textId="77777777" w:rsidR="001D623B" w:rsidRPr="00DD13F9" w:rsidRDefault="001D623B" w:rsidP="00694FE8">
            <w:pPr>
              <w:rPr>
                <w:rFonts w:ascii="Arial" w:hAnsi="Arial" w:cs="Arial"/>
                <w:sz w:val="18"/>
                <w:szCs w:val="18"/>
              </w:rPr>
            </w:pPr>
            <w:r w:rsidRPr="00DD13F9">
              <w:rPr>
                <w:rFonts w:ascii="Arial" w:hAnsi="Arial" w:cs="Arial"/>
                <w:sz w:val="18"/>
                <w:szCs w:val="18"/>
              </w:rPr>
              <w:t>36</w:t>
            </w:r>
          </w:p>
        </w:tc>
        <w:tc>
          <w:tcPr>
            <w:tcW w:w="1008" w:type="dxa"/>
            <w:tcBorders>
              <w:top w:val="nil"/>
              <w:left w:val="nil"/>
              <w:bottom w:val="nil"/>
              <w:right w:val="nil"/>
            </w:tcBorders>
            <w:noWrap/>
            <w:tcMar>
              <w:top w:w="15" w:type="dxa"/>
              <w:left w:w="15" w:type="dxa"/>
              <w:bottom w:w="0" w:type="dxa"/>
              <w:right w:w="15" w:type="dxa"/>
            </w:tcMar>
            <w:vAlign w:val="bottom"/>
            <w:hideMark/>
          </w:tcPr>
          <w:p w14:paraId="44BB6413" w14:textId="77777777" w:rsidR="001D623B" w:rsidRPr="00DD13F9" w:rsidRDefault="001D623B" w:rsidP="00694FE8">
            <w:pPr>
              <w:rPr>
                <w:rFonts w:ascii="Arial" w:hAnsi="Arial" w:cs="Arial"/>
                <w:sz w:val="18"/>
                <w:szCs w:val="18"/>
              </w:rPr>
            </w:pPr>
            <w:r w:rsidRPr="00DD13F9">
              <w:rPr>
                <w:rFonts w:ascii="Arial" w:hAnsi="Arial" w:cs="Arial"/>
                <w:sz w:val="18"/>
                <w:szCs w:val="18"/>
              </w:rPr>
              <w:t>0.8902</w:t>
            </w:r>
          </w:p>
        </w:tc>
        <w:tc>
          <w:tcPr>
            <w:tcW w:w="2016" w:type="dxa"/>
            <w:tcBorders>
              <w:top w:val="nil"/>
              <w:left w:val="nil"/>
              <w:bottom w:val="nil"/>
              <w:right w:val="nil"/>
            </w:tcBorders>
            <w:noWrap/>
            <w:tcMar>
              <w:top w:w="15" w:type="dxa"/>
              <w:left w:w="15" w:type="dxa"/>
              <w:bottom w:w="0" w:type="dxa"/>
              <w:right w:w="15" w:type="dxa"/>
            </w:tcMar>
            <w:vAlign w:val="bottom"/>
            <w:hideMark/>
          </w:tcPr>
          <w:p w14:paraId="63FB02B2"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2FA33FAE" w14:textId="77777777" w:rsidR="001D623B" w:rsidRPr="00DD13F9" w:rsidRDefault="001D623B" w:rsidP="00694FE8">
            <w:pPr>
              <w:rPr>
                <w:rFonts w:ascii="Arial" w:hAnsi="Arial" w:cs="Arial"/>
                <w:sz w:val="18"/>
                <w:szCs w:val="18"/>
              </w:rPr>
            </w:pPr>
          </w:p>
        </w:tc>
      </w:tr>
      <w:bookmarkEnd w:id="5"/>
    </w:tbl>
    <w:p w14:paraId="2BD9E25D" w14:textId="77777777" w:rsidR="001D623B" w:rsidRPr="00DD13F9" w:rsidRDefault="001D623B" w:rsidP="001D623B">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1F7CC992" w14:textId="77777777" w:rsidTr="00694FE8">
        <w:tc>
          <w:tcPr>
            <w:tcW w:w="1152" w:type="dxa"/>
            <w:tcBorders>
              <w:top w:val="nil"/>
              <w:left w:val="nil"/>
              <w:bottom w:val="single" w:sz="12" w:space="0" w:color="auto"/>
              <w:right w:val="nil"/>
            </w:tcBorders>
          </w:tcPr>
          <w:p w14:paraId="60CDD3E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3469DF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726887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7C4DE32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530FD8D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1FE4DD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33FD824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01CDBE2C" w14:textId="77777777" w:rsidTr="00694FE8">
        <w:tc>
          <w:tcPr>
            <w:tcW w:w="1152" w:type="dxa"/>
            <w:tcBorders>
              <w:top w:val="single" w:sz="12" w:space="0" w:color="auto"/>
              <w:left w:val="nil"/>
              <w:bottom w:val="nil"/>
              <w:right w:val="nil"/>
            </w:tcBorders>
          </w:tcPr>
          <w:p w14:paraId="114DBAB6" w14:textId="77777777" w:rsidR="001D623B" w:rsidRPr="00DD13F9" w:rsidRDefault="001D623B" w:rsidP="00694FE8">
            <w:pPr>
              <w:rPr>
                <w:rFonts w:ascii="Arial" w:hAnsi="Arial" w:cs="Arial"/>
                <w:sz w:val="18"/>
                <w:szCs w:val="18"/>
              </w:rPr>
            </w:pPr>
            <w:r w:rsidRPr="00DD13F9">
              <w:rPr>
                <w:rFonts w:ascii="Arial" w:hAnsi="Arial" w:cs="Arial"/>
                <w:sz w:val="18"/>
                <w:szCs w:val="18"/>
              </w:rPr>
              <w:t>S Fig 2 -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E00955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76DC71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7.702</w:t>
            </w:r>
          </w:p>
        </w:tc>
        <w:tc>
          <w:tcPr>
            <w:tcW w:w="720" w:type="dxa"/>
            <w:tcBorders>
              <w:top w:val="single" w:sz="12" w:space="0" w:color="auto"/>
              <w:left w:val="nil"/>
              <w:bottom w:val="nil"/>
              <w:right w:val="nil"/>
            </w:tcBorders>
            <w:vAlign w:val="bottom"/>
          </w:tcPr>
          <w:p w14:paraId="397B250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44476FE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3.851</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39DCBC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38) = 4.519</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579ECA8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0.0174</w:t>
            </w:r>
          </w:p>
        </w:tc>
      </w:tr>
      <w:tr w:rsidR="001D623B" w:rsidRPr="00DD13F9" w14:paraId="3F174BEB" w14:textId="77777777" w:rsidTr="00694FE8">
        <w:tc>
          <w:tcPr>
            <w:tcW w:w="1152" w:type="dxa"/>
            <w:tcBorders>
              <w:top w:val="nil"/>
              <w:left w:val="nil"/>
              <w:bottom w:val="nil"/>
              <w:right w:val="nil"/>
            </w:tcBorders>
          </w:tcPr>
          <w:p w14:paraId="4D0558E1" w14:textId="77777777" w:rsidR="001D623B" w:rsidRPr="00DD13F9" w:rsidRDefault="001D623B" w:rsidP="00694FE8">
            <w:pPr>
              <w:rPr>
                <w:rFonts w:ascii="Arial" w:hAnsi="Arial" w:cs="Arial"/>
                <w:sz w:val="18"/>
                <w:szCs w:val="18"/>
              </w:rPr>
            </w:pPr>
            <w:r w:rsidRPr="00DD13F9">
              <w:rPr>
                <w:rFonts w:ascii="Arial" w:hAnsi="Arial" w:cs="Arial"/>
                <w:sz w:val="18"/>
                <w:szCs w:val="18"/>
              </w:rPr>
              <w:t>Eating</w:t>
            </w:r>
          </w:p>
        </w:tc>
        <w:tc>
          <w:tcPr>
            <w:tcW w:w="1440" w:type="dxa"/>
            <w:tcBorders>
              <w:top w:val="nil"/>
              <w:left w:val="nil"/>
              <w:bottom w:val="nil"/>
              <w:right w:val="nil"/>
            </w:tcBorders>
            <w:noWrap/>
            <w:tcMar>
              <w:top w:w="15" w:type="dxa"/>
              <w:left w:w="15" w:type="dxa"/>
              <w:bottom w:w="0" w:type="dxa"/>
              <w:right w:w="15" w:type="dxa"/>
            </w:tcMar>
            <w:vAlign w:val="bottom"/>
            <w:hideMark/>
          </w:tcPr>
          <w:p w14:paraId="612F80BD"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766AAAB3" w14:textId="77777777" w:rsidR="001D623B" w:rsidRPr="00DD13F9" w:rsidRDefault="001D623B" w:rsidP="00694FE8">
            <w:pPr>
              <w:rPr>
                <w:rFonts w:ascii="Arial" w:hAnsi="Arial" w:cs="Arial"/>
                <w:b/>
                <w:bCs/>
                <w:sz w:val="18"/>
                <w:szCs w:val="18"/>
              </w:rPr>
            </w:pPr>
            <w:r w:rsidRPr="00DD13F9">
              <w:rPr>
                <w:rFonts w:ascii="Arial" w:hAnsi="Arial" w:cs="Arial"/>
                <w:sz w:val="18"/>
                <w:szCs w:val="18"/>
              </w:rPr>
              <w:t>3.183</w:t>
            </w:r>
          </w:p>
        </w:tc>
        <w:tc>
          <w:tcPr>
            <w:tcW w:w="720" w:type="dxa"/>
            <w:tcBorders>
              <w:top w:val="nil"/>
              <w:left w:val="nil"/>
              <w:bottom w:val="nil"/>
              <w:right w:val="nil"/>
            </w:tcBorders>
            <w:vAlign w:val="bottom"/>
          </w:tcPr>
          <w:p w14:paraId="75237F46"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6DD69025" w14:textId="77777777" w:rsidR="001D623B" w:rsidRPr="00DD13F9" w:rsidRDefault="001D623B" w:rsidP="00694FE8">
            <w:pPr>
              <w:rPr>
                <w:rFonts w:ascii="Arial" w:hAnsi="Arial" w:cs="Arial"/>
                <w:b/>
                <w:bCs/>
                <w:sz w:val="18"/>
                <w:szCs w:val="18"/>
              </w:rPr>
            </w:pPr>
            <w:r w:rsidRPr="00DD13F9">
              <w:rPr>
                <w:rFonts w:ascii="Arial" w:hAnsi="Arial" w:cs="Arial"/>
                <w:sz w:val="18"/>
                <w:szCs w:val="18"/>
              </w:rPr>
              <w:t>1.592</w:t>
            </w:r>
          </w:p>
        </w:tc>
        <w:tc>
          <w:tcPr>
            <w:tcW w:w="2016" w:type="dxa"/>
            <w:tcBorders>
              <w:top w:val="nil"/>
              <w:left w:val="nil"/>
              <w:bottom w:val="nil"/>
              <w:right w:val="nil"/>
            </w:tcBorders>
            <w:noWrap/>
            <w:tcMar>
              <w:top w:w="15" w:type="dxa"/>
              <w:left w:w="15" w:type="dxa"/>
              <w:bottom w:w="0" w:type="dxa"/>
              <w:right w:w="15" w:type="dxa"/>
            </w:tcMar>
            <w:vAlign w:val="bottom"/>
            <w:hideMark/>
          </w:tcPr>
          <w:p w14:paraId="5B64D50C"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38) = 1.868</w:t>
            </w:r>
          </w:p>
        </w:tc>
        <w:tc>
          <w:tcPr>
            <w:tcW w:w="720" w:type="dxa"/>
            <w:tcBorders>
              <w:top w:val="nil"/>
              <w:left w:val="nil"/>
              <w:bottom w:val="nil"/>
              <w:right w:val="nil"/>
            </w:tcBorders>
            <w:noWrap/>
            <w:tcMar>
              <w:top w:w="15" w:type="dxa"/>
              <w:left w:w="15" w:type="dxa"/>
              <w:bottom w:w="0" w:type="dxa"/>
              <w:right w:w="15" w:type="dxa"/>
            </w:tcMar>
            <w:vAlign w:val="bottom"/>
            <w:hideMark/>
          </w:tcPr>
          <w:p w14:paraId="464E2612" w14:textId="77777777" w:rsidR="001D623B" w:rsidRPr="00DD13F9" w:rsidRDefault="001D623B" w:rsidP="00694FE8">
            <w:pPr>
              <w:rPr>
                <w:rFonts w:ascii="Arial" w:hAnsi="Arial" w:cs="Arial"/>
                <w:b/>
                <w:bCs/>
                <w:sz w:val="18"/>
                <w:szCs w:val="18"/>
              </w:rPr>
            </w:pPr>
            <w:r w:rsidRPr="00DD13F9">
              <w:rPr>
                <w:rFonts w:ascii="Arial" w:hAnsi="Arial" w:cs="Arial"/>
                <w:sz w:val="18"/>
                <w:szCs w:val="18"/>
              </w:rPr>
              <w:t>0.1684</w:t>
            </w:r>
          </w:p>
        </w:tc>
      </w:tr>
      <w:tr w:rsidR="001D623B" w:rsidRPr="00DD13F9" w14:paraId="1CAC3473" w14:textId="77777777" w:rsidTr="00694FE8">
        <w:tc>
          <w:tcPr>
            <w:tcW w:w="1152" w:type="dxa"/>
            <w:tcBorders>
              <w:top w:val="nil"/>
              <w:left w:val="nil"/>
              <w:bottom w:val="nil"/>
              <w:right w:val="nil"/>
            </w:tcBorders>
          </w:tcPr>
          <w:p w14:paraId="7BC845DE"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4D2D4B23"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DA8505C" w14:textId="77777777" w:rsidR="001D623B" w:rsidRPr="00DD13F9" w:rsidRDefault="001D623B" w:rsidP="00694FE8">
            <w:pPr>
              <w:rPr>
                <w:rFonts w:ascii="Arial" w:hAnsi="Arial" w:cs="Arial"/>
                <w:sz w:val="18"/>
                <w:szCs w:val="18"/>
              </w:rPr>
            </w:pPr>
            <w:r w:rsidRPr="00DD13F9">
              <w:rPr>
                <w:rFonts w:ascii="Arial" w:hAnsi="Arial" w:cs="Arial"/>
                <w:sz w:val="18"/>
                <w:szCs w:val="18"/>
              </w:rPr>
              <w:t>0.2937</w:t>
            </w:r>
          </w:p>
        </w:tc>
        <w:tc>
          <w:tcPr>
            <w:tcW w:w="720" w:type="dxa"/>
            <w:tcBorders>
              <w:top w:val="nil"/>
              <w:left w:val="nil"/>
              <w:bottom w:val="nil"/>
              <w:right w:val="nil"/>
            </w:tcBorders>
            <w:vAlign w:val="bottom"/>
          </w:tcPr>
          <w:p w14:paraId="1D1FC0AD"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62F6BDC" w14:textId="77777777" w:rsidR="001D623B" w:rsidRPr="00DD13F9" w:rsidRDefault="001D623B" w:rsidP="00694FE8">
            <w:pPr>
              <w:rPr>
                <w:rFonts w:ascii="Arial" w:hAnsi="Arial" w:cs="Arial"/>
                <w:sz w:val="18"/>
                <w:szCs w:val="18"/>
              </w:rPr>
            </w:pPr>
            <w:r w:rsidRPr="00DD13F9">
              <w:rPr>
                <w:rFonts w:ascii="Arial" w:hAnsi="Arial" w:cs="Arial"/>
                <w:sz w:val="18"/>
                <w:szCs w:val="18"/>
              </w:rPr>
              <w:t>0.2937</w:t>
            </w:r>
          </w:p>
        </w:tc>
        <w:tc>
          <w:tcPr>
            <w:tcW w:w="2016" w:type="dxa"/>
            <w:tcBorders>
              <w:top w:val="nil"/>
              <w:left w:val="nil"/>
              <w:bottom w:val="nil"/>
              <w:right w:val="nil"/>
            </w:tcBorders>
            <w:noWrap/>
            <w:tcMar>
              <w:top w:w="15" w:type="dxa"/>
              <w:left w:w="15" w:type="dxa"/>
              <w:bottom w:w="0" w:type="dxa"/>
              <w:right w:w="15" w:type="dxa"/>
            </w:tcMar>
            <w:vAlign w:val="bottom"/>
            <w:hideMark/>
          </w:tcPr>
          <w:p w14:paraId="4449CDE8" w14:textId="77777777" w:rsidR="001D623B" w:rsidRPr="00DD13F9" w:rsidRDefault="001D623B" w:rsidP="00694FE8">
            <w:pPr>
              <w:rPr>
                <w:rFonts w:ascii="Arial" w:hAnsi="Arial" w:cs="Arial"/>
                <w:sz w:val="18"/>
                <w:szCs w:val="18"/>
              </w:rPr>
            </w:pPr>
            <w:r w:rsidRPr="00DD13F9">
              <w:rPr>
                <w:rFonts w:ascii="Arial" w:hAnsi="Arial" w:cs="Arial"/>
                <w:sz w:val="18"/>
                <w:szCs w:val="18"/>
              </w:rPr>
              <w:t>F (1, 38) = 0.3446</w:t>
            </w:r>
          </w:p>
        </w:tc>
        <w:tc>
          <w:tcPr>
            <w:tcW w:w="720" w:type="dxa"/>
            <w:tcBorders>
              <w:top w:val="nil"/>
              <w:left w:val="nil"/>
              <w:bottom w:val="nil"/>
              <w:right w:val="nil"/>
            </w:tcBorders>
            <w:noWrap/>
            <w:tcMar>
              <w:top w:w="15" w:type="dxa"/>
              <w:left w:w="15" w:type="dxa"/>
              <w:bottom w:w="0" w:type="dxa"/>
              <w:right w:w="15" w:type="dxa"/>
            </w:tcMar>
            <w:vAlign w:val="bottom"/>
            <w:hideMark/>
          </w:tcPr>
          <w:p w14:paraId="5E6D2834" w14:textId="77777777" w:rsidR="001D623B" w:rsidRPr="00DD13F9" w:rsidRDefault="001D623B" w:rsidP="00694FE8">
            <w:pPr>
              <w:rPr>
                <w:rFonts w:ascii="Arial" w:hAnsi="Arial" w:cs="Arial"/>
                <w:sz w:val="18"/>
                <w:szCs w:val="18"/>
              </w:rPr>
            </w:pPr>
            <w:r w:rsidRPr="00DD13F9">
              <w:rPr>
                <w:rFonts w:ascii="Arial" w:hAnsi="Arial" w:cs="Arial"/>
                <w:sz w:val="18"/>
                <w:szCs w:val="18"/>
              </w:rPr>
              <w:t>0.5607</w:t>
            </w:r>
          </w:p>
        </w:tc>
      </w:tr>
      <w:tr w:rsidR="001D623B" w:rsidRPr="00DD13F9" w14:paraId="29BA8D19" w14:textId="77777777" w:rsidTr="00694FE8">
        <w:tc>
          <w:tcPr>
            <w:tcW w:w="1152" w:type="dxa"/>
            <w:tcBorders>
              <w:top w:val="nil"/>
              <w:left w:val="nil"/>
              <w:bottom w:val="nil"/>
              <w:right w:val="nil"/>
            </w:tcBorders>
          </w:tcPr>
          <w:p w14:paraId="1564E64A"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AE3556F"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E517823" w14:textId="77777777" w:rsidR="001D623B" w:rsidRPr="00DD13F9" w:rsidRDefault="001D623B" w:rsidP="00694FE8">
            <w:pPr>
              <w:rPr>
                <w:rFonts w:ascii="Arial" w:hAnsi="Arial" w:cs="Arial"/>
                <w:sz w:val="18"/>
                <w:szCs w:val="18"/>
              </w:rPr>
            </w:pPr>
            <w:r w:rsidRPr="00DD13F9">
              <w:rPr>
                <w:rFonts w:ascii="Arial" w:hAnsi="Arial" w:cs="Arial"/>
                <w:sz w:val="18"/>
                <w:szCs w:val="18"/>
              </w:rPr>
              <w:t>32.38</w:t>
            </w:r>
          </w:p>
        </w:tc>
        <w:tc>
          <w:tcPr>
            <w:tcW w:w="720" w:type="dxa"/>
            <w:tcBorders>
              <w:top w:val="nil"/>
              <w:left w:val="nil"/>
              <w:bottom w:val="nil"/>
              <w:right w:val="nil"/>
            </w:tcBorders>
            <w:vAlign w:val="bottom"/>
          </w:tcPr>
          <w:p w14:paraId="767AB75F" w14:textId="77777777" w:rsidR="001D623B" w:rsidRPr="00DD13F9" w:rsidRDefault="001D623B" w:rsidP="00694FE8">
            <w:pPr>
              <w:rPr>
                <w:rFonts w:ascii="Arial" w:hAnsi="Arial" w:cs="Arial"/>
                <w:sz w:val="18"/>
                <w:szCs w:val="18"/>
              </w:rPr>
            </w:pPr>
            <w:r w:rsidRPr="00DD13F9">
              <w:rPr>
                <w:rFonts w:ascii="Arial" w:hAnsi="Arial" w:cs="Arial"/>
                <w:sz w:val="18"/>
                <w:szCs w:val="18"/>
              </w:rPr>
              <w:t>38</w:t>
            </w:r>
          </w:p>
        </w:tc>
        <w:tc>
          <w:tcPr>
            <w:tcW w:w="1008" w:type="dxa"/>
            <w:tcBorders>
              <w:top w:val="nil"/>
              <w:left w:val="nil"/>
              <w:bottom w:val="nil"/>
              <w:right w:val="nil"/>
            </w:tcBorders>
            <w:noWrap/>
            <w:tcMar>
              <w:top w:w="15" w:type="dxa"/>
              <w:left w:w="15" w:type="dxa"/>
              <w:bottom w:w="0" w:type="dxa"/>
              <w:right w:w="15" w:type="dxa"/>
            </w:tcMar>
            <w:vAlign w:val="bottom"/>
            <w:hideMark/>
          </w:tcPr>
          <w:p w14:paraId="5CD99D7D" w14:textId="77777777" w:rsidR="001D623B" w:rsidRPr="00DD13F9" w:rsidRDefault="001D623B" w:rsidP="00694FE8">
            <w:pPr>
              <w:rPr>
                <w:rFonts w:ascii="Arial" w:hAnsi="Arial" w:cs="Arial"/>
                <w:sz w:val="18"/>
                <w:szCs w:val="18"/>
              </w:rPr>
            </w:pPr>
            <w:r w:rsidRPr="00DD13F9">
              <w:rPr>
                <w:rFonts w:ascii="Arial" w:hAnsi="Arial" w:cs="Arial"/>
                <w:sz w:val="18"/>
                <w:szCs w:val="18"/>
              </w:rPr>
              <w:t>0.8521</w:t>
            </w:r>
          </w:p>
        </w:tc>
        <w:tc>
          <w:tcPr>
            <w:tcW w:w="2016" w:type="dxa"/>
            <w:tcBorders>
              <w:top w:val="nil"/>
              <w:left w:val="nil"/>
              <w:bottom w:val="nil"/>
              <w:right w:val="nil"/>
            </w:tcBorders>
            <w:noWrap/>
            <w:tcMar>
              <w:top w:w="15" w:type="dxa"/>
              <w:left w:w="15" w:type="dxa"/>
              <w:bottom w:w="0" w:type="dxa"/>
              <w:right w:w="15" w:type="dxa"/>
            </w:tcMar>
            <w:vAlign w:val="bottom"/>
            <w:hideMark/>
          </w:tcPr>
          <w:p w14:paraId="237BA67E"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59AF00B2" w14:textId="77777777" w:rsidR="001D623B" w:rsidRPr="00DD13F9" w:rsidRDefault="001D623B" w:rsidP="00694FE8">
            <w:pPr>
              <w:rPr>
                <w:rFonts w:ascii="Arial" w:hAnsi="Arial" w:cs="Arial"/>
                <w:sz w:val="18"/>
                <w:szCs w:val="18"/>
              </w:rPr>
            </w:pPr>
          </w:p>
        </w:tc>
      </w:tr>
    </w:tbl>
    <w:p w14:paraId="74C3C927" w14:textId="77777777" w:rsidR="001D623B" w:rsidRPr="00DD13F9" w:rsidRDefault="001D623B" w:rsidP="001D623B">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5A89776F" w14:textId="77777777" w:rsidTr="00694FE8">
        <w:tc>
          <w:tcPr>
            <w:tcW w:w="1152" w:type="dxa"/>
            <w:tcBorders>
              <w:top w:val="nil"/>
              <w:left w:val="nil"/>
              <w:bottom w:val="single" w:sz="12" w:space="0" w:color="auto"/>
              <w:right w:val="nil"/>
            </w:tcBorders>
          </w:tcPr>
          <w:p w14:paraId="1608CB8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A75360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DA6ED5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77ECA01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4BC658A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13434DB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180A346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10FEE6FD" w14:textId="77777777" w:rsidTr="00694FE8">
        <w:tc>
          <w:tcPr>
            <w:tcW w:w="1152" w:type="dxa"/>
            <w:tcBorders>
              <w:top w:val="single" w:sz="12" w:space="0" w:color="auto"/>
              <w:left w:val="nil"/>
              <w:bottom w:val="nil"/>
              <w:right w:val="nil"/>
            </w:tcBorders>
          </w:tcPr>
          <w:p w14:paraId="66B7CE9D" w14:textId="77777777" w:rsidR="001D623B" w:rsidRPr="00DD13F9" w:rsidRDefault="001D623B" w:rsidP="00694FE8">
            <w:pPr>
              <w:rPr>
                <w:rFonts w:ascii="Arial" w:hAnsi="Arial" w:cs="Arial"/>
                <w:sz w:val="18"/>
                <w:szCs w:val="18"/>
              </w:rPr>
            </w:pPr>
            <w:r w:rsidRPr="00DD13F9">
              <w:rPr>
                <w:rFonts w:ascii="Arial" w:hAnsi="Arial" w:cs="Arial"/>
                <w:sz w:val="18"/>
                <w:szCs w:val="18"/>
              </w:rPr>
              <w:t>S Fig 2 -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47E4F74"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CBAD6A0" w14:textId="77777777" w:rsidR="001D623B" w:rsidRPr="00DD13F9" w:rsidRDefault="001D623B" w:rsidP="00694FE8">
            <w:pPr>
              <w:rPr>
                <w:rFonts w:ascii="Arial" w:hAnsi="Arial" w:cs="Arial"/>
                <w:sz w:val="18"/>
                <w:szCs w:val="18"/>
              </w:rPr>
            </w:pPr>
            <w:r w:rsidRPr="00DD13F9">
              <w:rPr>
                <w:rFonts w:ascii="Arial" w:hAnsi="Arial" w:cs="Arial"/>
                <w:sz w:val="18"/>
                <w:szCs w:val="18"/>
              </w:rPr>
              <w:t>0.2224</w:t>
            </w:r>
          </w:p>
        </w:tc>
        <w:tc>
          <w:tcPr>
            <w:tcW w:w="720" w:type="dxa"/>
            <w:tcBorders>
              <w:top w:val="single" w:sz="12" w:space="0" w:color="auto"/>
              <w:left w:val="nil"/>
              <w:bottom w:val="nil"/>
              <w:right w:val="nil"/>
            </w:tcBorders>
            <w:vAlign w:val="bottom"/>
          </w:tcPr>
          <w:p w14:paraId="56C8AEE3"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BEA108E" w14:textId="77777777" w:rsidR="001D623B" w:rsidRPr="00DD13F9" w:rsidRDefault="001D623B" w:rsidP="00694FE8">
            <w:pPr>
              <w:rPr>
                <w:rFonts w:ascii="Arial" w:hAnsi="Arial" w:cs="Arial"/>
                <w:sz w:val="18"/>
                <w:szCs w:val="18"/>
              </w:rPr>
            </w:pPr>
            <w:r w:rsidRPr="00DD13F9">
              <w:rPr>
                <w:rFonts w:ascii="Arial" w:hAnsi="Arial" w:cs="Arial"/>
                <w:sz w:val="18"/>
                <w:szCs w:val="18"/>
              </w:rPr>
              <w:t>0.1112</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D8A0C7A" w14:textId="77777777" w:rsidR="001D623B" w:rsidRPr="00DD13F9" w:rsidRDefault="001D623B" w:rsidP="00694FE8">
            <w:pPr>
              <w:rPr>
                <w:rFonts w:ascii="Arial" w:hAnsi="Arial" w:cs="Arial"/>
                <w:sz w:val="18"/>
                <w:szCs w:val="18"/>
              </w:rPr>
            </w:pPr>
            <w:r w:rsidRPr="00DD13F9">
              <w:rPr>
                <w:rFonts w:ascii="Arial" w:hAnsi="Arial" w:cs="Arial"/>
                <w:sz w:val="18"/>
                <w:szCs w:val="18"/>
              </w:rPr>
              <w:t>F (2, 38) = 0.1104</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040D6596" w14:textId="77777777" w:rsidR="001D623B" w:rsidRPr="00DD13F9" w:rsidRDefault="001D623B" w:rsidP="00694FE8">
            <w:pPr>
              <w:rPr>
                <w:rFonts w:ascii="Arial" w:hAnsi="Arial" w:cs="Arial"/>
                <w:sz w:val="18"/>
                <w:szCs w:val="18"/>
              </w:rPr>
            </w:pPr>
            <w:r w:rsidRPr="00DD13F9">
              <w:rPr>
                <w:rFonts w:ascii="Arial" w:hAnsi="Arial" w:cs="Arial"/>
                <w:sz w:val="18"/>
                <w:szCs w:val="18"/>
              </w:rPr>
              <w:t>0.8957</w:t>
            </w:r>
          </w:p>
        </w:tc>
      </w:tr>
      <w:tr w:rsidR="001D623B" w:rsidRPr="00DD13F9" w14:paraId="53C8B4A7" w14:textId="77777777" w:rsidTr="00694FE8">
        <w:tc>
          <w:tcPr>
            <w:tcW w:w="1152" w:type="dxa"/>
            <w:tcBorders>
              <w:top w:val="nil"/>
              <w:left w:val="nil"/>
              <w:bottom w:val="nil"/>
              <w:right w:val="nil"/>
            </w:tcBorders>
          </w:tcPr>
          <w:p w14:paraId="1DF033EE" w14:textId="77777777" w:rsidR="001D623B" w:rsidRPr="00DD13F9" w:rsidRDefault="001D623B" w:rsidP="00694FE8">
            <w:pPr>
              <w:rPr>
                <w:rFonts w:ascii="Arial" w:hAnsi="Arial" w:cs="Arial"/>
                <w:sz w:val="18"/>
                <w:szCs w:val="18"/>
              </w:rPr>
            </w:pPr>
            <w:r w:rsidRPr="00DD13F9">
              <w:rPr>
                <w:rFonts w:ascii="Arial" w:hAnsi="Arial" w:cs="Arial"/>
                <w:sz w:val="18"/>
                <w:szCs w:val="18"/>
              </w:rPr>
              <w:t>Jumping</w:t>
            </w:r>
          </w:p>
        </w:tc>
        <w:tc>
          <w:tcPr>
            <w:tcW w:w="1440" w:type="dxa"/>
            <w:tcBorders>
              <w:top w:val="nil"/>
              <w:left w:val="nil"/>
              <w:bottom w:val="nil"/>
              <w:right w:val="nil"/>
            </w:tcBorders>
            <w:noWrap/>
            <w:tcMar>
              <w:top w:w="15" w:type="dxa"/>
              <w:left w:w="15" w:type="dxa"/>
              <w:bottom w:w="0" w:type="dxa"/>
              <w:right w:w="15" w:type="dxa"/>
            </w:tcMar>
            <w:vAlign w:val="bottom"/>
            <w:hideMark/>
          </w:tcPr>
          <w:p w14:paraId="2304F7E5"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10A6DC25" w14:textId="77777777" w:rsidR="001D623B" w:rsidRPr="00DD13F9" w:rsidRDefault="001D623B" w:rsidP="00694FE8">
            <w:pPr>
              <w:rPr>
                <w:rFonts w:ascii="Arial" w:hAnsi="Arial" w:cs="Arial"/>
                <w:b/>
                <w:bCs/>
                <w:sz w:val="18"/>
                <w:szCs w:val="18"/>
              </w:rPr>
            </w:pPr>
            <w:r w:rsidRPr="00DD13F9">
              <w:rPr>
                <w:rFonts w:ascii="Arial" w:hAnsi="Arial" w:cs="Arial"/>
                <w:sz w:val="18"/>
                <w:szCs w:val="18"/>
              </w:rPr>
              <w:t>1.615</w:t>
            </w:r>
          </w:p>
        </w:tc>
        <w:tc>
          <w:tcPr>
            <w:tcW w:w="720" w:type="dxa"/>
            <w:tcBorders>
              <w:top w:val="nil"/>
              <w:left w:val="nil"/>
              <w:bottom w:val="nil"/>
              <w:right w:val="nil"/>
            </w:tcBorders>
            <w:vAlign w:val="bottom"/>
          </w:tcPr>
          <w:p w14:paraId="6C5823A6"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0C5C7797" w14:textId="77777777" w:rsidR="001D623B" w:rsidRPr="00DD13F9" w:rsidRDefault="001D623B" w:rsidP="00694FE8">
            <w:pPr>
              <w:rPr>
                <w:rFonts w:ascii="Arial" w:hAnsi="Arial" w:cs="Arial"/>
                <w:b/>
                <w:bCs/>
                <w:sz w:val="18"/>
                <w:szCs w:val="18"/>
              </w:rPr>
            </w:pPr>
            <w:r w:rsidRPr="00DD13F9">
              <w:rPr>
                <w:rFonts w:ascii="Arial" w:hAnsi="Arial" w:cs="Arial"/>
                <w:sz w:val="18"/>
                <w:szCs w:val="18"/>
              </w:rPr>
              <w:t>0.8074</w:t>
            </w:r>
          </w:p>
        </w:tc>
        <w:tc>
          <w:tcPr>
            <w:tcW w:w="2016" w:type="dxa"/>
            <w:tcBorders>
              <w:top w:val="nil"/>
              <w:left w:val="nil"/>
              <w:bottom w:val="nil"/>
              <w:right w:val="nil"/>
            </w:tcBorders>
            <w:noWrap/>
            <w:tcMar>
              <w:top w:w="15" w:type="dxa"/>
              <w:left w:w="15" w:type="dxa"/>
              <w:bottom w:w="0" w:type="dxa"/>
              <w:right w:w="15" w:type="dxa"/>
            </w:tcMar>
            <w:vAlign w:val="bottom"/>
            <w:hideMark/>
          </w:tcPr>
          <w:p w14:paraId="52649F11"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38) = 0.8019</w:t>
            </w:r>
          </w:p>
        </w:tc>
        <w:tc>
          <w:tcPr>
            <w:tcW w:w="720" w:type="dxa"/>
            <w:tcBorders>
              <w:top w:val="nil"/>
              <w:left w:val="nil"/>
              <w:bottom w:val="nil"/>
              <w:right w:val="nil"/>
            </w:tcBorders>
            <w:noWrap/>
            <w:tcMar>
              <w:top w:w="15" w:type="dxa"/>
              <w:left w:w="15" w:type="dxa"/>
              <w:bottom w:w="0" w:type="dxa"/>
              <w:right w:w="15" w:type="dxa"/>
            </w:tcMar>
            <w:vAlign w:val="bottom"/>
            <w:hideMark/>
          </w:tcPr>
          <w:p w14:paraId="79372664" w14:textId="77777777" w:rsidR="001D623B" w:rsidRPr="00DD13F9" w:rsidRDefault="001D623B" w:rsidP="00694FE8">
            <w:pPr>
              <w:rPr>
                <w:rFonts w:ascii="Arial" w:hAnsi="Arial" w:cs="Arial"/>
                <w:b/>
                <w:bCs/>
                <w:sz w:val="18"/>
                <w:szCs w:val="18"/>
              </w:rPr>
            </w:pPr>
            <w:r w:rsidRPr="00DD13F9">
              <w:rPr>
                <w:rFonts w:ascii="Arial" w:hAnsi="Arial" w:cs="Arial"/>
                <w:sz w:val="18"/>
                <w:szCs w:val="18"/>
              </w:rPr>
              <w:t>0.4559</w:t>
            </w:r>
          </w:p>
        </w:tc>
      </w:tr>
      <w:tr w:rsidR="001D623B" w:rsidRPr="00DD13F9" w14:paraId="6C9673FC" w14:textId="77777777" w:rsidTr="00694FE8">
        <w:tc>
          <w:tcPr>
            <w:tcW w:w="1152" w:type="dxa"/>
            <w:tcBorders>
              <w:top w:val="nil"/>
              <w:left w:val="nil"/>
              <w:bottom w:val="nil"/>
              <w:right w:val="nil"/>
            </w:tcBorders>
          </w:tcPr>
          <w:p w14:paraId="55C73AEA"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572C1173"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0A65EF0" w14:textId="77777777" w:rsidR="001D623B" w:rsidRPr="00DD13F9" w:rsidRDefault="001D623B" w:rsidP="00694FE8">
            <w:pPr>
              <w:rPr>
                <w:rFonts w:ascii="Arial" w:hAnsi="Arial" w:cs="Arial"/>
                <w:sz w:val="18"/>
                <w:szCs w:val="18"/>
              </w:rPr>
            </w:pPr>
            <w:r w:rsidRPr="00DD13F9">
              <w:rPr>
                <w:rFonts w:ascii="Arial" w:hAnsi="Arial" w:cs="Arial"/>
                <w:sz w:val="18"/>
                <w:szCs w:val="18"/>
              </w:rPr>
              <w:t>2.371</w:t>
            </w:r>
          </w:p>
        </w:tc>
        <w:tc>
          <w:tcPr>
            <w:tcW w:w="720" w:type="dxa"/>
            <w:tcBorders>
              <w:top w:val="nil"/>
              <w:left w:val="nil"/>
              <w:bottom w:val="nil"/>
              <w:right w:val="nil"/>
            </w:tcBorders>
            <w:vAlign w:val="bottom"/>
          </w:tcPr>
          <w:p w14:paraId="19950830"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0567DB9A" w14:textId="77777777" w:rsidR="001D623B" w:rsidRPr="00DD13F9" w:rsidRDefault="001D623B" w:rsidP="00694FE8">
            <w:pPr>
              <w:rPr>
                <w:rFonts w:ascii="Arial" w:hAnsi="Arial" w:cs="Arial"/>
                <w:sz w:val="18"/>
                <w:szCs w:val="18"/>
              </w:rPr>
            </w:pPr>
            <w:r w:rsidRPr="00DD13F9">
              <w:rPr>
                <w:rFonts w:ascii="Arial" w:hAnsi="Arial" w:cs="Arial"/>
                <w:sz w:val="18"/>
                <w:szCs w:val="18"/>
              </w:rPr>
              <w:t>2.371</w:t>
            </w:r>
          </w:p>
        </w:tc>
        <w:tc>
          <w:tcPr>
            <w:tcW w:w="2016" w:type="dxa"/>
            <w:tcBorders>
              <w:top w:val="nil"/>
              <w:left w:val="nil"/>
              <w:bottom w:val="nil"/>
              <w:right w:val="nil"/>
            </w:tcBorders>
            <w:noWrap/>
            <w:tcMar>
              <w:top w:w="15" w:type="dxa"/>
              <w:left w:w="15" w:type="dxa"/>
              <w:bottom w:w="0" w:type="dxa"/>
              <w:right w:w="15" w:type="dxa"/>
            </w:tcMar>
            <w:vAlign w:val="bottom"/>
            <w:hideMark/>
          </w:tcPr>
          <w:p w14:paraId="7C606554" w14:textId="77777777" w:rsidR="001D623B" w:rsidRPr="00DD13F9" w:rsidRDefault="001D623B" w:rsidP="00694FE8">
            <w:pPr>
              <w:rPr>
                <w:rFonts w:ascii="Arial" w:hAnsi="Arial" w:cs="Arial"/>
                <w:sz w:val="18"/>
                <w:szCs w:val="18"/>
              </w:rPr>
            </w:pPr>
            <w:r w:rsidRPr="00DD13F9">
              <w:rPr>
                <w:rFonts w:ascii="Arial" w:hAnsi="Arial" w:cs="Arial"/>
                <w:sz w:val="18"/>
                <w:szCs w:val="18"/>
              </w:rPr>
              <w:t>F (1, 38) = 2.355</w:t>
            </w:r>
          </w:p>
        </w:tc>
        <w:tc>
          <w:tcPr>
            <w:tcW w:w="720" w:type="dxa"/>
            <w:tcBorders>
              <w:top w:val="nil"/>
              <w:left w:val="nil"/>
              <w:bottom w:val="nil"/>
              <w:right w:val="nil"/>
            </w:tcBorders>
            <w:noWrap/>
            <w:tcMar>
              <w:top w:w="15" w:type="dxa"/>
              <w:left w:w="15" w:type="dxa"/>
              <w:bottom w:w="0" w:type="dxa"/>
              <w:right w:w="15" w:type="dxa"/>
            </w:tcMar>
            <w:vAlign w:val="bottom"/>
            <w:hideMark/>
          </w:tcPr>
          <w:p w14:paraId="191C452C" w14:textId="77777777" w:rsidR="001D623B" w:rsidRPr="00DD13F9" w:rsidRDefault="001D623B" w:rsidP="00694FE8">
            <w:pPr>
              <w:rPr>
                <w:rFonts w:ascii="Arial" w:hAnsi="Arial" w:cs="Arial"/>
                <w:sz w:val="18"/>
                <w:szCs w:val="18"/>
              </w:rPr>
            </w:pPr>
            <w:r w:rsidRPr="00DD13F9">
              <w:rPr>
                <w:rFonts w:ascii="Arial" w:hAnsi="Arial" w:cs="Arial"/>
                <w:sz w:val="18"/>
                <w:szCs w:val="18"/>
              </w:rPr>
              <w:t>0.1332</w:t>
            </w:r>
          </w:p>
        </w:tc>
      </w:tr>
      <w:tr w:rsidR="001D623B" w:rsidRPr="00DD13F9" w14:paraId="67993719" w14:textId="77777777" w:rsidTr="00694FE8">
        <w:tc>
          <w:tcPr>
            <w:tcW w:w="1152" w:type="dxa"/>
            <w:tcBorders>
              <w:top w:val="nil"/>
              <w:left w:val="nil"/>
              <w:bottom w:val="nil"/>
              <w:right w:val="nil"/>
            </w:tcBorders>
          </w:tcPr>
          <w:p w14:paraId="62EC83EE"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68E2531"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6359993" w14:textId="77777777" w:rsidR="001D623B" w:rsidRPr="00DD13F9" w:rsidRDefault="001D623B" w:rsidP="00694FE8">
            <w:pPr>
              <w:rPr>
                <w:rFonts w:ascii="Arial" w:hAnsi="Arial" w:cs="Arial"/>
                <w:sz w:val="18"/>
                <w:szCs w:val="18"/>
              </w:rPr>
            </w:pPr>
            <w:r w:rsidRPr="00DD13F9">
              <w:rPr>
                <w:rFonts w:ascii="Arial" w:hAnsi="Arial" w:cs="Arial"/>
                <w:sz w:val="18"/>
                <w:szCs w:val="18"/>
              </w:rPr>
              <w:t>38.26</w:t>
            </w:r>
          </w:p>
        </w:tc>
        <w:tc>
          <w:tcPr>
            <w:tcW w:w="720" w:type="dxa"/>
            <w:tcBorders>
              <w:top w:val="nil"/>
              <w:left w:val="nil"/>
              <w:bottom w:val="nil"/>
              <w:right w:val="nil"/>
            </w:tcBorders>
            <w:vAlign w:val="bottom"/>
          </w:tcPr>
          <w:p w14:paraId="41516EE6" w14:textId="77777777" w:rsidR="001D623B" w:rsidRPr="00DD13F9" w:rsidRDefault="001D623B" w:rsidP="00694FE8">
            <w:pPr>
              <w:rPr>
                <w:rFonts w:ascii="Arial" w:hAnsi="Arial" w:cs="Arial"/>
                <w:sz w:val="18"/>
                <w:szCs w:val="18"/>
              </w:rPr>
            </w:pPr>
            <w:r w:rsidRPr="00DD13F9">
              <w:rPr>
                <w:rFonts w:ascii="Arial" w:hAnsi="Arial" w:cs="Arial"/>
                <w:sz w:val="18"/>
                <w:szCs w:val="18"/>
              </w:rPr>
              <w:t>38</w:t>
            </w:r>
          </w:p>
        </w:tc>
        <w:tc>
          <w:tcPr>
            <w:tcW w:w="1008" w:type="dxa"/>
            <w:tcBorders>
              <w:top w:val="nil"/>
              <w:left w:val="nil"/>
              <w:bottom w:val="nil"/>
              <w:right w:val="nil"/>
            </w:tcBorders>
            <w:noWrap/>
            <w:tcMar>
              <w:top w:w="15" w:type="dxa"/>
              <w:left w:w="15" w:type="dxa"/>
              <w:bottom w:w="0" w:type="dxa"/>
              <w:right w:w="15" w:type="dxa"/>
            </w:tcMar>
            <w:vAlign w:val="bottom"/>
            <w:hideMark/>
          </w:tcPr>
          <w:p w14:paraId="6C1846DE" w14:textId="77777777" w:rsidR="001D623B" w:rsidRPr="00DD13F9" w:rsidRDefault="001D623B" w:rsidP="00694FE8">
            <w:pPr>
              <w:rPr>
                <w:rFonts w:ascii="Arial" w:hAnsi="Arial" w:cs="Arial"/>
                <w:sz w:val="18"/>
                <w:szCs w:val="18"/>
              </w:rPr>
            </w:pPr>
            <w:r w:rsidRPr="00DD13F9">
              <w:rPr>
                <w:rFonts w:ascii="Arial" w:hAnsi="Arial" w:cs="Arial"/>
                <w:sz w:val="18"/>
                <w:szCs w:val="18"/>
              </w:rPr>
              <w:t>1.007</w:t>
            </w:r>
          </w:p>
        </w:tc>
        <w:tc>
          <w:tcPr>
            <w:tcW w:w="2016" w:type="dxa"/>
            <w:tcBorders>
              <w:top w:val="nil"/>
              <w:left w:val="nil"/>
              <w:bottom w:val="nil"/>
              <w:right w:val="nil"/>
            </w:tcBorders>
            <w:noWrap/>
            <w:tcMar>
              <w:top w:w="15" w:type="dxa"/>
              <w:left w:w="15" w:type="dxa"/>
              <w:bottom w:w="0" w:type="dxa"/>
              <w:right w:w="15" w:type="dxa"/>
            </w:tcMar>
            <w:vAlign w:val="bottom"/>
            <w:hideMark/>
          </w:tcPr>
          <w:p w14:paraId="7A63A044"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5B084703" w14:textId="77777777" w:rsidR="001D623B" w:rsidRPr="00DD13F9" w:rsidRDefault="001D623B" w:rsidP="00694FE8">
            <w:pPr>
              <w:rPr>
                <w:rFonts w:ascii="Arial" w:hAnsi="Arial" w:cs="Arial"/>
                <w:sz w:val="18"/>
                <w:szCs w:val="18"/>
              </w:rPr>
            </w:pPr>
          </w:p>
        </w:tc>
      </w:tr>
    </w:tbl>
    <w:p w14:paraId="7BE3A154" w14:textId="77777777" w:rsidR="001D623B" w:rsidRPr="00DD13F9" w:rsidRDefault="001D623B" w:rsidP="001D623B">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3E9C2D98" w14:textId="77777777" w:rsidTr="00694FE8">
        <w:tc>
          <w:tcPr>
            <w:tcW w:w="1152" w:type="dxa"/>
            <w:tcBorders>
              <w:top w:val="nil"/>
              <w:left w:val="nil"/>
              <w:bottom w:val="single" w:sz="12" w:space="0" w:color="auto"/>
              <w:right w:val="nil"/>
            </w:tcBorders>
          </w:tcPr>
          <w:p w14:paraId="66B11F4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408F7AD"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712736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79E1074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48E24EF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CFB6D7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44A30FA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5364C37B" w14:textId="77777777" w:rsidTr="00694FE8">
        <w:tc>
          <w:tcPr>
            <w:tcW w:w="1152" w:type="dxa"/>
            <w:tcBorders>
              <w:top w:val="single" w:sz="12" w:space="0" w:color="auto"/>
              <w:left w:val="nil"/>
              <w:bottom w:val="nil"/>
              <w:right w:val="nil"/>
            </w:tcBorders>
          </w:tcPr>
          <w:p w14:paraId="088DF557" w14:textId="77777777" w:rsidR="001D623B" w:rsidRPr="00DD13F9" w:rsidRDefault="001D623B" w:rsidP="00694FE8">
            <w:pPr>
              <w:rPr>
                <w:rFonts w:ascii="Arial" w:hAnsi="Arial" w:cs="Arial"/>
                <w:sz w:val="18"/>
                <w:szCs w:val="18"/>
              </w:rPr>
            </w:pPr>
            <w:r w:rsidRPr="00DD13F9">
              <w:rPr>
                <w:rFonts w:ascii="Arial" w:hAnsi="Arial" w:cs="Arial"/>
                <w:sz w:val="18"/>
                <w:szCs w:val="18"/>
              </w:rPr>
              <w:t>S Fig 2 -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909CB45"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17C7E68B" w14:textId="77777777" w:rsidR="001D623B" w:rsidRPr="00DD13F9" w:rsidRDefault="001D623B" w:rsidP="00694FE8">
            <w:pPr>
              <w:rPr>
                <w:rFonts w:ascii="Arial" w:hAnsi="Arial" w:cs="Arial"/>
                <w:sz w:val="18"/>
                <w:szCs w:val="18"/>
              </w:rPr>
            </w:pPr>
            <w:r w:rsidRPr="00DD13F9">
              <w:rPr>
                <w:rFonts w:ascii="Arial" w:hAnsi="Arial" w:cs="Arial"/>
                <w:sz w:val="18"/>
                <w:szCs w:val="18"/>
              </w:rPr>
              <w:t>3.015</w:t>
            </w:r>
          </w:p>
        </w:tc>
        <w:tc>
          <w:tcPr>
            <w:tcW w:w="720" w:type="dxa"/>
            <w:tcBorders>
              <w:top w:val="single" w:sz="12" w:space="0" w:color="auto"/>
              <w:left w:val="nil"/>
              <w:bottom w:val="nil"/>
              <w:right w:val="nil"/>
            </w:tcBorders>
            <w:vAlign w:val="bottom"/>
          </w:tcPr>
          <w:p w14:paraId="6AE4191E"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4BA47DB2" w14:textId="77777777" w:rsidR="001D623B" w:rsidRPr="00DD13F9" w:rsidRDefault="001D623B" w:rsidP="00694FE8">
            <w:pPr>
              <w:rPr>
                <w:rFonts w:ascii="Arial" w:hAnsi="Arial" w:cs="Arial"/>
                <w:sz w:val="18"/>
                <w:szCs w:val="18"/>
              </w:rPr>
            </w:pPr>
            <w:r w:rsidRPr="00DD13F9">
              <w:rPr>
                <w:rFonts w:ascii="Arial" w:hAnsi="Arial" w:cs="Arial"/>
                <w:sz w:val="18"/>
                <w:szCs w:val="18"/>
              </w:rPr>
              <w:t>1.507</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07701CA" w14:textId="77777777" w:rsidR="001D623B" w:rsidRPr="00DD13F9" w:rsidRDefault="001D623B" w:rsidP="00694FE8">
            <w:pPr>
              <w:rPr>
                <w:rFonts w:ascii="Arial" w:hAnsi="Arial" w:cs="Arial"/>
                <w:sz w:val="18"/>
                <w:szCs w:val="18"/>
              </w:rPr>
            </w:pPr>
            <w:r w:rsidRPr="00DD13F9">
              <w:rPr>
                <w:rFonts w:ascii="Arial" w:hAnsi="Arial" w:cs="Arial"/>
                <w:sz w:val="18"/>
                <w:szCs w:val="18"/>
              </w:rPr>
              <w:t>F (2, 39) = 1.846</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708C59FA" w14:textId="77777777" w:rsidR="001D623B" w:rsidRPr="00DD13F9" w:rsidRDefault="001D623B" w:rsidP="00694FE8">
            <w:pPr>
              <w:rPr>
                <w:rFonts w:ascii="Arial" w:hAnsi="Arial" w:cs="Arial"/>
                <w:sz w:val="18"/>
                <w:szCs w:val="18"/>
              </w:rPr>
            </w:pPr>
            <w:r w:rsidRPr="00DD13F9">
              <w:rPr>
                <w:rFonts w:ascii="Arial" w:hAnsi="Arial" w:cs="Arial"/>
                <w:sz w:val="18"/>
                <w:szCs w:val="18"/>
              </w:rPr>
              <w:t>0.1714</w:t>
            </w:r>
          </w:p>
        </w:tc>
      </w:tr>
      <w:tr w:rsidR="001D623B" w:rsidRPr="00DD13F9" w14:paraId="37B6A9F9" w14:textId="77777777" w:rsidTr="00694FE8">
        <w:tc>
          <w:tcPr>
            <w:tcW w:w="1152" w:type="dxa"/>
            <w:tcBorders>
              <w:top w:val="nil"/>
              <w:left w:val="nil"/>
              <w:bottom w:val="nil"/>
              <w:right w:val="nil"/>
            </w:tcBorders>
          </w:tcPr>
          <w:p w14:paraId="5BAC2E35" w14:textId="77777777" w:rsidR="001D623B" w:rsidRPr="00DD13F9" w:rsidRDefault="001D623B" w:rsidP="00694FE8">
            <w:pPr>
              <w:rPr>
                <w:rFonts w:ascii="Arial" w:hAnsi="Arial" w:cs="Arial"/>
                <w:sz w:val="18"/>
                <w:szCs w:val="18"/>
              </w:rPr>
            </w:pPr>
            <w:r w:rsidRPr="00DD13F9">
              <w:rPr>
                <w:rFonts w:ascii="Arial" w:hAnsi="Arial" w:cs="Arial"/>
                <w:sz w:val="18"/>
                <w:szCs w:val="18"/>
              </w:rPr>
              <w:t>Rearing</w:t>
            </w:r>
          </w:p>
        </w:tc>
        <w:tc>
          <w:tcPr>
            <w:tcW w:w="1440" w:type="dxa"/>
            <w:tcBorders>
              <w:top w:val="nil"/>
              <w:left w:val="nil"/>
              <w:bottom w:val="nil"/>
              <w:right w:val="nil"/>
            </w:tcBorders>
            <w:noWrap/>
            <w:tcMar>
              <w:top w:w="15" w:type="dxa"/>
              <w:left w:w="15" w:type="dxa"/>
              <w:bottom w:w="0" w:type="dxa"/>
              <w:right w:w="15" w:type="dxa"/>
            </w:tcMar>
            <w:vAlign w:val="bottom"/>
            <w:hideMark/>
          </w:tcPr>
          <w:p w14:paraId="7775900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74224DA7"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9.749</w:t>
            </w:r>
          </w:p>
        </w:tc>
        <w:tc>
          <w:tcPr>
            <w:tcW w:w="720" w:type="dxa"/>
            <w:tcBorders>
              <w:top w:val="nil"/>
              <w:left w:val="nil"/>
              <w:bottom w:val="nil"/>
              <w:right w:val="nil"/>
            </w:tcBorders>
            <w:vAlign w:val="bottom"/>
          </w:tcPr>
          <w:p w14:paraId="6309F10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0F70B95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4.874</w:t>
            </w:r>
          </w:p>
        </w:tc>
        <w:tc>
          <w:tcPr>
            <w:tcW w:w="2016" w:type="dxa"/>
            <w:tcBorders>
              <w:top w:val="nil"/>
              <w:left w:val="nil"/>
              <w:bottom w:val="nil"/>
              <w:right w:val="nil"/>
            </w:tcBorders>
            <w:noWrap/>
            <w:tcMar>
              <w:top w:w="15" w:type="dxa"/>
              <w:left w:w="15" w:type="dxa"/>
              <w:bottom w:w="0" w:type="dxa"/>
              <w:right w:w="15" w:type="dxa"/>
            </w:tcMar>
            <w:vAlign w:val="bottom"/>
            <w:hideMark/>
          </w:tcPr>
          <w:p w14:paraId="72840F7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39) = 5.968</w:t>
            </w:r>
          </w:p>
        </w:tc>
        <w:tc>
          <w:tcPr>
            <w:tcW w:w="720" w:type="dxa"/>
            <w:tcBorders>
              <w:top w:val="nil"/>
              <w:left w:val="nil"/>
              <w:bottom w:val="nil"/>
              <w:right w:val="nil"/>
            </w:tcBorders>
            <w:noWrap/>
            <w:tcMar>
              <w:top w:w="15" w:type="dxa"/>
              <w:left w:w="15" w:type="dxa"/>
              <w:bottom w:w="0" w:type="dxa"/>
              <w:right w:w="15" w:type="dxa"/>
            </w:tcMar>
            <w:vAlign w:val="bottom"/>
            <w:hideMark/>
          </w:tcPr>
          <w:p w14:paraId="4F52D4B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0.0055</w:t>
            </w:r>
          </w:p>
        </w:tc>
      </w:tr>
      <w:tr w:rsidR="001D623B" w:rsidRPr="00DD13F9" w14:paraId="035CFD8D" w14:textId="77777777" w:rsidTr="00694FE8">
        <w:tc>
          <w:tcPr>
            <w:tcW w:w="1152" w:type="dxa"/>
            <w:tcBorders>
              <w:top w:val="nil"/>
              <w:left w:val="nil"/>
              <w:bottom w:val="nil"/>
              <w:right w:val="nil"/>
            </w:tcBorders>
          </w:tcPr>
          <w:p w14:paraId="75A39237" w14:textId="77777777" w:rsidR="001D623B" w:rsidRPr="00DD13F9" w:rsidRDefault="001D623B" w:rsidP="00694FE8">
            <w:pPr>
              <w:rPr>
                <w:rFonts w:ascii="Arial" w:hAnsi="Arial" w:cs="Arial"/>
                <w:sz w:val="18"/>
                <w:szCs w:val="18"/>
              </w:rPr>
            </w:pPr>
            <w:r w:rsidRPr="00DD13F9">
              <w:rPr>
                <w:rFonts w:ascii="Arial" w:hAnsi="Arial" w:cs="Arial"/>
                <w:sz w:val="18"/>
                <w:szCs w:val="18"/>
              </w:rPr>
              <w:t>Unsupported</w:t>
            </w:r>
          </w:p>
        </w:tc>
        <w:tc>
          <w:tcPr>
            <w:tcW w:w="1440" w:type="dxa"/>
            <w:tcBorders>
              <w:top w:val="nil"/>
              <w:left w:val="nil"/>
              <w:bottom w:val="nil"/>
              <w:right w:val="nil"/>
            </w:tcBorders>
            <w:noWrap/>
            <w:tcMar>
              <w:top w:w="15" w:type="dxa"/>
              <w:left w:w="15" w:type="dxa"/>
              <w:bottom w:w="0" w:type="dxa"/>
              <w:right w:w="15" w:type="dxa"/>
            </w:tcMar>
            <w:vAlign w:val="bottom"/>
            <w:hideMark/>
          </w:tcPr>
          <w:p w14:paraId="1F2D433D"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26794D5C" w14:textId="77777777" w:rsidR="001D623B" w:rsidRPr="00DD13F9" w:rsidRDefault="001D623B" w:rsidP="00694FE8">
            <w:pPr>
              <w:rPr>
                <w:rFonts w:ascii="Arial" w:hAnsi="Arial" w:cs="Arial"/>
                <w:sz w:val="18"/>
                <w:szCs w:val="18"/>
              </w:rPr>
            </w:pPr>
            <w:r w:rsidRPr="00DD13F9">
              <w:rPr>
                <w:rFonts w:ascii="Arial" w:hAnsi="Arial" w:cs="Arial"/>
                <w:sz w:val="18"/>
                <w:szCs w:val="18"/>
              </w:rPr>
              <w:t>2.923</w:t>
            </w:r>
          </w:p>
        </w:tc>
        <w:tc>
          <w:tcPr>
            <w:tcW w:w="720" w:type="dxa"/>
            <w:tcBorders>
              <w:top w:val="nil"/>
              <w:left w:val="nil"/>
              <w:bottom w:val="nil"/>
              <w:right w:val="nil"/>
            </w:tcBorders>
            <w:vAlign w:val="bottom"/>
          </w:tcPr>
          <w:p w14:paraId="16997FDE"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19CB1907" w14:textId="77777777" w:rsidR="001D623B" w:rsidRPr="00DD13F9" w:rsidRDefault="001D623B" w:rsidP="00694FE8">
            <w:pPr>
              <w:rPr>
                <w:rFonts w:ascii="Arial" w:hAnsi="Arial" w:cs="Arial"/>
                <w:sz w:val="18"/>
                <w:szCs w:val="18"/>
              </w:rPr>
            </w:pPr>
            <w:r w:rsidRPr="00DD13F9">
              <w:rPr>
                <w:rFonts w:ascii="Arial" w:hAnsi="Arial" w:cs="Arial"/>
                <w:sz w:val="18"/>
                <w:szCs w:val="18"/>
              </w:rPr>
              <w:t>2.923</w:t>
            </w:r>
          </w:p>
        </w:tc>
        <w:tc>
          <w:tcPr>
            <w:tcW w:w="2016" w:type="dxa"/>
            <w:tcBorders>
              <w:top w:val="nil"/>
              <w:left w:val="nil"/>
              <w:bottom w:val="nil"/>
              <w:right w:val="nil"/>
            </w:tcBorders>
            <w:noWrap/>
            <w:tcMar>
              <w:top w:w="15" w:type="dxa"/>
              <w:left w:w="15" w:type="dxa"/>
              <w:bottom w:w="0" w:type="dxa"/>
              <w:right w:w="15" w:type="dxa"/>
            </w:tcMar>
            <w:vAlign w:val="bottom"/>
            <w:hideMark/>
          </w:tcPr>
          <w:p w14:paraId="1F8BEFEC" w14:textId="77777777" w:rsidR="001D623B" w:rsidRPr="00DD13F9" w:rsidRDefault="001D623B" w:rsidP="00694FE8">
            <w:pPr>
              <w:rPr>
                <w:rFonts w:ascii="Arial" w:hAnsi="Arial" w:cs="Arial"/>
                <w:sz w:val="18"/>
                <w:szCs w:val="18"/>
              </w:rPr>
            </w:pPr>
            <w:r w:rsidRPr="00DD13F9">
              <w:rPr>
                <w:rFonts w:ascii="Arial" w:hAnsi="Arial" w:cs="Arial"/>
                <w:sz w:val="18"/>
                <w:szCs w:val="18"/>
              </w:rPr>
              <w:t>F (1, 39) = 3.579</w:t>
            </w:r>
          </w:p>
        </w:tc>
        <w:tc>
          <w:tcPr>
            <w:tcW w:w="720" w:type="dxa"/>
            <w:tcBorders>
              <w:top w:val="nil"/>
              <w:left w:val="nil"/>
              <w:bottom w:val="nil"/>
              <w:right w:val="nil"/>
            </w:tcBorders>
            <w:noWrap/>
            <w:tcMar>
              <w:top w:w="15" w:type="dxa"/>
              <w:left w:w="15" w:type="dxa"/>
              <w:bottom w:w="0" w:type="dxa"/>
              <w:right w:w="15" w:type="dxa"/>
            </w:tcMar>
            <w:vAlign w:val="bottom"/>
            <w:hideMark/>
          </w:tcPr>
          <w:p w14:paraId="567FE40F" w14:textId="77777777" w:rsidR="001D623B" w:rsidRPr="00DD13F9" w:rsidRDefault="001D623B" w:rsidP="00694FE8">
            <w:pPr>
              <w:rPr>
                <w:rFonts w:ascii="Arial" w:hAnsi="Arial" w:cs="Arial"/>
                <w:sz w:val="18"/>
                <w:szCs w:val="18"/>
              </w:rPr>
            </w:pPr>
            <w:r w:rsidRPr="00DD13F9">
              <w:rPr>
                <w:rFonts w:ascii="Arial" w:hAnsi="Arial" w:cs="Arial"/>
                <w:sz w:val="18"/>
                <w:szCs w:val="18"/>
              </w:rPr>
              <w:t>0.0660</w:t>
            </w:r>
          </w:p>
        </w:tc>
      </w:tr>
      <w:tr w:rsidR="001D623B" w:rsidRPr="00DD13F9" w14:paraId="0F2B3A18" w14:textId="77777777" w:rsidTr="00694FE8">
        <w:tc>
          <w:tcPr>
            <w:tcW w:w="1152" w:type="dxa"/>
            <w:tcBorders>
              <w:top w:val="nil"/>
              <w:left w:val="nil"/>
              <w:bottom w:val="nil"/>
              <w:right w:val="nil"/>
            </w:tcBorders>
          </w:tcPr>
          <w:p w14:paraId="2177C57E"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AE04041"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80DAA0B" w14:textId="77777777" w:rsidR="001D623B" w:rsidRPr="00DD13F9" w:rsidRDefault="001D623B" w:rsidP="00694FE8">
            <w:pPr>
              <w:rPr>
                <w:rFonts w:ascii="Arial" w:hAnsi="Arial" w:cs="Arial"/>
                <w:sz w:val="18"/>
                <w:szCs w:val="18"/>
              </w:rPr>
            </w:pPr>
            <w:r w:rsidRPr="00DD13F9">
              <w:rPr>
                <w:rFonts w:ascii="Arial" w:hAnsi="Arial" w:cs="Arial"/>
                <w:sz w:val="18"/>
                <w:szCs w:val="18"/>
              </w:rPr>
              <w:t>31.85</w:t>
            </w:r>
          </w:p>
        </w:tc>
        <w:tc>
          <w:tcPr>
            <w:tcW w:w="720" w:type="dxa"/>
            <w:tcBorders>
              <w:top w:val="nil"/>
              <w:left w:val="nil"/>
              <w:bottom w:val="nil"/>
              <w:right w:val="nil"/>
            </w:tcBorders>
            <w:vAlign w:val="bottom"/>
          </w:tcPr>
          <w:p w14:paraId="1F415D30"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29A0B136" w14:textId="77777777" w:rsidR="001D623B" w:rsidRPr="00DD13F9" w:rsidRDefault="001D623B" w:rsidP="00694FE8">
            <w:pPr>
              <w:rPr>
                <w:rFonts w:ascii="Arial" w:hAnsi="Arial" w:cs="Arial"/>
                <w:sz w:val="18"/>
                <w:szCs w:val="18"/>
              </w:rPr>
            </w:pPr>
            <w:r w:rsidRPr="00DD13F9">
              <w:rPr>
                <w:rFonts w:ascii="Arial" w:hAnsi="Arial" w:cs="Arial"/>
                <w:sz w:val="18"/>
                <w:szCs w:val="18"/>
              </w:rPr>
              <w:t>0.8167</w:t>
            </w:r>
          </w:p>
        </w:tc>
        <w:tc>
          <w:tcPr>
            <w:tcW w:w="2016" w:type="dxa"/>
            <w:tcBorders>
              <w:top w:val="nil"/>
              <w:left w:val="nil"/>
              <w:bottom w:val="nil"/>
              <w:right w:val="nil"/>
            </w:tcBorders>
            <w:noWrap/>
            <w:tcMar>
              <w:top w:w="15" w:type="dxa"/>
              <w:left w:w="15" w:type="dxa"/>
              <w:bottom w:w="0" w:type="dxa"/>
              <w:right w:w="15" w:type="dxa"/>
            </w:tcMar>
            <w:vAlign w:val="bottom"/>
            <w:hideMark/>
          </w:tcPr>
          <w:p w14:paraId="14BB35FE"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6D130ECA" w14:textId="77777777" w:rsidR="001D623B" w:rsidRPr="00DD13F9" w:rsidRDefault="001D623B" w:rsidP="00694FE8">
            <w:pPr>
              <w:rPr>
                <w:rFonts w:ascii="Arial" w:hAnsi="Arial" w:cs="Arial"/>
                <w:sz w:val="18"/>
                <w:szCs w:val="18"/>
              </w:rPr>
            </w:pPr>
          </w:p>
        </w:tc>
      </w:tr>
    </w:tbl>
    <w:p w14:paraId="086074FA" w14:textId="77777777" w:rsidR="001D623B" w:rsidRPr="00DD13F9" w:rsidRDefault="001D623B" w:rsidP="001D623B">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06395752" w14:textId="77777777" w:rsidTr="00694FE8">
        <w:tc>
          <w:tcPr>
            <w:tcW w:w="1152" w:type="dxa"/>
            <w:tcBorders>
              <w:top w:val="nil"/>
              <w:left w:val="nil"/>
              <w:bottom w:val="single" w:sz="12" w:space="0" w:color="auto"/>
              <w:right w:val="nil"/>
            </w:tcBorders>
          </w:tcPr>
          <w:p w14:paraId="77744E8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3F52AE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F7B604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2B29F39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0371BEB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DAF5A4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0B27858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41F5DF57" w14:textId="77777777" w:rsidTr="00694FE8">
        <w:tc>
          <w:tcPr>
            <w:tcW w:w="1152" w:type="dxa"/>
            <w:tcBorders>
              <w:top w:val="single" w:sz="12" w:space="0" w:color="auto"/>
              <w:left w:val="nil"/>
              <w:bottom w:val="nil"/>
              <w:right w:val="nil"/>
            </w:tcBorders>
          </w:tcPr>
          <w:p w14:paraId="60D793C4"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94CC222"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0C07CD4" w14:textId="77777777" w:rsidR="001D623B" w:rsidRPr="00DD13F9" w:rsidRDefault="001D623B" w:rsidP="00694FE8">
            <w:pPr>
              <w:rPr>
                <w:rFonts w:ascii="Arial" w:hAnsi="Arial" w:cs="Arial"/>
                <w:sz w:val="18"/>
                <w:szCs w:val="18"/>
              </w:rPr>
            </w:pPr>
            <w:r w:rsidRPr="00DD13F9">
              <w:rPr>
                <w:rFonts w:ascii="Arial" w:hAnsi="Arial" w:cs="Arial"/>
                <w:sz w:val="18"/>
                <w:szCs w:val="18"/>
              </w:rPr>
              <w:t>0.1818</w:t>
            </w:r>
          </w:p>
        </w:tc>
        <w:tc>
          <w:tcPr>
            <w:tcW w:w="720" w:type="dxa"/>
            <w:tcBorders>
              <w:top w:val="single" w:sz="12" w:space="0" w:color="auto"/>
              <w:left w:val="nil"/>
              <w:bottom w:val="nil"/>
              <w:right w:val="nil"/>
            </w:tcBorders>
            <w:vAlign w:val="bottom"/>
          </w:tcPr>
          <w:p w14:paraId="138188C4"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B688012" w14:textId="77777777" w:rsidR="001D623B" w:rsidRPr="00DD13F9" w:rsidRDefault="001D623B" w:rsidP="00694FE8">
            <w:pPr>
              <w:rPr>
                <w:rFonts w:ascii="Arial" w:hAnsi="Arial" w:cs="Arial"/>
                <w:sz w:val="18"/>
                <w:szCs w:val="18"/>
              </w:rPr>
            </w:pPr>
            <w:r w:rsidRPr="00DD13F9">
              <w:rPr>
                <w:rFonts w:ascii="Arial" w:hAnsi="Arial" w:cs="Arial"/>
                <w:sz w:val="18"/>
                <w:szCs w:val="18"/>
              </w:rPr>
              <w:t>0.09088</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3062D93" w14:textId="77777777" w:rsidR="001D623B" w:rsidRPr="00DD13F9" w:rsidRDefault="001D623B" w:rsidP="00694FE8">
            <w:pPr>
              <w:rPr>
                <w:rFonts w:ascii="Arial" w:hAnsi="Arial" w:cs="Arial"/>
                <w:sz w:val="18"/>
                <w:szCs w:val="18"/>
              </w:rPr>
            </w:pPr>
            <w:r w:rsidRPr="00DD13F9">
              <w:rPr>
                <w:rFonts w:ascii="Arial" w:hAnsi="Arial" w:cs="Arial"/>
                <w:sz w:val="18"/>
                <w:szCs w:val="18"/>
              </w:rPr>
              <w:t>F (2, 39) = 0.08136</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3F0F1DC5" w14:textId="77777777" w:rsidR="001D623B" w:rsidRPr="00DD13F9" w:rsidRDefault="001D623B" w:rsidP="00694FE8">
            <w:pPr>
              <w:rPr>
                <w:rFonts w:ascii="Arial" w:hAnsi="Arial" w:cs="Arial"/>
                <w:sz w:val="18"/>
                <w:szCs w:val="18"/>
              </w:rPr>
            </w:pPr>
            <w:r w:rsidRPr="00DD13F9">
              <w:rPr>
                <w:rFonts w:ascii="Arial" w:hAnsi="Arial" w:cs="Arial"/>
                <w:sz w:val="18"/>
                <w:szCs w:val="18"/>
              </w:rPr>
              <w:t>0.9220</w:t>
            </w:r>
          </w:p>
        </w:tc>
      </w:tr>
      <w:tr w:rsidR="001D623B" w:rsidRPr="00DD13F9" w14:paraId="4CA9E7A9" w14:textId="77777777" w:rsidTr="00694FE8">
        <w:tc>
          <w:tcPr>
            <w:tcW w:w="1152" w:type="dxa"/>
            <w:tcBorders>
              <w:top w:val="nil"/>
              <w:left w:val="nil"/>
              <w:bottom w:val="nil"/>
              <w:right w:val="nil"/>
            </w:tcBorders>
          </w:tcPr>
          <w:p w14:paraId="1085DF1B" w14:textId="77777777" w:rsidR="001D623B" w:rsidRPr="00DD13F9" w:rsidRDefault="001D623B" w:rsidP="00694FE8">
            <w:pPr>
              <w:rPr>
                <w:rFonts w:ascii="Arial" w:hAnsi="Arial" w:cs="Arial"/>
                <w:sz w:val="18"/>
                <w:szCs w:val="18"/>
              </w:rPr>
            </w:pPr>
            <w:r w:rsidRPr="00DD13F9">
              <w:rPr>
                <w:rFonts w:ascii="Arial" w:hAnsi="Arial" w:cs="Arial"/>
                <w:sz w:val="18"/>
                <w:szCs w:val="18"/>
              </w:rPr>
              <w:t>Rearing</w:t>
            </w:r>
          </w:p>
        </w:tc>
        <w:tc>
          <w:tcPr>
            <w:tcW w:w="1440" w:type="dxa"/>
            <w:tcBorders>
              <w:top w:val="nil"/>
              <w:left w:val="nil"/>
              <w:bottom w:val="nil"/>
              <w:right w:val="nil"/>
            </w:tcBorders>
            <w:noWrap/>
            <w:tcMar>
              <w:top w:w="15" w:type="dxa"/>
              <w:left w:w="15" w:type="dxa"/>
              <w:bottom w:w="0" w:type="dxa"/>
              <w:right w:w="15" w:type="dxa"/>
            </w:tcMar>
            <w:vAlign w:val="bottom"/>
            <w:hideMark/>
          </w:tcPr>
          <w:p w14:paraId="7ACCC1C2"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1C321D19" w14:textId="77777777" w:rsidR="001D623B" w:rsidRPr="00DD13F9" w:rsidRDefault="001D623B" w:rsidP="00694FE8">
            <w:pPr>
              <w:rPr>
                <w:rFonts w:ascii="Arial" w:hAnsi="Arial" w:cs="Arial"/>
                <w:b/>
                <w:bCs/>
                <w:sz w:val="18"/>
                <w:szCs w:val="18"/>
              </w:rPr>
            </w:pPr>
            <w:r w:rsidRPr="00DD13F9">
              <w:rPr>
                <w:rFonts w:ascii="Arial" w:hAnsi="Arial" w:cs="Arial"/>
                <w:sz w:val="18"/>
                <w:szCs w:val="18"/>
              </w:rPr>
              <w:t>0.2960</w:t>
            </w:r>
          </w:p>
        </w:tc>
        <w:tc>
          <w:tcPr>
            <w:tcW w:w="720" w:type="dxa"/>
            <w:tcBorders>
              <w:top w:val="nil"/>
              <w:left w:val="nil"/>
              <w:bottom w:val="nil"/>
              <w:right w:val="nil"/>
            </w:tcBorders>
            <w:vAlign w:val="bottom"/>
          </w:tcPr>
          <w:p w14:paraId="49931808"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2B0DBD7B" w14:textId="77777777" w:rsidR="001D623B" w:rsidRPr="00DD13F9" w:rsidRDefault="001D623B" w:rsidP="00694FE8">
            <w:pPr>
              <w:rPr>
                <w:rFonts w:ascii="Arial" w:hAnsi="Arial" w:cs="Arial"/>
                <w:b/>
                <w:bCs/>
                <w:sz w:val="18"/>
                <w:szCs w:val="18"/>
              </w:rPr>
            </w:pPr>
            <w:r w:rsidRPr="00DD13F9">
              <w:rPr>
                <w:rFonts w:ascii="Arial" w:hAnsi="Arial" w:cs="Arial"/>
                <w:sz w:val="18"/>
                <w:szCs w:val="18"/>
              </w:rPr>
              <w:t>0.1480</w:t>
            </w:r>
          </w:p>
        </w:tc>
        <w:tc>
          <w:tcPr>
            <w:tcW w:w="2016" w:type="dxa"/>
            <w:tcBorders>
              <w:top w:val="nil"/>
              <w:left w:val="nil"/>
              <w:bottom w:val="nil"/>
              <w:right w:val="nil"/>
            </w:tcBorders>
            <w:noWrap/>
            <w:tcMar>
              <w:top w:w="15" w:type="dxa"/>
              <w:left w:w="15" w:type="dxa"/>
              <w:bottom w:w="0" w:type="dxa"/>
              <w:right w:w="15" w:type="dxa"/>
            </w:tcMar>
            <w:vAlign w:val="bottom"/>
            <w:hideMark/>
          </w:tcPr>
          <w:p w14:paraId="492AD19A"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39) = 0.1325</w:t>
            </w:r>
          </w:p>
        </w:tc>
        <w:tc>
          <w:tcPr>
            <w:tcW w:w="720" w:type="dxa"/>
            <w:tcBorders>
              <w:top w:val="nil"/>
              <w:left w:val="nil"/>
              <w:bottom w:val="nil"/>
              <w:right w:val="nil"/>
            </w:tcBorders>
            <w:noWrap/>
            <w:tcMar>
              <w:top w:w="15" w:type="dxa"/>
              <w:left w:w="15" w:type="dxa"/>
              <w:bottom w:w="0" w:type="dxa"/>
              <w:right w:w="15" w:type="dxa"/>
            </w:tcMar>
            <w:vAlign w:val="bottom"/>
            <w:hideMark/>
          </w:tcPr>
          <w:p w14:paraId="0AB7EA73" w14:textId="77777777" w:rsidR="001D623B" w:rsidRPr="00DD13F9" w:rsidRDefault="001D623B" w:rsidP="00694FE8">
            <w:pPr>
              <w:rPr>
                <w:rFonts w:ascii="Arial" w:hAnsi="Arial" w:cs="Arial"/>
                <w:b/>
                <w:bCs/>
                <w:sz w:val="18"/>
                <w:szCs w:val="18"/>
              </w:rPr>
            </w:pPr>
            <w:r w:rsidRPr="00DD13F9">
              <w:rPr>
                <w:rFonts w:ascii="Arial" w:hAnsi="Arial" w:cs="Arial"/>
                <w:sz w:val="18"/>
                <w:szCs w:val="18"/>
              </w:rPr>
              <w:t>0.8763</w:t>
            </w:r>
          </w:p>
        </w:tc>
      </w:tr>
      <w:tr w:rsidR="001D623B" w:rsidRPr="00DD13F9" w14:paraId="18A3500E" w14:textId="77777777" w:rsidTr="00694FE8">
        <w:tc>
          <w:tcPr>
            <w:tcW w:w="1152" w:type="dxa"/>
            <w:tcBorders>
              <w:top w:val="nil"/>
              <w:left w:val="nil"/>
              <w:bottom w:val="nil"/>
              <w:right w:val="nil"/>
            </w:tcBorders>
          </w:tcPr>
          <w:p w14:paraId="2D292CD7" w14:textId="77777777" w:rsidR="001D623B" w:rsidRPr="00DD13F9" w:rsidRDefault="001D623B" w:rsidP="00694FE8">
            <w:pPr>
              <w:rPr>
                <w:rFonts w:ascii="Arial" w:hAnsi="Arial" w:cs="Arial"/>
                <w:sz w:val="18"/>
                <w:szCs w:val="18"/>
              </w:rPr>
            </w:pPr>
            <w:r w:rsidRPr="00DD13F9">
              <w:rPr>
                <w:rFonts w:ascii="Arial" w:hAnsi="Arial" w:cs="Arial"/>
                <w:sz w:val="18"/>
                <w:szCs w:val="18"/>
              </w:rPr>
              <w:t>Supported</w:t>
            </w:r>
          </w:p>
        </w:tc>
        <w:tc>
          <w:tcPr>
            <w:tcW w:w="1440" w:type="dxa"/>
            <w:tcBorders>
              <w:top w:val="nil"/>
              <w:left w:val="nil"/>
              <w:bottom w:val="nil"/>
              <w:right w:val="nil"/>
            </w:tcBorders>
            <w:noWrap/>
            <w:tcMar>
              <w:top w:w="15" w:type="dxa"/>
              <w:left w:w="15" w:type="dxa"/>
              <w:bottom w:w="0" w:type="dxa"/>
              <w:right w:w="15" w:type="dxa"/>
            </w:tcMar>
            <w:vAlign w:val="bottom"/>
            <w:hideMark/>
          </w:tcPr>
          <w:p w14:paraId="1FAA03E8"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8649FEA" w14:textId="77777777" w:rsidR="001D623B" w:rsidRPr="00DD13F9" w:rsidRDefault="001D623B" w:rsidP="00694FE8">
            <w:pPr>
              <w:rPr>
                <w:rFonts w:ascii="Arial" w:hAnsi="Arial" w:cs="Arial"/>
                <w:sz w:val="18"/>
                <w:szCs w:val="18"/>
              </w:rPr>
            </w:pPr>
            <w:r w:rsidRPr="00DD13F9">
              <w:rPr>
                <w:rFonts w:ascii="Arial" w:hAnsi="Arial" w:cs="Arial"/>
                <w:sz w:val="18"/>
                <w:szCs w:val="18"/>
              </w:rPr>
              <w:t>0.1031</w:t>
            </w:r>
          </w:p>
        </w:tc>
        <w:tc>
          <w:tcPr>
            <w:tcW w:w="720" w:type="dxa"/>
            <w:tcBorders>
              <w:top w:val="nil"/>
              <w:left w:val="nil"/>
              <w:bottom w:val="nil"/>
              <w:right w:val="nil"/>
            </w:tcBorders>
            <w:vAlign w:val="bottom"/>
          </w:tcPr>
          <w:p w14:paraId="2757BC89"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BE89627" w14:textId="77777777" w:rsidR="001D623B" w:rsidRPr="00DD13F9" w:rsidRDefault="001D623B" w:rsidP="00694FE8">
            <w:pPr>
              <w:rPr>
                <w:rFonts w:ascii="Arial" w:hAnsi="Arial" w:cs="Arial"/>
                <w:sz w:val="18"/>
                <w:szCs w:val="18"/>
              </w:rPr>
            </w:pPr>
            <w:r w:rsidRPr="00DD13F9">
              <w:rPr>
                <w:rFonts w:ascii="Arial" w:hAnsi="Arial" w:cs="Arial"/>
                <w:sz w:val="18"/>
                <w:szCs w:val="18"/>
              </w:rPr>
              <w:t>0.1031</w:t>
            </w:r>
          </w:p>
        </w:tc>
        <w:tc>
          <w:tcPr>
            <w:tcW w:w="2016" w:type="dxa"/>
            <w:tcBorders>
              <w:top w:val="nil"/>
              <w:left w:val="nil"/>
              <w:bottom w:val="nil"/>
              <w:right w:val="nil"/>
            </w:tcBorders>
            <w:noWrap/>
            <w:tcMar>
              <w:top w:w="15" w:type="dxa"/>
              <w:left w:w="15" w:type="dxa"/>
              <w:bottom w:w="0" w:type="dxa"/>
              <w:right w:w="15" w:type="dxa"/>
            </w:tcMar>
            <w:vAlign w:val="bottom"/>
            <w:hideMark/>
          </w:tcPr>
          <w:p w14:paraId="54D553D2" w14:textId="77777777" w:rsidR="001D623B" w:rsidRPr="00DD13F9" w:rsidRDefault="001D623B" w:rsidP="00694FE8">
            <w:pPr>
              <w:rPr>
                <w:rFonts w:ascii="Arial" w:hAnsi="Arial" w:cs="Arial"/>
                <w:sz w:val="18"/>
                <w:szCs w:val="18"/>
              </w:rPr>
            </w:pPr>
            <w:r w:rsidRPr="00DD13F9">
              <w:rPr>
                <w:rFonts w:ascii="Arial" w:hAnsi="Arial" w:cs="Arial"/>
                <w:sz w:val="18"/>
                <w:szCs w:val="18"/>
              </w:rPr>
              <w:t>F (1, 39) = 0.09226</w:t>
            </w:r>
          </w:p>
        </w:tc>
        <w:tc>
          <w:tcPr>
            <w:tcW w:w="720" w:type="dxa"/>
            <w:tcBorders>
              <w:top w:val="nil"/>
              <w:left w:val="nil"/>
              <w:bottom w:val="nil"/>
              <w:right w:val="nil"/>
            </w:tcBorders>
            <w:noWrap/>
            <w:tcMar>
              <w:top w:w="15" w:type="dxa"/>
              <w:left w:w="15" w:type="dxa"/>
              <w:bottom w:w="0" w:type="dxa"/>
              <w:right w:w="15" w:type="dxa"/>
            </w:tcMar>
            <w:vAlign w:val="bottom"/>
            <w:hideMark/>
          </w:tcPr>
          <w:p w14:paraId="16FD90A9" w14:textId="77777777" w:rsidR="001D623B" w:rsidRPr="00DD13F9" w:rsidRDefault="001D623B" w:rsidP="00694FE8">
            <w:pPr>
              <w:rPr>
                <w:rFonts w:ascii="Arial" w:hAnsi="Arial" w:cs="Arial"/>
                <w:sz w:val="18"/>
                <w:szCs w:val="18"/>
              </w:rPr>
            </w:pPr>
            <w:r w:rsidRPr="00DD13F9">
              <w:rPr>
                <w:rFonts w:ascii="Arial" w:hAnsi="Arial" w:cs="Arial"/>
                <w:sz w:val="18"/>
                <w:szCs w:val="18"/>
              </w:rPr>
              <w:t>0.7629</w:t>
            </w:r>
          </w:p>
        </w:tc>
      </w:tr>
      <w:tr w:rsidR="001D623B" w:rsidRPr="00DD13F9" w14:paraId="4991DF11" w14:textId="77777777" w:rsidTr="00694FE8">
        <w:tc>
          <w:tcPr>
            <w:tcW w:w="1152" w:type="dxa"/>
            <w:tcBorders>
              <w:top w:val="nil"/>
              <w:left w:val="nil"/>
              <w:bottom w:val="nil"/>
              <w:right w:val="nil"/>
            </w:tcBorders>
          </w:tcPr>
          <w:p w14:paraId="4C42E674"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D8FC0EA"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4EE8A381" w14:textId="77777777" w:rsidR="001D623B" w:rsidRPr="00DD13F9" w:rsidRDefault="001D623B" w:rsidP="00694FE8">
            <w:pPr>
              <w:rPr>
                <w:rFonts w:ascii="Arial" w:hAnsi="Arial" w:cs="Arial"/>
                <w:sz w:val="18"/>
                <w:szCs w:val="18"/>
              </w:rPr>
            </w:pPr>
            <w:r w:rsidRPr="00DD13F9">
              <w:rPr>
                <w:rFonts w:ascii="Arial" w:hAnsi="Arial" w:cs="Arial"/>
                <w:sz w:val="18"/>
                <w:szCs w:val="18"/>
              </w:rPr>
              <w:t>43.56</w:t>
            </w:r>
          </w:p>
        </w:tc>
        <w:tc>
          <w:tcPr>
            <w:tcW w:w="720" w:type="dxa"/>
            <w:tcBorders>
              <w:top w:val="nil"/>
              <w:left w:val="nil"/>
              <w:bottom w:val="nil"/>
              <w:right w:val="nil"/>
            </w:tcBorders>
            <w:vAlign w:val="bottom"/>
          </w:tcPr>
          <w:p w14:paraId="4DD5652D"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0E975CF9" w14:textId="77777777" w:rsidR="001D623B" w:rsidRPr="00DD13F9" w:rsidRDefault="001D623B" w:rsidP="00694FE8">
            <w:pPr>
              <w:rPr>
                <w:rFonts w:ascii="Arial" w:hAnsi="Arial" w:cs="Arial"/>
                <w:sz w:val="18"/>
                <w:szCs w:val="18"/>
              </w:rPr>
            </w:pPr>
            <w:r w:rsidRPr="00DD13F9">
              <w:rPr>
                <w:rFonts w:ascii="Arial" w:hAnsi="Arial" w:cs="Arial"/>
                <w:sz w:val="18"/>
                <w:szCs w:val="18"/>
              </w:rPr>
              <w:t>1.117</w:t>
            </w:r>
          </w:p>
        </w:tc>
        <w:tc>
          <w:tcPr>
            <w:tcW w:w="2016" w:type="dxa"/>
            <w:tcBorders>
              <w:top w:val="nil"/>
              <w:left w:val="nil"/>
              <w:bottom w:val="nil"/>
              <w:right w:val="nil"/>
            </w:tcBorders>
            <w:noWrap/>
            <w:tcMar>
              <w:top w:w="15" w:type="dxa"/>
              <w:left w:w="15" w:type="dxa"/>
              <w:bottom w:w="0" w:type="dxa"/>
              <w:right w:w="15" w:type="dxa"/>
            </w:tcMar>
            <w:vAlign w:val="bottom"/>
            <w:hideMark/>
          </w:tcPr>
          <w:p w14:paraId="5FD665F7"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3F12A6B2" w14:textId="77777777" w:rsidR="001D623B" w:rsidRPr="00DD13F9" w:rsidRDefault="001D623B" w:rsidP="00694FE8">
            <w:pPr>
              <w:rPr>
                <w:rFonts w:ascii="Arial" w:hAnsi="Arial" w:cs="Arial"/>
                <w:sz w:val="18"/>
                <w:szCs w:val="18"/>
              </w:rPr>
            </w:pPr>
          </w:p>
        </w:tc>
      </w:tr>
    </w:tbl>
    <w:p w14:paraId="7C27784C" w14:textId="77777777" w:rsidR="001D623B" w:rsidRPr="00DD13F9" w:rsidRDefault="001D623B" w:rsidP="001D623B">
      <w:pPr>
        <w:rPr>
          <w:rFonts w:ascii="Arial" w:hAnsi="Arial" w:cs="Arial"/>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1396891A" w14:textId="77777777" w:rsidTr="00694FE8">
        <w:tc>
          <w:tcPr>
            <w:tcW w:w="1152" w:type="dxa"/>
            <w:tcBorders>
              <w:top w:val="nil"/>
              <w:left w:val="nil"/>
              <w:bottom w:val="single" w:sz="12" w:space="0" w:color="auto"/>
              <w:right w:val="nil"/>
            </w:tcBorders>
          </w:tcPr>
          <w:p w14:paraId="113EF5B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76656D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C1F11C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7EFA1A0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5BC50F1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1E137D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2827A29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73EED01A" w14:textId="77777777" w:rsidTr="00694FE8">
        <w:tc>
          <w:tcPr>
            <w:tcW w:w="1152" w:type="dxa"/>
            <w:tcBorders>
              <w:top w:val="single" w:sz="12" w:space="0" w:color="auto"/>
              <w:left w:val="nil"/>
              <w:bottom w:val="nil"/>
              <w:right w:val="nil"/>
            </w:tcBorders>
          </w:tcPr>
          <w:p w14:paraId="11166E09" w14:textId="77777777" w:rsidR="001D623B" w:rsidRPr="00DD13F9" w:rsidRDefault="001D623B" w:rsidP="00694FE8">
            <w:pPr>
              <w:rPr>
                <w:rFonts w:ascii="Arial" w:hAnsi="Arial" w:cs="Arial"/>
                <w:sz w:val="18"/>
                <w:szCs w:val="18"/>
              </w:rPr>
            </w:pPr>
            <w:r w:rsidRPr="00DD13F9">
              <w:rPr>
                <w:rFonts w:ascii="Arial" w:hAnsi="Arial" w:cs="Arial"/>
                <w:sz w:val="18"/>
                <w:szCs w:val="18"/>
              </w:rPr>
              <w:t>S Fig 2</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487FC9A"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FF275AB" w14:textId="77777777" w:rsidR="001D623B" w:rsidRPr="00DD13F9" w:rsidRDefault="001D623B" w:rsidP="00694FE8">
            <w:pPr>
              <w:rPr>
                <w:rFonts w:ascii="Arial" w:hAnsi="Arial" w:cs="Arial"/>
                <w:sz w:val="18"/>
                <w:szCs w:val="18"/>
              </w:rPr>
            </w:pPr>
            <w:r w:rsidRPr="00DD13F9">
              <w:rPr>
                <w:rFonts w:ascii="Arial" w:hAnsi="Arial" w:cs="Arial"/>
                <w:sz w:val="18"/>
                <w:szCs w:val="18"/>
              </w:rPr>
              <w:t>0.9302</w:t>
            </w:r>
          </w:p>
        </w:tc>
        <w:tc>
          <w:tcPr>
            <w:tcW w:w="720" w:type="dxa"/>
            <w:tcBorders>
              <w:top w:val="single" w:sz="12" w:space="0" w:color="auto"/>
              <w:left w:val="nil"/>
              <w:bottom w:val="nil"/>
              <w:right w:val="nil"/>
            </w:tcBorders>
            <w:vAlign w:val="bottom"/>
          </w:tcPr>
          <w:p w14:paraId="6398CCCD"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77F5D0B3" w14:textId="77777777" w:rsidR="001D623B" w:rsidRPr="00DD13F9" w:rsidRDefault="001D623B" w:rsidP="00694FE8">
            <w:pPr>
              <w:rPr>
                <w:rFonts w:ascii="Arial" w:hAnsi="Arial" w:cs="Arial"/>
                <w:sz w:val="18"/>
                <w:szCs w:val="18"/>
              </w:rPr>
            </w:pPr>
            <w:r w:rsidRPr="00DD13F9">
              <w:rPr>
                <w:rFonts w:ascii="Arial" w:hAnsi="Arial" w:cs="Arial"/>
                <w:sz w:val="18"/>
                <w:szCs w:val="18"/>
              </w:rPr>
              <w:t>0.4651</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C546960" w14:textId="77777777" w:rsidR="001D623B" w:rsidRPr="00DD13F9" w:rsidRDefault="001D623B" w:rsidP="00694FE8">
            <w:pPr>
              <w:rPr>
                <w:rFonts w:ascii="Arial" w:hAnsi="Arial" w:cs="Arial"/>
                <w:sz w:val="18"/>
                <w:szCs w:val="18"/>
              </w:rPr>
            </w:pPr>
            <w:r w:rsidRPr="00DD13F9">
              <w:rPr>
                <w:rFonts w:ascii="Arial" w:hAnsi="Arial" w:cs="Arial"/>
                <w:sz w:val="18"/>
                <w:szCs w:val="18"/>
              </w:rPr>
              <w:t>F (2, 39) = 0.4380</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3D5B5593" w14:textId="77777777" w:rsidR="001D623B" w:rsidRPr="00DD13F9" w:rsidRDefault="001D623B" w:rsidP="00694FE8">
            <w:pPr>
              <w:rPr>
                <w:rFonts w:ascii="Arial" w:hAnsi="Arial" w:cs="Arial"/>
                <w:sz w:val="18"/>
                <w:szCs w:val="18"/>
              </w:rPr>
            </w:pPr>
            <w:r w:rsidRPr="00DD13F9">
              <w:rPr>
                <w:rFonts w:ascii="Arial" w:hAnsi="Arial" w:cs="Arial"/>
                <w:sz w:val="18"/>
                <w:szCs w:val="18"/>
              </w:rPr>
              <w:t>0.6485</w:t>
            </w:r>
          </w:p>
        </w:tc>
      </w:tr>
      <w:tr w:rsidR="001D623B" w:rsidRPr="00DD13F9" w14:paraId="781DBCE7" w14:textId="77777777" w:rsidTr="00694FE8">
        <w:tc>
          <w:tcPr>
            <w:tcW w:w="1152" w:type="dxa"/>
            <w:tcBorders>
              <w:top w:val="nil"/>
              <w:left w:val="nil"/>
              <w:bottom w:val="nil"/>
              <w:right w:val="nil"/>
            </w:tcBorders>
          </w:tcPr>
          <w:p w14:paraId="2BB25E46" w14:textId="77777777" w:rsidR="001D623B" w:rsidRPr="00DD13F9" w:rsidRDefault="001D623B" w:rsidP="00694FE8">
            <w:pPr>
              <w:rPr>
                <w:rFonts w:ascii="Arial" w:hAnsi="Arial" w:cs="Arial"/>
                <w:sz w:val="18"/>
                <w:szCs w:val="18"/>
              </w:rPr>
            </w:pPr>
            <w:r w:rsidRPr="00DD13F9">
              <w:rPr>
                <w:rFonts w:ascii="Arial" w:hAnsi="Arial" w:cs="Arial"/>
                <w:sz w:val="18"/>
                <w:szCs w:val="18"/>
              </w:rPr>
              <w:t>Resting</w:t>
            </w:r>
          </w:p>
        </w:tc>
        <w:tc>
          <w:tcPr>
            <w:tcW w:w="1440" w:type="dxa"/>
            <w:tcBorders>
              <w:top w:val="nil"/>
              <w:left w:val="nil"/>
              <w:bottom w:val="nil"/>
              <w:right w:val="nil"/>
            </w:tcBorders>
            <w:noWrap/>
            <w:tcMar>
              <w:top w:w="15" w:type="dxa"/>
              <w:left w:w="15" w:type="dxa"/>
              <w:bottom w:w="0" w:type="dxa"/>
              <w:right w:w="15" w:type="dxa"/>
            </w:tcMar>
            <w:vAlign w:val="bottom"/>
            <w:hideMark/>
          </w:tcPr>
          <w:p w14:paraId="74D75B66"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04DA4C33" w14:textId="77777777" w:rsidR="001D623B" w:rsidRPr="00DD13F9" w:rsidRDefault="001D623B" w:rsidP="00694FE8">
            <w:pPr>
              <w:rPr>
                <w:rFonts w:ascii="Arial" w:hAnsi="Arial" w:cs="Arial"/>
                <w:b/>
                <w:bCs/>
                <w:sz w:val="18"/>
                <w:szCs w:val="18"/>
              </w:rPr>
            </w:pPr>
            <w:r w:rsidRPr="00DD13F9">
              <w:rPr>
                <w:rFonts w:ascii="Arial" w:hAnsi="Arial" w:cs="Arial"/>
                <w:sz w:val="18"/>
                <w:szCs w:val="18"/>
              </w:rPr>
              <w:t>1.510</w:t>
            </w:r>
          </w:p>
        </w:tc>
        <w:tc>
          <w:tcPr>
            <w:tcW w:w="720" w:type="dxa"/>
            <w:tcBorders>
              <w:top w:val="nil"/>
              <w:left w:val="nil"/>
              <w:bottom w:val="nil"/>
              <w:right w:val="nil"/>
            </w:tcBorders>
            <w:vAlign w:val="bottom"/>
          </w:tcPr>
          <w:p w14:paraId="45A9E29F"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2167BA0A" w14:textId="77777777" w:rsidR="001D623B" w:rsidRPr="00DD13F9" w:rsidRDefault="001D623B" w:rsidP="00694FE8">
            <w:pPr>
              <w:rPr>
                <w:rFonts w:ascii="Arial" w:hAnsi="Arial" w:cs="Arial"/>
                <w:b/>
                <w:bCs/>
                <w:sz w:val="18"/>
                <w:szCs w:val="18"/>
              </w:rPr>
            </w:pPr>
            <w:r w:rsidRPr="00DD13F9">
              <w:rPr>
                <w:rFonts w:ascii="Arial" w:hAnsi="Arial" w:cs="Arial"/>
                <w:sz w:val="18"/>
                <w:szCs w:val="18"/>
              </w:rPr>
              <w:t>0.7552</w:t>
            </w:r>
          </w:p>
        </w:tc>
        <w:tc>
          <w:tcPr>
            <w:tcW w:w="2016" w:type="dxa"/>
            <w:tcBorders>
              <w:top w:val="nil"/>
              <w:left w:val="nil"/>
              <w:bottom w:val="nil"/>
              <w:right w:val="nil"/>
            </w:tcBorders>
            <w:noWrap/>
            <w:tcMar>
              <w:top w:w="15" w:type="dxa"/>
              <w:left w:w="15" w:type="dxa"/>
              <w:bottom w:w="0" w:type="dxa"/>
              <w:right w:w="15" w:type="dxa"/>
            </w:tcMar>
            <w:vAlign w:val="bottom"/>
            <w:hideMark/>
          </w:tcPr>
          <w:p w14:paraId="2358E807"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39) = 0.7111</w:t>
            </w:r>
          </w:p>
        </w:tc>
        <w:tc>
          <w:tcPr>
            <w:tcW w:w="720" w:type="dxa"/>
            <w:tcBorders>
              <w:top w:val="nil"/>
              <w:left w:val="nil"/>
              <w:bottom w:val="nil"/>
              <w:right w:val="nil"/>
            </w:tcBorders>
            <w:noWrap/>
            <w:tcMar>
              <w:top w:w="15" w:type="dxa"/>
              <w:left w:w="15" w:type="dxa"/>
              <w:bottom w:w="0" w:type="dxa"/>
              <w:right w:w="15" w:type="dxa"/>
            </w:tcMar>
            <w:vAlign w:val="bottom"/>
            <w:hideMark/>
          </w:tcPr>
          <w:p w14:paraId="24CA1894" w14:textId="77777777" w:rsidR="001D623B" w:rsidRPr="00DD13F9" w:rsidRDefault="001D623B" w:rsidP="00694FE8">
            <w:pPr>
              <w:rPr>
                <w:rFonts w:ascii="Arial" w:hAnsi="Arial" w:cs="Arial"/>
                <w:b/>
                <w:bCs/>
                <w:sz w:val="18"/>
                <w:szCs w:val="18"/>
              </w:rPr>
            </w:pPr>
            <w:r w:rsidRPr="00DD13F9">
              <w:rPr>
                <w:rFonts w:ascii="Arial" w:hAnsi="Arial" w:cs="Arial"/>
                <w:sz w:val="18"/>
                <w:szCs w:val="18"/>
              </w:rPr>
              <w:t>0.4973</w:t>
            </w:r>
          </w:p>
        </w:tc>
      </w:tr>
      <w:tr w:rsidR="001D623B" w:rsidRPr="00DD13F9" w14:paraId="7D673C7D" w14:textId="77777777" w:rsidTr="00694FE8">
        <w:tc>
          <w:tcPr>
            <w:tcW w:w="1152" w:type="dxa"/>
            <w:tcBorders>
              <w:top w:val="nil"/>
              <w:left w:val="nil"/>
              <w:bottom w:val="nil"/>
              <w:right w:val="nil"/>
            </w:tcBorders>
          </w:tcPr>
          <w:p w14:paraId="27E4F3A3"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156388A9"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267E8A12" w14:textId="77777777" w:rsidR="001D623B" w:rsidRPr="00DD13F9" w:rsidRDefault="001D623B" w:rsidP="00694FE8">
            <w:pPr>
              <w:rPr>
                <w:rFonts w:ascii="Arial" w:hAnsi="Arial" w:cs="Arial"/>
                <w:sz w:val="18"/>
                <w:szCs w:val="18"/>
              </w:rPr>
            </w:pPr>
            <w:r w:rsidRPr="00DD13F9">
              <w:rPr>
                <w:rFonts w:ascii="Arial" w:hAnsi="Arial" w:cs="Arial"/>
                <w:sz w:val="18"/>
                <w:szCs w:val="18"/>
              </w:rPr>
              <w:t>0.2617</w:t>
            </w:r>
          </w:p>
        </w:tc>
        <w:tc>
          <w:tcPr>
            <w:tcW w:w="720" w:type="dxa"/>
            <w:tcBorders>
              <w:top w:val="nil"/>
              <w:left w:val="nil"/>
              <w:bottom w:val="nil"/>
              <w:right w:val="nil"/>
            </w:tcBorders>
            <w:vAlign w:val="bottom"/>
          </w:tcPr>
          <w:p w14:paraId="5F83A3BD"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582D6346" w14:textId="77777777" w:rsidR="001D623B" w:rsidRPr="00DD13F9" w:rsidRDefault="001D623B" w:rsidP="00694FE8">
            <w:pPr>
              <w:rPr>
                <w:rFonts w:ascii="Arial" w:hAnsi="Arial" w:cs="Arial"/>
                <w:sz w:val="18"/>
                <w:szCs w:val="18"/>
              </w:rPr>
            </w:pPr>
            <w:r w:rsidRPr="00DD13F9">
              <w:rPr>
                <w:rFonts w:ascii="Arial" w:hAnsi="Arial" w:cs="Arial"/>
                <w:sz w:val="18"/>
                <w:szCs w:val="18"/>
              </w:rPr>
              <w:t>0.2617</w:t>
            </w:r>
          </w:p>
        </w:tc>
        <w:tc>
          <w:tcPr>
            <w:tcW w:w="2016" w:type="dxa"/>
            <w:tcBorders>
              <w:top w:val="nil"/>
              <w:left w:val="nil"/>
              <w:bottom w:val="nil"/>
              <w:right w:val="nil"/>
            </w:tcBorders>
            <w:noWrap/>
            <w:tcMar>
              <w:top w:w="15" w:type="dxa"/>
              <w:left w:w="15" w:type="dxa"/>
              <w:bottom w:w="0" w:type="dxa"/>
              <w:right w:w="15" w:type="dxa"/>
            </w:tcMar>
            <w:vAlign w:val="bottom"/>
            <w:hideMark/>
          </w:tcPr>
          <w:p w14:paraId="6046578F" w14:textId="77777777" w:rsidR="001D623B" w:rsidRPr="00DD13F9" w:rsidRDefault="001D623B" w:rsidP="00694FE8">
            <w:pPr>
              <w:rPr>
                <w:rFonts w:ascii="Arial" w:hAnsi="Arial" w:cs="Arial"/>
                <w:sz w:val="18"/>
                <w:szCs w:val="18"/>
              </w:rPr>
            </w:pPr>
            <w:r w:rsidRPr="00DD13F9">
              <w:rPr>
                <w:rFonts w:ascii="Arial" w:hAnsi="Arial" w:cs="Arial"/>
                <w:sz w:val="18"/>
                <w:szCs w:val="18"/>
              </w:rPr>
              <w:t>F (1, 39) = 0.2464</w:t>
            </w:r>
          </w:p>
        </w:tc>
        <w:tc>
          <w:tcPr>
            <w:tcW w:w="720" w:type="dxa"/>
            <w:tcBorders>
              <w:top w:val="nil"/>
              <w:left w:val="nil"/>
              <w:bottom w:val="nil"/>
              <w:right w:val="nil"/>
            </w:tcBorders>
            <w:noWrap/>
            <w:tcMar>
              <w:top w:w="15" w:type="dxa"/>
              <w:left w:w="15" w:type="dxa"/>
              <w:bottom w:w="0" w:type="dxa"/>
              <w:right w:w="15" w:type="dxa"/>
            </w:tcMar>
            <w:vAlign w:val="bottom"/>
            <w:hideMark/>
          </w:tcPr>
          <w:p w14:paraId="0599EEB5" w14:textId="77777777" w:rsidR="001D623B" w:rsidRPr="00DD13F9" w:rsidRDefault="001D623B" w:rsidP="00694FE8">
            <w:pPr>
              <w:rPr>
                <w:rFonts w:ascii="Arial" w:hAnsi="Arial" w:cs="Arial"/>
                <w:sz w:val="18"/>
                <w:szCs w:val="18"/>
              </w:rPr>
            </w:pPr>
            <w:r w:rsidRPr="00DD13F9">
              <w:rPr>
                <w:rFonts w:ascii="Arial" w:hAnsi="Arial" w:cs="Arial"/>
                <w:sz w:val="18"/>
                <w:szCs w:val="18"/>
              </w:rPr>
              <w:t>0.6224</w:t>
            </w:r>
          </w:p>
        </w:tc>
      </w:tr>
      <w:tr w:rsidR="001D623B" w:rsidRPr="00DD13F9" w14:paraId="154B8D92" w14:textId="77777777" w:rsidTr="00694FE8">
        <w:tc>
          <w:tcPr>
            <w:tcW w:w="1152" w:type="dxa"/>
            <w:tcBorders>
              <w:top w:val="nil"/>
              <w:left w:val="nil"/>
              <w:bottom w:val="nil"/>
              <w:right w:val="nil"/>
            </w:tcBorders>
          </w:tcPr>
          <w:p w14:paraId="7C888416"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1C4049CA"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95B7F5B" w14:textId="77777777" w:rsidR="001D623B" w:rsidRPr="00DD13F9" w:rsidRDefault="001D623B" w:rsidP="00694FE8">
            <w:pPr>
              <w:rPr>
                <w:rFonts w:ascii="Arial" w:hAnsi="Arial" w:cs="Arial"/>
                <w:sz w:val="18"/>
                <w:szCs w:val="18"/>
              </w:rPr>
            </w:pPr>
            <w:r w:rsidRPr="00DD13F9">
              <w:rPr>
                <w:rFonts w:ascii="Arial" w:hAnsi="Arial" w:cs="Arial"/>
                <w:sz w:val="18"/>
                <w:szCs w:val="18"/>
              </w:rPr>
              <w:t>41.42</w:t>
            </w:r>
          </w:p>
        </w:tc>
        <w:tc>
          <w:tcPr>
            <w:tcW w:w="720" w:type="dxa"/>
            <w:tcBorders>
              <w:top w:val="nil"/>
              <w:left w:val="nil"/>
              <w:bottom w:val="nil"/>
              <w:right w:val="nil"/>
            </w:tcBorders>
            <w:vAlign w:val="bottom"/>
          </w:tcPr>
          <w:p w14:paraId="7631B001"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6B3A106B" w14:textId="77777777" w:rsidR="001D623B" w:rsidRPr="00DD13F9" w:rsidRDefault="001D623B" w:rsidP="00694FE8">
            <w:pPr>
              <w:rPr>
                <w:rFonts w:ascii="Arial" w:hAnsi="Arial" w:cs="Arial"/>
                <w:sz w:val="18"/>
                <w:szCs w:val="18"/>
              </w:rPr>
            </w:pPr>
            <w:r w:rsidRPr="00DD13F9">
              <w:rPr>
                <w:rFonts w:ascii="Arial" w:hAnsi="Arial" w:cs="Arial"/>
                <w:sz w:val="18"/>
                <w:szCs w:val="18"/>
              </w:rPr>
              <w:t>1.062</w:t>
            </w:r>
          </w:p>
        </w:tc>
        <w:tc>
          <w:tcPr>
            <w:tcW w:w="2016" w:type="dxa"/>
            <w:tcBorders>
              <w:top w:val="nil"/>
              <w:left w:val="nil"/>
              <w:bottom w:val="nil"/>
              <w:right w:val="nil"/>
            </w:tcBorders>
            <w:noWrap/>
            <w:tcMar>
              <w:top w:w="15" w:type="dxa"/>
              <w:left w:w="15" w:type="dxa"/>
              <w:bottom w:w="0" w:type="dxa"/>
              <w:right w:w="15" w:type="dxa"/>
            </w:tcMar>
            <w:vAlign w:val="bottom"/>
            <w:hideMark/>
          </w:tcPr>
          <w:p w14:paraId="2D94D507"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41BD46A2" w14:textId="77777777" w:rsidR="001D623B" w:rsidRPr="00DD13F9" w:rsidRDefault="001D623B" w:rsidP="00694FE8">
            <w:pPr>
              <w:rPr>
                <w:rFonts w:ascii="Arial" w:hAnsi="Arial" w:cs="Arial"/>
                <w:sz w:val="18"/>
                <w:szCs w:val="18"/>
              </w:rPr>
            </w:pPr>
          </w:p>
        </w:tc>
      </w:tr>
    </w:tbl>
    <w:p w14:paraId="0E82CFEA"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66361DF8" w14:textId="77777777" w:rsidTr="00694FE8">
        <w:tc>
          <w:tcPr>
            <w:tcW w:w="1152" w:type="dxa"/>
            <w:tcBorders>
              <w:top w:val="nil"/>
              <w:left w:val="nil"/>
              <w:bottom w:val="single" w:sz="12" w:space="0" w:color="auto"/>
              <w:right w:val="nil"/>
            </w:tcBorders>
          </w:tcPr>
          <w:p w14:paraId="4B6F0E7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E8B9A0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CA065A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40691F4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1BE18537"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5C05F1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300C62C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7EAA6C2B" w14:textId="77777777" w:rsidTr="00694FE8">
        <w:tc>
          <w:tcPr>
            <w:tcW w:w="1152" w:type="dxa"/>
            <w:tcBorders>
              <w:top w:val="single" w:sz="12" w:space="0" w:color="auto"/>
              <w:left w:val="nil"/>
              <w:bottom w:val="nil"/>
              <w:right w:val="nil"/>
            </w:tcBorders>
          </w:tcPr>
          <w:p w14:paraId="45289D58" w14:textId="77777777" w:rsidR="001D623B" w:rsidRPr="00DD13F9" w:rsidRDefault="001D623B" w:rsidP="00694FE8">
            <w:pPr>
              <w:rPr>
                <w:rFonts w:ascii="Arial" w:hAnsi="Arial" w:cs="Arial"/>
                <w:sz w:val="18"/>
                <w:szCs w:val="18"/>
              </w:rPr>
            </w:pPr>
            <w:r w:rsidRPr="00DD13F9">
              <w:rPr>
                <w:rFonts w:ascii="Arial" w:hAnsi="Arial" w:cs="Arial"/>
                <w:sz w:val="18"/>
                <w:szCs w:val="18"/>
              </w:rPr>
              <w:lastRenderedPageBreak/>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229022D"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A453D95" w14:textId="77777777" w:rsidR="001D623B" w:rsidRPr="00DD13F9" w:rsidRDefault="001D623B" w:rsidP="00694FE8">
            <w:pPr>
              <w:rPr>
                <w:rFonts w:ascii="Arial" w:hAnsi="Arial" w:cs="Arial"/>
                <w:sz w:val="18"/>
                <w:szCs w:val="18"/>
              </w:rPr>
            </w:pPr>
            <w:r w:rsidRPr="00DD13F9">
              <w:rPr>
                <w:rFonts w:ascii="Arial" w:hAnsi="Arial" w:cs="Arial"/>
                <w:sz w:val="18"/>
                <w:szCs w:val="18"/>
              </w:rPr>
              <w:t>1.229</w:t>
            </w:r>
          </w:p>
        </w:tc>
        <w:tc>
          <w:tcPr>
            <w:tcW w:w="720" w:type="dxa"/>
            <w:tcBorders>
              <w:top w:val="single" w:sz="12" w:space="0" w:color="auto"/>
              <w:left w:val="nil"/>
              <w:bottom w:val="nil"/>
              <w:right w:val="nil"/>
            </w:tcBorders>
            <w:vAlign w:val="bottom"/>
          </w:tcPr>
          <w:p w14:paraId="0D5850AD"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101BC4A2" w14:textId="77777777" w:rsidR="001D623B" w:rsidRPr="00DD13F9" w:rsidRDefault="001D623B" w:rsidP="00694FE8">
            <w:pPr>
              <w:rPr>
                <w:rFonts w:ascii="Arial" w:hAnsi="Arial" w:cs="Arial"/>
                <w:sz w:val="18"/>
                <w:szCs w:val="18"/>
              </w:rPr>
            </w:pPr>
            <w:r w:rsidRPr="00DD13F9">
              <w:rPr>
                <w:rFonts w:ascii="Arial" w:hAnsi="Arial" w:cs="Arial"/>
                <w:sz w:val="18"/>
                <w:szCs w:val="18"/>
              </w:rPr>
              <w:t>0.6144</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14532EC8" w14:textId="77777777" w:rsidR="001D623B" w:rsidRPr="00DD13F9" w:rsidRDefault="001D623B" w:rsidP="00694FE8">
            <w:pPr>
              <w:rPr>
                <w:rFonts w:ascii="Arial" w:hAnsi="Arial" w:cs="Arial"/>
                <w:sz w:val="18"/>
                <w:szCs w:val="18"/>
              </w:rPr>
            </w:pPr>
            <w:r w:rsidRPr="00DD13F9">
              <w:rPr>
                <w:rFonts w:ascii="Arial" w:hAnsi="Arial" w:cs="Arial"/>
                <w:sz w:val="18"/>
                <w:szCs w:val="18"/>
              </w:rPr>
              <w:t>F (2, 39) = 0.5784</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56365D69" w14:textId="77777777" w:rsidR="001D623B" w:rsidRPr="00DD13F9" w:rsidRDefault="001D623B" w:rsidP="00694FE8">
            <w:pPr>
              <w:rPr>
                <w:rFonts w:ascii="Arial" w:hAnsi="Arial" w:cs="Arial"/>
                <w:sz w:val="18"/>
                <w:szCs w:val="18"/>
              </w:rPr>
            </w:pPr>
            <w:r w:rsidRPr="00DD13F9">
              <w:rPr>
                <w:rFonts w:ascii="Arial" w:hAnsi="Arial" w:cs="Arial"/>
                <w:sz w:val="18"/>
                <w:szCs w:val="18"/>
              </w:rPr>
              <w:t>0.5655</w:t>
            </w:r>
          </w:p>
        </w:tc>
      </w:tr>
      <w:tr w:rsidR="001D623B" w:rsidRPr="00DD13F9" w14:paraId="4DA54A6F" w14:textId="77777777" w:rsidTr="00694FE8">
        <w:tc>
          <w:tcPr>
            <w:tcW w:w="1152" w:type="dxa"/>
            <w:tcBorders>
              <w:top w:val="nil"/>
              <w:left w:val="nil"/>
              <w:bottom w:val="nil"/>
              <w:right w:val="nil"/>
            </w:tcBorders>
          </w:tcPr>
          <w:p w14:paraId="6B04A474" w14:textId="77777777" w:rsidR="001D623B" w:rsidRPr="00DD13F9" w:rsidRDefault="001D623B" w:rsidP="00694FE8">
            <w:pPr>
              <w:rPr>
                <w:rFonts w:ascii="Arial" w:hAnsi="Arial" w:cs="Arial"/>
                <w:sz w:val="18"/>
                <w:szCs w:val="18"/>
              </w:rPr>
            </w:pPr>
            <w:r w:rsidRPr="00DD13F9">
              <w:rPr>
                <w:rFonts w:ascii="Arial" w:hAnsi="Arial" w:cs="Arial"/>
                <w:sz w:val="18"/>
                <w:szCs w:val="18"/>
              </w:rPr>
              <w:t>Sniffing</w:t>
            </w:r>
          </w:p>
        </w:tc>
        <w:tc>
          <w:tcPr>
            <w:tcW w:w="1440" w:type="dxa"/>
            <w:tcBorders>
              <w:top w:val="nil"/>
              <w:left w:val="nil"/>
              <w:bottom w:val="nil"/>
              <w:right w:val="nil"/>
            </w:tcBorders>
            <w:noWrap/>
            <w:tcMar>
              <w:top w:w="15" w:type="dxa"/>
              <w:left w:w="15" w:type="dxa"/>
              <w:bottom w:w="0" w:type="dxa"/>
              <w:right w:w="15" w:type="dxa"/>
            </w:tcMar>
            <w:vAlign w:val="bottom"/>
            <w:hideMark/>
          </w:tcPr>
          <w:p w14:paraId="2C25F9A4"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47E6DA06" w14:textId="77777777" w:rsidR="001D623B" w:rsidRPr="00DD13F9" w:rsidRDefault="001D623B" w:rsidP="00694FE8">
            <w:pPr>
              <w:rPr>
                <w:rFonts w:ascii="Arial" w:hAnsi="Arial" w:cs="Arial"/>
                <w:b/>
                <w:bCs/>
                <w:sz w:val="18"/>
                <w:szCs w:val="18"/>
              </w:rPr>
            </w:pPr>
            <w:r w:rsidRPr="00DD13F9">
              <w:rPr>
                <w:rFonts w:ascii="Arial" w:hAnsi="Arial" w:cs="Arial"/>
                <w:sz w:val="18"/>
                <w:szCs w:val="18"/>
              </w:rPr>
              <w:t>0.5777</w:t>
            </w:r>
          </w:p>
        </w:tc>
        <w:tc>
          <w:tcPr>
            <w:tcW w:w="720" w:type="dxa"/>
            <w:tcBorders>
              <w:top w:val="nil"/>
              <w:left w:val="nil"/>
              <w:bottom w:val="nil"/>
              <w:right w:val="nil"/>
            </w:tcBorders>
            <w:vAlign w:val="bottom"/>
          </w:tcPr>
          <w:p w14:paraId="7E470306"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054BFE23" w14:textId="77777777" w:rsidR="001D623B" w:rsidRPr="00DD13F9" w:rsidRDefault="001D623B" w:rsidP="00694FE8">
            <w:pPr>
              <w:rPr>
                <w:rFonts w:ascii="Arial" w:hAnsi="Arial" w:cs="Arial"/>
                <w:b/>
                <w:bCs/>
                <w:sz w:val="18"/>
                <w:szCs w:val="18"/>
              </w:rPr>
            </w:pPr>
            <w:r w:rsidRPr="00DD13F9">
              <w:rPr>
                <w:rFonts w:ascii="Arial" w:hAnsi="Arial" w:cs="Arial"/>
                <w:sz w:val="18"/>
                <w:szCs w:val="18"/>
              </w:rPr>
              <w:t>0.2889</w:t>
            </w:r>
          </w:p>
        </w:tc>
        <w:tc>
          <w:tcPr>
            <w:tcW w:w="2016" w:type="dxa"/>
            <w:tcBorders>
              <w:top w:val="nil"/>
              <w:left w:val="nil"/>
              <w:bottom w:val="nil"/>
              <w:right w:val="nil"/>
            </w:tcBorders>
            <w:noWrap/>
            <w:tcMar>
              <w:top w:w="15" w:type="dxa"/>
              <w:left w:w="15" w:type="dxa"/>
              <w:bottom w:w="0" w:type="dxa"/>
              <w:right w:w="15" w:type="dxa"/>
            </w:tcMar>
            <w:vAlign w:val="bottom"/>
            <w:hideMark/>
          </w:tcPr>
          <w:p w14:paraId="4F61290E"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39) = 0.2719</w:t>
            </w:r>
          </w:p>
        </w:tc>
        <w:tc>
          <w:tcPr>
            <w:tcW w:w="720" w:type="dxa"/>
            <w:tcBorders>
              <w:top w:val="nil"/>
              <w:left w:val="nil"/>
              <w:bottom w:val="nil"/>
              <w:right w:val="nil"/>
            </w:tcBorders>
            <w:noWrap/>
            <w:tcMar>
              <w:top w:w="15" w:type="dxa"/>
              <w:left w:w="15" w:type="dxa"/>
              <w:bottom w:w="0" w:type="dxa"/>
              <w:right w:w="15" w:type="dxa"/>
            </w:tcMar>
            <w:vAlign w:val="bottom"/>
            <w:hideMark/>
          </w:tcPr>
          <w:p w14:paraId="5D70DB98" w14:textId="77777777" w:rsidR="001D623B" w:rsidRPr="00DD13F9" w:rsidRDefault="001D623B" w:rsidP="00694FE8">
            <w:pPr>
              <w:rPr>
                <w:rFonts w:ascii="Arial" w:hAnsi="Arial" w:cs="Arial"/>
                <w:b/>
                <w:bCs/>
                <w:sz w:val="18"/>
                <w:szCs w:val="18"/>
              </w:rPr>
            </w:pPr>
            <w:r w:rsidRPr="00DD13F9">
              <w:rPr>
                <w:rFonts w:ascii="Arial" w:hAnsi="Arial" w:cs="Arial"/>
                <w:sz w:val="18"/>
                <w:szCs w:val="18"/>
              </w:rPr>
              <w:t>0.7633</w:t>
            </w:r>
          </w:p>
        </w:tc>
      </w:tr>
      <w:tr w:rsidR="001D623B" w:rsidRPr="00DD13F9" w14:paraId="296D9EB2" w14:textId="77777777" w:rsidTr="00694FE8">
        <w:tc>
          <w:tcPr>
            <w:tcW w:w="1152" w:type="dxa"/>
            <w:tcBorders>
              <w:top w:val="nil"/>
              <w:left w:val="nil"/>
              <w:bottom w:val="nil"/>
              <w:right w:val="nil"/>
            </w:tcBorders>
          </w:tcPr>
          <w:p w14:paraId="59255399"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0804F52B"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13E2B44" w14:textId="77777777" w:rsidR="001D623B" w:rsidRPr="00DD13F9" w:rsidRDefault="001D623B" w:rsidP="00694FE8">
            <w:pPr>
              <w:rPr>
                <w:rFonts w:ascii="Arial" w:hAnsi="Arial" w:cs="Arial"/>
                <w:sz w:val="18"/>
                <w:szCs w:val="18"/>
              </w:rPr>
            </w:pPr>
            <w:r w:rsidRPr="00DD13F9">
              <w:rPr>
                <w:rFonts w:ascii="Arial" w:hAnsi="Arial" w:cs="Arial"/>
                <w:sz w:val="18"/>
                <w:szCs w:val="18"/>
              </w:rPr>
              <w:t>0.5219</w:t>
            </w:r>
          </w:p>
        </w:tc>
        <w:tc>
          <w:tcPr>
            <w:tcW w:w="720" w:type="dxa"/>
            <w:tcBorders>
              <w:top w:val="nil"/>
              <w:left w:val="nil"/>
              <w:bottom w:val="nil"/>
              <w:right w:val="nil"/>
            </w:tcBorders>
            <w:vAlign w:val="bottom"/>
          </w:tcPr>
          <w:p w14:paraId="090EB5D6"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146275F6" w14:textId="77777777" w:rsidR="001D623B" w:rsidRPr="00DD13F9" w:rsidRDefault="001D623B" w:rsidP="00694FE8">
            <w:pPr>
              <w:rPr>
                <w:rFonts w:ascii="Arial" w:hAnsi="Arial" w:cs="Arial"/>
                <w:sz w:val="18"/>
                <w:szCs w:val="18"/>
              </w:rPr>
            </w:pPr>
            <w:r w:rsidRPr="00DD13F9">
              <w:rPr>
                <w:rFonts w:ascii="Arial" w:hAnsi="Arial" w:cs="Arial"/>
                <w:sz w:val="18"/>
                <w:szCs w:val="18"/>
              </w:rPr>
              <w:t>0.5219</w:t>
            </w:r>
          </w:p>
        </w:tc>
        <w:tc>
          <w:tcPr>
            <w:tcW w:w="2016" w:type="dxa"/>
            <w:tcBorders>
              <w:top w:val="nil"/>
              <w:left w:val="nil"/>
              <w:bottom w:val="nil"/>
              <w:right w:val="nil"/>
            </w:tcBorders>
            <w:noWrap/>
            <w:tcMar>
              <w:top w:w="15" w:type="dxa"/>
              <w:left w:w="15" w:type="dxa"/>
              <w:bottom w:w="0" w:type="dxa"/>
              <w:right w:w="15" w:type="dxa"/>
            </w:tcMar>
            <w:vAlign w:val="bottom"/>
            <w:hideMark/>
          </w:tcPr>
          <w:p w14:paraId="20542015" w14:textId="77777777" w:rsidR="001D623B" w:rsidRPr="00DD13F9" w:rsidRDefault="001D623B" w:rsidP="00694FE8">
            <w:pPr>
              <w:rPr>
                <w:rFonts w:ascii="Arial" w:hAnsi="Arial" w:cs="Arial"/>
                <w:sz w:val="18"/>
                <w:szCs w:val="18"/>
              </w:rPr>
            </w:pPr>
            <w:r w:rsidRPr="00DD13F9">
              <w:rPr>
                <w:rFonts w:ascii="Arial" w:hAnsi="Arial" w:cs="Arial"/>
                <w:sz w:val="18"/>
                <w:szCs w:val="18"/>
              </w:rPr>
              <w:t>F (1, 39) = 0.4913</w:t>
            </w:r>
          </w:p>
        </w:tc>
        <w:tc>
          <w:tcPr>
            <w:tcW w:w="720" w:type="dxa"/>
            <w:tcBorders>
              <w:top w:val="nil"/>
              <w:left w:val="nil"/>
              <w:bottom w:val="nil"/>
              <w:right w:val="nil"/>
            </w:tcBorders>
            <w:noWrap/>
            <w:tcMar>
              <w:top w:w="15" w:type="dxa"/>
              <w:left w:w="15" w:type="dxa"/>
              <w:bottom w:w="0" w:type="dxa"/>
              <w:right w:w="15" w:type="dxa"/>
            </w:tcMar>
            <w:vAlign w:val="bottom"/>
            <w:hideMark/>
          </w:tcPr>
          <w:p w14:paraId="565F8491" w14:textId="77777777" w:rsidR="001D623B" w:rsidRPr="00DD13F9" w:rsidRDefault="001D623B" w:rsidP="00694FE8">
            <w:pPr>
              <w:rPr>
                <w:rFonts w:ascii="Arial" w:hAnsi="Arial" w:cs="Arial"/>
                <w:sz w:val="18"/>
                <w:szCs w:val="18"/>
              </w:rPr>
            </w:pPr>
            <w:r w:rsidRPr="00DD13F9">
              <w:rPr>
                <w:rFonts w:ascii="Arial" w:hAnsi="Arial" w:cs="Arial"/>
                <w:sz w:val="18"/>
                <w:szCs w:val="18"/>
              </w:rPr>
              <w:t>0.4875</w:t>
            </w:r>
          </w:p>
        </w:tc>
      </w:tr>
      <w:tr w:rsidR="001D623B" w:rsidRPr="00DD13F9" w14:paraId="4CD0F681" w14:textId="77777777" w:rsidTr="00694FE8">
        <w:tc>
          <w:tcPr>
            <w:tcW w:w="1152" w:type="dxa"/>
            <w:tcBorders>
              <w:top w:val="nil"/>
              <w:left w:val="nil"/>
              <w:bottom w:val="nil"/>
              <w:right w:val="nil"/>
            </w:tcBorders>
          </w:tcPr>
          <w:p w14:paraId="6D6DDB58"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A84A027"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D00C246" w14:textId="77777777" w:rsidR="001D623B" w:rsidRPr="00DD13F9" w:rsidRDefault="001D623B" w:rsidP="00694FE8">
            <w:pPr>
              <w:rPr>
                <w:rFonts w:ascii="Arial" w:hAnsi="Arial" w:cs="Arial"/>
                <w:sz w:val="18"/>
                <w:szCs w:val="18"/>
              </w:rPr>
            </w:pPr>
            <w:r w:rsidRPr="00DD13F9">
              <w:rPr>
                <w:rFonts w:ascii="Arial" w:hAnsi="Arial" w:cs="Arial"/>
                <w:sz w:val="18"/>
                <w:szCs w:val="18"/>
              </w:rPr>
              <w:t>41.43</w:t>
            </w:r>
          </w:p>
        </w:tc>
        <w:tc>
          <w:tcPr>
            <w:tcW w:w="720" w:type="dxa"/>
            <w:tcBorders>
              <w:top w:val="nil"/>
              <w:left w:val="nil"/>
              <w:bottom w:val="nil"/>
              <w:right w:val="nil"/>
            </w:tcBorders>
            <w:vAlign w:val="bottom"/>
          </w:tcPr>
          <w:p w14:paraId="6129C38E"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1A400D68" w14:textId="77777777" w:rsidR="001D623B" w:rsidRPr="00DD13F9" w:rsidRDefault="001D623B" w:rsidP="00694FE8">
            <w:pPr>
              <w:rPr>
                <w:rFonts w:ascii="Arial" w:hAnsi="Arial" w:cs="Arial"/>
                <w:sz w:val="18"/>
                <w:szCs w:val="18"/>
              </w:rPr>
            </w:pPr>
            <w:r w:rsidRPr="00DD13F9">
              <w:rPr>
                <w:rFonts w:ascii="Arial" w:hAnsi="Arial" w:cs="Arial"/>
                <w:sz w:val="18"/>
                <w:szCs w:val="18"/>
              </w:rPr>
              <w:t>1.062</w:t>
            </w:r>
          </w:p>
        </w:tc>
        <w:tc>
          <w:tcPr>
            <w:tcW w:w="2016" w:type="dxa"/>
            <w:tcBorders>
              <w:top w:val="nil"/>
              <w:left w:val="nil"/>
              <w:bottom w:val="nil"/>
              <w:right w:val="nil"/>
            </w:tcBorders>
            <w:noWrap/>
            <w:tcMar>
              <w:top w:w="15" w:type="dxa"/>
              <w:left w:w="15" w:type="dxa"/>
              <w:bottom w:w="0" w:type="dxa"/>
              <w:right w:w="15" w:type="dxa"/>
            </w:tcMar>
            <w:vAlign w:val="bottom"/>
            <w:hideMark/>
          </w:tcPr>
          <w:p w14:paraId="264F1B0F"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43CDE4D7" w14:textId="77777777" w:rsidR="001D623B" w:rsidRPr="00DD13F9" w:rsidRDefault="001D623B" w:rsidP="00694FE8">
            <w:pPr>
              <w:rPr>
                <w:rFonts w:ascii="Arial" w:hAnsi="Arial" w:cs="Arial"/>
                <w:sz w:val="18"/>
                <w:szCs w:val="18"/>
              </w:rPr>
            </w:pPr>
          </w:p>
        </w:tc>
      </w:tr>
    </w:tbl>
    <w:p w14:paraId="078D8A02"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664EB0C6" w14:textId="77777777" w:rsidTr="00694FE8">
        <w:tc>
          <w:tcPr>
            <w:tcW w:w="1152" w:type="dxa"/>
            <w:tcBorders>
              <w:top w:val="nil"/>
              <w:left w:val="nil"/>
              <w:bottom w:val="single" w:sz="12" w:space="0" w:color="auto"/>
              <w:right w:val="nil"/>
            </w:tcBorders>
          </w:tcPr>
          <w:p w14:paraId="5BF42BB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13E062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37E53D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2062505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76B1FF03"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591004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46C3F30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083FE03B" w14:textId="77777777" w:rsidTr="00694FE8">
        <w:tc>
          <w:tcPr>
            <w:tcW w:w="1152" w:type="dxa"/>
            <w:tcBorders>
              <w:top w:val="single" w:sz="12" w:space="0" w:color="auto"/>
              <w:left w:val="nil"/>
              <w:bottom w:val="nil"/>
              <w:right w:val="nil"/>
            </w:tcBorders>
          </w:tcPr>
          <w:p w14:paraId="73E09157"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934A8A6"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436AD77" w14:textId="77777777" w:rsidR="001D623B" w:rsidRPr="00DD13F9" w:rsidRDefault="001D623B" w:rsidP="00694FE8">
            <w:pPr>
              <w:rPr>
                <w:rFonts w:ascii="Arial" w:hAnsi="Arial" w:cs="Arial"/>
                <w:sz w:val="18"/>
                <w:szCs w:val="18"/>
              </w:rPr>
            </w:pPr>
            <w:r w:rsidRPr="00DD13F9">
              <w:rPr>
                <w:rFonts w:ascii="Arial" w:hAnsi="Arial" w:cs="Arial"/>
                <w:sz w:val="18"/>
                <w:szCs w:val="18"/>
              </w:rPr>
              <w:t>0.3184</w:t>
            </w:r>
          </w:p>
        </w:tc>
        <w:tc>
          <w:tcPr>
            <w:tcW w:w="720" w:type="dxa"/>
            <w:tcBorders>
              <w:top w:val="single" w:sz="12" w:space="0" w:color="auto"/>
              <w:left w:val="nil"/>
              <w:bottom w:val="nil"/>
              <w:right w:val="nil"/>
            </w:tcBorders>
            <w:vAlign w:val="bottom"/>
          </w:tcPr>
          <w:p w14:paraId="00A97AD0"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00D9231B" w14:textId="77777777" w:rsidR="001D623B" w:rsidRPr="00DD13F9" w:rsidRDefault="001D623B" w:rsidP="00694FE8">
            <w:pPr>
              <w:rPr>
                <w:rFonts w:ascii="Arial" w:hAnsi="Arial" w:cs="Arial"/>
                <w:sz w:val="18"/>
                <w:szCs w:val="18"/>
              </w:rPr>
            </w:pPr>
            <w:r w:rsidRPr="00DD13F9">
              <w:rPr>
                <w:rFonts w:ascii="Arial" w:hAnsi="Arial" w:cs="Arial"/>
                <w:sz w:val="18"/>
                <w:szCs w:val="18"/>
              </w:rPr>
              <w:t>0.1592</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524765D" w14:textId="77777777" w:rsidR="001D623B" w:rsidRPr="00DD13F9" w:rsidRDefault="001D623B" w:rsidP="00694FE8">
            <w:pPr>
              <w:rPr>
                <w:rFonts w:ascii="Arial" w:hAnsi="Arial" w:cs="Arial"/>
                <w:sz w:val="18"/>
                <w:szCs w:val="18"/>
              </w:rPr>
            </w:pPr>
            <w:r w:rsidRPr="00DD13F9">
              <w:rPr>
                <w:rFonts w:ascii="Arial" w:hAnsi="Arial" w:cs="Arial"/>
                <w:sz w:val="18"/>
                <w:szCs w:val="18"/>
              </w:rPr>
              <w:t>F (2, 39) = 0.1936</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02DD8B91" w14:textId="77777777" w:rsidR="001D623B" w:rsidRPr="00DD13F9" w:rsidRDefault="001D623B" w:rsidP="00694FE8">
            <w:pPr>
              <w:rPr>
                <w:rFonts w:ascii="Arial" w:hAnsi="Arial" w:cs="Arial"/>
                <w:sz w:val="18"/>
                <w:szCs w:val="18"/>
              </w:rPr>
            </w:pPr>
            <w:r w:rsidRPr="00DD13F9">
              <w:rPr>
                <w:rFonts w:ascii="Arial" w:hAnsi="Arial" w:cs="Arial"/>
                <w:sz w:val="18"/>
                <w:szCs w:val="18"/>
              </w:rPr>
              <w:t>0.8248</w:t>
            </w:r>
          </w:p>
        </w:tc>
      </w:tr>
      <w:tr w:rsidR="001D623B" w:rsidRPr="00DD13F9" w14:paraId="42E05954" w14:textId="77777777" w:rsidTr="00694FE8">
        <w:tc>
          <w:tcPr>
            <w:tcW w:w="1152" w:type="dxa"/>
            <w:tcBorders>
              <w:top w:val="nil"/>
              <w:left w:val="nil"/>
              <w:bottom w:val="nil"/>
              <w:right w:val="nil"/>
            </w:tcBorders>
          </w:tcPr>
          <w:p w14:paraId="1589E927" w14:textId="77777777" w:rsidR="001D623B" w:rsidRPr="00DD13F9" w:rsidRDefault="001D623B" w:rsidP="00694FE8">
            <w:pPr>
              <w:rPr>
                <w:rFonts w:ascii="Arial" w:hAnsi="Arial" w:cs="Arial"/>
                <w:sz w:val="18"/>
                <w:szCs w:val="18"/>
              </w:rPr>
            </w:pPr>
            <w:r w:rsidRPr="00DD13F9">
              <w:rPr>
                <w:rFonts w:ascii="Arial" w:hAnsi="Arial" w:cs="Arial"/>
                <w:sz w:val="18"/>
                <w:szCs w:val="18"/>
              </w:rPr>
              <w:t>Twitching</w:t>
            </w:r>
          </w:p>
        </w:tc>
        <w:tc>
          <w:tcPr>
            <w:tcW w:w="1440" w:type="dxa"/>
            <w:tcBorders>
              <w:top w:val="nil"/>
              <w:left w:val="nil"/>
              <w:bottom w:val="nil"/>
              <w:right w:val="nil"/>
            </w:tcBorders>
            <w:noWrap/>
            <w:tcMar>
              <w:top w:w="15" w:type="dxa"/>
              <w:left w:w="15" w:type="dxa"/>
              <w:bottom w:w="0" w:type="dxa"/>
              <w:right w:w="15" w:type="dxa"/>
            </w:tcMar>
            <w:vAlign w:val="bottom"/>
            <w:hideMark/>
          </w:tcPr>
          <w:p w14:paraId="66C2485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465E66B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9.263</w:t>
            </w:r>
          </w:p>
        </w:tc>
        <w:tc>
          <w:tcPr>
            <w:tcW w:w="720" w:type="dxa"/>
            <w:tcBorders>
              <w:top w:val="nil"/>
              <w:left w:val="nil"/>
              <w:bottom w:val="nil"/>
              <w:right w:val="nil"/>
            </w:tcBorders>
            <w:vAlign w:val="bottom"/>
          </w:tcPr>
          <w:p w14:paraId="2E97089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7330823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4.631</w:t>
            </w:r>
          </w:p>
        </w:tc>
        <w:tc>
          <w:tcPr>
            <w:tcW w:w="2016" w:type="dxa"/>
            <w:tcBorders>
              <w:top w:val="nil"/>
              <w:left w:val="nil"/>
              <w:bottom w:val="nil"/>
              <w:right w:val="nil"/>
            </w:tcBorders>
            <w:noWrap/>
            <w:tcMar>
              <w:top w:w="15" w:type="dxa"/>
              <w:left w:w="15" w:type="dxa"/>
              <w:bottom w:w="0" w:type="dxa"/>
              <w:right w:w="15" w:type="dxa"/>
            </w:tcMar>
            <w:vAlign w:val="bottom"/>
            <w:hideMark/>
          </w:tcPr>
          <w:p w14:paraId="27001BC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39) = 5.632</w:t>
            </w:r>
          </w:p>
        </w:tc>
        <w:tc>
          <w:tcPr>
            <w:tcW w:w="720" w:type="dxa"/>
            <w:tcBorders>
              <w:top w:val="nil"/>
              <w:left w:val="nil"/>
              <w:bottom w:val="nil"/>
              <w:right w:val="nil"/>
            </w:tcBorders>
            <w:noWrap/>
            <w:tcMar>
              <w:top w:w="15" w:type="dxa"/>
              <w:left w:w="15" w:type="dxa"/>
              <w:bottom w:w="0" w:type="dxa"/>
              <w:right w:w="15" w:type="dxa"/>
            </w:tcMar>
            <w:vAlign w:val="bottom"/>
            <w:hideMark/>
          </w:tcPr>
          <w:p w14:paraId="4A37345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0.0071</w:t>
            </w:r>
          </w:p>
        </w:tc>
      </w:tr>
      <w:tr w:rsidR="001D623B" w:rsidRPr="00DD13F9" w14:paraId="3FAB93CA" w14:textId="77777777" w:rsidTr="00694FE8">
        <w:tc>
          <w:tcPr>
            <w:tcW w:w="1152" w:type="dxa"/>
            <w:tcBorders>
              <w:top w:val="nil"/>
              <w:left w:val="nil"/>
              <w:bottom w:val="nil"/>
              <w:right w:val="nil"/>
            </w:tcBorders>
          </w:tcPr>
          <w:p w14:paraId="33CFD64A"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475CA881"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8B92B9D" w14:textId="77777777" w:rsidR="001D623B" w:rsidRPr="00DD13F9" w:rsidRDefault="001D623B" w:rsidP="00694FE8">
            <w:pPr>
              <w:rPr>
                <w:rFonts w:ascii="Arial" w:hAnsi="Arial" w:cs="Arial"/>
                <w:sz w:val="18"/>
                <w:szCs w:val="18"/>
              </w:rPr>
            </w:pPr>
            <w:r w:rsidRPr="00DD13F9">
              <w:rPr>
                <w:rFonts w:ascii="Arial" w:hAnsi="Arial" w:cs="Arial"/>
                <w:sz w:val="18"/>
                <w:szCs w:val="18"/>
              </w:rPr>
              <w:t>1.792</w:t>
            </w:r>
          </w:p>
        </w:tc>
        <w:tc>
          <w:tcPr>
            <w:tcW w:w="720" w:type="dxa"/>
            <w:tcBorders>
              <w:top w:val="nil"/>
              <w:left w:val="nil"/>
              <w:bottom w:val="nil"/>
              <w:right w:val="nil"/>
            </w:tcBorders>
            <w:vAlign w:val="bottom"/>
          </w:tcPr>
          <w:p w14:paraId="02CAFC35"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403A2C62" w14:textId="77777777" w:rsidR="001D623B" w:rsidRPr="00DD13F9" w:rsidRDefault="001D623B" w:rsidP="00694FE8">
            <w:pPr>
              <w:rPr>
                <w:rFonts w:ascii="Arial" w:hAnsi="Arial" w:cs="Arial"/>
                <w:sz w:val="18"/>
                <w:szCs w:val="18"/>
              </w:rPr>
            </w:pPr>
            <w:r w:rsidRPr="00DD13F9">
              <w:rPr>
                <w:rFonts w:ascii="Arial" w:hAnsi="Arial" w:cs="Arial"/>
                <w:sz w:val="18"/>
                <w:szCs w:val="18"/>
              </w:rPr>
              <w:t>1.792</w:t>
            </w:r>
          </w:p>
        </w:tc>
        <w:tc>
          <w:tcPr>
            <w:tcW w:w="2016" w:type="dxa"/>
            <w:tcBorders>
              <w:top w:val="nil"/>
              <w:left w:val="nil"/>
              <w:bottom w:val="nil"/>
              <w:right w:val="nil"/>
            </w:tcBorders>
            <w:noWrap/>
            <w:tcMar>
              <w:top w:w="15" w:type="dxa"/>
              <w:left w:w="15" w:type="dxa"/>
              <w:bottom w:w="0" w:type="dxa"/>
              <w:right w:w="15" w:type="dxa"/>
            </w:tcMar>
            <w:vAlign w:val="bottom"/>
            <w:hideMark/>
          </w:tcPr>
          <w:p w14:paraId="12C58F1D" w14:textId="77777777" w:rsidR="001D623B" w:rsidRPr="00DD13F9" w:rsidRDefault="001D623B" w:rsidP="00694FE8">
            <w:pPr>
              <w:rPr>
                <w:rFonts w:ascii="Arial" w:hAnsi="Arial" w:cs="Arial"/>
                <w:sz w:val="18"/>
                <w:szCs w:val="18"/>
              </w:rPr>
            </w:pPr>
            <w:r w:rsidRPr="00DD13F9">
              <w:rPr>
                <w:rFonts w:ascii="Arial" w:hAnsi="Arial" w:cs="Arial"/>
                <w:sz w:val="18"/>
                <w:szCs w:val="18"/>
              </w:rPr>
              <w:t>F (1, 39) = 2.179</w:t>
            </w:r>
          </w:p>
        </w:tc>
        <w:tc>
          <w:tcPr>
            <w:tcW w:w="720" w:type="dxa"/>
            <w:tcBorders>
              <w:top w:val="nil"/>
              <w:left w:val="nil"/>
              <w:bottom w:val="nil"/>
              <w:right w:val="nil"/>
            </w:tcBorders>
            <w:noWrap/>
            <w:tcMar>
              <w:top w:w="15" w:type="dxa"/>
              <w:left w:w="15" w:type="dxa"/>
              <w:bottom w:w="0" w:type="dxa"/>
              <w:right w:w="15" w:type="dxa"/>
            </w:tcMar>
            <w:vAlign w:val="bottom"/>
            <w:hideMark/>
          </w:tcPr>
          <w:p w14:paraId="400FF80B" w14:textId="77777777" w:rsidR="001D623B" w:rsidRPr="00DD13F9" w:rsidRDefault="001D623B" w:rsidP="00694FE8">
            <w:pPr>
              <w:rPr>
                <w:rFonts w:ascii="Arial" w:hAnsi="Arial" w:cs="Arial"/>
                <w:sz w:val="18"/>
                <w:szCs w:val="18"/>
              </w:rPr>
            </w:pPr>
            <w:r w:rsidRPr="00DD13F9">
              <w:rPr>
                <w:rFonts w:ascii="Arial" w:hAnsi="Arial" w:cs="Arial"/>
                <w:sz w:val="18"/>
                <w:szCs w:val="18"/>
              </w:rPr>
              <w:t>0.1480</w:t>
            </w:r>
          </w:p>
        </w:tc>
      </w:tr>
      <w:tr w:rsidR="001D623B" w:rsidRPr="00DD13F9" w14:paraId="50DF58ED" w14:textId="77777777" w:rsidTr="00694FE8">
        <w:tc>
          <w:tcPr>
            <w:tcW w:w="1152" w:type="dxa"/>
            <w:tcBorders>
              <w:top w:val="nil"/>
              <w:left w:val="nil"/>
              <w:bottom w:val="nil"/>
              <w:right w:val="nil"/>
            </w:tcBorders>
          </w:tcPr>
          <w:p w14:paraId="34518566"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6776BCD"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1E6F77D5" w14:textId="77777777" w:rsidR="001D623B" w:rsidRPr="00DD13F9" w:rsidRDefault="001D623B" w:rsidP="00694FE8">
            <w:pPr>
              <w:rPr>
                <w:rFonts w:ascii="Arial" w:hAnsi="Arial" w:cs="Arial"/>
                <w:sz w:val="18"/>
                <w:szCs w:val="18"/>
              </w:rPr>
            </w:pPr>
            <w:r w:rsidRPr="00DD13F9">
              <w:rPr>
                <w:rFonts w:ascii="Arial" w:hAnsi="Arial" w:cs="Arial"/>
                <w:sz w:val="18"/>
                <w:szCs w:val="18"/>
              </w:rPr>
              <w:t>32.07</w:t>
            </w:r>
          </w:p>
        </w:tc>
        <w:tc>
          <w:tcPr>
            <w:tcW w:w="720" w:type="dxa"/>
            <w:tcBorders>
              <w:top w:val="nil"/>
              <w:left w:val="nil"/>
              <w:bottom w:val="nil"/>
              <w:right w:val="nil"/>
            </w:tcBorders>
            <w:vAlign w:val="bottom"/>
          </w:tcPr>
          <w:p w14:paraId="3554F07C"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169A912D" w14:textId="77777777" w:rsidR="001D623B" w:rsidRPr="00DD13F9" w:rsidRDefault="001D623B" w:rsidP="00694FE8">
            <w:pPr>
              <w:rPr>
                <w:rFonts w:ascii="Arial" w:hAnsi="Arial" w:cs="Arial"/>
                <w:sz w:val="18"/>
                <w:szCs w:val="18"/>
              </w:rPr>
            </w:pPr>
            <w:r w:rsidRPr="00DD13F9">
              <w:rPr>
                <w:rFonts w:ascii="Arial" w:hAnsi="Arial" w:cs="Arial"/>
                <w:sz w:val="18"/>
                <w:szCs w:val="18"/>
              </w:rPr>
              <w:t>0.8223</w:t>
            </w:r>
          </w:p>
        </w:tc>
        <w:tc>
          <w:tcPr>
            <w:tcW w:w="2016" w:type="dxa"/>
            <w:tcBorders>
              <w:top w:val="nil"/>
              <w:left w:val="nil"/>
              <w:bottom w:val="nil"/>
              <w:right w:val="nil"/>
            </w:tcBorders>
            <w:noWrap/>
            <w:tcMar>
              <w:top w:w="15" w:type="dxa"/>
              <w:left w:w="15" w:type="dxa"/>
              <w:bottom w:w="0" w:type="dxa"/>
              <w:right w:w="15" w:type="dxa"/>
            </w:tcMar>
            <w:vAlign w:val="bottom"/>
            <w:hideMark/>
          </w:tcPr>
          <w:p w14:paraId="42C033CE"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6290321C" w14:textId="77777777" w:rsidR="001D623B" w:rsidRPr="00DD13F9" w:rsidRDefault="001D623B" w:rsidP="00694FE8">
            <w:pPr>
              <w:rPr>
                <w:rFonts w:ascii="Arial" w:hAnsi="Arial" w:cs="Arial"/>
                <w:sz w:val="18"/>
                <w:szCs w:val="18"/>
              </w:rPr>
            </w:pPr>
          </w:p>
        </w:tc>
      </w:tr>
    </w:tbl>
    <w:p w14:paraId="2363667F"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7F4C68FE" w14:textId="77777777" w:rsidTr="00694FE8">
        <w:tc>
          <w:tcPr>
            <w:tcW w:w="1152" w:type="dxa"/>
            <w:tcBorders>
              <w:top w:val="nil"/>
              <w:left w:val="nil"/>
              <w:bottom w:val="single" w:sz="12" w:space="0" w:color="auto"/>
              <w:right w:val="nil"/>
            </w:tcBorders>
          </w:tcPr>
          <w:p w14:paraId="375FED47"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61EA02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FF2A61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6ADAF44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6CD9666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B39B8B5"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206FE26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638B3C7E" w14:textId="77777777" w:rsidTr="00694FE8">
        <w:tc>
          <w:tcPr>
            <w:tcW w:w="1152" w:type="dxa"/>
            <w:tcBorders>
              <w:top w:val="single" w:sz="12" w:space="0" w:color="auto"/>
              <w:left w:val="nil"/>
              <w:bottom w:val="nil"/>
              <w:right w:val="nil"/>
            </w:tcBorders>
          </w:tcPr>
          <w:p w14:paraId="3164DC99"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56FAB08"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8011664" w14:textId="77777777" w:rsidR="001D623B" w:rsidRPr="00DD13F9" w:rsidRDefault="001D623B" w:rsidP="00694FE8">
            <w:pPr>
              <w:rPr>
                <w:rFonts w:ascii="Arial" w:hAnsi="Arial" w:cs="Arial"/>
                <w:sz w:val="18"/>
                <w:szCs w:val="18"/>
              </w:rPr>
            </w:pPr>
            <w:r w:rsidRPr="00DD13F9">
              <w:rPr>
                <w:rFonts w:ascii="Arial" w:hAnsi="Arial" w:cs="Arial"/>
                <w:sz w:val="18"/>
                <w:szCs w:val="18"/>
              </w:rPr>
              <w:t>0.5102</w:t>
            </w:r>
          </w:p>
        </w:tc>
        <w:tc>
          <w:tcPr>
            <w:tcW w:w="720" w:type="dxa"/>
            <w:tcBorders>
              <w:top w:val="single" w:sz="12" w:space="0" w:color="auto"/>
              <w:left w:val="nil"/>
              <w:bottom w:val="nil"/>
              <w:right w:val="nil"/>
            </w:tcBorders>
            <w:vAlign w:val="bottom"/>
          </w:tcPr>
          <w:p w14:paraId="4CC4D4EA"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36290600" w14:textId="77777777" w:rsidR="001D623B" w:rsidRPr="00DD13F9" w:rsidRDefault="001D623B" w:rsidP="00694FE8">
            <w:pPr>
              <w:rPr>
                <w:rFonts w:ascii="Arial" w:hAnsi="Arial" w:cs="Arial"/>
                <w:sz w:val="18"/>
                <w:szCs w:val="18"/>
              </w:rPr>
            </w:pPr>
            <w:r w:rsidRPr="00DD13F9">
              <w:rPr>
                <w:rFonts w:ascii="Arial" w:hAnsi="Arial" w:cs="Arial"/>
                <w:sz w:val="18"/>
                <w:szCs w:val="18"/>
              </w:rPr>
              <w:t>0.2551</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5ED8048A" w14:textId="77777777" w:rsidR="001D623B" w:rsidRPr="00DD13F9" w:rsidRDefault="001D623B" w:rsidP="00694FE8">
            <w:pPr>
              <w:rPr>
                <w:rFonts w:ascii="Arial" w:hAnsi="Arial" w:cs="Arial"/>
                <w:sz w:val="18"/>
                <w:szCs w:val="18"/>
              </w:rPr>
            </w:pPr>
            <w:r w:rsidRPr="00DD13F9">
              <w:rPr>
                <w:rFonts w:ascii="Arial" w:hAnsi="Arial" w:cs="Arial"/>
                <w:sz w:val="18"/>
                <w:szCs w:val="18"/>
              </w:rPr>
              <w:t>F (2, 39) = 0.3480</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20331A78" w14:textId="77777777" w:rsidR="001D623B" w:rsidRPr="00DD13F9" w:rsidRDefault="001D623B" w:rsidP="00694FE8">
            <w:pPr>
              <w:rPr>
                <w:rFonts w:ascii="Arial" w:hAnsi="Arial" w:cs="Arial"/>
                <w:sz w:val="18"/>
                <w:szCs w:val="18"/>
              </w:rPr>
            </w:pPr>
            <w:r w:rsidRPr="00DD13F9">
              <w:rPr>
                <w:rFonts w:ascii="Arial" w:hAnsi="Arial" w:cs="Arial"/>
                <w:sz w:val="18"/>
                <w:szCs w:val="18"/>
              </w:rPr>
              <w:t>0.7083</w:t>
            </w:r>
          </w:p>
        </w:tc>
      </w:tr>
      <w:tr w:rsidR="001D623B" w:rsidRPr="00DD13F9" w14:paraId="36EA8DBB" w14:textId="77777777" w:rsidTr="00694FE8">
        <w:tc>
          <w:tcPr>
            <w:tcW w:w="1152" w:type="dxa"/>
            <w:tcBorders>
              <w:top w:val="nil"/>
              <w:left w:val="nil"/>
              <w:bottom w:val="nil"/>
              <w:right w:val="nil"/>
            </w:tcBorders>
          </w:tcPr>
          <w:p w14:paraId="6F9C91E0" w14:textId="77777777" w:rsidR="001D623B" w:rsidRPr="00DD13F9" w:rsidRDefault="001D623B" w:rsidP="00694FE8">
            <w:pPr>
              <w:rPr>
                <w:rFonts w:ascii="Arial" w:hAnsi="Arial" w:cs="Arial"/>
                <w:sz w:val="18"/>
                <w:szCs w:val="18"/>
              </w:rPr>
            </w:pPr>
            <w:r w:rsidRPr="00DD13F9">
              <w:rPr>
                <w:rFonts w:ascii="Arial" w:hAnsi="Arial" w:cs="Arial"/>
                <w:sz w:val="18"/>
                <w:szCs w:val="18"/>
              </w:rPr>
              <w:t>Grooming</w:t>
            </w:r>
          </w:p>
        </w:tc>
        <w:tc>
          <w:tcPr>
            <w:tcW w:w="1440" w:type="dxa"/>
            <w:tcBorders>
              <w:top w:val="nil"/>
              <w:left w:val="nil"/>
              <w:bottom w:val="nil"/>
              <w:right w:val="nil"/>
            </w:tcBorders>
            <w:noWrap/>
            <w:tcMar>
              <w:top w:w="15" w:type="dxa"/>
              <w:left w:w="15" w:type="dxa"/>
              <w:bottom w:w="0" w:type="dxa"/>
              <w:right w:w="15" w:type="dxa"/>
            </w:tcMar>
            <w:vAlign w:val="bottom"/>
            <w:hideMark/>
          </w:tcPr>
          <w:p w14:paraId="649531FD"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4AAB9B3D"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15.47</w:t>
            </w:r>
          </w:p>
        </w:tc>
        <w:tc>
          <w:tcPr>
            <w:tcW w:w="720" w:type="dxa"/>
            <w:tcBorders>
              <w:top w:val="nil"/>
              <w:left w:val="nil"/>
              <w:bottom w:val="nil"/>
              <w:right w:val="nil"/>
            </w:tcBorders>
            <w:vAlign w:val="bottom"/>
          </w:tcPr>
          <w:p w14:paraId="346F555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2E28DC5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7.736</w:t>
            </w:r>
          </w:p>
        </w:tc>
        <w:tc>
          <w:tcPr>
            <w:tcW w:w="2016" w:type="dxa"/>
            <w:tcBorders>
              <w:top w:val="nil"/>
              <w:left w:val="nil"/>
              <w:bottom w:val="nil"/>
              <w:right w:val="nil"/>
            </w:tcBorders>
            <w:noWrap/>
            <w:tcMar>
              <w:top w:w="15" w:type="dxa"/>
              <w:left w:w="15" w:type="dxa"/>
              <w:bottom w:w="0" w:type="dxa"/>
              <w:right w:w="15" w:type="dxa"/>
            </w:tcMar>
            <w:vAlign w:val="bottom"/>
            <w:hideMark/>
          </w:tcPr>
          <w:p w14:paraId="7098EBB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39) = 10.55</w:t>
            </w:r>
          </w:p>
        </w:tc>
        <w:tc>
          <w:tcPr>
            <w:tcW w:w="720" w:type="dxa"/>
            <w:tcBorders>
              <w:top w:val="nil"/>
              <w:left w:val="nil"/>
              <w:bottom w:val="nil"/>
              <w:right w:val="nil"/>
            </w:tcBorders>
            <w:noWrap/>
            <w:tcMar>
              <w:top w:w="15" w:type="dxa"/>
              <w:left w:w="15" w:type="dxa"/>
              <w:bottom w:w="0" w:type="dxa"/>
              <w:right w:w="15" w:type="dxa"/>
            </w:tcMar>
            <w:vAlign w:val="bottom"/>
            <w:hideMark/>
          </w:tcPr>
          <w:p w14:paraId="3598831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0.0002</w:t>
            </w:r>
          </w:p>
        </w:tc>
      </w:tr>
      <w:tr w:rsidR="001D623B" w:rsidRPr="00DD13F9" w14:paraId="7321E2BA" w14:textId="77777777" w:rsidTr="00694FE8">
        <w:tc>
          <w:tcPr>
            <w:tcW w:w="1152" w:type="dxa"/>
            <w:tcBorders>
              <w:top w:val="nil"/>
              <w:left w:val="nil"/>
              <w:bottom w:val="nil"/>
              <w:right w:val="nil"/>
            </w:tcBorders>
          </w:tcPr>
          <w:p w14:paraId="5F4C207D"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06874849"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EECC914" w14:textId="77777777" w:rsidR="001D623B" w:rsidRPr="00DD13F9" w:rsidRDefault="001D623B" w:rsidP="00694FE8">
            <w:pPr>
              <w:rPr>
                <w:rFonts w:ascii="Arial" w:hAnsi="Arial" w:cs="Arial"/>
                <w:sz w:val="18"/>
                <w:szCs w:val="18"/>
              </w:rPr>
            </w:pPr>
            <w:r w:rsidRPr="00DD13F9">
              <w:rPr>
                <w:rFonts w:ascii="Arial" w:hAnsi="Arial" w:cs="Arial"/>
                <w:sz w:val="18"/>
                <w:szCs w:val="18"/>
              </w:rPr>
              <w:t>0.1991</w:t>
            </w:r>
          </w:p>
        </w:tc>
        <w:tc>
          <w:tcPr>
            <w:tcW w:w="720" w:type="dxa"/>
            <w:tcBorders>
              <w:top w:val="nil"/>
              <w:left w:val="nil"/>
              <w:bottom w:val="nil"/>
              <w:right w:val="nil"/>
            </w:tcBorders>
            <w:vAlign w:val="bottom"/>
          </w:tcPr>
          <w:p w14:paraId="2CEAAC5B"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41E2D95A" w14:textId="77777777" w:rsidR="001D623B" w:rsidRPr="00DD13F9" w:rsidRDefault="001D623B" w:rsidP="00694FE8">
            <w:pPr>
              <w:rPr>
                <w:rFonts w:ascii="Arial" w:hAnsi="Arial" w:cs="Arial"/>
                <w:sz w:val="18"/>
                <w:szCs w:val="18"/>
              </w:rPr>
            </w:pPr>
            <w:r w:rsidRPr="00DD13F9">
              <w:rPr>
                <w:rFonts w:ascii="Arial" w:hAnsi="Arial" w:cs="Arial"/>
                <w:sz w:val="18"/>
                <w:szCs w:val="18"/>
              </w:rPr>
              <w:t>0.1991</w:t>
            </w:r>
          </w:p>
        </w:tc>
        <w:tc>
          <w:tcPr>
            <w:tcW w:w="2016" w:type="dxa"/>
            <w:tcBorders>
              <w:top w:val="nil"/>
              <w:left w:val="nil"/>
              <w:bottom w:val="nil"/>
              <w:right w:val="nil"/>
            </w:tcBorders>
            <w:noWrap/>
            <w:tcMar>
              <w:top w:w="15" w:type="dxa"/>
              <w:left w:w="15" w:type="dxa"/>
              <w:bottom w:w="0" w:type="dxa"/>
              <w:right w:w="15" w:type="dxa"/>
            </w:tcMar>
            <w:vAlign w:val="bottom"/>
            <w:hideMark/>
          </w:tcPr>
          <w:p w14:paraId="36B937AC" w14:textId="77777777" w:rsidR="001D623B" w:rsidRPr="00DD13F9" w:rsidRDefault="001D623B" w:rsidP="00694FE8">
            <w:pPr>
              <w:rPr>
                <w:rFonts w:ascii="Arial" w:hAnsi="Arial" w:cs="Arial"/>
                <w:sz w:val="18"/>
                <w:szCs w:val="18"/>
              </w:rPr>
            </w:pPr>
            <w:r w:rsidRPr="00DD13F9">
              <w:rPr>
                <w:rFonts w:ascii="Arial" w:hAnsi="Arial" w:cs="Arial"/>
                <w:sz w:val="18"/>
                <w:szCs w:val="18"/>
              </w:rPr>
              <w:t>F (1, 39) = 0.2716</w:t>
            </w:r>
          </w:p>
        </w:tc>
        <w:tc>
          <w:tcPr>
            <w:tcW w:w="720" w:type="dxa"/>
            <w:tcBorders>
              <w:top w:val="nil"/>
              <w:left w:val="nil"/>
              <w:bottom w:val="nil"/>
              <w:right w:val="nil"/>
            </w:tcBorders>
            <w:noWrap/>
            <w:tcMar>
              <w:top w:w="15" w:type="dxa"/>
              <w:left w:w="15" w:type="dxa"/>
              <w:bottom w:w="0" w:type="dxa"/>
              <w:right w:w="15" w:type="dxa"/>
            </w:tcMar>
            <w:vAlign w:val="bottom"/>
            <w:hideMark/>
          </w:tcPr>
          <w:p w14:paraId="7A99A37D" w14:textId="77777777" w:rsidR="001D623B" w:rsidRPr="00DD13F9" w:rsidRDefault="001D623B" w:rsidP="00694FE8">
            <w:pPr>
              <w:rPr>
                <w:rFonts w:ascii="Arial" w:hAnsi="Arial" w:cs="Arial"/>
                <w:sz w:val="18"/>
                <w:szCs w:val="18"/>
              </w:rPr>
            </w:pPr>
            <w:r w:rsidRPr="00DD13F9">
              <w:rPr>
                <w:rFonts w:ascii="Arial" w:hAnsi="Arial" w:cs="Arial"/>
                <w:sz w:val="18"/>
                <w:szCs w:val="18"/>
              </w:rPr>
              <w:t>0.6052</w:t>
            </w:r>
          </w:p>
        </w:tc>
      </w:tr>
      <w:tr w:rsidR="001D623B" w:rsidRPr="00DD13F9" w14:paraId="384A3402" w14:textId="77777777" w:rsidTr="00694FE8">
        <w:tc>
          <w:tcPr>
            <w:tcW w:w="1152" w:type="dxa"/>
            <w:tcBorders>
              <w:top w:val="nil"/>
              <w:left w:val="nil"/>
              <w:bottom w:val="nil"/>
              <w:right w:val="nil"/>
            </w:tcBorders>
          </w:tcPr>
          <w:p w14:paraId="7603DE32"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D702246"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21DF7F85" w14:textId="77777777" w:rsidR="001D623B" w:rsidRPr="00DD13F9" w:rsidRDefault="001D623B" w:rsidP="00694FE8">
            <w:pPr>
              <w:rPr>
                <w:rFonts w:ascii="Arial" w:hAnsi="Arial" w:cs="Arial"/>
                <w:sz w:val="18"/>
                <w:szCs w:val="18"/>
              </w:rPr>
            </w:pPr>
            <w:r w:rsidRPr="00DD13F9">
              <w:rPr>
                <w:rFonts w:ascii="Arial" w:hAnsi="Arial" w:cs="Arial"/>
                <w:sz w:val="18"/>
                <w:szCs w:val="18"/>
              </w:rPr>
              <w:t>28.59</w:t>
            </w:r>
          </w:p>
        </w:tc>
        <w:tc>
          <w:tcPr>
            <w:tcW w:w="720" w:type="dxa"/>
            <w:tcBorders>
              <w:top w:val="nil"/>
              <w:left w:val="nil"/>
              <w:bottom w:val="nil"/>
              <w:right w:val="nil"/>
            </w:tcBorders>
            <w:vAlign w:val="bottom"/>
          </w:tcPr>
          <w:p w14:paraId="162BCB9D"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292F05A7" w14:textId="77777777" w:rsidR="001D623B" w:rsidRPr="00DD13F9" w:rsidRDefault="001D623B" w:rsidP="00694FE8">
            <w:pPr>
              <w:rPr>
                <w:rFonts w:ascii="Arial" w:hAnsi="Arial" w:cs="Arial"/>
                <w:sz w:val="18"/>
                <w:szCs w:val="18"/>
              </w:rPr>
            </w:pPr>
            <w:r w:rsidRPr="00DD13F9">
              <w:rPr>
                <w:rFonts w:ascii="Arial" w:hAnsi="Arial" w:cs="Arial"/>
                <w:sz w:val="18"/>
                <w:szCs w:val="18"/>
              </w:rPr>
              <w:t>0.7331</w:t>
            </w:r>
          </w:p>
        </w:tc>
        <w:tc>
          <w:tcPr>
            <w:tcW w:w="2016" w:type="dxa"/>
            <w:tcBorders>
              <w:top w:val="nil"/>
              <w:left w:val="nil"/>
              <w:bottom w:val="nil"/>
              <w:right w:val="nil"/>
            </w:tcBorders>
            <w:noWrap/>
            <w:tcMar>
              <w:top w:w="15" w:type="dxa"/>
              <w:left w:w="15" w:type="dxa"/>
              <w:bottom w:w="0" w:type="dxa"/>
              <w:right w:w="15" w:type="dxa"/>
            </w:tcMar>
            <w:vAlign w:val="bottom"/>
            <w:hideMark/>
          </w:tcPr>
          <w:p w14:paraId="0BF89350"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5A382E04" w14:textId="77777777" w:rsidR="001D623B" w:rsidRPr="00DD13F9" w:rsidRDefault="001D623B" w:rsidP="00694FE8">
            <w:pPr>
              <w:rPr>
                <w:rFonts w:ascii="Arial" w:hAnsi="Arial" w:cs="Arial"/>
                <w:sz w:val="18"/>
                <w:szCs w:val="18"/>
              </w:rPr>
            </w:pPr>
          </w:p>
        </w:tc>
      </w:tr>
    </w:tbl>
    <w:p w14:paraId="11BA016D"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1DABF860" w14:textId="77777777" w:rsidTr="00694FE8">
        <w:tc>
          <w:tcPr>
            <w:tcW w:w="1152" w:type="dxa"/>
            <w:tcBorders>
              <w:top w:val="nil"/>
              <w:left w:val="nil"/>
              <w:bottom w:val="single" w:sz="12" w:space="0" w:color="auto"/>
              <w:right w:val="nil"/>
            </w:tcBorders>
          </w:tcPr>
          <w:p w14:paraId="27D57E2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4546F1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6357FB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7D70A30E"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652C56B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71082D8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61C6AB71"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4CE97656" w14:textId="77777777" w:rsidTr="00694FE8">
        <w:tc>
          <w:tcPr>
            <w:tcW w:w="1152" w:type="dxa"/>
            <w:tcBorders>
              <w:top w:val="single" w:sz="12" w:space="0" w:color="auto"/>
              <w:left w:val="nil"/>
              <w:bottom w:val="nil"/>
              <w:right w:val="nil"/>
            </w:tcBorders>
          </w:tcPr>
          <w:p w14:paraId="69644B0C"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79FF2D6"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5E33CFA9" w14:textId="77777777" w:rsidR="001D623B" w:rsidRPr="00DD13F9" w:rsidRDefault="001D623B" w:rsidP="00694FE8">
            <w:pPr>
              <w:rPr>
                <w:rFonts w:ascii="Arial" w:hAnsi="Arial" w:cs="Arial"/>
                <w:sz w:val="18"/>
                <w:szCs w:val="18"/>
              </w:rPr>
            </w:pPr>
            <w:r w:rsidRPr="00DD13F9">
              <w:rPr>
                <w:rFonts w:ascii="Arial" w:hAnsi="Arial" w:cs="Arial"/>
                <w:sz w:val="18"/>
                <w:szCs w:val="18"/>
              </w:rPr>
              <w:t>80.71</w:t>
            </w:r>
          </w:p>
        </w:tc>
        <w:tc>
          <w:tcPr>
            <w:tcW w:w="720" w:type="dxa"/>
            <w:tcBorders>
              <w:top w:val="single" w:sz="12" w:space="0" w:color="auto"/>
              <w:left w:val="nil"/>
              <w:bottom w:val="nil"/>
              <w:right w:val="nil"/>
            </w:tcBorders>
            <w:vAlign w:val="bottom"/>
          </w:tcPr>
          <w:p w14:paraId="04B27105" w14:textId="77777777" w:rsidR="001D623B" w:rsidRPr="00DD13F9" w:rsidRDefault="001D623B" w:rsidP="00694FE8">
            <w:pPr>
              <w:rPr>
                <w:rFonts w:ascii="Arial" w:hAnsi="Arial" w:cs="Arial"/>
                <w:sz w:val="18"/>
                <w:szCs w:val="18"/>
              </w:rPr>
            </w:pPr>
            <w:r w:rsidRPr="00DD13F9">
              <w:rPr>
                <w:rFonts w:ascii="Arial" w:hAnsi="Arial" w:cs="Arial"/>
                <w:sz w:val="18"/>
                <w:szCs w:val="18"/>
              </w:rPr>
              <w:t>21</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4CA69280" w14:textId="77777777" w:rsidR="001D623B" w:rsidRPr="00DD13F9" w:rsidRDefault="001D623B" w:rsidP="00694FE8">
            <w:pPr>
              <w:rPr>
                <w:rFonts w:ascii="Arial" w:hAnsi="Arial" w:cs="Arial"/>
                <w:sz w:val="18"/>
                <w:szCs w:val="18"/>
              </w:rPr>
            </w:pPr>
            <w:r w:rsidRPr="00DD13F9">
              <w:rPr>
                <w:rFonts w:ascii="Arial" w:hAnsi="Arial" w:cs="Arial"/>
                <w:sz w:val="18"/>
                <w:szCs w:val="18"/>
              </w:rPr>
              <w:t>3.843</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D4F0F7E" w14:textId="77777777" w:rsidR="001D623B" w:rsidRPr="00DD13F9" w:rsidRDefault="001D623B" w:rsidP="00694FE8">
            <w:pPr>
              <w:rPr>
                <w:rFonts w:ascii="Arial" w:hAnsi="Arial" w:cs="Arial"/>
                <w:sz w:val="18"/>
                <w:szCs w:val="18"/>
              </w:rPr>
            </w:pPr>
            <w:r w:rsidRPr="00DD13F9">
              <w:rPr>
                <w:rFonts w:ascii="Arial" w:hAnsi="Arial" w:cs="Arial"/>
                <w:sz w:val="18"/>
                <w:szCs w:val="18"/>
              </w:rPr>
              <w:t>F (21, 286) = 1.061</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4D122A31" w14:textId="77777777" w:rsidR="001D623B" w:rsidRPr="00DD13F9" w:rsidRDefault="001D623B" w:rsidP="00694FE8">
            <w:pPr>
              <w:rPr>
                <w:rFonts w:ascii="Arial" w:hAnsi="Arial" w:cs="Arial"/>
                <w:sz w:val="18"/>
                <w:szCs w:val="18"/>
              </w:rPr>
            </w:pPr>
            <w:r w:rsidRPr="00DD13F9">
              <w:rPr>
                <w:rFonts w:ascii="Arial" w:hAnsi="Arial" w:cs="Arial"/>
                <w:sz w:val="18"/>
                <w:szCs w:val="18"/>
              </w:rPr>
              <w:t>0.3906</w:t>
            </w:r>
          </w:p>
        </w:tc>
      </w:tr>
      <w:tr w:rsidR="001D623B" w:rsidRPr="00DD13F9" w14:paraId="2012E304" w14:textId="77777777" w:rsidTr="00694FE8">
        <w:tc>
          <w:tcPr>
            <w:tcW w:w="1152" w:type="dxa"/>
            <w:tcBorders>
              <w:top w:val="nil"/>
              <w:left w:val="nil"/>
              <w:bottom w:val="nil"/>
              <w:right w:val="nil"/>
            </w:tcBorders>
          </w:tcPr>
          <w:p w14:paraId="336DA798" w14:textId="77777777" w:rsidR="001D623B" w:rsidRPr="00DD13F9" w:rsidRDefault="001D623B" w:rsidP="00694FE8">
            <w:pPr>
              <w:rPr>
                <w:rFonts w:ascii="Arial" w:hAnsi="Arial" w:cs="Arial"/>
                <w:sz w:val="18"/>
                <w:szCs w:val="18"/>
              </w:rPr>
            </w:pPr>
            <w:r w:rsidRPr="00DD13F9">
              <w:rPr>
                <w:rFonts w:ascii="Arial" w:hAnsi="Arial" w:cs="Arial"/>
                <w:sz w:val="18"/>
                <w:szCs w:val="18"/>
              </w:rPr>
              <w:t>Walking</w:t>
            </w:r>
          </w:p>
        </w:tc>
        <w:tc>
          <w:tcPr>
            <w:tcW w:w="1440" w:type="dxa"/>
            <w:tcBorders>
              <w:top w:val="nil"/>
              <w:left w:val="nil"/>
              <w:bottom w:val="nil"/>
              <w:right w:val="nil"/>
            </w:tcBorders>
            <w:noWrap/>
            <w:tcMar>
              <w:top w:w="15" w:type="dxa"/>
              <w:left w:w="15" w:type="dxa"/>
              <w:bottom w:w="0" w:type="dxa"/>
              <w:right w:w="15" w:type="dxa"/>
            </w:tcMar>
            <w:vAlign w:val="bottom"/>
            <w:hideMark/>
          </w:tcPr>
          <w:p w14:paraId="10C350B5"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2FFBE51B" w14:textId="77777777" w:rsidR="001D623B" w:rsidRPr="00DD13F9" w:rsidRDefault="001D623B" w:rsidP="00694FE8">
            <w:pPr>
              <w:rPr>
                <w:rFonts w:ascii="Arial" w:hAnsi="Arial" w:cs="Arial"/>
                <w:b/>
                <w:bCs/>
                <w:sz w:val="18"/>
                <w:szCs w:val="18"/>
              </w:rPr>
            </w:pPr>
            <w:r w:rsidRPr="00DD13F9">
              <w:rPr>
                <w:rFonts w:ascii="Arial" w:hAnsi="Arial" w:cs="Arial"/>
                <w:sz w:val="18"/>
                <w:szCs w:val="18"/>
              </w:rPr>
              <w:t>80.71</w:t>
            </w:r>
          </w:p>
        </w:tc>
        <w:tc>
          <w:tcPr>
            <w:tcW w:w="720" w:type="dxa"/>
            <w:tcBorders>
              <w:top w:val="nil"/>
              <w:left w:val="nil"/>
              <w:bottom w:val="nil"/>
              <w:right w:val="nil"/>
            </w:tcBorders>
            <w:vAlign w:val="bottom"/>
          </w:tcPr>
          <w:p w14:paraId="6D90FCDF" w14:textId="77777777" w:rsidR="001D623B" w:rsidRPr="00DD13F9" w:rsidRDefault="001D623B" w:rsidP="00694FE8">
            <w:pPr>
              <w:rPr>
                <w:rFonts w:ascii="Arial" w:hAnsi="Arial" w:cs="Arial"/>
                <w:b/>
                <w:bCs/>
                <w:sz w:val="18"/>
                <w:szCs w:val="18"/>
              </w:rPr>
            </w:pPr>
            <w:r w:rsidRPr="00DD13F9">
              <w:rPr>
                <w:rFonts w:ascii="Arial" w:hAnsi="Arial" w:cs="Arial"/>
                <w:sz w:val="18"/>
                <w:szCs w:val="18"/>
              </w:rPr>
              <w:t>21</w:t>
            </w:r>
          </w:p>
        </w:tc>
        <w:tc>
          <w:tcPr>
            <w:tcW w:w="1008" w:type="dxa"/>
            <w:tcBorders>
              <w:top w:val="nil"/>
              <w:left w:val="nil"/>
              <w:bottom w:val="nil"/>
              <w:right w:val="nil"/>
            </w:tcBorders>
            <w:noWrap/>
            <w:tcMar>
              <w:top w:w="15" w:type="dxa"/>
              <w:left w:w="15" w:type="dxa"/>
              <w:bottom w:w="0" w:type="dxa"/>
              <w:right w:w="15" w:type="dxa"/>
            </w:tcMar>
            <w:vAlign w:val="bottom"/>
            <w:hideMark/>
          </w:tcPr>
          <w:p w14:paraId="6E41DC76" w14:textId="77777777" w:rsidR="001D623B" w:rsidRPr="00DD13F9" w:rsidRDefault="001D623B" w:rsidP="00694FE8">
            <w:pPr>
              <w:rPr>
                <w:rFonts w:ascii="Arial" w:hAnsi="Arial" w:cs="Arial"/>
                <w:b/>
                <w:bCs/>
                <w:sz w:val="18"/>
                <w:szCs w:val="18"/>
              </w:rPr>
            </w:pPr>
            <w:r w:rsidRPr="00DD13F9">
              <w:rPr>
                <w:rFonts w:ascii="Arial" w:hAnsi="Arial" w:cs="Arial"/>
                <w:sz w:val="18"/>
                <w:szCs w:val="18"/>
              </w:rPr>
              <w:t>3.843</w:t>
            </w:r>
          </w:p>
        </w:tc>
        <w:tc>
          <w:tcPr>
            <w:tcW w:w="2016" w:type="dxa"/>
            <w:tcBorders>
              <w:top w:val="nil"/>
              <w:left w:val="nil"/>
              <w:bottom w:val="nil"/>
              <w:right w:val="nil"/>
            </w:tcBorders>
            <w:noWrap/>
            <w:tcMar>
              <w:top w:w="15" w:type="dxa"/>
              <w:left w:w="15" w:type="dxa"/>
              <w:bottom w:w="0" w:type="dxa"/>
              <w:right w:w="15" w:type="dxa"/>
            </w:tcMar>
            <w:vAlign w:val="bottom"/>
            <w:hideMark/>
          </w:tcPr>
          <w:p w14:paraId="6FB398F8"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(21, 286) = 1.061</w:t>
            </w:r>
          </w:p>
        </w:tc>
        <w:tc>
          <w:tcPr>
            <w:tcW w:w="720" w:type="dxa"/>
            <w:tcBorders>
              <w:top w:val="nil"/>
              <w:left w:val="nil"/>
              <w:bottom w:val="nil"/>
              <w:right w:val="nil"/>
            </w:tcBorders>
            <w:noWrap/>
            <w:tcMar>
              <w:top w:w="15" w:type="dxa"/>
              <w:left w:w="15" w:type="dxa"/>
              <w:bottom w:w="0" w:type="dxa"/>
              <w:right w:w="15" w:type="dxa"/>
            </w:tcMar>
            <w:vAlign w:val="bottom"/>
            <w:hideMark/>
          </w:tcPr>
          <w:p w14:paraId="580056E8" w14:textId="77777777" w:rsidR="001D623B" w:rsidRPr="00DD13F9" w:rsidRDefault="001D623B" w:rsidP="00694FE8">
            <w:pPr>
              <w:rPr>
                <w:rFonts w:ascii="Arial" w:hAnsi="Arial" w:cs="Arial"/>
                <w:b/>
                <w:bCs/>
                <w:sz w:val="18"/>
                <w:szCs w:val="18"/>
              </w:rPr>
            </w:pPr>
            <w:r w:rsidRPr="00DD13F9">
              <w:rPr>
                <w:rFonts w:ascii="Arial" w:hAnsi="Arial" w:cs="Arial"/>
                <w:sz w:val="18"/>
                <w:szCs w:val="18"/>
              </w:rPr>
              <w:t>0.3906</w:t>
            </w:r>
          </w:p>
        </w:tc>
      </w:tr>
      <w:tr w:rsidR="001D623B" w:rsidRPr="00DD13F9" w14:paraId="0CCAF153" w14:textId="77777777" w:rsidTr="00694FE8">
        <w:tc>
          <w:tcPr>
            <w:tcW w:w="1152" w:type="dxa"/>
            <w:tcBorders>
              <w:top w:val="nil"/>
              <w:left w:val="nil"/>
              <w:bottom w:val="nil"/>
              <w:right w:val="nil"/>
            </w:tcBorders>
          </w:tcPr>
          <w:p w14:paraId="0F9BD70A"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68955227"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37D92DC" w14:textId="77777777" w:rsidR="001D623B" w:rsidRPr="00DD13F9" w:rsidRDefault="001D623B" w:rsidP="00694FE8">
            <w:pPr>
              <w:rPr>
                <w:rFonts w:ascii="Arial" w:hAnsi="Arial" w:cs="Arial"/>
                <w:sz w:val="18"/>
                <w:szCs w:val="18"/>
              </w:rPr>
            </w:pPr>
            <w:r w:rsidRPr="00DD13F9">
              <w:rPr>
                <w:rFonts w:ascii="Arial" w:hAnsi="Arial" w:cs="Arial"/>
                <w:sz w:val="18"/>
                <w:szCs w:val="18"/>
              </w:rPr>
              <w:t>0.1935</w:t>
            </w:r>
          </w:p>
        </w:tc>
        <w:tc>
          <w:tcPr>
            <w:tcW w:w="720" w:type="dxa"/>
            <w:tcBorders>
              <w:top w:val="nil"/>
              <w:left w:val="nil"/>
              <w:bottom w:val="nil"/>
              <w:right w:val="nil"/>
            </w:tcBorders>
            <w:vAlign w:val="bottom"/>
          </w:tcPr>
          <w:p w14:paraId="4377E2F4"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94A8D18" w14:textId="77777777" w:rsidR="001D623B" w:rsidRPr="00DD13F9" w:rsidRDefault="001D623B" w:rsidP="00694FE8">
            <w:pPr>
              <w:rPr>
                <w:rFonts w:ascii="Arial" w:hAnsi="Arial" w:cs="Arial"/>
                <w:sz w:val="18"/>
                <w:szCs w:val="18"/>
              </w:rPr>
            </w:pPr>
            <w:r w:rsidRPr="00DD13F9">
              <w:rPr>
                <w:rFonts w:ascii="Arial" w:hAnsi="Arial" w:cs="Arial"/>
                <w:sz w:val="18"/>
                <w:szCs w:val="18"/>
              </w:rPr>
              <w:t>0.1935</w:t>
            </w:r>
          </w:p>
        </w:tc>
        <w:tc>
          <w:tcPr>
            <w:tcW w:w="2016" w:type="dxa"/>
            <w:tcBorders>
              <w:top w:val="nil"/>
              <w:left w:val="nil"/>
              <w:bottom w:val="nil"/>
              <w:right w:val="nil"/>
            </w:tcBorders>
            <w:noWrap/>
            <w:tcMar>
              <w:top w:w="15" w:type="dxa"/>
              <w:left w:w="15" w:type="dxa"/>
              <w:bottom w:w="0" w:type="dxa"/>
              <w:right w:w="15" w:type="dxa"/>
            </w:tcMar>
            <w:vAlign w:val="bottom"/>
            <w:hideMark/>
          </w:tcPr>
          <w:p w14:paraId="6C13C57B" w14:textId="77777777" w:rsidR="001D623B" w:rsidRPr="00DD13F9" w:rsidRDefault="001D623B" w:rsidP="00694FE8">
            <w:pPr>
              <w:rPr>
                <w:rFonts w:ascii="Arial" w:hAnsi="Arial" w:cs="Arial"/>
                <w:sz w:val="18"/>
                <w:szCs w:val="18"/>
              </w:rPr>
            </w:pPr>
            <w:r w:rsidRPr="00DD13F9">
              <w:rPr>
                <w:rFonts w:ascii="Arial" w:hAnsi="Arial" w:cs="Arial"/>
                <w:sz w:val="18"/>
                <w:szCs w:val="18"/>
              </w:rPr>
              <w:t>F (1, 286) = 0.05341</w:t>
            </w:r>
          </w:p>
        </w:tc>
        <w:tc>
          <w:tcPr>
            <w:tcW w:w="720" w:type="dxa"/>
            <w:tcBorders>
              <w:top w:val="nil"/>
              <w:left w:val="nil"/>
              <w:bottom w:val="nil"/>
              <w:right w:val="nil"/>
            </w:tcBorders>
            <w:noWrap/>
            <w:tcMar>
              <w:top w:w="15" w:type="dxa"/>
              <w:left w:w="15" w:type="dxa"/>
              <w:bottom w:w="0" w:type="dxa"/>
              <w:right w:w="15" w:type="dxa"/>
            </w:tcMar>
            <w:vAlign w:val="bottom"/>
            <w:hideMark/>
          </w:tcPr>
          <w:p w14:paraId="4D8BF1E0" w14:textId="77777777" w:rsidR="001D623B" w:rsidRPr="00DD13F9" w:rsidRDefault="001D623B" w:rsidP="00694FE8">
            <w:pPr>
              <w:rPr>
                <w:rFonts w:ascii="Arial" w:hAnsi="Arial" w:cs="Arial"/>
                <w:sz w:val="18"/>
                <w:szCs w:val="18"/>
              </w:rPr>
            </w:pPr>
            <w:r w:rsidRPr="00DD13F9">
              <w:rPr>
                <w:rFonts w:ascii="Arial" w:hAnsi="Arial" w:cs="Arial"/>
                <w:sz w:val="18"/>
                <w:szCs w:val="18"/>
              </w:rPr>
              <w:t>0.8174</w:t>
            </w:r>
          </w:p>
        </w:tc>
      </w:tr>
      <w:tr w:rsidR="001D623B" w:rsidRPr="00DD13F9" w14:paraId="6DDE917B" w14:textId="77777777" w:rsidTr="00694FE8">
        <w:tc>
          <w:tcPr>
            <w:tcW w:w="1152" w:type="dxa"/>
            <w:tcBorders>
              <w:top w:val="nil"/>
              <w:left w:val="nil"/>
              <w:bottom w:val="nil"/>
              <w:right w:val="nil"/>
            </w:tcBorders>
          </w:tcPr>
          <w:p w14:paraId="6098B38C"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D2CFD1D"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21F73A06" w14:textId="77777777" w:rsidR="001D623B" w:rsidRPr="00DD13F9" w:rsidRDefault="001D623B" w:rsidP="00694FE8">
            <w:pPr>
              <w:rPr>
                <w:rFonts w:ascii="Arial" w:hAnsi="Arial" w:cs="Arial"/>
                <w:sz w:val="18"/>
                <w:szCs w:val="18"/>
              </w:rPr>
            </w:pPr>
            <w:r w:rsidRPr="00DD13F9">
              <w:rPr>
                <w:rFonts w:ascii="Arial" w:hAnsi="Arial" w:cs="Arial"/>
                <w:sz w:val="18"/>
                <w:szCs w:val="18"/>
              </w:rPr>
              <w:t>1036</w:t>
            </w:r>
          </w:p>
        </w:tc>
        <w:tc>
          <w:tcPr>
            <w:tcW w:w="720" w:type="dxa"/>
            <w:tcBorders>
              <w:top w:val="nil"/>
              <w:left w:val="nil"/>
              <w:bottom w:val="nil"/>
              <w:right w:val="nil"/>
            </w:tcBorders>
            <w:vAlign w:val="bottom"/>
          </w:tcPr>
          <w:p w14:paraId="2479AEA8" w14:textId="77777777" w:rsidR="001D623B" w:rsidRPr="00DD13F9" w:rsidRDefault="001D623B" w:rsidP="00694FE8">
            <w:pPr>
              <w:rPr>
                <w:rFonts w:ascii="Arial" w:hAnsi="Arial" w:cs="Arial"/>
                <w:sz w:val="18"/>
                <w:szCs w:val="18"/>
              </w:rPr>
            </w:pPr>
            <w:r w:rsidRPr="00DD13F9">
              <w:rPr>
                <w:rFonts w:ascii="Arial" w:hAnsi="Arial" w:cs="Arial"/>
                <w:sz w:val="18"/>
                <w:szCs w:val="18"/>
              </w:rPr>
              <w:t>286</w:t>
            </w:r>
          </w:p>
        </w:tc>
        <w:tc>
          <w:tcPr>
            <w:tcW w:w="1008" w:type="dxa"/>
            <w:tcBorders>
              <w:top w:val="nil"/>
              <w:left w:val="nil"/>
              <w:bottom w:val="nil"/>
              <w:right w:val="nil"/>
            </w:tcBorders>
            <w:noWrap/>
            <w:tcMar>
              <w:top w:w="15" w:type="dxa"/>
              <w:left w:w="15" w:type="dxa"/>
              <w:bottom w:w="0" w:type="dxa"/>
              <w:right w:w="15" w:type="dxa"/>
            </w:tcMar>
            <w:vAlign w:val="bottom"/>
            <w:hideMark/>
          </w:tcPr>
          <w:p w14:paraId="6B2E1887" w14:textId="77777777" w:rsidR="001D623B" w:rsidRPr="00DD13F9" w:rsidRDefault="001D623B" w:rsidP="00694FE8">
            <w:pPr>
              <w:rPr>
                <w:rFonts w:ascii="Arial" w:hAnsi="Arial" w:cs="Arial"/>
                <w:sz w:val="18"/>
                <w:szCs w:val="18"/>
              </w:rPr>
            </w:pPr>
            <w:r w:rsidRPr="00DD13F9">
              <w:rPr>
                <w:rFonts w:ascii="Arial" w:hAnsi="Arial" w:cs="Arial"/>
                <w:sz w:val="18"/>
                <w:szCs w:val="18"/>
              </w:rPr>
              <w:t>3.623</w:t>
            </w:r>
          </w:p>
        </w:tc>
        <w:tc>
          <w:tcPr>
            <w:tcW w:w="2016" w:type="dxa"/>
            <w:tcBorders>
              <w:top w:val="nil"/>
              <w:left w:val="nil"/>
              <w:bottom w:val="nil"/>
              <w:right w:val="nil"/>
            </w:tcBorders>
            <w:noWrap/>
            <w:tcMar>
              <w:top w:w="15" w:type="dxa"/>
              <w:left w:w="15" w:type="dxa"/>
              <w:bottom w:w="0" w:type="dxa"/>
              <w:right w:w="15" w:type="dxa"/>
            </w:tcMar>
            <w:vAlign w:val="bottom"/>
            <w:hideMark/>
          </w:tcPr>
          <w:p w14:paraId="626FE768"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7A0D5E10" w14:textId="77777777" w:rsidR="001D623B" w:rsidRPr="00DD13F9" w:rsidRDefault="001D623B" w:rsidP="00694FE8">
            <w:pPr>
              <w:rPr>
                <w:rFonts w:ascii="Arial" w:hAnsi="Arial" w:cs="Arial"/>
                <w:sz w:val="18"/>
                <w:szCs w:val="18"/>
              </w:rPr>
            </w:pPr>
          </w:p>
        </w:tc>
      </w:tr>
    </w:tbl>
    <w:p w14:paraId="0E801DB0"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66D40E41" w14:textId="77777777" w:rsidTr="00694FE8">
        <w:tc>
          <w:tcPr>
            <w:tcW w:w="1152" w:type="dxa"/>
            <w:tcBorders>
              <w:top w:val="nil"/>
              <w:left w:val="nil"/>
              <w:bottom w:val="single" w:sz="12" w:space="0" w:color="auto"/>
              <w:right w:val="nil"/>
            </w:tcBorders>
          </w:tcPr>
          <w:p w14:paraId="63FFA21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0FAD65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1FE0DC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5A63E91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45F19748"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045780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641A7A56"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57B016F7" w14:textId="77777777" w:rsidTr="00694FE8">
        <w:tc>
          <w:tcPr>
            <w:tcW w:w="1152" w:type="dxa"/>
            <w:tcBorders>
              <w:top w:val="single" w:sz="12" w:space="0" w:color="auto"/>
              <w:left w:val="nil"/>
              <w:bottom w:val="nil"/>
              <w:right w:val="nil"/>
            </w:tcBorders>
          </w:tcPr>
          <w:p w14:paraId="7033CBB9"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E1B5891"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A217CEE" w14:textId="77777777" w:rsidR="001D623B" w:rsidRPr="00DD13F9" w:rsidRDefault="001D623B" w:rsidP="00694FE8">
            <w:pPr>
              <w:rPr>
                <w:rFonts w:ascii="Arial" w:hAnsi="Arial" w:cs="Arial"/>
                <w:sz w:val="18"/>
                <w:szCs w:val="18"/>
              </w:rPr>
            </w:pPr>
            <w:r w:rsidRPr="00DD13F9">
              <w:rPr>
                <w:rFonts w:ascii="Arial" w:hAnsi="Arial" w:cs="Arial"/>
                <w:sz w:val="18"/>
                <w:szCs w:val="18"/>
              </w:rPr>
              <w:t>0.5201</w:t>
            </w:r>
          </w:p>
        </w:tc>
        <w:tc>
          <w:tcPr>
            <w:tcW w:w="720" w:type="dxa"/>
            <w:tcBorders>
              <w:top w:val="single" w:sz="12" w:space="0" w:color="auto"/>
              <w:left w:val="nil"/>
              <w:bottom w:val="nil"/>
              <w:right w:val="nil"/>
            </w:tcBorders>
            <w:vAlign w:val="bottom"/>
          </w:tcPr>
          <w:p w14:paraId="01C29087"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202F4B42" w14:textId="77777777" w:rsidR="001D623B" w:rsidRPr="00DD13F9" w:rsidRDefault="001D623B" w:rsidP="00694FE8">
            <w:pPr>
              <w:rPr>
                <w:rFonts w:ascii="Arial" w:hAnsi="Arial" w:cs="Arial"/>
                <w:sz w:val="18"/>
                <w:szCs w:val="18"/>
              </w:rPr>
            </w:pPr>
            <w:r w:rsidRPr="00DD13F9">
              <w:rPr>
                <w:rFonts w:ascii="Arial" w:hAnsi="Arial" w:cs="Arial"/>
                <w:sz w:val="18"/>
                <w:szCs w:val="18"/>
              </w:rPr>
              <w:t>0.2600</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5166F001" w14:textId="77777777" w:rsidR="001D623B" w:rsidRPr="00DD13F9" w:rsidRDefault="001D623B" w:rsidP="00694FE8">
            <w:pPr>
              <w:rPr>
                <w:rFonts w:ascii="Arial" w:hAnsi="Arial" w:cs="Arial"/>
                <w:sz w:val="18"/>
                <w:szCs w:val="18"/>
              </w:rPr>
            </w:pPr>
            <w:r w:rsidRPr="00DD13F9">
              <w:rPr>
                <w:rFonts w:ascii="Arial" w:hAnsi="Arial" w:cs="Arial"/>
                <w:sz w:val="18"/>
                <w:szCs w:val="18"/>
              </w:rPr>
              <w:t>F (2, 39) = 0.2610</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75123CB6" w14:textId="77777777" w:rsidR="001D623B" w:rsidRPr="00DD13F9" w:rsidRDefault="001D623B" w:rsidP="00694FE8">
            <w:pPr>
              <w:rPr>
                <w:rFonts w:ascii="Arial" w:hAnsi="Arial" w:cs="Arial"/>
                <w:sz w:val="18"/>
                <w:szCs w:val="18"/>
              </w:rPr>
            </w:pPr>
            <w:r w:rsidRPr="00DD13F9">
              <w:rPr>
                <w:rFonts w:ascii="Arial" w:hAnsi="Arial" w:cs="Arial"/>
                <w:sz w:val="18"/>
                <w:szCs w:val="18"/>
              </w:rPr>
              <w:t>0.7716</w:t>
            </w:r>
          </w:p>
        </w:tc>
      </w:tr>
      <w:tr w:rsidR="001D623B" w:rsidRPr="00DD13F9" w14:paraId="214CCE63" w14:textId="77777777" w:rsidTr="00694FE8">
        <w:tc>
          <w:tcPr>
            <w:tcW w:w="1152" w:type="dxa"/>
            <w:tcBorders>
              <w:top w:val="nil"/>
              <w:left w:val="nil"/>
              <w:bottom w:val="nil"/>
              <w:right w:val="nil"/>
            </w:tcBorders>
          </w:tcPr>
          <w:p w14:paraId="196DDD85" w14:textId="77777777" w:rsidR="001D623B" w:rsidRPr="00DD13F9" w:rsidRDefault="001D623B" w:rsidP="00694FE8">
            <w:pPr>
              <w:rPr>
                <w:rFonts w:ascii="Arial" w:hAnsi="Arial" w:cs="Arial"/>
                <w:sz w:val="18"/>
                <w:szCs w:val="18"/>
              </w:rPr>
            </w:pPr>
            <w:r w:rsidRPr="00DD13F9">
              <w:rPr>
                <w:rFonts w:ascii="Arial" w:hAnsi="Arial" w:cs="Arial"/>
                <w:sz w:val="18"/>
                <w:szCs w:val="18"/>
              </w:rPr>
              <w:t>Bean Break</w:t>
            </w:r>
          </w:p>
        </w:tc>
        <w:tc>
          <w:tcPr>
            <w:tcW w:w="1440" w:type="dxa"/>
            <w:tcBorders>
              <w:top w:val="nil"/>
              <w:left w:val="nil"/>
              <w:bottom w:val="nil"/>
              <w:right w:val="nil"/>
            </w:tcBorders>
            <w:noWrap/>
            <w:tcMar>
              <w:top w:w="15" w:type="dxa"/>
              <w:left w:w="15" w:type="dxa"/>
              <w:bottom w:w="0" w:type="dxa"/>
              <w:right w:w="15" w:type="dxa"/>
            </w:tcMar>
            <w:vAlign w:val="bottom"/>
            <w:hideMark/>
          </w:tcPr>
          <w:p w14:paraId="26D7FE5A" w14:textId="77777777" w:rsidR="001D623B" w:rsidRPr="00DD13F9" w:rsidRDefault="001D623B" w:rsidP="00694FE8">
            <w:pPr>
              <w:rPr>
                <w:rFonts w:ascii="Arial" w:hAnsi="Arial" w:cs="Arial"/>
                <w:b/>
                <w:bCs/>
                <w:sz w:val="18"/>
                <w:szCs w:val="18"/>
              </w:rPr>
            </w:pPr>
            <w:r w:rsidRPr="00DD13F9">
              <w:rPr>
                <w:rFonts w:ascii="Arial" w:hAnsi="Arial" w:cs="Arial"/>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47457DAA" w14:textId="77777777" w:rsidR="001D623B" w:rsidRPr="00DD13F9" w:rsidRDefault="001D623B" w:rsidP="00694FE8">
            <w:pPr>
              <w:rPr>
                <w:rFonts w:ascii="Arial" w:hAnsi="Arial" w:cs="Arial"/>
                <w:b/>
                <w:bCs/>
                <w:sz w:val="18"/>
                <w:szCs w:val="18"/>
              </w:rPr>
            </w:pPr>
            <w:r w:rsidRPr="00DD13F9">
              <w:rPr>
                <w:rFonts w:ascii="Arial" w:hAnsi="Arial" w:cs="Arial"/>
                <w:sz w:val="18"/>
                <w:szCs w:val="18"/>
              </w:rPr>
              <w:t>4.878</w:t>
            </w:r>
          </w:p>
        </w:tc>
        <w:tc>
          <w:tcPr>
            <w:tcW w:w="720" w:type="dxa"/>
            <w:tcBorders>
              <w:top w:val="nil"/>
              <w:left w:val="nil"/>
              <w:bottom w:val="nil"/>
              <w:right w:val="nil"/>
            </w:tcBorders>
            <w:vAlign w:val="bottom"/>
          </w:tcPr>
          <w:p w14:paraId="4FF2BAB9" w14:textId="77777777" w:rsidR="001D623B" w:rsidRPr="00DD13F9" w:rsidRDefault="001D623B" w:rsidP="00694FE8">
            <w:pPr>
              <w:rPr>
                <w:rFonts w:ascii="Arial" w:hAnsi="Arial" w:cs="Arial"/>
                <w:b/>
                <w:bCs/>
                <w:sz w:val="18"/>
                <w:szCs w:val="18"/>
              </w:rPr>
            </w:pPr>
            <w:r w:rsidRPr="00DD13F9">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2DF22E7D" w14:textId="77777777" w:rsidR="001D623B" w:rsidRPr="00DD13F9" w:rsidRDefault="001D623B" w:rsidP="00694FE8">
            <w:pPr>
              <w:rPr>
                <w:rFonts w:ascii="Arial" w:hAnsi="Arial" w:cs="Arial"/>
                <w:b/>
                <w:bCs/>
                <w:sz w:val="18"/>
                <w:szCs w:val="18"/>
              </w:rPr>
            </w:pPr>
            <w:r w:rsidRPr="00DD13F9">
              <w:rPr>
                <w:rFonts w:ascii="Arial" w:hAnsi="Arial" w:cs="Arial"/>
                <w:sz w:val="18"/>
                <w:szCs w:val="18"/>
              </w:rPr>
              <w:t>2.439</w:t>
            </w:r>
          </w:p>
        </w:tc>
        <w:tc>
          <w:tcPr>
            <w:tcW w:w="2016" w:type="dxa"/>
            <w:tcBorders>
              <w:top w:val="nil"/>
              <w:left w:val="nil"/>
              <w:bottom w:val="nil"/>
              <w:right w:val="nil"/>
            </w:tcBorders>
            <w:noWrap/>
            <w:tcMar>
              <w:top w:w="15" w:type="dxa"/>
              <w:left w:w="15" w:type="dxa"/>
              <w:bottom w:w="0" w:type="dxa"/>
              <w:right w:w="15" w:type="dxa"/>
            </w:tcMar>
            <w:vAlign w:val="bottom"/>
            <w:hideMark/>
          </w:tcPr>
          <w:p w14:paraId="3EEE3EBD" w14:textId="77777777" w:rsidR="001D623B" w:rsidRPr="00DD13F9" w:rsidRDefault="001D623B" w:rsidP="00694FE8">
            <w:pPr>
              <w:rPr>
                <w:rFonts w:ascii="Arial" w:hAnsi="Arial" w:cs="Arial"/>
                <w:b/>
                <w:bCs/>
                <w:sz w:val="18"/>
                <w:szCs w:val="18"/>
              </w:rPr>
            </w:pPr>
            <w:r w:rsidRPr="00DD13F9">
              <w:rPr>
                <w:rFonts w:ascii="Arial" w:hAnsi="Arial" w:cs="Arial"/>
                <w:sz w:val="18"/>
                <w:szCs w:val="18"/>
              </w:rPr>
              <w:t>F (2, 39) = 2.448</w:t>
            </w:r>
          </w:p>
        </w:tc>
        <w:tc>
          <w:tcPr>
            <w:tcW w:w="720" w:type="dxa"/>
            <w:tcBorders>
              <w:top w:val="nil"/>
              <w:left w:val="nil"/>
              <w:bottom w:val="nil"/>
              <w:right w:val="nil"/>
            </w:tcBorders>
            <w:noWrap/>
            <w:tcMar>
              <w:top w:w="15" w:type="dxa"/>
              <w:left w:w="15" w:type="dxa"/>
              <w:bottom w:w="0" w:type="dxa"/>
              <w:right w:w="15" w:type="dxa"/>
            </w:tcMar>
            <w:vAlign w:val="bottom"/>
            <w:hideMark/>
          </w:tcPr>
          <w:p w14:paraId="54E99D85" w14:textId="77777777" w:rsidR="001D623B" w:rsidRPr="00DD13F9" w:rsidRDefault="001D623B" w:rsidP="00694FE8">
            <w:pPr>
              <w:rPr>
                <w:rFonts w:ascii="Arial" w:hAnsi="Arial" w:cs="Arial"/>
                <w:b/>
                <w:bCs/>
                <w:sz w:val="18"/>
                <w:szCs w:val="18"/>
              </w:rPr>
            </w:pPr>
            <w:r w:rsidRPr="00DD13F9">
              <w:rPr>
                <w:rFonts w:ascii="Arial" w:hAnsi="Arial" w:cs="Arial"/>
                <w:sz w:val="18"/>
                <w:szCs w:val="18"/>
              </w:rPr>
              <w:t>0.0996</w:t>
            </w:r>
          </w:p>
        </w:tc>
      </w:tr>
      <w:tr w:rsidR="001D623B" w:rsidRPr="00DD13F9" w14:paraId="394ED810" w14:textId="77777777" w:rsidTr="00694FE8">
        <w:tc>
          <w:tcPr>
            <w:tcW w:w="1152" w:type="dxa"/>
            <w:tcBorders>
              <w:top w:val="nil"/>
              <w:left w:val="nil"/>
              <w:bottom w:val="nil"/>
              <w:right w:val="nil"/>
            </w:tcBorders>
          </w:tcPr>
          <w:p w14:paraId="1A9661FE"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1639FF54"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A04F9E1" w14:textId="77777777" w:rsidR="001D623B" w:rsidRPr="00DD13F9" w:rsidRDefault="001D623B" w:rsidP="00694FE8">
            <w:pPr>
              <w:rPr>
                <w:rFonts w:ascii="Arial" w:hAnsi="Arial" w:cs="Arial"/>
                <w:sz w:val="18"/>
                <w:szCs w:val="18"/>
              </w:rPr>
            </w:pPr>
            <w:r w:rsidRPr="00DD13F9">
              <w:rPr>
                <w:rFonts w:ascii="Arial" w:hAnsi="Arial" w:cs="Arial"/>
                <w:sz w:val="18"/>
                <w:szCs w:val="18"/>
              </w:rPr>
              <w:t>1.586</w:t>
            </w:r>
          </w:p>
        </w:tc>
        <w:tc>
          <w:tcPr>
            <w:tcW w:w="720" w:type="dxa"/>
            <w:tcBorders>
              <w:top w:val="nil"/>
              <w:left w:val="nil"/>
              <w:bottom w:val="nil"/>
              <w:right w:val="nil"/>
            </w:tcBorders>
            <w:vAlign w:val="bottom"/>
          </w:tcPr>
          <w:p w14:paraId="3BF307B4"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757B4B7F" w14:textId="77777777" w:rsidR="001D623B" w:rsidRPr="00DD13F9" w:rsidRDefault="001D623B" w:rsidP="00694FE8">
            <w:pPr>
              <w:rPr>
                <w:rFonts w:ascii="Arial" w:hAnsi="Arial" w:cs="Arial"/>
                <w:sz w:val="18"/>
                <w:szCs w:val="18"/>
              </w:rPr>
            </w:pPr>
            <w:r w:rsidRPr="00DD13F9">
              <w:rPr>
                <w:rFonts w:ascii="Arial" w:hAnsi="Arial" w:cs="Arial"/>
                <w:sz w:val="18"/>
                <w:szCs w:val="18"/>
              </w:rPr>
              <w:t>1.586</w:t>
            </w:r>
          </w:p>
        </w:tc>
        <w:tc>
          <w:tcPr>
            <w:tcW w:w="2016" w:type="dxa"/>
            <w:tcBorders>
              <w:top w:val="nil"/>
              <w:left w:val="nil"/>
              <w:bottom w:val="nil"/>
              <w:right w:val="nil"/>
            </w:tcBorders>
            <w:noWrap/>
            <w:tcMar>
              <w:top w:w="15" w:type="dxa"/>
              <w:left w:w="15" w:type="dxa"/>
              <w:bottom w:w="0" w:type="dxa"/>
              <w:right w:w="15" w:type="dxa"/>
            </w:tcMar>
            <w:vAlign w:val="bottom"/>
            <w:hideMark/>
          </w:tcPr>
          <w:p w14:paraId="160C2F71" w14:textId="77777777" w:rsidR="001D623B" w:rsidRPr="00DD13F9" w:rsidRDefault="001D623B" w:rsidP="00694FE8">
            <w:pPr>
              <w:rPr>
                <w:rFonts w:ascii="Arial" w:hAnsi="Arial" w:cs="Arial"/>
                <w:sz w:val="18"/>
                <w:szCs w:val="18"/>
              </w:rPr>
            </w:pPr>
            <w:r w:rsidRPr="00DD13F9">
              <w:rPr>
                <w:rFonts w:ascii="Arial" w:hAnsi="Arial" w:cs="Arial"/>
                <w:sz w:val="18"/>
                <w:szCs w:val="18"/>
              </w:rPr>
              <w:t>F (1, 39) = 1.592</w:t>
            </w:r>
          </w:p>
        </w:tc>
        <w:tc>
          <w:tcPr>
            <w:tcW w:w="720" w:type="dxa"/>
            <w:tcBorders>
              <w:top w:val="nil"/>
              <w:left w:val="nil"/>
              <w:bottom w:val="nil"/>
              <w:right w:val="nil"/>
            </w:tcBorders>
            <w:noWrap/>
            <w:tcMar>
              <w:top w:w="15" w:type="dxa"/>
              <w:left w:w="15" w:type="dxa"/>
              <w:bottom w:w="0" w:type="dxa"/>
              <w:right w:w="15" w:type="dxa"/>
            </w:tcMar>
            <w:vAlign w:val="bottom"/>
            <w:hideMark/>
          </w:tcPr>
          <w:p w14:paraId="6C84AF88" w14:textId="77777777" w:rsidR="001D623B" w:rsidRPr="00DD13F9" w:rsidRDefault="001D623B" w:rsidP="00694FE8">
            <w:pPr>
              <w:rPr>
                <w:rFonts w:ascii="Arial" w:hAnsi="Arial" w:cs="Arial"/>
                <w:sz w:val="18"/>
                <w:szCs w:val="18"/>
              </w:rPr>
            </w:pPr>
            <w:r w:rsidRPr="00DD13F9">
              <w:rPr>
                <w:rFonts w:ascii="Arial" w:hAnsi="Arial" w:cs="Arial"/>
                <w:sz w:val="18"/>
                <w:szCs w:val="18"/>
              </w:rPr>
              <w:t>0.2146</w:t>
            </w:r>
          </w:p>
        </w:tc>
      </w:tr>
      <w:tr w:rsidR="001D623B" w:rsidRPr="00DD13F9" w14:paraId="592F9368" w14:textId="77777777" w:rsidTr="00694FE8">
        <w:tc>
          <w:tcPr>
            <w:tcW w:w="1152" w:type="dxa"/>
            <w:tcBorders>
              <w:top w:val="nil"/>
              <w:left w:val="nil"/>
              <w:bottom w:val="nil"/>
              <w:right w:val="nil"/>
            </w:tcBorders>
          </w:tcPr>
          <w:p w14:paraId="20C3A7C5"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D07EEC3"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45F592E" w14:textId="77777777" w:rsidR="001D623B" w:rsidRPr="00DD13F9" w:rsidRDefault="001D623B" w:rsidP="00694FE8">
            <w:pPr>
              <w:rPr>
                <w:rFonts w:ascii="Arial" w:hAnsi="Arial" w:cs="Arial"/>
                <w:sz w:val="18"/>
                <w:szCs w:val="18"/>
              </w:rPr>
            </w:pPr>
            <w:r w:rsidRPr="00DD13F9">
              <w:rPr>
                <w:rFonts w:ascii="Arial" w:hAnsi="Arial" w:cs="Arial"/>
                <w:sz w:val="18"/>
                <w:szCs w:val="18"/>
              </w:rPr>
              <w:t>38.85</w:t>
            </w:r>
          </w:p>
        </w:tc>
        <w:tc>
          <w:tcPr>
            <w:tcW w:w="720" w:type="dxa"/>
            <w:tcBorders>
              <w:top w:val="nil"/>
              <w:left w:val="nil"/>
              <w:bottom w:val="nil"/>
              <w:right w:val="nil"/>
            </w:tcBorders>
            <w:vAlign w:val="bottom"/>
          </w:tcPr>
          <w:p w14:paraId="58ECDEE0"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122F14D0" w14:textId="77777777" w:rsidR="001D623B" w:rsidRPr="00DD13F9" w:rsidRDefault="001D623B" w:rsidP="00694FE8">
            <w:pPr>
              <w:rPr>
                <w:rFonts w:ascii="Arial" w:hAnsi="Arial" w:cs="Arial"/>
                <w:sz w:val="18"/>
                <w:szCs w:val="18"/>
              </w:rPr>
            </w:pPr>
            <w:r w:rsidRPr="00DD13F9">
              <w:rPr>
                <w:rFonts w:ascii="Arial" w:hAnsi="Arial" w:cs="Arial"/>
                <w:sz w:val="18"/>
                <w:szCs w:val="18"/>
              </w:rPr>
              <w:t>0.9962</w:t>
            </w:r>
          </w:p>
        </w:tc>
        <w:tc>
          <w:tcPr>
            <w:tcW w:w="2016" w:type="dxa"/>
            <w:tcBorders>
              <w:top w:val="nil"/>
              <w:left w:val="nil"/>
              <w:bottom w:val="nil"/>
              <w:right w:val="nil"/>
            </w:tcBorders>
            <w:noWrap/>
            <w:tcMar>
              <w:top w:w="15" w:type="dxa"/>
              <w:left w:w="15" w:type="dxa"/>
              <w:bottom w:w="0" w:type="dxa"/>
              <w:right w:w="15" w:type="dxa"/>
            </w:tcMar>
            <w:vAlign w:val="bottom"/>
            <w:hideMark/>
          </w:tcPr>
          <w:p w14:paraId="333E3672"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74BB86CE" w14:textId="77777777" w:rsidR="001D623B" w:rsidRPr="00DD13F9" w:rsidRDefault="001D623B" w:rsidP="00694FE8">
            <w:pPr>
              <w:rPr>
                <w:rFonts w:ascii="Arial" w:hAnsi="Arial" w:cs="Arial"/>
                <w:sz w:val="18"/>
                <w:szCs w:val="18"/>
              </w:rPr>
            </w:pPr>
          </w:p>
        </w:tc>
      </w:tr>
    </w:tbl>
    <w:p w14:paraId="1136DF51" w14:textId="77777777" w:rsidR="001D623B" w:rsidRPr="00DD13F9" w:rsidRDefault="001D623B" w:rsidP="001D623B">
      <w:pPr>
        <w:rPr>
          <w:rFonts w:ascii="Arial" w:hAnsi="Arial" w:cs="Arial"/>
          <w:b/>
          <w:bCs/>
          <w:sz w:val="18"/>
          <w:szCs w:val="18"/>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D623B" w:rsidRPr="00DD13F9" w14:paraId="2A145237" w14:textId="77777777" w:rsidTr="00694FE8">
        <w:tc>
          <w:tcPr>
            <w:tcW w:w="1152" w:type="dxa"/>
            <w:tcBorders>
              <w:top w:val="nil"/>
              <w:left w:val="nil"/>
              <w:bottom w:val="single" w:sz="12" w:space="0" w:color="auto"/>
              <w:right w:val="nil"/>
            </w:tcBorders>
          </w:tcPr>
          <w:p w14:paraId="0121D47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9DF6E0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B8CFC3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SS (Type III)</w:t>
            </w:r>
          </w:p>
        </w:tc>
        <w:tc>
          <w:tcPr>
            <w:tcW w:w="720" w:type="dxa"/>
            <w:tcBorders>
              <w:top w:val="nil"/>
              <w:left w:val="nil"/>
              <w:bottom w:val="single" w:sz="12" w:space="0" w:color="auto"/>
              <w:right w:val="nil"/>
            </w:tcBorders>
          </w:tcPr>
          <w:p w14:paraId="4AB521D0"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21DEF78A"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01CB2DD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w:t>
            </w:r>
            <w:proofErr w:type="spellStart"/>
            <w:r w:rsidRPr="00DD13F9">
              <w:rPr>
                <w:rFonts w:ascii="Arial" w:hAnsi="Arial" w:cs="Arial"/>
                <w:b/>
                <w:bCs/>
                <w:sz w:val="18"/>
                <w:szCs w:val="18"/>
              </w:rPr>
              <w:t>DFn</w:t>
            </w:r>
            <w:proofErr w:type="spellEnd"/>
            <w:r w:rsidRPr="00DD13F9">
              <w:rPr>
                <w:rFonts w:ascii="Arial" w:hAnsi="Arial" w:cs="Arial"/>
                <w:b/>
                <w:bCs/>
                <w:sz w:val="18"/>
                <w:szCs w:val="18"/>
              </w:rPr>
              <w:t xml:space="preserve">, </w:t>
            </w:r>
            <w:proofErr w:type="spellStart"/>
            <w:r w:rsidRPr="00DD13F9">
              <w:rPr>
                <w:rFonts w:ascii="Arial" w:hAnsi="Arial" w:cs="Arial"/>
                <w:b/>
                <w:bCs/>
                <w:sz w:val="18"/>
                <w:szCs w:val="18"/>
              </w:rPr>
              <w:t>DFd</w:t>
            </w:r>
            <w:proofErr w:type="spellEnd"/>
            <w:r w:rsidRPr="00DD13F9">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6AAA8099"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P value</w:t>
            </w:r>
          </w:p>
        </w:tc>
      </w:tr>
      <w:tr w:rsidR="001D623B" w:rsidRPr="00DD13F9" w14:paraId="21A871B4" w14:textId="77777777" w:rsidTr="00694FE8">
        <w:tc>
          <w:tcPr>
            <w:tcW w:w="1152" w:type="dxa"/>
            <w:tcBorders>
              <w:top w:val="single" w:sz="12" w:space="0" w:color="auto"/>
              <w:left w:val="nil"/>
              <w:bottom w:val="nil"/>
              <w:right w:val="nil"/>
            </w:tcBorders>
          </w:tcPr>
          <w:p w14:paraId="68A2D049" w14:textId="77777777" w:rsidR="001D623B" w:rsidRPr="00DD13F9" w:rsidRDefault="001D623B" w:rsidP="00694FE8">
            <w:pPr>
              <w:rPr>
                <w:rFonts w:ascii="Arial" w:hAnsi="Arial" w:cs="Arial"/>
                <w:sz w:val="18"/>
                <w:szCs w:val="18"/>
              </w:rPr>
            </w:pPr>
            <w:r w:rsidRPr="00DD13F9">
              <w:rPr>
                <w:rFonts w:ascii="Arial" w:hAnsi="Arial" w:cs="Arial"/>
                <w:sz w:val="18"/>
                <w:szCs w:val="18"/>
              </w:rPr>
              <w:t xml:space="preserve">S Fig 2 – </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91D6539" w14:textId="77777777" w:rsidR="001D623B" w:rsidRPr="00DD13F9" w:rsidRDefault="001D623B" w:rsidP="00694FE8">
            <w:pPr>
              <w:rPr>
                <w:rFonts w:ascii="Arial" w:hAnsi="Arial" w:cs="Arial"/>
                <w:sz w:val="18"/>
                <w:szCs w:val="18"/>
              </w:rPr>
            </w:pPr>
            <w:r w:rsidRPr="00DD13F9">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7C11A58" w14:textId="77777777" w:rsidR="001D623B" w:rsidRPr="00DD13F9" w:rsidRDefault="001D623B" w:rsidP="00694FE8">
            <w:pPr>
              <w:rPr>
                <w:rFonts w:ascii="Arial" w:hAnsi="Arial" w:cs="Arial"/>
                <w:sz w:val="18"/>
                <w:szCs w:val="18"/>
              </w:rPr>
            </w:pPr>
            <w:r w:rsidRPr="00DD13F9">
              <w:rPr>
                <w:rFonts w:ascii="Arial" w:hAnsi="Arial" w:cs="Arial"/>
                <w:sz w:val="18"/>
                <w:szCs w:val="18"/>
              </w:rPr>
              <w:t>0.7086</w:t>
            </w:r>
          </w:p>
        </w:tc>
        <w:tc>
          <w:tcPr>
            <w:tcW w:w="720" w:type="dxa"/>
            <w:tcBorders>
              <w:top w:val="single" w:sz="12" w:space="0" w:color="auto"/>
              <w:left w:val="nil"/>
              <w:bottom w:val="nil"/>
              <w:right w:val="nil"/>
            </w:tcBorders>
            <w:vAlign w:val="bottom"/>
          </w:tcPr>
          <w:p w14:paraId="161C6542" w14:textId="77777777" w:rsidR="001D623B" w:rsidRPr="00DD13F9" w:rsidRDefault="001D623B" w:rsidP="00694FE8">
            <w:pPr>
              <w:rPr>
                <w:rFonts w:ascii="Arial" w:hAnsi="Arial" w:cs="Arial"/>
                <w:sz w:val="18"/>
                <w:szCs w:val="18"/>
              </w:rPr>
            </w:pPr>
            <w:r w:rsidRPr="00DD13F9">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5A654CCC" w14:textId="77777777" w:rsidR="001D623B" w:rsidRPr="00DD13F9" w:rsidRDefault="001D623B" w:rsidP="00694FE8">
            <w:pPr>
              <w:rPr>
                <w:rFonts w:ascii="Arial" w:hAnsi="Arial" w:cs="Arial"/>
                <w:sz w:val="18"/>
                <w:szCs w:val="18"/>
              </w:rPr>
            </w:pPr>
            <w:r w:rsidRPr="00DD13F9">
              <w:rPr>
                <w:rFonts w:ascii="Arial" w:hAnsi="Arial" w:cs="Arial"/>
                <w:sz w:val="18"/>
                <w:szCs w:val="18"/>
              </w:rPr>
              <w:t>0.3543</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7B40144F" w14:textId="77777777" w:rsidR="001D623B" w:rsidRPr="00DD13F9" w:rsidRDefault="001D623B" w:rsidP="00694FE8">
            <w:pPr>
              <w:rPr>
                <w:rFonts w:ascii="Arial" w:hAnsi="Arial" w:cs="Arial"/>
                <w:sz w:val="18"/>
                <w:szCs w:val="18"/>
              </w:rPr>
            </w:pPr>
            <w:r w:rsidRPr="00DD13F9">
              <w:rPr>
                <w:rFonts w:ascii="Arial" w:hAnsi="Arial" w:cs="Arial"/>
                <w:sz w:val="18"/>
                <w:szCs w:val="18"/>
              </w:rPr>
              <w:t>F (2, 39) = 0.4050</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6458119C" w14:textId="77777777" w:rsidR="001D623B" w:rsidRPr="00DD13F9" w:rsidRDefault="001D623B" w:rsidP="00694FE8">
            <w:pPr>
              <w:rPr>
                <w:rFonts w:ascii="Arial" w:hAnsi="Arial" w:cs="Arial"/>
                <w:sz w:val="18"/>
                <w:szCs w:val="18"/>
              </w:rPr>
            </w:pPr>
            <w:r w:rsidRPr="00DD13F9">
              <w:rPr>
                <w:rFonts w:ascii="Arial" w:hAnsi="Arial" w:cs="Arial"/>
                <w:sz w:val="18"/>
                <w:szCs w:val="18"/>
              </w:rPr>
              <w:t>0.6697</w:t>
            </w:r>
          </w:p>
        </w:tc>
      </w:tr>
      <w:tr w:rsidR="001D623B" w:rsidRPr="00DD13F9" w14:paraId="7B2F7A50" w14:textId="77777777" w:rsidTr="00694FE8">
        <w:tc>
          <w:tcPr>
            <w:tcW w:w="1152" w:type="dxa"/>
            <w:tcBorders>
              <w:top w:val="nil"/>
              <w:left w:val="nil"/>
              <w:bottom w:val="nil"/>
              <w:right w:val="nil"/>
            </w:tcBorders>
          </w:tcPr>
          <w:p w14:paraId="561ECCAC" w14:textId="77777777" w:rsidR="001D623B" w:rsidRPr="00DD13F9" w:rsidRDefault="001D623B" w:rsidP="00694FE8">
            <w:pPr>
              <w:rPr>
                <w:rFonts w:ascii="Arial" w:hAnsi="Arial" w:cs="Arial"/>
                <w:sz w:val="18"/>
                <w:szCs w:val="18"/>
              </w:rPr>
            </w:pPr>
            <w:r w:rsidRPr="00DD13F9">
              <w:rPr>
                <w:rFonts w:ascii="Arial" w:hAnsi="Arial" w:cs="Arial"/>
                <w:sz w:val="18"/>
                <w:szCs w:val="18"/>
              </w:rPr>
              <w:t>Distance</w:t>
            </w:r>
          </w:p>
        </w:tc>
        <w:tc>
          <w:tcPr>
            <w:tcW w:w="1440" w:type="dxa"/>
            <w:tcBorders>
              <w:top w:val="nil"/>
              <w:left w:val="nil"/>
              <w:bottom w:val="nil"/>
              <w:right w:val="nil"/>
            </w:tcBorders>
            <w:noWrap/>
            <w:tcMar>
              <w:top w:w="15" w:type="dxa"/>
              <w:left w:w="15" w:type="dxa"/>
              <w:bottom w:w="0" w:type="dxa"/>
              <w:right w:w="15" w:type="dxa"/>
            </w:tcMar>
            <w:vAlign w:val="bottom"/>
            <w:hideMark/>
          </w:tcPr>
          <w:p w14:paraId="769ECAD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Dietary Pattern</w:t>
            </w:r>
          </w:p>
        </w:tc>
        <w:tc>
          <w:tcPr>
            <w:tcW w:w="1440" w:type="dxa"/>
            <w:tcBorders>
              <w:top w:val="nil"/>
              <w:left w:val="nil"/>
              <w:bottom w:val="nil"/>
              <w:right w:val="nil"/>
            </w:tcBorders>
            <w:noWrap/>
            <w:tcMar>
              <w:top w:w="15" w:type="dxa"/>
              <w:left w:w="15" w:type="dxa"/>
              <w:bottom w:w="0" w:type="dxa"/>
              <w:right w:w="15" w:type="dxa"/>
            </w:tcMar>
            <w:vAlign w:val="bottom"/>
            <w:hideMark/>
          </w:tcPr>
          <w:p w14:paraId="44D934BC"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7.822</w:t>
            </w:r>
          </w:p>
        </w:tc>
        <w:tc>
          <w:tcPr>
            <w:tcW w:w="720" w:type="dxa"/>
            <w:tcBorders>
              <w:top w:val="nil"/>
              <w:left w:val="nil"/>
              <w:bottom w:val="nil"/>
              <w:right w:val="nil"/>
            </w:tcBorders>
            <w:vAlign w:val="bottom"/>
          </w:tcPr>
          <w:p w14:paraId="5BC8EFD4"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46A5888F"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3.911</w:t>
            </w:r>
          </w:p>
        </w:tc>
        <w:tc>
          <w:tcPr>
            <w:tcW w:w="2016" w:type="dxa"/>
            <w:tcBorders>
              <w:top w:val="nil"/>
              <w:left w:val="nil"/>
              <w:bottom w:val="nil"/>
              <w:right w:val="nil"/>
            </w:tcBorders>
            <w:noWrap/>
            <w:tcMar>
              <w:top w:w="15" w:type="dxa"/>
              <w:left w:w="15" w:type="dxa"/>
              <w:bottom w:w="0" w:type="dxa"/>
              <w:right w:w="15" w:type="dxa"/>
            </w:tcMar>
            <w:vAlign w:val="bottom"/>
            <w:hideMark/>
          </w:tcPr>
          <w:p w14:paraId="5774A90B"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F (2, 39) = 4.471</w:t>
            </w:r>
          </w:p>
        </w:tc>
        <w:tc>
          <w:tcPr>
            <w:tcW w:w="720" w:type="dxa"/>
            <w:tcBorders>
              <w:top w:val="nil"/>
              <w:left w:val="nil"/>
              <w:bottom w:val="nil"/>
              <w:right w:val="nil"/>
            </w:tcBorders>
            <w:noWrap/>
            <w:tcMar>
              <w:top w:w="15" w:type="dxa"/>
              <w:left w:w="15" w:type="dxa"/>
              <w:bottom w:w="0" w:type="dxa"/>
              <w:right w:w="15" w:type="dxa"/>
            </w:tcMar>
            <w:vAlign w:val="bottom"/>
            <w:hideMark/>
          </w:tcPr>
          <w:p w14:paraId="3185F5B2" w14:textId="77777777" w:rsidR="001D623B" w:rsidRPr="00DD13F9" w:rsidRDefault="001D623B" w:rsidP="00694FE8">
            <w:pPr>
              <w:rPr>
                <w:rFonts w:ascii="Arial" w:hAnsi="Arial" w:cs="Arial"/>
                <w:b/>
                <w:bCs/>
                <w:sz w:val="18"/>
                <w:szCs w:val="18"/>
              </w:rPr>
            </w:pPr>
            <w:r w:rsidRPr="00DD13F9">
              <w:rPr>
                <w:rFonts w:ascii="Arial" w:hAnsi="Arial" w:cs="Arial"/>
                <w:b/>
                <w:bCs/>
                <w:sz w:val="18"/>
                <w:szCs w:val="18"/>
              </w:rPr>
              <w:t>0.0179</w:t>
            </w:r>
          </w:p>
        </w:tc>
      </w:tr>
      <w:tr w:rsidR="001D623B" w:rsidRPr="00DD13F9" w14:paraId="7FACE70D" w14:textId="77777777" w:rsidTr="00694FE8">
        <w:tc>
          <w:tcPr>
            <w:tcW w:w="1152" w:type="dxa"/>
            <w:tcBorders>
              <w:top w:val="nil"/>
              <w:left w:val="nil"/>
              <w:bottom w:val="nil"/>
              <w:right w:val="nil"/>
            </w:tcBorders>
          </w:tcPr>
          <w:p w14:paraId="6774484B"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hideMark/>
          </w:tcPr>
          <w:p w14:paraId="7306618D" w14:textId="77777777" w:rsidR="001D623B" w:rsidRPr="00DD13F9" w:rsidRDefault="001D623B" w:rsidP="00694FE8">
            <w:pPr>
              <w:rPr>
                <w:rFonts w:ascii="Arial" w:hAnsi="Arial" w:cs="Arial"/>
                <w:sz w:val="18"/>
                <w:szCs w:val="18"/>
              </w:rPr>
            </w:pPr>
            <w:r w:rsidRPr="00DD13F9">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6D9452C" w14:textId="77777777" w:rsidR="001D623B" w:rsidRPr="00DD13F9" w:rsidRDefault="001D623B" w:rsidP="00694FE8">
            <w:pPr>
              <w:rPr>
                <w:rFonts w:ascii="Arial" w:hAnsi="Arial" w:cs="Arial"/>
                <w:sz w:val="18"/>
                <w:szCs w:val="18"/>
              </w:rPr>
            </w:pPr>
            <w:r w:rsidRPr="00DD13F9">
              <w:rPr>
                <w:rFonts w:ascii="Arial" w:hAnsi="Arial" w:cs="Arial"/>
                <w:sz w:val="18"/>
                <w:szCs w:val="18"/>
              </w:rPr>
              <w:t>0.7759</w:t>
            </w:r>
          </w:p>
        </w:tc>
        <w:tc>
          <w:tcPr>
            <w:tcW w:w="720" w:type="dxa"/>
            <w:tcBorders>
              <w:top w:val="nil"/>
              <w:left w:val="nil"/>
              <w:bottom w:val="nil"/>
              <w:right w:val="nil"/>
            </w:tcBorders>
            <w:vAlign w:val="bottom"/>
          </w:tcPr>
          <w:p w14:paraId="683F9900" w14:textId="77777777" w:rsidR="001D623B" w:rsidRPr="00DD13F9" w:rsidRDefault="001D623B" w:rsidP="00694FE8">
            <w:pPr>
              <w:rPr>
                <w:rFonts w:ascii="Arial" w:hAnsi="Arial" w:cs="Arial"/>
                <w:sz w:val="18"/>
                <w:szCs w:val="18"/>
              </w:rPr>
            </w:pPr>
            <w:r w:rsidRPr="00DD13F9">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ADD840B" w14:textId="77777777" w:rsidR="001D623B" w:rsidRPr="00DD13F9" w:rsidRDefault="001D623B" w:rsidP="00694FE8">
            <w:pPr>
              <w:rPr>
                <w:rFonts w:ascii="Arial" w:hAnsi="Arial" w:cs="Arial"/>
                <w:sz w:val="18"/>
                <w:szCs w:val="18"/>
              </w:rPr>
            </w:pPr>
            <w:r w:rsidRPr="00DD13F9">
              <w:rPr>
                <w:rFonts w:ascii="Arial" w:hAnsi="Arial" w:cs="Arial"/>
                <w:sz w:val="18"/>
                <w:szCs w:val="18"/>
              </w:rPr>
              <w:t>0.7759</w:t>
            </w:r>
          </w:p>
        </w:tc>
        <w:tc>
          <w:tcPr>
            <w:tcW w:w="2016" w:type="dxa"/>
            <w:tcBorders>
              <w:top w:val="nil"/>
              <w:left w:val="nil"/>
              <w:bottom w:val="nil"/>
              <w:right w:val="nil"/>
            </w:tcBorders>
            <w:noWrap/>
            <w:tcMar>
              <w:top w:w="15" w:type="dxa"/>
              <w:left w:w="15" w:type="dxa"/>
              <w:bottom w:w="0" w:type="dxa"/>
              <w:right w:w="15" w:type="dxa"/>
            </w:tcMar>
            <w:vAlign w:val="bottom"/>
            <w:hideMark/>
          </w:tcPr>
          <w:p w14:paraId="4F1F7B2D" w14:textId="77777777" w:rsidR="001D623B" w:rsidRPr="00DD13F9" w:rsidRDefault="001D623B" w:rsidP="00694FE8">
            <w:pPr>
              <w:rPr>
                <w:rFonts w:ascii="Arial" w:hAnsi="Arial" w:cs="Arial"/>
                <w:sz w:val="18"/>
                <w:szCs w:val="18"/>
              </w:rPr>
            </w:pPr>
            <w:r w:rsidRPr="00DD13F9">
              <w:rPr>
                <w:rFonts w:ascii="Arial" w:hAnsi="Arial" w:cs="Arial"/>
                <w:sz w:val="18"/>
                <w:szCs w:val="18"/>
              </w:rPr>
              <w:t>F (1, 39) = 0.8870</w:t>
            </w:r>
          </w:p>
        </w:tc>
        <w:tc>
          <w:tcPr>
            <w:tcW w:w="720" w:type="dxa"/>
            <w:tcBorders>
              <w:top w:val="nil"/>
              <w:left w:val="nil"/>
              <w:bottom w:val="nil"/>
              <w:right w:val="nil"/>
            </w:tcBorders>
            <w:noWrap/>
            <w:tcMar>
              <w:top w:w="15" w:type="dxa"/>
              <w:left w:w="15" w:type="dxa"/>
              <w:bottom w:w="0" w:type="dxa"/>
              <w:right w:w="15" w:type="dxa"/>
            </w:tcMar>
            <w:vAlign w:val="bottom"/>
            <w:hideMark/>
          </w:tcPr>
          <w:p w14:paraId="05C55DD2" w14:textId="77777777" w:rsidR="001D623B" w:rsidRPr="00DD13F9" w:rsidRDefault="001D623B" w:rsidP="00694FE8">
            <w:pPr>
              <w:rPr>
                <w:rFonts w:ascii="Arial" w:hAnsi="Arial" w:cs="Arial"/>
                <w:sz w:val="18"/>
                <w:szCs w:val="18"/>
              </w:rPr>
            </w:pPr>
            <w:r w:rsidRPr="00DD13F9">
              <w:rPr>
                <w:rFonts w:ascii="Arial" w:hAnsi="Arial" w:cs="Arial"/>
                <w:sz w:val="18"/>
                <w:szCs w:val="18"/>
              </w:rPr>
              <w:t>0.3521</w:t>
            </w:r>
          </w:p>
        </w:tc>
      </w:tr>
      <w:tr w:rsidR="001D623B" w:rsidRPr="00DD13F9" w14:paraId="0D296EB7" w14:textId="77777777" w:rsidTr="00694FE8">
        <w:tc>
          <w:tcPr>
            <w:tcW w:w="1152" w:type="dxa"/>
            <w:tcBorders>
              <w:top w:val="nil"/>
              <w:left w:val="nil"/>
              <w:bottom w:val="nil"/>
              <w:right w:val="nil"/>
            </w:tcBorders>
          </w:tcPr>
          <w:p w14:paraId="2728CC8B" w14:textId="77777777" w:rsidR="001D623B" w:rsidRPr="00DD13F9" w:rsidRDefault="001D623B" w:rsidP="00694FE8">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33BBCD9" w14:textId="77777777" w:rsidR="001D623B" w:rsidRPr="00DD13F9" w:rsidRDefault="001D623B" w:rsidP="00694FE8">
            <w:pPr>
              <w:rPr>
                <w:rFonts w:ascii="Arial" w:hAnsi="Arial" w:cs="Arial"/>
                <w:sz w:val="18"/>
                <w:szCs w:val="18"/>
              </w:rPr>
            </w:pPr>
            <w:r w:rsidRPr="00DD13F9">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5C8AE32" w14:textId="77777777" w:rsidR="001D623B" w:rsidRPr="00DD13F9" w:rsidRDefault="001D623B" w:rsidP="00694FE8">
            <w:pPr>
              <w:rPr>
                <w:rFonts w:ascii="Arial" w:hAnsi="Arial" w:cs="Arial"/>
                <w:sz w:val="18"/>
                <w:szCs w:val="18"/>
              </w:rPr>
            </w:pPr>
            <w:r w:rsidRPr="00DD13F9">
              <w:rPr>
                <w:rFonts w:ascii="Arial" w:hAnsi="Arial" w:cs="Arial"/>
                <w:sz w:val="18"/>
                <w:szCs w:val="18"/>
              </w:rPr>
              <w:t>34.12</w:t>
            </w:r>
          </w:p>
        </w:tc>
        <w:tc>
          <w:tcPr>
            <w:tcW w:w="720" w:type="dxa"/>
            <w:tcBorders>
              <w:top w:val="nil"/>
              <w:left w:val="nil"/>
              <w:bottom w:val="nil"/>
              <w:right w:val="nil"/>
            </w:tcBorders>
            <w:vAlign w:val="bottom"/>
          </w:tcPr>
          <w:p w14:paraId="7ECF7413" w14:textId="77777777" w:rsidR="001D623B" w:rsidRPr="00DD13F9" w:rsidRDefault="001D623B" w:rsidP="00694FE8">
            <w:pPr>
              <w:rPr>
                <w:rFonts w:ascii="Arial" w:hAnsi="Arial" w:cs="Arial"/>
                <w:sz w:val="18"/>
                <w:szCs w:val="18"/>
              </w:rPr>
            </w:pPr>
            <w:r w:rsidRPr="00DD13F9">
              <w:rPr>
                <w:rFonts w:ascii="Arial" w:hAnsi="Arial" w:cs="Arial"/>
                <w:sz w:val="18"/>
                <w:szCs w:val="18"/>
              </w:rPr>
              <w:t>39</w:t>
            </w:r>
          </w:p>
        </w:tc>
        <w:tc>
          <w:tcPr>
            <w:tcW w:w="1008" w:type="dxa"/>
            <w:tcBorders>
              <w:top w:val="nil"/>
              <w:left w:val="nil"/>
              <w:bottom w:val="nil"/>
              <w:right w:val="nil"/>
            </w:tcBorders>
            <w:noWrap/>
            <w:tcMar>
              <w:top w:w="15" w:type="dxa"/>
              <w:left w:w="15" w:type="dxa"/>
              <w:bottom w:w="0" w:type="dxa"/>
              <w:right w:w="15" w:type="dxa"/>
            </w:tcMar>
            <w:vAlign w:val="bottom"/>
            <w:hideMark/>
          </w:tcPr>
          <w:p w14:paraId="77A4FAC7" w14:textId="77777777" w:rsidR="001D623B" w:rsidRPr="00DD13F9" w:rsidRDefault="001D623B" w:rsidP="00694FE8">
            <w:pPr>
              <w:rPr>
                <w:rFonts w:ascii="Arial" w:hAnsi="Arial" w:cs="Arial"/>
                <w:sz w:val="18"/>
                <w:szCs w:val="18"/>
              </w:rPr>
            </w:pPr>
            <w:r w:rsidRPr="00DD13F9">
              <w:rPr>
                <w:rFonts w:ascii="Arial" w:hAnsi="Arial" w:cs="Arial"/>
                <w:sz w:val="18"/>
                <w:szCs w:val="18"/>
              </w:rPr>
              <w:t>0.8748</w:t>
            </w:r>
          </w:p>
        </w:tc>
        <w:tc>
          <w:tcPr>
            <w:tcW w:w="2016" w:type="dxa"/>
            <w:tcBorders>
              <w:top w:val="nil"/>
              <w:left w:val="nil"/>
              <w:bottom w:val="nil"/>
              <w:right w:val="nil"/>
            </w:tcBorders>
            <w:noWrap/>
            <w:tcMar>
              <w:top w:w="15" w:type="dxa"/>
              <w:left w:w="15" w:type="dxa"/>
              <w:bottom w:w="0" w:type="dxa"/>
              <w:right w:w="15" w:type="dxa"/>
            </w:tcMar>
            <w:vAlign w:val="bottom"/>
            <w:hideMark/>
          </w:tcPr>
          <w:p w14:paraId="0F35AA7E" w14:textId="77777777" w:rsidR="001D623B" w:rsidRPr="00DD13F9" w:rsidRDefault="001D623B" w:rsidP="00694FE8">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18DA638A" w14:textId="77777777" w:rsidR="001D623B" w:rsidRPr="00DD13F9" w:rsidRDefault="001D623B" w:rsidP="00694FE8">
            <w:pPr>
              <w:rPr>
                <w:rFonts w:ascii="Arial" w:hAnsi="Arial" w:cs="Arial"/>
                <w:sz w:val="18"/>
                <w:szCs w:val="18"/>
              </w:rPr>
            </w:pPr>
          </w:p>
        </w:tc>
      </w:tr>
    </w:tbl>
    <w:p w14:paraId="23BD0749" w14:textId="2522692F" w:rsidR="001B46D9" w:rsidRPr="003D13D0" w:rsidRDefault="001B46D9" w:rsidP="001B46D9">
      <w:pPr>
        <w:rPr>
          <w:rFonts w:ascii="Arial" w:hAnsi="Arial" w:cs="Arial"/>
          <w:sz w:val="18"/>
          <w:szCs w:val="18"/>
        </w:rPr>
      </w:pPr>
      <w:r w:rsidRPr="003D13D0">
        <w:rPr>
          <w:rFonts w:ascii="Arial" w:hAnsi="Arial" w:cs="Arial"/>
          <w:sz w:val="18"/>
          <w:szCs w:val="18"/>
        </w:rPr>
        <w:br w:type="page"/>
      </w:r>
    </w:p>
    <w:p w14:paraId="25CD2F26" w14:textId="458C880C" w:rsidR="001B46D9" w:rsidRPr="003D13D0" w:rsidRDefault="001B46D9" w:rsidP="001B46D9">
      <w:pPr>
        <w:rPr>
          <w:rFonts w:ascii="Arial" w:hAnsi="Arial" w:cs="Arial"/>
        </w:rPr>
      </w:pPr>
      <w:r w:rsidRPr="003D13D0">
        <w:rPr>
          <w:rFonts w:ascii="Arial" w:hAnsi="Arial" w:cs="Arial"/>
          <w:b/>
          <w:bCs/>
        </w:rPr>
        <w:lastRenderedPageBreak/>
        <w:t xml:space="preserve">S Table </w:t>
      </w:r>
      <w:r>
        <w:rPr>
          <w:rFonts w:ascii="Arial" w:hAnsi="Arial" w:cs="Arial"/>
          <w:b/>
          <w:bCs/>
        </w:rPr>
        <w:t>10</w:t>
      </w:r>
      <w:r w:rsidRPr="003D13D0">
        <w:rPr>
          <w:rFonts w:ascii="Arial" w:hAnsi="Arial" w:cs="Arial"/>
          <w:b/>
          <w:bCs/>
        </w:rPr>
        <w:t xml:space="preserve">. </w:t>
      </w:r>
      <w:r w:rsidRPr="003D13D0">
        <w:rPr>
          <w:rFonts w:ascii="Arial" w:hAnsi="Arial" w:cs="Arial"/>
        </w:rPr>
        <w:t xml:space="preserve">Summary of statistics for </w:t>
      </w:r>
      <w:r w:rsidRPr="00181AE6">
        <w:rPr>
          <w:rFonts w:ascii="Arial" w:hAnsi="Arial" w:cs="Arial"/>
          <w:b/>
          <w:bCs/>
        </w:rPr>
        <w:t>Supplemental Figure 3</w:t>
      </w:r>
      <w:r w:rsidRPr="003D13D0">
        <w:rPr>
          <w:rFonts w:ascii="Arial" w:hAnsi="Arial" w:cs="Arial"/>
        </w:rPr>
        <w:t xml:space="preserve"> - </w:t>
      </w:r>
      <w:r w:rsidRPr="003D13D0">
        <w:rPr>
          <w:rFonts w:ascii="Arial" w:hAnsi="Arial" w:cs="Arial"/>
          <w:color w:val="000000"/>
        </w:rPr>
        <w:t>Z-scored neuroimaging metrics for hippocampal subfields and hypothalamic nuclei</w:t>
      </w:r>
    </w:p>
    <w:p w14:paraId="4B967E0D"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008"/>
        <w:gridCol w:w="2016"/>
        <w:gridCol w:w="720"/>
      </w:tblGrid>
      <w:tr w:rsidR="001B46D9" w:rsidRPr="003D13D0" w14:paraId="4A224823" w14:textId="77777777" w:rsidTr="00A426D6">
        <w:tc>
          <w:tcPr>
            <w:tcW w:w="1152" w:type="dxa"/>
            <w:tcBorders>
              <w:top w:val="nil"/>
              <w:left w:val="nil"/>
              <w:bottom w:val="single" w:sz="12" w:space="0" w:color="auto"/>
              <w:right w:val="nil"/>
            </w:tcBorders>
          </w:tcPr>
          <w:p w14:paraId="676E89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6ABFE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F61F4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4BF240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27B04F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1E513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720" w:type="dxa"/>
            <w:tcBorders>
              <w:top w:val="nil"/>
              <w:left w:val="nil"/>
              <w:bottom w:val="single" w:sz="12" w:space="0" w:color="auto"/>
              <w:right w:val="nil"/>
            </w:tcBorders>
            <w:noWrap/>
            <w:tcMar>
              <w:top w:w="15" w:type="dxa"/>
              <w:left w:w="15" w:type="dxa"/>
              <w:bottom w:w="0" w:type="dxa"/>
              <w:right w:w="15" w:type="dxa"/>
            </w:tcMar>
            <w:hideMark/>
          </w:tcPr>
          <w:p w14:paraId="3C1D46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890E8A4" w14:textId="77777777" w:rsidTr="00A426D6">
        <w:tc>
          <w:tcPr>
            <w:tcW w:w="1152" w:type="dxa"/>
            <w:tcBorders>
              <w:top w:val="single" w:sz="12" w:space="0" w:color="auto"/>
              <w:left w:val="nil"/>
              <w:bottom w:val="nil"/>
              <w:right w:val="nil"/>
            </w:tcBorders>
          </w:tcPr>
          <w:p w14:paraId="20365071" w14:textId="77777777" w:rsidR="001B46D9" w:rsidRPr="003D13D0" w:rsidRDefault="001B46D9" w:rsidP="00A426D6">
            <w:pPr>
              <w:rPr>
                <w:rFonts w:ascii="Arial" w:hAnsi="Arial" w:cs="Arial"/>
                <w:sz w:val="18"/>
                <w:szCs w:val="18"/>
              </w:rPr>
            </w:pPr>
            <w:r w:rsidRPr="003D13D0">
              <w:rPr>
                <w:rFonts w:ascii="Arial" w:hAnsi="Arial" w:cs="Arial"/>
                <w:sz w:val="18"/>
                <w:szCs w:val="18"/>
              </w:rPr>
              <w:t>S Fig 3A</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5EB8BDD7"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057C32F" w14:textId="77777777" w:rsidR="001B46D9" w:rsidRPr="003D13D0" w:rsidRDefault="001B46D9" w:rsidP="00A426D6">
            <w:pPr>
              <w:rPr>
                <w:rFonts w:ascii="Arial" w:hAnsi="Arial" w:cs="Arial"/>
                <w:sz w:val="18"/>
                <w:szCs w:val="18"/>
              </w:rPr>
            </w:pPr>
            <w:r w:rsidRPr="003D13D0">
              <w:rPr>
                <w:rFonts w:ascii="Arial" w:hAnsi="Arial" w:cs="Arial"/>
                <w:sz w:val="18"/>
                <w:szCs w:val="18"/>
              </w:rPr>
              <w:t>80.71</w:t>
            </w:r>
          </w:p>
        </w:tc>
        <w:tc>
          <w:tcPr>
            <w:tcW w:w="720" w:type="dxa"/>
            <w:tcBorders>
              <w:top w:val="single" w:sz="12" w:space="0" w:color="auto"/>
              <w:left w:val="nil"/>
              <w:bottom w:val="nil"/>
              <w:right w:val="nil"/>
            </w:tcBorders>
            <w:vAlign w:val="bottom"/>
          </w:tcPr>
          <w:p w14:paraId="71E7D95B"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68A7EDA" w14:textId="77777777" w:rsidR="001B46D9" w:rsidRPr="003D13D0" w:rsidRDefault="001B46D9" w:rsidP="00A426D6">
            <w:pPr>
              <w:rPr>
                <w:rFonts w:ascii="Arial" w:hAnsi="Arial" w:cs="Arial"/>
                <w:sz w:val="18"/>
                <w:szCs w:val="18"/>
              </w:rPr>
            </w:pPr>
            <w:r w:rsidRPr="003D13D0">
              <w:rPr>
                <w:rFonts w:ascii="Arial" w:hAnsi="Arial" w:cs="Arial"/>
                <w:sz w:val="18"/>
                <w:szCs w:val="18"/>
              </w:rPr>
              <w:t>3.843</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6A3168B4" w14:textId="77777777" w:rsidR="001B46D9" w:rsidRPr="003D13D0" w:rsidRDefault="001B46D9" w:rsidP="00A426D6">
            <w:pPr>
              <w:rPr>
                <w:rFonts w:ascii="Arial" w:hAnsi="Arial" w:cs="Arial"/>
                <w:sz w:val="18"/>
                <w:szCs w:val="18"/>
              </w:rPr>
            </w:pPr>
            <w:r w:rsidRPr="003D13D0">
              <w:rPr>
                <w:rFonts w:ascii="Arial" w:hAnsi="Arial" w:cs="Arial"/>
                <w:sz w:val="18"/>
                <w:szCs w:val="18"/>
              </w:rPr>
              <w:t>F (21, 286) = 1.061</w:t>
            </w:r>
          </w:p>
        </w:tc>
        <w:tc>
          <w:tcPr>
            <w:tcW w:w="720" w:type="dxa"/>
            <w:tcBorders>
              <w:top w:val="single" w:sz="12" w:space="0" w:color="auto"/>
              <w:left w:val="nil"/>
              <w:bottom w:val="nil"/>
              <w:right w:val="nil"/>
            </w:tcBorders>
            <w:noWrap/>
            <w:tcMar>
              <w:top w:w="15" w:type="dxa"/>
              <w:left w:w="15" w:type="dxa"/>
              <w:bottom w:w="0" w:type="dxa"/>
              <w:right w:w="15" w:type="dxa"/>
            </w:tcMar>
            <w:vAlign w:val="bottom"/>
            <w:hideMark/>
          </w:tcPr>
          <w:p w14:paraId="048AB6BB" w14:textId="77777777" w:rsidR="001B46D9" w:rsidRPr="003D13D0" w:rsidRDefault="001B46D9" w:rsidP="00A426D6">
            <w:pPr>
              <w:rPr>
                <w:rFonts w:ascii="Arial" w:hAnsi="Arial" w:cs="Arial"/>
                <w:sz w:val="18"/>
                <w:szCs w:val="18"/>
              </w:rPr>
            </w:pPr>
            <w:r w:rsidRPr="003D13D0">
              <w:rPr>
                <w:rFonts w:ascii="Arial" w:hAnsi="Arial" w:cs="Arial"/>
                <w:sz w:val="18"/>
                <w:szCs w:val="18"/>
              </w:rPr>
              <w:t>0.3906</w:t>
            </w:r>
          </w:p>
        </w:tc>
      </w:tr>
      <w:tr w:rsidR="001B46D9" w:rsidRPr="003D13D0" w14:paraId="54DA4AF6" w14:textId="77777777" w:rsidTr="00A426D6">
        <w:tc>
          <w:tcPr>
            <w:tcW w:w="1152" w:type="dxa"/>
            <w:tcBorders>
              <w:top w:val="nil"/>
              <w:left w:val="nil"/>
              <w:bottom w:val="nil"/>
              <w:right w:val="nil"/>
            </w:tcBorders>
          </w:tcPr>
          <w:p w14:paraId="4A39CB1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63056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276687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80.71</w:t>
            </w:r>
          </w:p>
        </w:tc>
        <w:tc>
          <w:tcPr>
            <w:tcW w:w="720" w:type="dxa"/>
            <w:tcBorders>
              <w:top w:val="nil"/>
              <w:left w:val="nil"/>
              <w:bottom w:val="nil"/>
              <w:right w:val="nil"/>
            </w:tcBorders>
            <w:vAlign w:val="bottom"/>
          </w:tcPr>
          <w:p w14:paraId="2360E9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w:t>
            </w:r>
          </w:p>
        </w:tc>
        <w:tc>
          <w:tcPr>
            <w:tcW w:w="1008" w:type="dxa"/>
            <w:tcBorders>
              <w:top w:val="nil"/>
              <w:left w:val="nil"/>
              <w:bottom w:val="nil"/>
              <w:right w:val="nil"/>
            </w:tcBorders>
            <w:noWrap/>
            <w:tcMar>
              <w:top w:w="15" w:type="dxa"/>
              <w:left w:w="15" w:type="dxa"/>
              <w:bottom w:w="0" w:type="dxa"/>
              <w:right w:w="15" w:type="dxa"/>
            </w:tcMar>
            <w:vAlign w:val="bottom"/>
            <w:hideMark/>
          </w:tcPr>
          <w:p w14:paraId="57E299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3.843</w:t>
            </w:r>
          </w:p>
        </w:tc>
        <w:tc>
          <w:tcPr>
            <w:tcW w:w="2016" w:type="dxa"/>
            <w:tcBorders>
              <w:top w:val="nil"/>
              <w:left w:val="nil"/>
              <w:bottom w:val="nil"/>
              <w:right w:val="nil"/>
            </w:tcBorders>
            <w:noWrap/>
            <w:tcMar>
              <w:top w:w="15" w:type="dxa"/>
              <w:left w:w="15" w:type="dxa"/>
              <w:bottom w:w="0" w:type="dxa"/>
              <w:right w:w="15" w:type="dxa"/>
            </w:tcMar>
            <w:vAlign w:val="bottom"/>
            <w:hideMark/>
          </w:tcPr>
          <w:p w14:paraId="2B2F05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(21, 286) = 1.061</w:t>
            </w:r>
          </w:p>
        </w:tc>
        <w:tc>
          <w:tcPr>
            <w:tcW w:w="720" w:type="dxa"/>
            <w:tcBorders>
              <w:top w:val="nil"/>
              <w:left w:val="nil"/>
              <w:bottom w:val="nil"/>
              <w:right w:val="nil"/>
            </w:tcBorders>
            <w:noWrap/>
            <w:tcMar>
              <w:top w:w="15" w:type="dxa"/>
              <w:left w:w="15" w:type="dxa"/>
              <w:bottom w:w="0" w:type="dxa"/>
              <w:right w:w="15" w:type="dxa"/>
            </w:tcMar>
            <w:vAlign w:val="bottom"/>
            <w:hideMark/>
          </w:tcPr>
          <w:p w14:paraId="45E09C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0.3906</w:t>
            </w:r>
          </w:p>
        </w:tc>
      </w:tr>
      <w:tr w:rsidR="001B46D9" w:rsidRPr="003D13D0" w14:paraId="657CB80D" w14:textId="77777777" w:rsidTr="00A426D6">
        <w:tc>
          <w:tcPr>
            <w:tcW w:w="1152" w:type="dxa"/>
            <w:tcBorders>
              <w:top w:val="nil"/>
              <w:left w:val="nil"/>
              <w:bottom w:val="nil"/>
              <w:right w:val="nil"/>
            </w:tcBorders>
          </w:tcPr>
          <w:p w14:paraId="557A904A"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9FE4750"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0B02BF80" w14:textId="77777777" w:rsidR="001B46D9" w:rsidRPr="003D13D0" w:rsidRDefault="001B46D9" w:rsidP="00A426D6">
            <w:pPr>
              <w:rPr>
                <w:rFonts w:ascii="Arial" w:hAnsi="Arial" w:cs="Arial"/>
                <w:sz w:val="18"/>
                <w:szCs w:val="18"/>
              </w:rPr>
            </w:pPr>
            <w:r w:rsidRPr="003D13D0">
              <w:rPr>
                <w:rFonts w:ascii="Arial" w:hAnsi="Arial" w:cs="Arial"/>
                <w:sz w:val="18"/>
                <w:szCs w:val="18"/>
              </w:rPr>
              <w:t>0.1935</w:t>
            </w:r>
          </w:p>
        </w:tc>
        <w:tc>
          <w:tcPr>
            <w:tcW w:w="720" w:type="dxa"/>
            <w:tcBorders>
              <w:top w:val="nil"/>
              <w:left w:val="nil"/>
              <w:bottom w:val="nil"/>
              <w:right w:val="nil"/>
            </w:tcBorders>
            <w:vAlign w:val="bottom"/>
          </w:tcPr>
          <w:p w14:paraId="03795983"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16B990E" w14:textId="77777777" w:rsidR="001B46D9" w:rsidRPr="003D13D0" w:rsidRDefault="001B46D9" w:rsidP="00A426D6">
            <w:pPr>
              <w:rPr>
                <w:rFonts w:ascii="Arial" w:hAnsi="Arial" w:cs="Arial"/>
                <w:sz w:val="18"/>
                <w:szCs w:val="18"/>
              </w:rPr>
            </w:pPr>
            <w:r w:rsidRPr="003D13D0">
              <w:rPr>
                <w:rFonts w:ascii="Arial" w:hAnsi="Arial" w:cs="Arial"/>
                <w:sz w:val="18"/>
                <w:szCs w:val="18"/>
              </w:rPr>
              <w:t>0.1935</w:t>
            </w:r>
          </w:p>
        </w:tc>
        <w:tc>
          <w:tcPr>
            <w:tcW w:w="2016" w:type="dxa"/>
            <w:tcBorders>
              <w:top w:val="nil"/>
              <w:left w:val="nil"/>
              <w:bottom w:val="nil"/>
              <w:right w:val="nil"/>
            </w:tcBorders>
            <w:noWrap/>
            <w:tcMar>
              <w:top w:w="15" w:type="dxa"/>
              <w:left w:w="15" w:type="dxa"/>
              <w:bottom w:w="0" w:type="dxa"/>
              <w:right w:w="15" w:type="dxa"/>
            </w:tcMar>
            <w:vAlign w:val="bottom"/>
            <w:hideMark/>
          </w:tcPr>
          <w:p w14:paraId="77DB9D34" w14:textId="77777777" w:rsidR="001B46D9" w:rsidRPr="003D13D0" w:rsidRDefault="001B46D9" w:rsidP="00A426D6">
            <w:pPr>
              <w:rPr>
                <w:rFonts w:ascii="Arial" w:hAnsi="Arial" w:cs="Arial"/>
                <w:sz w:val="18"/>
                <w:szCs w:val="18"/>
              </w:rPr>
            </w:pPr>
            <w:r w:rsidRPr="003D13D0">
              <w:rPr>
                <w:rFonts w:ascii="Arial" w:hAnsi="Arial" w:cs="Arial"/>
                <w:sz w:val="18"/>
                <w:szCs w:val="18"/>
              </w:rPr>
              <w:t>F (1, 286) = 0.05341</w:t>
            </w:r>
          </w:p>
        </w:tc>
        <w:tc>
          <w:tcPr>
            <w:tcW w:w="720" w:type="dxa"/>
            <w:tcBorders>
              <w:top w:val="nil"/>
              <w:left w:val="nil"/>
              <w:bottom w:val="nil"/>
              <w:right w:val="nil"/>
            </w:tcBorders>
            <w:noWrap/>
            <w:tcMar>
              <w:top w:w="15" w:type="dxa"/>
              <w:left w:w="15" w:type="dxa"/>
              <w:bottom w:w="0" w:type="dxa"/>
              <w:right w:w="15" w:type="dxa"/>
            </w:tcMar>
            <w:vAlign w:val="bottom"/>
            <w:hideMark/>
          </w:tcPr>
          <w:p w14:paraId="3F2ABC0B" w14:textId="77777777" w:rsidR="001B46D9" w:rsidRPr="003D13D0" w:rsidRDefault="001B46D9" w:rsidP="00A426D6">
            <w:pPr>
              <w:rPr>
                <w:rFonts w:ascii="Arial" w:hAnsi="Arial" w:cs="Arial"/>
                <w:sz w:val="18"/>
                <w:szCs w:val="18"/>
              </w:rPr>
            </w:pPr>
            <w:r w:rsidRPr="003D13D0">
              <w:rPr>
                <w:rFonts w:ascii="Arial" w:hAnsi="Arial" w:cs="Arial"/>
                <w:sz w:val="18"/>
                <w:szCs w:val="18"/>
              </w:rPr>
              <w:t>0.8174</w:t>
            </w:r>
          </w:p>
        </w:tc>
      </w:tr>
      <w:tr w:rsidR="001B46D9" w:rsidRPr="003D13D0" w14:paraId="7D82CE5D" w14:textId="77777777" w:rsidTr="00A426D6">
        <w:tc>
          <w:tcPr>
            <w:tcW w:w="1152" w:type="dxa"/>
            <w:tcBorders>
              <w:top w:val="nil"/>
              <w:left w:val="nil"/>
              <w:bottom w:val="nil"/>
              <w:right w:val="nil"/>
            </w:tcBorders>
          </w:tcPr>
          <w:p w14:paraId="7CADC48D"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15A62C3"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738BB152" w14:textId="77777777" w:rsidR="001B46D9" w:rsidRPr="003D13D0" w:rsidRDefault="001B46D9" w:rsidP="00A426D6">
            <w:pPr>
              <w:rPr>
                <w:rFonts w:ascii="Arial" w:hAnsi="Arial" w:cs="Arial"/>
                <w:sz w:val="18"/>
                <w:szCs w:val="18"/>
              </w:rPr>
            </w:pPr>
            <w:r w:rsidRPr="003D13D0">
              <w:rPr>
                <w:rFonts w:ascii="Arial" w:hAnsi="Arial" w:cs="Arial"/>
                <w:sz w:val="18"/>
                <w:szCs w:val="18"/>
              </w:rPr>
              <w:t>1036</w:t>
            </w:r>
          </w:p>
        </w:tc>
        <w:tc>
          <w:tcPr>
            <w:tcW w:w="720" w:type="dxa"/>
            <w:tcBorders>
              <w:top w:val="nil"/>
              <w:left w:val="nil"/>
              <w:bottom w:val="nil"/>
              <w:right w:val="nil"/>
            </w:tcBorders>
            <w:vAlign w:val="bottom"/>
          </w:tcPr>
          <w:p w14:paraId="511E98DD" w14:textId="77777777" w:rsidR="001B46D9" w:rsidRPr="003D13D0" w:rsidRDefault="001B46D9" w:rsidP="00A426D6">
            <w:pPr>
              <w:rPr>
                <w:rFonts w:ascii="Arial" w:hAnsi="Arial" w:cs="Arial"/>
                <w:sz w:val="18"/>
                <w:szCs w:val="18"/>
              </w:rPr>
            </w:pPr>
            <w:r w:rsidRPr="003D13D0">
              <w:rPr>
                <w:rFonts w:ascii="Arial" w:hAnsi="Arial" w:cs="Arial"/>
                <w:sz w:val="18"/>
                <w:szCs w:val="18"/>
              </w:rPr>
              <w:t>286</w:t>
            </w:r>
          </w:p>
        </w:tc>
        <w:tc>
          <w:tcPr>
            <w:tcW w:w="1008" w:type="dxa"/>
            <w:tcBorders>
              <w:top w:val="nil"/>
              <w:left w:val="nil"/>
              <w:bottom w:val="nil"/>
              <w:right w:val="nil"/>
            </w:tcBorders>
            <w:noWrap/>
            <w:tcMar>
              <w:top w:w="15" w:type="dxa"/>
              <w:left w:w="15" w:type="dxa"/>
              <w:bottom w:w="0" w:type="dxa"/>
              <w:right w:w="15" w:type="dxa"/>
            </w:tcMar>
            <w:vAlign w:val="bottom"/>
            <w:hideMark/>
          </w:tcPr>
          <w:p w14:paraId="1DDB3CB7" w14:textId="77777777" w:rsidR="001B46D9" w:rsidRPr="003D13D0" w:rsidRDefault="001B46D9" w:rsidP="00A426D6">
            <w:pPr>
              <w:rPr>
                <w:rFonts w:ascii="Arial" w:hAnsi="Arial" w:cs="Arial"/>
                <w:sz w:val="18"/>
                <w:szCs w:val="18"/>
              </w:rPr>
            </w:pPr>
            <w:r w:rsidRPr="003D13D0">
              <w:rPr>
                <w:rFonts w:ascii="Arial" w:hAnsi="Arial" w:cs="Arial"/>
                <w:sz w:val="18"/>
                <w:szCs w:val="18"/>
              </w:rPr>
              <w:t>3.623</w:t>
            </w:r>
          </w:p>
        </w:tc>
        <w:tc>
          <w:tcPr>
            <w:tcW w:w="2016" w:type="dxa"/>
            <w:tcBorders>
              <w:top w:val="nil"/>
              <w:left w:val="nil"/>
              <w:bottom w:val="nil"/>
              <w:right w:val="nil"/>
            </w:tcBorders>
            <w:noWrap/>
            <w:tcMar>
              <w:top w:w="15" w:type="dxa"/>
              <w:left w:w="15" w:type="dxa"/>
              <w:bottom w:w="0" w:type="dxa"/>
              <w:right w:w="15" w:type="dxa"/>
            </w:tcMar>
            <w:vAlign w:val="bottom"/>
            <w:hideMark/>
          </w:tcPr>
          <w:p w14:paraId="7EB4F79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7F8A73A0" w14:textId="77777777" w:rsidR="001B46D9" w:rsidRPr="003D13D0" w:rsidRDefault="001B46D9" w:rsidP="00A426D6">
            <w:pPr>
              <w:rPr>
                <w:rFonts w:ascii="Arial" w:hAnsi="Arial" w:cs="Arial"/>
                <w:sz w:val="18"/>
                <w:szCs w:val="18"/>
              </w:rPr>
            </w:pPr>
          </w:p>
        </w:tc>
      </w:tr>
    </w:tbl>
    <w:p w14:paraId="1E33AEC3" w14:textId="77777777" w:rsidR="001B46D9" w:rsidRPr="003D13D0" w:rsidRDefault="001B46D9" w:rsidP="001B46D9">
      <w:pPr>
        <w:rPr>
          <w:rFonts w:ascii="Arial" w:hAnsi="Arial" w:cs="Arial"/>
          <w:sz w:val="18"/>
          <w:szCs w:val="18"/>
        </w:rPr>
      </w:pPr>
    </w:p>
    <w:p w14:paraId="3FC434C0" w14:textId="77777777" w:rsidR="001B46D9" w:rsidRPr="003D13D0" w:rsidRDefault="001B46D9" w:rsidP="001B46D9">
      <w:pPr>
        <w:rPr>
          <w:rFonts w:ascii="Arial" w:hAnsi="Arial" w:cs="Arial"/>
          <w:sz w:val="18"/>
          <w:szCs w:val="18"/>
        </w:rPr>
      </w:pPr>
    </w:p>
    <w:tbl>
      <w:tblPr>
        <w:tblW w:w="9648" w:type="dxa"/>
        <w:tblLayout w:type="fixed"/>
        <w:tblCellMar>
          <w:left w:w="0" w:type="dxa"/>
          <w:right w:w="0" w:type="dxa"/>
        </w:tblCellMar>
        <w:tblLook w:val="04A0" w:firstRow="1" w:lastRow="0" w:firstColumn="1" w:lastColumn="0" w:noHBand="0" w:noVBand="1"/>
      </w:tblPr>
      <w:tblGrid>
        <w:gridCol w:w="1152"/>
        <w:gridCol w:w="1440"/>
        <w:gridCol w:w="1440"/>
        <w:gridCol w:w="720"/>
        <w:gridCol w:w="1008"/>
        <w:gridCol w:w="2016"/>
        <w:gridCol w:w="1872"/>
      </w:tblGrid>
      <w:tr w:rsidR="001B46D9" w:rsidRPr="003D13D0" w14:paraId="2F38FBEE" w14:textId="77777777" w:rsidTr="00A426D6">
        <w:tc>
          <w:tcPr>
            <w:tcW w:w="1152" w:type="dxa"/>
            <w:tcBorders>
              <w:top w:val="nil"/>
              <w:left w:val="nil"/>
              <w:bottom w:val="single" w:sz="12" w:space="0" w:color="auto"/>
              <w:right w:val="nil"/>
            </w:tcBorders>
          </w:tcPr>
          <w:p w14:paraId="65286F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B420C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FE941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0271DE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657580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7E1D8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5E2E3F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54F45B8" w14:textId="77777777" w:rsidTr="00A426D6">
        <w:tc>
          <w:tcPr>
            <w:tcW w:w="1152" w:type="dxa"/>
            <w:tcBorders>
              <w:top w:val="single" w:sz="12" w:space="0" w:color="auto"/>
              <w:left w:val="nil"/>
              <w:bottom w:val="nil"/>
              <w:right w:val="nil"/>
            </w:tcBorders>
          </w:tcPr>
          <w:p w14:paraId="3825A79D" w14:textId="77777777" w:rsidR="001B46D9" w:rsidRPr="003D13D0" w:rsidRDefault="001B46D9" w:rsidP="00A426D6">
            <w:pPr>
              <w:rPr>
                <w:rFonts w:ascii="Arial" w:hAnsi="Arial" w:cs="Arial"/>
                <w:sz w:val="18"/>
                <w:szCs w:val="18"/>
              </w:rPr>
            </w:pPr>
            <w:r w:rsidRPr="003D13D0">
              <w:rPr>
                <w:rFonts w:ascii="Arial" w:hAnsi="Arial" w:cs="Arial"/>
                <w:sz w:val="18"/>
                <w:szCs w:val="18"/>
              </w:rPr>
              <w:t>S Fig 3B</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179BF6D2"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5558A663" w14:textId="77777777" w:rsidR="001B46D9" w:rsidRPr="003D13D0" w:rsidRDefault="001B46D9" w:rsidP="00A426D6">
            <w:pPr>
              <w:rPr>
                <w:rFonts w:ascii="Arial" w:hAnsi="Arial" w:cs="Arial"/>
                <w:sz w:val="18"/>
                <w:szCs w:val="18"/>
              </w:rPr>
            </w:pPr>
            <w:r w:rsidRPr="003D13D0">
              <w:rPr>
                <w:rFonts w:ascii="Arial" w:hAnsi="Arial" w:cs="Arial"/>
                <w:sz w:val="18"/>
                <w:szCs w:val="18"/>
              </w:rPr>
              <w:t>4.931</w:t>
            </w:r>
          </w:p>
        </w:tc>
        <w:tc>
          <w:tcPr>
            <w:tcW w:w="720" w:type="dxa"/>
            <w:tcBorders>
              <w:top w:val="single" w:sz="12" w:space="0" w:color="auto"/>
              <w:left w:val="nil"/>
              <w:bottom w:val="nil"/>
              <w:right w:val="nil"/>
            </w:tcBorders>
            <w:vAlign w:val="bottom"/>
          </w:tcPr>
          <w:p w14:paraId="44F40479"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05C6DFF" w14:textId="77777777" w:rsidR="001B46D9" w:rsidRPr="003D13D0" w:rsidRDefault="001B46D9" w:rsidP="00A426D6">
            <w:pPr>
              <w:rPr>
                <w:rFonts w:ascii="Arial" w:hAnsi="Arial" w:cs="Arial"/>
                <w:sz w:val="18"/>
                <w:szCs w:val="18"/>
              </w:rPr>
            </w:pPr>
            <w:r w:rsidRPr="003D13D0">
              <w:rPr>
                <w:rFonts w:ascii="Arial" w:hAnsi="Arial" w:cs="Arial"/>
                <w:sz w:val="18"/>
                <w:szCs w:val="18"/>
              </w:rPr>
              <w:t>0.2348</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54F4B9E2" w14:textId="77777777" w:rsidR="001B46D9" w:rsidRPr="003D13D0" w:rsidRDefault="001B46D9" w:rsidP="00A426D6">
            <w:pPr>
              <w:rPr>
                <w:rFonts w:ascii="Arial" w:hAnsi="Arial" w:cs="Arial"/>
                <w:sz w:val="18"/>
                <w:szCs w:val="18"/>
              </w:rPr>
            </w:pPr>
            <w:r w:rsidRPr="003D13D0">
              <w:rPr>
                <w:rFonts w:ascii="Arial" w:hAnsi="Arial" w:cs="Arial"/>
                <w:sz w:val="18"/>
                <w:szCs w:val="18"/>
              </w:rPr>
              <w:t>F (21, 286) = 0.1384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B8C02A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7D99797" w14:textId="77777777" w:rsidTr="00A426D6">
        <w:tc>
          <w:tcPr>
            <w:tcW w:w="1152" w:type="dxa"/>
            <w:tcBorders>
              <w:top w:val="nil"/>
              <w:left w:val="nil"/>
              <w:bottom w:val="nil"/>
              <w:right w:val="nil"/>
            </w:tcBorders>
          </w:tcPr>
          <w:p w14:paraId="5D327763"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41AFF1B"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AB9AF76" w14:textId="77777777" w:rsidR="001B46D9" w:rsidRPr="003D13D0" w:rsidRDefault="001B46D9" w:rsidP="00A426D6">
            <w:pPr>
              <w:rPr>
                <w:rFonts w:ascii="Arial" w:hAnsi="Arial" w:cs="Arial"/>
                <w:sz w:val="18"/>
                <w:szCs w:val="18"/>
              </w:rPr>
            </w:pPr>
            <w:r w:rsidRPr="003D13D0">
              <w:rPr>
                <w:rFonts w:ascii="Arial" w:hAnsi="Arial" w:cs="Arial"/>
                <w:sz w:val="18"/>
                <w:szCs w:val="18"/>
              </w:rPr>
              <w:t>4.931</w:t>
            </w:r>
          </w:p>
        </w:tc>
        <w:tc>
          <w:tcPr>
            <w:tcW w:w="720" w:type="dxa"/>
            <w:tcBorders>
              <w:top w:val="nil"/>
              <w:left w:val="nil"/>
              <w:bottom w:val="nil"/>
              <w:right w:val="nil"/>
            </w:tcBorders>
            <w:vAlign w:val="bottom"/>
          </w:tcPr>
          <w:p w14:paraId="508D170F"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nil"/>
              <w:left w:val="nil"/>
              <w:bottom w:val="nil"/>
              <w:right w:val="nil"/>
            </w:tcBorders>
            <w:noWrap/>
            <w:tcMar>
              <w:top w:w="15" w:type="dxa"/>
              <w:left w:w="15" w:type="dxa"/>
              <w:bottom w:w="0" w:type="dxa"/>
              <w:right w:w="15" w:type="dxa"/>
            </w:tcMar>
            <w:vAlign w:val="bottom"/>
            <w:hideMark/>
          </w:tcPr>
          <w:p w14:paraId="4FBA8871" w14:textId="77777777" w:rsidR="001B46D9" w:rsidRPr="003D13D0" w:rsidRDefault="001B46D9" w:rsidP="00A426D6">
            <w:pPr>
              <w:rPr>
                <w:rFonts w:ascii="Arial" w:hAnsi="Arial" w:cs="Arial"/>
                <w:sz w:val="18"/>
                <w:szCs w:val="18"/>
              </w:rPr>
            </w:pPr>
            <w:r w:rsidRPr="003D13D0">
              <w:rPr>
                <w:rFonts w:ascii="Arial" w:hAnsi="Arial" w:cs="Arial"/>
                <w:sz w:val="18"/>
                <w:szCs w:val="18"/>
              </w:rPr>
              <w:t>0.2348</w:t>
            </w:r>
          </w:p>
        </w:tc>
        <w:tc>
          <w:tcPr>
            <w:tcW w:w="2016" w:type="dxa"/>
            <w:tcBorders>
              <w:top w:val="nil"/>
              <w:left w:val="nil"/>
              <w:bottom w:val="nil"/>
              <w:right w:val="nil"/>
            </w:tcBorders>
            <w:noWrap/>
            <w:tcMar>
              <w:top w:w="15" w:type="dxa"/>
              <w:left w:w="15" w:type="dxa"/>
              <w:bottom w:w="0" w:type="dxa"/>
              <w:right w:w="15" w:type="dxa"/>
            </w:tcMar>
            <w:vAlign w:val="bottom"/>
            <w:hideMark/>
          </w:tcPr>
          <w:p w14:paraId="421149C4" w14:textId="77777777" w:rsidR="001B46D9" w:rsidRPr="003D13D0" w:rsidRDefault="001B46D9" w:rsidP="00A426D6">
            <w:pPr>
              <w:rPr>
                <w:rFonts w:ascii="Arial" w:hAnsi="Arial" w:cs="Arial"/>
                <w:sz w:val="18"/>
                <w:szCs w:val="18"/>
              </w:rPr>
            </w:pPr>
            <w:r w:rsidRPr="003D13D0">
              <w:rPr>
                <w:rFonts w:ascii="Arial" w:hAnsi="Arial" w:cs="Arial"/>
                <w:sz w:val="18"/>
                <w:szCs w:val="18"/>
              </w:rPr>
              <w:t>F (21, 286) = 0.1384</w:t>
            </w:r>
          </w:p>
        </w:tc>
        <w:tc>
          <w:tcPr>
            <w:tcW w:w="1872" w:type="dxa"/>
            <w:tcBorders>
              <w:top w:val="nil"/>
              <w:left w:val="nil"/>
              <w:bottom w:val="nil"/>
              <w:right w:val="nil"/>
            </w:tcBorders>
            <w:noWrap/>
            <w:tcMar>
              <w:top w:w="15" w:type="dxa"/>
              <w:left w:w="15" w:type="dxa"/>
              <w:bottom w:w="0" w:type="dxa"/>
              <w:right w:w="15" w:type="dxa"/>
            </w:tcMar>
            <w:vAlign w:val="bottom"/>
            <w:hideMark/>
          </w:tcPr>
          <w:p w14:paraId="2C47C19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59460A5" w14:textId="77777777" w:rsidTr="00A426D6">
        <w:tc>
          <w:tcPr>
            <w:tcW w:w="1152" w:type="dxa"/>
            <w:tcBorders>
              <w:top w:val="nil"/>
              <w:left w:val="nil"/>
              <w:bottom w:val="nil"/>
              <w:right w:val="nil"/>
            </w:tcBorders>
          </w:tcPr>
          <w:p w14:paraId="5199535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22043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2AC46D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8.081</w:t>
            </w:r>
          </w:p>
        </w:tc>
        <w:tc>
          <w:tcPr>
            <w:tcW w:w="720" w:type="dxa"/>
            <w:tcBorders>
              <w:top w:val="nil"/>
              <w:left w:val="nil"/>
              <w:bottom w:val="nil"/>
              <w:right w:val="nil"/>
            </w:tcBorders>
            <w:vAlign w:val="bottom"/>
          </w:tcPr>
          <w:p w14:paraId="4C9741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1C3E5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8.081</w:t>
            </w:r>
          </w:p>
        </w:tc>
        <w:tc>
          <w:tcPr>
            <w:tcW w:w="2016" w:type="dxa"/>
            <w:tcBorders>
              <w:top w:val="nil"/>
              <w:left w:val="nil"/>
              <w:bottom w:val="nil"/>
              <w:right w:val="nil"/>
            </w:tcBorders>
            <w:noWrap/>
            <w:tcMar>
              <w:top w:w="15" w:type="dxa"/>
              <w:left w:w="15" w:type="dxa"/>
              <w:bottom w:w="0" w:type="dxa"/>
              <w:right w:w="15" w:type="dxa"/>
            </w:tcMar>
            <w:vAlign w:val="bottom"/>
            <w:hideMark/>
          </w:tcPr>
          <w:p w14:paraId="334B60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286) = 4.764</w:t>
            </w:r>
          </w:p>
        </w:tc>
        <w:tc>
          <w:tcPr>
            <w:tcW w:w="1872" w:type="dxa"/>
            <w:tcBorders>
              <w:top w:val="nil"/>
              <w:left w:val="nil"/>
              <w:bottom w:val="nil"/>
              <w:right w:val="nil"/>
            </w:tcBorders>
            <w:noWrap/>
            <w:tcMar>
              <w:top w:w="15" w:type="dxa"/>
              <w:left w:w="15" w:type="dxa"/>
              <w:bottom w:w="0" w:type="dxa"/>
              <w:right w:w="15" w:type="dxa"/>
            </w:tcMar>
            <w:vAlign w:val="bottom"/>
            <w:hideMark/>
          </w:tcPr>
          <w:p w14:paraId="6DD4BE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0.0299</w:t>
            </w:r>
          </w:p>
        </w:tc>
      </w:tr>
      <w:tr w:rsidR="001B46D9" w:rsidRPr="003D13D0" w14:paraId="50298F9C" w14:textId="77777777" w:rsidTr="00A426D6">
        <w:tc>
          <w:tcPr>
            <w:tcW w:w="1152" w:type="dxa"/>
            <w:tcBorders>
              <w:top w:val="nil"/>
              <w:left w:val="nil"/>
              <w:bottom w:val="nil"/>
              <w:right w:val="nil"/>
            </w:tcBorders>
          </w:tcPr>
          <w:p w14:paraId="784C4BEA"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2095622"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B3A0F39" w14:textId="77777777" w:rsidR="001B46D9" w:rsidRPr="003D13D0" w:rsidRDefault="001B46D9" w:rsidP="00A426D6">
            <w:pPr>
              <w:rPr>
                <w:rFonts w:ascii="Arial" w:hAnsi="Arial" w:cs="Arial"/>
                <w:sz w:val="18"/>
                <w:szCs w:val="18"/>
              </w:rPr>
            </w:pPr>
            <w:r w:rsidRPr="003D13D0">
              <w:rPr>
                <w:rFonts w:ascii="Arial" w:hAnsi="Arial" w:cs="Arial"/>
                <w:sz w:val="18"/>
                <w:szCs w:val="18"/>
              </w:rPr>
              <w:t>485.1</w:t>
            </w:r>
          </w:p>
        </w:tc>
        <w:tc>
          <w:tcPr>
            <w:tcW w:w="720" w:type="dxa"/>
            <w:tcBorders>
              <w:top w:val="nil"/>
              <w:left w:val="nil"/>
              <w:bottom w:val="nil"/>
              <w:right w:val="nil"/>
            </w:tcBorders>
            <w:vAlign w:val="bottom"/>
          </w:tcPr>
          <w:p w14:paraId="5D66D260" w14:textId="77777777" w:rsidR="001B46D9" w:rsidRPr="003D13D0" w:rsidRDefault="001B46D9" w:rsidP="00A426D6">
            <w:pPr>
              <w:rPr>
                <w:rFonts w:ascii="Arial" w:hAnsi="Arial" w:cs="Arial"/>
                <w:sz w:val="18"/>
                <w:szCs w:val="18"/>
              </w:rPr>
            </w:pPr>
            <w:r w:rsidRPr="003D13D0">
              <w:rPr>
                <w:rFonts w:ascii="Arial" w:hAnsi="Arial" w:cs="Arial"/>
                <w:sz w:val="18"/>
                <w:szCs w:val="18"/>
              </w:rPr>
              <w:t>286</w:t>
            </w:r>
          </w:p>
        </w:tc>
        <w:tc>
          <w:tcPr>
            <w:tcW w:w="1008" w:type="dxa"/>
            <w:tcBorders>
              <w:top w:val="nil"/>
              <w:left w:val="nil"/>
              <w:bottom w:val="nil"/>
              <w:right w:val="nil"/>
            </w:tcBorders>
            <w:noWrap/>
            <w:tcMar>
              <w:top w:w="15" w:type="dxa"/>
              <w:left w:w="15" w:type="dxa"/>
              <w:bottom w:w="0" w:type="dxa"/>
              <w:right w:w="15" w:type="dxa"/>
            </w:tcMar>
            <w:vAlign w:val="bottom"/>
            <w:hideMark/>
          </w:tcPr>
          <w:p w14:paraId="4CA19074" w14:textId="77777777" w:rsidR="001B46D9" w:rsidRPr="003D13D0" w:rsidRDefault="001B46D9" w:rsidP="00A426D6">
            <w:pPr>
              <w:rPr>
                <w:rFonts w:ascii="Arial" w:hAnsi="Arial" w:cs="Arial"/>
                <w:sz w:val="18"/>
                <w:szCs w:val="18"/>
              </w:rPr>
            </w:pPr>
            <w:r w:rsidRPr="003D13D0">
              <w:rPr>
                <w:rFonts w:ascii="Arial" w:hAnsi="Arial" w:cs="Arial"/>
                <w:sz w:val="18"/>
                <w:szCs w:val="18"/>
              </w:rPr>
              <w:t>1.696</w:t>
            </w:r>
          </w:p>
        </w:tc>
        <w:tc>
          <w:tcPr>
            <w:tcW w:w="2016" w:type="dxa"/>
            <w:tcBorders>
              <w:top w:val="nil"/>
              <w:left w:val="nil"/>
              <w:bottom w:val="nil"/>
              <w:right w:val="nil"/>
            </w:tcBorders>
            <w:noWrap/>
            <w:tcMar>
              <w:top w:w="15" w:type="dxa"/>
              <w:left w:w="15" w:type="dxa"/>
              <w:bottom w:w="0" w:type="dxa"/>
              <w:right w:w="15" w:type="dxa"/>
            </w:tcMar>
            <w:vAlign w:val="bottom"/>
            <w:hideMark/>
          </w:tcPr>
          <w:p w14:paraId="6D2F9B56"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56673358" w14:textId="77777777" w:rsidR="001B46D9" w:rsidRPr="003D13D0" w:rsidRDefault="001B46D9" w:rsidP="00A426D6">
            <w:pPr>
              <w:rPr>
                <w:rFonts w:ascii="Arial" w:hAnsi="Arial" w:cs="Arial"/>
                <w:sz w:val="18"/>
                <w:szCs w:val="18"/>
              </w:rPr>
            </w:pPr>
          </w:p>
        </w:tc>
      </w:tr>
    </w:tbl>
    <w:p w14:paraId="657728F0"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270" w:type="dxa"/>
        <w:tblLayout w:type="fixed"/>
        <w:tblCellMar>
          <w:left w:w="0" w:type="dxa"/>
          <w:right w:w="0" w:type="dxa"/>
        </w:tblCellMar>
        <w:tblLook w:val="04A0" w:firstRow="1" w:lastRow="0" w:firstColumn="1" w:lastColumn="0" w:noHBand="0" w:noVBand="1"/>
      </w:tblPr>
      <w:tblGrid>
        <w:gridCol w:w="996"/>
        <w:gridCol w:w="1874"/>
        <w:gridCol w:w="1153"/>
        <w:gridCol w:w="868"/>
        <w:gridCol w:w="1007"/>
        <w:gridCol w:w="866"/>
        <w:gridCol w:w="491"/>
        <w:gridCol w:w="432"/>
        <w:gridCol w:w="864"/>
        <w:gridCol w:w="719"/>
      </w:tblGrid>
      <w:tr w:rsidR="001B46D9" w:rsidRPr="003D13D0" w14:paraId="45874FEE" w14:textId="77777777" w:rsidTr="00A426D6">
        <w:tc>
          <w:tcPr>
            <w:tcW w:w="996" w:type="dxa"/>
            <w:tcBorders>
              <w:top w:val="nil"/>
              <w:left w:val="nil"/>
              <w:bottom w:val="single" w:sz="4" w:space="0" w:color="auto"/>
              <w:right w:val="nil"/>
            </w:tcBorders>
          </w:tcPr>
          <w:p w14:paraId="276A7427" w14:textId="77777777" w:rsidR="001B46D9" w:rsidRPr="003D13D0" w:rsidRDefault="001B46D9" w:rsidP="00A426D6">
            <w:pPr>
              <w:rPr>
                <w:rFonts w:ascii="Arial" w:hAnsi="Arial" w:cs="Arial"/>
                <w:b/>
                <w:bCs/>
                <w:sz w:val="18"/>
                <w:szCs w:val="18"/>
              </w:rPr>
            </w:pPr>
          </w:p>
        </w:tc>
        <w:tc>
          <w:tcPr>
            <w:tcW w:w="1874" w:type="dxa"/>
            <w:tcBorders>
              <w:top w:val="nil"/>
              <w:left w:val="nil"/>
              <w:bottom w:val="single" w:sz="4" w:space="0" w:color="auto"/>
              <w:right w:val="nil"/>
            </w:tcBorders>
            <w:noWrap/>
            <w:tcMar>
              <w:top w:w="15" w:type="dxa"/>
              <w:left w:w="15" w:type="dxa"/>
              <w:bottom w:w="0" w:type="dxa"/>
              <w:right w:w="15" w:type="dxa"/>
            </w:tcMar>
            <w:vAlign w:val="bottom"/>
            <w:hideMark/>
          </w:tcPr>
          <w:p w14:paraId="39F6C4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1153" w:type="dxa"/>
            <w:tcBorders>
              <w:top w:val="nil"/>
              <w:left w:val="nil"/>
              <w:bottom w:val="single" w:sz="4" w:space="0" w:color="auto"/>
              <w:right w:val="nil"/>
            </w:tcBorders>
            <w:noWrap/>
            <w:tcMar>
              <w:top w:w="15" w:type="dxa"/>
              <w:left w:w="15" w:type="dxa"/>
              <w:bottom w:w="0" w:type="dxa"/>
              <w:right w:w="15" w:type="dxa"/>
            </w:tcMar>
            <w:vAlign w:val="bottom"/>
            <w:hideMark/>
          </w:tcPr>
          <w:p w14:paraId="4AD95A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0F7CDA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7" w:type="dxa"/>
            <w:tcBorders>
              <w:top w:val="nil"/>
              <w:left w:val="nil"/>
              <w:bottom w:val="single" w:sz="4" w:space="0" w:color="auto"/>
              <w:right w:val="nil"/>
            </w:tcBorders>
            <w:noWrap/>
            <w:tcMar>
              <w:top w:w="15" w:type="dxa"/>
              <w:left w:w="15" w:type="dxa"/>
              <w:bottom w:w="0" w:type="dxa"/>
              <w:right w:w="15" w:type="dxa"/>
            </w:tcMar>
            <w:vAlign w:val="bottom"/>
            <w:hideMark/>
          </w:tcPr>
          <w:p w14:paraId="43C959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866" w:type="dxa"/>
            <w:tcBorders>
              <w:top w:val="nil"/>
              <w:left w:val="nil"/>
              <w:bottom w:val="single" w:sz="4" w:space="0" w:color="auto"/>
              <w:right w:val="nil"/>
            </w:tcBorders>
            <w:noWrap/>
            <w:tcMar>
              <w:top w:w="15" w:type="dxa"/>
              <w:left w:w="15" w:type="dxa"/>
              <w:bottom w:w="0" w:type="dxa"/>
              <w:right w:w="15" w:type="dxa"/>
            </w:tcMar>
            <w:vAlign w:val="bottom"/>
            <w:hideMark/>
          </w:tcPr>
          <w:p w14:paraId="1E8E20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91" w:type="dxa"/>
            <w:tcBorders>
              <w:top w:val="nil"/>
              <w:left w:val="nil"/>
              <w:bottom w:val="single" w:sz="4" w:space="0" w:color="auto"/>
              <w:right w:val="nil"/>
            </w:tcBorders>
            <w:noWrap/>
            <w:tcMar>
              <w:top w:w="15" w:type="dxa"/>
              <w:left w:w="15" w:type="dxa"/>
              <w:bottom w:w="0" w:type="dxa"/>
              <w:right w:w="15" w:type="dxa"/>
            </w:tcMar>
            <w:vAlign w:val="bottom"/>
            <w:hideMark/>
          </w:tcPr>
          <w:p w14:paraId="4D8621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DCD2A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2D69C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E4419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B237CFF" w14:textId="77777777" w:rsidTr="00A426D6">
        <w:tc>
          <w:tcPr>
            <w:tcW w:w="996" w:type="dxa"/>
            <w:tcBorders>
              <w:top w:val="nil"/>
              <w:left w:val="nil"/>
              <w:bottom w:val="nil"/>
              <w:right w:val="nil"/>
            </w:tcBorders>
          </w:tcPr>
          <w:p w14:paraId="73124349"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1EAC41F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Trauma-Induced Bingeing</w:t>
            </w:r>
          </w:p>
        </w:tc>
        <w:tc>
          <w:tcPr>
            <w:tcW w:w="1153" w:type="dxa"/>
            <w:tcBorders>
              <w:top w:val="nil"/>
              <w:left w:val="nil"/>
              <w:bottom w:val="nil"/>
              <w:right w:val="nil"/>
            </w:tcBorders>
            <w:noWrap/>
            <w:tcMar>
              <w:top w:w="15" w:type="dxa"/>
              <w:left w:w="15" w:type="dxa"/>
              <w:bottom w:w="0" w:type="dxa"/>
              <w:right w:w="15" w:type="dxa"/>
            </w:tcMar>
            <w:vAlign w:val="bottom"/>
            <w:hideMark/>
          </w:tcPr>
          <w:p w14:paraId="516AFFFC"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hideMark/>
          </w:tcPr>
          <w:p w14:paraId="10EB584B" w14:textId="77777777" w:rsidR="001B46D9" w:rsidRPr="003D13D0" w:rsidRDefault="001B46D9" w:rsidP="00A426D6">
            <w:pPr>
              <w:rPr>
                <w:rFonts w:ascii="Arial" w:hAnsi="Arial" w:cs="Arial"/>
                <w:sz w:val="18"/>
                <w:szCs w:val="18"/>
              </w:rPr>
            </w:pPr>
          </w:p>
        </w:tc>
        <w:tc>
          <w:tcPr>
            <w:tcW w:w="1007" w:type="dxa"/>
            <w:tcBorders>
              <w:top w:val="nil"/>
              <w:left w:val="nil"/>
              <w:bottom w:val="nil"/>
              <w:right w:val="nil"/>
            </w:tcBorders>
            <w:noWrap/>
            <w:tcMar>
              <w:top w:w="15" w:type="dxa"/>
              <w:left w:w="15" w:type="dxa"/>
              <w:bottom w:w="0" w:type="dxa"/>
              <w:right w:w="15" w:type="dxa"/>
            </w:tcMar>
            <w:vAlign w:val="bottom"/>
            <w:hideMark/>
          </w:tcPr>
          <w:p w14:paraId="2FA6DE62" w14:textId="77777777" w:rsidR="001B46D9" w:rsidRPr="003D13D0" w:rsidRDefault="001B46D9" w:rsidP="00A426D6">
            <w:pPr>
              <w:rPr>
                <w:rFonts w:ascii="Arial" w:hAnsi="Arial" w:cs="Arial"/>
                <w:sz w:val="18"/>
                <w:szCs w:val="18"/>
              </w:rPr>
            </w:pPr>
          </w:p>
        </w:tc>
        <w:tc>
          <w:tcPr>
            <w:tcW w:w="866" w:type="dxa"/>
            <w:tcBorders>
              <w:top w:val="nil"/>
              <w:left w:val="nil"/>
              <w:bottom w:val="nil"/>
              <w:right w:val="nil"/>
            </w:tcBorders>
            <w:noWrap/>
            <w:tcMar>
              <w:top w:w="15" w:type="dxa"/>
              <w:left w:w="15" w:type="dxa"/>
              <w:bottom w:w="0" w:type="dxa"/>
              <w:right w:w="15" w:type="dxa"/>
            </w:tcMar>
            <w:vAlign w:val="bottom"/>
            <w:hideMark/>
          </w:tcPr>
          <w:p w14:paraId="2FAE24BA" w14:textId="77777777" w:rsidR="001B46D9" w:rsidRPr="003D13D0" w:rsidRDefault="001B46D9" w:rsidP="00A426D6">
            <w:pPr>
              <w:rPr>
                <w:rFonts w:ascii="Arial" w:hAnsi="Arial" w:cs="Arial"/>
                <w:sz w:val="18"/>
                <w:szCs w:val="18"/>
              </w:rPr>
            </w:pPr>
          </w:p>
        </w:tc>
        <w:tc>
          <w:tcPr>
            <w:tcW w:w="491" w:type="dxa"/>
            <w:tcBorders>
              <w:top w:val="nil"/>
              <w:left w:val="nil"/>
              <w:bottom w:val="nil"/>
              <w:right w:val="nil"/>
            </w:tcBorders>
            <w:noWrap/>
            <w:tcMar>
              <w:top w:w="15" w:type="dxa"/>
              <w:left w:w="15" w:type="dxa"/>
              <w:bottom w:w="0" w:type="dxa"/>
              <w:right w:w="15" w:type="dxa"/>
            </w:tcMar>
            <w:vAlign w:val="bottom"/>
            <w:hideMark/>
          </w:tcPr>
          <w:p w14:paraId="46C3C63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hideMark/>
          </w:tcPr>
          <w:p w14:paraId="5F98133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6826A3CF" w14:textId="77777777" w:rsidR="001B46D9" w:rsidRPr="003D13D0" w:rsidRDefault="001B46D9" w:rsidP="00A426D6">
            <w:pPr>
              <w:rPr>
                <w:rFonts w:ascii="Arial" w:hAnsi="Arial" w:cs="Arial"/>
                <w:sz w:val="18"/>
                <w:szCs w:val="18"/>
              </w:rPr>
            </w:pPr>
          </w:p>
        </w:tc>
        <w:tc>
          <w:tcPr>
            <w:tcW w:w="719" w:type="dxa"/>
            <w:tcBorders>
              <w:top w:val="nil"/>
              <w:left w:val="nil"/>
              <w:bottom w:val="nil"/>
              <w:right w:val="nil"/>
            </w:tcBorders>
            <w:vAlign w:val="bottom"/>
          </w:tcPr>
          <w:p w14:paraId="2D673330" w14:textId="77777777" w:rsidR="001B46D9" w:rsidRPr="003D13D0" w:rsidRDefault="001B46D9" w:rsidP="00A426D6">
            <w:pPr>
              <w:rPr>
                <w:rFonts w:ascii="Arial" w:hAnsi="Arial" w:cs="Arial"/>
                <w:sz w:val="18"/>
                <w:szCs w:val="18"/>
              </w:rPr>
            </w:pPr>
          </w:p>
        </w:tc>
      </w:tr>
      <w:tr w:rsidR="001B46D9" w:rsidRPr="003D13D0" w14:paraId="6B193285" w14:textId="77777777" w:rsidTr="00A426D6">
        <w:tc>
          <w:tcPr>
            <w:tcW w:w="996" w:type="dxa"/>
            <w:tcBorders>
              <w:top w:val="nil"/>
              <w:left w:val="nil"/>
              <w:bottom w:val="nil"/>
              <w:right w:val="nil"/>
            </w:tcBorders>
          </w:tcPr>
          <w:p w14:paraId="4B7F2431"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hideMark/>
          </w:tcPr>
          <w:p w14:paraId="679C58D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L_Dorsal_CA3</w:t>
            </w:r>
          </w:p>
        </w:tc>
        <w:tc>
          <w:tcPr>
            <w:tcW w:w="1153" w:type="dxa"/>
            <w:tcBorders>
              <w:top w:val="nil"/>
              <w:left w:val="nil"/>
              <w:bottom w:val="nil"/>
              <w:right w:val="nil"/>
            </w:tcBorders>
            <w:noWrap/>
            <w:tcMar>
              <w:top w:w="15" w:type="dxa"/>
              <w:left w:w="15" w:type="dxa"/>
              <w:bottom w:w="0" w:type="dxa"/>
              <w:right w:w="15" w:type="dxa"/>
            </w:tcMar>
            <w:vAlign w:val="bottom"/>
            <w:hideMark/>
          </w:tcPr>
          <w:p w14:paraId="74085524"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hideMark/>
          </w:tcPr>
          <w:p w14:paraId="7EB732A5" w14:textId="77777777" w:rsidR="001B46D9" w:rsidRPr="003D13D0" w:rsidRDefault="001B46D9" w:rsidP="00A426D6">
            <w:pPr>
              <w:rPr>
                <w:rFonts w:ascii="Arial" w:hAnsi="Arial" w:cs="Arial"/>
                <w:sz w:val="18"/>
                <w:szCs w:val="18"/>
              </w:rPr>
            </w:pPr>
            <w:r w:rsidRPr="003D13D0">
              <w:rPr>
                <w:rFonts w:ascii="Arial" w:hAnsi="Arial" w:cs="Arial"/>
                <w:sz w:val="18"/>
                <w:szCs w:val="18"/>
              </w:rPr>
              <w:t>-0.3863</w:t>
            </w:r>
          </w:p>
        </w:tc>
        <w:tc>
          <w:tcPr>
            <w:tcW w:w="1007" w:type="dxa"/>
            <w:tcBorders>
              <w:top w:val="nil"/>
              <w:left w:val="nil"/>
              <w:bottom w:val="nil"/>
              <w:right w:val="nil"/>
            </w:tcBorders>
            <w:noWrap/>
            <w:tcMar>
              <w:top w:w="15" w:type="dxa"/>
              <w:left w:w="15" w:type="dxa"/>
              <w:bottom w:w="0" w:type="dxa"/>
              <w:right w:w="15" w:type="dxa"/>
            </w:tcMar>
            <w:vAlign w:val="bottom"/>
            <w:hideMark/>
          </w:tcPr>
          <w:p w14:paraId="551EEBC9" w14:textId="77777777" w:rsidR="001B46D9" w:rsidRPr="003D13D0" w:rsidRDefault="001B46D9" w:rsidP="00A426D6">
            <w:pPr>
              <w:rPr>
                <w:rFonts w:ascii="Arial" w:hAnsi="Arial" w:cs="Arial"/>
                <w:sz w:val="18"/>
                <w:szCs w:val="18"/>
              </w:rPr>
            </w:pPr>
            <w:r w:rsidRPr="003D13D0">
              <w:rPr>
                <w:rFonts w:ascii="Arial" w:hAnsi="Arial" w:cs="Arial"/>
                <w:sz w:val="18"/>
                <w:szCs w:val="18"/>
              </w:rPr>
              <w:t>0.3863</w:t>
            </w:r>
          </w:p>
        </w:tc>
        <w:tc>
          <w:tcPr>
            <w:tcW w:w="866" w:type="dxa"/>
            <w:tcBorders>
              <w:top w:val="nil"/>
              <w:left w:val="nil"/>
              <w:bottom w:val="nil"/>
              <w:right w:val="nil"/>
            </w:tcBorders>
            <w:noWrap/>
            <w:tcMar>
              <w:top w:w="15" w:type="dxa"/>
              <w:left w:w="15" w:type="dxa"/>
              <w:bottom w:w="0" w:type="dxa"/>
              <w:right w:w="15" w:type="dxa"/>
            </w:tcMar>
            <w:vAlign w:val="bottom"/>
            <w:hideMark/>
          </w:tcPr>
          <w:p w14:paraId="1E486400"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hideMark/>
          </w:tcPr>
          <w:p w14:paraId="5A310FA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2731F6E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42D993BF" w14:textId="77777777" w:rsidR="001B46D9" w:rsidRPr="003D13D0" w:rsidRDefault="001B46D9" w:rsidP="00A426D6">
            <w:pPr>
              <w:rPr>
                <w:rFonts w:ascii="Arial" w:hAnsi="Arial" w:cs="Arial"/>
                <w:sz w:val="18"/>
                <w:szCs w:val="18"/>
              </w:rPr>
            </w:pPr>
            <w:r w:rsidRPr="003D13D0">
              <w:rPr>
                <w:rFonts w:ascii="Arial" w:hAnsi="Arial" w:cs="Arial"/>
                <w:sz w:val="18"/>
                <w:szCs w:val="18"/>
              </w:rPr>
              <w:t>0.5731</w:t>
            </w:r>
          </w:p>
        </w:tc>
        <w:tc>
          <w:tcPr>
            <w:tcW w:w="719" w:type="dxa"/>
            <w:tcBorders>
              <w:top w:val="nil"/>
              <w:left w:val="nil"/>
              <w:bottom w:val="nil"/>
              <w:right w:val="nil"/>
            </w:tcBorders>
            <w:vAlign w:val="bottom"/>
          </w:tcPr>
          <w:p w14:paraId="3005D71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28A1204" w14:textId="77777777" w:rsidTr="00A426D6">
        <w:tc>
          <w:tcPr>
            <w:tcW w:w="996" w:type="dxa"/>
            <w:tcBorders>
              <w:top w:val="nil"/>
              <w:left w:val="nil"/>
              <w:bottom w:val="nil"/>
              <w:right w:val="nil"/>
            </w:tcBorders>
          </w:tcPr>
          <w:p w14:paraId="40B3F5C1"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52E7B412" w14:textId="77777777" w:rsidR="001B46D9" w:rsidRPr="003D13D0" w:rsidRDefault="001B46D9" w:rsidP="00A426D6">
            <w:pPr>
              <w:rPr>
                <w:rFonts w:ascii="Arial" w:hAnsi="Arial" w:cs="Arial"/>
                <w:sz w:val="18"/>
                <w:szCs w:val="18"/>
              </w:rPr>
            </w:pPr>
            <w:r w:rsidRPr="003D13D0">
              <w:rPr>
                <w:rFonts w:ascii="Arial" w:hAnsi="Arial" w:cs="Arial"/>
                <w:sz w:val="18"/>
                <w:szCs w:val="18"/>
              </w:rPr>
              <w:t>    R_Dorsal_CA3</w:t>
            </w:r>
          </w:p>
        </w:tc>
        <w:tc>
          <w:tcPr>
            <w:tcW w:w="1153" w:type="dxa"/>
            <w:tcBorders>
              <w:top w:val="nil"/>
              <w:left w:val="nil"/>
              <w:bottom w:val="nil"/>
              <w:right w:val="nil"/>
            </w:tcBorders>
            <w:noWrap/>
            <w:tcMar>
              <w:top w:w="15" w:type="dxa"/>
              <w:left w:w="15" w:type="dxa"/>
              <w:bottom w:w="0" w:type="dxa"/>
              <w:right w:w="15" w:type="dxa"/>
            </w:tcMar>
            <w:vAlign w:val="bottom"/>
            <w:hideMark/>
          </w:tcPr>
          <w:p w14:paraId="1DF3F0E8" w14:textId="77777777" w:rsidR="001B46D9" w:rsidRPr="003D13D0" w:rsidRDefault="001B46D9" w:rsidP="00A426D6">
            <w:pPr>
              <w:rPr>
                <w:rFonts w:ascii="Arial" w:hAnsi="Arial" w:cs="Arial"/>
                <w:sz w:val="18"/>
                <w:szCs w:val="18"/>
              </w:rPr>
            </w:pPr>
            <w:r w:rsidRPr="003D13D0">
              <w:rPr>
                <w:rFonts w:ascii="Arial" w:hAnsi="Arial" w:cs="Arial"/>
                <w:sz w:val="18"/>
                <w:szCs w:val="18"/>
              </w:rPr>
              <w:t>-8.327E-17</w:t>
            </w:r>
          </w:p>
        </w:tc>
        <w:tc>
          <w:tcPr>
            <w:tcW w:w="868" w:type="dxa"/>
            <w:tcBorders>
              <w:top w:val="nil"/>
              <w:left w:val="nil"/>
              <w:bottom w:val="nil"/>
              <w:right w:val="nil"/>
            </w:tcBorders>
            <w:noWrap/>
            <w:tcMar>
              <w:top w:w="15" w:type="dxa"/>
              <w:left w:w="15" w:type="dxa"/>
              <w:bottom w:w="0" w:type="dxa"/>
              <w:right w:w="15" w:type="dxa"/>
            </w:tcMar>
            <w:vAlign w:val="bottom"/>
            <w:hideMark/>
          </w:tcPr>
          <w:p w14:paraId="326DAA02" w14:textId="77777777" w:rsidR="001B46D9" w:rsidRPr="003D13D0" w:rsidRDefault="001B46D9" w:rsidP="00A426D6">
            <w:pPr>
              <w:rPr>
                <w:rFonts w:ascii="Arial" w:hAnsi="Arial" w:cs="Arial"/>
                <w:sz w:val="18"/>
                <w:szCs w:val="18"/>
              </w:rPr>
            </w:pPr>
            <w:r w:rsidRPr="003D13D0">
              <w:rPr>
                <w:rFonts w:ascii="Arial" w:hAnsi="Arial" w:cs="Arial"/>
                <w:sz w:val="18"/>
                <w:szCs w:val="18"/>
              </w:rPr>
              <w:t>-0.3728</w:t>
            </w:r>
          </w:p>
        </w:tc>
        <w:tc>
          <w:tcPr>
            <w:tcW w:w="1007" w:type="dxa"/>
            <w:tcBorders>
              <w:top w:val="nil"/>
              <w:left w:val="nil"/>
              <w:bottom w:val="nil"/>
              <w:right w:val="nil"/>
            </w:tcBorders>
            <w:noWrap/>
            <w:tcMar>
              <w:top w:w="15" w:type="dxa"/>
              <w:left w:w="15" w:type="dxa"/>
              <w:bottom w:w="0" w:type="dxa"/>
              <w:right w:w="15" w:type="dxa"/>
            </w:tcMar>
            <w:vAlign w:val="bottom"/>
            <w:hideMark/>
          </w:tcPr>
          <w:p w14:paraId="341FCB45" w14:textId="77777777" w:rsidR="001B46D9" w:rsidRPr="003D13D0" w:rsidRDefault="001B46D9" w:rsidP="00A426D6">
            <w:pPr>
              <w:rPr>
                <w:rFonts w:ascii="Arial" w:hAnsi="Arial" w:cs="Arial"/>
                <w:sz w:val="18"/>
                <w:szCs w:val="18"/>
              </w:rPr>
            </w:pPr>
            <w:r w:rsidRPr="003D13D0">
              <w:rPr>
                <w:rFonts w:ascii="Arial" w:hAnsi="Arial" w:cs="Arial"/>
                <w:sz w:val="18"/>
                <w:szCs w:val="18"/>
              </w:rPr>
              <w:t>0.3728</w:t>
            </w:r>
          </w:p>
        </w:tc>
        <w:tc>
          <w:tcPr>
            <w:tcW w:w="866" w:type="dxa"/>
            <w:tcBorders>
              <w:top w:val="nil"/>
              <w:left w:val="nil"/>
              <w:bottom w:val="nil"/>
              <w:right w:val="nil"/>
            </w:tcBorders>
            <w:noWrap/>
            <w:tcMar>
              <w:top w:w="15" w:type="dxa"/>
              <w:left w:w="15" w:type="dxa"/>
              <w:bottom w:w="0" w:type="dxa"/>
              <w:right w:w="15" w:type="dxa"/>
            </w:tcMar>
            <w:vAlign w:val="bottom"/>
            <w:hideMark/>
          </w:tcPr>
          <w:p w14:paraId="42C5E6EA"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hideMark/>
          </w:tcPr>
          <w:p w14:paraId="3D38787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3A728F2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57EA92CC" w14:textId="77777777" w:rsidR="001B46D9" w:rsidRPr="003D13D0" w:rsidRDefault="001B46D9" w:rsidP="00A426D6">
            <w:pPr>
              <w:rPr>
                <w:rFonts w:ascii="Arial" w:hAnsi="Arial" w:cs="Arial"/>
                <w:sz w:val="18"/>
                <w:szCs w:val="18"/>
              </w:rPr>
            </w:pPr>
            <w:r w:rsidRPr="003D13D0">
              <w:rPr>
                <w:rFonts w:ascii="Arial" w:hAnsi="Arial" w:cs="Arial"/>
                <w:sz w:val="18"/>
                <w:szCs w:val="18"/>
              </w:rPr>
              <w:t>0.5531</w:t>
            </w:r>
          </w:p>
        </w:tc>
        <w:tc>
          <w:tcPr>
            <w:tcW w:w="719" w:type="dxa"/>
            <w:tcBorders>
              <w:top w:val="nil"/>
              <w:left w:val="nil"/>
              <w:bottom w:val="nil"/>
              <w:right w:val="nil"/>
            </w:tcBorders>
            <w:vAlign w:val="bottom"/>
          </w:tcPr>
          <w:p w14:paraId="5D0E8ED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2864FBF" w14:textId="77777777" w:rsidTr="00A426D6">
        <w:tc>
          <w:tcPr>
            <w:tcW w:w="996" w:type="dxa"/>
            <w:tcBorders>
              <w:top w:val="nil"/>
              <w:left w:val="nil"/>
              <w:bottom w:val="nil"/>
              <w:right w:val="nil"/>
            </w:tcBorders>
          </w:tcPr>
          <w:p w14:paraId="55E1E35E"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55DC64AA" w14:textId="77777777" w:rsidR="001B46D9" w:rsidRPr="003D13D0" w:rsidRDefault="001B46D9" w:rsidP="00A426D6">
            <w:pPr>
              <w:rPr>
                <w:rFonts w:ascii="Arial" w:hAnsi="Arial" w:cs="Arial"/>
                <w:sz w:val="18"/>
                <w:szCs w:val="18"/>
              </w:rPr>
            </w:pPr>
            <w:r w:rsidRPr="003D13D0">
              <w:rPr>
                <w:rFonts w:ascii="Arial" w:hAnsi="Arial" w:cs="Arial"/>
                <w:sz w:val="18"/>
                <w:szCs w:val="18"/>
              </w:rPr>
              <w:t>    L_Dorsal_CA2</w:t>
            </w:r>
          </w:p>
        </w:tc>
        <w:tc>
          <w:tcPr>
            <w:tcW w:w="1153" w:type="dxa"/>
            <w:tcBorders>
              <w:top w:val="nil"/>
              <w:left w:val="nil"/>
              <w:bottom w:val="nil"/>
              <w:right w:val="nil"/>
            </w:tcBorders>
            <w:noWrap/>
            <w:tcMar>
              <w:top w:w="15" w:type="dxa"/>
              <w:left w:w="15" w:type="dxa"/>
              <w:bottom w:w="0" w:type="dxa"/>
              <w:right w:w="15" w:type="dxa"/>
            </w:tcMar>
            <w:vAlign w:val="bottom"/>
            <w:hideMark/>
          </w:tcPr>
          <w:p w14:paraId="030EAD98"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hideMark/>
          </w:tcPr>
          <w:p w14:paraId="65265FE8" w14:textId="77777777" w:rsidR="001B46D9" w:rsidRPr="003D13D0" w:rsidRDefault="001B46D9" w:rsidP="00A426D6">
            <w:pPr>
              <w:rPr>
                <w:rFonts w:ascii="Arial" w:hAnsi="Arial" w:cs="Arial"/>
                <w:sz w:val="18"/>
                <w:szCs w:val="18"/>
              </w:rPr>
            </w:pPr>
            <w:r w:rsidRPr="003D13D0">
              <w:rPr>
                <w:rFonts w:ascii="Arial" w:hAnsi="Arial" w:cs="Arial"/>
                <w:sz w:val="18"/>
                <w:szCs w:val="18"/>
              </w:rPr>
              <w:t>-0.3066</w:t>
            </w:r>
          </w:p>
        </w:tc>
        <w:tc>
          <w:tcPr>
            <w:tcW w:w="1007" w:type="dxa"/>
            <w:tcBorders>
              <w:top w:val="nil"/>
              <w:left w:val="nil"/>
              <w:bottom w:val="nil"/>
              <w:right w:val="nil"/>
            </w:tcBorders>
            <w:noWrap/>
            <w:tcMar>
              <w:top w:w="15" w:type="dxa"/>
              <w:left w:w="15" w:type="dxa"/>
              <w:bottom w:w="0" w:type="dxa"/>
              <w:right w:w="15" w:type="dxa"/>
            </w:tcMar>
            <w:vAlign w:val="bottom"/>
            <w:hideMark/>
          </w:tcPr>
          <w:p w14:paraId="0C3A3043" w14:textId="77777777" w:rsidR="001B46D9" w:rsidRPr="003D13D0" w:rsidRDefault="001B46D9" w:rsidP="00A426D6">
            <w:pPr>
              <w:rPr>
                <w:rFonts w:ascii="Arial" w:hAnsi="Arial" w:cs="Arial"/>
                <w:sz w:val="18"/>
                <w:szCs w:val="18"/>
              </w:rPr>
            </w:pPr>
            <w:r w:rsidRPr="003D13D0">
              <w:rPr>
                <w:rFonts w:ascii="Arial" w:hAnsi="Arial" w:cs="Arial"/>
                <w:sz w:val="18"/>
                <w:szCs w:val="18"/>
              </w:rPr>
              <w:t>0.3066</w:t>
            </w:r>
          </w:p>
        </w:tc>
        <w:tc>
          <w:tcPr>
            <w:tcW w:w="866" w:type="dxa"/>
            <w:tcBorders>
              <w:top w:val="nil"/>
              <w:left w:val="nil"/>
              <w:bottom w:val="nil"/>
              <w:right w:val="nil"/>
            </w:tcBorders>
            <w:noWrap/>
            <w:tcMar>
              <w:top w:w="15" w:type="dxa"/>
              <w:left w:w="15" w:type="dxa"/>
              <w:bottom w:w="0" w:type="dxa"/>
              <w:right w:w="15" w:type="dxa"/>
            </w:tcMar>
            <w:vAlign w:val="bottom"/>
            <w:hideMark/>
          </w:tcPr>
          <w:p w14:paraId="2F5A30D0"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hideMark/>
          </w:tcPr>
          <w:p w14:paraId="320F776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16655E9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49EAF0CB" w14:textId="77777777" w:rsidR="001B46D9" w:rsidRPr="003D13D0" w:rsidRDefault="001B46D9" w:rsidP="00A426D6">
            <w:pPr>
              <w:rPr>
                <w:rFonts w:ascii="Arial" w:hAnsi="Arial" w:cs="Arial"/>
                <w:sz w:val="18"/>
                <w:szCs w:val="18"/>
              </w:rPr>
            </w:pPr>
            <w:r w:rsidRPr="003D13D0">
              <w:rPr>
                <w:rFonts w:ascii="Arial" w:hAnsi="Arial" w:cs="Arial"/>
                <w:sz w:val="18"/>
                <w:szCs w:val="18"/>
              </w:rPr>
              <w:t>0.4548</w:t>
            </w:r>
          </w:p>
        </w:tc>
        <w:tc>
          <w:tcPr>
            <w:tcW w:w="719" w:type="dxa"/>
            <w:tcBorders>
              <w:top w:val="nil"/>
              <w:left w:val="nil"/>
              <w:bottom w:val="nil"/>
              <w:right w:val="nil"/>
            </w:tcBorders>
            <w:vAlign w:val="bottom"/>
          </w:tcPr>
          <w:p w14:paraId="5524741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016A2AD" w14:textId="77777777" w:rsidTr="00A426D6">
        <w:tc>
          <w:tcPr>
            <w:tcW w:w="996" w:type="dxa"/>
            <w:tcBorders>
              <w:top w:val="nil"/>
              <w:left w:val="nil"/>
              <w:bottom w:val="nil"/>
              <w:right w:val="nil"/>
            </w:tcBorders>
          </w:tcPr>
          <w:p w14:paraId="25AE57D6"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2C6C738D" w14:textId="77777777" w:rsidR="001B46D9" w:rsidRPr="003D13D0" w:rsidRDefault="001B46D9" w:rsidP="00A426D6">
            <w:pPr>
              <w:rPr>
                <w:rFonts w:ascii="Arial" w:hAnsi="Arial" w:cs="Arial"/>
                <w:sz w:val="18"/>
                <w:szCs w:val="18"/>
              </w:rPr>
            </w:pPr>
            <w:r w:rsidRPr="003D13D0">
              <w:rPr>
                <w:rFonts w:ascii="Arial" w:hAnsi="Arial" w:cs="Arial"/>
                <w:sz w:val="18"/>
                <w:szCs w:val="18"/>
              </w:rPr>
              <w:t>    R_Dorsal_CA2</w:t>
            </w:r>
          </w:p>
        </w:tc>
        <w:tc>
          <w:tcPr>
            <w:tcW w:w="1153" w:type="dxa"/>
            <w:tcBorders>
              <w:top w:val="nil"/>
              <w:left w:val="nil"/>
              <w:bottom w:val="nil"/>
              <w:right w:val="nil"/>
            </w:tcBorders>
            <w:noWrap/>
            <w:tcMar>
              <w:top w:w="15" w:type="dxa"/>
              <w:left w:w="15" w:type="dxa"/>
              <w:bottom w:w="0" w:type="dxa"/>
              <w:right w:w="15" w:type="dxa"/>
            </w:tcMar>
            <w:vAlign w:val="bottom"/>
            <w:hideMark/>
          </w:tcPr>
          <w:p w14:paraId="5799B4A6" w14:textId="77777777" w:rsidR="001B46D9" w:rsidRPr="003D13D0" w:rsidRDefault="001B46D9" w:rsidP="00A426D6">
            <w:pPr>
              <w:rPr>
                <w:rFonts w:ascii="Arial" w:hAnsi="Arial" w:cs="Arial"/>
                <w:sz w:val="18"/>
                <w:szCs w:val="18"/>
              </w:rPr>
            </w:pPr>
            <w:r w:rsidRPr="003D13D0">
              <w:rPr>
                <w:rFonts w:ascii="Arial" w:hAnsi="Arial" w:cs="Arial"/>
                <w:sz w:val="18"/>
                <w:szCs w:val="18"/>
              </w:rPr>
              <w:t>-2.857E-10</w:t>
            </w:r>
          </w:p>
        </w:tc>
        <w:tc>
          <w:tcPr>
            <w:tcW w:w="868" w:type="dxa"/>
            <w:tcBorders>
              <w:top w:val="nil"/>
              <w:left w:val="nil"/>
              <w:bottom w:val="nil"/>
              <w:right w:val="nil"/>
            </w:tcBorders>
            <w:noWrap/>
            <w:tcMar>
              <w:top w:w="15" w:type="dxa"/>
              <w:left w:w="15" w:type="dxa"/>
              <w:bottom w:w="0" w:type="dxa"/>
              <w:right w:w="15" w:type="dxa"/>
            </w:tcMar>
            <w:vAlign w:val="bottom"/>
            <w:hideMark/>
          </w:tcPr>
          <w:p w14:paraId="3EB428A2" w14:textId="77777777" w:rsidR="001B46D9" w:rsidRPr="003D13D0" w:rsidRDefault="001B46D9" w:rsidP="00A426D6">
            <w:pPr>
              <w:rPr>
                <w:rFonts w:ascii="Arial" w:hAnsi="Arial" w:cs="Arial"/>
                <w:sz w:val="18"/>
                <w:szCs w:val="18"/>
              </w:rPr>
            </w:pPr>
            <w:r w:rsidRPr="003D13D0">
              <w:rPr>
                <w:rFonts w:ascii="Arial" w:hAnsi="Arial" w:cs="Arial"/>
                <w:sz w:val="18"/>
                <w:szCs w:val="18"/>
              </w:rPr>
              <w:t>-0.4129</w:t>
            </w:r>
          </w:p>
        </w:tc>
        <w:tc>
          <w:tcPr>
            <w:tcW w:w="1007" w:type="dxa"/>
            <w:tcBorders>
              <w:top w:val="nil"/>
              <w:left w:val="nil"/>
              <w:bottom w:val="nil"/>
              <w:right w:val="nil"/>
            </w:tcBorders>
            <w:noWrap/>
            <w:tcMar>
              <w:top w:w="15" w:type="dxa"/>
              <w:left w:w="15" w:type="dxa"/>
              <w:bottom w:w="0" w:type="dxa"/>
              <w:right w:w="15" w:type="dxa"/>
            </w:tcMar>
            <w:vAlign w:val="bottom"/>
            <w:hideMark/>
          </w:tcPr>
          <w:p w14:paraId="2087B103" w14:textId="77777777" w:rsidR="001B46D9" w:rsidRPr="003D13D0" w:rsidRDefault="001B46D9" w:rsidP="00A426D6">
            <w:pPr>
              <w:rPr>
                <w:rFonts w:ascii="Arial" w:hAnsi="Arial" w:cs="Arial"/>
                <w:sz w:val="18"/>
                <w:szCs w:val="18"/>
              </w:rPr>
            </w:pPr>
            <w:r w:rsidRPr="003D13D0">
              <w:rPr>
                <w:rFonts w:ascii="Arial" w:hAnsi="Arial" w:cs="Arial"/>
                <w:sz w:val="18"/>
                <w:szCs w:val="18"/>
              </w:rPr>
              <w:t>0.4129</w:t>
            </w:r>
          </w:p>
        </w:tc>
        <w:tc>
          <w:tcPr>
            <w:tcW w:w="866" w:type="dxa"/>
            <w:tcBorders>
              <w:top w:val="nil"/>
              <w:left w:val="nil"/>
              <w:bottom w:val="nil"/>
              <w:right w:val="nil"/>
            </w:tcBorders>
            <w:noWrap/>
            <w:tcMar>
              <w:top w:w="15" w:type="dxa"/>
              <w:left w:w="15" w:type="dxa"/>
              <w:bottom w:w="0" w:type="dxa"/>
              <w:right w:w="15" w:type="dxa"/>
            </w:tcMar>
            <w:vAlign w:val="bottom"/>
            <w:hideMark/>
          </w:tcPr>
          <w:p w14:paraId="109E719F"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hideMark/>
          </w:tcPr>
          <w:p w14:paraId="297996B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3897959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2A51A029" w14:textId="77777777" w:rsidR="001B46D9" w:rsidRPr="003D13D0" w:rsidRDefault="001B46D9" w:rsidP="00A426D6">
            <w:pPr>
              <w:rPr>
                <w:rFonts w:ascii="Arial" w:hAnsi="Arial" w:cs="Arial"/>
                <w:sz w:val="18"/>
                <w:szCs w:val="18"/>
              </w:rPr>
            </w:pPr>
            <w:r w:rsidRPr="003D13D0">
              <w:rPr>
                <w:rFonts w:ascii="Arial" w:hAnsi="Arial" w:cs="Arial"/>
                <w:sz w:val="18"/>
                <w:szCs w:val="18"/>
              </w:rPr>
              <w:t>0.6126</w:t>
            </w:r>
          </w:p>
        </w:tc>
        <w:tc>
          <w:tcPr>
            <w:tcW w:w="719" w:type="dxa"/>
            <w:tcBorders>
              <w:top w:val="nil"/>
              <w:left w:val="nil"/>
              <w:bottom w:val="nil"/>
              <w:right w:val="nil"/>
            </w:tcBorders>
            <w:vAlign w:val="bottom"/>
          </w:tcPr>
          <w:p w14:paraId="187A1F7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00BA3AE" w14:textId="77777777" w:rsidTr="00A426D6">
        <w:tc>
          <w:tcPr>
            <w:tcW w:w="996" w:type="dxa"/>
            <w:tcBorders>
              <w:top w:val="nil"/>
              <w:left w:val="nil"/>
              <w:bottom w:val="nil"/>
              <w:right w:val="nil"/>
            </w:tcBorders>
          </w:tcPr>
          <w:p w14:paraId="1F6B9D64"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hideMark/>
          </w:tcPr>
          <w:p w14:paraId="7E81D74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L_Dorsal_CA1</w:t>
            </w:r>
          </w:p>
        </w:tc>
        <w:tc>
          <w:tcPr>
            <w:tcW w:w="1153" w:type="dxa"/>
            <w:tcBorders>
              <w:top w:val="nil"/>
              <w:left w:val="nil"/>
              <w:bottom w:val="nil"/>
              <w:right w:val="nil"/>
            </w:tcBorders>
            <w:noWrap/>
            <w:tcMar>
              <w:top w:w="15" w:type="dxa"/>
              <w:left w:w="15" w:type="dxa"/>
              <w:bottom w:w="0" w:type="dxa"/>
              <w:right w:w="15" w:type="dxa"/>
            </w:tcMar>
            <w:vAlign w:val="bottom"/>
            <w:hideMark/>
          </w:tcPr>
          <w:p w14:paraId="562D73DF"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hideMark/>
          </w:tcPr>
          <w:p w14:paraId="28C31631" w14:textId="77777777" w:rsidR="001B46D9" w:rsidRPr="003D13D0" w:rsidRDefault="001B46D9" w:rsidP="00A426D6">
            <w:pPr>
              <w:rPr>
                <w:rFonts w:ascii="Arial" w:hAnsi="Arial" w:cs="Arial"/>
                <w:sz w:val="18"/>
                <w:szCs w:val="18"/>
              </w:rPr>
            </w:pPr>
            <w:r w:rsidRPr="003D13D0">
              <w:rPr>
                <w:rFonts w:ascii="Arial" w:hAnsi="Arial" w:cs="Arial"/>
                <w:sz w:val="18"/>
                <w:szCs w:val="18"/>
              </w:rPr>
              <w:t>-0.5510</w:t>
            </w:r>
          </w:p>
        </w:tc>
        <w:tc>
          <w:tcPr>
            <w:tcW w:w="1007" w:type="dxa"/>
            <w:tcBorders>
              <w:top w:val="nil"/>
              <w:left w:val="nil"/>
              <w:bottom w:val="nil"/>
              <w:right w:val="nil"/>
            </w:tcBorders>
            <w:noWrap/>
            <w:tcMar>
              <w:top w:w="15" w:type="dxa"/>
              <w:left w:w="15" w:type="dxa"/>
              <w:bottom w:w="0" w:type="dxa"/>
              <w:right w:w="15" w:type="dxa"/>
            </w:tcMar>
            <w:vAlign w:val="bottom"/>
            <w:hideMark/>
          </w:tcPr>
          <w:p w14:paraId="5F372A05" w14:textId="77777777" w:rsidR="001B46D9" w:rsidRPr="003D13D0" w:rsidRDefault="001B46D9" w:rsidP="00A426D6">
            <w:pPr>
              <w:rPr>
                <w:rFonts w:ascii="Arial" w:hAnsi="Arial" w:cs="Arial"/>
                <w:sz w:val="18"/>
                <w:szCs w:val="18"/>
              </w:rPr>
            </w:pPr>
            <w:r w:rsidRPr="003D13D0">
              <w:rPr>
                <w:rFonts w:ascii="Arial" w:hAnsi="Arial" w:cs="Arial"/>
                <w:sz w:val="18"/>
                <w:szCs w:val="18"/>
              </w:rPr>
              <w:t>0.5510</w:t>
            </w:r>
          </w:p>
        </w:tc>
        <w:tc>
          <w:tcPr>
            <w:tcW w:w="866" w:type="dxa"/>
            <w:tcBorders>
              <w:top w:val="nil"/>
              <w:left w:val="nil"/>
              <w:bottom w:val="nil"/>
              <w:right w:val="nil"/>
            </w:tcBorders>
            <w:noWrap/>
            <w:tcMar>
              <w:top w:w="15" w:type="dxa"/>
              <w:left w:w="15" w:type="dxa"/>
              <w:bottom w:w="0" w:type="dxa"/>
              <w:right w:w="15" w:type="dxa"/>
            </w:tcMar>
            <w:vAlign w:val="bottom"/>
            <w:hideMark/>
          </w:tcPr>
          <w:p w14:paraId="6253E1F3"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hideMark/>
          </w:tcPr>
          <w:p w14:paraId="471002D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4C49CA9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45EE16EA" w14:textId="77777777" w:rsidR="001B46D9" w:rsidRPr="003D13D0" w:rsidRDefault="001B46D9" w:rsidP="00A426D6">
            <w:pPr>
              <w:rPr>
                <w:rFonts w:ascii="Arial" w:hAnsi="Arial" w:cs="Arial"/>
                <w:sz w:val="18"/>
                <w:szCs w:val="18"/>
              </w:rPr>
            </w:pPr>
            <w:r w:rsidRPr="003D13D0">
              <w:rPr>
                <w:rFonts w:ascii="Arial" w:hAnsi="Arial" w:cs="Arial"/>
                <w:sz w:val="18"/>
                <w:szCs w:val="18"/>
              </w:rPr>
              <w:t>0.8175</w:t>
            </w:r>
          </w:p>
        </w:tc>
        <w:tc>
          <w:tcPr>
            <w:tcW w:w="719" w:type="dxa"/>
            <w:tcBorders>
              <w:top w:val="nil"/>
              <w:left w:val="nil"/>
              <w:bottom w:val="nil"/>
              <w:right w:val="nil"/>
            </w:tcBorders>
            <w:vAlign w:val="bottom"/>
          </w:tcPr>
          <w:p w14:paraId="59F1E5D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C842AEB" w14:textId="77777777" w:rsidTr="00A426D6">
        <w:tc>
          <w:tcPr>
            <w:tcW w:w="996" w:type="dxa"/>
            <w:tcBorders>
              <w:top w:val="nil"/>
              <w:left w:val="nil"/>
              <w:bottom w:val="nil"/>
              <w:right w:val="nil"/>
            </w:tcBorders>
          </w:tcPr>
          <w:p w14:paraId="499308A0"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28BEC7B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R_Dorsal_CA1</w:t>
            </w:r>
          </w:p>
        </w:tc>
        <w:tc>
          <w:tcPr>
            <w:tcW w:w="1153" w:type="dxa"/>
            <w:tcBorders>
              <w:top w:val="nil"/>
              <w:left w:val="nil"/>
              <w:bottom w:val="nil"/>
              <w:right w:val="nil"/>
            </w:tcBorders>
            <w:noWrap/>
            <w:tcMar>
              <w:top w:w="15" w:type="dxa"/>
              <w:left w:w="15" w:type="dxa"/>
              <w:bottom w:w="0" w:type="dxa"/>
              <w:right w:w="15" w:type="dxa"/>
            </w:tcMar>
            <w:vAlign w:val="bottom"/>
          </w:tcPr>
          <w:p w14:paraId="3A011019" w14:textId="77777777" w:rsidR="001B46D9" w:rsidRPr="003D13D0" w:rsidRDefault="001B46D9" w:rsidP="00A426D6">
            <w:pPr>
              <w:rPr>
                <w:rFonts w:ascii="Arial" w:hAnsi="Arial" w:cs="Arial"/>
                <w:sz w:val="18"/>
                <w:szCs w:val="18"/>
              </w:rPr>
            </w:pPr>
            <w:r w:rsidRPr="003D13D0">
              <w:rPr>
                <w:rFonts w:ascii="Arial" w:hAnsi="Arial" w:cs="Arial"/>
                <w:sz w:val="18"/>
                <w:szCs w:val="18"/>
              </w:rPr>
              <w:t>2.220E-16</w:t>
            </w:r>
          </w:p>
        </w:tc>
        <w:tc>
          <w:tcPr>
            <w:tcW w:w="868" w:type="dxa"/>
            <w:tcBorders>
              <w:top w:val="nil"/>
              <w:left w:val="nil"/>
              <w:bottom w:val="nil"/>
              <w:right w:val="nil"/>
            </w:tcBorders>
            <w:noWrap/>
            <w:tcMar>
              <w:top w:w="15" w:type="dxa"/>
              <w:left w:w="15" w:type="dxa"/>
              <w:bottom w:w="0" w:type="dxa"/>
              <w:right w:w="15" w:type="dxa"/>
            </w:tcMar>
            <w:vAlign w:val="bottom"/>
          </w:tcPr>
          <w:p w14:paraId="55D36DA4" w14:textId="77777777" w:rsidR="001B46D9" w:rsidRPr="003D13D0" w:rsidRDefault="001B46D9" w:rsidP="00A426D6">
            <w:pPr>
              <w:rPr>
                <w:rFonts w:ascii="Arial" w:hAnsi="Arial" w:cs="Arial"/>
                <w:sz w:val="18"/>
                <w:szCs w:val="18"/>
              </w:rPr>
            </w:pPr>
            <w:r w:rsidRPr="003D13D0">
              <w:rPr>
                <w:rFonts w:ascii="Arial" w:hAnsi="Arial" w:cs="Arial"/>
                <w:sz w:val="18"/>
                <w:szCs w:val="18"/>
              </w:rPr>
              <w:t>-0.6401</w:t>
            </w:r>
          </w:p>
        </w:tc>
        <w:tc>
          <w:tcPr>
            <w:tcW w:w="1007" w:type="dxa"/>
            <w:tcBorders>
              <w:top w:val="nil"/>
              <w:left w:val="nil"/>
              <w:bottom w:val="nil"/>
              <w:right w:val="nil"/>
            </w:tcBorders>
            <w:noWrap/>
            <w:tcMar>
              <w:top w:w="15" w:type="dxa"/>
              <w:left w:w="15" w:type="dxa"/>
              <w:bottom w:w="0" w:type="dxa"/>
              <w:right w:w="15" w:type="dxa"/>
            </w:tcMar>
            <w:vAlign w:val="bottom"/>
          </w:tcPr>
          <w:p w14:paraId="2B220F43" w14:textId="77777777" w:rsidR="001B46D9" w:rsidRPr="003D13D0" w:rsidRDefault="001B46D9" w:rsidP="00A426D6">
            <w:pPr>
              <w:rPr>
                <w:rFonts w:ascii="Arial" w:hAnsi="Arial" w:cs="Arial"/>
                <w:sz w:val="18"/>
                <w:szCs w:val="18"/>
              </w:rPr>
            </w:pPr>
            <w:r w:rsidRPr="003D13D0">
              <w:rPr>
                <w:rFonts w:ascii="Arial" w:hAnsi="Arial" w:cs="Arial"/>
                <w:sz w:val="18"/>
                <w:szCs w:val="18"/>
              </w:rPr>
              <w:t>0.6401</w:t>
            </w:r>
          </w:p>
        </w:tc>
        <w:tc>
          <w:tcPr>
            <w:tcW w:w="866" w:type="dxa"/>
            <w:tcBorders>
              <w:top w:val="nil"/>
              <w:left w:val="nil"/>
              <w:bottom w:val="nil"/>
              <w:right w:val="nil"/>
            </w:tcBorders>
            <w:noWrap/>
            <w:tcMar>
              <w:top w:w="15" w:type="dxa"/>
              <w:left w:w="15" w:type="dxa"/>
              <w:bottom w:w="0" w:type="dxa"/>
              <w:right w:w="15" w:type="dxa"/>
            </w:tcMar>
            <w:vAlign w:val="bottom"/>
          </w:tcPr>
          <w:p w14:paraId="54B03948"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079264F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638EB9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0B3DE99" w14:textId="77777777" w:rsidR="001B46D9" w:rsidRPr="003D13D0" w:rsidRDefault="001B46D9" w:rsidP="00A426D6">
            <w:pPr>
              <w:rPr>
                <w:rFonts w:ascii="Arial" w:hAnsi="Arial" w:cs="Arial"/>
                <w:sz w:val="18"/>
                <w:szCs w:val="18"/>
              </w:rPr>
            </w:pPr>
            <w:r w:rsidRPr="003D13D0">
              <w:rPr>
                <w:rFonts w:ascii="Arial" w:hAnsi="Arial" w:cs="Arial"/>
                <w:sz w:val="18"/>
                <w:szCs w:val="18"/>
              </w:rPr>
              <w:t>0.9497</w:t>
            </w:r>
          </w:p>
        </w:tc>
        <w:tc>
          <w:tcPr>
            <w:tcW w:w="719" w:type="dxa"/>
            <w:tcBorders>
              <w:top w:val="nil"/>
              <w:left w:val="nil"/>
              <w:bottom w:val="nil"/>
              <w:right w:val="nil"/>
            </w:tcBorders>
            <w:vAlign w:val="bottom"/>
          </w:tcPr>
          <w:p w14:paraId="2F6F510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CCB7B9F" w14:textId="77777777" w:rsidTr="00A426D6">
        <w:tc>
          <w:tcPr>
            <w:tcW w:w="996" w:type="dxa"/>
            <w:tcBorders>
              <w:top w:val="nil"/>
              <w:left w:val="nil"/>
              <w:bottom w:val="nil"/>
              <w:right w:val="nil"/>
            </w:tcBorders>
          </w:tcPr>
          <w:p w14:paraId="556F6E1C"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2EE001D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L_Ventral_CA3</w:t>
            </w:r>
          </w:p>
        </w:tc>
        <w:tc>
          <w:tcPr>
            <w:tcW w:w="1153" w:type="dxa"/>
            <w:tcBorders>
              <w:top w:val="nil"/>
              <w:left w:val="nil"/>
              <w:bottom w:val="nil"/>
              <w:right w:val="nil"/>
            </w:tcBorders>
            <w:noWrap/>
            <w:tcMar>
              <w:top w:w="15" w:type="dxa"/>
              <w:left w:w="15" w:type="dxa"/>
              <w:bottom w:w="0" w:type="dxa"/>
              <w:right w:w="15" w:type="dxa"/>
            </w:tcMar>
            <w:vAlign w:val="bottom"/>
          </w:tcPr>
          <w:p w14:paraId="62B43F05"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37E28473" w14:textId="77777777" w:rsidR="001B46D9" w:rsidRPr="003D13D0" w:rsidRDefault="001B46D9" w:rsidP="00A426D6">
            <w:pPr>
              <w:rPr>
                <w:rFonts w:ascii="Arial" w:hAnsi="Arial" w:cs="Arial"/>
                <w:sz w:val="18"/>
                <w:szCs w:val="18"/>
              </w:rPr>
            </w:pPr>
            <w:r w:rsidRPr="003D13D0">
              <w:rPr>
                <w:rFonts w:ascii="Arial" w:hAnsi="Arial" w:cs="Arial"/>
                <w:sz w:val="18"/>
                <w:szCs w:val="18"/>
              </w:rPr>
              <w:t>-0.4222</w:t>
            </w:r>
          </w:p>
        </w:tc>
        <w:tc>
          <w:tcPr>
            <w:tcW w:w="1007" w:type="dxa"/>
            <w:tcBorders>
              <w:top w:val="nil"/>
              <w:left w:val="nil"/>
              <w:bottom w:val="nil"/>
              <w:right w:val="nil"/>
            </w:tcBorders>
            <w:noWrap/>
            <w:tcMar>
              <w:top w:w="15" w:type="dxa"/>
              <w:left w:w="15" w:type="dxa"/>
              <w:bottom w:w="0" w:type="dxa"/>
              <w:right w:w="15" w:type="dxa"/>
            </w:tcMar>
            <w:vAlign w:val="bottom"/>
          </w:tcPr>
          <w:p w14:paraId="07FFFD42" w14:textId="77777777" w:rsidR="001B46D9" w:rsidRPr="003D13D0" w:rsidRDefault="001B46D9" w:rsidP="00A426D6">
            <w:pPr>
              <w:rPr>
                <w:rFonts w:ascii="Arial" w:hAnsi="Arial" w:cs="Arial"/>
                <w:sz w:val="18"/>
                <w:szCs w:val="18"/>
              </w:rPr>
            </w:pPr>
            <w:r w:rsidRPr="003D13D0">
              <w:rPr>
                <w:rFonts w:ascii="Arial" w:hAnsi="Arial" w:cs="Arial"/>
                <w:sz w:val="18"/>
                <w:szCs w:val="18"/>
              </w:rPr>
              <w:t>0.4222</w:t>
            </w:r>
          </w:p>
        </w:tc>
        <w:tc>
          <w:tcPr>
            <w:tcW w:w="866" w:type="dxa"/>
            <w:tcBorders>
              <w:top w:val="nil"/>
              <w:left w:val="nil"/>
              <w:bottom w:val="nil"/>
              <w:right w:val="nil"/>
            </w:tcBorders>
            <w:noWrap/>
            <w:tcMar>
              <w:top w:w="15" w:type="dxa"/>
              <w:left w:w="15" w:type="dxa"/>
              <w:bottom w:w="0" w:type="dxa"/>
              <w:right w:w="15" w:type="dxa"/>
            </w:tcMar>
            <w:vAlign w:val="bottom"/>
          </w:tcPr>
          <w:p w14:paraId="02A3796A"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54757FF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ABB2A3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95001CF" w14:textId="77777777" w:rsidR="001B46D9" w:rsidRPr="003D13D0" w:rsidRDefault="001B46D9" w:rsidP="00A426D6">
            <w:pPr>
              <w:rPr>
                <w:rFonts w:ascii="Arial" w:hAnsi="Arial" w:cs="Arial"/>
                <w:sz w:val="18"/>
                <w:szCs w:val="18"/>
              </w:rPr>
            </w:pPr>
            <w:r w:rsidRPr="003D13D0">
              <w:rPr>
                <w:rFonts w:ascii="Arial" w:hAnsi="Arial" w:cs="Arial"/>
                <w:sz w:val="18"/>
                <w:szCs w:val="18"/>
              </w:rPr>
              <w:t>0.6263</w:t>
            </w:r>
          </w:p>
        </w:tc>
        <w:tc>
          <w:tcPr>
            <w:tcW w:w="719" w:type="dxa"/>
            <w:tcBorders>
              <w:top w:val="nil"/>
              <w:left w:val="nil"/>
              <w:bottom w:val="nil"/>
              <w:right w:val="nil"/>
            </w:tcBorders>
            <w:vAlign w:val="bottom"/>
          </w:tcPr>
          <w:p w14:paraId="4D623D0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A74F46E" w14:textId="77777777" w:rsidTr="00A426D6">
        <w:tc>
          <w:tcPr>
            <w:tcW w:w="996" w:type="dxa"/>
            <w:tcBorders>
              <w:top w:val="nil"/>
              <w:left w:val="nil"/>
              <w:bottom w:val="nil"/>
              <w:right w:val="nil"/>
            </w:tcBorders>
          </w:tcPr>
          <w:p w14:paraId="3552734E"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371E4A6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R_Ventral_CA3</w:t>
            </w:r>
          </w:p>
        </w:tc>
        <w:tc>
          <w:tcPr>
            <w:tcW w:w="1153" w:type="dxa"/>
            <w:tcBorders>
              <w:top w:val="nil"/>
              <w:left w:val="nil"/>
              <w:bottom w:val="nil"/>
              <w:right w:val="nil"/>
            </w:tcBorders>
            <w:noWrap/>
            <w:tcMar>
              <w:top w:w="15" w:type="dxa"/>
              <w:left w:w="15" w:type="dxa"/>
              <w:bottom w:w="0" w:type="dxa"/>
              <w:right w:w="15" w:type="dxa"/>
            </w:tcMar>
            <w:vAlign w:val="bottom"/>
          </w:tcPr>
          <w:p w14:paraId="201A48A9"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2B62480C" w14:textId="77777777" w:rsidR="001B46D9" w:rsidRPr="003D13D0" w:rsidRDefault="001B46D9" w:rsidP="00A426D6">
            <w:pPr>
              <w:rPr>
                <w:rFonts w:ascii="Arial" w:hAnsi="Arial" w:cs="Arial"/>
                <w:sz w:val="18"/>
                <w:szCs w:val="18"/>
              </w:rPr>
            </w:pPr>
            <w:r w:rsidRPr="003D13D0">
              <w:rPr>
                <w:rFonts w:ascii="Arial" w:hAnsi="Arial" w:cs="Arial"/>
                <w:sz w:val="18"/>
                <w:szCs w:val="18"/>
              </w:rPr>
              <w:t>-0.2728</w:t>
            </w:r>
          </w:p>
        </w:tc>
        <w:tc>
          <w:tcPr>
            <w:tcW w:w="1007" w:type="dxa"/>
            <w:tcBorders>
              <w:top w:val="nil"/>
              <w:left w:val="nil"/>
              <w:bottom w:val="nil"/>
              <w:right w:val="nil"/>
            </w:tcBorders>
            <w:noWrap/>
            <w:tcMar>
              <w:top w:w="15" w:type="dxa"/>
              <w:left w:w="15" w:type="dxa"/>
              <w:bottom w:w="0" w:type="dxa"/>
              <w:right w:w="15" w:type="dxa"/>
            </w:tcMar>
            <w:vAlign w:val="bottom"/>
          </w:tcPr>
          <w:p w14:paraId="7472C73A" w14:textId="77777777" w:rsidR="001B46D9" w:rsidRPr="003D13D0" w:rsidRDefault="001B46D9" w:rsidP="00A426D6">
            <w:pPr>
              <w:rPr>
                <w:rFonts w:ascii="Arial" w:hAnsi="Arial" w:cs="Arial"/>
                <w:sz w:val="18"/>
                <w:szCs w:val="18"/>
              </w:rPr>
            </w:pPr>
            <w:r w:rsidRPr="003D13D0">
              <w:rPr>
                <w:rFonts w:ascii="Arial" w:hAnsi="Arial" w:cs="Arial"/>
                <w:sz w:val="18"/>
                <w:szCs w:val="18"/>
              </w:rPr>
              <w:t>0.2728</w:t>
            </w:r>
          </w:p>
        </w:tc>
        <w:tc>
          <w:tcPr>
            <w:tcW w:w="866" w:type="dxa"/>
            <w:tcBorders>
              <w:top w:val="nil"/>
              <w:left w:val="nil"/>
              <w:bottom w:val="nil"/>
              <w:right w:val="nil"/>
            </w:tcBorders>
            <w:noWrap/>
            <w:tcMar>
              <w:top w:w="15" w:type="dxa"/>
              <w:left w:w="15" w:type="dxa"/>
              <w:bottom w:w="0" w:type="dxa"/>
              <w:right w:w="15" w:type="dxa"/>
            </w:tcMar>
            <w:vAlign w:val="bottom"/>
          </w:tcPr>
          <w:p w14:paraId="7251F839"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4DACA22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2D5D7A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0C037C8" w14:textId="77777777" w:rsidR="001B46D9" w:rsidRPr="003D13D0" w:rsidRDefault="001B46D9" w:rsidP="00A426D6">
            <w:pPr>
              <w:rPr>
                <w:rFonts w:ascii="Arial" w:hAnsi="Arial" w:cs="Arial"/>
                <w:sz w:val="18"/>
                <w:szCs w:val="18"/>
              </w:rPr>
            </w:pPr>
            <w:r w:rsidRPr="003D13D0">
              <w:rPr>
                <w:rFonts w:ascii="Arial" w:hAnsi="Arial" w:cs="Arial"/>
                <w:sz w:val="18"/>
                <w:szCs w:val="18"/>
              </w:rPr>
              <w:t>0.4048</w:t>
            </w:r>
          </w:p>
        </w:tc>
        <w:tc>
          <w:tcPr>
            <w:tcW w:w="719" w:type="dxa"/>
            <w:tcBorders>
              <w:top w:val="nil"/>
              <w:left w:val="nil"/>
              <w:bottom w:val="nil"/>
              <w:right w:val="nil"/>
            </w:tcBorders>
            <w:vAlign w:val="bottom"/>
          </w:tcPr>
          <w:p w14:paraId="3928BA0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62A1002" w14:textId="77777777" w:rsidTr="00A426D6">
        <w:tc>
          <w:tcPr>
            <w:tcW w:w="996" w:type="dxa"/>
            <w:tcBorders>
              <w:top w:val="nil"/>
              <w:left w:val="nil"/>
              <w:bottom w:val="nil"/>
              <w:right w:val="nil"/>
            </w:tcBorders>
          </w:tcPr>
          <w:p w14:paraId="23D21D05"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4EB0025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L_Ventral_CA2</w:t>
            </w:r>
          </w:p>
        </w:tc>
        <w:tc>
          <w:tcPr>
            <w:tcW w:w="1153" w:type="dxa"/>
            <w:tcBorders>
              <w:top w:val="nil"/>
              <w:left w:val="nil"/>
              <w:bottom w:val="nil"/>
              <w:right w:val="nil"/>
            </w:tcBorders>
            <w:noWrap/>
            <w:tcMar>
              <w:top w:w="15" w:type="dxa"/>
              <w:left w:w="15" w:type="dxa"/>
              <w:bottom w:w="0" w:type="dxa"/>
              <w:right w:w="15" w:type="dxa"/>
            </w:tcMar>
            <w:vAlign w:val="bottom"/>
          </w:tcPr>
          <w:p w14:paraId="51577071" w14:textId="77777777" w:rsidR="001B46D9" w:rsidRPr="003D13D0" w:rsidRDefault="001B46D9" w:rsidP="00A426D6">
            <w:pPr>
              <w:rPr>
                <w:rFonts w:ascii="Arial" w:hAnsi="Arial" w:cs="Arial"/>
                <w:sz w:val="18"/>
                <w:szCs w:val="18"/>
              </w:rPr>
            </w:pPr>
            <w:r w:rsidRPr="003D13D0">
              <w:rPr>
                <w:rFonts w:ascii="Arial" w:hAnsi="Arial" w:cs="Arial"/>
                <w:sz w:val="18"/>
                <w:szCs w:val="18"/>
              </w:rPr>
              <w:t>-1.665E-16</w:t>
            </w:r>
          </w:p>
        </w:tc>
        <w:tc>
          <w:tcPr>
            <w:tcW w:w="868" w:type="dxa"/>
            <w:tcBorders>
              <w:top w:val="nil"/>
              <w:left w:val="nil"/>
              <w:bottom w:val="nil"/>
              <w:right w:val="nil"/>
            </w:tcBorders>
            <w:noWrap/>
            <w:tcMar>
              <w:top w:w="15" w:type="dxa"/>
              <w:left w:w="15" w:type="dxa"/>
              <w:bottom w:w="0" w:type="dxa"/>
              <w:right w:w="15" w:type="dxa"/>
            </w:tcMar>
            <w:vAlign w:val="bottom"/>
          </w:tcPr>
          <w:p w14:paraId="228183E8" w14:textId="77777777" w:rsidR="001B46D9" w:rsidRPr="003D13D0" w:rsidRDefault="001B46D9" w:rsidP="00A426D6">
            <w:pPr>
              <w:rPr>
                <w:rFonts w:ascii="Arial" w:hAnsi="Arial" w:cs="Arial"/>
                <w:sz w:val="18"/>
                <w:szCs w:val="18"/>
              </w:rPr>
            </w:pPr>
            <w:r w:rsidRPr="003D13D0">
              <w:rPr>
                <w:rFonts w:ascii="Arial" w:hAnsi="Arial" w:cs="Arial"/>
                <w:sz w:val="18"/>
                <w:szCs w:val="18"/>
              </w:rPr>
              <w:t>0.1061</w:t>
            </w:r>
          </w:p>
        </w:tc>
        <w:tc>
          <w:tcPr>
            <w:tcW w:w="1007" w:type="dxa"/>
            <w:tcBorders>
              <w:top w:val="nil"/>
              <w:left w:val="nil"/>
              <w:bottom w:val="nil"/>
              <w:right w:val="nil"/>
            </w:tcBorders>
            <w:noWrap/>
            <w:tcMar>
              <w:top w:w="15" w:type="dxa"/>
              <w:left w:w="15" w:type="dxa"/>
              <w:bottom w:w="0" w:type="dxa"/>
              <w:right w:w="15" w:type="dxa"/>
            </w:tcMar>
            <w:vAlign w:val="bottom"/>
          </w:tcPr>
          <w:p w14:paraId="5DAE217D" w14:textId="77777777" w:rsidR="001B46D9" w:rsidRPr="003D13D0" w:rsidRDefault="001B46D9" w:rsidP="00A426D6">
            <w:pPr>
              <w:rPr>
                <w:rFonts w:ascii="Arial" w:hAnsi="Arial" w:cs="Arial"/>
                <w:sz w:val="18"/>
                <w:szCs w:val="18"/>
              </w:rPr>
            </w:pPr>
            <w:r w:rsidRPr="003D13D0">
              <w:rPr>
                <w:rFonts w:ascii="Arial" w:hAnsi="Arial" w:cs="Arial"/>
                <w:sz w:val="18"/>
                <w:szCs w:val="18"/>
              </w:rPr>
              <w:t>-0.1061</w:t>
            </w:r>
          </w:p>
        </w:tc>
        <w:tc>
          <w:tcPr>
            <w:tcW w:w="866" w:type="dxa"/>
            <w:tcBorders>
              <w:top w:val="nil"/>
              <w:left w:val="nil"/>
              <w:bottom w:val="nil"/>
              <w:right w:val="nil"/>
            </w:tcBorders>
            <w:noWrap/>
            <w:tcMar>
              <w:top w:w="15" w:type="dxa"/>
              <w:left w:w="15" w:type="dxa"/>
              <w:bottom w:w="0" w:type="dxa"/>
              <w:right w:w="15" w:type="dxa"/>
            </w:tcMar>
            <w:vAlign w:val="bottom"/>
          </w:tcPr>
          <w:p w14:paraId="7C4799D0"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61E4C5D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087682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5B39B34" w14:textId="77777777" w:rsidR="001B46D9" w:rsidRPr="003D13D0" w:rsidRDefault="001B46D9" w:rsidP="00A426D6">
            <w:pPr>
              <w:rPr>
                <w:rFonts w:ascii="Arial" w:hAnsi="Arial" w:cs="Arial"/>
                <w:sz w:val="18"/>
                <w:szCs w:val="18"/>
              </w:rPr>
            </w:pPr>
            <w:r w:rsidRPr="003D13D0">
              <w:rPr>
                <w:rFonts w:ascii="Arial" w:hAnsi="Arial" w:cs="Arial"/>
                <w:sz w:val="18"/>
                <w:szCs w:val="18"/>
              </w:rPr>
              <w:t>0.1574</w:t>
            </w:r>
          </w:p>
        </w:tc>
        <w:tc>
          <w:tcPr>
            <w:tcW w:w="719" w:type="dxa"/>
            <w:tcBorders>
              <w:top w:val="nil"/>
              <w:left w:val="nil"/>
              <w:bottom w:val="nil"/>
              <w:right w:val="nil"/>
            </w:tcBorders>
            <w:vAlign w:val="bottom"/>
          </w:tcPr>
          <w:p w14:paraId="5655D71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3A9EA1F" w14:textId="77777777" w:rsidTr="00A426D6">
        <w:tc>
          <w:tcPr>
            <w:tcW w:w="996" w:type="dxa"/>
            <w:tcBorders>
              <w:top w:val="nil"/>
              <w:left w:val="nil"/>
              <w:bottom w:val="nil"/>
              <w:right w:val="nil"/>
            </w:tcBorders>
          </w:tcPr>
          <w:p w14:paraId="06B4F778"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78668C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R_Ventral_CA2</w:t>
            </w:r>
          </w:p>
        </w:tc>
        <w:tc>
          <w:tcPr>
            <w:tcW w:w="1153" w:type="dxa"/>
            <w:tcBorders>
              <w:top w:val="nil"/>
              <w:left w:val="nil"/>
              <w:bottom w:val="nil"/>
              <w:right w:val="nil"/>
            </w:tcBorders>
            <w:noWrap/>
            <w:tcMar>
              <w:top w:w="15" w:type="dxa"/>
              <w:left w:w="15" w:type="dxa"/>
              <w:bottom w:w="0" w:type="dxa"/>
              <w:right w:w="15" w:type="dxa"/>
            </w:tcMar>
            <w:vAlign w:val="bottom"/>
          </w:tcPr>
          <w:p w14:paraId="2A6F2869" w14:textId="77777777" w:rsidR="001B46D9" w:rsidRPr="003D13D0" w:rsidRDefault="001B46D9" w:rsidP="00A426D6">
            <w:pPr>
              <w:rPr>
                <w:rFonts w:ascii="Arial" w:hAnsi="Arial" w:cs="Arial"/>
                <w:sz w:val="18"/>
                <w:szCs w:val="18"/>
              </w:rPr>
            </w:pPr>
            <w:r w:rsidRPr="003D13D0">
              <w:rPr>
                <w:rFonts w:ascii="Arial" w:hAnsi="Arial" w:cs="Arial"/>
                <w:sz w:val="18"/>
                <w:szCs w:val="18"/>
              </w:rPr>
              <w:t>-8.327E-17</w:t>
            </w:r>
          </w:p>
        </w:tc>
        <w:tc>
          <w:tcPr>
            <w:tcW w:w="868" w:type="dxa"/>
            <w:tcBorders>
              <w:top w:val="nil"/>
              <w:left w:val="nil"/>
              <w:bottom w:val="nil"/>
              <w:right w:val="nil"/>
            </w:tcBorders>
            <w:noWrap/>
            <w:tcMar>
              <w:top w:w="15" w:type="dxa"/>
              <w:left w:w="15" w:type="dxa"/>
              <w:bottom w:w="0" w:type="dxa"/>
              <w:right w:w="15" w:type="dxa"/>
            </w:tcMar>
            <w:vAlign w:val="bottom"/>
          </w:tcPr>
          <w:p w14:paraId="056E16DF" w14:textId="77777777" w:rsidR="001B46D9" w:rsidRPr="003D13D0" w:rsidRDefault="001B46D9" w:rsidP="00A426D6">
            <w:pPr>
              <w:rPr>
                <w:rFonts w:ascii="Arial" w:hAnsi="Arial" w:cs="Arial"/>
                <w:sz w:val="18"/>
                <w:szCs w:val="18"/>
              </w:rPr>
            </w:pPr>
            <w:r w:rsidRPr="003D13D0">
              <w:rPr>
                <w:rFonts w:ascii="Arial" w:hAnsi="Arial" w:cs="Arial"/>
                <w:sz w:val="18"/>
                <w:szCs w:val="18"/>
              </w:rPr>
              <w:t>-0.4437</w:t>
            </w:r>
          </w:p>
        </w:tc>
        <w:tc>
          <w:tcPr>
            <w:tcW w:w="1007" w:type="dxa"/>
            <w:tcBorders>
              <w:top w:val="nil"/>
              <w:left w:val="nil"/>
              <w:bottom w:val="nil"/>
              <w:right w:val="nil"/>
            </w:tcBorders>
            <w:noWrap/>
            <w:tcMar>
              <w:top w:w="15" w:type="dxa"/>
              <w:left w:w="15" w:type="dxa"/>
              <w:bottom w:w="0" w:type="dxa"/>
              <w:right w:w="15" w:type="dxa"/>
            </w:tcMar>
            <w:vAlign w:val="bottom"/>
          </w:tcPr>
          <w:p w14:paraId="6B700A81" w14:textId="77777777" w:rsidR="001B46D9" w:rsidRPr="003D13D0" w:rsidRDefault="001B46D9" w:rsidP="00A426D6">
            <w:pPr>
              <w:rPr>
                <w:rFonts w:ascii="Arial" w:hAnsi="Arial" w:cs="Arial"/>
                <w:sz w:val="18"/>
                <w:szCs w:val="18"/>
              </w:rPr>
            </w:pPr>
            <w:r w:rsidRPr="003D13D0">
              <w:rPr>
                <w:rFonts w:ascii="Arial" w:hAnsi="Arial" w:cs="Arial"/>
                <w:sz w:val="18"/>
                <w:szCs w:val="18"/>
              </w:rPr>
              <w:t>0.4437</w:t>
            </w:r>
          </w:p>
        </w:tc>
        <w:tc>
          <w:tcPr>
            <w:tcW w:w="866" w:type="dxa"/>
            <w:tcBorders>
              <w:top w:val="nil"/>
              <w:left w:val="nil"/>
              <w:bottom w:val="nil"/>
              <w:right w:val="nil"/>
            </w:tcBorders>
            <w:noWrap/>
            <w:tcMar>
              <w:top w:w="15" w:type="dxa"/>
              <w:left w:w="15" w:type="dxa"/>
              <w:bottom w:w="0" w:type="dxa"/>
              <w:right w:w="15" w:type="dxa"/>
            </w:tcMar>
            <w:vAlign w:val="bottom"/>
          </w:tcPr>
          <w:p w14:paraId="444FD81F"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4622EE6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521011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E34C6F9" w14:textId="77777777" w:rsidR="001B46D9" w:rsidRPr="003D13D0" w:rsidRDefault="001B46D9" w:rsidP="00A426D6">
            <w:pPr>
              <w:rPr>
                <w:rFonts w:ascii="Arial" w:hAnsi="Arial" w:cs="Arial"/>
                <w:sz w:val="18"/>
                <w:szCs w:val="18"/>
              </w:rPr>
            </w:pPr>
            <w:r w:rsidRPr="003D13D0">
              <w:rPr>
                <w:rFonts w:ascii="Arial" w:hAnsi="Arial" w:cs="Arial"/>
                <w:sz w:val="18"/>
                <w:szCs w:val="18"/>
              </w:rPr>
              <w:t>0.6582</w:t>
            </w:r>
          </w:p>
        </w:tc>
        <w:tc>
          <w:tcPr>
            <w:tcW w:w="719" w:type="dxa"/>
            <w:tcBorders>
              <w:top w:val="nil"/>
              <w:left w:val="nil"/>
              <w:bottom w:val="nil"/>
              <w:right w:val="nil"/>
            </w:tcBorders>
            <w:vAlign w:val="bottom"/>
          </w:tcPr>
          <w:p w14:paraId="69C2079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861D752" w14:textId="77777777" w:rsidTr="00A426D6">
        <w:tc>
          <w:tcPr>
            <w:tcW w:w="996" w:type="dxa"/>
            <w:tcBorders>
              <w:top w:val="nil"/>
              <w:left w:val="nil"/>
              <w:bottom w:val="nil"/>
              <w:right w:val="nil"/>
            </w:tcBorders>
          </w:tcPr>
          <w:p w14:paraId="38877EEE"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411D37D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L_Ventral_CA1</w:t>
            </w:r>
          </w:p>
        </w:tc>
        <w:tc>
          <w:tcPr>
            <w:tcW w:w="1153" w:type="dxa"/>
            <w:tcBorders>
              <w:top w:val="nil"/>
              <w:left w:val="nil"/>
              <w:bottom w:val="nil"/>
              <w:right w:val="nil"/>
            </w:tcBorders>
            <w:noWrap/>
            <w:tcMar>
              <w:top w:w="15" w:type="dxa"/>
              <w:left w:w="15" w:type="dxa"/>
              <w:bottom w:w="0" w:type="dxa"/>
              <w:right w:w="15" w:type="dxa"/>
            </w:tcMar>
            <w:vAlign w:val="bottom"/>
          </w:tcPr>
          <w:p w14:paraId="18F51D76" w14:textId="77777777" w:rsidR="001B46D9" w:rsidRPr="003D13D0" w:rsidRDefault="001B46D9" w:rsidP="00A426D6">
            <w:pPr>
              <w:rPr>
                <w:rFonts w:ascii="Arial" w:hAnsi="Arial" w:cs="Arial"/>
                <w:sz w:val="18"/>
                <w:szCs w:val="18"/>
              </w:rPr>
            </w:pPr>
            <w:r w:rsidRPr="003D13D0">
              <w:rPr>
                <w:rFonts w:ascii="Arial" w:hAnsi="Arial" w:cs="Arial"/>
                <w:sz w:val="18"/>
                <w:szCs w:val="18"/>
              </w:rPr>
              <w:t>2.857E-10</w:t>
            </w:r>
          </w:p>
        </w:tc>
        <w:tc>
          <w:tcPr>
            <w:tcW w:w="868" w:type="dxa"/>
            <w:tcBorders>
              <w:top w:val="nil"/>
              <w:left w:val="nil"/>
              <w:bottom w:val="nil"/>
              <w:right w:val="nil"/>
            </w:tcBorders>
            <w:noWrap/>
            <w:tcMar>
              <w:top w:w="15" w:type="dxa"/>
              <w:left w:w="15" w:type="dxa"/>
              <w:bottom w:w="0" w:type="dxa"/>
              <w:right w:w="15" w:type="dxa"/>
            </w:tcMar>
            <w:vAlign w:val="bottom"/>
          </w:tcPr>
          <w:p w14:paraId="0E77FB3B" w14:textId="77777777" w:rsidR="001B46D9" w:rsidRPr="003D13D0" w:rsidRDefault="001B46D9" w:rsidP="00A426D6">
            <w:pPr>
              <w:rPr>
                <w:rFonts w:ascii="Arial" w:hAnsi="Arial" w:cs="Arial"/>
                <w:sz w:val="18"/>
                <w:szCs w:val="18"/>
              </w:rPr>
            </w:pPr>
            <w:r w:rsidRPr="003D13D0">
              <w:rPr>
                <w:rFonts w:ascii="Arial" w:hAnsi="Arial" w:cs="Arial"/>
                <w:sz w:val="18"/>
                <w:szCs w:val="18"/>
              </w:rPr>
              <w:t>-0.4708</w:t>
            </w:r>
          </w:p>
        </w:tc>
        <w:tc>
          <w:tcPr>
            <w:tcW w:w="1007" w:type="dxa"/>
            <w:tcBorders>
              <w:top w:val="nil"/>
              <w:left w:val="nil"/>
              <w:bottom w:val="nil"/>
              <w:right w:val="nil"/>
            </w:tcBorders>
            <w:noWrap/>
            <w:tcMar>
              <w:top w:w="15" w:type="dxa"/>
              <w:left w:w="15" w:type="dxa"/>
              <w:bottom w:w="0" w:type="dxa"/>
              <w:right w:w="15" w:type="dxa"/>
            </w:tcMar>
            <w:vAlign w:val="bottom"/>
          </w:tcPr>
          <w:p w14:paraId="2BEDC53A" w14:textId="77777777" w:rsidR="001B46D9" w:rsidRPr="003D13D0" w:rsidRDefault="001B46D9" w:rsidP="00A426D6">
            <w:pPr>
              <w:rPr>
                <w:rFonts w:ascii="Arial" w:hAnsi="Arial" w:cs="Arial"/>
                <w:sz w:val="18"/>
                <w:szCs w:val="18"/>
              </w:rPr>
            </w:pPr>
            <w:r w:rsidRPr="003D13D0">
              <w:rPr>
                <w:rFonts w:ascii="Arial" w:hAnsi="Arial" w:cs="Arial"/>
                <w:sz w:val="18"/>
                <w:szCs w:val="18"/>
              </w:rPr>
              <w:t>0.4708</w:t>
            </w:r>
          </w:p>
        </w:tc>
        <w:tc>
          <w:tcPr>
            <w:tcW w:w="866" w:type="dxa"/>
            <w:tcBorders>
              <w:top w:val="nil"/>
              <w:left w:val="nil"/>
              <w:bottom w:val="nil"/>
              <w:right w:val="nil"/>
            </w:tcBorders>
            <w:noWrap/>
            <w:tcMar>
              <w:top w:w="15" w:type="dxa"/>
              <w:left w:w="15" w:type="dxa"/>
              <w:bottom w:w="0" w:type="dxa"/>
              <w:right w:w="15" w:type="dxa"/>
            </w:tcMar>
            <w:vAlign w:val="bottom"/>
          </w:tcPr>
          <w:p w14:paraId="5BB3FDC9"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231BFF4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41E33C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5B4DDA4" w14:textId="77777777" w:rsidR="001B46D9" w:rsidRPr="003D13D0" w:rsidRDefault="001B46D9" w:rsidP="00A426D6">
            <w:pPr>
              <w:rPr>
                <w:rFonts w:ascii="Arial" w:hAnsi="Arial" w:cs="Arial"/>
                <w:sz w:val="18"/>
                <w:szCs w:val="18"/>
              </w:rPr>
            </w:pPr>
            <w:r w:rsidRPr="003D13D0">
              <w:rPr>
                <w:rFonts w:ascii="Arial" w:hAnsi="Arial" w:cs="Arial"/>
                <w:sz w:val="18"/>
                <w:szCs w:val="18"/>
              </w:rPr>
              <w:t>0.6984</w:t>
            </w:r>
          </w:p>
        </w:tc>
        <w:tc>
          <w:tcPr>
            <w:tcW w:w="719" w:type="dxa"/>
            <w:tcBorders>
              <w:top w:val="nil"/>
              <w:left w:val="nil"/>
              <w:bottom w:val="nil"/>
              <w:right w:val="nil"/>
            </w:tcBorders>
            <w:vAlign w:val="bottom"/>
          </w:tcPr>
          <w:p w14:paraId="56A7A49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E1EC1FC" w14:textId="77777777" w:rsidTr="00A426D6">
        <w:tc>
          <w:tcPr>
            <w:tcW w:w="996" w:type="dxa"/>
            <w:tcBorders>
              <w:top w:val="nil"/>
              <w:left w:val="nil"/>
              <w:bottom w:val="nil"/>
              <w:right w:val="nil"/>
            </w:tcBorders>
          </w:tcPr>
          <w:p w14:paraId="5C8E53E8"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5B35D38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R_Ventral_CA1</w:t>
            </w:r>
          </w:p>
        </w:tc>
        <w:tc>
          <w:tcPr>
            <w:tcW w:w="1153" w:type="dxa"/>
            <w:tcBorders>
              <w:top w:val="nil"/>
              <w:left w:val="nil"/>
              <w:bottom w:val="nil"/>
              <w:right w:val="nil"/>
            </w:tcBorders>
            <w:noWrap/>
            <w:tcMar>
              <w:top w:w="15" w:type="dxa"/>
              <w:left w:w="15" w:type="dxa"/>
              <w:bottom w:w="0" w:type="dxa"/>
              <w:right w:w="15" w:type="dxa"/>
            </w:tcMar>
            <w:vAlign w:val="bottom"/>
          </w:tcPr>
          <w:p w14:paraId="3AFFEF1B"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0784A03A" w14:textId="77777777" w:rsidR="001B46D9" w:rsidRPr="003D13D0" w:rsidRDefault="001B46D9" w:rsidP="00A426D6">
            <w:pPr>
              <w:rPr>
                <w:rFonts w:ascii="Arial" w:hAnsi="Arial" w:cs="Arial"/>
                <w:sz w:val="18"/>
                <w:szCs w:val="18"/>
              </w:rPr>
            </w:pPr>
            <w:r w:rsidRPr="003D13D0">
              <w:rPr>
                <w:rFonts w:ascii="Arial" w:hAnsi="Arial" w:cs="Arial"/>
                <w:sz w:val="18"/>
                <w:szCs w:val="18"/>
              </w:rPr>
              <w:t>-0.8095</w:t>
            </w:r>
          </w:p>
        </w:tc>
        <w:tc>
          <w:tcPr>
            <w:tcW w:w="1007" w:type="dxa"/>
            <w:tcBorders>
              <w:top w:val="nil"/>
              <w:left w:val="nil"/>
              <w:bottom w:val="nil"/>
              <w:right w:val="nil"/>
            </w:tcBorders>
            <w:noWrap/>
            <w:tcMar>
              <w:top w:w="15" w:type="dxa"/>
              <w:left w:w="15" w:type="dxa"/>
              <w:bottom w:w="0" w:type="dxa"/>
              <w:right w:w="15" w:type="dxa"/>
            </w:tcMar>
            <w:vAlign w:val="bottom"/>
          </w:tcPr>
          <w:p w14:paraId="06037424" w14:textId="77777777" w:rsidR="001B46D9" w:rsidRPr="003D13D0" w:rsidRDefault="001B46D9" w:rsidP="00A426D6">
            <w:pPr>
              <w:rPr>
                <w:rFonts w:ascii="Arial" w:hAnsi="Arial" w:cs="Arial"/>
                <w:sz w:val="18"/>
                <w:szCs w:val="18"/>
              </w:rPr>
            </w:pPr>
            <w:r w:rsidRPr="003D13D0">
              <w:rPr>
                <w:rFonts w:ascii="Arial" w:hAnsi="Arial" w:cs="Arial"/>
                <w:sz w:val="18"/>
                <w:szCs w:val="18"/>
              </w:rPr>
              <w:t>0.8095</w:t>
            </w:r>
          </w:p>
        </w:tc>
        <w:tc>
          <w:tcPr>
            <w:tcW w:w="866" w:type="dxa"/>
            <w:tcBorders>
              <w:top w:val="nil"/>
              <w:left w:val="nil"/>
              <w:bottom w:val="nil"/>
              <w:right w:val="nil"/>
            </w:tcBorders>
            <w:noWrap/>
            <w:tcMar>
              <w:top w:w="15" w:type="dxa"/>
              <w:left w:w="15" w:type="dxa"/>
              <w:bottom w:w="0" w:type="dxa"/>
              <w:right w:w="15" w:type="dxa"/>
            </w:tcMar>
            <w:vAlign w:val="bottom"/>
          </w:tcPr>
          <w:p w14:paraId="4D8B3CDA"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71AA64B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0E795E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F6F9B43" w14:textId="77777777" w:rsidR="001B46D9" w:rsidRPr="003D13D0" w:rsidRDefault="001B46D9" w:rsidP="00A426D6">
            <w:pPr>
              <w:rPr>
                <w:rFonts w:ascii="Arial" w:hAnsi="Arial" w:cs="Arial"/>
                <w:sz w:val="18"/>
                <w:szCs w:val="18"/>
              </w:rPr>
            </w:pPr>
            <w:r w:rsidRPr="003D13D0">
              <w:rPr>
                <w:rFonts w:ascii="Arial" w:hAnsi="Arial" w:cs="Arial"/>
                <w:sz w:val="18"/>
                <w:szCs w:val="18"/>
              </w:rPr>
              <w:t>1.201</w:t>
            </w:r>
          </w:p>
        </w:tc>
        <w:tc>
          <w:tcPr>
            <w:tcW w:w="719" w:type="dxa"/>
            <w:tcBorders>
              <w:top w:val="nil"/>
              <w:left w:val="nil"/>
              <w:bottom w:val="nil"/>
              <w:right w:val="nil"/>
            </w:tcBorders>
            <w:vAlign w:val="bottom"/>
          </w:tcPr>
          <w:p w14:paraId="37A41DFA" w14:textId="77777777" w:rsidR="001B46D9" w:rsidRPr="003D13D0" w:rsidRDefault="001B46D9" w:rsidP="00A426D6">
            <w:pPr>
              <w:rPr>
                <w:rFonts w:ascii="Arial" w:hAnsi="Arial" w:cs="Arial"/>
                <w:sz w:val="18"/>
                <w:szCs w:val="18"/>
              </w:rPr>
            </w:pPr>
            <w:r w:rsidRPr="003D13D0">
              <w:rPr>
                <w:rFonts w:ascii="Arial" w:hAnsi="Arial" w:cs="Arial"/>
                <w:sz w:val="18"/>
                <w:szCs w:val="18"/>
              </w:rPr>
              <w:t>0.9969</w:t>
            </w:r>
          </w:p>
        </w:tc>
      </w:tr>
      <w:tr w:rsidR="001B46D9" w:rsidRPr="003D13D0" w14:paraId="2ADCC978" w14:textId="77777777" w:rsidTr="00A426D6">
        <w:tc>
          <w:tcPr>
            <w:tcW w:w="996" w:type="dxa"/>
            <w:tcBorders>
              <w:top w:val="nil"/>
              <w:left w:val="nil"/>
              <w:bottom w:val="nil"/>
              <w:right w:val="nil"/>
            </w:tcBorders>
          </w:tcPr>
          <w:p w14:paraId="6D04A2EE"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5EB821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L_DG</w:t>
            </w:r>
          </w:p>
        </w:tc>
        <w:tc>
          <w:tcPr>
            <w:tcW w:w="1153" w:type="dxa"/>
            <w:tcBorders>
              <w:top w:val="nil"/>
              <w:left w:val="nil"/>
              <w:bottom w:val="nil"/>
              <w:right w:val="nil"/>
            </w:tcBorders>
            <w:noWrap/>
            <w:tcMar>
              <w:top w:w="15" w:type="dxa"/>
              <w:left w:w="15" w:type="dxa"/>
              <w:bottom w:w="0" w:type="dxa"/>
              <w:right w:w="15" w:type="dxa"/>
            </w:tcMar>
            <w:vAlign w:val="bottom"/>
          </w:tcPr>
          <w:p w14:paraId="16EB83E8"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643007F0" w14:textId="77777777" w:rsidR="001B46D9" w:rsidRPr="003D13D0" w:rsidRDefault="001B46D9" w:rsidP="00A426D6">
            <w:pPr>
              <w:rPr>
                <w:rFonts w:ascii="Arial" w:hAnsi="Arial" w:cs="Arial"/>
                <w:sz w:val="18"/>
                <w:szCs w:val="18"/>
              </w:rPr>
            </w:pPr>
            <w:r w:rsidRPr="003D13D0">
              <w:rPr>
                <w:rFonts w:ascii="Arial" w:hAnsi="Arial" w:cs="Arial"/>
                <w:sz w:val="18"/>
                <w:szCs w:val="18"/>
              </w:rPr>
              <w:t>-0.5558</w:t>
            </w:r>
          </w:p>
        </w:tc>
        <w:tc>
          <w:tcPr>
            <w:tcW w:w="1007" w:type="dxa"/>
            <w:tcBorders>
              <w:top w:val="nil"/>
              <w:left w:val="nil"/>
              <w:bottom w:val="nil"/>
              <w:right w:val="nil"/>
            </w:tcBorders>
            <w:noWrap/>
            <w:tcMar>
              <w:top w:w="15" w:type="dxa"/>
              <w:left w:w="15" w:type="dxa"/>
              <w:bottom w:w="0" w:type="dxa"/>
              <w:right w:w="15" w:type="dxa"/>
            </w:tcMar>
            <w:vAlign w:val="bottom"/>
          </w:tcPr>
          <w:p w14:paraId="21AD65EB" w14:textId="77777777" w:rsidR="001B46D9" w:rsidRPr="003D13D0" w:rsidRDefault="001B46D9" w:rsidP="00A426D6">
            <w:pPr>
              <w:rPr>
                <w:rFonts w:ascii="Arial" w:hAnsi="Arial" w:cs="Arial"/>
                <w:sz w:val="18"/>
                <w:szCs w:val="18"/>
              </w:rPr>
            </w:pPr>
            <w:r w:rsidRPr="003D13D0">
              <w:rPr>
                <w:rFonts w:ascii="Arial" w:hAnsi="Arial" w:cs="Arial"/>
                <w:sz w:val="18"/>
                <w:szCs w:val="18"/>
              </w:rPr>
              <w:t>0.5558</w:t>
            </w:r>
          </w:p>
        </w:tc>
        <w:tc>
          <w:tcPr>
            <w:tcW w:w="866" w:type="dxa"/>
            <w:tcBorders>
              <w:top w:val="nil"/>
              <w:left w:val="nil"/>
              <w:bottom w:val="nil"/>
              <w:right w:val="nil"/>
            </w:tcBorders>
            <w:noWrap/>
            <w:tcMar>
              <w:top w:w="15" w:type="dxa"/>
              <w:left w:w="15" w:type="dxa"/>
              <w:bottom w:w="0" w:type="dxa"/>
              <w:right w:w="15" w:type="dxa"/>
            </w:tcMar>
            <w:vAlign w:val="bottom"/>
          </w:tcPr>
          <w:p w14:paraId="142BB926"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6C6A92E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F93DA8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6324E1E" w14:textId="77777777" w:rsidR="001B46D9" w:rsidRPr="003D13D0" w:rsidRDefault="001B46D9" w:rsidP="00A426D6">
            <w:pPr>
              <w:rPr>
                <w:rFonts w:ascii="Arial" w:hAnsi="Arial" w:cs="Arial"/>
                <w:sz w:val="18"/>
                <w:szCs w:val="18"/>
              </w:rPr>
            </w:pPr>
            <w:r w:rsidRPr="003D13D0">
              <w:rPr>
                <w:rFonts w:ascii="Arial" w:hAnsi="Arial" w:cs="Arial"/>
                <w:sz w:val="18"/>
                <w:szCs w:val="18"/>
              </w:rPr>
              <w:t>0.8245</w:t>
            </w:r>
          </w:p>
        </w:tc>
        <w:tc>
          <w:tcPr>
            <w:tcW w:w="719" w:type="dxa"/>
            <w:tcBorders>
              <w:top w:val="nil"/>
              <w:left w:val="nil"/>
              <w:bottom w:val="nil"/>
              <w:right w:val="nil"/>
            </w:tcBorders>
            <w:vAlign w:val="bottom"/>
          </w:tcPr>
          <w:p w14:paraId="02EBCB2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DD47376" w14:textId="77777777" w:rsidTr="00A426D6">
        <w:tc>
          <w:tcPr>
            <w:tcW w:w="996" w:type="dxa"/>
            <w:tcBorders>
              <w:top w:val="nil"/>
              <w:left w:val="nil"/>
              <w:bottom w:val="nil"/>
              <w:right w:val="nil"/>
            </w:tcBorders>
          </w:tcPr>
          <w:p w14:paraId="7329CC92"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2599F4E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R_DG</w:t>
            </w:r>
          </w:p>
        </w:tc>
        <w:tc>
          <w:tcPr>
            <w:tcW w:w="1153" w:type="dxa"/>
            <w:tcBorders>
              <w:top w:val="nil"/>
              <w:left w:val="nil"/>
              <w:bottom w:val="nil"/>
              <w:right w:val="nil"/>
            </w:tcBorders>
            <w:noWrap/>
            <w:tcMar>
              <w:top w:w="15" w:type="dxa"/>
              <w:left w:w="15" w:type="dxa"/>
              <w:bottom w:w="0" w:type="dxa"/>
              <w:right w:w="15" w:type="dxa"/>
            </w:tcMar>
            <w:vAlign w:val="bottom"/>
          </w:tcPr>
          <w:p w14:paraId="1E55F38E"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626D3EB0" w14:textId="77777777" w:rsidR="001B46D9" w:rsidRPr="003D13D0" w:rsidRDefault="001B46D9" w:rsidP="00A426D6">
            <w:pPr>
              <w:rPr>
                <w:rFonts w:ascii="Arial" w:hAnsi="Arial" w:cs="Arial"/>
                <w:sz w:val="18"/>
                <w:szCs w:val="18"/>
              </w:rPr>
            </w:pPr>
            <w:r w:rsidRPr="003D13D0">
              <w:rPr>
                <w:rFonts w:ascii="Arial" w:hAnsi="Arial" w:cs="Arial"/>
                <w:sz w:val="18"/>
                <w:szCs w:val="18"/>
              </w:rPr>
              <w:t>-0.2562</w:t>
            </w:r>
          </w:p>
        </w:tc>
        <w:tc>
          <w:tcPr>
            <w:tcW w:w="1007" w:type="dxa"/>
            <w:tcBorders>
              <w:top w:val="nil"/>
              <w:left w:val="nil"/>
              <w:bottom w:val="nil"/>
              <w:right w:val="nil"/>
            </w:tcBorders>
            <w:noWrap/>
            <w:tcMar>
              <w:top w:w="15" w:type="dxa"/>
              <w:left w:w="15" w:type="dxa"/>
              <w:bottom w:w="0" w:type="dxa"/>
              <w:right w:w="15" w:type="dxa"/>
            </w:tcMar>
            <w:vAlign w:val="bottom"/>
          </w:tcPr>
          <w:p w14:paraId="140AD74F" w14:textId="77777777" w:rsidR="001B46D9" w:rsidRPr="003D13D0" w:rsidRDefault="001B46D9" w:rsidP="00A426D6">
            <w:pPr>
              <w:rPr>
                <w:rFonts w:ascii="Arial" w:hAnsi="Arial" w:cs="Arial"/>
                <w:sz w:val="18"/>
                <w:szCs w:val="18"/>
              </w:rPr>
            </w:pPr>
            <w:r w:rsidRPr="003D13D0">
              <w:rPr>
                <w:rFonts w:ascii="Arial" w:hAnsi="Arial" w:cs="Arial"/>
                <w:sz w:val="18"/>
                <w:szCs w:val="18"/>
              </w:rPr>
              <w:t>0.2562</w:t>
            </w:r>
          </w:p>
        </w:tc>
        <w:tc>
          <w:tcPr>
            <w:tcW w:w="866" w:type="dxa"/>
            <w:tcBorders>
              <w:top w:val="nil"/>
              <w:left w:val="nil"/>
              <w:bottom w:val="nil"/>
              <w:right w:val="nil"/>
            </w:tcBorders>
            <w:noWrap/>
            <w:tcMar>
              <w:top w:w="15" w:type="dxa"/>
              <w:left w:w="15" w:type="dxa"/>
              <w:bottom w:w="0" w:type="dxa"/>
              <w:right w:w="15" w:type="dxa"/>
            </w:tcMar>
            <w:vAlign w:val="bottom"/>
          </w:tcPr>
          <w:p w14:paraId="7EF29E5A"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3CB1ECC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0D5D23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5EEFAE5" w14:textId="77777777" w:rsidR="001B46D9" w:rsidRPr="003D13D0" w:rsidRDefault="001B46D9" w:rsidP="00A426D6">
            <w:pPr>
              <w:rPr>
                <w:rFonts w:ascii="Arial" w:hAnsi="Arial" w:cs="Arial"/>
                <w:sz w:val="18"/>
                <w:szCs w:val="18"/>
              </w:rPr>
            </w:pPr>
            <w:r w:rsidRPr="003D13D0">
              <w:rPr>
                <w:rFonts w:ascii="Arial" w:hAnsi="Arial" w:cs="Arial"/>
                <w:sz w:val="18"/>
                <w:szCs w:val="18"/>
              </w:rPr>
              <w:t>0.3801</w:t>
            </w:r>
          </w:p>
        </w:tc>
        <w:tc>
          <w:tcPr>
            <w:tcW w:w="719" w:type="dxa"/>
            <w:tcBorders>
              <w:top w:val="nil"/>
              <w:left w:val="nil"/>
              <w:bottom w:val="nil"/>
              <w:right w:val="nil"/>
            </w:tcBorders>
            <w:vAlign w:val="bottom"/>
          </w:tcPr>
          <w:p w14:paraId="6C1C1EB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9344591" w14:textId="77777777" w:rsidTr="00A426D6">
        <w:tc>
          <w:tcPr>
            <w:tcW w:w="996" w:type="dxa"/>
            <w:tcBorders>
              <w:top w:val="nil"/>
              <w:left w:val="nil"/>
              <w:bottom w:val="nil"/>
              <w:right w:val="nil"/>
            </w:tcBorders>
          </w:tcPr>
          <w:p w14:paraId="2A5E22E7"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786DB1C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L_VMH</w:t>
            </w:r>
          </w:p>
        </w:tc>
        <w:tc>
          <w:tcPr>
            <w:tcW w:w="1153" w:type="dxa"/>
            <w:tcBorders>
              <w:top w:val="nil"/>
              <w:left w:val="nil"/>
              <w:bottom w:val="nil"/>
              <w:right w:val="nil"/>
            </w:tcBorders>
            <w:noWrap/>
            <w:tcMar>
              <w:top w:w="15" w:type="dxa"/>
              <w:left w:w="15" w:type="dxa"/>
              <w:bottom w:w="0" w:type="dxa"/>
              <w:right w:w="15" w:type="dxa"/>
            </w:tcMar>
            <w:vAlign w:val="bottom"/>
          </w:tcPr>
          <w:p w14:paraId="2349685F" w14:textId="77777777" w:rsidR="001B46D9" w:rsidRPr="003D13D0" w:rsidRDefault="001B46D9" w:rsidP="00A426D6">
            <w:pPr>
              <w:rPr>
                <w:rFonts w:ascii="Arial" w:hAnsi="Arial" w:cs="Arial"/>
                <w:sz w:val="18"/>
                <w:szCs w:val="18"/>
              </w:rPr>
            </w:pPr>
            <w:r w:rsidRPr="003D13D0">
              <w:rPr>
                <w:rFonts w:ascii="Arial" w:hAnsi="Arial" w:cs="Arial"/>
                <w:sz w:val="18"/>
                <w:szCs w:val="18"/>
              </w:rPr>
              <w:t>-1.665E-16</w:t>
            </w:r>
          </w:p>
        </w:tc>
        <w:tc>
          <w:tcPr>
            <w:tcW w:w="868" w:type="dxa"/>
            <w:tcBorders>
              <w:top w:val="nil"/>
              <w:left w:val="nil"/>
              <w:bottom w:val="nil"/>
              <w:right w:val="nil"/>
            </w:tcBorders>
            <w:noWrap/>
            <w:tcMar>
              <w:top w:w="15" w:type="dxa"/>
              <w:left w:w="15" w:type="dxa"/>
              <w:bottom w:w="0" w:type="dxa"/>
              <w:right w:w="15" w:type="dxa"/>
            </w:tcMar>
            <w:vAlign w:val="bottom"/>
          </w:tcPr>
          <w:p w14:paraId="5235D8F5" w14:textId="77777777" w:rsidR="001B46D9" w:rsidRPr="003D13D0" w:rsidRDefault="001B46D9" w:rsidP="00A426D6">
            <w:pPr>
              <w:rPr>
                <w:rFonts w:ascii="Arial" w:hAnsi="Arial" w:cs="Arial"/>
                <w:sz w:val="18"/>
                <w:szCs w:val="18"/>
              </w:rPr>
            </w:pPr>
            <w:r w:rsidRPr="003D13D0">
              <w:rPr>
                <w:rFonts w:ascii="Arial" w:hAnsi="Arial" w:cs="Arial"/>
                <w:sz w:val="18"/>
                <w:szCs w:val="18"/>
              </w:rPr>
              <w:t>-0.1200</w:t>
            </w:r>
          </w:p>
        </w:tc>
        <w:tc>
          <w:tcPr>
            <w:tcW w:w="1007" w:type="dxa"/>
            <w:tcBorders>
              <w:top w:val="nil"/>
              <w:left w:val="nil"/>
              <w:bottom w:val="nil"/>
              <w:right w:val="nil"/>
            </w:tcBorders>
            <w:noWrap/>
            <w:tcMar>
              <w:top w:w="15" w:type="dxa"/>
              <w:left w:w="15" w:type="dxa"/>
              <w:bottom w:w="0" w:type="dxa"/>
              <w:right w:w="15" w:type="dxa"/>
            </w:tcMar>
            <w:vAlign w:val="bottom"/>
          </w:tcPr>
          <w:p w14:paraId="76D0FDAD" w14:textId="77777777" w:rsidR="001B46D9" w:rsidRPr="003D13D0" w:rsidRDefault="001B46D9" w:rsidP="00A426D6">
            <w:pPr>
              <w:rPr>
                <w:rFonts w:ascii="Arial" w:hAnsi="Arial" w:cs="Arial"/>
                <w:sz w:val="18"/>
                <w:szCs w:val="18"/>
              </w:rPr>
            </w:pPr>
            <w:r w:rsidRPr="003D13D0">
              <w:rPr>
                <w:rFonts w:ascii="Arial" w:hAnsi="Arial" w:cs="Arial"/>
                <w:sz w:val="18"/>
                <w:szCs w:val="18"/>
              </w:rPr>
              <w:t>0.1200</w:t>
            </w:r>
          </w:p>
        </w:tc>
        <w:tc>
          <w:tcPr>
            <w:tcW w:w="866" w:type="dxa"/>
            <w:tcBorders>
              <w:top w:val="nil"/>
              <w:left w:val="nil"/>
              <w:bottom w:val="nil"/>
              <w:right w:val="nil"/>
            </w:tcBorders>
            <w:noWrap/>
            <w:tcMar>
              <w:top w:w="15" w:type="dxa"/>
              <w:left w:w="15" w:type="dxa"/>
              <w:bottom w:w="0" w:type="dxa"/>
              <w:right w:w="15" w:type="dxa"/>
            </w:tcMar>
            <w:vAlign w:val="bottom"/>
          </w:tcPr>
          <w:p w14:paraId="4AA0CB69"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15A854D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5CB597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5347EF4" w14:textId="77777777" w:rsidR="001B46D9" w:rsidRPr="003D13D0" w:rsidRDefault="001B46D9" w:rsidP="00A426D6">
            <w:pPr>
              <w:rPr>
                <w:rFonts w:ascii="Arial" w:hAnsi="Arial" w:cs="Arial"/>
                <w:sz w:val="18"/>
                <w:szCs w:val="18"/>
              </w:rPr>
            </w:pPr>
            <w:r w:rsidRPr="003D13D0">
              <w:rPr>
                <w:rFonts w:ascii="Arial" w:hAnsi="Arial" w:cs="Arial"/>
                <w:sz w:val="18"/>
                <w:szCs w:val="18"/>
              </w:rPr>
              <w:t>0.1780</w:t>
            </w:r>
          </w:p>
        </w:tc>
        <w:tc>
          <w:tcPr>
            <w:tcW w:w="719" w:type="dxa"/>
            <w:tcBorders>
              <w:top w:val="nil"/>
              <w:left w:val="nil"/>
              <w:bottom w:val="nil"/>
              <w:right w:val="nil"/>
            </w:tcBorders>
            <w:vAlign w:val="bottom"/>
          </w:tcPr>
          <w:p w14:paraId="19F7243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493F264" w14:textId="77777777" w:rsidTr="00A426D6">
        <w:tc>
          <w:tcPr>
            <w:tcW w:w="996" w:type="dxa"/>
            <w:tcBorders>
              <w:top w:val="nil"/>
              <w:left w:val="nil"/>
              <w:bottom w:val="nil"/>
              <w:right w:val="nil"/>
            </w:tcBorders>
          </w:tcPr>
          <w:p w14:paraId="255D9662"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25EE4C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R_VMH</w:t>
            </w:r>
          </w:p>
        </w:tc>
        <w:tc>
          <w:tcPr>
            <w:tcW w:w="1153" w:type="dxa"/>
            <w:tcBorders>
              <w:top w:val="nil"/>
              <w:left w:val="nil"/>
              <w:bottom w:val="nil"/>
              <w:right w:val="nil"/>
            </w:tcBorders>
            <w:noWrap/>
            <w:tcMar>
              <w:top w:w="15" w:type="dxa"/>
              <w:left w:w="15" w:type="dxa"/>
              <w:bottom w:w="0" w:type="dxa"/>
              <w:right w:w="15" w:type="dxa"/>
            </w:tcMar>
            <w:vAlign w:val="bottom"/>
          </w:tcPr>
          <w:p w14:paraId="5D7A6799"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3BE54E38" w14:textId="77777777" w:rsidR="001B46D9" w:rsidRPr="003D13D0" w:rsidRDefault="001B46D9" w:rsidP="00A426D6">
            <w:pPr>
              <w:rPr>
                <w:rFonts w:ascii="Arial" w:hAnsi="Arial" w:cs="Arial"/>
                <w:sz w:val="18"/>
                <w:szCs w:val="18"/>
              </w:rPr>
            </w:pPr>
            <w:r w:rsidRPr="003D13D0">
              <w:rPr>
                <w:rFonts w:ascii="Arial" w:hAnsi="Arial" w:cs="Arial"/>
                <w:sz w:val="18"/>
                <w:szCs w:val="18"/>
              </w:rPr>
              <w:t>-0.08583</w:t>
            </w:r>
          </w:p>
        </w:tc>
        <w:tc>
          <w:tcPr>
            <w:tcW w:w="1007" w:type="dxa"/>
            <w:tcBorders>
              <w:top w:val="nil"/>
              <w:left w:val="nil"/>
              <w:bottom w:val="nil"/>
              <w:right w:val="nil"/>
            </w:tcBorders>
            <w:noWrap/>
            <w:tcMar>
              <w:top w:w="15" w:type="dxa"/>
              <w:left w:w="15" w:type="dxa"/>
              <w:bottom w:w="0" w:type="dxa"/>
              <w:right w:w="15" w:type="dxa"/>
            </w:tcMar>
            <w:vAlign w:val="bottom"/>
          </w:tcPr>
          <w:p w14:paraId="66F69AED" w14:textId="77777777" w:rsidR="001B46D9" w:rsidRPr="003D13D0" w:rsidRDefault="001B46D9" w:rsidP="00A426D6">
            <w:pPr>
              <w:rPr>
                <w:rFonts w:ascii="Arial" w:hAnsi="Arial" w:cs="Arial"/>
                <w:sz w:val="18"/>
                <w:szCs w:val="18"/>
              </w:rPr>
            </w:pPr>
            <w:r w:rsidRPr="003D13D0">
              <w:rPr>
                <w:rFonts w:ascii="Arial" w:hAnsi="Arial" w:cs="Arial"/>
                <w:sz w:val="18"/>
                <w:szCs w:val="18"/>
              </w:rPr>
              <w:t>0.08583</w:t>
            </w:r>
          </w:p>
        </w:tc>
        <w:tc>
          <w:tcPr>
            <w:tcW w:w="866" w:type="dxa"/>
            <w:tcBorders>
              <w:top w:val="nil"/>
              <w:left w:val="nil"/>
              <w:bottom w:val="nil"/>
              <w:right w:val="nil"/>
            </w:tcBorders>
            <w:noWrap/>
            <w:tcMar>
              <w:top w:w="15" w:type="dxa"/>
              <w:left w:w="15" w:type="dxa"/>
              <w:bottom w:w="0" w:type="dxa"/>
              <w:right w:w="15" w:type="dxa"/>
            </w:tcMar>
            <w:vAlign w:val="bottom"/>
          </w:tcPr>
          <w:p w14:paraId="1DA2551C"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77A7D2E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C540A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F2DE96E" w14:textId="77777777" w:rsidR="001B46D9" w:rsidRPr="003D13D0" w:rsidRDefault="001B46D9" w:rsidP="00A426D6">
            <w:pPr>
              <w:rPr>
                <w:rFonts w:ascii="Arial" w:hAnsi="Arial" w:cs="Arial"/>
                <w:sz w:val="18"/>
                <w:szCs w:val="18"/>
              </w:rPr>
            </w:pPr>
            <w:r w:rsidRPr="003D13D0">
              <w:rPr>
                <w:rFonts w:ascii="Arial" w:hAnsi="Arial" w:cs="Arial"/>
                <w:sz w:val="18"/>
                <w:szCs w:val="18"/>
              </w:rPr>
              <w:t>0.1273</w:t>
            </w:r>
          </w:p>
        </w:tc>
        <w:tc>
          <w:tcPr>
            <w:tcW w:w="719" w:type="dxa"/>
            <w:tcBorders>
              <w:top w:val="nil"/>
              <w:left w:val="nil"/>
              <w:bottom w:val="nil"/>
              <w:right w:val="nil"/>
            </w:tcBorders>
            <w:vAlign w:val="bottom"/>
          </w:tcPr>
          <w:p w14:paraId="5F60EDE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223A9CB" w14:textId="77777777" w:rsidTr="00A426D6">
        <w:tc>
          <w:tcPr>
            <w:tcW w:w="996" w:type="dxa"/>
            <w:tcBorders>
              <w:top w:val="nil"/>
              <w:left w:val="nil"/>
              <w:bottom w:val="nil"/>
              <w:right w:val="nil"/>
            </w:tcBorders>
          </w:tcPr>
          <w:p w14:paraId="5AC6ABA3"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2B366B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L_LHA</w:t>
            </w:r>
          </w:p>
        </w:tc>
        <w:tc>
          <w:tcPr>
            <w:tcW w:w="1153" w:type="dxa"/>
            <w:tcBorders>
              <w:top w:val="nil"/>
              <w:left w:val="nil"/>
              <w:bottom w:val="nil"/>
              <w:right w:val="nil"/>
            </w:tcBorders>
            <w:noWrap/>
            <w:tcMar>
              <w:top w:w="15" w:type="dxa"/>
              <w:left w:w="15" w:type="dxa"/>
              <w:bottom w:w="0" w:type="dxa"/>
              <w:right w:w="15" w:type="dxa"/>
            </w:tcMar>
            <w:vAlign w:val="bottom"/>
          </w:tcPr>
          <w:p w14:paraId="0778D799"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41F3BCE2" w14:textId="77777777" w:rsidR="001B46D9" w:rsidRPr="003D13D0" w:rsidRDefault="001B46D9" w:rsidP="00A426D6">
            <w:pPr>
              <w:rPr>
                <w:rFonts w:ascii="Arial" w:hAnsi="Arial" w:cs="Arial"/>
                <w:sz w:val="18"/>
                <w:szCs w:val="18"/>
              </w:rPr>
            </w:pPr>
            <w:r w:rsidRPr="003D13D0">
              <w:rPr>
                <w:rFonts w:ascii="Arial" w:hAnsi="Arial" w:cs="Arial"/>
                <w:sz w:val="18"/>
                <w:szCs w:val="18"/>
              </w:rPr>
              <w:t>-0.5307</w:t>
            </w:r>
          </w:p>
        </w:tc>
        <w:tc>
          <w:tcPr>
            <w:tcW w:w="1007" w:type="dxa"/>
            <w:tcBorders>
              <w:top w:val="nil"/>
              <w:left w:val="nil"/>
              <w:bottom w:val="nil"/>
              <w:right w:val="nil"/>
            </w:tcBorders>
            <w:noWrap/>
            <w:tcMar>
              <w:top w:w="15" w:type="dxa"/>
              <w:left w:w="15" w:type="dxa"/>
              <w:bottom w:w="0" w:type="dxa"/>
              <w:right w:w="15" w:type="dxa"/>
            </w:tcMar>
            <w:vAlign w:val="bottom"/>
          </w:tcPr>
          <w:p w14:paraId="3EA1FBB3" w14:textId="77777777" w:rsidR="001B46D9" w:rsidRPr="003D13D0" w:rsidRDefault="001B46D9" w:rsidP="00A426D6">
            <w:pPr>
              <w:rPr>
                <w:rFonts w:ascii="Arial" w:hAnsi="Arial" w:cs="Arial"/>
                <w:sz w:val="18"/>
                <w:szCs w:val="18"/>
              </w:rPr>
            </w:pPr>
            <w:r w:rsidRPr="003D13D0">
              <w:rPr>
                <w:rFonts w:ascii="Arial" w:hAnsi="Arial" w:cs="Arial"/>
                <w:sz w:val="18"/>
                <w:szCs w:val="18"/>
              </w:rPr>
              <w:t>0.5307</w:t>
            </w:r>
          </w:p>
        </w:tc>
        <w:tc>
          <w:tcPr>
            <w:tcW w:w="866" w:type="dxa"/>
            <w:tcBorders>
              <w:top w:val="nil"/>
              <w:left w:val="nil"/>
              <w:bottom w:val="nil"/>
              <w:right w:val="nil"/>
            </w:tcBorders>
            <w:noWrap/>
            <w:tcMar>
              <w:top w:w="15" w:type="dxa"/>
              <w:left w:w="15" w:type="dxa"/>
              <w:bottom w:w="0" w:type="dxa"/>
              <w:right w:w="15" w:type="dxa"/>
            </w:tcMar>
            <w:vAlign w:val="bottom"/>
          </w:tcPr>
          <w:p w14:paraId="6741D472"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6380121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344210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7B2F2DD" w14:textId="77777777" w:rsidR="001B46D9" w:rsidRPr="003D13D0" w:rsidRDefault="001B46D9" w:rsidP="00A426D6">
            <w:pPr>
              <w:rPr>
                <w:rFonts w:ascii="Arial" w:hAnsi="Arial" w:cs="Arial"/>
                <w:sz w:val="18"/>
                <w:szCs w:val="18"/>
              </w:rPr>
            </w:pPr>
            <w:r w:rsidRPr="003D13D0">
              <w:rPr>
                <w:rFonts w:ascii="Arial" w:hAnsi="Arial" w:cs="Arial"/>
                <w:sz w:val="18"/>
                <w:szCs w:val="18"/>
              </w:rPr>
              <w:t>0.7873</w:t>
            </w:r>
          </w:p>
        </w:tc>
        <w:tc>
          <w:tcPr>
            <w:tcW w:w="719" w:type="dxa"/>
            <w:tcBorders>
              <w:top w:val="nil"/>
              <w:left w:val="nil"/>
              <w:bottom w:val="nil"/>
              <w:right w:val="nil"/>
            </w:tcBorders>
            <w:vAlign w:val="bottom"/>
          </w:tcPr>
          <w:p w14:paraId="171BD76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DDD9D0D" w14:textId="77777777" w:rsidTr="00A426D6">
        <w:tc>
          <w:tcPr>
            <w:tcW w:w="996" w:type="dxa"/>
            <w:tcBorders>
              <w:top w:val="nil"/>
              <w:left w:val="nil"/>
              <w:bottom w:val="nil"/>
              <w:right w:val="nil"/>
            </w:tcBorders>
          </w:tcPr>
          <w:p w14:paraId="4D3591A2"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B20D93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R_LHA</w:t>
            </w:r>
          </w:p>
        </w:tc>
        <w:tc>
          <w:tcPr>
            <w:tcW w:w="1153" w:type="dxa"/>
            <w:tcBorders>
              <w:top w:val="nil"/>
              <w:left w:val="nil"/>
              <w:bottom w:val="nil"/>
              <w:right w:val="nil"/>
            </w:tcBorders>
            <w:noWrap/>
            <w:tcMar>
              <w:top w:w="15" w:type="dxa"/>
              <w:left w:w="15" w:type="dxa"/>
              <w:bottom w:w="0" w:type="dxa"/>
              <w:right w:w="15" w:type="dxa"/>
            </w:tcMar>
            <w:vAlign w:val="bottom"/>
          </w:tcPr>
          <w:p w14:paraId="563A7D0E"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1CDC6D03" w14:textId="77777777" w:rsidR="001B46D9" w:rsidRPr="003D13D0" w:rsidRDefault="001B46D9" w:rsidP="00A426D6">
            <w:pPr>
              <w:rPr>
                <w:rFonts w:ascii="Arial" w:hAnsi="Arial" w:cs="Arial"/>
                <w:sz w:val="18"/>
                <w:szCs w:val="18"/>
              </w:rPr>
            </w:pPr>
            <w:r w:rsidRPr="003D13D0">
              <w:rPr>
                <w:rFonts w:ascii="Arial" w:hAnsi="Arial" w:cs="Arial"/>
                <w:sz w:val="18"/>
                <w:szCs w:val="18"/>
              </w:rPr>
              <w:t>-0.1922</w:t>
            </w:r>
          </w:p>
        </w:tc>
        <w:tc>
          <w:tcPr>
            <w:tcW w:w="1007" w:type="dxa"/>
            <w:tcBorders>
              <w:top w:val="nil"/>
              <w:left w:val="nil"/>
              <w:bottom w:val="nil"/>
              <w:right w:val="nil"/>
            </w:tcBorders>
            <w:noWrap/>
            <w:tcMar>
              <w:top w:w="15" w:type="dxa"/>
              <w:left w:w="15" w:type="dxa"/>
              <w:bottom w:w="0" w:type="dxa"/>
              <w:right w:w="15" w:type="dxa"/>
            </w:tcMar>
            <w:vAlign w:val="bottom"/>
          </w:tcPr>
          <w:p w14:paraId="4F4EC748" w14:textId="77777777" w:rsidR="001B46D9" w:rsidRPr="003D13D0" w:rsidRDefault="001B46D9" w:rsidP="00A426D6">
            <w:pPr>
              <w:rPr>
                <w:rFonts w:ascii="Arial" w:hAnsi="Arial" w:cs="Arial"/>
                <w:sz w:val="18"/>
                <w:szCs w:val="18"/>
              </w:rPr>
            </w:pPr>
            <w:r w:rsidRPr="003D13D0">
              <w:rPr>
                <w:rFonts w:ascii="Arial" w:hAnsi="Arial" w:cs="Arial"/>
                <w:sz w:val="18"/>
                <w:szCs w:val="18"/>
              </w:rPr>
              <w:t>0.1922</w:t>
            </w:r>
          </w:p>
        </w:tc>
        <w:tc>
          <w:tcPr>
            <w:tcW w:w="866" w:type="dxa"/>
            <w:tcBorders>
              <w:top w:val="nil"/>
              <w:left w:val="nil"/>
              <w:bottom w:val="nil"/>
              <w:right w:val="nil"/>
            </w:tcBorders>
            <w:noWrap/>
            <w:tcMar>
              <w:top w:w="15" w:type="dxa"/>
              <w:left w:w="15" w:type="dxa"/>
              <w:bottom w:w="0" w:type="dxa"/>
              <w:right w:w="15" w:type="dxa"/>
            </w:tcMar>
            <w:vAlign w:val="bottom"/>
          </w:tcPr>
          <w:p w14:paraId="1C400208"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5E9A9D7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C97865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C08B216" w14:textId="77777777" w:rsidR="001B46D9" w:rsidRPr="003D13D0" w:rsidRDefault="001B46D9" w:rsidP="00A426D6">
            <w:pPr>
              <w:rPr>
                <w:rFonts w:ascii="Arial" w:hAnsi="Arial" w:cs="Arial"/>
                <w:sz w:val="18"/>
                <w:szCs w:val="18"/>
              </w:rPr>
            </w:pPr>
            <w:r w:rsidRPr="003D13D0">
              <w:rPr>
                <w:rFonts w:ascii="Arial" w:hAnsi="Arial" w:cs="Arial"/>
                <w:sz w:val="18"/>
                <w:szCs w:val="18"/>
              </w:rPr>
              <w:t>0.2852</w:t>
            </w:r>
          </w:p>
        </w:tc>
        <w:tc>
          <w:tcPr>
            <w:tcW w:w="719" w:type="dxa"/>
            <w:tcBorders>
              <w:top w:val="nil"/>
              <w:left w:val="nil"/>
              <w:bottom w:val="nil"/>
              <w:right w:val="nil"/>
            </w:tcBorders>
            <w:vAlign w:val="bottom"/>
          </w:tcPr>
          <w:p w14:paraId="44A4B5C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DEA71AF" w14:textId="77777777" w:rsidTr="00A426D6">
        <w:tc>
          <w:tcPr>
            <w:tcW w:w="996" w:type="dxa"/>
            <w:tcBorders>
              <w:top w:val="nil"/>
              <w:left w:val="nil"/>
              <w:bottom w:val="nil"/>
              <w:right w:val="nil"/>
            </w:tcBorders>
          </w:tcPr>
          <w:p w14:paraId="39DF0A29"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3C95AC4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L_DMH</w:t>
            </w:r>
          </w:p>
        </w:tc>
        <w:tc>
          <w:tcPr>
            <w:tcW w:w="1153" w:type="dxa"/>
            <w:tcBorders>
              <w:top w:val="nil"/>
              <w:left w:val="nil"/>
              <w:bottom w:val="nil"/>
              <w:right w:val="nil"/>
            </w:tcBorders>
            <w:noWrap/>
            <w:tcMar>
              <w:top w:w="15" w:type="dxa"/>
              <w:left w:w="15" w:type="dxa"/>
              <w:bottom w:w="0" w:type="dxa"/>
              <w:right w:w="15" w:type="dxa"/>
            </w:tcMar>
            <w:vAlign w:val="bottom"/>
          </w:tcPr>
          <w:p w14:paraId="54FECA0D" w14:textId="77777777" w:rsidR="001B46D9" w:rsidRPr="003D13D0" w:rsidRDefault="001B46D9" w:rsidP="00A426D6">
            <w:pPr>
              <w:rPr>
                <w:rFonts w:ascii="Arial" w:hAnsi="Arial" w:cs="Arial"/>
                <w:sz w:val="18"/>
                <w:szCs w:val="18"/>
              </w:rPr>
            </w:pPr>
            <w:r w:rsidRPr="003D13D0">
              <w:rPr>
                <w:rFonts w:ascii="Arial" w:hAnsi="Arial" w:cs="Arial"/>
                <w:sz w:val="18"/>
                <w:szCs w:val="18"/>
              </w:rPr>
              <w:t>-8.327E-17</w:t>
            </w:r>
          </w:p>
        </w:tc>
        <w:tc>
          <w:tcPr>
            <w:tcW w:w="868" w:type="dxa"/>
            <w:tcBorders>
              <w:top w:val="nil"/>
              <w:left w:val="nil"/>
              <w:bottom w:val="nil"/>
              <w:right w:val="nil"/>
            </w:tcBorders>
            <w:noWrap/>
            <w:tcMar>
              <w:top w:w="15" w:type="dxa"/>
              <w:left w:w="15" w:type="dxa"/>
              <w:bottom w:w="0" w:type="dxa"/>
              <w:right w:w="15" w:type="dxa"/>
            </w:tcMar>
            <w:vAlign w:val="bottom"/>
          </w:tcPr>
          <w:p w14:paraId="4D9A3FA5" w14:textId="77777777" w:rsidR="001B46D9" w:rsidRPr="003D13D0" w:rsidRDefault="001B46D9" w:rsidP="00A426D6">
            <w:pPr>
              <w:rPr>
                <w:rFonts w:ascii="Arial" w:hAnsi="Arial" w:cs="Arial"/>
                <w:sz w:val="18"/>
                <w:szCs w:val="18"/>
              </w:rPr>
            </w:pPr>
            <w:r w:rsidRPr="003D13D0">
              <w:rPr>
                <w:rFonts w:ascii="Arial" w:hAnsi="Arial" w:cs="Arial"/>
                <w:sz w:val="18"/>
                <w:szCs w:val="18"/>
              </w:rPr>
              <w:t>-0.1939</w:t>
            </w:r>
          </w:p>
        </w:tc>
        <w:tc>
          <w:tcPr>
            <w:tcW w:w="1007" w:type="dxa"/>
            <w:tcBorders>
              <w:top w:val="nil"/>
              <w:left w:val="nil"/>
              <w:bottom w:val="nil"/>
              <w:right w:val="nil"/>
            </w:tcBorders>
            <w:noWrap/>
            <w:tcMar>
              <w:top w:w="15" w:type="dxa"/>
              <w:left w:w="15" w:type="dxa"/>
              <w:bottom w:w="0" w:type="dxa"/>
              <w:right w:w="15" w:type="dxa"/>
            </w:tcMar>
            <w:vAlign w:val="bottom"/>
          </w:tcPr>
          <w:p w14:paraId="31887E80" w14:textId="77777777" w:rsidR="001B46D9" w:rsidRPr="003D13D0" w:rsidRDefault="001B46D9" w:rsidP="00A426D6">
            <w:pPr>
              <w:rPr>
                <w:rFonts w:ascii="Arial" w:hAnsi="Arial" w:cs="Arial"/>
                <w:sz w:val="18"/>
                <w:szCs w:val="18"/>
              </w:rPr>
            </w:pPr>
            <w:r w:rsidRPr="003D13D0">
              <w:rPr>
                <w:rFonts w:ascii="Arial" w:hAnsi="Arial" w:cs="Arial"/>
                <w:sz w:val="18"/>
                <w:szCs w:val="18"/>
              </w:rPr>
              <w:t>0.1939</w:t>
            </w:r>
          </w:p>
        </w:tc>
        <w:tc>
          <w:tcPr>
            <w:tcW w:w="866" w:type="dxa"/>
            <w:tcBorders>
              <w:top w:val="nil"/>
              <w:left w:val="nil"/>
              <w:bottom w:val="nil"/>
              <w:right w:val="nil"/>
            </w:tcBorders>
            <w:noWrap/>
            <w:tcMar>
              <w:top w:w="15" w:type="dxa"/>
              <w:left w:w="15" w:type="dxa"/>
              <w:bottom w:w="0" w:type="dxa"/>
              <w:right w:w="15" w:type="dxa"/>
            </w:tcMar>
            <w:vAlign w:val="bottom"/>
          </w:tcPr>
          <w:p w14:paraId="5C69BB02"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5F3812A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530126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03E66FD" w14:textId="77777777" w:rsidR="001B46D9" w:rsidRPr="003D13D0" w:rsidRDefault="001B46D9" w:rsidP="00A426D6">
            <w:pPr>
              <w:rPr>
                <w:rFonts w:ascii="Arial" w:hAnsi="Arial" w:cs="Arial"/>
                <w:sz w:val="18"/>
                <w:szCs w:val="18"/>
              </w:rPr>
            </w:pPr>
            <w:r w:rsidRPr="003D13D0">
              <w:rPr>
                <w:rFonts w:ascii="Arial" w:hAnsi="Arial" w:cs="Arial"/>
                <w:sz w:val="18"/>
                <w:szCs w:val="18"/>
              </w:rPr>
              <w:t>0.2877</w:t>
            </w:r>
          </w:p>
        </w:tc>
        <w:tc>
          <w:tcPr>
            <w:tcW w:w="719" w:type="dxa"/>
            <w:tcBorders>
              <w:top w:val="nil"/>
              <w:left w:val="nil"/>
              <w:bottom w:val="nil"/>
              <w:right w:val="nil"/>
            </w:tcBorders>
            <w:vAlign w:val="bottom"/>
          </w:tcPr>
          <w:p w14:paraId="1501B78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C454EA1" w14:textId="77777777" w:rsidTr="00A426D6">
        <w:tc>
          <w:tcPr>
            <w:tcW w:w="996" w:type="dxa"/>
            <w:tcBorders>
              <w:top w:val="nil"/>
              <w:left w:val="nil"/>
              <w:bottom w:val="nil"/>
              <w:right w:val="nil"/>
            </w:tcBorders>
          </w:tcPr>
          <w:p w14:paraId="261836E5"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09FEAD7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R_DMH</w:t>
            </w:r>
          </w:p>
        </w:tc>
        <w:tc>
          <w:tcPr>
            <w:tcW w:w="1153" w:type="dxa"/>
            <w:tcBorders>
              <w:top w:val="nil"/>
              <w:left w:val="nil"/>
              <w:bottom w:val="nil"/>
              <w:right w:val="nil"/>
            </w:tcBorders>
            <w:noWrap/>
            <w:tcMar>
              <w:top w:w="15" w:type="dxa"/>
              <w:left w:w="15" w:type="dxa"/>
              <w:bottom w:w="0" w:type="dxa"/>
              <w:right w:w="15" w:type="dxa"/>
            </w:tcMar>
            <w:vAlign w:val="bottom"/>
          </w:tcPr>
          <w:p w14:paraId="0A51392C" w14:textId="77777777" w:rsidR="001B46D9" w:rsidRPr="003D13D0" w:rsidRDefault="001B46D9" w:rsidP="00A426D6">
            <w:pPr>
              <w:rPr>
                <w:rFonts w:ascii="Arial" w:hAnsi="Arial" w:cs="Arial"/>
                <w:sz w:val="18"/>
                <w:szCs w:val="18"/>
              </w:rPr>
            </w:pPr>
            <w:r w:rsidRPr="003D13D0">
              <w:rPr>
                <w:rFonts w:ascii="Arial" w:hAnsi="Arial" w:cs="Arial"/>
                <w:sz w:val="18"/>
                <w:szCs w:val="18"/>
              </w:rPr>
              <w:t>-8.327E-17</w:t>
            </w:r>
          </w:p>
        </w:tc>
        <w:tc>
          <w:tcPr>
            <w:tcW w:w="868" w:type="dxa"/>
            <w:tcBorders>
              <w:top w:val="nil"/>
              <w:left w:val="nil"/>
              <w:bottom w:val="nil"/>
              <w:right w:val="nil"/>
            </w:tcBorders>
            <w:noWrap/>
            <w:tcMar>
              <w:top w:w="15" w:type="dxa"/>
              <w:left w:w="15" w:type="dxa"/>
              <w:bottom w:w="0" w:type="dxa"/>
              <w:right w:w="15" w:type="dxa"/>
            </w:tcMar>
            <w:vAlign w:val="bottom"/>
          </w:tcPr>
          <w:p w14:paraId="690B1464" w14:textId="77777777" w:rsidR="001B46D9" w:rsidRPr="003D13D0" w:rsidRDefault="001B46D9" w:rsidP="00A426D6">
            <w:pPr>
              <w:rPr>
                <w:rFonts w:ascii="Arial" w:hAnsi="Arial" w:cs="Arial"/>
                <w:sz w:val="18"/>
                <w:szCs w:val="18"/>
              </w:rPr>
            </w:pPr>
            <w:r w:rsidRPr="003D13D0">
              <w:rPr>
                <w:rFonts w:ascii="Arial" w:hAnsi="Arial" w:cs="Arial"/>
                <w:sz w:val="18"/>
                <w:szCs w:val="18"/>
              </w:rPr>
              <w:t>-0.1662</w:t>
            </w:r>
          </w:p>
        </w:tc>
        <w:tc>
          <w:tcPr>
            <w:tcW w:w="1007" w:type="dxa"/>
            <w:tcBorders>
              <w:top w:val="nil"/>
              <w:left w:val="nil"/>
              <w:bottom w:val="nil"/>
              <w:right w:val="nil"/>
            </w:tcBorders>
            <w:noWrap/>
            <w:tcMar>
              <w:top w:w="15" w:type="dxa"/>
              <w:left w:w="15" w:type="dxa"/>
              <w:bottom w:w="0" w:type="dxa"/>
              <w:right w:w="15" w:type="dxa"/>
            </w:tcMar>
            <w:vAlign w:val="bottom"/>
          </w:tcPr>
          <w:p w14:paraId="691A1E23" w14:textId="77777777" w:rsidR="001B46D9" w:rsidRPr="003D13D0" w:rsidRDefault="001B46D9" w:rsidP="00A426D6">
            <w:pPr>
              <w:rPr>
                <w:rFonts w:ascii="Arial" w:hAnsi="Arial" w:cs="Arial"/>
                <w:sz w:val="18"/>
                <w:szCs w:val="18"/>
              </w:rPr>
            </w:pPr>
            <w:r w:rsidRPr="003D13D0">
              <w:rPr>
                <w:rFonts w:ascii="Arial" w:hAnsi="Arial" w:cs="Arial"/>
                <w:sz w:val="18"/>
                <w:szCs w:val="18"/>
              </w:rPr>
              <w:t>0.1662</w:t>
            </w:r>
          </w:p>
        </w:tc>
        <w:tc>
          <w:tcPr>
            <w:tcW w:w="866" w:type="dxa"/>
            <w:tcBorders>
              <w:top w:val="nil"/>
              <w:left w:val="nil"/>
              <w:bottom w:val="nil"/>
              <w:right w:val="nil"/>
            </w:tcBorders>
            <w:noWrap/>
            <w:tcMar>
              <w:top w:w="15" w:type="dxa"/>
              <w:left w:w="15" w:type="dxa"/>
              <w:bottom w:w="0" w:type="dxa"/>
              <w:right w:w="15" w:type="dxa"/>
            </w:tcMar>
            <w:vAlign w:val="bottom"/>
          </w:tcPr>
          <w:p w14:paraId="2A030E71"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524DC3D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C5EF13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1578F5C" w14:textId="77777777" w:rsidR="001B46D9" w:rsidRPr="003D13D0" w:rsidRDefault="001B46D9" w:rsidP="00A426D6">
            <w:pPr>
              <w:rPr>
                <w:rFonts w:ascii="Arial" w:hAnsi="Arial" w:cs="Arial"/>
                <w:sz w:val="18"/>
                <w:szCs w:val="18"/>
              </w:rPr>
            </w:pPr>
            <w:r w:rsidRPr="003D13D0">
              <w:rPr>
                <w:rFonts w:ascii="Arial" w:hAnsi="Arial" w:cs="Arial"/>
                <w:sz w:val="18"/>
                <w:szCs w:val="18"/>
              </w:rPr>
              <w:t>0.2466</w:t>
            </w:r>
          </w:p>
        </w:tc>
        <w:tc>
          <w:tcPr>
            <w:tcW w:w="719" w:type="dxa"/>
            <w:tcBorders>
              <w:top w:val="nil"/>
              <w:left w:val="nil"/>
              <w:bottom w:val="nil"/>
              <w:right w:val="nil"/>
            </w:tcBorders>
            <w:vAlign w:val="bottom"/>
          </w:tcPr>
          <w:p w14:paraId="07239CD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F51737D" w14:textId="77777777" w:rsidTr="00A426D6">
        <w:tc>
          <w:tcPr>
            <w:tcW w:w="996" w:type="dxa"/>
            <w:tcBorders>
              <w:top w:val="nil"/>
              <w:left w:val="nil"/>
              <w:bottom w:val="nil"/>
              <w:right w:val="nil"/>
            </w:tcBorders>
          </w:tcPr>
          <w:p w14:paraId="09E664DC"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6B814D3"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PVN</w:t>
            </w:r>
          </w:p>
        </w:tc>
        <w:tc>
          <w:tcPr>
            <w:tcW w:w="1153" w:type="dxa"/>
            <w:tcBorders>
              <w:top w:val="nil"/>
              <w:left w:val="nil"/>
              <w:bottom w:val="nil"/>
              <w:right w:val="nil"/>
            </w:tcBorders>
            <w:noWrap/>
            <w:tcMar>
              <w:top w:w="15" w:type="dxa"/>
              <w:left w:w="15" w:type="dxa"/>
              <w:bottom w:w="0" w:type="dxa"/>
              <w:right w:w="15" w:type="dxa"/>
            </w:tcMar>
            <w:vAlign w:val="bottom"/>
          </w:tcPr>
          <w:p w14:paraId="3F03D8BD"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119EAEB1" w14:textId="77777777" w:rsidR="001B46D9" w:rsidRPr="003D13D0" w:rsidRDefault="001B46D9" w:rsidP="00A426D6">
            <w:pPr>
              <w:rPr>
                <w:rFonts w:ascii="Arial" w:hAnsi="Arial" w:cs="Arial"/>
                <w:sz w:val="18"/>
                <w:szCs w:val="18"/>
              </w:rPr>
            </w:pPr>
            <w:r w:rsidRPr="003D13D0">
              <w:rPr>
                <w:rFonts w:ascii="Arial" w:hAnsi="Arial" w:cs="Arial"/>
                <w:sz w:val="18"/>
                <w:szCs w:val="18"/>
              </w:rPr>
              <w:t>-0.1149</w:t>
            </w:r>
          </w:p>
        </w:tc>
        <w:tc>
          <w:tcPr>
            <w:tcW w:w="1007" w:type="dxa"/>
            <w:tcBorders>
              <w:top w:val="nil"/>
              <w:left w:val="nil"/>
              <w:bottom w:val="nil"/>
              <w:right w:val="nil"/>
            </w:tcBorders>
            <w:noWrap/>
            <w:tcMar>
              <w:top w:w="15" w:type="dxa"/>
              <w:left w:w="15" w:type="dxa"/>
              <w:bottom w:w="0" w:type="dxa"/>
              <w:right w:w="15" w:type="dxa"/>
            </w:tcMar>
            <w:vAlign w:val="bottom"/>
          </w:tcPr>
          <w:p w14:paraId="0FA08296" w14:textId="77777777" w:rsidR="001B46D9" w:rsidRPr="003D13D0" w:rsidRDefault="001B46D9" w:rsidP="00A426D6">
            <w:pPr>
              <w:rPr>
                <w:rFonts w:ascii="Arial" w:hAnsi="Arial" w:cs="Arial"/>
                <w:sz w:val="18"/>
                <w:szCs w:val="18"/>
              </w:rPr>
            </w:pPr>
            <w:r w:rsidRPr="003D13D0">
              <w:rPr>
                <w:rFonts w:ascii="Arial" w:hAnsi="Arial" w:cs="Arial"/>
                <w:sz w:val="18"/>
                <w:szCs w:val="18"/>
              </w:rPr>
              <w:t>0.1149</w:t>
            </w:r>
          </w:p>
        </w:tc>
        <w:tc>
          <w:tcPr>
            <w:tcW w:w="866" w:type="dxa"/>
            <w:tcBorders>
              <w:top w:val="nil"/>
              <w:left w:val="nil"/>
              <w:bottom w:val="nil"/>
              <w:right w:val="nil"/>
            </w:tcBorders>
            <w:noWrap/>
            <w:tcMar>
              <w:top w:w="15" w:type="dxa"/>
              <w:left w:w="15" w:type="dxa"/>
              <w:bottom w:w="0" w:type="dxa"/>
              <w:right w:w="15" w:type="dxa"/>
            </w:tcMar>
            <w:vAlign w:val="bottom"/>
          </w:tcPr>
          <w:p w14:paraId="1BBE7682"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74D50DA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C7A856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35BCADA" w14:textId="77777777" w:rsidR="001B46D9" w:rsidRPr="003D13D0" w:rsidRDefault="001B46D9" w:rsidP="00A426D6">
            <w:pPr>
              <w:rPr>
                <w:rFonts w:ascii="Arial" w:hAnsi="Arial" w:cs="Arial"/>
                <w:sz w:val="18"/>
                <w:szCs w:val="18"/>
              </w:rPr>
            </w:pPr>
            <w:r w:rsidRPr="003D13D0">
              <w:rPr>
                <w:rFonts w:ascii="Arial" w:hAnsi="Arial" w:cs="Arial"/>
                <w:sz w:val="18"/>
                <w:szCs w:val="18"/>
              </w:rPr>
              <w:t>0.1704</w:t>
            </w:r>
          </w:p>
        </w:tc>
        <w:tc>
          <w:tcPr>
            <w:tcW w:w="719" w:type="dxa"/>
            <w:tcBorders>
              <w:top w:val="nil"/>
              <w:left w:val="nil"/>
              <w:bottom w:val="nil"/>
              <w:right w:val="nil"/>
            </w:tcBorders>
            <w:vAlign w:val="bottom"/>
          </w:tcPr>
          <w:p w14:paraId="23820DA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C59F7E0" w14:textId="77777777" w:rsidTr="00A426D6">
        <w:tc>
          <w:tcPr>
            <w:tcW w:w="996" w:type="dxa"/>
            <w:tcBorders>
              <w:top w:val="nil"/>
              <w:left w:val="nil"/>
              <w:bottom w:val="nil"/>
              <w:right w:val="nil"/>
            </w:tcBorders>
          </w:tcPr>
          <w:p w14:paraId="02C85D61"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5BB2F2F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AN</w:t>
            </w:r>
          </w:p>
        </w:tc>
        <w:tc>
          <w:tcPr>
            <w:tcW w:w="1153" w:type="dxa"/>
            <w:tcBorders>
              <w:top w:val="nil"/>
              <w:left w:val="nil"/>
              <w:bottom w:val="nil"/>
              <w:right w:val="nil"/>
            </w:tcBorders>
            <w:noWrap/>
            <w:tcMar>
              <w:top w:w="15" w:type="dxa"/>
              <w:left w:w="15" w:type="dxa"/>
              <w:bottom w:w="0" w:type="dxa"/>
              <w:right w:w="15" w:type="dxa"/>
            </w:tcMar>
            <w:vAlign w:val="bottom"/>
          </w:tcPr>
          <w:p w14:paraId="7B206F7C"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2661D2E6" w14:textId="77777777" w:rsidR="001B46D9" w:rsidRPr="003D13D0" w:rsidRDefault="001B46D9" w:rsidP="00A426D6">
            <w:pPr>
              <w:rPr>
                <w:rFonts w:ascii="Arial" w:hAnsi="Arial" w:cs="Arial"/>
                <w:sz w:val="18"/>
                <w:szCs w:val="18"/>
              </w:rPr>
            </w:pPr>
            <w:r w:rsidRPr="003D13D0">
              <w:rPr>
                <w:rFonts w:ascii="Arial" w:hAnsi="Arial" w:cs="Arial"/>
                <w:sz w:val="18"/>
                <w:szCs w:val="18"/>
              </w:rPr>
              <w:t>0.2973</w:t>
            </w:r>
          </w:p>
        </w:tc>
        <w:tc>
          <w:tcPr>
            <w:tcW w:w="1007" w:type="dxa"/>
            <w:tcBorders>
              <w:top w:val="nil"/>
              <w:left w:val="nil"/>
              <w:bottom w:val="nil"/>
              <w:right w:val="nil"/>
            </w:tcBorders>
            <w:noWrap/>
            <w:tcMar>
              <w:top w:w="15" w:type="dxa"/>
              <w:left w:w="15" w:type="dxa"/>
              <w:bottom w:w="0" w:type="dxa"/>
              <w:right w:w="15" w:type="dxa"/>
            </w:tcMar>
            <w:vAlign w:val="bottom"/>
          </w:tcPr>
          <w:p w14:paraId="11E475EF" w14:textId="77777777" w:rsidR="001B46D9" w:rsidRPr="003D13D0" w:rsidRDefault="001B46D9" w:rsidP="00A426D6">
            <w:pPr>
              <w:rPr>
                <w:rFonts w:ascii="Arial" w:hAnsi="Arial" w:cs="Arial"/>
                <w:sz w:val="18"/>
                <w:szCs w:val="18"/>
              </w:rPr>
            </w:pPr>
            <w:r w:rsidRPr="003D13D0">
              <w:rPr>
                <w:rFonts w:ascii="Arial" w:hAnsi="Arial" w:cs="Arial"/>
                <w:sz w:val="18"/>
                <w:szCs w:val="18"/>
              </w:rPr>
              <w:t>-0.2973</w:t>
            </w:r>
          </w:p>
        </w:tc>
        <w:tc>
          <w:tcPr>
            <w:tcW w:w="866" w:type="dxa"/>
            <w:tcBorders>
              <w:top w:val="nil"/>
              <w:left w:val="nil"/>
              <w:bottom w:val="nil"/>
              <w:right w:val="nil"/>
            </w:tcBorders>
            <w:noWrap/>
            <w:tcMar>
              <w:top w:w="15" w:type="dxa"/>
              <w:left w:w="15" w:type="dxa"/>
              <w:bottom w:w="0" w:type="dxa"/>
              <w:right w:w="15" w:type="dxa"/>
            </w:tcMar>
            <w:vAlign w:val="bottom"/>
          </w:tcPr>
          <w:p w14:paraId="048D0408" w14:textId="77777777" w:rsidR="001B46D9" w:rsidRPr="003D13D0" w:rsidRDefault="001B46D9" w:rsidP="00A426D6">
            <w:pPr>
              <w:rPr>
                <w:rFonts w:ascii="Arial" w:hAnsi="Arial" w:cs="Arial"/>
                <w:sz w:val="18"/>
                <w:szCs w:val="18"/>
              </w:rPr>
            </w:pPr>
            <w:r w:rsidRPr="003D13D0">
              <w:rPr>
                <w:rFonts w:ascii="Arial" w:hAnsi="Arial" w:cs="Arial"/>
                <w:sz w:val="18"/>
                <w:szCs w:val="18"/>
              </w:rPr>
              <w:t>0.6740</w:t>
            </w:r>
          </w:p>
        </w:tc>
        <w:tc>
          <w:tcPr>
            <w:tcW w:w="491" w:type="dxa"/>
            <w:tcBorders>
              <w:top w:val="nil"/>
              <w:left w:val="nil"/>
              <w:bottom w:val="nil"/>
              <w:right w:val="nil"/>
            </w:tcBorders>
            <w:noWrap/>
            <w:tcMar>
              <w:top w:w="15" w:type="dxa"/>
              <w:left w:w="15" w:type="dxa"/>
              <w:bottom w:w="0" w:type="dxa"/>
              <w:right w:w="15" w:type="dxa"/>
            </w:tcMar>
            <w:vAlign w:val="bottom"/>
          </w:tcPr>
          <w:p w14:paraId="30E04ED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83D873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B782AA8" w14:textId="77777777" w:rsidR="001B46D9" w:rsidRPr="003D13D0" w:rsidRDefault="001B46D9" w:rsidP="00A426D6">
            <w:pPr>
              <w:rPr>
                <w:rFonts w:ascii="Arial" w:hAnsi="Arial" w:cs="Arial"/>
                <w:sz w:val="18"/>
                <w:szCs w:val="18"/>
              </w:rPr>
            </w:pPr>
            <w:r w:rsidRPr="003D13D0">
              <w:rPr>
                <w:rFonts w:ascii="Arial" w:hAnsi="Arial" w:cs="Arial"/>
                <w:sz w:val="18"/>
                <w:szCs w:val="18"/>
              </w:rPr>
              <w:t>0.4411</w:t>
            </w:r>
          </w:p>
        </w:tc>
        <w:tc>
          <w:tcPr>
            <w:tcW w:w="719" w:type="dxa"/>
            <w:tcBorders>
              <w:top w:val="nil"/>
              <w:left w:val="nil"/>
              <w:bottom w:val="nil"/>
              <w:right w:val="nil"/>
            </w:tcBorders>
            <w:vAlign w:val="bottom"/>
          </w:tcPr>
          <w:p w14:paraId="2C09504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bl>
    <w:p w14:paraId="22875A24" w14:textId="77777777" w:rsidR="001B46D9" w:rsidRPr="003D13D0" w:rsidRDefault="001B46D9" w:rsidP="001B46D9">
      <w:pPr>
        <w:rPr>
          <w:rFonts w:ascii="Arial" w:hAnsi="Arial" w:cs="Arial"/>
        </w:rPr>
      </w:pPr>
    </w:p>
    <w:p w14:paraId="3D99E408" w14:textId="77777777" w:rsidR="001B46D9" w:rsidRPr="003D13D0" w:rsidRDefault="001B46D9" w:rsidP="001B46D9">
      <w:pPr>
        <w:rPr>
          <w:rFonts w:ascii="Arial" w:hAnsi="Arial" w:cs="Arial"/>
        </w:rPr>
      </w:pPr>
    </w:p>
    <w:p w14:paraId="53CDCF49" w14:textId="77777777" w:rsidR="001B46D9" w:rsidRPr="003D13D0" w:rsidRDefault="001B46D9" w:rsidP="001B46D9">
      <w:pPr>
        <w:rPr>
          <w:rFonts w:ascii="Arial" w:hAnsi="Arial" w:cs="Arial"/>
        </w:rPr>
      </w:pPr>
    </w:p>
    <w:p w14:paraId="19960F32" w14:textId="77777777" w:rsidR="001B46D9" w:rsidRPr="003D13D0" w:rsidRDefault="001B46D9" w:rsidP="001B46D9">
      <w:pPr>
        <w:rPr>
          <w:rFonts w:ascii="Arial" w:hAnsi="Arial" w:cs="Arial"/>
        </w:rPr>
      </w:pPr>
    </w:p>
    <w:p w14:paraId="2CD1A551" w14:textId="77777777" w:rsidR="001B46D9" w:rsidRPr="003D13D0" w:rsidRDefault="001B46D9" w:rsidP="001B46D9">
      <w:pPr>
        <w:rPr>
          <w:rFonts w:ascii="Arial" w:hAnsi="Arial" w:cs="Arial"/>
        </w:rPr>
      </w:pPr>
    </w:p>
    <w:p w14:paraId="01BFD817" w14:textId="77777777" w:rsidR="001B46D9" w:rsidRPr="003D13D0" w:rsidRDefault="001B46D9" w:rsidP="001B46D9">
      <w:pPr>
        <w:rPr>
          <w:rFonts w:ascii="Arial" w:hAnsi="Arial" w:cs="Arial"/>
        </w:rPr>
      </w:pPr>
    </w:p>
    <w:p w14:paraId="37D19EA8" w14:textId="77777777" w:rsidR="001B46D9" w:rsidRPr="003D13D0" w:rsidRDefault="001B46D9" w:rsidP="001B46D9">
      <w:pPr>
        <w:rPr>
          <w:rFonts w:ascii="Arial" w:hAnsi="Arial" w:cs="Arial"/>
        </w:rPr>
      </w:pPr>
    </w:p>
    <w:p w14:paraId="7FC064A0" w14:textId="77777777" w:rsidR="001B46D9" w:rsidRPr="003D13D0" w:rsidRDefault="001B46D9" w:rsidP="001B46D9">
      <w:pPr>
        <w:rPr>
          <w:rFonts w:ascii="Arial" w:hAnsi="Arial" w:cs="Arial"/>
        </w:rPr>
      </w:pPr>
    </w:p>
    <w:p w14:paraId="12E15DEA" w14:textId="77777777" w:rsidR="001B46D9" w:rsidRPr="003D13D0" w:rsidRDefault="001B46D9" w:rsidP="001B46D9">
      <w:pPr>
        <w:rPr>
          <w:rFonts w:ascii="Arial" w:hAnsi="Arial" w:cs="Arial"/>
        </w:rPr>
      </w:pPr>
    </w:p>
    <w:p w14:paraId="6ADCA35C" w14:textId="77777777" w:rsidR="001B46D9" w:rsidRPr="003D13D0" w:rsidRDefault="001B46D9" w:rsidP="001B46D9">
      <w:pPr>
        <w:rPr>
          <w:rFonts w:ascii="Arial" w:hAnsi="Arial" w:cs="Arial"/>
        </w:rPr>
      </w:pPr>
    </w:p>
    <w:p w14:paraId="2D73F9F5" w14:textId="77777777" w:rsidR="001B46D9" w:rsidRPr="003D13D0" w:rsidRDefault="001B46D9" w:rsidP="001B46D9">
      <w:pPr>
        <w:rPr>
          <w:rFonts w:ascii="Arial" w:hAnsi="Arial" w:cs="Arial"/>
        </w:rPr>
      </w:pPr>
    </w:p>
    <w:p w14:paraId="5548F775" w14:textId="77777777" w:rsidR="001B46D9" w:rsidRPr="003D13D0" w:rsidRDefault="001B46D9" w:rsidP="001B46D9">
      <w:pPr>
        <w:rPr>
          <w:rFonts w:ascii="Arial" w:hAnsi="Arial" w:cs="Arial"/>
        </w:rPr>
      </w:pPr>
    </w:p>
    <w:p w14:paraId="6B4A19F8" w14:textId="77777777" w:rsidR="001B46D9" w:rsidRPr="003D13D0" w:rsidRDefault="001B46D9" w:rsidP="001B46D9">
      <w:pPr>
        <w:rPr>
          <w:rFonts w:ascii="Arial" w:hAnsi="Arial" w:cs="Arial"/>
        </w:rPr>
      </w:pPr>
    </w:p>
    <w:p w14:paraId="14D33077" w14:textId="77777777" w:rsidR="001B46D9" w:rsidRPr="003D13D0" w:rsidRDefault="001B46D9" w:rsidP="001B46D9">
      <w:pPr>
        <w:rPr>
          <w:rFonts w:ascii="Arial" w:hAnsi="Arial" w:cs="Arial"/>
        </w:rPr>
      </w:pPr>
    </w:p>
    <w:p w14:paraId="04F6F1F7" w14:textId="77777777" w:rsidR="001B46D9" w:rsidRPr="003D13D0" w:rsidRDefault="001B46D9" w:rsidP="001B46D9">
      <w:pPr>
        <w:rPr>
          <w:rFonts w:ascii="Arial" w:hAnsi="Arial" w:cs="Arial"/>
        </w:rPr>
      </w:pPr>
    </w:p>
    <w:p w14:paraId="10AD5511" w14:textId="77777777" w:rsidR="001B46D9" w:rsidRPr="003D13D0" w:rsidRDefault="001B46D9" w:rsidP="001B46D9">
      <w:pPr>
        <w:rPr>
          <w:rFonts w:ascii="Arial" w:hAnsi="Arial" w:cs="Arial"/>
        </w:rPr>
      </w:pPr>
    </w:p>
    <w:p w14:paraId="64A539D3" w14:textId="77777777" w:rsidR="001B46D9" w:rsidRPr="003D13D0" w:rsidRDefault="001B46D9" w:rsidP="001B46D9">
      <w:pPr>
        <w:rPr>
          <w:rFonts w:ascii="Arial" w:hAnsi="Arial" w:cs="Arial"/>
        </w:rPr>
      </w:pPr>
    </w:p>
    <w:p w14:paraId="31A84CE3" w14:textId="77777777" w:rsidR="001B46D9" w:rsidRPr="003D13D0" w:rsidRDefault="001B46D9" w:rsidP="001B46D9">
      <w:pPr>
        <w:rPr>
          <w:rFonts w:ascii="Arial" w:hAnsi="Arial" w:cs="Arial"/>
        </w:rPr>
      </w:pPr>
    </w:p>
    <w:p w14:paraId="209A7643" w14:textId="77777777" w:rsidR="001B46D9" w:rsidRPr="003D13D0" w:rsidRDefault="001B46D9" w:rsidP="001B46D9">
      <w:pPr>
        <w:rPr>
          <w:rFonts w:ascii="Arial" w:hAnsi="Arial" w:cs="Arial"/>
        </w:rPr>
      </w:pPr>
    </w:p>
    <w:p w14:paraId="60B79AFD" w14:textId="77777777" w:rsidR="001B46D9" w:rsidRPr="003D13D0" w:rsidRDefault="001B46D9" w:rsidP="001B46D9">
      <w:pPr>
        <w:rPr>
          <w:rFonts w:ascii="Arial" w:hAnsi="Arial" w:cs="Arial"/>
        </w:rPr>
      </w:pPr>
    </w:p>
    <w:p w14:paraId="7EC1D404" w14:textId="77777777" w:rsidR="001B46D9" w:rsidRPr="003D13D0" w:rsidRDefault="001B46D9" w:rsidP="001B46D9">
      <w:pPr>
        <w:rPr>
          <w:rFonts w:ascii="Arial" w:hAnsi="Arial" w:cs="Arial"/>
        </w:rPr>
      </w:pPr>
    </w:p>
    <w:p w14:paraId="6CEFA42C" w14:textId="77777777" w:rsidR="001B46D9" w:rsidRPr="003D13D0" w:rsidRDefault="001B46D9" w:rsidP="001B46D9">
      <w:pPr>
        <w:rPr>
          <w:rFonts w:ascii="Arial" w:hAnsi="Arial" w:cs="Arial"/>
        </w:rPr>
      </w:pPr>
    </w:p>
    <w:tbl>
      <w:tblPr>
        <w:tblW w:w="8928" w:type="dxa"/>
        <w:tblLayout w:type="fixed"/>
        <w:tblCellMar>
          <w:left w:w="0" w:type="dxa"/>
          <w:right w:w="0" w:type="dxa"/>
        </w:tblCellMar>
        <w:tblLook w:val="04A0" w:firstRow="1" w:lastRow="0" w:firstColumn="1" w:lastColumn="0" w:noHBand="0" w:noVBand="1"/>
      </w:tblPr>
      <w:tblGrid>
        <w:gridCol w:w="1152"/>
        <w:gridCol w:w="1440"/>
        <w:gridCol w:w="1440"/>
        <w:gridCol w:w="720"/>
        <w:gridCol w:w="1008"/>
        <w:gridCol w:w="2016"/>
        <w:gridCol w:w="1152"/>
      </w:tblGrid>
      <w:tr w:rsidR="001B46D9" w:rsidRPr="003D13D0" w14:paraId="0F839797" w14:textId="77777777" w:rsidTr="00A426D6">
        <w:tc>
          <w:tcPr>
            <w:tcW w:w="1152" w:type="dxa"/>
            <w:tcBorders>
              <w:top w:val="nil"/>
              <w:left w:val="nil"/>
              <w:bottom w:val="single" w:sz="12" w:space="0" w:color="auto"/>
              <w:right w:val="nil"/>
            </w:tcBorders>
          </w:tcPr>
          <w:p w14:paraId="407A1C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7A81A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6FD85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76EAD8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2A7705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331778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266BC5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9BFB39D" w14:textId="77777777" w:rsidTr="00A426D6">
        <w:tc>
          <w:tcPr>
            <w:tcW w:w="1152" w:type="dxa"/>
            <w:tcBorders>
              <w:top w:val="single" w:sz="12" w:space="0" w:color="auto"/>
              <w:left w:val="nil"/>
              <w:bottom w:val="nil"/>
              <w:right w:val="nil"/>
            </w:tcBorders>
          </w:tcPr>
          <w:p w14:paraId="465B2D29" w14:textId="77777777" w:rsidR="001B46D9" w:rsidRPr="003D13D0" w:rsidRDefault="001B46D9" w:rsidP="00A426D6">
            <w:pPr>
              <w:rPr>
                <w:rFonts w:ascii="Arial" w:hAnsi="Arial" w:cs="Arial"/>
                <w:sz w:val="18"/>
                <w:szCs w:val="18"/>
              </w:rPr>
            </w:pPr>
            <w:r w:rsidRPr="003D13D0">
              <w:rPr>
                <w:rFonts w:ascii="Arial" w:hAnsi="Arial" w:cs="Arial"/>
                <w:sz w:val="18"/>
                <w:szCs w:val="18"/>
              </w:rPr>
              <w:t>S Fig 3C</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32E0454D"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0CF78C8" w14:textId="77777777" w:rsidR="001B46D9" w:rsidRPr="003D13D0" w:rsidRDefault="001B46D9" w:rsidP="00A426D6">
            <w:pPr>
              <w:rPr>
                <w:rFonts w:ascii="Arial" w:hAnsi="Arial" w:cs="Arial"/>
                <w:sz w:val="18"/>
                <w:szCs w:val="18"/>
              </w:rPr>
            </w:pPr>
            <w:r w:rsidRPr="003D13D0">
              <w:rPr>
                <w:rFonts w:ascii="Arial" w:hAnsi="Arial" w:cs="Arial"/>
                <w:sz w:val="18"/>
                <w:szCs w:val="18"/>
              </w:rPr>
              <w:t>8.413</w:t>
            </w:r>
          </w:p>
        </w:tc>
        <w:tc>
          <w:tcPr>
            <w:tcW w:w="720" w:type="dxa"/>
            <w:tcBorders>
              <w:top w:val="single" w:sz="12" w:space="0" w:color="auto"/>
              <w:left w:val="nil"/>
              <w:bottom w:val="nil"/>
              <w:right w:val="nil"/>
            </w:tcBorders>
            <w:vAlign w:val="bottom"/>
          </w:tcPr>
          <w:p w14:paraId="12597A62"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0DB8C065" w14:textId="77777777" w:rsidR="001B46D9" w:rsidRPr="003D13D0" w:rsidRDefault="001B46D9" w:rsidP="00A426D6">
            <w:pPr>
              <w:rPr>
                <w:rFonts w:ascii="Arial" w:hAnsi="Arial" w:cs="Arial"/>
                <w:sz w:val="18"/>
                <w:szCs w:val="18"/>
              </w:rPr>
            </w:pPr>
            <w:r w:rsidRPr="003D13D0">
              <w:rPr>
                <w:rFonts w:ascii="Arial" w:hAnsi="Arial" w:cs="Arial"/>
                <w:sz w:val="18"/>
                <w:szCs w:val="18"/>
              </w:rPr>
              <w:t>0.4006</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3B99E6A" w14:textId="77777777" w:rsidR="001B46D9" w:rsidRPr="003D13D0" w:rsidRDefault="001B46D9" w:rsidP="00A426D6">
            <w:pPr>
              <w:rPr>
                <w:rFonts w:ascii="Arial" w:hAnsi="Arial" w:cs="Arial"/>
                <w:sz w:val="18"/>
                <w:szCs w:val="18"/>
              </w:rPr>
            </w:pPr>
            <w:r w:rsidRPr="003D13D0">
              <w:rPr>
                <w:rFonts w:ascii="Arial" w:hAnsi="Arial" w:cs="Arial"/>
                <w:sz w:val="18"/>
                <w:szCs w:val="18"/>
              </w:rPr>
              <w:t>F (21, 251) = 0.1792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02FEF31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117BA04" w14:textId="77777777" w:rsidTr="00A426D6">
        <w:tc>
          <w:tcPr>
            <w:tcW w:w="1152" w:type="dxa"/>
            <w:tcBorders>
              <w:top w:val="nil"/>
              <w:left w:val="nil"/>
              <w:bottom w:val="nil"/>
              <w:right w:val="nil"/>
            </w:tcBorders>
          </w:tcPr>
          <w:p w14:paraId="1A5A38C0"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123FD664"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36106AD8" w14:textId="77777777" w:rsidR="001B46D9" w:rsidRPr="003D13D0" w:rsidRDefault="001B46D9" w:rsidP="00A426D6">
            <w:pPr>
              <w:rPr>
                <w:rFonts w:ascii="Arial" w:hAnsi="Arial" w:cs="Arial"/>
                <w:sz w:val="18"/>
                <w:szCs w:val="18"/>
              </w:rPr>
            </w:pPr>
            <w:r w:rsidRPr="003D13D0">
              <w:rPr>
                <w:rFonts w:ascii="Arial" w:hAnsi="Arial" w:cs="Arial"/>
                <w:sz w:val="18"/>
                <w:szCs w:val="18"/>
              </w:rPr>
              <w:t>8.413</w:t>
            </w:r>
          </w:p>
        </w:tc>
        <w:tc>
          <w:tcPr>
            <w:tcW w:w="720" w:type="dxa"/>
            <w:tcBorders>
              <w:top w:val="nil"/>
              <w:left w:val="nil"/>
              <w:bottom w:val="nil"/>
              <w:right w:val="nil"/>
            </w:tcBorders>
            <w:vAlign w:val="bottom"/>
          </w:tcPr>
          <w:p w14:paraId="2EDFBE9E"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nil"/>
              <w:left w:val="nil"/>
              <w:bottom w:val="nil"/>
              <w:right w:val="nil"/>
            </w:tcBorders>
            <w:noWrap/>
            <w:tcMar>
              <w:top w:w="15" w:type="dxa"/>
              <w:left w:w="15" w:type="dxa"/>
              <w:bottom w:w="0" w:type="dxa"/>
              <w:right w:w="15" w:type="dxa"/>
            </w:tcMar>
            <w:vAlign w:val="bottom"/>
            <w:hideMark/>
          </w:tcPr>
          <w:p w14:paraId="58A082F9" w14:textId="77777777" w:rsidR="001B46D9" w:rsidRPr="003D13D0" w:rsidRDefault="001B46D9" w:rsidP="00A426D6">
            <w:pPr>
              <w:rPr>
                <w:rFonts w:ascii="Arial" w:hAnsi="Arial" w:cs="Arial"/>
                <w:sz w:val="18"/>
                <w:szCs w:val="18"/>
              </w:rPr>
            </w:pPr>
            <w:r w:rsidRPr="003D13D0">
              <w:rPr>
                <w:rFonts w:ascii="Arial" w:hAnsi="Arial" w:cs="Arial"/>
                <w:sz w:val="18"/>
                <w:szCs w:val="18"/>
              </w:rPr>
              <w:t>0.4006</w:t>
            </w:r>
          </w:p>
        </w:tc>
        <w:tc>
          <w:tcPr>
            <w:tcW w:w="2016" w:type="dxa"/>
            <w:tcBorders>
              <w:top w:val="nil"/>
              <w:left w:val="nil"/>
              <w:bottom w:val="nil"/>
              <w:right w:val="nil"/>
            </w:tcBorders>
            <w:noWrap/>
            <w:tcMar>
              <w:top w:w="15" w:type="dxa"/>
              <w:left w:w="15" w:type="dxa"/>
              <w:bottom w:w="0" w:type="dxa"/>
              <w:right w:w="15" w:type="dxa"/>
            </w:tcMar>
            <w:vAlign w:val="bottom"/>
            <w:hideMark/>
          </w:tcPr>
          <w:p w14:paraId="20CD608D" w14:textId="77777777" w:rsidR="001B46D9" w:rsidRPr="003D13D0" w:rsidRDefault="001B46D9" w:rsidP="00A426D6">
            <w:pPr>
              <w:rPr>
                <w:rFonts w:ascii="Arial" w:hAnsi="Arial" w:cs="Arial"/>
                <w:sz w:val="18"/>
                <w:szCs w:val="18"/>
              </w:rPr>
            </w:pPr>
            <w:r w:rsidRPr="003D13D0">
              <w:rPr>
                <w:rFonts w:ascii="Arial" w:hAnsi="Arial" w:cs="Arial"/>
                <w:sz w:val="18"/>
                <w:szCs w:val="18"/>
              </w:rPr>
              <w:t>F (21, 251) = 0.1792</w:t>
            </w:r>
          </w:p>
        </w:tc>
        <w:tc>
          <w:tcPr>
            <w:tcW w:w="1152" w:type="dxa"/>
            <w:tcBorders>
              <w:top w:val="nil"/>
              <w:left w:val="nil"/>
              <w:bottom w:val="nil"/>
              <w:right w:val="nil"/>
            </w:tcBorders>
            <w:noWrap/>
            <w:tcMar>
              <w:top w:w="15" w:type="dxa"/>
              <w:left w:w="15" w:type="dxa"/>
              <w:bottom w:w="0" w:type="dxa"/>
              <w:right w:w="15" w:type="dxa"/>
            </w:tcMar>
            <w:vAlign w:val="bottom"/>
            <w:hideMark/>
          </w:tcPr>
          <w:p w14:paraId="01FDCFC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E67AD33" w14:textId="77777777" w:rsidTr="00A426D6">
        <w:tc>
          <w:tcPr>
            <w:tcW w:w="1152" w:type="dxa"/>
            <w:tcBorders>
              <w:top w:val="nil"/>
              <w:left w:val="nil"/>
              <w:bottom w:val="nil"/>
              <w:right w:val="nil"/>
            </w:tcBorders>
          </w:tcPr>
          <w:p w14:paraId="0647E6F4"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F73CB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84ACC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24.57</w:t>
            </w:r>
          </w:p>
        </w:tc>
        <w:tc>
          <w:tcPr>
            <w:tcW w:w="720" w:type="dxa"/>
            <w:tcBorders>
              <w:top w:val="nil"/>
              <w:left w:val="nil"/>
              <w:bottom w:val="nil"/>
              <w:right w:val="nil"/>
            </w:tcBorders>
            <w:vAlign w:val="bottom"/>
          </w:tcPr>
          <w:p w14:paraId="18A193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09A867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24.57</w:t>
            </w:r>
          </w:p>
        </w:tc>
        <w:tc>
          <w:tcPr>
            <w:tcW w:w="2016" w:type="dxa"/>
            <w:tcBorders>
              <w:top w:val="nil"/>
              <w:left w:val="nil"/>
              <w:bottom w:val="nil"/>
              <w:right w:val="nil"/>
            </w:tcBorders>
            <w:noWrap/>
            <w:tcMar>
              <w:top w:w="15" w:type="dxa"/>
              <w:left w:w="15" w:type="dxa"/>
              <w:bottom w:w="0" w:type="dxa"/>
              <w:right w:w="15" w:type="dxa"/>
            </w:tcMar>
            <w:vAlign w:val="bottom"/>
            <w:hideMark/>
          </w:tcPr>
          <w:p w14:paraId="1C89B5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251) = 10.99</w:t>
            </w:r>
          </w:p>
        </w:tc>
        <w:tc>
          <w:tcPr>
            <w:tcW w:w="1152" w:type="dxa"/>
            <w:tcBorders>
              <w:top w:val="nil"/>
              <w:left w:val="nil"/>
              <w:bottom w:val="nil"/>
              <w:right w:val="nil"/>
            </w:tcBorders>
            <w:noWrap/>
            <w:tcMar>
              <w:top w:w="15" w:type="dxa"/>
              <w:left w:w="15" w:type="dxa"/>
              <w:bottom w:w="0" w:type="dxa"/>
              <w:right w:w="15" w:type="dxa"/>
            </w:tcMar>
            <w:vAlign w:val="bottom"/>
            <w:hideMark/>
          </w:tcPr>
          <w:p w14:paraId="69F1DA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0.0010</w:t>
            </w:r>
          </w:p>
        </w:tc>
      </w:tr>
      <w:tr w:rsidR="001B46D9" w:rsidRPr="003D13D0" w14:paraId="4B0DFA6E" w14:textId="77777777" w:rsidTr="00A426D6">
        <w:tc>
          <w:tcPr>
            <w:tcW w:w="1152" w:type="dxa"/>
            <w:tcBorders>
              <w:top w:val="nil"/>
              <w:left w:val="nil"/>
              <w:bottom w:val="nil"/>
              <w:right w:val="nil"/>
            </w:tcBorders>
          </w:tcPr>
          <w:p w14:paraId="6A6C833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FF2172A"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56F85B7" w14:textId="77777777" w:rsidR="001B46D9" w:rsidRPr="003D13D0" w:rsidRDefault="001B46D9" w:rsidP="00A426D6">
            <w:pPr>
              <w:rPr>
                <w:rFonts w:ascii="Arial" w:hAnsi="Arial" w:cs="Arial"/>
                <w:sz w:val="18"/>
                <w:szCs w:val="18"/>
              </w:rPr>
            </w:pPr>
            <w:r w:rsidRPr="003D13D0">
              <w:rPr>
                <w:rFonts w:ascii="Arial" w:hAnsi="Arial" w:cs="Arial"/>
                <w:sz w:val="18"/>
                <w:szCs w:val="18"/>
              </w:rPr>
              <w:t>561.0</w:t>
            </w:r>
          </w:p>
        </w:tc>
        <w:tc>
          <w:tcPr>
            <w:tcW w:w="720" w:type="dxa"/>
            <w:tcBorders>
              <w:top w:val="nil"/>
              <w:left w:val="nil"/>
              <w:bottom w:val="nil"/>
              <w:right w:val="nil"/>
            </w:tcBorders>
            <w:vAlign w:val="bottom"/>
          </w:tcPr>
          <w:p w14:paraId="0269A70F" w14:textId="77777777" w:rsidR="001B46D9" w:rsidRPr="003D13D0" w:rsidRDefault="001B46D9" w:rsidP="00A426D6">
            <w:pPr>
              <w:rPr>
                <w:rFonts w:ascii="Arial" w:hAnsi="Arial" w:cs="Arial"/>
                <w:sz w:val="18"/>
                <w:szCs w:val="18"/>
              </w:rPr>
            </w:pPr>
            <w:r w:rsidRPr="003D13D0">
              <w:rPr>
                <w:rFonts w:ascii="Arial" w:hAnsi="Arial" w:cs="Arial"/>
                <w:sz w:val="18"/>
                <w:szCs w:val="18"/>
              </w:rPr>
              <w:t>251</w:t>
            </w:r>
          </w:p>
        </w:tc>
        <w:tc>
          <w:tcPr>
            <w:tcW w:w="1008" w:type="dxa"/>
            <w:tcBorders>
              <w:top w:val="nil"/>
              <w:left w:val="nil"/>
              <w:bottom w:val="nil"/>
              <w:right w:val="nil"/>
            </w:tcBorders>
            <w:noWrap/>
            <w:tcMar>
              <w:top w:w="15" w:type="dxa"/>
              <w:left w:w="15" w:type="dxa"/>
              <w:bottom w:w="0" w:type="dxa"/>
              <w:right w:w="15" w:type="dxa"/>
            </w:tcMar>
            <w:vAlign w:val="bottom"/>
            <w:hideMark/>
          </w:tcPr>
          <w:p w14:paraId="2A3A9B4E" w14:textId="77777777" w:rsidR="001B46D9" w:rsidRPr="003D13D0" w:rsidRDefault="001B46D9" w:rsidP="00A426D6">
            <w:pPr>
              <w:rPr>
                <w:rFonts w:ascii="Arial" w:hAnsi="Arial" w:cs="Arial"/>
                <w:sz w:val="18"/>
                <w:szCs w:val="18"/>
              </w:rPr>
            </w:pPr>
            <w:r w:rsidRPr="003D13D0">
              <w:rPr>
                <w:rFonts w:ascii="Arial" w:hAnsi="Arial" w:cs="Arial"/>
                <w:sz w:val="18"/>
                <w:szCs w:val="18"/>
              </w:rPr>
              <w:t>2.235</w:t>
            </w:r>
          </w:p>
        </w:tc>
        <w:tc>
          <w:tcPr>
            <w:tcW w:w="2016" w:type="dxa"/>
            <w:tcBorders>
              <w:top w:val="nil"/>
              <w:left w:val="nil"/>
              <w:bottom w:val="nil"/>
              <w:right w:val="nil"/>
            </w:tcBorders>
            <w:noWrap/>
            <w:tcMar>
              <w:top w:w="15" w:type="dxa"/>
              <w:left w:w="15" w:type="dxa"/>
              <w:bottom w:w="0" w:type="dxa"/>
              <w:right w:w="15" w:type="dxa"/>
            </w:tcMar>
            <w:vAlign w:val="bottom"/>
            <w:hideMark/>
          </w:tcPr>
          <w:p w14:paraId="2564C34D"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hideMark/>
          </w:tcPr>
          <w:p w14:paraId="25A521CA" w14:textId="77777777" w:rsidR="001B46D9" w:rsidRPr="003D13D0" w:rsidRDefault="001B46D9" w:rsidP="00A426D6">
            <w:pPr>
              <w:rPr>
                <w:rFonts w:ascii="Arial" w:hAnsi="Arial" w:cs="Arial"/>
                <w:sz w:val="18"/>
                <w:szCs w:val="18"/>
              </w:rPr>
            </w:pPr>
          </w:p>
        </w:tc>
      </w:tr>
    </w:tbl>
    <w:p w14:paraId="724D22B4" w14:textId="77777777" w:rsidR="001B46D9" w:rsidRPr="003D13D0" w:rsidRDefault="001B46D9" w:rsidP="001B46D9">
      <w:pPr>
        <w:rPr>
          <w:rFonts w:ascii="Arial" w:hAnsi="Arial" w:cs="Arial"/>
          <w:sz w:val="18"/>
          <w:szCs w:val="18"/>
        </w:rPr>
      </w:pPr>
    </w:p>
    <w:tbl>
      <w:tblPr>
        <w:tblpPr w:leftFromText="187" w:rightFromText="187" w:vertAnchor="text" w:horzAnchor="margin" w:tblpY="206"/>
        <w:tblOverlap w:val="never"/>
        <w:tblW w:w="9066" w:type="dxa"/>
        <w:tblLayout w:type="fixed"/>
        <w:tblCellMar>
          <w:left w:w="0" w:type="dxa"/>
          <w:right w:w="0" w:type="dxa"/>
        </w:tblCellMar>
        <w:tblLook w:val="04A0" w:firstRow="1" w:lastRow="0" w:firstColumn="1" w:lastColumn="0" w:noHBand="0" w:noVBand="1"/>
      </w:tblPr>
      <w:tblGrid>
        <w:gridCol w:w="996"/>
        <w:gridCol w:w="1874"/>
        <w:gridCol w:w="1153"/>
        <w:gridCol w:w="868"/>
        <w:gridCol w:w="1007"/>
        <w:gridCol w:w="432"/>
        <w:gridCol w:w="432"/>
        <w:gridCol w:w="864"/>
        <w:gridCol w:w="720"/>
        <w:gridCol w:w="720"/>
      </w:tblGrid>
      <w:tr w:rsidR="001B46D9" w:rsidRPr="003D13D0" w14:paraId="67E5BE17" w14:textId="77777777" w:rsidTr="00A426D6">
        <w:tc>
          <w:tcPr>
            <w:tcW w:w="996" w:type="dxa"/>
            <w:tcBorders>
              <w:top w:val="nil"/>
              <w:left w:val="nil"/>
              <w:bottom w:val="single" w:sz="4" w:space="0" w:color="auto"/>
              <w:right w:val="nil"/>
            </w:tcBorders>
          </w:tcPr>
          <w:p w14:paraId="14393DF1" w14:textId="77777777" w:rsidR="001B46D9" w:rsidRPr="003D13D0" w:rsidRDefault="001B46D9" w:rsidP="00A426D6">
            <w:pPr>
              <w:rPr>
                <w:rFonts w:ascii="Arial" w:hAnsi="Arial" w:cs="Arial"/>
                <w:b/>
                <w:bCs/>
                <w:sz w:val="18"/>
                <w:szCs w:val="18"/>
              </w:rPr>
            </w:pPr>
          </w:p>
        </w:tc>
        <w:tc>
          <w:tcPr>
            <w:tcW w:w="1874" w:type="dxa"/>
            <w:tcBorders>
              <w:top w:val="nil"/>
              <w:left w:val="nil"/>
              <w:bottom w:val="single" w:sz="4" w:space="0" w:color="auto"/>
              <w:right w:val="nil"/>
            </w:tcBorders>
            <w:noWrap/>
            <w:tcMar>
              <w:top w:w="15" w:type="dxa"/>
              <w:left w:w="15" w:type="dxa"/>
              <w:bottom w:w="0" w:type="dxa"/>
              <w:right w:w="15" w:type="dxa"/>
            </w:tcMar>
            <w:vAlign w:val="bottom"/>
            <w:hideMark/>
          </w:tcPr>
          <w:p w14:paraId="730A05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1153" w:type="dxa"/>
            <w:tcBorders>
              <w:top w:val="nil"/>
              <w:left w:val="nil"/>
              <w:bottom w:val="single" w:sz="4" w:space="0" w:color="auto"/>
              <w:right w:val="nil"/>
            </w:tcBorders>
            <w:noWrap/>
            <w:tcMar>
              <w:top w:w="15" w:type="dxa"/>
              <w:left w:w="15" w:type="dxa"/>
              <w:bottom w:w="0" w:type="dxa"/>
              <w:right w:w="15" w:type="dxa"/>
            </w:tcMar>
            <w:vAlign w:val="bottom"/>
            <w:hideMark/>
          </w:tcPr>
          <w:p w14:paraId="627E9C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2E48E6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7" w:type="dxa"/>
            <w:tcBorders>
              <w:top w:val="nil"/>
              <w:left w:val="nil"/>
              <w:bottom w:val="single" w:sz="4" w:space="0" w:color="auto"/>
              <w:right w:val="nil"/>
            </w:tcBorders>
            <w:noWrap/>
            <w:tcMar>
              <w:top w:w="15" w:type="dxa"/>
              <w:left w:w="15" w:type="dxa"/>
              <w:bottom w:w="0" w:type="dxa"/>
              <w:right w:w="15" w:type="dxa"/>
            </w:tcMar>
            <w:vAlign w:val="bottom"/>
            <w:hideMark/>
          </w:tcPr>
          <w:p w14:paraId="3DCEF4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477EF3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6C47EB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1E28E9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2850B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20" w:type="dxa"/>
            <w:tcBorders>
              <w:top w:val="nil"/>
              <w:left w:val="nil"/>
              <w:bottom w:val="single" w:sz="4" w:space="0" w:color="auto"/>
              <w:right w:val="nil"/>
            </w:tcBorders>
          </w:tcPr>
          <w:p w14:paraId="650ABC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B550C5C" w14:textId="77777777" w:rsidTr="00A426D6">
        <w:tc>
          <w:tcPr>
            <w:tcW w:w="996" w:type="dxa"/>
            <w:tcBorders>
              <w:top w:val="nil"/>
              <w:left w:val="nil"/>
              <w:bottom w:val="nil"/>
              <w:right w:val="nil"/>
            </w:tcBorders>
          </w:tcPr>
          <w:p w14:paraId="73BA7170"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529EC3E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Trauma-Induced Bingeing</w:t>
            </w:r>
          </w:p>
        </w:tc>
        <w:tc>
          <w:tcPr>
            <w:tcW w:w="1153" w:type="dxa"/>
            <w:tcBorders>
              <w:top w:val="nil"/>
              <w:left w:val="nil"/>
              <w:bottom w:val="nil"/>
              <w:right w:val="nil"/>
            </w:tcBorders>
            <w:noWrap/>
            <w:tcMar>
              <w:top w:w="15" w:type="dxa"/>
              <w:left w:w="15" w:type="dxa"/>
              <w:bottom w:w="0" w:type="dxa"/>
              <w:right w:w="15" w:type="dxa"/>
            </w:tcMar>
            <w:vAlign w:val="bottom"/>
            <w:hideMark/>
          </w:tcPr>
          <w:p w14:paraId="2FCE7C9D"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hideMark/>
          </w:tcPr>
          <w:p w14:paraId="1F8F6B01" w14:textId="77777777" w:rsidR="001B46D9" w:rsidRPr="003D13D0" w:rsidRDefault="001B46D9" w:rsidP="00A426D6">
            <w:pPr>
              <w:rPr>
                <w:rFonts w:ascii="Arial" w:hAnsi="Arial" w:cs="Arial"/>
                <w:sz w:val="18"/>
                <w:szCs w:val="18"/>
              </w:rPr>
            </w:pPr>
          </w:p>
        </w:tc>
        <w:tc>
          <w:tcPr>
            <w:tcW w:w="1007" w:type="dxa"/>
            <w:tcBorders>
              <w:top w:val="nil"/>
              <w:left w:val="nil"/>
              <w:bottom w:val="nil"/>
              <w:right w:val="nil"/>
            </w:tcBorders>
            <w:noWrap/>
            <w:tcMar>
              <w:top w:w="15" w:type="dxa"/>
              <w:left w:w="15" w:type="dxa"/>
              <w:bottom w:w="0" w:type="dxa"/>
              <w:right w:w="15" w:type="dxa"/>
            </w:tcMar>
            <w:vAlign w:val="bottom"/>
            <w:hideMark/>
          </w:tcPr>
          <w:p w14:paraId="5C08C24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hideMark/>
          </w:tcPr>
          <w:p w14:paraId="5712117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hideMark/>
          </w:tcPr>
          <w:p w14:paraId="6B3586E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7F85495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375BB7D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vAlign w:val="bottom"/>
          </w:tcPr>
          <w:p w14:paraId="54A9A613" w14:textId="77777777" w:rsidR="001B46D9" w:rsidRPr="003D13D0" w:rsidRDefault="001B46D9" w:rsidP="00A426D6">
            <w:pPr>
              <w:rPr>
                <w:rFonts w:ascii="Arial" w:hAnsi="Arial" w:cs="Arial"/>
                <w:sz w:val="18"/>
                <w:szCs w:val="18"/>
              </w:rPr>
            </w:pPr>
          </w:p>
        </w:tc>
      </w:tr>
      <w:tr w:rsidR="001B46D9" w:rsidRPr="003D13D0" w14:paraId="0A32A54D" w14:textId="77777777" w:rsidTr="00A426D6">
        <w:tc>
          <w:tcPr>
            <w:tcW w:w="996" w:type="dxa"/>
            <w:tcBorders>
              <w:top w:val="nil"/>
              <w:left w:val="nil"/>
              <w:bottom w:val="nil"/>
              <w:right w:val="nil"/>
            </w:tcBorders>
          </w:tcPr>
          <w:p w14:paraId="58C7D6A6"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hideMark/>
          </w:tcPr>
          <w:p w14:paraId="0582851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L_Dorsal_CA3</w:t>
            </w:r>
          </w:p>
        </w:tc>
        <w:tc>
          <w:tcPr>
            <w:tcW w:w="1153" w:type="dxa"/>
            <w:tcBorders>
              <w:top w:val="nil"/>
              <w:left w:val="nil"/>
              <w:bottom w:val="nil"/>
              <w:right w:val="nil"/>
            </w:tcBorders>
            <w:noWrap/>
            <w:tcMar>
              <w:top w:w="15" w:type="dxa"/>
              <w:left w:w="15" w:type="dxa"/>
              <w:bottom w:w="0" w:type="dxa"/>
              <w:right w:w="15" w:type="dxa"/>
            </w:tcMar>
            <w:vAlign w:val="bottom"/>
            <w:hideMark/>
          </w:tcPr>
          <w:p w14:paraId="7B393EBD"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hideMark/>
          </w:tcPr>
          <w:p w14:paraId="5E28C202" w14:textId="77777777" w:rsidR="001B46D9" w:rsidRPr="003D13D0" w:rsidRDefault="001B46D9" w:rsidP="00A426D6">
            <w:pPr>
              <w:rPr>
                <w:rFonts w:ascii="Arial" w:hAnsi="Arial" w:cs="Arial"/>
                <w:sz w:val="18"/>
                <w:szCs w:val="18"/>
              </w:rPr>
            </w:pPr>
            <w:r w:rsidRPr="003D13D0">
              <w:rPr>
                <w:rFonts w:ascii="Arial" w:hAnsi="Arial" w:cs="Arial"/>
                <w:sz w:val="18"/>
                <w:szCs w:val="18"/>
              </w:rPr>
              <w:t>-1.503</w:t>
            </w:r>
          </w:p>
        </w:tc>
        <w:tc>
          <w:tcPr>
            <w:tcW w:w="1007" w:type="dxa"/>
            <w:tcBorders>
              <w:top w:val="nil"/>
              <w:left w:val="nil"/>
              <w:bottom w:val="nil"/>
              <w:right w:val="nil"/>
            </w:tcBorders>
            <w:noWrap/>
            <w:tcMar>
              <w:top w:w="15" w:type="dxa"/>
              <w:left w:w="15" w:type="dxa"/>
              <w:bottom w:w="0" w:type="dxa"/>
              <w:right w:w="15" w:type="dxa"/>
            </w:tcMar>
            <w:vAlign w:val="bottom"/>
            <w:hideMark/>
          </w:tcPr>
          <w:p w14:paraId="5CA7AF8D" w14:textId="77777777" w:rsidR="001B46D9" w:rsidRPr="003D13D0" w:rsidRDefault="001B46D9" w:rsidP="00A426D6">
            <w:pPr>
              <w:rPr>
                <w:rFonts w:ascii="Arial" w:hAnsi="Arial" w:cs="Arial"/>
                <w:sz w:val="18"/>
                <w:szCs w:val="18"/>
              </w:rPr>
            </w:pPr>
            <w:r w:rsidRPr="003D13D0">
              <w:rPr>
                <w:rFonts w:ascii="Arial" w:hAnsi="Arial" w:cs="Arial"/>
                <w:sz w:val="18"/>
                <w:szCs w:val="18"/>
              </w:rPr>
              <w:t>1.503</w:t>
            </w:r>
          </w:p>
        </w:tc>
        <w:tc>
          <w:tcPr>
            <w:tcW w:w="432" w:type="dxa"/>
            <w:tcBorders>
              <w:top w:val="nil"/>
              <w:left w:val="nil"/>
              <w:bottom w:val="nil"/>
              <w:right w:val="nil"/>
            </w:tcBorders>
            <w:noWrap/>
            <w:tcMar>
              <w:top w:w="15" w:type="dxa"/>
              <w:left w:w="15" w:type="dxa"/>
              <w:bottom w:w="0" w:type="dxa"/>
              <w:right w:w="15" w:type="dxa"/>
            </w:tcMar>
            <w:vAlign w:val="bottom"/>
            <w:hideMark/>
          </w:tcPr>
          <w:p w14:paraId="2806927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32" w:type="dxa"/>
            <w:tcBorders>
              <w:top w:val="nil"/>
              <w:left w:val="nil"/>
              <w:bottom w:val="nil"/>
              <w:right w:val="nil"/>
            </w:tcBorders>
            <w:noWrap/>
            <w:tcMar>
              <w:top w:w="15" w:type="dxa"/>
              <w:left w:w="15" w:type="dxa"/>
              <w:bottom w:w="0" w:type="dxa"/>
              <w:right w:w="15" w:type="dxa"/>
            </w:tcMar>
            <w:vAlign w:val="bottom"/>
            <w:hideMark/>
          </w:tcPr>
          <w:p w14:paraId="1F2E65DB"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52064EFC" w14:textId="77777777" w:rsidR="001B46D9" w:rsidRPr="003D13D0" w:rsidRDefault="001B46D9" w:rsidP="00A426D6">
            <w:pPr>
              <w:rPr>
                <w:rFonts w:ascii="Arial" w:hAnsi="Arial" w:cs="Arial"/>
                <w:sz w:val="18"/>
                <w:szCs w:val="18"/>
              </w:rPr>
            </w:pPr>
            <w:r w:rsidRPr="003D13D0">
              <w:rPr>
                <w:rFonts w:ascii="Arial" w:hAnsi="Arial" w:cs="Arial"/>
                <w:sz w:val="18"/>
                <w:szCs w:val="18"/>
              </w:rPr>
              <w:t>1.422</w:t>
            </w:r>
          </w:p>
        </w:tc>
        <w:tc>
          <w:tcPr>
            <w:tcW w:w="720" w:type="dxa"/>
            <w:tcBorders>
              <w:top w:val="nil"/>
              <w:left w:val="nil"/>
              <w:bottom w:val="nil"/>
              <w:right w:val="nil"/>
            </w:tcBorders>
            <w:noWrap/>
            <w:tcMar>
              <w:top w:w="15" w:type="dxa"/>
              <w:left w:w="15" w:type="dxa"/>
              <w:bottom w:w="0" w:type="dxa"/>
              <w:right w:w="15" w:type="dxa"/>
            </w:tcMar>
            <w:vAlign w:val="bottom"/>
            <w:hideMark/>
          </w:tcPr>
          <w:p w14:paraId="5710FDE0"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41E85C88" w14:textId="77777777" w:rsidR="001B46D9" w:rsidRPr="003D13D0" w:rsidRDefault="001B46D9" w:rsidP="00A426D6">
            <w:pPr>
              <w:rPr>
                <w:rFonts w:ascii="Arial" w:hAnsi="Arial" w:cs="Arial"/>
                <w:sz w:val="18"/>
                <w:szCs w:val="18"/>
              </w:rPr>
            </w:pPr>
            <w:r w:rsidRPr="003D13D0">
              <w:rPr>
                <w:rFonts w:ascii="Arial" w:hAnsi="Arial" w:cs="Arial"/>
                <w:sz w:val="18"/>
                <w:szCs w:val="18"/>
              </w:rPr>
              <w:t>0.9762</w:t>
            </w:r>
          </w:p>
        </w:tc>
      </w:tr>
      <w:tr w:rsidR="001B46D9" w:rsidRPr="003D13D0" w14:paraId="060FFA36" w14:textId="77777777" w:rsidTr="00A426D6">
        <w:tc>
          <w:tcPr>
            <w:tcW w:w="996" w:type="dxa"/>
            <w:tcBorders>
              <w:top w:val="nil"/>
              <w:left w:val="nil"/>
              <w:bottom w:val="nil"/>
              <w:right w:val="nil"/>
            </w:tcBorders>
          </w:tcPr>
          <w:p w14:paraId="53FC30EC"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0CED9F2F" w14:textId="77777777" w:rsidR="001B46D9" w:rsidRPr="003D13D0" w:rsidRDefault="001B46D9" w:rsidP="00A426D6">
            <w:pPr>
              <w:rPr>
                <w:rFonts w:ascii="Arial" w:hAnsi="Arial" w:cs="Arial"/>
                <w:sz w:val="18"/>
                <w:szCs w:val="18"/>
              </w:rPr>
            </w:pPr>
            <w:r w:rsidRPr="003D13D0">
              <w:rPr>
                <w:rFonts w:ascii="Arial" w:hAnsi="Arial" w:cs="Arial"/>
                <w:sz w:val="18"/>
                <w:szCs w:val="18"/>
              </w:rPr>
              <w:t>    R_Dorsal_CA3</w:t>
            </w:r>
          </w:p>
        </w:tc>
        <w:tc>
          <w:tcPr>
            <w:tcW w:w="1153" w:type="dxa"/>
            <w:tcBorders>
              <w:top w:val="nil"/>
              <w:left w:val="nil"/>
              <w:bottom w:val="nil"/>
              <w:right w:val="nil"/>
            </w:tcBorders>
            <w:noWrap/>
            <w:tcMar>
              <w:top w:w="15" w:type="dxa"/>
              <w:left w:w="15" w:type="dxa"/>
              <w:bottom w:w="0" w:type="dxa"/>
              <w:right w:w="15" w:type="dxa"/>
            </w:tcMar>
            <w:vAlign w:val="bottom"/>
            <w:hideMark/>
          </w:tcPr>
          <w:p w14:paraId="13009290"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hideMark/>
          </w:tcPr>
          <w:p w14:paraId="1803528A" w14:textId="77777777" w:rsidR="001B46D9" w:rsidRPr="003D13D0" w:rsidRDefault="001B46D9" w:rsidP="00A426D6">
            <w:pPr>
              <w:rPr>
                <w:rFonts w:ascii="Arial" w:hAnsi="Arial" w:cs="Arial"/>
                <w:sz w:val="18"/>
                <w:szCs w:val="18"/>
              </w:rPr>
            </w:pPr>
            <w:r w:rsidRPr="003D13D0">
              <w:rPr>
                <w:rFonts w:ascii="Arial" w:hAnsi="Arial" w:cs="Arial"/>
                <w:sz w:val="18"/>
                <w:szCs w:val="18"/>
              </w:rPr>
              <w:t>-0.4518</w:t>
            </w:r>
          </w:p>
        </w:tc>
        <w:tc>
          <w:tcPr>
            <w:tcW w:w="1007" w:type="dxa"/>
            <w:tcBorders>
              <w:top w:val="nil"/>
              <w:left w:val="nil"/>
              <w:bottom w:val="nil"/>
              <w:right w:val="nil"/>
            </w:tcBorders>
            <w:noWrap/>
            <w:tcMar>
              <w:top w:w="15" w:type="dxa"/>
              <w:left w:w="15" w:type="dxa"/>
              <w:bottom w:w="0" w:type="dxa"/>
              <w:right w:w="15" w:type="dxa"/>
            </w:tcMar>
            <w:vAlign w:val="bottom"/>
            <w:hideMark/>
          </w:tcPr>
          <w:p w14:paraId="528242C3" w14:textId="77777777" w:rsidR="001B46D9" w:rsidRPr="003D13D0" w:rsidRDefault="001B46D9" w:rsidP="00A426D6">
            <w:pPr>
              <w:rPr>
                <w:rFonts w:ascii="Arial" w:hAnsi="Arial" w:cs="Arial"/>
                <w:sz w:val="18"/>
                <w:szCs w:val="18"/>
              </w:rPr>
            </w:pPr>
            <w:r w:rsidRPr="003D13D0">
              <w:rPr>
                <w:rFonts w:ascii="Arial" w:hAnsi="Arial" w:cs="Arial"/>
                <w:sz w:val="18"/>
                <w:szCs w:val="18"/>
              </w:rPr>
              <w:t>0.4518</w:t>
            </w:r>
          </w:p>
        </w:tc>
        <w:tc>
          <w:tcPr>
            <w:tcW w:w="432" w:type="dxa"/>
            <w:tcBorders>
              <w:top w:val="nil"/>
              <w:left w:val="nil"/>
              <w:bottom w:val="nil"/>
              <w:right w:val="nil"/>
            </w:tcBorders>
            <w:noWrap/>
            <w:tcMar>
              <w:top w:w="15" w:type="dxa"/>
              <w:left w:w="15" w:type="dxa"/>
              <w:bottom w:w="0" w:type="dxa"/>
              <w:right w:w="15" w:type="dxa"/>
            </w:tcMar>
            <w:vAlign w:val="bottom"/>
            <w:hideMark/>
          </w:tcPr>
          <w:p w14:paraId="6A48096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689CC69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617AC44D" w14:textId="77777777" w:rsidR="001B46D9" w:rsidRPr="003D13D0" w:rsidRDefault="001B46D9" w:rsidP="00A426D6">
            <w:pPr>
              <w:rPr>
                <w:rFonts w:ascii="Arial" w:hAnsi="Arial" w:cs="Arial"/>
                <w:sz w:val="18"/>
                <w:szCs w:val="18"/>
              </w:rPr>
            </w:pPr>
            <w:r w:rsidRPr="003D13D0">
              <w:rPr>
                <w:rFonts w:ascii="Arial" w:hAnsi="Arial" w:cs="Arial"/>
                <w:sz w:val="18"/>
                <w:szCs w:val="18"/>
              </w:rPr>
              <w:t>0.5838</w:t>
            </w:r>
          </w:p>
        </w:tc>
        <w:tc>
          <w:tcPr>
            <w:tcW w:w="720" w:type="dxa"/>
            <w:tcBorders>
              <w:top w:val="nil"/>
              <w:left w:val="nil"/>
              <w:bottom w:val="nil"/>
              <w:right w:val="nil"/>
            </w:tcBorders>
            <w:noWrap/>
            <w:tcMar>
              <w:top w:w="15" w:type="dxa"/>
              <w:left w:w="15" w:type="dxa"/>
              <w:bottom w:w="0" w:type="dxa"/>
              <w:right w:w="15" w:type="dxa"/>
            </w:tcMar>
            <w:vAlign w:val="bottom"/>
            <w:hideMark/>
          </w:tcPr>
          <w:p w14:paraId="3DC9A214"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7B5BA68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ABEC601" w14:textId="77777777" w:rsidTr="00A426D6">
        <w:tc>
          <w:tcPr>
            <w:tcW w:w="996" w:type="dxa"/>
            <w:tcBorders>
              <w:top w:val="nil"/>
              <w:left w:val="nil"/>
              <w:bottom w:val="nil"/>
              <w:right w:val="nil"/>
            </w:tcBorders>
          </w:tcPr>
          <w:p w14:paraId="2DFE9E98"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1C16F0CE" w14:textId="77777777" w:rsidR="001B46D9" w:rsidRPr="003D13D0" w:rsidRDefault="001B46D9" w:rsidP="00A426D6">
            <w:pPr>
              <w:rPr>
                <w:rFonts w:ascii="Arial" w:hAnsi="Arial" w:cs="Arial"/>
                <w:sz w:val="18"/>
                <w:szCs w:val="18"/>
              </w:rPr>
            </w:pPr>
            <w:r w:rsidRPr="003D13D0">
              <w:rPr>
                <w:rFonts w:ascii="Arial" w:hAnsi="Arial" w:cs="Arial"/>
                <w:sz w:val="18"/>
                <w:szCs w:val="18"/>
              </w:rPr>
              <w:t>    L_Dorsal_CA2</w:t>
            </w:r>
          </w:p>
        </w:tc>
        <w:tc>
          <w:tcPr>
            <w:tcW w:w="1153" w:type="dxa"/>
            <w:tcBorders>
              <w:top w:val="nil"/>
              <w:left w:val="nil"/>
              <w:bottom w:val="nil"/>
              <w:right w:val="nil"/>
            </w:tcBorders>
            <w:noWrap/>
            <w:tcMar>
              <w:top w:w="15" w:type="dxa"/>
              <w:left w:w="15" w:type="dxa"/>
              <w:bottom w:w="0" w:type="dxa"/>
              <w:right w:w="15" w:type="dxa"/>
            </w:tcMar>
            <w:vAlign w:val="bottom"/>
            <w:hideMark/>
          </w:tcPr>
          <w:p w14:paraId="3720E288" w14:textId="77777777" w:rsidR="001B46D9" w:rsidRPr="003D13D0" w:rsidRDefault="001B46D9" w:rsidP="00A426D6">
            <w:pPr>
              <w:rPr>
                <w:rFonts w:ascii="Arial" w:hAnsi="Arial" w:cs="Arial"/>
                <w:sz w:val="18"/>
                <w:szCs w:val="18"/>
              </w:rPr>
            </w:pPr>
            <w:r w:rsidRPr="003D13D0">
              <w:rPr>
                <w:rFonts w:ascii="Arial" w:hAnsi="Arial" w:cs="Arial"/>
                <w:sz w:val="18"/>
                <w:szCs w:val="18"/>
              </w:rPr>
              <w:t>-4.441E-16</w:t>
            </w:r>
          </w:p>
        </w:tc>
        <w:tc>
          <w:tcPr>
            <w:tcW w:w="868" w:type="dxa"/>
            <w:tcBorders>
              <w:top w:val="nil"/>
              <w:left w:val="nil"/>
              <w:bottom w:val="nil"/>
              <w:right w:val="nil"/>
            </w:tcBorders>
            <w:noWrap/>
            <w:tcMar>
              <w:top w:w="15" w:type="dxa"/>
              <w:left w:w="15" w:type="dxa"/>
              <w:bottom w:w="0" w:type="dxa"/>
              <w:right w:w="15" w:type="dxa"/>
            </w:tcMar>
            <w:vAlign w:val="bottom"/>
            <w:hideMark/>
          </w:tcPr>
          <w:p w14:paraId="039F5121" w14:textId="77777777" w:rsidR="001B46D9" w:rsidRPr="003D13D0" w:rsidRDefault="001B46D9" w:rsidP="00A426D6">
            <w:pPr>
              <w:rPr>
                <w:rFonts w:ascii="Arial" w:hAnsi="Arial" w:cs="Arial"/>
                <w:sz w:val="18"/>
                <w:szCs w:val="18"/>
              </w:rPr>
            </w:pPr>
            <w:r w:rsidRPr="003D13D0">
              <w:rPr>
                <w:rFonts w:ascii="Arial" w:hAnsi="Arial" w:cs="Arial"/>
                <w:sz w:val="18"/>
                <w:szCs w:val="18"/>
              </w:rPr>
              <w:t>-1.297</w:t>
            </w:r>
          </w:p>
        </w:tc>
        <w:tc>
          <w:tcPr>
            <w:tcW w:w="1007" w:type="dxa"/>
            <w:tcBorders>
              <w:top w:val="nil"/>
              <w:left w:val="nil"/>
              <w:bottom w:val="nil"/>
              <w:right w:val="nil"/>
            </w:tcBorders>
            <w:noWrap/>
            <w:tcMar>
              <w:top w:w="15" w:type="dxa"/>
              <w:left w:w="15" w:type="dxa"/>
              <w:bottom w:w="0" w:type="dxa"/>
              <w:right w:w="15" w:type="dxa"/>
            </w:tcMar>
            <w:vAlign w:val="bottom"/>
            <w:hideMark/>
          </w:tcPr>
          <w:p w14:paraId="11F80AAD" w14:textId="77777777" w:rsidR="001B46D9" w:rsidRPr="003D13D0" w:rsidRDefault="001B46D9" w:rsidP="00A426D6">
            <w:pPr>
              <w:rPr>
                <w:rFonts w:ascii="Arial" w:hAnsi="Arial" w:cs="Arial"/>
                <w:sz w:val="18"/>
                <w:szCs w:val="18"/>
              </w:rPr>
            </w:pPr>
            <w:r w:rsidRPr="003D13D0">
              <w:rPr>
                <w:rFonts w:ascii="Arial" w:hAnsi="Arial" w:cs="Arial"/>
                <w:sz w:val="18"/>
                <w:szCs w:val="18"/>
              </w:rPr>
              <w:t>1.297</w:t>
            </w:r>
          </w:p>
        </w:tc>
        <w:tc>
          <w:tcPr>
            <w:tcW w:w="432" w:type="dxa"/>
            <w:tcBorders>
              <w:top w:val="nil"/>
              <w:left w:val="nil"/>
              <w:bottom w:val="nil"/>
              <w:right w:val="nil"/>
            </w:tcBorders>
            <w:noWrap/>
            <w:tcMar>
              <w:top w:w="15" w:type="dxa"/>
              <w:left w:w="15" w:type="dxa"/>
              <w:bottom w:w="0" w:type="dxa"/>
              <w:right w:w="15" w:type="dxa"/>
            </w:tcMar>
            <w:vAlign w:val="bottom"/>
            <w:hideMark/>
          </w:tcPr>
          <w:p w14:paraId="73BE3E59"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32" w:type="dxa"/>
            <w:tcBorders>
              <w:top w:val="nil"/>
              <w:left w:val="nil"/>
              <w:bottom w:val="nil"/>
              <w:right w:val="nil"/>
            </w:tcBorders>
            <w:noWrap/>
            <w:tcMar>
              <w:top w:w="15" w:type="dxa"/>
              <w:left w:w="15" w:type="dxa"/>
              <w:bottom w:w="0" w:type="dxa"/>
              <w:right w:w="15" w:type="dxa"/>
            </w:tcMar>
            <w:vAlign w:val="bottom"/>
            <w:hideMark/>
          </w:tcPr>
          <w:p w14:paraId="646AE2AD"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7386FAE9" w14:textId="77777777" w:rsidR="001B46D9" w:rsidRPr="003D13D0" w:rsidRDefault="001B46D9" w:rsidP="00A426D6">
            <w:pPr>
              <w:rPr>
                <w:rFonts w:ascii="Arial" w:hAnsi="Arial" w:cs="Arial"/>
                <w:sz w:val="18"/>
                <w:szCs w:val="18"/>
              </w:rPr>
            </w:pPr>
            <w:r w:rsidRPr="003D13D0">
              <w:rPr>
                <w:rFonts w:ascii="Arial" w:hAnsi="Arial" w:cs="Arial"/>
                <w:sz w:val="18"/>
                <w:szCs w:val="18"/>
              </w:rPr>
              <w:t>1.227</w:t>
            </w:r>
          </w:p>
        </w:tc>
        <w:tc>
          <w:tcPr>
            <w:tcW w:w="720" w:type="dxa"/>
            <w:tcBorders>
              <w:top w:val="nil"/>
              <w:left w:val="nil"/>
              <w:bottom w:val="nil"/>
              <w:right w:val="nil"/>
            </w:tcBorders>
            <w:noWrap/>
            <w:tcMar>
              <w:top w:w="15" w:type="dxa"/>
              <w:left w:w="15" w:type="dxa"/>
              <w:bottom w:w="0" w:type="dxa"/>
              <w:right w:w="15" w:type="dxa"/>
            </w:tcMar>
            <w:vAlign w:val="bottom"/>
            <w:hideMark/>
          </w:tcPr>
          <w:p w14:paraId="1C54A459"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7631ACCA" w14:textId="77777777" w:rsidR="001B46D9" w:rsidRPr="003D13D0" w:rsidRDefault="001B46D9" w:rsidP="00A426D6">
            <w:pPr>
              <w:rPr>
                <w:rFonts w:ascii="Arial" w:hAnsi="Arial" w:cs="Arial"/>
                <w:sz w:val="18"/>
                <w:szCs w:val="18"/>
              </w:rPr>
            </w:pPr>
            <w:r w:rsidRPr="003D13D0">
              <w:rPr>
                <w:rFonts w:ascii="Arial" w:hAnsi="Arial" w:cs="Arial"/>
                <w:sz w:val="18"/>
                <w:szCs w:val="18"/>
              </w:rPr>
              <w:t>0.9959</w:t>
            </w:r>
          </w:p>
        </w:tc>
      </w:tr>
      <w:tr w:rsidR="001B46D9" w:rsidRPr="003D13D0" w14:paraId="3D14BFE9" w14:textId="77777777" w:rsidTr="00A426D6">
        <w:tc>
          <w:tcPr>
            <w:tcW w:w="996" w:type="dxa"/>
            <w:tcBorders>
              <w:top w:val="nil"/>
              <w:left w:val="nil"/>
              <w:bottom w:val="nil"/>
              <w:right w:val="nil"/>
            </w:tcBorders>
          </w:tcPr>
          <w:p w14:paraId="33BF01AF" w14:textId="77777777" w:rsidR="001B46D9" w:rsidRPr="003D13D0" w:rsidRDefault="001B46D9" w:rsidP="00A426D6">
            <w:pPr>
              <w:rPr>
                <w:rFonts w:ascii="Arial" w:hAnsi="Arial" w:cs="Arial"/>
                <w:sz w:val="18"/>
                <w:szCs w:val="18"/>
              </w:rPr>
            </w:pPr>
          </w:p>
        </w:tc>
        <w:tc>
          <w:tcPr>
            <w:tcW w:w="1874" w:type="dxa"/>
            <w:tcBorders>
              <w:top w:val="nil"/>
              <w:left w:val="nil"/>
              <w:bottom w:val="nil"/>
              <w:right w:val="nil"/>
            </w:tcBorders>
            <w:noWrap/>
            <w:tcMar>
              <w:top w:w="15" w:type="dxa"/>
              <w:left w:w="15" w:type="dxa"/>
              <w:bottom w:w="0" w:type="dxa"/>
              <w:right w:w="15" w:type="dxa"/>
            </w:tcMar>
            <w:vAlign w:val="bottom"/>
            <w:hideMark/>
          </w:tcPr>
          <w:p w14:paraId="41B070F0" w14:textId="77777777" w:rsidR="001B46D9" w:rsidRPr="003D13D0" w:rsidRDefault="001B46D9" w:rsidP="00A426D6">
            <w:pPr>
              <w:rPr>
                <w:rFonts w:ascii="Arial" w:hAnsi="Arial" w:cs="Arial"/>
                <w:sz w:val="18"/>
                <w:szCs w:val="18"/>
              </w:rPr>
            </w:pPr>
            <w:r w:rsidRPr="003D13D0">
              <w:rPr>
                <w:rFonts w:ascii="Arial" w:hAnsi="Arial" w:cs="Arial"/>
                <w:sz w:val="18"/>
                <w:szCs w:val="18"/>
              </w:rPr>
              <w:t>    R_Dorsal_CA2</w:t>
            </w:r>
          </w:p>
        </w:tc>
        <w:tc>
          <w:tcPr>
            <w:tcW w:w="1153" w:type="dxa"/>
            <w:tcBorders>
              <w:top w:val="nil"/>
              <w:left w:val="nil"/>
              <w:bottom w:val="nil"/>
              <w:right w:val="nil"/>
            </w:tcBorders>
            <w:noWrap/>
            <w:tcMar>
              <w:top w:w="15" w:type="dxa"/>
              <w:left w:w="15" w:type="dxa"/>
              <w:bottom w:w="0" w:type="dxa"/>
              <w:right w:w="15" w:type="dxa"/>
            </w:tcMar>
            <w:vAlign w:val="bottom"/>
            <w:hideMark/>
          </w:tcPr>
          <w:p w14:paraId="28E98347"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hideMark/>
          </w:tcPr>
          <w:p w14:paraId="215DF756" w14:textId="77777777" w:rsidR="001B46D9" w:rsidRPr="003D13D0" w:rsidRDefault="001B46D9" w:rsidP="00A426D6">
            <w:pPr>
              <w:rPr>
                <w:rFonts w:ascii="Arial" w:hAnsi="Arial" w:cs="Arial"/>
                <w:sz w:val="18"/>
                <w:szCs w:val="18"/>
              </w:rPr>
            </w:pPr>
            <w:r w:rsidRPr="003D13D0">
              <w:rPr>
                <w:rFonts w:ascii="Arial" w:hAnsi="Arial" w:cs="Arial"/>
                <w:sz w:val="18"/>
                <w:szCs w:val="18"/>
              </w:rPr>
              <w:t>-0.6172</w:t>
            </w:r>
          </w:p>
        </w:tc>
        <w:tc>
          <w:tcPr>
            <w:tcW w:w="1007" w:type="dxa"/>
            <w:tcBorders>
              <w:top w:val="nil"/>
              <w:left w:val="nil"/>
              <w:bottom w:val="nil"/>
              <w:right w:val="nil"/>
            </w:tcBorders>
            <w:noWrap/>
            <w:tcMar>
              <w:top w:w="15" w:type="dxa"/>
              <w:left w:w="15" w:type="dxa"/>
              <w:bottom w:w="0" w:type="dxa"/>
              <w:right w:w="15" w:type="dxa"/>
            </w:tcMar>
            <w:vAlign w:val="bottom"/>
            <w:hideMark/>
          </w:tcPr>
          <w:p w14:paraId="2CE66F17" w14:textId="77777777" w:rsidR="001B46D9" w:rsidRPr="003D13D0" w:rsidRDefault="001B46D9" w:rsidP="00A426D6">
            <w:pPr>
              <w:rPr>
                <w:rFonts w:ascii="Arial" w:hAnsi="Arial" w:cs="Arial"/>
                <w:sz w:val="18"/>
                <w:szCs w:val="18"/>
              </w:rPr>
            </w:pPr>
            <w:r w:rsidRPr="003D13D0">
              <w:rPr>
                <w:rFonts w:ascii="Arial" w:hAnsi="Arial" w:cs="Arial"/>
                <w:sz w:val="18"/>
                <w:szCs w:val="18"/>
              </w:rPr>
              <w:t>0.6172</w:t>
            </w:r>
          </w:p>
        </w:tc>
        <w:tc>
          <w:tcPr>
            <w:tcW w:w="432" w:type="dxa"/>
            <w:tcBorders>
              <w:top w:val="nil"/>
              <w:left w:val="nil"/>
              <w:bottom w:val="nil"/>
              <w:right w:val="nil"/>
            </w:tcBorders>
            <w:noWrap/>
            <w:tcMar>
              <w:top w:w="15" w:type="dxa"/>
              <w:left w:w="15" w:type="dxa"/>
              <w:bottom w:w="0" w:type="dxa"/>
              <w:right w:w="15" w:type="dxa"/>
            </w:tcMar>
            <w:vAlign w:val="bottom"/>
            <w:hideMark/>
          </w:tcPr>
          <w:p w14:paraId="1F409ED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hideMark/>
          </w:tcPr>
          <w:p w14:paraId="0D19B37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2E0763AE" w14:textId="77777777" w:rsidR="001B46D9" w:rsidRPr="003D13D0" w:rsidRDefault="001B46D9" w:rsidP="00A426D6">
            <w:pPr>
              <w:rPr>
                <w:rFonts w:ascii="Arial" w:hAnsi="Arial" w:cs="Arial"/>
                <w:sz w:val="18"/>
                <w:szCs w:val="18"/>
              </w:rPr>
            </w:pPr>
            <w:r w:rsidRPr="003D13D0">
              <w:rPr>
                <w:rFonts w:ascii="Arial" w:hAnsi="Arial" w:cs="Arial"/>
                <w:sz w:val="18"/>
                <w:szCs w:val="18"/>
              </w:rPr>
              <w:t>0.7976</w:t>
            </w:r>
          </w:p>
        </w:tc>
        <w:tc>
          <w:tcPr>
            <w:tcW w:w="720" w:type="dxa"/>
            <w:tcBorders>
              <w:top w:val="nil"/>
              <w:left w:val="nil"/>
              <w:bottom w:val="nil"/>
              <w:right w:val="nil"/>
            </w:tcBorders>
            <w:noWrap/>
            <w:tcMar>
              <w:top w:w="15" w:type="dxa"/>
              <w:left w:w="15" w:type="dxa"/>
              <w:bottom w:w="0" w:type="dxa"/>
              <w:right w:w="15" w:type="dxa"/>
            </w:tcMar>
            <w:vAlign w:val="bottom"/>
            <w:hideMark/>
          </w:tcPr>
          <w:p w14:paraId="6C87D68F"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323F2FA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2F67E8B" w14:textId="77777777" w:rsidTr="00A426D6">
        <w:tc>
          <w:tcPr>
            <w:tcW w:w="996" w:type="dxa"/>
            <w:tcBorders>
              <w:top w:val="nil"/>
              <w:left w:val="nil"/>
              <w:bottom w:val="nil"/>
              <w:right w:val="nil"/>
            </w:tcBorders>
          </w:tcPr>
          <w:p w14:paraId="60133319"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hideMark/>
          </w:tcPr>
          <w:p w14:paraId="5B9C1DA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L_Dorsal_CA1</w:t>
            </w:r>
          </w:p>
        </w:tc>
        <w:tc>
          <w:tcPr>
            <w:tcW w:w="1153" w:type="dxa"/>
            <w:tcBorders>
              <w:top w:val="nil"/>
              <w:left w:val="nil"/>
              <w:bottom w:val="nil"/>
              <w:right w:val="nil"/>
            </w:tcBorders>
            <w:noWrap/>
            <w:tcMar>
              <w:top w:w="15" w:type="dxa"/>
              <w:left w:w="15" w:type="dxa"/>
              <w:bottom w:w="0" w:type="dxa"/>
              <w:right w:w="15" w:type="dxa"/>
            </w:tcMar>
            <w:vAlign w:val="bottom"/>
            <w:hideMark/>
          </w:tcPr>
          <w:p w14:paraId="0F2B364A" w14:textId="77777777" w:rsidR="001B46D9" w:rsidRPr="003D13D0" w:rsidRDefault="001B46D9" w:rsidP="00A426D6">
            <w:pPr>
              <w:rPr>
                <w:rFonts w:ascii="Arial" w:hAnsi="Arial" w:cs="Arial"/>
                <w:sz w:val="18"/>
                <w:szCs w:val="18"/>
              </w:rPr>
            </w:pPr>
            <w:r w:rsidRPr="003D13D0">
              <w:rPr>
                <w:rFonts w:ascii="Arial" w:hAnsi="Arial" w:cs="Arial"/>
                <w:sz w:val="18"/>
                <w:szCs w:val="18"/>
              </w:rPr>
              <w:t>-2.220E-16</w:t>
            </w:r>
          </w:p>
        </w:tc>
        <w:tc>
          <w:tcPr>
            <w:tcW w:w="868" w:type="dxa"/>
            <w:tcBorders>
              <w:top w:val="nil"/>
              <w:left w:val="nil"/>
              <w:bottom w:val="nil"/>
              <w:right w:val="nil"/>
            </w:tcBorders>
            <w:noWrap/>
            <w:tcMar>
              <w:top w:w="15" w:type="dxa"/>
              <w:left w:w="15" w:type="dxa"/>
              <w:bottom w:w="0" w:type="dxa"/>
              <w:right w:w="15" w:type="dxa"/>
            </w:tcMar>
            <w:vAlign w:val="bottom"/>
            <w:hideMark/>
          </w:tcPr>
          <w:p w14:paraId="07CE7074" w14:textId="77777777" w:rsidR="001B46D9" w:rsidRPr="003D13D0" w:rsidRDefault="001B46D9" w:rsidP="00A426D6">
            <w:pPr>
              <w:rPr>
                <w:rFonts w:ascii="Arial" w:hAnsi="Arial" w:cs="Arial"/>
                <w:sz w:val="18"/>
                <w:szCs w:val="18"/>
              </w:rPr>
            </w:pPr>
            <w:r w:rsidRPr="003D13D0">
              <w:rPr>
                <w:rFonts w:ascii="Arial" w:hAnsi="Arial" w:cs="Arial"/>
                <w:sz w:val="18"/>
                <w:szCs w:val="18"/>
              </w:rPr>
              <w:t>-1.361</w:t>
            </w:r>
          </w:p>
        </w:tc>
        <w:tc>
          <w:tcPr>
            <w:tcW w:w="1007" w:type="dxa"/>
            <w:tcBorders>
              <w:top w:val="nil"/>
              <w:left w:val="nil"/>
              <w:bottom w:val="nil"/>
              <w:right w:val="nil"/>
            </w:tcBorders>
            <w:noWrap/>
            <w:tcMar>
              <w:top w:w="15" w:type="dxa"/>
              <w:left w:w="15" w:type="dxa"/>
              <w:bottom w:w="0" w:type="dxa"/>
              <w:right w:w="15" w:type="dxa"/>
            </w:tcMar>
            <w:vAlign w:val="bottom"/>
            <w:hideMark/>
          </w:tcPr>
          <w:p w14:paraId="15BCD521" w14:textId="77777777" w:rsidR="001B46D9" w:rsidRPr="003D13D0" w:rsidRDefault="001B46D9" w:rsidP="00A426D6">
            <w:pPr>
              <w:rPr>
                <w:rFonts w:ascii="Arial" w:hAnsi="Arial" w:cs="Arial"/>
                <w:sz w:val="18"/>
                <w:szCs w:val="18"/>
              </w:rPr>
            </w:pPr>
            <w:r w:rsidRPr="003D13D0">
              <w:rPr>
                <w:rFonts w:ascii="Arial" w:hAnsi="Arial" w:cs="Arial"/>
                <w:sz w:val="18"/>
                <w:szCs w:val="18"/>
              </w:rPr>
              <w:t>1.361</w:t>
            </w:r>
          </w:p>
        </w:tc>
        <w:tc>
          <w:tcPr>
            <w:tcW w:w="432" w:type="dxa"/>
            <w:tcBorders>
              <w:top w:val="nil"/>
              <w:left w:val="nil"/>
              <w:bottom w:val="nil"/>
              <w:right w:val="nil"/>
            </w:tcBorders>
            <w:noWrap/>
            <w:tcMar>
              <w:top w:w="15" w:type="dxa"/>
              <w:left w:w="15" w:type="dxa"/>
              <w:bottom w:w="0" w:type="dxa"/>
              <w:right w:w="15" w:type="dxa"/>
            </w:tcMar>
            <w:vAlign w:val="bottom"/>
            <w:hideMark/>
          </w:tcPr>
          <w:p w14:paraId="0849154E"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32" w:type="dxa"/>
            <w:tcBorders>
              <w:top w:val="nil"/>
              <w:left w:val="nil"/>
              <w:bottom w:val="nil"/>
              <w:right w:val="nil"/>
            </w:tcBorders>
            <w:noWrap/>
            <w:tcMar>
              <w:top w:w="15" w:type="dxa"/>
              <w:left w:w="15" w:type="dxa"/>
              <w:bottom w:w="0" w:type="dxa"/>
              <w:right w:w="15" w:type="dxa"/>
            </w:tcMar>
            <w:vAlign w:val="bottom"/>
            <w:hideMark/>
          </w:tcPr>
          <w:p w14:paraId="76C2FB4B"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312F61A9" w14:textId="77777777" w:rsidR="001B46D9" w:rsidRPr="003D13D0" w:rsidRDefault="001B46D9" w:rsidP="00A426D6">
            <w:pPr>
              <w:rPr>
                <w:rFonts w:ascii="Arial" w:hAnsi="Arial" w:cs="Arial"/>
                <w:sz w:val="18"/>
                <w:szCs w:val="18"/>
              </w:rPr>
            </w:pPr>
            <w:r w:rsidRPr="003D13D0">
              <w:rPr>
                <w:rFonts w:ascii="Arial" w:hAnsi="Arial" w:cs="Arial"/>
                <w:sz w:val="18"/>
                <w:szCs w:val="18"/>
              </w:rPr>
              <w:t>1.288</w:t>
            </w:r>
          </w:p>
        </w:tc>
        <w:tc>
          <w:tcPr>
            <w:tcW w:w="720" w:type="dxa"/>
            <w:tcBorders>
              <w:top w:val="nil"/>
              <w:left w:val="nil"/>
              <w:bottom w:val="nil"/>
              <w:right w:val="nil"/>
            </w:tcBorders>
            <w:noWrap/>
            <w:tcMar>
              <w:top w:w="15" w:type="dxa"/>
              <w:left w:w="15" w:type="dxa"/>
              <w:bottom w:w="0" w:type="dxa"/>
              <w:right w:w="15" w:type="dxa"/>
            </w:tcMar>
            <w:vAlign w:val="bottom"/>
            <w:hideMark/>
          </w:tcPr>
          <w:p w14:paraId="01C25C27"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1855E9C9" w14:textId="77777777" w:rsidR="001B46D9" w:rsidRPr="003D13D0" w:rsidRDefault="001B46D9" w:rsidP="00A426D6">
            <w:pPr>
              <w:rPr>
                <w:rFonts w:ascii="Arial" w:hAnsi="Arial" w:cs="Arial"/>
                <w:sz w:val="18"/>
                <w:szCs w:val="18"/>
              </w:rPr>
            </w:pPr>
            <w:r w:rsidRPr="003D13D0">
              <w:rPr>
                <w:rFonts w:ascii="Arial" w:hAnsi="Arial" w:cs="Arial"/>
                <w:sz w:val="18"/>
                <w:szCs w:val="18"/>
              </w:rPr>
              <w:t>0.9924</w:t>
            </w:r>
          </w:p>
        </w:tc>
      </w:tr>
      <w:tr w:rsidR="001B46D9" w:rsidRPr="003D13D0" w14:paraId="57CD5B56" w14:textId="77777777" w:rsidTr="00A426D6">
        <w:tc>
          <w:tcPr>
            <w:tcW w:w="996" w:type="dxa"/>
            <w:tcBorders>
              <w:top w:val="nil"/>
              <w:left w:val="nil"/>
              <w:bottom w:val="nil"/>
              <w:right w:val="nil"/>
            </w:tcBorders>
          </w:tcPr>
          <w:p w14:paraId="35615FA8"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739F7C9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R_Dorsal_CA1</w:t>
            </w:r>
          </w:p>
        </w:tc>
        <w:tc>
          <w:tcPr>
            <w:tcW w:w="1153" w:type="dxa"/>
            <w:tcBorders>
              <w:top w:val="nil"/>
              <w:left w:val="nil"/>
              <w:bottom w:val="nil"/>
              <w:right w:val="nil"/>
            </w:tcBorders>
            <w:noWrap/>
            <w:tcMar>
              <w:top w:w="15" w:type="dxa"/>
              <w:left w:w="15" w:type="dxa"/>
              <w:bottom w:w="0" w:type="dxa"/>
              <w:right w:w="15" w:type="dxa"/>
            </w:tcMar>
            <w:vAlign w:val="bottom"/>
          </w:tcPr>
          <w:p w14:paraId="487C3893"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60933964" w14:textId="77777777" w:rsidR="001B46D9" w:rsidRPr="003D13D0" w:rsidRDefault="001B46D9" w:rsidP="00A426D6">
            <w:pPr>
              <w:rPr>
                <w:rFonts w:ascii="Arial" w:hAnsi="Arial" w:cs="Arial"/>
                <w:sz w:val="18"/>
                <w:szCs w:val="18"/>
              </w:rPr>
            </w:pPr>
            <w:r w:rsidRPr="003D13D0">
              <w:rPr>
                <w:rFonts w:ascii="Arial" w:hAnsi="Arial" w:cs="Arial"/>
                <w:sz w:val="18"/>
                <w:szCs w:val="18"/>
              </w:rPr>
              <w:t>-0.6932</w:t>
            </w:r>
          </w:p>
        </w:tc>
        <w:tc>
          <w:tcPr>
            <w:tcW w:w="1007" w:type="dxa"/>
            <w:tcBorders>
              <w:top w:val="nil"/>
              <w:left w:val="nil"/>
              <w:bottom w:val="nil"/>
              <w:right w:val="nil"/>
            </w:tcBorders>
            <w:noWrap/>
            <w:tcMar>
              <w:top w:w="15" w:type="dxa"/>
              <w:left w:w="15" w:type="dxa"/>
              <w:bottom w:w="0" w:type="dxa"/>
              <w:right w:w="15" w:type="dxa"/>
            </w:tcMar>
            <w:vAlign w:val="bottom"/>
          </w:tcPr>
          <w:p w14:paraId="0B0D90F1" w14:textId="77777777" w:rsidR="001B46D9" w:rsidRPr="003D13D0" w:rsidRDefault="001B46D9" w:rsidP="00A426D6">
            <w:pPr>
              <w:rPr>
                <w:rFonts w:ascii="Arial" w:hAnsi="Arial" w:cs="Arial"/>
                <w:sz w:val="18"/>
                <w:szCs w:val="18"/>
              </w:rPr>
            </w:pPr>
            <w:r w:rsidRPr="003D13D0">
              <w:rPr>
                <w:rFonts w:ascii="Arial" w:hAnsi="Arial" w:cs="Arial"/>
                <w:sz w:val="18"/>
                <w:szCs w:val="18"/>
              </w:rPr>
              <w:t>0.6932</w:t>
            </w:r>
          </w:p>
        </w:tc>
        <w:tc>
          <w:tcPr>
            <w:tcW w:w="432" w:type="dxa"/>
            <w:tcBorders>
              <w:top w:val="nil"/>
              <w:left w:val="nil"/>
              <w:bottom w:val="nil"/>
              <w:right w:val="nil"/>
            </w:tcBorders>
            <w:noWrap/>
            <w:tcMar>
              <w:top w:w="15" w:type="dxa"/>
              <w:left w:w="15" w:type="dxa"/>
              <w:bottom w:w="0" w:type="dxa"/>
              <w:right w:w="15" w:type="dxa"/>
            </w:tcMar>
            <w:vAlign w:val="bottom"/>
          </w:tcPr>
          <w:p w14:paraId="227E185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A786A3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88FAB0D" w14:textId="77777777" w:rsidR="001B46D9" w:rsidRPr="003D13D0" w:rsidRDefault="001B46D9" w:rsidP="00A426D6">
            <w:pPr>
              <w:rPr>
                <w:rFonts w:ascii="Arial" w:hAnsi="Arial" w:cs="Arial"/>
                <w:sz w:val="18"/>
                <w:szCs w:val="18"/>
              </w:rPr>
            </w:pPr>
            <w:r w:rsidRPr="003D13D0">
              <w:rPr>
                <w:rFonts w:ascii="Arial" w:hAnsi="Arial" w:cs="Arial"/>
                <w:sz w:val="18"/>
                <w:szCs w:val="18"/>
              </w:rPr>
              <w:t>0.8959</w:t>
            </w:r>
          </w:p>
        </w:tc>
        <w:tc>
          <w:tcPr>
            <w:tcW w:w="720" w:type="dxa"/>
            <w:tcBorders>
              <w:top w:val="nil"/>
              <w:left w:val="nil"/>
              <w:bottom w:val="nil"/>
              <w:right w:val="nil"/>
            </w:tcBorders>
            <w:noWrap/>
            <w:tcMar>
              <w:top w:w="15" w:type="dxa"/>
              <w:left w:w="15" w:type="dxa"/>
              <w:bottom w:w="0" w:type="dxa"/>
              <w:right w:w="15" w:type="dxa"/>
            </w:tcMar>
            <w:vAlign w:val="bottom"/>
          </w:tcPr>
          <w:p w14:paraId="1AA20138"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54157F9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A3E6A15" w14:textId="77777777" w:rsidTr="00A426D6">
        <w:tc>
          <w:tcPr>
            <w:tcW w:w="996" w:type="dxa"/>
            <w:tcBorders>
              <w:top w:val="nil"/>
              <w:left w:val="nil"/>
              <w:bottom w:val="nil"/>
              <w:right w:val="nil"/>
            </w:tcBorders>
          </w:tcPr>
          <w:p w14:paraId="7C35E002"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39DFB0E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L_Ventral_CA3</w:t>
            </w:r>
          </w:p>
        </w:tc>
        <w:tc>
          <w:tcPr>
            <w:tcW w:w="1153" w:type="dxa"/>
            <w:tcBorders>
              <w:top w:val="nil"/>
              <w:left w:val="nil"/>
              <w:bottom w:val="nil"/>
              <w:right w:val="nil"/>
            </w:tcBorders>
            <w:noWrap/>
            <w:tcMar>
              <w:top w:w="15" w:type="dxa"/>
              <w:left w:w="15" w:type="dxa"/>
              <w:bottom w:w="0" w:type="dxa"/>
              <w:right w:w="15" w:type="dxa"/>
            </w:tcMar>
            <w:vAlign w:val="bottom"/>
          </w:tcPr>
          <w:p w14:paraId="55925147"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6944F5F2" w14:textId="77777777" w:rsidR="001B46D9" w:rsidRPr="003D13D0" w:rsidRDefault="001B46D9" w:rsidP="00A426D6">
            <w:pPr>
              <w:rPr>
                <w:rFonts w:ascii="Arial" w:hAnsi="Arial" w:cs="Arial"/>
                <w:sz w:val="18"/>
                <w:szCs w:val="18"/>
              </w:rPr>
            </w:pPr>
            <w:r w:rsidRPr="003D13D0">
              <w:rPr>
                <w:rFonts w:ascii="Arial" w:hAnsi="Arial" w:cs="Arial"/>
                <w:sz w:val="18"/>
                <w:szCs w:val="18"/>
              </w:rPr>
              <w:t>-0.5245</w:t>
            </w:r>
          </w:p>
        </w:tc>
        <w:tc>
          <w:tcPr>
            <w:tcW w:w="1007" w:type="dxa"/>
            <w:tcBorders>
              <w:top w:val="nil"/>
              <w:left w:val="nil"/>
              <w:bottom w:val="nil"/>
              <w:right w:val="nil"/>
            </w:tcBorders>
            <w:noWrap/>
            <w:tcMar>
              <w:top w:w="15" w:type="dxa"/>
              <w:left w:w="15" w:type="dxa"/>
              <w:bottom w:w="0" w:type="dxa"/>
              <w:right w:w="15" w:type="dxa"/>
            </w:tcMar>
            <w:vAlign w:val="bottom"/>
          </w:tcPr>
          <w:p w14:paraId="159C2700" w14:textId="77777777" w:rsidR="001B46D9" w:rsidRPr="003D13D0" w:rsidRDefault="001B46D9" w:rsidP="00A426D6">
            <w:pPr>
              <w:rPr>
                <w:rFonts w:ascii="Arial" w:hAnsi="Arial" w:cs="Arial"/>
                <w:sz w:val="18"/>
                <w:szCs w:val="18"/>
              </w:rPr>
            </w:pPr>
            <w:r w:rsidRPr="003D13D0">
              <w:rPr>
                <w:rFonts w:ascii="Arial" w:hAnsi="Arial" w:cs="Arial"/>
                <w:sz w:val="18"/>
                <w:szCs w:val="18"/>
              </w:rPr>
              <w:t>0.5245</w:t>
            </w:r>
          </w:p>
        </w:tc>
        <w:tc>
          <w:tcPr>
            <w:tcW w:w="432" w:type="dxa"/>
            <w:tcBorders>
              <w:top w:val="nil"/>
              <w:left w:val="nil"/>
              <w:bottom w:val="nil"/>
              <w:right w:val="nil"/>
            </w:tcBorders>
            <w:noWrap/>
            <w:tcMar>
              <w:top w:w="15" w:type="dxa"/>
              <w:left w:w="15" w:type="dxa"/>
              <w:bottom w:w="0" w:type="dxa"/>
              <w:right w:w="15" w:type="dxa"/>
            </w:tcMar>
            <w:vAlign w:val="bottom"/>
          </w:tcPr>
          <w:p w14:paraId="2290D59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95DAF6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A1E13AD" w14:textId="77777777" w:rsidR="001B46D9" w:rsidRPr="003D13D0" w:rsidRDefault="001B46D9" w:rsidP="00A426D6">
            <w:pPr>
              <w:rPr>
                <w:rFonts w:ascii="Arial" w:hAnsi="Arial" w:cs="Arial"/>
                <w:sz w:val="18"/>
                <w:szCs w:val="18"/>
              </w:rPr>
            </w:pPr>
            <w:r w:rsidRPr="003D13D0">
              <w:rPr>
                <w:rFonts w:ascii="Arial" w:hAnsi="Arial" w:cs="Arial"/>
                <w:sz w:val="18"/>
                <w:szCs w:val="18"/>
              </w:rPr>
              <w:t>0.6779</w:t>
            </w:r>
          </w:p>
        </w:tc>
        <w:tc>
          <w:tcPr>
            <w:tcW w:w="720" w:type="dxa"/>
            <w:tcBorders>
              <w:top w:val="nil"/>
              <w:left w:val="nil"/>
              <w:bottom w:val="nil"/>
              <w:right w:val="nil"/>
            </w:tcBorders>
            <w:noWrap/>
            <w:tcMar>
              <w:top w:w="15" w:type="dxa"/>
              <w:left w:w="15" w:type="dxa"/>
              <w:bottom w:w="0" w:type="dxa"/>
              <w:right w:w="15" w:type="dxa"/>
            </w:tcMar>
            <w:vAlign w:val="bottom"/>
          </w:tcPr>
          <w:p w14:paraId="3EE59BDB"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0998E96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7513B0B" w14:textId="77777777" w:rsidTr="00A426D6">
        <w:tc>
          <w:tcPr>
            <w:tcW w:w="996" w:type="dxa"/>
            <w:tcBorders>
              <w:top w:val="nil"/>
              <w:left w:val="nil"/>
              <w:bottom w:val="nil"/>
              <w:right w:val="nil"/>
            </w:tcBorders>
          </w:tcPr>
          <w:p w14:paraId="57788FC7"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4730B19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R_Ventral_CA3</w:t>
            </w:r>
          </w:p>
        </w:tc>
        <w:tc>
          <w:tcPr>
            <w:tcW w:w="1153" w:type="dxa"/>
            <w:tcBorders>
              <w:top w:val="nil"/>
              <w:left w:val="nil"/>
              <w:bottom w:val="nil"/>
              <w:right w:val="nil"/>
            </w:tcBorders>
            <w:noWrap/>
            <w:tcMar>
              <w:top w:w="15" w:type="dxa"/>
              <w:left w:w="15" w:type="dxa"/>
              <w:bottom w:w="0" w:type="dxa"/>
              <w:right w:w="15" w:type="dxa"/>
            </w:tcMar>
            <w:vAlign w:val="bottom"/>
          </w:tcPr>
          <w:p w14:paraId="3218CD36" w14:textId="77777777" w:rsidR="001B46D9" w:rsidRPr="003D13D0" w:rsidRDefault="001B46D9" w:rsidP="00A426D6">
            <w:pPr>
              <w:rPr>
                <w:rFonts w:ascii="Arial" w:hAnsi="Arial" w:cs="Arial"/>
                <w:sz w:val="18"/>
                <w:szCs w:val="18"/>
              </w:rPr>
            </w:pPr>
            <w:r w:rsidRPr="003D13D0">
              <w:rPr>
                <w:rFonts w:ascii="Arial" w:hAnsi="Arial" w:cs="Arial"/>
                <w:sz w:val="18"/>
                <w:szCs w:val="18"/>
              </w:rPr>
              <w:t>-1.665E-16</w:t>
            </w:r>
          </w:p>
        </w:tc>
        <w:tc>
          <w:tcPr>
            <w:tcW w:w="868" w:type="dxa"/>
            <w:tcBorders>
              <w:top w:val="nil"/>
              <w:left w:val="nil"/>
              <w:bottom w:val="nil"/>
              <w:right w:val="nil"/>
            </w:tcBorders>
            <w:noWrap/>
            <w:tcMar>
              <w:top w:w="15" w:type="dxa"/>
              <w:left w:w="15" w:type="dxa"/>
              <w:bottom w:w="0" w:type="dxa"/>
              <w:right w:w="15" w:type="dxa"/>
            </w:tcMar>
            <w:vAlign w:val="bottom"/>
          </w:tcPr>
          <w:p w14:paraId="7C8559AB" w14:textId="77777777" w:rsidR="001B46D9" w:rsidRPr="003D13D0" w:rsidRDefault="001B46D9" w:rsidP="00A426D6">
            <w:pPr>
              <w:rPr>
                <w:rFonts w:ascii="Arial" w:hAnsi="Arial" w:cs="Arial"/>
                <w:sz w:val="18"/>
                <w:szCs w:val="18"/>
              </w:rPr>
            </w:pPr>
            <w:r w:rsidRPr="003D13D0">
              <w:rPr>
                <w:rFonts w:ascii="Arial" w:hAnsi="Arial" w:cs="Arial"/>
                <w:sz w:val="18"/>
                <w:szCs w:val="18"/>
              </w:rPr>
              <w:t>-0.4528</w:t>
            </w:r>
          </w:p>
        </w:tc>
        <w:tc>
          <w:tcPr>
            <w:tcW w:w="1007" w:type="dxa"/>
            <w:tcBorders>
              <w:top w:val="nil"/>
              <w:left w:val="nil"/>
              <w:bottom w:val="nil"/>
              <w:right w:val="nil"/>
            </w:tcBorders>
            <w:noWrap/>
            <w:tcMar>
              <w:top w:w="15" w:type="dxa"/>
              <w:left w:w="15" w:type="dxa"/>
              <w:bottom w:w="0" w:type="dxa"/>
              <w:right w:w="15" w:type="dxa"/>
            </w:tcMar>
            <w:vAlign w:val="bottom"/>
          </w:tcPr>
          <w:p w14:paraId="22CDF926" w14:textId="77777777" w:rsidR="001B46D9" w:rsidRPr="003D13D0" w:rsidRDefault="001B46D9" w:rsidP="00A426D6">
            <w:pPr>
              <w:rPr>
                <w:rFonts w:ascii="Arial" w:hAnsi="Arial" w:cs="Arial"/>
                <w:sz w:val="18"/>
                <w:szCs w:val="18"/>
              </w:rPr>
            </w:pPr>
            <w:r w:rsidRPr="003D13D0">
              <w:rPr>
                <w:rFonts w:ascii="Arial" w:hAnsi="Arial" w:cs="Arial"/>
                <w:sz w:val="18"/>
                <w:szCs w:val="18"/>
              </w:rPr>
              <w:t>0.4528</w:t>
            </w:r>
          </w:p>
        </w:tc>
        <w:tc>
          <w:tcPr>
            <w:tcW w:w="432" w:type="dxa"/>
            <w:tcBorders>
              <w:top w:val="nil"/>
              <w:left w:val="nil"/>
              <w:bottom w:val="nil"/>
              <w:right w:val="nil"/>
            </w:tcBorders>
            <w:noWrap/>
            <w:tcMar>
              <w:top w:w="15" w:type="dxa"/>
              <w:left w:w="15" w:type="dxa"/>
              <w:bottom w:w="0" w:type="dxa"/>
              <w:right w:w="15" w:type="dxa"/>
            </w:tcMar>
            <w:vAlign w:val="bottom"/>
          </w:tcPr>
          <w:p w14:paraId="52DBDC6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7A24A3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805AC59" w14:textId="77777777" w:rsidR="001B46D9" w:rsidRPr="003D13D0" w:rsidRDefault="001B46D9" w:rsidP="00A426D6">
            <w:pPr>
              <w:rPr>
                <w:rFonts w:ascii="Arial" w:hAnsi="Arial" w:cs="Arial"/>
                <w:sz w:val="18"/>
                <w:szCs w:val="18"/>
              </w:rPr>
            </w:pPr>
            <w:r w:rsidRPr="003D13D0">
              <w:rPr>
                <w:rFonts w:ascii="Arial" w:hAnsi="Arial" w:cs="Arial"/>
                <w:sz w:val="18"/>
                <w:szCs w:val="18"/>
              </w:rPr>
              <w:t>0.5853</w:t>
            </w:r>
          </w:p>
        </w:tc>
        <w:tc>
          <w:tcPr>
            <w:tcW w:w="720" w:type="dxa"/>
            <w:tcBorders>
              <w:top w:val="nil"/>
              <w:left w:val="nil"/>
              <w:bottom w:val="nil"/>
              <w:right w:val="nil"/>
            </w:tcBorders>
            <w:noWrap/>
            <w:tcMar>
              <w:top w:w="15" w:type="dxa"/>
              <w:left w:w="15" w:type="dxa"/>
              <w:bottom w:w="0" w:type="dxa"/>
              <w:right w:w="15" w:type="dxa"/>
            </w:tcMar>
            <w:vAlign w:val="bottom"/>
          </w:tcPr>
          <w:p w14:paraId="5CB184AF"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213C09D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6D73EFB" w14:textId="77777777" w:rsidTr="00A426D6">
        <w:tc>
          <w:tcPr>
            <w:tcW w:w="996" w:type="dxa"/>
            <w:tcBorders>
              <w:top w:val="nil"/>
              <w:left w:val="nil"/>
              <w:bottom w:val="nil"/>
              <w:right w:val="nil"/>
            </w:tcBorders>
          </w:tcPr>
          <w:p w14:paraId="2252DD9B"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00C372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L_Ventral_CA2</w:t>
            </w:r>
          </w:p>
        </w:tc>
        <w:tc>
          <w:tcPr>
            <w:tcW w:w="1153" w:type="dxa"/>
            <w:tcBorders>
              <w:top w:val="nil"/>
              <w:left w:val="nil"/>
              <w:bottom w:val="nil"/>
              <w:right w:val="nil"/>
            </w:tcBorders>
            <w:noWrap/>
            <w:tcMar>
              <w:top w:w="15" w:type="dxa"/>
              <w:left w:w="15" w:type="dxa"/>
              <w:bottom w:w="0" w:type="dxa"/>
              <w:right w:w="15" w:type="dxa"/>
            </w:tcMar>
            <w:vAlign w:val="bottom"/>
          </w:tcPr>
          <w:p w14:paraId="4FACEE0B" w14:textId="77777777" w:rsidR="001B46D9" w:rsidRPr="003D13D0" w:rsidRDefault="001B46D9" w:rsidP="00A426D6">
            <w:pPr>
              <w:rPr>
                <w:rFonts w:ascii="Arial" w:hAnsi="Arial" w:cs="Arial"/>
                <w:sz w:val="18"/>
                <w:szCs w:val="18"/>
              </w:rPr>
            </w:pPr>
            <w:r w:rsidRPr="003D13D0">
              <w:rPr>
                <w:rFonts w:ascii="Arial" w:hAnsi="Arial" w:cs="Arial"/>
                <w:sz w:val="18"/>
                <w:szCs w:val="18"/>
              </w:rPr>
              <w:t>-5.551E-16</w:t>
            </w:r>
          </w:p>
        </w:tc>
        <w:tc>
          <w:tcPr>
            <w:tcW w:w="868" w:type="dxa"/>
            <w:tcBorders>
              <w:top w:val="nil"/>
              <w:left w:val="nil"/>
              <w:bottom w:val="nil"/>
              <w:right w:val="nil"/>
            </w:tcBorders>
            <w:noWrap/>
            <w:tcMar>
              <w:top w:w="15" w:type="dxa"/>
              <w:left w:w="15" w:type="dxa"/>
              <w:bottom w:w="0" w:type="dxa"/>
              <w:right w:w="15" w:type="dxa"/>
            </w:tcMar>
            <w:vAlign w:val="bottom"/>
          </w:tcPr>
          <w:p w14:paraId="38350725" w14:textId="77777777" w:rsidR="001B46D9" w:rsidRPr="003D13D0" w:rsidRDefault="001B46D9" w:rsidP="00A426D6">
            <w:pPr>
              <w:rPr>
                <w:rFonts w:ascii="Arial" w:hAnsi="Arial" w:cs="Arial"/>
                <w:sz w:val="18"/>
                <w:szCs w:val="18"/>
              </w:rPr>
            </w:pPr>
            <w:r w:rsidRPr="003D13D0">
              <w:rPr>
                <w:rFonts w:ascii="Arial" w:hAnsi="Arial" w:cs="Arial"/>
                <w:sz w:val="18"/>
                <w:szCs w:val="18"/>
              </w:rPr>
              <w:t>0.1563</w:t>
            </w:r>
          </w:p>
        </w:tc>
        <w:tc>
          <w:tcPr>
            <w:tcW w:w="1007" w:type="dxa"/>
            <w:tcBorders>
              <w:top w:val="nil"/>
              <w:left w:val="nil"/>
              <w:bottom w:val="nil"/>
              <w:right w:val="nil"/>
            </w:tcBorders>
            <w:noWrap/>
            <w:tcMar>
              <w:top w:w="15" w:type="dxa"/>
              <w:left w:w="15" w:type="dxa"/>
              <w:bottom w:w="0" w:type="dxa"/>
              <w:right w:w="15" w:type="dxa"/>
            </w:tcMar>
            <w:vAlign w:val="bottom"/>
          </w:tcPr>
          <w:p w14:paraId="655FE68A" w14:textId="77777777" w:rsidR="001B46D9" w:rsidRPr="003D13D0" w:rsidRDefault="001B46D9" w:rsidP="00A426D6">
            <w:pPr>
              <w:rPr>
                <w:rFonts w:ascii="Arial" w:hAnsi="Arial" w:cs="Arial"/>
                <w:sz w:val="18"/>
                <w:szCs w:val="18"/>
              </w:rPr>
            </w:pPr>
            <w:r w:rsidRPr="003D13D0">
              <w:rPr>
                <w:rFonts w:ascii="Arial" w:hAnsi="Arial" w:cs="Arial"/>
                <w:sz w:val="18"/>
                <w:szCs w:val="18"/>
              </w:rPr>
              <w:t>-0.1563</w:t>
            </w:r>
          </w:p>
        </w:tc>
        <w:tc>
          <w:tcPr>
            <w:tcW w:w="432" w:type="dxa"/>
            <w:tcBorders>
              <w:top w:val="nil"/>
              <w:left w:val="nil"/>
              <w:bottom w:val="nil"/>
              <w:right w:val="nil"/>
            </w:tcBorders>
            <w:noWrap/>
            <w:tcMar>
              <w:top w:w="15" w:type="dxa"/>
              <w:left w:w="15" w:type="dxa"/>
              <w:bottom w:w="0" w:type="dxa"/>
              <w:right w:w="15" w:type="dxa"/>
            </w:tcMar>
            <w:vAlign w:val="bottom"/>
          </w:tcPr>
          <w:p w14:paraId="2B1C1CA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083979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35C72A7" w14:textId="77777777" w:rsidR="001B46D9" w:rsidRPr="003D13D0" w:rsidRDefault="001B46D9" w:rsidP="00A426D6">
            <w:pPr>
              <w:rPr>
                <w:rFonts w:ascii="Arial" w:hAnsi="Arial" w:cs="Arial"/>
                <w:sz w:val="18"/>
                <w:szCs w:val="18"/>
              </w:rPr>
            </w:pPr>
            <w:r w:rsidRPr="003D13D0">
              <w:rPr>
                <w:rFonts w:ascii="Arial" w:hAnsi="Arial" w:cs="Arial"/>
                <w:sz w:val="18"/>
                <w:szCs w:val="18"/>
              </w:rPr>
              <w:t>0.2020</w:t>
            </w:r>
          </w:p>
        </w:tc>
        <w:tc>
          <w:tcPr>
            <w:tcW w:w="720" w:type="dxa"/>
            <w:tcBorders>
              <w:top w:val="nil"/>
              <w:left w:val="nil"/>
              <w:bottom w:val="nil"/>
              <w:right w:val="nil"/>
            </w:tcBorders>
            <w:noWrap/>
            <w:tcMar>
              <w:top w:w="15" w:type="dxa"/>
              <w:left w:w="15" w:type="dxa"/>
              <w:bottom w:w="0" w:type="dxa"/>
              <w:right w:w="15" w:type="dxa"/>
            </w:tcMar>
            <w:vAlign w:val="bottom"/>
          </w:tcPr>
          <w:p w14:paraId="0CA713AA"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00AA0D9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CDB01C1" w14:textId="77777777" w:rsidTr="00A426D6">
        <w:tc>
          <w:tcPr>
            <w:tcW w:w="996" w:type="dxa"/>
            <w:tcBorders>
              <w:top w:val="nil"/>
              <w:left w:val="nil"/>
              <w:bottom w:val="nil"/>
              <w:right w:val="nil"/>
            </w:tcBorders>
          </w:tcPr>
          <w:p w14:paraId="5A97EBB7"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13AAA3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R_Ventral_CA2</w:t>
            </w:r>
          </w:p>
        </w:tc>
        <w:tc>
          <w:tcPr>
            <w:tcW w:w="1153" w:type="dxa"/>
            <w:tcBorders>
              <w:top w:val="nil"/>
              <w:left w:val="nil"/>
              <w:bottom w:val="nil"/>
              <w:right w:val="nil"/>
            </w:tcBorders>
            <w:noWrap/>
            <w:tcMar>
              <w:top w:w="15" w:type="dxa"/>
              <w:left w:w="15" w:type="dxa"/>
              <w:bottom w:w="0" w:type="dxa"/>
              <w:right w:w="15" w:type="dxa"/>
            </w:tcMar>
            <w:vAlign w:val="bottom"/>
          </w:tcPr>
          <w:p w14:paraId="12A15408"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52216C08" w14:textId="77777777" w:rsidR="001B46D9" w:rsidRPr="003D13D0" w:rsidRDefault="001B46D9" w:rsidP="00A426D6">
            <w:pPr>
              <w:rPr>
                <w:rFonts w:ascii="Arial" w:hAnsi="Arial" w:cs="Arial"/>
                <w:sz w:val="18"/>
                <w:szCs w:val="18"/>
              </w:rPr>
            </w:pPr>
            <w:r w:rsidRPr="003D13D0">
              <w:rPr>
                <w:rFonts w:ascii="Arial" w:hAnsi="Arial" w:cs="Arial"/>
                <w:sz w:val="18"/>
                <w:szCs w:val="18"/>
              </w:rPr>
              <w:t>-0.4795</w:t>
            </w:r>
          </w:p>
        </w:tc>
        <w:tc>
          <w:tcPr>
            <w:tcW w:w="1007" w:type="dxa"/>
            <w:tcBorders>
              <w:top w:val="nil"/>
              <w:left w:val="nil"/>
              <w:bottom w:val="nil"/>
              <w:right w:val="nil"/>
            </w:tcBorders>
            <w:noWrap/>
            <w:tcMar>
              <w:top w:w="15" w:type="dxa"/>
              <w:left w:w="15" w:type="dxa"/>
              <w:bottom w:w="0" w:type="dxa"/>
              <w:right w:w="15" w:type="dxa"/>
            </w:tcMar>
            <w:vAlign w:val="bottom"/>
          </w:tcPr>
          <w:p w14:paraId="673A406D" w14:textId="77777777" w:rsidR="001B46D9" w:rsidRPr="003D13D0" w:rsidRDefault="001B46D9" w:rsidP="00A426D6">
            <w:pPr>
              <w:rPr>
                <w:rFonts w:ascii="Arial" w:hAnsi="Arial" w:cs="Arial"/>
                <w:sz w:val="18"/>
                <w:szCs w:val="18"/>
              </w:rPr>
            </w:pPr>
            <w:r w:rsidRPr="003D13D0">
              <w:rPr>
                <w:rFonts w:ascii="Arial" w:hAnsi="Arial" w:cs="Arial"/>
                <w:sz w:val="18"/>
                <w:szCs w:val="18"/>
              </w:rPr>
              <w:t>0.4795</w:t>
            </w:r>
          </w:p>
        </w:tc>
        <w:tc>
          <w:tcPr>
            <w:tcW w:w="432" w:type="dxa"/>
            <w:tcBorders>
              <w:top w:val="nil"/>
              <w:left w:val="nil"/>
              <w:bottom w:val="nil"/>
              <w:right w:val="nil"/>
            </w:tcBorders>
            <w:noWrap/>
            <w:tcMar>
              <w:top w:w="15" w:type="dxa"/>
              <w:left w:w="15" w:type="dxa"/>
              <w:bottom w:w="0" w:type="dxa"/>
              <w:right w:w="15" w:type="dxa"/>
            </w:tcMar>
            <w:vAlign w:val="bottom"/>
          </w:tcPr>
          <w:p w14:paraId="40C6876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B45C3F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E7C18D2" w14:textId="77777777" w:rsidR="001B46D9" w:rsidRPr="003D13D0" w:rsidRDefault="001B46D9" w:rsidP="00A426D6">
            <w:pPr>
              <w:rPr>
                <w:rFonts w:ascii="Arial" w:hAnsi="Arial" w:cs="Arial"/>
                <w:sz w:val="18"/>
                <w:szCs w:val="18"/>
              </w:rPr>
            </w:pPr>
            <w:r w:rsidRPr="003D13D0">
              <w:rPr>
                <w:rFonts w:ascii="Arial" w:hAnsi="Arial" w:cs="Arial"/>
                <w:sz w:val="18"/>
                <w:szCs w:val="18"/>
              </w:rPr>
              <w:t>0.6197</w:t>
            </w:r>
          </w:p>
        </w:tc>
        <w:tc>
          <w:tcPr>
            <w:tcW w:w="720" w:type="dxa"/>
            <w:tcBorders>
              <w:top w:val="nil"/>
              <w:left w:val="nil"/>
              <w:bottom w:val="nil"/>
              <w:right w:val="nil"/>
            </w:tcBorders>
            <w:noWrap/>
            <w:tcMar>
              <w:top w:w="15" w:type="dxa"/>
              <w:left w:w="15" w:type="dxa"/>
              <w:bottom w:w="0" w:type="dxa"/>
              <w:right w:w="15" w:type="dxa"/>
            </w:tcMar>
            <w:vAlign w:val="bottom"/>
          </w:tcPr>
          <w:p w14:paraId="59D129AC"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48388F3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B47666D" w14:textId="77777777" w:rsidTr="00A426D6">
        <w:tc>
          <w:tcPr>
            <w:tcW w:w="996" w:type="dxa"/>
            <w:tcBorders>
              <w:top w:val="nil"/>
              <w:left w:val="nil"/>
              <w:bottom w:val="nil"/>
              <w:right w:val="nil"/>
            </w:tcBorders>
          </w:tcPr>
          <w:p w14:paraId="38DF1B9C"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23308F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L_Ventral_CA1</w:t>
            </w:r>
          </w:p>
        </w:tc>
        <w:tc>
          <w:tcPr>
            <w:tcW w:w="1153" w:type="dxa"/>
            <w:tcBorders>
              <w:top w:val="nil"/>
              <w:left w:val="nil"/>
              <w:bottom w:val="nil"/>
              <w:right w:val="nil"/>
            </w:tcBorders>
            <w:noWrap/>
            <w:tcMar>
              <w:top w:w="15" w:type="dxa"/>
              <w:left w:w="15" w:type="dxa"/>
              <w:bottom w:w="0" w:type="dxa"/>
              <w:right w:w="15" w:type="dxa"/>
            </w:tcMar>
            <w:vAlign w:val="bottom"/>
          </w:tcPr>
          <w:p w14:paraId="5AEC992A"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41BCD67F" w14:textId="77777777" w:rsidR="001B46D9" w:rsidRPr="003D13D0" w:rsidRDefault="001B46D9" w:rsidP="00A426D6">
            <w:pPr>
              <w:rPr>
                <w:rFonts w:ascii="Arial" w:hAnsi="Arial" w:cs="Arial"/>
                <w:sz w:val="18"/>
                <w:szCs w:val="18"/>
              </w:rPr>
            </w:pPr>
            <w:r w:rsidRPr="003D13D0">
              <w:rPr>
                <w:rFonts w:ascii="Arial" w:hAnsi="Arial" w:cs="Arial"/>
                <w:sz w:val="18"/>
                <w:szCs w:val="18"/>
              </w:rPr>
              <w:t>-0.4562</w:t>
            </w:r>
          </w:p>
        </w:tc>
        <w:tc>
          <w:tcPr>
            <w:tcW w:w="1007" w:type="dxa"/>
            <w:tcBorders>
              <w:top w:val="nil"/>
              <w:left w:val="nil"/>
              <w:bottom w:val="nil"/>
              <w:right w:val="nil"/>
            </w:tcBorders>
            <w:noWrap/>
            <w:tcMar>
              <w:top w:w="15" w:type="dxa"/>
              <w:left w:w="15" w:type="dxa"/>
              <w:bottom w:w="0" w:type="dxa"/>
              <w:right w:w="15" w:type="dxa"/>
            </w:tcMar>
            <w:vAlign w:val="bottom"/>
          </w:tcPr>
          <w:p w14:paraId="047D91BE" w14:textId="77777777" w:rsidR="001B46D9" w:rsidRPr="003D13D0" w:rsidRDefault="001B46D9" w:rsidP="00A426D6">
            <w:pPr>
              <w:rPr>
                <w:rFonts w:ascii="Arial" w:hAnsi="Arial" w:cs="Arial"/>
                <w:sz w:val="18"/>
                <w:szCs w:val="18"/>
              </w:rPr>
            </w:pPr>
            <w:r w:rsidRPr="003D13D0">
              <w:rPr>
                <w:rFonts w:ascii="Arial" w:hAnsi="Arial" w:cs="Arial"/>
                <w:sz w:val="18"/>
                <w:szCs w:val="18"/>
              </w:rPr>
              <w:t>0.4562</w:t>
            </w:r>
          </w:p>
        </w:tc>
        <w:tc>
          <w:tcPr>
            <w:tcW w:w="432" w:type="dxa"/>
            <w:tcBorders>
              <w:top w:val="nil"/>
              <w:left w:val="nil"/>
              <w:bottom w:val="nil"/>
              <w:right w:val="nil"/>
            </w:tcBorders>
            <w:noWrap/>
            <w:tcMar>
              <w:top w:w="15" w:type="dxa"/>
              <w:left w:w="15" w:type="dxa"/>
              <w:bottom w:w="0" w:type="dxa"/>
              <w:right w:w="15" w:type="dxa"/>
            </w:tcMar>
            <w:vAlign w:val="bottom"/>
          </w:tcPr>
          <w:p w14:paraId="604CE41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0D622F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20724F5" w14:textId="77777777" w:rsidR="001B46D9" w:rsidRPr="003D13D0" w:rsidRDefault="001B46D9" w:rsidP="00A426D6">
            <w:pPr>
              <w:rPr>
                <w:rFonts w:ascii="Arial" w:hAnsi="Arial" w:cs="Arial"/>
                <w:sz w:val="18"/>
                <w:szCs w:val="18"/>
              </w:rPr>
            </w:pPr>
            <w:r w:rsidRPr="003D13D0">
              <w:rPr>
                <w:rFonts w:ascii="Arial" w:hAnsi="Arial" w:cs="Arial"/>
                <w:sz w:val="18"/>
                <w:szCs w:val="18"/>
              </w:rPr>
              <w:t>0.5896</w:t>
            </w:r>
          </w:p>
        </w:tc>
        <w:tc>
          <w:tcPr>
            <w:tcW w:w="720" w:type="dxa"/>
            <w:tcBorders>
              <w:top w:val="nil"/>
              <w:left w:val="nil"/>
              <w:bottom w:val="nil"/>
              <w:right w:val="nil"/>
            </w:tcBorders>
            <w:noWrap/>
            <w:tcMar>
              <w:top w:w="15" w:type="dxa"/>
              <w:left w:w="15" w:type="dxa"/>
              <w:bottom w:w="0" w:type="dxa"/>
              <w:right w:w="15" w:type="dxa"/>
            </w:tcMar>
            <w:vAlign w:val="bottom"/>
          </w:tcPr>
          <w:p w14:paraId="5721A7B1"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412B0AB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77FF913" w14:textId="77777777" w:rsidTr="00A426D6">
        <w:tc>
          <w:tcPr>
            <w:tcW w:w="996" w:type="dxa"/>
            <w:tcBorders>
              <w:top w:val="nil"/>
              <w:left w:val="nil"/>
              <w:bottom w:val="nil"/>
              <w:right w:val="nil"/>
            </w:tcBorders>
          </w:tcPr>
          <w:p w14:paraId="6D3129CE"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21DA53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R_Ventral_CA1</w:t>
            </w:r>
          </w:p>
        </w:tc>
        <w:tc>
          <w:tcPr>
            <w:tcW w:w="1153" w:type="dxa"/>
            <w:tcBorders>
              <w:top w:val="nil"/>
              <w:left w:val="nil"/>
              <w:bottom w:val="nil"/>
              <w:right w:val="nil"/>
            </w:tcBorders>
            <w:noWrap/>
            <w:tcMar>
              <w:top w:w="15" w:type="dxa"/>
              <w:left w:w="15" w:type="dxa"/>
              <w:bottom w:w="0" w:type="dxa"/>
              <w:right w:w="15" w:type="dxa"/>
            </w:tcMar>
            <w:vAlign w:val="bottom"/>
          </w:tcPr>
          <w:p w14:paraId="16591A76"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7358D9A9" w14:textId="77777777" w:rsidR="001B46D9" w:rsidRPr="003D13D0" w:rsidRDefault="001B46D9" w:rsidP="00A426D6">
            <w:pPr>
              <w:rPr>
                <w:rFonts w:ascii="Arial" w:hAnsi="Arial" w:cs="Arial"/>
                <w:sz w:val="18"/>
                <w:szCs w:val="18"/>
              </w:rPr>
            </w:pPr>
            <w:r w:rsidRPr="003D13D0">
              <w:rPr>
                <w:rFonts w:ascii="Arial" w:hAnsi="Arial" w:cs="Arial"/>
                <w:sz w:val="18"/>
                <w:szCs w:val="18"/>
              </w:rPr>
              <w:t>-0.7972</w:t>
            </w:r>
          </w:p>
        </w:tc>
        <w:tc>
          <w:tcPr>
            <w:tcW w:w="1007" w:type="dxa"/>
            <w:tcBorders>
              <w:top w:val="nil"/>
              <w:left w:val="nil"/>
              <w:bottom w:val="nil"/>
              <w:right w:val="nil"/>
            </w:tcBorders>
            <w:noWrap/>
            <w:tcMar>
              <w:top w:w="15" w:type="dxa"/>
              <w:left w:w="15" w:type="dxa"/>
              <w:bottom w:w="0" w:type="dxa"/>
              <w:right w:w="15" w:type="dxa"/>
            </w:tcMar>
            <w:vAlign w:val="bottom"/>
          </w:tcPr>
          <w:p w14:paraId="32A31C76" w14:textId="77777777" w:rsidR="001B46D9" w:rsidRPr="003D13D0" w:rsidRDefault="001B46D9" w:rsidP="00A426D6">
            <w:pPr>
              <w:rPr>
                <w:rFonts w:ascii="Arial" w:hAnsi="Arial" w:cs="Arial"/>
                <w:sz w:val="18"/>
                <w:szCs w:val="18"/>
              </w:rPr>
            </w:pPr>
            <w:r w:rsidRPr="003D13D0">
              <w:rPr>
                <w:rFonts w:ascii="Arial" w:hAnsi="Arial" w:cs="Arial"/>
                <w:sz w:val="18"/>
                <w:szCs w:val="18"/>
              </w:rPr>
              <w:t>0.7972</w:t>
            </w:r>
          </w:p>
        </w:tc>
        <w:tc>
          <w:tcPr>
            <w:tcW w:w="432" w:type="dxa"/>
            <w:tcBorders>
              <w:top w:val="nil"/>
              <w:left w:val="nil"/>
              <w:bottom w:val="nil"/>
              <w:right w:val="nil"/>
            </w:tcBorders>
            <w:noWrap/>
            <w:tcMar>
              <w:top w:w="15" w:type="dxa"/>
              <w:left w:w="15" w:type="dxa"/>
              <w:bottom w:w="0" w:type="dxa"/>
              <w:right w:w="15" w:type="dxa"/>
            </w:tcMar>
            <w:vAlign w:val="bottom"/>
          </w:tcPr>
          <w:p w14:paraId="36879C4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B833F9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52B37A2" w14:textId="77777777" w:rsidR="001B46D9" w:rsidRPr="003D13D0" w:rsidRDefault="001B46D9" w:rsidP="00A426D6">
            <w:pPr>
              <w:rPr>
                <w:rFonts w:ascii="Arial" w:hAnsi="Arial" w:cs="Arial"/>
                <w:sz w:val="18"/>
                <w:szCs w:val="18"/>
              </w:rPr>
            </w:pPr>
            <w:r w:rsidRPr="003D13D0">
              <w:rPr>
                <w:rFonts w:ascii="Arial" w:hAnsi="Arial" w:cs="Arial"/>
                <w:sz w:val="18"/>
                <w:szCs w:val="18"/>
              </w:rPr>
              <w:t>1.030</w:t>
            </w:r>
          </w:p>
        </w:tc>
        <w:tc>
          <w:tcPr>
            <w:tcW w:w="720" w:type="dxa"/>
            <w:tcBorders>
              <w:top w:val="nil"/>
              <w:left w:val="nil"/>
              <w:bottom w:val="nil"/>
              <w:right w:val="nil"/>
            </w:tcBorders>
            <w:noWrap/>
            <w:tcMar>
              <w:top w:w="15" w:type="dxa"/>
              <w:left w:w="15" w:type="dxa"/>
              <w:bottom w:w="0" w:type="dxa"/>
              <w:right w:w="15" w:type="dxa"/>
            </w:tcMar>
            <w:vAlign w:val="bottom"/>
          </w:tcPr>
          <w:p w14:paraId="26020909"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3721672D"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663E7850" w14:textId="77777777" w:rsidTr="00A426D6">
        <w:tc>
          <w:tcPr>
            <w:tcW w:w="996" w:type="dxa"/>
            <w:tcBorders>
              <w:top w:val="nil"/>
              <w:left w:val="nil"/>
              <w:bottom w:val="nil"/>
              <w:right w:val="nil"/>
            </w:tcBorders>
          </w:tcPr>
          <w:p w14:paraId="23830B92"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755FA65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L_DG</w:t>
            </w:r>
          </w:p>
        </w:tc>
        <w:tc>
          <w:tcPr>
            <w:tcW w:w="1153" w:type="dxa"/>
            <w:tcBorders>
              <w:top w:val="nil"/>
              <w:left w:val="nil"/>
              <w:bottom w:val="nil"/>
              <w:right w:val="nil"/>
            </w:tcBorders>
            <w:noWrap/>
            <w:tcMar>
              <w:top w:w="15" w:type="dxa"/>
              <w:left w:w="15" w:type="dxa"/>
              <w:bottom w:w="0" w:type="dxa"/>
              <w:right w:w="15" w:type="dxa"/>
            </w:tcMar>
            <w:vAlign w:val="bottom"/>
          </w:tcPr>
          <w:p w14:paraId="717C8029" w14:textId="77777777" w:rsidR="001B46D9" w:rsidRPr="003D13D0" w:rsidRDefault="001B46D9" w:rsidP="00A426D6">
            <w:pPr>
              <w:rPr>
                <w:rFonts w:ascii="Arial" w:hAnsi="Arial" w:cs="Arial"/>
                <w:sz w:val="18"/>
                <w:szCs w:val="18"/>
              </w:rPr>
            </w:pPr>
            <w:r w:rsidRPr="003D13D0">
              <w:rPr>
                <w:rFonts w:ascii="Arial" w:hAnsi="Arial" w:cs="Arial"/>
                <w:sz w:val="18"/>
                <w:szCs w:val="18"/>
              </w:rPr>
              <w:t>-1.110E-16</w:t>
            </w:r>
          </w:p>
        </w:tc>
        <w:tc>
          <w:tcPr>
            <w:tcW w:w="868" w:type="dxa"/>
            <w:tcBorders>
              <w:top w:val="nil"/>
              <w:left w:val="nil"/>
              <w:bottom w:val="nil"/>
              <w:right w:val="nil"/>
            </w:tcBorders>
            <w:noWrap/>
            <w:tcMar>
              <w:top w:w="15" w:type="dxa"/>
              <w:left w:w="15" w:type="dxa"/>
              <w:bottom w:w="0" w:type="dxa"/>
              <w:right w:w="15" w:type="dxa"/>
            </w:tcMar>
            <w:vAlign w:val="bottom"/>
          </w:tcPr>
          <w:p w14:paraId="504DA625" w14:textId="77777777" w:rsidR="001B46D9" w:rsidRPr="003D13D0" w:rsidRDefault="001B46D9" w:rsidP="00A426D6">
            <w:pPr>
              <w:rPr>
                <w:rFonts w:ascii="Arial" w:hAnsi="Arial" w:cs="Arial"/>
                <w:sz w:val="18"/>
                <w:szCs w:val="18"/>
              </w:rPr>
            </w:pPr>
            <w:r w:rsidRPr="003D13D0">
              <w:rPr>
                <w:rFonts w:ascii="Arial" w:hAnsi="Arial" w:cs="Arial"/>
                <w:sz w:val="18"/>
                <w:szCs w:val="18"/>
              </w:rPr>
              <w:t>-0.6630</w:t>
            </w:r>
          </w:p>
        </w:tc>
        <w:tc>
          <w:tcPr>
            <w:tcW w:w="1007" w:type="dxa"/>
            <w:tcBorders>
              <w:top w:val="nil"/>
              <w:left w:val="nil"/>
              <w:bottom w:val="nil"/>
              <w:right w:val="nil"/>
            </w:tcBorders>
            <w:noWrap/>
            <w:tcMar>
              <w:top w:w="15" w:type="dxa"/>
              <w:left w:w="15" w:type="dxa"/>
              <w:bottom w:w="0" w:type="dxa"/>
              <w:right w:w="15" w:type="dxa"/>
            </w:tcMar>
            <w:vAlign w:val="bottom"/>
          </w:tcPr>
          <w:p w14:paraId="4DEBC005" w14:textId="77777777" w:rsidR="001B46D9" w:rsidRPr="003D13D0" w:rsidRDefault="001B46D9" w:rsidP="00A426D6">
            <w:pPr>
              <w:rPr>
                <w:rFonts w:ascii="Arial" w:hAnsi="Arial" w:cs="Arial"/>
                <w:sz w:val="18"/>
                <w:szCs w:val="18"/>
              </w:rPr>
            </w:pPr>
            <w:r w:rsidRPr="003D13D0">
              <w:rPr>
                <w:rFonts w:ascii="Arial" w:hAnsi="Arial" w:cs="Arial"/>
                <w:sz w:val="18"/>
                <w:szCs w:val="18"/>
              </w:rPr>
              <w:t>0.6630</w:t>
            </w:r>
          </w:p>
        </w:tc>
        <w:tc>
          <w:tcPr>
            <w:tcW w:w="432" w:type="dxa"/>
            <w:tcBorders>
              <w:top w:val="nil"/>
              <w:left w:val="nil"/>
              <w:bottom w:val="nil"/>
              <w:right w:val="nil"/>
            </w:tcBorders>
            <w:noWrap/>
            <w:tcMar>
              <w:top w:w="15" w:type="dxa"/>
              <w:left w:w="15" w:type="dxa"/>
              <w:bottom w:w="0" w:type="dxa"/>
              <w:right w:w="15" w:type="dxa"/>
            </w:tcMar>
            <w:vAlign w:val="bottom"/>
          </w:tcPr>
          <w:p w14:paraId="68324CD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CBAC9D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4DD3E7A" w14:textId="77777777" w:rsidR="001B46D9" w:rsidRPr="003D13D0" w:rsidRDefault="001B46D9" w:rsidP="00A426D6">
            <w:pPr>
              <w:rPr>
                <w:rFonts w:ascii="Arial" w:hAnsi="Arial" w:cs="Arial"/>
                <w:sz w:val="18"/>
                <w:szCs w:val="18"/>
              </w:rPr>
            </w:pPr>
            <w:r w:rsidRPr="003D13D0">
              <w:rPr>
                <w:rFonts w:ascii="Arial" w:hAnsi="Arial" w:cs="Arial"/>
                <w:sz w:val="18"/>
                <w:szCs w:val="18"/>
              </w:rPr>
              <w:t>0.8568</w:t>
            </w:r>
          </w:p>
        </w:tc>
        <w:tc>
          <w:tcPr>
            <w:tcW w:w="720" w:type="dxa"/>
            <w:tcBorders>
              <w:top w:val="nil"/>
              <w:left w:val="nil"/>
              <w:bottom w:val="nil"/>
              <w:right w:val="nil"/>
            </w:tcBorders>
            <w:noWrap/>
            <w:tcMar>
              <w:top w:w="15" w:type="dxa"/>
              <w:left w:w="15" w:type="dxa"/>
              <w:bottom w:w="0" w:type="dxa"/>
              <w:right w:w="15" w:type="dxa"/>
            </w:tcMar>
            <w:vAlign w:val="bottom"/>
          </w:tcPr>
          <w:p w14:paraId="46B2A95C"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4F17FC7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3556629" w14:textId="77777777" w:rsidTr="00A426D6">
        <w:tc>
          <w:tcPr>
            <w:tcW w:w="996" w:type="dxa"/>
            <w:tcBorders>
              <w:top w:val="nil"/>
              <w:left w:val="nil"/>
              <w:bottom w:val="nil"/>
              <w:right w:val="nil"/>
            </w:tcBorders>
          </w:tcPr>
          <w:p w14:paraId="059A8FA6"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5858D1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R_DG</w:t>
            </w:r>
          </w:p>
        </w:tc>
        <w:tc>
          <w:tcPr>
            <w:tcW w:w="1153" w:type="dxa"/>
            <w:tcBorders>
              <w:top w:val="nil"/>
              <w:left w:val="nil"/>
              <w:bottom w:val="nil"/>
              <w:right w:val="nil"/>
            </w:tcBorders>
            <w:noWrap/>
            <w:tcMar>
              <w:top w:w="15" w:type="dxa"/>
              <w:left w:w="15" w:type="dxa"/>
              <w:bottom w:w="0" w:type="dxa"/>
              <w:right w:w="15" w:type="dxa"/>
            </w:tcMar>
            <w:vAlign w:val="bottom"/>
          </w:tcPr>
          <w:p w14:paraId="3F81ED77" w14:textId="77777777" w:rsidR="001B46D9" w:rsidRPr="003D13D0" w:rsidRDefault="001B46D9" w:rsidP="00A426D6">
            <w:pPr>
              <w:rPr>
                <w:rFonts w:ascii="Arial" w:hAnsi="Arial" w:cs="Arial"/>
                <w:sz w:val="18"/>
                <w:szCs w:val="18"/>
              </w:rPr>
            </w:pPr>
            <w:r w:rsidRPr="003D13D0">
              <w:rPr>
                <w:rFonts w:ascii="Arial" w:hAnsi="Arial" w:cs="Arial"/>
                <w:sz w:val="18"/>
                <w:szCs w:val="18"/>
              </w:rPr>
              <w:t>-1.665E-16</w:t>
            </w:r>
          </w:p>
        </w:tc>
        <w:tc>
          <w:tcPr>
            <w:tcW w:w="868" w:type="dxa"/>
            <w:tcBorders>
              <w:top w:val="nil"/>
              <w:left w:val="nil"/>
              <w:bottom w:val="nil"/>
              <w:right w:val="nil"/>
            </w:tcBorders>
            <w:noWrap/>
            <w:tcMar>
              <w:top w:w="15" w:type="dxa"/>
              <w:left w:w="15" w:type="dxa"/>
              <w:bottom w:w="0" w:type="dxa"/>
              <w:right w:w="15" w:type="dxa"/>
            </w:tcMar>
            <w:vAlign w:val="bottom"/>
          </w:tcPr>
          <w:p w14:paraId="767FC6B8" w14:textId="77777777" w:rsidR="001B46D9" w:rsidRPr="003D13D0" w:rsidRDefault="001B46D9" w:rsidP="00A426D6">
            <w:pPr>
              <w:rPr>
                <w:rFonts w:ascii="Arial" w:hAnsi="Arial" w:cs="Arial"/>
                <w:sz w:val="18"/>
                <w:szCs w:val="18"/>
              </w:rPr>
            </w:pPr>
            <w:r w:rsidRPr="003D13D0">
              <w:rPr>
                <w:rFonts w:ascii="Arial" w:hAnsi="Arial" w:cs="Arial"/>
                <w:sz w:val="18"/>
                <w:szCs w:val="18"/>
              </w:rPr>
              <w:t>-0.2449</w:t>
            </w:r>
          </w:p>
        </w:tc>
        <w:tc>
          <w:tcPr>
            <w:tcW w:w="1007" w:type="dxa"/>
            <w:tcBorders>
              <w:top w:val="nil"/>
              <w:left w:val="nil"/>
              <w:bottom w:val="nil"/>
              <w:right w:val="nil"/>
            </w:tcBorders>
            <w:noWrap/>
            <w:tcMar>
              <w:top w:w="15" w:type="dxa"/>
              <w:left w:w="15" w:type="dxa"/>
              <w:bottom w:w="0" w:type="dxa"/>
              <w:right w:w="15" w:type="dxa"/>
            </w:tcMar>
            <w:vAlign w:val="bottom"/>
          </w:tcPr>
          <w:p w14:paraId="1EF76E8B" w14:textId="77777777" w:rsidR="001B46D9" w:rsidRPr="003D13D0" w:rsidRDefault="001B46D9" w:rsidP="00A426D6">
            <w:pPr>
              <w:rPr>
                <w:rFonts w:ascii="Arial" w:hAnsi="Arial" w:cs="Arial"/>
                <w:sz w:val="18"/>
                <w:szCs w:val="18"/>
              </w:rPr>
            </w:pPr>
            <w:r w:rsidRPr="003D13D0">
              <w:rPr>
                <w:rFonts w:ascii="Arial" w:hAnsi="Arial" w:cs="Arial"/>
                <w:sz w:val="18"/>
                <w:szCs w:val="18"/>
              </w:rPr>
              <w:t>0.2449</w:t>
            </w:r>
          </w:p>
        </w:tc>
        <w:tc>
          <w:tcPr>
            <w:tcW w:w="432" w:type="dxa"/>
            <w:tcBorders>
              <w:top w:val="nil"/>
              <w:left w:val="nil"/>
              <w:bottom w:val="nil"/>
              <w:right w:val="nil"/>
            </w:tcBorders>
            <w:noWrap/>
            <w:tcMar>
              <w:top w:w="15" w:type="dxa"/>
              <w:left w:w="15" w:type="dxa"/>
              <w:bottom w:w="0" w:type="dxa"/>
              <w:right w:w="15" w:type="dxa"/>
            </w:tcMar>
            <w:vAlign w:val="bottom"/>
          </w:tcPr>
          <w:p w14:paraId="15587AF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E72904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C16BEC1" w14:textId="77777777" w:rsidR="001B46D9" w:rsidRPr="003D13D0" w:rsidRDefault="001B46D9" w:rsidP="00A426D6">
            <w:pPr>
              <w:rPr>
                <w:rFonts w:ascii="Arial" w:hAnsi="Arial" w:cs="Arial"/>
                <w:sz w:val="18"/>
                <w:szCs w:val="18"/>
              </w:rPr>
            </w:pPr>
            <w:r w:rsidRPr="003D13D0">
              <w:rPr>
                <w:rFonts w:ascii="Arial" w:hAnsi="Arial" w:cs="Arial"/>
                <w:sz w:val="18"/>
                <w:szCs w:val="18"/>
              </w:rPr>
              <w:t>0.3165</w:t>
            </w:r>
          </w:p>
        </w:tc>
        <w:tc>
          <w:tcPr>
            <w:tcW w:w="720" w:type="dxa"/>
            <w:tcBorders>
              <w:top w:val="nil"/>
              <w:left w:val="nil"/>
              <w:bottom w:val="nil"/>
              <w:right w:val="nil"/>
            </w:tcBorders>
            <w:noWrap/>
            <w:tcMar>
              <w:top w:w="15" w:type="dxa"/>
              <w:left w:w="15" w:type="dxa"/>
              <w:bottom w:w="0" w:type="dxa"/>
              <w:right w:w="15" w:type="dxa"/>
            </w:tcMar>
            <w:vAlign w:val="bottom"/>
          </w:tcPr>
          <w:p w14:paraId="5FA0B16D"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32C38F1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C87C1FC" w14:textId="77777777" w:rsidTr="00A426D6">
        <w:tc>
          <w:tcPr>
            <w:tcW w:w="996" w:type="dxa"/>
            <w:tcBorders>
              <w:top w:val="nil"/>
              <w:left w:val="nil"/>
              <w:bottom w:val="nil"/>
              <w:right w:val="nil"/>
            </w:tcBorders>
          </w:tcPr>
          <w:p w14:paraId="4E3CEF96"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2C02C4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L_VMH</w:t>
            </w:r>
          </w:p>
        </w:tc>
        <w:tc>
          <w:tcPr>
            <w:tcW w:w="1153" w:type="dxa"/>
            <w:tcBorders>
              <w:top w:val="nil"/>
              <w:left w:val="nil"/>
              <w:bottom w:val="nil"/>
              <w:right w:val="nil"/>
            </w:tcBorders>
            <w:noWrap/>
            <w:tcMar>
              <w:top w:w="15" w:type="dxa"/>
              <w:left w:w="15" w:type="dxa"/>
              <w:bottom w:w="0" w:type="dxa"/>
              <w:right w:w="15" w:type="dxa"/>
            </w:tcMar>
            <w:vAlign w:val="bottom"/>
          </w:tcPr>
          <w:p w14:paraId="716F7103"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5B4F7C65" w14:textId="77777777" w:rsidR="001B46D9" w:rsidRPr="003D13D0" w:rsidRDefault="001B46D9" w:rsidP="00A426D6">
            <w:pPr>
              <w:rPr>
                <w:rFonts w:ascii="Arial" w:hAnsi="Arial" w:cs="Arial"/>
                <w:sz w:val="18"/>
                <w:szCs w:val="18"/>
              </w:rPr>
            </w:pPr>
            <w:r w:rsidRPr="003D13D0">
              <w:rPr>
                <w:rFonts w:ascii="Arial" w:hAnsi="Arial" w:cs="Arial"/>
                <w:sz w:val="18"/>
                <w:szCs w:val="18"/>
              </w:rPr>
              <w:t>-0.3044</w:t>
            </w:r>
          </w:p>
        </w:tc>
        <w:tc>
          <w:tcPr>
            <w:tcW w:w="1007" w:type="dxa"/>
            <w:tcBorders>
              <w:top w:val="nil"/>
              <w:left w:val="nil"/>
              <w:bottom w:val="nil"/>
              <w:right w:val="nil"/>
            </w:tcBorders>
            <w:noWrap/>
            <w:tcMar>
              <w:top w:w="15" w:type="dxa"/>
              <w:left w:w="15" w:type="dxa"/>
              <w:bottom w:w="0" w:type="dxa"/>
              <w:right w:w="15" w:type="dxa"/>
            </w:tcMar>
            <w:vAlign w:val="bottom"/>
          </w:tcPr>
          <w:p w14:paraId="136415B9" w14:textId="77777777" w:rsidR="001B46D9" w:rsidRPr="003D13D0" w:rsidRDefault="001B46D9" w:rsidP="00A426D6">
            <w:pPr>
              <w:rPr>
                <w:rFonts w:ascii="Arial" w:hAnsi="Arial" w:cs="Arial"/>
                <w:sz w:val="18"/>
                <w:szCs w:val="18"/>
              </w:rPr>
            </w:pPr>
            <w:r w:rsidRPr="003D13D0">
              <w:rPr>
                <w:rFonts w:ascii="Arial" w:hAnsi="Arial" w:cs="Arial"/>
                <w:sz w:val="18"/>
                <w:szCs w:val="18"/>
              </w:rPr>
              <w:t>0.3044</w:t>
            </w:r>
          </w:p>
        </w:tc>
        <w:tc>
          <w:tcPr>
            <w:tcW w:w="432" w:type="dxa"/>
            <w:tcBorders>
              <w:top w:val="nil"/>
              <w:left w:val="nil"/>
              <w:bottom w:val="nil"/>
              <w:right w:val="nil"/>
            </w:tcBorders>
            <w:noWrap/>
            <w:tcMar>
              <w:top w:w="15" w:type="dxa"/>
              <w:left w:w="15" w:type="dxa"/>
              <w:bottom w:w="0" w:type="dxa"/>
              <w:right w:w="15" w:type="dxa"/>
            </w:tcMar>
            <w:vAlign w:val="bottom"/>
          </w:tcPr>
          <w:p w14:paraId="01A2045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F8C746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A5AC9F3" w14:textId="77777777" w:rsidR="001B46D9" w:rsidRPr="003D13D0" w:rsidRDefault="001B46D9" w:rsidP="00A426D6">
            <w:pPr>
              <w:rPr>
                <w:rFonts w:ascii="Arial" w:hAnsi="Arial" w:cs="Arial"/>
                <w:sz w:val="18"/>
                <w:szCs w:val="18"/>
              </w:rPr>
            </w:pPr>
            <w:r w:rsidRPr="003D13D0">
              <w:rPr>
                <w:rFonts w:ascii="Arial" w:hAnsi="Arial" w:cs="Arial"/>
                <w:sz w:val="18"/>
                <w:szCs w:val="18"/>
              </w:rPr>
              <w:t>0.3934</w:t>
            </w:r>
          </w:p>
        </w:tc>
        <w:tc>
          <w:tcPr>
            <w:tcW w:w="720" w:type="dxa"/>
            <w:tcBorders>
              <w:top w:val="nil"/>
              <w:left w:val="nil"/>
              <w:bottom w:val="nil"/>
              <w:right w:val="nil"/>
            </w:tcBorders>
            <w:noWrap/>
            <w:tcMar>
              <w:top w:w="15" w:type="dxa"/>
              <w:left w:w="15" w:type="dxa"/>
              <w:bottom w:w="0" w:type="dxa"/>
              <w:right w:w="15" w:type="dxa"/>
            </w:tcMar>
            <w:vAlign w:val="bottom"/>
          </w:tcPr>
          <w:p w14:paraId="58021A23"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63B186A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15D2761" w14:textId="77777777" w:rsidTr="00A426D6">
        <w:tc>
          <w:tcPr>
            <w:tcW w:w="996" w:type="dxa"/>
            <w:tcBorders>
              <w:top w:val="nil"/>
              <w:left w:val="nil"/>
              <w:bottom w:val="nil"/>
              <w:right w:val="nil"/>
            </w:tcBorders>
          </w:tcPr>
          <w:p w14:paraId="6F29AA0D"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2C6D95D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R_VMH</w:t>
            </w:r>
          </w:p>
        </w:tc>
        <w:tc>
          <w:tcPr>
            <w:tcW w:w="1153" w:type="dxa"/>
            <w:tcBorders>
              <w:top w:val="nil"/>
              <w:left w:val="nil"/>
              <w:bottom w:val="nil"/>
              <w:right w:val="nil"/>
            </w:tcBorders>
            <w:noWrap/>
            <w:tcMar>
              <w:top w:w="15" w:type="dxa"/>
              <w:left w:w="15" w:type="dxa"/>
              <w:bottom w:w="0" w:type="dxa"/>
              <w:right w:w="15" w:type="dxa"/>
            </w:tcMar>
            <w:vAlign w:val="bottom"/>
          </w:tcPr>
          <w:p w14:paraId="0319CF72"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1037EB55" w14:textId="77777777" w:rsidR="001B46D9" w:rsidRPr="003D13D0" w:rsidRDefault="001B46D9" w:rsidP="00A426D6">
            <w:pPr>
              <w:rPr>
                <w:rFonts w:ascii="Arial" w:hAnsi="Arial" w:cs="Arial"/>
                <w:sz w:val="18"/>
                <w:szCs w:val="18"/>
              </w:rPr>
            </w:pPr>
            <w:r w:rsidRPr="003D13D0">
              <w:rPr>
                <w:rFonts w:ascii="Arial" w:hAnsi="Arial" w:cs="Arial"/>
                <w:sz w:val="18"/>
                <w:szCs w:val="18"/>
              </w:rPr>
              <w:t>-0.3933</w:t>
            </w:r>
          </w:p>
        </w:tc>
        <w:tc>
          <w:tcPr>
            <w:tcW w:w="1007" w:type="dxa"/>
            <w:tcBorders>
              <w:top w:val="nil"/>
              <w:left w:val="nil"/>
              <w:bottom w:val="nil"/>
              <w:right w:val="nil"/>
            </w:tcBorders>
            <w:noWrap/>
            <w:tcMar>
              <w:top w:w="15" w:type="dxa"/>
              <w:left w:w="15" w:type="dxa"/>
              <w:bottom w:w="0" w:type="dxa"/>
              <w:right w:w="15" w:type="dxa"/>
            </w:tcMar>
            <w:vAlign w:val="bottom"/>
          </w:tcPr>
          <w:p w14:paraId="4C4BE815" w14:textId="77777777" w:rsidR="001B46D9" w:rsidRPr="003D13D0" w:rsidRDefault="001B46D9" w:rsidP="00A426D6">
            <w:pPr>
              <w:rPr>
                <w:rFonts w:ascii="Arial" w:hAnsi="Arial" w:cs="Arial"/>
                <w:sz w:val="18"/>
                <w:szCs w:val="18"/>
              </w:rPr>
            </w:pPr>
            <w:r w:rsidRPr="003D13D0">
              <w:rPr>
                <w:rFonts w:ascii="Arial" w:hAnsi="Arial" w:cs="Arial"/>
                <w:sz w:val="18"/>
                <w:szCs w:val="18"/>
              </w:rPr>
              <w:t>0.3933</w:t>
            </w:r>
          </w:p>
        </w:tc>
        <w:tc>
          <w:tcPr>
            <w:tcW w:w="432" w:type="dxa"/>
            <w:tcBorders>
              <w:top w:val="nil"/>
              <w:left w:val="nil"/>
              <w:bottom w:val="nil"/>
              <w:right w:val="nil"/>
            </w:tcBorders>
            <w:noWrap/>
            <w:tcMar>
              <w:top w:w="15" w:type="dxa"/>
              <w:left w:w="15" w:type="dxa"/>
              <w:bottom w:w="0" w:type="dxa"/>
              <w:right w:w="15" w:type="dxa"/>
            </w:tcMar>
            <w:vAlign w:val="bottom"/>
          </w:tcPr>
          <w:p w14:paraId="1713540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B8C828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878BFBA" w14:textId="77777777" w:rsidR="001B46D9" w:rsidRPr="003D13D0" w:rsidRDefault="001B46D9" w:rsidP="00A426D6">
            <w:pPr>
              <w:rPr>
                <w:rFonts w:ascii="Arial" w:hAnsi="Arial" w:cs="Arial"/>
                <w:sz w:val="18"/>
                <w:szCs w:val="18"/>
              </w:rPr>
            </w:pPr>
            <w:r w:rsidRPr="003D13D0">
              <w:rPr>
                <w:rFonts w:ascii="Arial" w:hAnsi="Arial" w:cs="Arial"/>
                <w:sz w:val="18"/>
                <w:szCs w:val="18"/>
              </w:rPr>
              <w:t>0.5082</w:t>
            </w:r>
          </w:p>
        </w:tc>
        <w:tc>
          <w:tcPr>
            <w:tcW w:w="720" w:type="dxa"/>
            <w:tcBorders>
              <w:top w:val="nil"/>
              <w:left w:val="nil"/>
              <w:bottom w:val="nil"/>
              <w:right w:val="nil"/>
            </w:tcBorders>
            <w:noWrap/>
            <w:tcMar>
              <w:top w:w="15" w:type="dxa"/>
              <w:left w:w="15" w:type="dxa"/>
              <w:bottom w:w="0" w:type="dxa"/>
              <w:right w:w="15" w:type="dxa"/>
            </w:tcMar>
            <w:vAlign w:val="bottom"/>
          </w:tcPr>
          <w:p w14:paraId="0B600303"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7D6045A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0C4A2E5" w14:textId="77777777" w:rsidTr="00A426D6">
        <w:tc>
          <w:tcPr>
            <w:tcW w:w="996" w:type="dxa"/>
            <w:tcBorders>
              <w:top w:val="nil"/>
              <w:left w:val="nil"/>
              <w:bottom w:val="nil"/>
              <w:right w:val="nil"/>
            </w:tcBorders>
          </w:tcPr>
          <w:p w14:paraId="1DBC9D11"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7E24D2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L_LHA</w:t>
            </w:r>
          </w:p>
        </w:tc>
        <w:tc>
          <w:tcPr>
            <w:tcW w:w="1153" w:type="dxa"/>
            <w:tcBorders>
              <w:top w:val="nil"/>
              <w:left w:val="nil"/>
              <w:bottom w:val="nil"/>
              <w:right w:val="nil"/>
            </w:tcBorders>
            <w:noWrap/>
            <w:tcMar>
              <w:top w:w="15" w:type="dxa"/>
              <w:left w:w="15" w:type="dxa"/>
              <w:bottom w:w="0" w:type="dxa"/>
              <w:right w:w="15" w:type="dxa"/>
            </w:tcMar>
            <w:vAlign w:val="bottom"/>
          </w:tcPr>
          <w:p w14:paraId="6FB67894" w14:textId="77777777" w:rsidR="001B46D9" w:rsidRPr="003D13D0" w:rsidRDefault="001B46D9" w:rsidP="00A426D6">
            <w:pPr>
              <w:rPr>
                <w:rFonts w:ascii="Arial" w:hAnsi="Arial" w:cs="Arial"/>
                <w:sz w:val="18"/>
                <w:szCs w:val="18"/>
              </w:rPr>
            </w:pPr>
            <w:r w:rsidRPr="003D13D0">
              <w:rPr>
                <w:rFonts w:ascii="Arial" w:hAnsi="Arial" w:cs="Arial"/>
                <w:sz w:val="18"/>
                <w:szCs w:val="18"/>
              </w:rPr>
              <w:t>-1.665E-16</w:t>
            </w:r>
          </w:p>
        </w:tc>
        <w:tc>
          <w:tcPr>
            <w:tcW w:w="868" w:type="dxa"/>
            <w:tcBorders>
              <w:top w:val="nil"/>
              <w:left w:val="nil"/>
              <w:bottom w:val="nil"/>
              <w:right w:val="nil"/>
            </w:tcBorders>
            <w:noWrap/>
            <w:tcMar>
              <w:top w:w="15" w:type="dxa"/>
              <w:left w:w="15" w:type="dxa"/>
              <w:bottom w:w="0" w:type="dxa"/>
              <w:right w:w="15" w:type="dxa"/>
            </w:tcMar>
            <w:vAlign w:val="bottom"/>
          </w:tcPr>
          <w:p w14:paraId="463CB46F" w14:textId="77777777" w:rsidR="001B46D9" w:rsidRPr="003D13D0" w:rsidRDefault="001B46D9" w:rsidP="00A426D6">
            <w:pPr>
              <w:rPr>
                <w:rFonts w:ascii="Arial" w:hAnsi="Arial" w:cs="Arial"/>
                <w:sz w:val="18"/>
                <w:szCs w:val="18"/>
              </w:rPr>
            </w:pPr>
            <w:r w:rsidRPr="003D13D0">
              <w:rPr>
                <w:rFonts w:ascii="Arial" w:hAnsi="Arial" w:cs="Arial"/>
                <w:sz w:val="18"/>
                <w:szCs w:val="18"/>
              </w:rPr>
              <w:t>-0.8709</w:t>
            </w:r>
          </w:p>
        </w:tc>
        <w:tc>
          <w:tcPr>
            <w:tcW w:w="1007" w:type="dxa"/>
            <w:tcBorders>
              <w:top w:val="nil"/>
              <w:left w:val="nil"/>
              <w:bottom w:val="nil"/>
              <w:right w:val="nil"/>
            </w:tcBorders>
            <w:noWrap/>
            <w:tcMar>
              <w:top w:w="15" w:type="dxa"/>
              <w:left w:w="15" w:type="dxa"/>
              <w:bottom w:w="0" w:type="dxa"/>
              <w:right w:w="15" w:type="dxa"/>
            </w:tcMar>
            <w:vAlign w:val="bottom"/>
          </w:tcPr>
          <w:p w14:paraId="21E2EB1B" w14:textId="77777777" w:rsidR="001B46D9" w:rsidRPr="003D13D0" w:rsidRDefault="001B46D9" w:rsidP="00A426D6">
            <w:pPr>
              <w:rPr>
                <w:rFonts w:ascii="Arial" w:hAnsi="Arial" w:cs="Arial"/>
                <w:sz w:val="18"/>
                <w:szCs w:val="18"/>
              </w:rPr>
            </w:pPr>
            <w:r w:rsidRPr="003D13D0">
              <w:rPr>
                <w:rFonts w:ascii="Arial" w:hAnsi="Arial" w:cs="Arial"/>
                <w:sz w:val="18"/>
                <w:szCs w:val="18"/>
              </w:rPr>
              <w:t>0.8709</w:t>
            </w:r>
          </w:p>
        </w:tc>
        <w:tc>
          <w:tcPr>
            <w:tcW w:w="432" w:type="dxa"/>
            <w:tcBorders>
              <w:top w:val="nil"/>
              <w:left w:val="nil"/>
              <w:bottom w:val="nil"/>
              <w:right w:val="nil"/>
            </w:tcBorders>
            <w:noWrap/>
            <w:tcMar>
              <w:top w:w="15" w:type="dxa"/>
              <w:left w:w="15" w:type="dxa"/>
              <w:bottom w:w="0" w:type="dxa"/>
              <w:right w:w="15" w:type="dxa"/>
            </w:tcMar>
            <w:vAlign w:val="bottom"/>
          </w:tcPr>
          <w:p w14:paraId="19622A0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5F3F3E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AE02A06" w14:textId="77777777" w:rsidR="001B46D9" w:rsidRPr="003D13D0" w:rsidRDefault="001B46D9" w:rsidP="00A426D6">
            <w:pPr>
              <w:rPr>
                <w:rFonts w:ascii="Arial" w:hAnsi="Arial" w:cs="Arial"/>
                <w:sz w:val="18"/>
                <w:szCs w:val="18"/>
              </w:rPr>
            </w:pPr>
            <w:r w:rsidRPr="003D13D0">
              <w:rPr>
                <w:rFonts w:ascii="Arial" w:hAnsi="Arial" w:cs="Arial"/>
                <w:sz w:val="18"/>
                <w:szCs w:val="18"/>
              </w:rPr>
              <w:t>1.126</w:t>
            </w:r>
          </w:p>
        </w:tc>
        <w:tc>
          <w:tcPr>
            <w:tcW w:w="720" w:type="dxa"/>
            <w:tcBorders>
              <w:top w:val="nil"/>
              <w:left w:val="nil"/>
              <w:bottom w:val="nil"/>
              <w:right w:val="nil"/>
            </w:tcBorders>
            <w:noWrap/>
            <w:tcMar>
              <w:top w:w="15" w:type="dxa"/>
              <w:left w:w="15" w:type="dxa"/>
              <w:bottom w:w="0" w:type="dxa"/>
              <w:right w:w="15" w:type="dxa"/>
            </w:tcMar>
            <w:vAlign w:val="bottom"/>
          </w:tcPr>
          <w:p w14:paraId="64B90ADC"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29E27C3B" w14:textId="77777777" w:rsidR="001B46D9" w:rsidRPr="003D13D0" w:rsidRDefault="001B46D9" w:rsidP="00A426D6">
            <w:pPr>
              <w:rPr>
                <w:rFonts w:ascii="Arial" w:hAnsi="Arial" w:cs="Arial"/>
                <w:sz w:val="18"/>
                <w:szCs w:val="18"/>
              </w:rPr>
            </w:pPr>
            <w:r w:rsidRPr="003D13D0">
              <w:rPr>
                <w:rFonts w:ascii="Arial" w:hAnsi="Arial" w:cs="Arial"/>
                <w:sz w:val="18"/>
                <w:szCs w:val="18"/>
              </w:rPr>
              <w:t>0.9987</w:t>
            </w:r>
          </w:p>
        </w:tc>
      </w:tr>
      <w:tr w:rsidR="001B46D9" w:rsidRPr="003D13D0" w14:paraId="619F36B1" w14:textId="77777777" w:rsidTr="00A426D6">
        <w:tc>
          <w:tcPr>
            <w:tcW w:w="996" w:type="dxa"/>
            <w:tcBorders>
              <w:top w:val="nil"/>
              <w:left w:val="nil"/>
              <w:bottom w:val="nil"/>
              <w:right w:val="nil"/>
            </w:tcBorders>
          </w:tcPr>
          <w:p w14:paraId="42AA25A0"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14723D7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R_LHA</w:t>
            </w:r>
          </w:p>
        </w:tc>
        <w:tc>
          <w:tcPr>
            <w:tcW w:w="1153" w:type="dxa"/>
            <w:tcBorders>
              <w:top w:val="nil"/>
              <w:left w:val="nil"/>
              <w:bottom w:val="nil"/>
              <w:right w:val="nil"/>
            </w:tcBorders>
            <w:noWrap/>
            <w:tcMar>
              <w:top w:w="15" w:type="dxa"/>
              <w:left w:w="15" w:type="dxa"/>
              <w:bottom w:w="0" w:type="dxa"/>
              <w:right w:w="15" w:type="dxa"/>
            </w:tcMar>
            <w:vAlign w:val="bottom"/>
          </w:tcPr>
          <w:p w14:paraId="7DAD1655"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743EB0BD" w14:textId="77777777" w:rsidR="001B46D9" w:rsidRPr="003D13D0" w:rsidRDefault="001B46D9" w:rsidP="00A426D6">
            <w:pPr>
              <w:rPr>
                <w:rFonts w:ascii="Arial" w:hAnsi="Arial" w:cs="Arial"/>
                <w:sz w:val="18"/>
                <w:szCs w:val="18"/>
              </w:rPr>
            </w:pPr>
            <w:r w:rsidRPr="003D13D0">
              <w:rPr>
                <w:rFonts w:ascii="Arial" w:hAnsi="Arial" w:cs="Arial"/>
                <w:sz w:val="18"/>
                <w:szCs w:val="18"/>
              </w:rPr>
              <w:t>-0.5221</w:t>
            </w:r>
          </w:p>
        </w:tc>
        <w:tc>
          <w:tcPr>
            <w:tcW w:w="1007" w:type="dxa"/>
            <w:tcBorders>
              <w:top w:val="nil"/>
              <w:left w:val="nil"/>
              <w:bottom w:val="nil"/>
              <w:right w:val="nil"/>
            </w:tcBorders>
            <w:noWrap/>
            <w:tcMar>
              <w:top w:w="15" w:type="dxa"/>
              <w:left w:w="15" w:type="dxa"/>
              <w:bottom w:w="0" w:type="dxa"/>
              <w:right w:w="15" w:type="dxa"/>
            </w:tcMar>
            <w:vAlign w:val="bottom"/>
          </w:tcPr>
          <w:p w14:paraId="240F383A" w14:textId="77777777" w:rsidR="001B46D9" w:rsidRPr="003D13D0" w:rsidRDefault="001B46D9" w:rsidP="00A426D6">
            <w:pPr>
              <w:rPr>
                <w:rFonts w:ascii="Arial" w:hAnsi="Arial" w:cs="Arial"/>
                <w:sz w:val="18"/>
                <w:szCs w:val="18"/>
              </w:rPr>
            </w:pPr>
            <w:r w:rsidRPr="003D13D0">
              <w:rPr>
                <w:rFonts w:ascii="Arial" w:hAnsi="Arial" w:cs="Arial"/>
                <w:sz w:val="18"/>
                <w:szCs w:val="18"/>
              </w:rPr>
              <w:t>0.5221</w:t>
            </w:r>
          </w:p>
        </w:tc>
        <w:tc>
          <w:tcPr>
            <w:tcW w:w="432" w:type="dxa"/>
            <w:tcBorders>
              <w:top w:val="nil"/>
              <w:left w:val="nil"/>
              <w:bottom w:val="nil"/>
              <w:right w:val="nil"/>
            </w:tcBorders>
            <w:noWrap/>
            <w:tcMar>
              <w:top w:w="15" w:type="dxa"/>
              <w:left w:w="15" w:type="dxa"/>
              <w:bottom w:w="0" w:type="dxa"/>
              <w:right w:w="15" w:type="dxa"/>
            </w:tcMar>
            <w:vAlign w:val="bottom"/>
          </w:tcPr>
          <w:p w14:paraId="76ECBC6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30458C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8CF1F05" w14:textId="77777777" w:rsidR="001B46D9" w:rsidRPr="003D13D0" w:rsidRDefault="001B46D9" w:rsidP="00A426D6">
            <w:pPr>
              <w:rPr>
                <w:rFonts w:ascii="Arial" w:hAnsi="Arial" w:cs="Arial"/>
                <w:sz w:val="18"/>
                <w:szCs w:val="18"/>
              </w:rPr>
            </w:pPr>
            <w:r w:rsidRPr="003D13D0">
              <w:rPr>
                <w:rFonts w:ascii="Arial" w:hAnsi="Arial" w:cs="Arial"/>
                <w:sz w:val="18"/>
                <w:szCs w:val="18"/>
              </w:rPr>
              <w:t>0.6748</w:t>
            </w:r>
          </w:p>
        </w:tc>
        <w:tc>
          <w:tcPr>
            <w:tcW w:w="720" w:type="dxa"/>
            <w:tcBorders>
              <w:top w:val="nil"/>
              <w:left w:val="nil"/>
              <w:bottom w:val="nil"/>
              <w:right w:val="nil"/>
            </w:tcBorders>
            <w:noWrap/>
            <w:tcMar>
              <w:top w:w="15" w:type="dxa"/>
              <w:left w:w="15" w:type="dxa"/>
              <w:bottom w:w="0" w:type="dxa"/>
              <w:right w:w="15" w:type="dxa"/>
            </w:tcMar>
            <w:vAlign w:val="bottom"/>
          </w:tcPr>
          <w:p w14:paraId="0CE5AA02"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61B7C22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7E4BCE7" w14:textId="77777777" w:rsidTr="00A426D6">
        <w:tc>
          <w:tcPr>
            <w:tcW w:w="996" w:type="dxa"/>
            <w:tcBorders>
              <w:top w:val="nil"/>
              <w:left w:val="nil"/>
              <w:bottom w:val="nil"/>
              <w:right w:val="nil"/>
            </w:tcBorders>
          </w:tcPr>
          <w:p w14:paraId="340201D0"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4C0C566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L_DMH</w:t>
            </w:r>
          </w:p>
        </w:tc>
        <w:tc>
          <w:tcPr>
            <w:tcW w:w="1153" w:type="dxa"/>
            <w:tcBorders>
              <w:top w:val="nil"/>
              <w:left w:val="nil"/>
              <w:bottom w:val="nil"/>
              <w:right w:val="nil"/>
            </w:tcBorders>
            <w:noWrap/>
            <w:tcMar>
              <w:top w:w="15" w:type="dxa"/>
              <w:left w:w="15" w:type="dxa"/>
              <w:bottom w:w="0" w:type="dxa"/>
              <w:right w:w="15" w:type="dxa"/>
            </w:tcMar>
            <w:vAlign w:val="bottom"/>
          </w:tcPr>
          <w:p w14:paraId="105BEFC9"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320AAC3D" w14:textId="77777777" w:rsidR="001B46D9" w:rsidRPr="003D13D0" w:rsidRDefault="001B46D9" w:rsidP="00A426D6">
            <w:pPr>
              <w:rPr>
                <w:rFonts w:ascii="Arial" w:hAnsi="Arial" w:cs="Arial"/>
                <w:sz w:val="18"/>
                <w:szCs w:val="18"/>
              </w:rPr>
            </w:pPr>
            <w:r w:rsidRPr="003D13D0">
              <w:rPr>
                <w:rFonts w:ascii="Arial" w:hAnsi="Arial" w:cs="Arial"/>
                <w:sz w:val="18"/>
                <w:szCs w:val="18"/>
              </w:rPr>
              <w:t>-0.3296</w:t>
            </w:r>
          </w:p>
        </w:tc>
        <w:tc>
          <w:tcPr>
            <w:tcW w:w="1007" w:type="dxa"/>
            <w:tcBorders>
              <w:top w:val="nil"/>
              <w:left w:val="nil"/>
              <w:bottom w:val="nil"/>
              <w:right w:val="nil"/>
            </w:tcBorders>
            <w:noWrap/>
            <w:tcMar>
              <w:top w:w="15" w:type="dxa"/>
              <w:left w:w="15" w:type="dxa"/>
              <w:bottom w:w="0" w:type="dxa"/>
              <w:right w:w="15" w:type="dxa"/>
            </w:tcMar>
            <w:vAlign w:val="bottom"/>
          </w:tcPr>
          <w:p w14:paraId="5E7E7F2B" w14:textId="77777777" w:rsidR="001B46D9" w:rsidRPr="003D13D0" w:rsidRDefault="001B46D9" w:rsidP="00A426D6">
            <w:pPr>
              <w:rPr>
                <w:rFonts w:ascii="Arial" w:hAnsi="Arial" w:cs="Arial"/>
                <w:sz w:val="18"/>
                <w:szCs w:val="18"/>
              </w:rPr>
            </w:pPr>
            <w:r w:rsidRPr="003D13D0">
              <w:rPr>
                <w:rFonts w:ascii="Arial" w:hAnsi="Arial" w:cs="Arial"/>
                <w:sz w:val="18"/>
                <w:szCs w:val="18"/>
              </w:rPr>
              <w:t>0.3296</w:t>
            </w:r>
          </w:p>
        </w:tc>
        <w:tc>
          <w:tcPr>
            <w:tcW w:w="432" w:type="dxa"/>
            <w:tcBorders>
              <w:top w:val="nil"/>
              <w:left w:val="nil"/>
              <w:bottom w:val="nil"/>
              <w:right w:val="nil"/>
            </w:tcBorders>
            <w:noWrap/>
            <w:tcMar>
              <w:top w:w="15" w:type="dxa"/>
              <w:left w:w="15" w:type="dxa"/>
              <w:bottom w:w="0" w:type="dxa"/>
              <w:right w:w="15" w:type="dxa"/>
            </w:tcMar>
            <w:vAlign w:val="bottom"/>
          </w:tcPr>
          <w:p w14:paraId="35E17AC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62EE15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F873B97" w14:textId="77777777" w:rsidR="001B46D9" w:rsidRPr="003D13D0" w:rsidRDefault="001B46D9" w:rsidP="00A426D6">
            <w:pPr>
              <w:rPr>
                <w:rFonts w:ascii="Arial" w:hAnsi="Arial" w:cs="Arial"/>
                <w:sz w:val="18"/>
                <w:szCs w:val="18"/>
              </w:rPr>
            </w:pPr>
            <w:r w:rsidRPr="003D13D0">
              <w:rPr>
                <w:rFonts w:ascii="Arial" w:hAnsi="Arial" w:cs="Arial"/>
                <w:sz w:val="18"/>
                <w:szCs w:val="18"/>
              </w:rPr>
              <w:t>0.4260</w:t>
            </w:r>
          </w:p>
        </w:tc>
        <w:tc>
          <w:tcPr>
            <w:tcW w:w="720" w:type="dxa"/>
            <w:tcBorders>
              <w:top w:val="nil"/>
              <w:left w:val="nil"/>
              <w:bottom w:val="nil"/>
              <w:right w:val="nil"/>
            </w:tcBorders>
            <w:noWrap/>
            <w:tcMar>
              <w:top w:w="15" w:type="dxa"/>
              <w:left w:w="15" w:type="dxa"/>
              <w:bottom w:w="0" w:type="dxa"/>
              <w:right w:w="15" w:type="dxa"/>
            </w:tcMar>
            <w:vAlign w:val="bottom"/>
          </w:tcPr>
          <w:p w14:paraId="3205F529"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299AEF8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37381A9" w14:textId="77777777" w:rsidTr="00A426D6">
        <w:tc>
          <w:tcPr>
            <w:tcW w:w="996" w:type="dxa"/>
            <w:tcBorders>
              <w:top w:val="nil"/>
              <w:left w:val="nil"/>
              <w:bottom w:val="nil"/>
              <w:right w:val="nil"/>
            </w:tcBorders>
          </w:tcPr>
          <w:p w14:paraId="5D2FCB19"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0D8F6E7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R_DMH</w:t>
            </w:r>
          </w:p>
        </w:tc>
        <w:tc>
          <w:tcPr>
            <w:tcW w:w="1153" w:type="dxa"/>
            <w:tcBorders>
              <w:top w:val="nil"/>
              <w:left w:val="nil"/>
              <w:bottom w:val="nil"/>
              <w:right w:val="nil"/>
            </w:tcBorders>
            <w:noWrap/>
            <w:tcMar>
              <w:top w:w="15" w:type="dxa"/>
              <w:left w:w="15" w:type="dxa"/>
              <w:bottom w:w="0" w:type="dxa"/>
              <w:right w:w="15" w:type="dxa"/>
            </w:tcMar>
            <w:vAlign w:val="bottom"/>
          </w:tcPr>
          <w:p w14:paraId="528E037A" w14:textId="77777777" w:rsidR="001B46D9" w:rsidRPr="003D13D0" w:rsidRDefault="001B46D9" w:rsidP="00A426D6">
            <w:pPr>
              <w:rPr>
                <w:rFonts w:ascii="Arial" w:hAnsi="Arial" w:cs="Arial"/>
                <w:sz w:val="18"/>
                <w:szCs w:val="18"/>
              </w:rPr>
            </w:pPr>
            <w:r w:rsidRPr="003D13D0">
              <w:rPr>
                <w:rFonts w:ascii="Arial" w:hAnsi="Arial" w:cs="Arial"/>
                <w:sz w:val="18"/>
                <w:szCs w:val="18"/>
              </w:rPr>
              <w:t>-1.429E-10</w:t>
            </w:r>
          </w:p>
        </w:tc>
        <w:tc>
          <w:tcPr>
            <w:tcW w:w="868" w:type="dxa"/>
            <w:tcBorders>
              <w:top w:val="nil"/>
              <w:left w:val="nil"/>
              <w:bottom w:val="nil"/>
              <w:right w:val="nil"/>
            </w:tcBorders>
            <w:noWrap/>
            <w:tcMar>
              <w:top w:w="15" w:type="dxa"/>
              <w:left w:w="15" w:type="dxa"/>
              <w:bottom w:w="0" w:type="dxa"/>
              <w:right w:w="15" w:type="dxa"/>
            </w:tcMar>
            <w:vAlign w:val="bottom"/>
          </w:tcPr>
          <w:p w14:paraId="2D285243" w14:textId="77777777" w:rsidR="001B46D9" w:rsidRPr="003D13D0" w:rsidRDefault="001B46D9" w:rsidP="00A426D6">
            <w:pPr>
              <w:rPr>
                <w:rFonts w:ascii="Arial" w:hAnsi="Arial" w:cs="Arial"/>
                <w:sz w:val="18"/>
                <w:szCs w:val="18"/>
              </w:rPr>
            </w:pPr>
            <w:r w:rsidRPr="003D13D0">
              <w:rPr>
                <w:rFonts w:ascii="Arial" w:hAnsi="Arial" w:cs="Arial"/>
                <w:sz w:val="18"/>
                <w:szCs w:val="18"/>
              </w:rPr>
              <w:t>-0.3455</w:t>
            </w:r>
          </w:p>
        </w:tc>
        <w:tc>
          <w:tcPr>
            <w:tcW w:w="1007" w:type="dxa"/>
            <w:tcBorders>
              <w:top w:val="nil"/>
              <w:left w:val="nil"/>
              <w:bottom w:val="nil"/>
              <w:right w:val="nil"/>
            </w:tcBorders>
            <w:noWrap/>
            <w:tcMar>
              <w:top w:w="15" w:type="dxa"/>
              <w:left w:w="15" w:type="dxa"/>
              <w:bottom w:w="0" w:type="dxa"/>
              <w:right w:w="15" w:type="dxa"/>
            </w:tcMar>
            <w:vAlign w:val="bottom"/>
          </w:tcPr>
          <w:p w14:paraId="7EE8A03D" w14:textId="77777777" w:rsidR="001B46D9" w:rsidRPr="003D13D0" w:rsidRDefault="001B46D9" w:rsidP="00A426D6">
            <w:pPr>
              <w:rPr>
                <w:rFonts w:ascii="Arial" w:hAnsi="Arial" w:cs="Arial"/>
                <w:sz w:val="18"/>
                <w:szCs w:val="18"/>
              </w:rPr>
            </w:pPr>
            <w:r w:rsidRPr="003D13D0">
              <w:rPr>
                <w:rFonts w:ascii="Arial" w:hAnsi="Arial" w:cs="Arial"/>
                <w:sz w:val="18"/>
                <w:szCs w:val="18"/>
              </w:rPr>
              <w:t>0.3455</w:t>
            </w:r>
          </w:p>
        </w:tc>
        <w:tc>
          <w:tcPr>
            <w:tcW w:w="432" w:type="dxa"/>
            <w:tcBorders>
              <w:top w:val="nil"/>
              <w:left w:val="nil"/>
              <w:bottom w:val="nil"/>
              <w:right w:val="nil"/>
            </w:tcBorders>
            <w:noWrap/>
            <w:tcMar>
              <w:top w:w="15" w:type="dxa"/>
              <w:left w:w="15" w:type="dxa"/>
              <w:bottom w:w="0" w:type="dxa"/>
              <w:right w:w="15" w:type="dxa"/>
            </w:tcMar>
            <w:vAlign w:val="bottom"/>
          </w:tcPr>
          <w:p w14:paraId="3D58447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E46555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B444CC8" w14:textId="77777777" w:rsidR="001B46D9" w:rsidRPr="003D13D0" w:rsidRDefault="001B46D9" w:rsidP="00A426D6">
            <w:pPr>
              <w:rPr>
                <w:rFonts w:ascii="Arial" w:hAnsi="Arial" w:cs="Arial"/>
                <w:sz w:val="18"/>
                <w:szCs w:val="18"/>
              </w:rPr>
            </w:pPr>
            <w:r w:rsidRPr="003D13D0">
              <w:rPr>
                <w:rFonts w:ascii="Arial" w:hAnsi="Arial" w:cs="Arial"/>
                <w:sz w:val="18"/>
                <w:szCs w:val="18"/>
              </w:rPr>
              <w:t>0.4465</w:t>
            </w:r>
          </w:p>
        </w:tc>
        <w:tc>
          <w:tcPr>
            <w:tcW w:w="720" w:type="dxa"/>
            <w:tcBorders>
              <w:top w:val="nil"/>
              <w:left w:val="nil"/>
              <w:bottom w:val="nil"/>
              <w:right w:val="nil"/>
            </w:tcBorders>
            <w:noWrap/>
            <w:tcMar>
              <w:top w:w="15" w:type="dxa"/>
              <w:left w:w="15" w:type="dxa"/>
              <w:bottom w:w="0" w:type="dxa"/>
              <w:right w:w="15" w:type="dxa"/>
            </w:tcMar>
            <w:vAlign w:val="bottom"/>
          </w:tcPr>
          <w:p w14:paraId="364289C5"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31AC20C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CEB0BC5" w14:textId="77777777" w:rsidTr="00A426D6">
        <w:tc>
          <w:tcPr>
            <w:tcW w:w="996" w:type="dxa"/>
            <w:tcBorders>
              <w:top w:val="nil"/>
              <w:left w:val="nil"/>
              <w:bottom w:val="nil"/>
              <w:right w:val="nil"/>
            </w:tcBorders>
          </w:tcPr>
          <w:p w14:paraId="71420FC7"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0E6427E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PVN</w:t>
            </w:r>
          </w:p>
        </w:tc>
        <w:tc>
          <w:tcPr>
            <w:tcW w:w="1153" w:type="dxa"/>
            <w:tcBorders>
              <w:top w:val="nil"/>
              <w:left w:val="nil"/>
              <w:bottom w:val="nil"/>
              <w:right w:val="nil"/>
            </w:tcBorders>
            <w:noWrap/>
            <w:tcMar>
              <w:top w:w="15" w:type="dxa"/>
              <w:left w:w="15" w:type="dxa"/>
              <w:bottom w:w="0" w:type="dxa"/>
              <w:right w:w="15" w:type="dxa"/>
            </w:tcMar>
            <w:vAlign w:val="bottom"/>
          </w:tcPr>
          <w:p w14:paraId="335B7DE5"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8" w:type="dxa"/>
            <w:tcBorders>
              <w:top w:val="nil"/>
              <w:left w:val="nil"/>
              <w:bottom w:val="nil"/>
              <w:right w:val="nil"/>
            </w:tcBorders>
            <w:noWrap/>
            <w:tcMar>
              <w:top w:w="15" w:type="dxa"/>
              <w:left w:w="15" w:type="dxa"/>
              <w:bottom w:w="0" w:type="dxa"/>
              <w:right w:w="15" w:type="dxa"/>
            </w:tcMar>
            <w:vAlign w:val="bottom"/>
          </w:tcPr>
          <w:p w14:paraId="57F97DC7" w14:textId="77777777" w:rsidR="001B46D9" w:rsidRPr="003D13D0" w:rsidRDefault="001B46D9" w:rsidP="00A426D6">
            <w:pPr>
              <w:rPr>
                <w:rFonts w:ascii="Arial" w:hAnsi="Arial" w:cs="Arial"/>
                <w:sz w:val="18"/>
                <w:szCs w:val="18"/>
              </w:rPr>
            </w:pPr>
            <w:r w:rsidRPr="003D13D0">
              <w:rPr>
                <w:rFonts w:ascii="Arial" w:hAnsi="Arial" w:cs="Arial"/>
                <w:sz w:val="18"/>
                <w:szCs w:val="18"/>
              </w:rPr>
              <w:t>-0.8266</w:t>
            </w:r>
          </w:p>
        </w:tc>
        <w:tc>
          <w:tcPr>
            <w:tcW w:w="1007" w:type="dxa"/>
            <w:tcBorders>
              <w:top w:val="nil"/>
              <w:left w:val="nil"/>
              <w:bottom w:val="nil"/>
              <w:right w:val="nil"/>
            </w:tcBorders>
            <w:noWrap/>
            <w:tcMar>
              <w:top w:w="15" w:type="dxa"/>
              <w:left w:w="15" w:type="dxa"/>
              <w:bottom w:w="0" w:type="dxa"/>
              <w:right w:w="15" w:type="dxa"/>
            </w:tcMar>
            <w:vAlign w:val="bottom"/>
          </w:tcPr>
          <w:p w14:paraId="195B0EFE" w14:textId="77777777" w:rsidR="001B46D9" w:rsidRPr="003D13D0" w:rsidRDefault="001B46D9" w:rsidP="00A426D6">
            <w:pPr>
              <w:rPr>
                <w:rFonts w:ascii="Arial" w:hAnsi="Arial" w:cs="Arial"/>
                <w:sz w:val="18"/>
                <w:szCs w:val="18"/>
              </w:rPr>
            </w:pPr>
            <w:r w:rsidRPr="003D13D0">
              <w:rPr>
                <w:rFonts w:ascii="Arial" w:hAnsi="Arial" w:cs="Arial"/>
                <w:sz w:val="18"/>
                <w:szCs w:val="18"/>
              </w:rPr>
              <w:t>0.8266</w:t>
            </w:r>
          </w:p>
        </w:tc>
        <w:tc>
          <w:tcPr>
            <w:tcW w:w="432" w:type="dxa"/>
            <w:tcBorders>
              <w:top w:val="nil"/>
              <w:left w:val="nil"/>
              <w:bottom w:val="nil"/>
              <w:right w:val="nil"/>
            </w:tcBorders>
            <w:noWrap/>
            <w:tcMar>
              <w:top w:w="15" w:type="dxa"/>
              <w:left w:w="15" w:type="dxa"/>
              <w:bottom w:w="0" w:type="dxa"/>
              <w:right w:w="15" w:type="dxa"/>
            </w:tcMar>
            <w:vAlign w:val="bottom"/>
          </w:tcPr>
          <w:p w14:paraId="555AD5A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32" w:type="dxa"/>
            <w:tcBorders>
              <w:top w:val="nil"/>
              <w:left w:val="nil"/>
              <w:bottom w:val="nil"/>
              <w:right w:val="nil"/>
            </w:tcBorders>
            <w:noWrap/>
            <w:tcMar>
              <w:top w:w="15" w:type="dxa"/>
              <w:left w:w="15" w:type="dxa"/>
              <w:bottom w:w="0" w:type="dxa"/>
              <w:right w:w="15" w:type="dxa"/>
            </w:tcMar>
            <w:vAlign w:val="bottom"/>
          </w:tcPr>
          <w:p w14:paraId="18C2538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20B84A2" w14:textId="77777777" w:rsidR="001B46D9" w:rsidRPr="003D13D0" w:rsidRDefault="001B46D9" w:rsidP="00A426D6">
            <w:pPr>
              <w:rPr>
                <w:rFonts w:ascii="Arial" w:hAnsi="Arial" w:cs="Arial"/>
                <w:sz w:val="18"/>
                <w:szCs w:val="18"/>
              </w:rPr>
            </w:pPr>
            <w:r w:rsidRPr="003D13D0">
              <w:rPr>
                <w:rFonts w:ascii="Arial" w:hAnsi="Arial" w:cs="Arial"/>
                <w:sz w:val="18"/>
                <w:szCs w:val="18"/>
              </w:rPr>
              <w:t>0.7819</w:t>
            </w:r>
          </w:p>
        </w:tc>
        <w:tc>
          <w:tcPr>
            <w:tcW w:w="720" w:type="dxa"/>
            <w:tcBorders>
              <w:top w:val="nil"/>
              <w:left w:val="nil"/>
              <w:bottom w:val="nil"/>
              <w:right w:val="nil"/>
            </w:tcBorders>
            <w:noWrap/>
            <w:tcMar>
              <w:top w:w="15" w:type="dxa"/>
              <w:left w:w="15" w:type="dxa"/>
              <w:bottom w:w="0" w:type="dxa"/>
              <w:right w:w="15" w:type="dxa"/>
            </w:tcMar>
            <w:vAlign w:val="bottom"/>
          </w:tcPr>
          <w:p w14:paraId="3EEC4133"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088E0F3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FE74C98" w14:textId="77777777" w:rsidTr="00A426D6">
        <w:tc>
          <w:tcPr>
            <w:tcW w:w="996" w:type="dxa"/>
            <w:tcBorders>
              <w:top w:val="nil"/>
              <w:left w:val="nil"/>
              <w:bottom w:val="nil"/>
              <w:right w:val="nil"/>
            </w:tcBorders>
          </w:tcPr>
          <w:p w14:paraId="702F6D63" w14:textId="77777777" w:rsidR="001B46D9" w:rsidRPr="003D13D0" w:rsidRDefault="001B46D9" w:rsidP="00A426D6">
            <w:pPr>
              <w:rPr>
                <w:rFonts w:ascii="Arial" w:hAnsi="Arial" w:cs="Arial"/>
                <w:sz w:val="18"/>
                <w:szCs w:val="18"/>
                <w:lang w:val="es-MX"/>
              </w:rPr>
            </w:pPr>
          </w:p>
        </w:tc>
        <w:tc>
          <w:tcPr>
            <w:tcW w:w="1874" w:type="dxa"/>
            <w:tcBorders>
              <w:top w:val="nil"/>
              <w:left w:val="nil"/>
              <w:bottom w:val="nil"/>
              <w:right w:val="nil"/>
            </w:tcBorders>
            <w:noWrap/>
            <w:tcMar>
              <w:top w:w="15" w:type="dxa"/>
              <w:left w:w="15" w:type="dxa"/>
              <w:bottom w:w="0" w:type="dxa"/>
              <w:right w:w="15" w:type="dxa"/>
            </w:tcMar>
            <w:vAlign w:val="bottom"/>
          </w:tcPr>
          <w:p w14:paraId="6684739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AN</w:t>
            </w:r>
          </w:p>
        </w:tc>
        <w:tc>
          <w:tcPr>
            <w:tcW w:w="1153" w:type="dxa"/>
            <w:tcBorders>
              <w:top w:val="nil"/>
              <w:left w:val="nil"/>
              <w:bottom w:val="nil"/>
              <w:right w:val="nil"/>
            </w:tcBorders>
            <w:noWrap/>
            <w:tcMar>
              <w:top w:w="15" w:type="dxa"/>
              <w:left w:w="15" w:type="dxa"/>
              <w:bottom w:w="0" w:type="dxa"/>
              <w:right w:w="15" w:type="dxa"/>
            </w:tcMar>
            <w:vAlign w:val="bottom"/>
          </w:tcPr>
          <w:p w14:paraId="02532ED1"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8" w:type="dxa"/>
            <w:tcBorders>
              <w:top w:val="nil"/>
              <w:left w:val="nil"/>
              <w:bottom w:val="nil"/>
              <w:right w:val="nil"/>
            </w:tcBorders>
            <w:noWrap/>
            <w:tcMar>
              <w:top w:w="15" w:type="dxa"/>
              <w:left w:w="15" w:type="dxa"/>
              <w:bottom w:w="0" w:type="dxa"/>
              <w:right w:w="15" w:type="dxa"/>
            </w:tcMar>
            <w:vAlign w:val="bottom"/>
          </w:tcPr>
          <w:p w14:paraId="4C37BBED" w14:textId="77777777" w:rsidR="001B46D9" w:rsidRPr="003D13D0" w:rsidRDefault="001B46D9" w:rsidP="00A426D6">
            <w:pPr>
              <w:rPr>
                <w:rFonts w:ascii="Arial" w:hAnsi="Arial" w:cs="Arial"/>
                <w:sz w:val="18"/>
                <w:szCs w:val="18"/>
              </w:rPr>
            </w:pPr>
            <w:r w:rsidRPr="003D13D0">
              <w:rPr>
                <w:rFonts w:ascii="Arial" w:hAnsi="Arial" w:cs="Arial"/>
                <w:sz w:val="18"/>
                <w:szCs w:val="18"/>
              </w:rPr>
              <w:t>-0.1865</w:t>
            </w:r>
          </w:p>
        </w:tc>
        <w:tc>
          <w:tcPr>
            <w:tcW w:w="1007" w:type="dxa"/>
            <w:tcBorders>
              <w:top w:val="nil"/>
              <w:left w:val="nil"/>
              <w:bottom w:val="nil"/>
              <w:right w:val="nil"/>
            </w:tcBorders>
            <w:noWrap/>
            <w:tcMar>
              <w:top w:w="15" w:type="dxa"/>
              <w:left w:w="15" w:type="dxa"/>
              <w:bottom w:w="0" w:type="dxa"/>
              <w:right w:w="15" w:type="dxa"/>
            </w:tcMar>
            <w:vAlign w:val="bottom"/>
          </w:tcPr>
          <w:p w14:paraId="11314F31" w14:textId="77777777" w:rsidR="001B46D9" w:rsidRPr="003D13D0" w:rsidRDefault="001B46D9" w:rsidP="00A426D6">
            <w:pPr>
              <w:rPr>
                <w:rFonts w:ascii="Arial" w:hAnsi="Arial" w:cs="Arial"/>
                <w:sz w:val="18"/>
                <w:szCs w:val="18"/>
              </w:rPr>
            </w:pPr>
            <w:r w:rsidRPr="003D13D0">
              <w:rPr>
                <w:rFonts w:ascii="Arial" w:hAnsi="Arial" w:cs="Arial"/>
                <w:sz w:val="18"/>
                <w:szCs w:val="18"/>
              </w:rPr>
              <w:t>0.1865</w:t>
            </w:r>
          </w:p>
        </w:tc>
        <w:tc>
          <w:tcPr>
            <w:tcW w:w="432" w:type="dxa"/>
            <w:tcBorders>
              <w:top w:val="nil"/>
              <w:left w:val="nil"/>
              <w:bottom w:val="nil"/>
              <w:right w:val="nil"/>
            </w:tcBorders>
            <w:noWrap/>
            <w:tcMar>
              <w:top w:w="15" w:type="dxa"/>
              <w:left w:w="15" w:type="dxa"/>
              <w:bottom w:w="0" w:type="dxa"/>
              <w:right w:w="15" w:type="dxa"/>
            </w:tcMar>
            <w:vAlign w:val="bottom"/>
          </w:tcPr>
          <w:p w14:paraId="2BB7B7F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32" w:type="dxa"/>
            <w:tcBorders>
              <w:top w:val="nil"/>
              <w:left w:val="nil"/>
              <w:bottom w:val="nil"/>
              <w:right w:val="nil"/>
            </w:tcBorders>
            <w:noWrap/>
            <w:tcMar>
              <w:top w:w="15" w:type="dxa"/>
              <w:left w:w="15" w:type="dxa"/>
              <w:bottom w:w="0" w:type="dxa"/>
              <w:right w:w="15" w:type="dxa"/>
            </w:tcMar>
            <w:vAlign w:val="bottom"/>
          </w:tcPr>
          <w:p w14:paraId="421A0654"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B719ECD" w14:textId="77777777" w:rsidR="001B46D9" w:rsidRPr="003D13D0" w:rsidRDefault="001B46D9" w:rsidP="00A426D6">
            <w:pPr>
              <w:rPr>
                <w:rFonts w:ascii="Arial" w:hAnsi="Arial" w:cs="Arial"/>
                <w:sz w:val="18"/>
                <w:szCs w:val="18"/>
              </w:rPr>
            </w:pPr>
            <w:r w:rsidRPr="003D13D0">
              <w:rPr>
                <w:rFonts w:ascii="Arial" w:hAnsi="Arial" w:cs="Arial"/>
                <w:sz w:val="18"/>
                <w:szCs w:val="18"/>
              </w:rPr>
              <w:t>0.1764</w:t>
            </w:r>
          </w:p>
        </w:tc>
        <w:tc>
          <w:tcPr>
            <w:tcW w:w="720" w:type="dxa"/>
            <w:tcBorders>
              <w:top w:val="nil"/>
              <w:left w:val="nil"/>
              <w:bottom w:val="nil"/>
              <w:right w:val="nil"/>
            </w:tcBorders>
            <w:noWrap/>
            <w:tcMar>
              <w:top w:w="15" w:type="dxa"/>
              <w:left w:w="15" w:type="dxa"/>
              <w:bottom w:w="0" w:type="dxa"/>
              <w:right w:w="15" w:type="dxa"/>
            </w:tcMar>
            <w:vAlign w:val="bottom"/>
          </w:tcPr>
          <w:p w14:paraId="50E619F4" w14:textId="77777777" w:rsidR="001B46D9" w:rsidRPr="003D13D0" w:rsidRDefault="001B46D9" w:rsidP="00A426D6">
            <w:pPr>
              <w:rPr>
                <w:rFonts w:ascii="Arial" w:hAnsi="Arial" w:cs="Arial"/>
                <w:sz w:val="18"/>
                <w:szCs w:val="18"/>
              </w:rPr>
            </w:pPr>
            <w:r w:rsidRPr="003D13D0">
              <w:rPr>
                <w:rFonts w:ascii="Arial" w:hAnsi="Arial" w:cs="Arial"/>
                <w:sz w:val="18"/>
                <w:szCs w:val="18"/>
              </w:rPr>
              <w:t>251.0</w:t>
            </w:r>
          </w:p>
        </w:tc>
        <w:tc>
          <w:tcPr>
            <w:tcW w:w="720" w:type="dxa"/>
            <w:tcBorders>
              <w:top w:val="nil"/>
              <w:left w:val="nil"/>
              <w:bottom w:val="nil"/>
              <w:right w:val="nil"/>
            </w:tcBorders>
            <w:vAlign w:val="bottom"/>
          </w:tcPr>
          <w:p w14:paraId="267E8CA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bl>
    <w:p w14:paraId="47724034" w14:textId="77777777" w:rsidR="001B46D9" w:rsidRPr="003D13D0" w:rsidRDefault="001B46D9" w:rsidP="001B46D9">
      <w:pPr>
        <w:rPr>
          <w:rFonts w:ascii="Arial" w:hAnsi="Arial" w:cs="Arial"/>
          <w:sz w:val="18"/>
          <w:szCs w:val="18"/>
        </w:rPr>
      </w:pPr>
    </w:p>
    <w:p w14:paraId="0515F4B1" w14:textId="77777777" w:rsidR="001B46D9" w:rsidRPr="003D13D0" w:rsidRDefault="001B46D9" w:rsidP="001B46D9">
      <w:pPr>
        <w:rPr>
          <w:rFonts w:ascii="Arial" w:hAnsi="Arial" w:cs="Arial"/>
          <w:sz w:val="18"/>
          <w:szCs w:val="18"/>
        </w:rPr>
      </w:pPr>
    </w:p>
    <w:p w14:paraId="3658F00F" w14:textId="77777777" w:rsidR="001B46D9" w:rsidRPr="003D13D0" w:rsidRDefault="001B46D9" w:rsidP="001B46D9">
      <w:pPr>
        <w:rPr>
          <w:rFonts w:ascii="Arial" w:hAnsi="Arial" w:cs="Arial"/>
          <w:sz w:val="18"/>
          <w:szCs w:val="18"/>
        </w:rPr>
      </w:pPr>
    </w:p>
    <w:p w14:paraId="0CFE4D6A" w14:textId="77777777" w:rsidR="001B46D9" w:rsidRPr="003D13D0" w:rsidRDefault="001B46D9" w:rsidP="001B46D9">
      <w:pPr>
        <w:rPr>
          <w:rFonts w:ascii="Arial" w:hAnsi="Arial" w:cs="Arial"/>
          <w:sz w:val="18"/>
          <w:szCs w:val="18"/>
        </w:rPr>
      </w:pPr>
    </w:p>
    <w:p w14:paraId="12EC8672" w14:textId="77777777" w:rsidR="001B46D9" w:rsidRPr="003D13D0" w:rsidRDefault="001B46D9" w:rsidP="001B46D9">
      <w:pPr>
        <w:rPr>
          <w:rFonts w:ascii="Arial" w:hAnsi="Arial" w:cs="Arial"/>
          <w:sz w:val="18"/>
          <w:szCs w:val="18"/>
        </w:rPr>
      </w:pPr>
    </w:p>
    <w:p w14:paraId="16EE79F7" w14:textId="77777777" w:rsidR="001B46D9" w:rsidRPr="003D13D0" w:rsidRDefault="001B46D9" w:rsidP="001B46D9">
      <w:pPr>
        <w:rPr>
          <w:rFonts w:ascii="Arial" w:hAnsi="Arial" w:cs="Arial"/>
          <w:sz w:val="18"/>
          <w:szCs w:val="18"/>
        </w:rPr>
      </w:pPr>
    </w:p>
    <w:p w14:paraId="55C9B532" w14:textId="77777777" w:rsidR="001B46D9" w:rsidRPr="003D13D0" w:rsidRDefault="001B46D9" w:rsidP="001B46D9">
      <w:pPr>
        <w:rPr>
          <w:rFonts w:ascii="Arial" w:hAnsi="Arial" w:cs="Arial"/>
          <w:sz w:val="18"/>
          <w:szCs w:val="18"/>
        </w:rPr>
      </w:pPr>
    </w:p>
    <w:p w14:paraId="36392F68" w14:textId="77777777" w:rsidR="001B46D9" w:rsidRPr="003D13D0" w:rsidRDefault="001B46D9" w:rsidP="001B46D9">
      <w:pPr>
        <w:rPr>
          <w:rFonts w:ascii="Arial" w:hAnsi="Arial" w:cs="Arial"/>
          <w:sz w:val="18"/>
          <w:szCs w:val="18"/>
        </w:rPr>
      </w:pPr>
    </w:p>
    <w:p w14:paraId="4ADC865E" w14:textId="77777777" w:rsidR="001B46D9" w:rsidRPr="003D13D0" w:rsidRDefault="001B46D9" w:rsidP="001B46D9">
      <w:pPr>
        <w:rPr>
          <w:rFonts w:ascii="Arial" w:hAnsi="Arial" w:cs="Arial"/>
          <w:sz w:val="18"/>
          <w:szCs w:val="18"/>
        </w:rPr>
      </w:pPr>
    </w:p>
    <w:p w14:paraId="091B98F9" w14:textId="77777777" w:rsidR="001B46D9" w:rsidRPr="003D13D0" w:rsidRDefault="001B46D9" w:rsidP="001B46D9">
      <w:pPr>
        <w:rPr>
          <w:rFonts w:ascii="Arial" w:hAnsi="Arial" w:cs="Arial"/>
          <w:sz w:val="18"/>
          <w:szCs w:val="18"/>
        </w:rPr>
      </w:pPr>
    </w:p>
    <w:p w14:paraId="02C82D40" w14:textId="77777777" w:rsidR="001B46D9" w:rsidRPr="003D13D0" w:rsidRDefault="001B46D9" w:rsidP="001B46D9">
      <w:pPr>
        <w:rPr>
          <w:rFonts w:ascii="Arial" w:hAnsi="Arial" w:cs="Arial"/>
          <w:sz w:val="18"/>
          <w:szCs w:val="18"/>
        </w:rPr>
      </w:pPr>
    </w:p>
    <w:p w14:paraId="547CAAD8" w14:textId="77777777" w:rsidR="001B46D9" w:rsidRPr="003D13D0" w:rsidRDefault="001B46D9" w:rsidP="001B46D9">
      <w:pPr>
        <w:rPr>
          <w:rFonts w:ascii="Arial" w:hAnsi="Arial" w:cs="Arial"/>
          <w:sz w:val="18"/>
          <w:szCs w:val="18"/>
        </w:rPr>
      </w:pPr>
    </w:p>
    <w:p w14:paraId="4DB2FBF5" w14:textId="77777777" w:rsidR="001B46D9" w:rsidRPr="003D13D0" w:rsidRDefault="001B46D9" w:rsidP="001B46D9">
      <w:pPr>
        <w:rPr>
          <w:rFonts w:ascii="Arial" w:hAnsi="Arial" w:cs="Arial"/>
          <w:sz w:val="18"/>
          <w:szCs w:val="18"/>
        </w:rPr>
      </w:pPr>
    </w:p>
    <w:p w14:paraId="6678CE87" w14:textId="77777777" w:rsidR="001B46D9" w:rsidRPr="003D13D0" w:rsidRDefault="001B46D9" w:rsidP="001B46D9">
      <w:pPr>
        <w:rPr>
          <w:rFonts w:ascii="Arial" w:hAnsi="Arial" w:cs="Arial"/>
          <w:sz w:val="18"/>
          <w:szCs w:val="18"/>
        </w:rPr>
      </w:pPr>
    </w:p>
    <w:p w14:paraId="4397F9CB" w14:textId="77777777" w:rsidR="001B46D9" w:rsidRPr="003D13D0" w:rsidRDefault="001B46D9" w:rsidP="001B46D9">
      <w:pPr>
        <w:rPr>
          <w:rFonts w:ascii="Arial" w:hAnsi="Arial" w:cs="Arial"/>
          <w:sz w:val="18"/>
          <w:szCs w:val="18"/>
        </w:rPr>
      </w:pPr>
    </w:p>
    <w:p w14:paraId="3856B80A" w14:textId="77777777" w:rsidR="001B46D9" w:rsidRPr="003D13D0" w:rsidRDefault="001B46D9" w:rsidP="001B46D9">
      <w:pPr>
        <w:rPr>
          <w:rFonts w:ascii="Arial" w:hAnsi="Arial" w:cs="Arial"/>
          <w:sz w:val="18"/>
          <w:szCs w:val="18"/>
        </w:rPr>
      </w:pPr>
    </w:p>
    <w:p w14:paraId="71DF228F" w14:textId="77777777" w:rsidR="001B46D9" w:rsidRPr="003D13D0" w:rsidRDefault="001B46D9" w:rsidP="001B46D9">
      <w:pPr>
        <w:rPr>
          <w:rFonts w:ascii="Arial" w:hAnsi="Arial" w:cs="Arial"/>
          <w:sz w:val="18"/>
          <w:szCs w:val="18"/>
        </w:rPr>
      </w:pPr>
    </w:p>
    <w:p w14:paraId="183DBA5E" w14:textId="77777777" w:rsidR="001B46D9" w:rsidRPr="003D13D0" w:rsidRDefault="001B46D9" w:rsidP="001B46D9">
      <w:pPr>
        <w:rPr>
          <w:rFonts w:ascii="Arial" w:hAnsi="Arial" w:cs="Arial"/>
          <w:sz w:val="18"/>
          <w:szCs w:val="18"/>
        </w:rPr>
      </w:pPr>
    </w:p>
    <w:p w14:paraId="132369B7" w14:textId="77777777" w:rsidR="001B46D9" w:rsidRPr="003D13D0" w:rsidRDefault="001B46D9" w:rsidP="001B46D9">
      <w:pPr>
        <w:rPr>
          <w:rFonts w:ascii="Arial" w:hAnsi="Arial" w:cs="Arial"/>
          <w:sz w:val="18"/>
          <w:szCs w:val="18"/>
        </w:rPr>
      </w:pPr>
    </w:p>
    <w:tbl>
      <w:tblPr>
        <w:tblW w:w="9216" w:type="dxa"/>
        <w:tblLayout w:type="fixed"/>
        <w:tblCellMar>
          <w:left w:w="0" w:type="dxa"/>
          <w:right w:w="0" w:type="dxa"/>
        </w:tblCellMar>
        <w:tblLook w:val="04A0" w:firstRow="1" w:lastRow="0" w:firstColumn="1" w:lastColumn="0" w:noHBand="0" w:noVBand="1"/>
      </w:tblPr>
      <w:tblGrid>
        <w:gridCol w:w="1008"/>
        <w:gridCol w:w="1440"/>
        <w:gridCol w:w="1296"/>
        <w:gridCol w:w="576"/>
        <w:gridCol w:w="1008"/>
        <w:gridCol w:w="2016"/>
        <w:gridCol w:w="1872"/>
      </w:tblGrid>
      <w:tr w:rsidR="001B46D9" w:rsidRPr="003D13D0" w14:paraId="6B6F260A" w14:textId="77777777" w:rsidTr="00A426D6">
        <w:tc>
          <w:tcPr>
            <w:tcW w:w="1008" w:type="dxa"/>
            <w:tcBorders>
              <w:top w:val="nil"/>
              <w:left w:val="nil"/>
              <w:bottom w:val="single" w:sz="12" w:space="0" w:color="auto"/>
              <w:right w:val="nil"/>
            </w:tcBorders>
          </w:tcPr>
          <w:p w14:paraId="509B42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F5260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296" w:type="dxa"/>
            <w:tcBorders>
              <w:top w:val="nil"/>
              <w:left w:val="nil"/>
              <w:bottom w:val="single" w:sz="12" w:space="0" w:color="auto"/>
              <w:right w:val="nil"/>
            </w:tcBorders>
            <w:noWrap/>
            <w:tcMar>
              <w:top w:w="15" w:type="dxa"/>
              <w:left w:w="15" w:type="dxa"/>
              <w:bottom w:w="0" w:type="dxa"/>
              <w:right w:w="15" w:type="dxa"/>
            </w:tcMar>
            <w:hideMark/>
          </w:tcPr>
          <w:p w14:paraId="465DEB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1C2DA5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1E3A6A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421617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4A00F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3F74F6CE" w14:textId="77777777" w:rsidTr="00A426D6">
        <w:tc>
          <w:tcPr>
            <w:tcW w:w="1008" w:type="dxa"/>
            <w:tcBorders>
              <w:top w:val="single" w:sz="12" w:space="0" w:color="auto"/>
              <w:left w:val="nil"/>
              <w:bottom w:val="nil"/>
              <w:right w:val="nil"/>
            </w:tcBorders>
          </w:tcPr>
          <w:p w14:paraId="22133B2E" w14:textId="77777777" w:rsidR="001B46D9" w:rsidRPr="003D13D0" w:rsidRDefault="001B46D9" w:rsidP="00A426D6">
            <w:pPr>
              <w:rPr>
                <w:rFonts w:ascii="Arial" w:hAnsi="Arial" w:cs="Arial"/>
                <w:sz w:val="18"/>
                <w:szCs w:val="18"/>
              </w:rPr>
            </w:pPr>
            <w:r w:rsidRPr="003D13D0">
              <w:rPr>
                <w:rFonts w:ascii="Arial" w:hAnsi="Arial" w:cs="Arial"/>
                <w:sz w:val="18"/>
                <w:szCs w:val="18"/>
              </w:rPr>
              <w:t>S Fig 3D</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56D21CC4"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296" w:type="dxa"/>
            <w:tcBorders>
              <w:top w:val="single" w:sz="12" w:space="0" w:color="auto"/>
              <w:left w:val="nil"/>
              <w:bottom w:val="nil"/>
              <w:right w:val="nil"/>
            </w:tcBorders>
            <w:noWrap/>
            <w:tcMar>
              <w:top w:w="15" w:type="dxa"/>
              <w:left w:w="15" w:type="dxa"/>
              <w:bottom w:w="0" w:type="dxa"/>
              <w:right w:w="15" w:type="dxa"/>
            </w:tcMar>
            <w:vAlign w:val="bottom"/>
            <w:hideMark/>
          </w:tcPr>
          <w:p w14:paraId="55A668DD" w14:textId="77777777" w:rsidR="001B46D9" w:rsidRPr="003D13D0" w:rsidRDefault="001B46D9" w:rsidP="00A426D6">
            <w:pPr>
              <w:rPr>
                <w:rFonts w:ascii="Arial" w:hAnsi="Arial" w:cs="Arial"/>
                <w:sz w:val="18"/>
                <w:szCs w:val="18"/>
              </w:rPr>
            </w:pPr>
            <w:r w:rsidRPr="003D13D0">
              <w:rPr>
                <w:rFonts w:ascii="Arial" w:hAnsi="Arial" w:cs="Arial"/>
                <w:sz w:val="18"/>
                <w:szCs w:val="18"/>
              </w:rPr>
              <w:t>8.076</w:t>
            </w:r>
          </w:p>
        </w:tc>
        <w:tc>
          <w:tcPr>
            <w:tcW w:w="576" w:type="dxa"/>
            <w:tcBorders>
              <w:top w:val="single" w:sz="12" w:space="0" w:color="auto"/>
              <w:left w:val="nil"/>
              <w:bottom w:val="nil"/>
              <w:right w:val="nil"/>
            </w:tcBorders>
            <w:vAlign w:val="bottom"/>
          </w:tcPr>
          <w:p w14:paraId="6C11C212"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004F19F0" w14:textId="77777777" w:rsidR="001B46D9" w:rsidRPr="003D13D0" w:rsidRDefault="001B46D9" w:rsidP="00A426D6">
            <w:pPr>
              <w:rPr>
                <w:rFonts w:ascii="Arial" w:hAnsi="Arial" w:cs="Arial"/>
                <w:sz w:val="18"/>
                <w:szCs w:val="18"/>
              </w:rPr>
            </w:pPr>
            <w:r w:rsidRPr="003D13D0">
              <w:rPr>
                <w:rFonts w:ascii="Arial" w:hAnsi="Arial" w:cs="Arial"/>
                <w:sz w:val="18"/>
                <w:szCs w:val="18"/>
              </w:rPr>
              <w:t>0.3846</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75A2C727" w14:textId="77777777" w:rsidR="001B46D9" w:rsidRPr="003D13D0" w:rsidRDefault="001B46D9" w:rsidP="00A426D6">
            <w:pPr>
              <w:rPr>
                <w:rFonts w:ascii="Arial" w:hAnsi="Arial" w:cs="Arial"/>
                <w:sz w:val="18"/>
                <w:szCs w:val="18"/>
              </w:rPr>
            </w:pPr>
            <w:r w:rsidRPr="003D13D0">
              <w:rPr>
                <w:rFonts w:ascii="Arial" w:hAnsi="Arial" w:cs="Arial"/>
                <w:sz w:val="18"/>
                <w:szCs w:val="18"/>
              </w:rPr>
              <w:t>F (21, 286) = 0.2261</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00BF2181"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16FCDB67" w14:textId="77777777" w:rsidTr="00A426D6">
        <w:tc>
          <w:tcPr>
            <w:tcW w:w="1008" w:type="dxa"/>
            <w:tcBorders>
              <w:top w:val="nil"/>
              <w:left w:val="nil"/>
              <w:bottom w:val="nil"/>
              <w:right w:val="nil"/>
            </w:tcBorders>
          </w:tcPr>
          <w:p w14:paraId="052D055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2B33C5DC"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296" w:type="dxa"/>
            <w:tcBorders>
              <w:top w:val="nil"/>
              <w:left w:val="nil"/>
              <w:bottom w:val="nil"/>
              <w:right w:val="nil"/>
            </w:tcBorders>
            <w:noWrap/>
            <w:tcMar>
              <w:top w:w="15" w:type="dxa"/>
              <w:left w:w="15" w:type="dxa"/>
              <w:bottom w:w="0" w:type="dxa"/>
              <w:right w:w="15" w:type="dxa"/>
            </w:tcMar>
            <w:vAlign w:val="bottom"/>
            <w:hideMark/>
          </w:tcPr>
          <w:p w14:paraId="7C3A532C" w14:textId="77777777" w:rsidR="001B46D9" w:rsidRPr="003D13D0" w:rsidRDefault="001B46D9" w:rsidP="00A426D6">
            <w:pPr>
              <w:rPr>
                <w:rFonts w:ascii="Arial" w:hAnsi="Arial" w:cs="Arial"/>
                <w:sz w:val="18"/>
                <w:szCs w:val="18"/>
              </w:rPr>
            </w:pPr>
            <w:r w:rsidRPr="003D13D0">
              <w:rPr>
                <w:rFonts w:ascii="Arial" w:hAnsi="Arial" w:cs="Arial"/>
                <w:sz w:val="18"/>
                <w:szCs w:val="18"/>
              </w:rPr>
              <w:t>8.076</w:t>
            </w:r>
          </w:p>
        </w:tc>
        <w:tc>
          <w:tcPr>
            <w:tcW w:w="576" w:type="dxa"/>
            <w:tcBorders>
              <w:top w:val="nil"/>
              <w:left w:val="nil"/>
              <w:bottom w:val="nil"/>
              <w:right w:val="nil"/>
            </w:tcBorders>
            <w:vAlign w:val="bottom"/>
          </w:tcPr>
          <w:p w14:paraId="6495BF69"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008" w:type="dxa"/>
            <w:tcBorders>
              <w:top w:val="nil"/>
              <w:left w:val="nil"/>
              <w:bottom w:val="nil"/>
              <w:right w:val="nil"/>
            </w:tcBorders>
            <w:noWrap/>
            <w:tcMar>
              <w:top w:w="15" w:type="dxa"/>
              <w:left w:w="15" w:type="dxa"/>
              <w:bottom w:w="0" w:type="dxa"/>
              <w:right w:w="15" w:type="dxa"/>
            </w:tcMar>
            <w:vAlign w:val="bottom"/>
            <w:hideMark/>
          </w:tcPr>
          <w:p w14:paraId="5FDD05DF" w14:textId="77777777" w:rsidR="001B46D9" w:rsidRPr="003D13D0" w:rsidRDefault="001B46D9" w:rsidP="00A426D6">
            <w:pPr>
              <w:rPr>
                <w:rFonts w:ascii="Arial" w:hAnsi="Arial" w:cs="Arial"/>
                <w:sz w:val="18"/>
                <w:szCs w:val="18"/>
              </w:rPr>
            </w:pPr>
            <w:r w:rsidRPr="003D13D0">
              <w:rPr>
                <w:rFonts w:ascii="Arial" w:hAnsi="Arial" w:cs="Arial"/>
                <w:sz w:val="18"/>
                <w:szCs w:val="18"/>
              </w:rPr>
              <w:t>0.3846</w:t>
            </w:r>
          </w:p>
        </w:tc>
        <w:tc>
          <w:tcPr>
            <w:tcW w:w="2016" w:type="dxa"/>
            <w:tcBorders>
              <w:top w:val="nil"/>
              <w:left w:val="nil"/>
              <w:bottom w:val="nil"/>
              <w:right w:val="nil"/>
            </w:tcBorders>
            <w:noWrap/>
            <w:tcMar>
              <w:top w:w="15" w:type="dxa"/>
              <w:left w:w="15" w:type="dxa"/>
              <w:bottom w:w="0" w:type="dxa"/>
              <w:right w:w="15" w:type="dxa"/>
            </w:tcMar>
            <w:vAlign w:val="bottom"/>
            <w:hideMark/>
          </w:tcPr>
          <w:p w14:paraId="3D3716FA" w14:textId="77777777" w:rsidR="001B46D9" w:rsidRPr="003D13D0" w:rsidRDefault="001B46D9" w:rsidP="00A426D6">
            <w:pPr>
              <w:rPr>
                <w:rFonts w:ascii="Arial" w:hAnsi="Arial" w:cs="Arial"/>
                <w:sz w:val="18"/>
                <w:szCs w:val="18"/>
              </w:rPr>
            </w:pPr>
            <w:r w:rsidRPr="003D13D0">
              <w:rPr>
                <w:rFonts w:ascii="Arial" w:hAnsi="Arial" w:cs="Arial"/>
                <w:sz w:val="18"/>
                <w:szCs w:val="18"/>
              </w:rPr>
              <w:t>F (21, 286) = 0.2261</w:t>
            </w:r>
          </w:p>
        </w:tc>
        <w:tc>
          <w:tcPr>
            <w:tcW w:w="1872" w:type="dxa"/>
            <w:tcBorders>
              <w:top w:val="nil"/>
              <w:left w:val="nil"/>
              <w:bottom w:val="nil"/>
              <w:right w:val="nil"/>
            </w:tcBorders>
            <w:noWrap/>
            <w:tcMar>
              <w:top w:w="15" w:type="dxa"/>
              <w:left w:w="15" w:type="dxa"/>
              <w:bottom w:w="0" w:type="dxa"/>
              <w:right w:w="15" w:type="dxa"/>
            </w:tcMar>
            <w:vAlign w:val="bottom"/>
            <w:hideMark/>
          </w:tcPr>
          <w:p w14:paraId="05793BEE"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74D64C4D" w14:textId="77777777" w:rsidTr="00A426D6">
        <w:tc>
          <w:tcPr>
            <w:tcW w:w="1008" w:type="dxa"/>
            <w:tcBorders>
              <w:top w:val="nil"/>
              <w:left w:val="nil"/>
              <w:bottom w:val="nil"/>
              <w:right w:val="nil"/>
            </w:tcBorders>
          </w:tcPr>
          <w:p w14:paraId="7D79ABE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FC47A36"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296" w:type="dxa"/>
            <w:tcBorders>
              <w:top w:val="nil"/>
              <w:left w:val="nil"/>
              <w:bottom w:val="nil"/>
              <w:right w:val="nil"/>
            </w:tcBorders>
            <w:noWrap/>
            <w:tcMar>
              <w:top w:w="15" w:type="dxa"/>
              <w:left w:w="15" w:type="dxa"/>
              <w:bottom w:w="0" w:type="dxa"/>
              <w:right w:w="15" w:type="dxa"/>
            </w:tcMar>
            <w:vAlign w:val="bottom"/>
            <w:hideMark/>
          </w:tcPr>
          <w:p w14:paraId="6F913392" w14:textId="77777777" w:rsidR="001B46D9" w:rsidRPr="003D13D0" w:rsidRDefault="001B46D9" w:rsidP="00A426D6">
            <w:pPr>
              <w:rPr>
                <w:rFonts w:ascii="Arial" w:hAnsi="Arial" w:cs="Arial"/>
                <w:sz w:val="18"/>
                <w:szCs w:val="18"/>
              </w:rPr>
            </w:pPr>
            <w:r w:rsidRPr="003D13D0">
              <w:rPr>
                <w:rFonts w:ascii="Arial" w:hAnsi="Arial" w:cs="Arial"/>
                <w:sz w:val="18"/>
                <w:szCs w:val="18"/>
              </w:rPr>
              <w:t>4.135</w:t>
            </w:r>
          </w:p>
        </w:tc>
        <w:tc>
          <w:tcPr>
            <w:tcW w:w="576" w:type="dxa"/>
            <w:tcBorders>
              <w:top w:val="nil"/>
              <w:left w:val="nil"/>
              <w:bottom w:val="nil"/>
              <w:right w:val="nil"/>
            </w:tcBorders>
            <w:vAlign w:val="bottom"/>
          </w:tcPr>
          <w:p w14:paraId="30744C98" w14:textId="77777777" w:rsidR="001B46D9" w:rsidRPr="003D13D0" w:rsidRDefault="001B46D9" w:rsidP="00A426D6">
            <w:pPr>
              <w:rPr>
                <w:rFonts w:ascii="Arial" w:hAnsi="Arial" w:cs="Arial"/>
                <w:sz w:val="18"/>
                <w:szCs w:val="18"/>
              </w:rPr>
            </w:pPr>
            <w:r w:rsidRPr="003D13D0">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78AB3410" w14:textId="77777777" w:rsidR="001B46D9" w:rsidRPr="003D13D0" w:rsidRDefault="001B46D9" w:rsidP="00A426D6">
            <w:pPr>
              <w:rPr>
                <w:rFonts w:ascii="Arial" w:hAnsi="Arial" w:cs="Arial"/>
                <w:sz w:val="18"/>
                <w:szCs w:val="18"/>
              </w:rPr>
            </w:pPr>
            <w:r w:rsidRPr="003D13D0">
              <w:rPr>
                <w:rFonts w:ascii="Arial" w:hAnsi="Arial" w:cs="Arial"/>
                <w:sz w:val="18"/>
                <w:szCs w:val="18"/>
              </w:rPr>
              <w:t>4.135</w:t>
            </w:r>
          </w:p>
        </w:tc>
        <w:tc>
          <w:tcPr>
            <w:tcW w:w="2016" w:type="dxa"/>
            <w:tcBorders>
              <w:top w:val="nil"/>
              <w:left w:val="nil"/>
              <w:bottom w:val="nil"/>
              <w:right w:val="nil"/>
            </w:tcBorders>
            <w:noWrap/>
            <w:tcMar>
              <w:top w:w="15" w:type="dxa"/>
              <w:left w:w="15" w:type="dxa"/>
              <w:bottom w:w="0" w:type="dxa"/>
              <w:right w:w="15" w:type="dxa"/>
            </w:tcMar>
            <w:vAlign w:val="bottom"/>
            <w:hideMark/>
          </w:tcPr>
          <w:p w14:paraId="5AF949A4" w14:textId="77777777" w:rsidR="001B46D9" w:rsidRPr="003D13D0" w:rsidRDefault="001B46D9" w:rsidP="00A426D6">
            <w:pPr>
              <w:rPr>
                <w:rFonts w:ascii="Arial" w:hAnsi="Arial" w:cs="Arial"/>
                <w:sz w:val="18"/>
                <w:szCs w:val="18"/>
              </w:rPr>
            </w:pPr>
            <w:r w:rsidRPr="003D13D0">
              <w:rPr>
                <w:rFonts w:ascii="Arial" w:hAnsi="Arial" w:cs="Arial"/>
                <w:sz w:val="18"/>
                <w:szCs w:val="18"/>
              </w:rPr>
              <w:t>F (1, 286) = 2.430</w:t>
            </w:r>
          </w:p>
        </w:tc>
        <w:tc>
          <w:tcPr>
            <w:tcW w:w="1872" w:type="dxa"/>
            <w:tcBorders>
              <w:top w:val="nil"/>
              <w:left w:val="nil"/>
              <w:bottom w:val="nil"/>
              <w:right w:val="nil"/>
            </w:tcBorders>
            <w:noWrap/>
            <w:tcMar>
              <w:top w:w="15" w:type="dxa"/>
              <w:left w:w="15" w:type="dxa"/>
              <w:bottom w:w="0" w:type="dxa"/>
              <w:right w:w="15" w:type="dxa"/>
            </w:tcMar>
            <w:vAlign w:val="bottom"/>
            <w:hideMark/>
          </w:tcPr>
          <w:p w14:paraId="288AEDEC" w14:textId="77777777" w:rsidR="001B46D9" w:rsidRPr="003D13D0" w:rsidRDefault="001B46D9" w:rsidP="00A426D6">
            <w:pPr>
              <w:rPr>
                <w:rFonts w:ascii="Arial" w:hAnsi="Arial" w:cs="Arial"/>
                <w:sz w:val="18"/>
                <w:szCs w:val="18"/>
              </w:rPr>
            </w:pPr>
            <w:r w:rsidRPr="003D13D0">
              <w:rPr>
                <w:rFonts w:ascii="Arial" w:hAnsi="Arial" w:cs="Arial"/>
                <w:sz w:val="18"/>
                <w:szCs w:val="18"/>
              </w:rPr>
              <w:t>0.1201</w:t>
            </w:r>
          </w:p>
        </w:tc>
      </w:tr>
      <w:tr w:rsidR="001B46D9" w:rsidRPr="003D13D0" w14:paraId="1B500E8E" w14:textId="77777777" w:rsidTr="00A426D6">
        <w:tc>
          <w:tcPr>
            <w:tcW w:w="1008" w:type="dxa"/>
            <w:tcBorders>
              <w:top w:val="nil"/>
              <w:left w:val="nil"/>
              <w:bottom w:val="nil"/>
              <w:right w:val="nil"/>
            </w:tcBorders>
          </w:tcPr>
          <w:p w14:paraId="5C3A107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A95C399"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296" w:type="dxa"/>
            <w:tcBorders>
              <w:top w:val="nil"/>
              <w:left w:val="nil"/>
              <w:bottom w:val="nil"/>
              <w:right w:val="nil"/>
            </w:tcBorders>
            <w:noWrap/>
            <w:tcMar>
              <w:top w:w="15" w:type="dxa"/>
              <w:left w:w="15" w:type="dxa"/>
              <w:bottom w:w="0" w:type="dxa"/>
              <w:right w:w="15" w:type="dxa"/>
            </w:tcMar>
            <w:vAlign w:val="bottom"/>
            <w:hideMark/>
          </w:tcPr>
          <w:p w14:paraId="1E7DAAC9" w14:textId="77777777" w:rsidR="001B46D9" w:rsidRPr="003D13D0" w:rsidRDefault="001B46D9" w:rsidP="00A426D6">
            <w:pPr>
              <w:rPr>
                <w:rFonts w:ascii="Arial" w:hAnsi="Arial" w:cs="Arial"/>
                <w:sz w:val="18"/>
                <w:szCs w:val="18"/>
              </w:rPr>
            </w:pPr>
            <w:r w:rsidRPr="003D13D0">
              <w:rPr>
                <w:rFonts w:ascii="Arial" w:hAnsi="Arial" w:cs="Arial"/>
                <w:sz w:val="18"/>
                <w:szCs w:val="18"/>
              </w:rPr>
              <w:t>486.5</w:t>
            </w:r>
          </w:p>
        </w:tc>
        <w:tc>
          <w:tcPr>
            <w:tcW w:w="576" w:type="dxa"/>
            <w:tcBorders>
              <w:top w:val="nil"/>
              <w:left w:val="nil"/>
              <w:bottom w:val="nil"/>
              <w:right w:val="nil"/>
            </w:tcBorders>
            <w:vAlign w:val="bottom"/>
          </w:tcPr>
          <w:p w14:paraId="560DB191" w14:textId="77777777" w:rsidR="001B46D9" w:rsidRPr="003D13D0" w:rsidRDefault="001B46D9" w:rsidP="00A426D6">
            <w:pPr>
              <w:rPr>
                <w:rFonts w:ascii="Arial" w:hAnsi="Arial" w:cs="Arial"/>
                <w:sz w:val="18"/>
                <w:szCs w:val="18"/>
              </w:rPr>
            </w:pPr>
            <w:r w:rsidRPr="003D13D0">
              <w:rPr>
                <w:rFonts w:ascii="Arial" w:hAnsi="Arial" w:cs="Arial"/>
                <w:sz w:val="18"/>
                <w:szCs w:val="18"/>
              </w:rPr>
              <w:t>286</w:t>
            </w:r>
          </w:p>
        </w:tc>
        <w:tc>
          <w:tcPr>
            <w:tcW w:w="1008" w:type="dxa"/>
            <w:tcBorders>
              <w:top w:val="nil"/>
              <w:left w:val="nil"/>
              <w:bottom w:val="nil"/>
              <w:right w:val="nil"/>
            </w:tcBorders>
            <w:noWrap/>
            <w:tcMar>
              <w:top w:w="15" w:type="dxa"/>
              <w:left w:w="15" w:type="dxa"/>
              <w:bottom w:w="0" w:type="dxa"/>
              <w:right w:w="15" w:type="dxa"/>
            </w:tcMar>
            <w:vAlign w:val="bottom"/>
            <w:hideMark/>
          </w:tcPr>
          <w:p w14:paraId="6661EBA1" w14:textId="77777777" w:rsidR="001B46D9" w:rsidRPr="003D13D0" w:rsidRDefault="001B46D9" w:rsidP="00A426D6">
            <w:pPr>
              <w:rPr>
                <w:rFonts w:ascii="Arial" w:hAnsi="Arial" w:cs="Arial"/>
                <w:sz w:val="18"/>
                <w:szCs w:val="18"/>
              </w:rPr>
            </w:pPr>
            <w:r w:rsidRPr="003D13D0">
              <w:rPr>
                <w:rFonts w:ascii="Arial" w:hAnsi="Arial" w:cs="Arial"/>
                <w:sz w:val="18"/>
                <w:szCs w:val="18"/>
              </w:rPr>
              <w:t>1.701</w:t>
            </w:r>
          </w:p>
        </w:tc>
        <w:tc>
          <w:tcPr>
            <w:tcW w:w="2016" w:type="dxa"/>
            <w:tcBorders>
              <w:top w:val="nil"/>
              <w:left w:val="nil"/>
              <w:bottom w:val="nil"/>
              <w:right w:val="nil"/>
            </w:tcBorders>
            <w:noWrap/>
            <w:tcMar>
              <w:top w:w="15" w:type="dxa"/>
              <w:left w:w="15" w:type="dxa"/>
              <w:bottom w:w="0" w:type="dxa"/>
              <w:right w:w="15" w:type="dxa"/>
            </w:tcMar>
            <w:vAlign w:val="bottom"/>
            <w:hideMark/>
          </w:tcPr>
          <w:p w14:paraId="5599652A"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8CAE8C0" w14:textId="77777777" w:rsidR="001B46D9" w:rsidRPr="003D13D0" w:rsidRDefault="001B46D9" w:rsidP="00A426D6">
            <w:pPr>
              <w:rPr>
                <w:rFonts w:ascii="Arial" w:hAnsi="Arial" w:cs="Arial"/>
                <w:sz w:val="18"/>
                <w:szCs w:val="18"/>
              </w:rPr>
            </w:pPr>
          </w:p>
        </w:tc>
      </w:tr>
    </w:tbl>
    <w:p w14:paraId="694B1A5A" w14:textId="77777777" w:rsidR="001B46D9" w:rsidRPr="003D13D0" w:rsidRDefault="001B46D9" w:rsidP="001B46D9">
      <w:pPr>
        <w:rPr>
          <w:rFonts w:ascii="Arial" w:hAnsi="Arial" w:cs="Arial"/>
          <w:sz w:val="18"/>
          <w:szCs w:val="18"/>
        </w:rPr>
      </w:pPr>
    </w:p>
    <w:p w14:paraId="013ED474" w14:textId="77777777" w:rsidR="001B46D9" w:rsidRPr="003D13D0" w:rsidRDefault="001B46D9" w:rsidP="001B46D9">
      <w:pPr>
        <w:rPr>
          <w:rFonts w:ascii="Arial" w:hAnsi="Arial" w:cs="Arial"/>
          <w:sz w:val="18"/>
          <w:szCs w:val="18"/>
        </w:rPr>
      </w:pPr>
    </w:p>
    <w:p w14:paraId="62690CE0" w14:textId="77777777" w:rsidR="001B46D9" w:rsidRPr="003D13D0" w:rsidRDefault="001B46D9" w:rsidP="001B46D9">
      <w:pPr>
        <w:rPr>
          <w:rFonts w:ascii="Arial" w:hAnsi="Arial" w:cs="Arial"/>
          <w:sz w:val="18"/>
          <w:szCs w:val="18"/>
        </w:rPr>
      </w:pPr>
      <w:r w:rsidRPr="003D13D0">
        <w:rPr>
          <w:rFonts w:ascii="Arial" w:hAnsi="Arial" w:cs="Arial"/>
          <w:sz w:val="18"/>
          <w:szCs w:val="18"/>
        </w:rPr>
        <w:br w:type="page"/>
      </w:r>
    </w:p>
    <w:p w14:paraId="731FEA0E" w14:textId="4E0976E9" w:rsidR="001B46D9" w:rsidRPr="003D13D0" w:rsidRDefault="001B46D9" w:rsidP="001B46D9">
      <w:pPr>
        <w:rPr>
          <w:rFonts w:ascii="Arial" w:hAnsi="Arial" w:cs="Arial"/>
        </w:rPr>
      </w:pPr>
      <w:r w:rsidRPr="003D13D0">
        <w:rPr>
          <w:rFonts w:ascii="Arial" w:hAnsi="Arial" w:cs="Arial"/>
          <w:b/>
          <w:bCs/>
        </w:rPr>
        <w:lastRenderedPageBreak/>
        <w:t xml:space="preserve">S Table </w:t>
      </w:r>
      <w:r>
        <w:rPr>
          <w:rFonts w:ascii="Arial" w:hAnsi="Arial" w:cs="Arial"/>
          <w:b/>
          <w:bCs/>
        </w:rPr>
        <w:t>1</w:t>
      </w:r>
      <w:r w:rsidR="005317FB">
        <w:rPr>
          <w:rFonts w:ascii="Arial" w:hAnsi="Arial" w:cs="Arial"/>
          <w:b/>
          <w:bCs/>
        </w:rPr>
        <w:t>1</w:t>
      </w:r>
      <w:r w:rsidRPr="003D13D0">
        <w:rPr>
          <w:rFonts w:ascii="Arial" w:hAnsi="Arial" w:cs="Arial"/>
          <w:b/>
          <w:bCs/>
        </w:rPr>
        <w:t xml:space="preserve">. </w:t>
      </w:r>
      <w:r w:rsidRPr="003D13D0">
        <w:rPr>
          <w:rFonts w:ascii="Arial" w:hAnsi="Arial" w:cs="Arial"/>
        </w:rPr>
        <w:t xml:space="preserve">Summary of statistics for </w:t>
      </w:r>
      <w:r w:rsidRPr="00223BC4">
        <w:rPr>
          <w:rFonts w:ascii="Arial" w:hAnsi="Arial" w:cs="Arial"/>
          <w:b/>
          <w:bCs/>
        </w:rPr>
        <w:t>Supplemental Figure 4</w:t>
      </w:r>
      <w:r w:rsidRPr="003D13D0">
        <w:rPr>
          <w:rFonts w:ascii="Arial" w:hAnsi="Arial" w:cs="Arial"/>
        </w:rPr>
        <w:t xml:space="preserve"> – Weekly Consumption. </w:t>
      </w:r>
    </w:p>
    <w:p w14:paraId="2A6309FB"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2C4C02BE" w14:textId="77777777" w:rsidTr="00A426D6">
        <w:tc>
          <w:tcPr>
            <w:tcW w:w="1152" w:type="dxa"/>
            <w:tcBorders>
              <w:top w:val="nil"/>
              <w:left w:val="nil"/>
              <w:bottom w:val="single" w:sz="12" w:space="0" w:color="auto"/>
              <w:right w:val="nil"/>
            </w:tcBorders>
          </w:tcPr>
          <w:p w14:paraId="3482B5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5770F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39035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1E5605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52C31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B656E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2D5837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66A799F" w14:textId="77777777" w:rsidTr="00A426D6">
        <w:tc>
          <w:tcPr>
            <w:tcW w:w="1152" w:type="dxa"/>
            <w:tcBorders>
              <w:top w:val="single" w:sz="12" w:space="0" w:color="auto"/>
              <w:left w:val="nil"/>
              <w:bottom w:val="nil"/>
              <w:right w:val="nil"/>
            </w:tcBorders>
          </w:tcPr>
          <w:p w14:paraId="7B11F5DB" w14:textId="77777777" w:rsidR="001B46D9" w:rsidRPr="003D13D0" w:rsidRDefault="001B46D9" w:rsidP="00A426D6">
            <w:pPr>
              <w:rPr>
                <w:rFonts w:ascii="Arial" w:hAnsi="Arial" w:cs="Arial"/>
                <w:sz w:val="18"/>
                <w:szCs w:val="18"/>
              </w:rPr>
            </w:pPr>
            <w:r w:rsidRPr="003D13D0">
              <w:rPr>
                <w:rFonts w:ascii="Arial" w:hAnsi="Arial" w:cs="Arial"/>
                <w:sz w:val="18"/>
                <w:szCs w:val="18"/>
              </w:rPr>
              <w:t>S Fig 4A</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7B11D3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5F1D3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0.04337</w:t>
            </w:r>
          </w:p>
        </w:tc>
        <w:tc>
          <w:tcPr>
            <w:tcW w:w="720" w:type="dxa"/>
            <w:tcBorders>
              <w:top w:val="single" w:sz="12" w:space="0" w:color="auto"/>
              <w:left w:val="nil"/>
              <w:bottom w:val="nil"/>
              <w:right w:val="nil"/>
            </w:tcBorders>
            <w:vAlign w:val="bottom"/>
          </w:tcPr>
          <w:p w14:paraId="5939D5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1AC4BD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0.02169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08AD87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9.098</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042BFB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0.0003</w:t>
            </w:r>
          </w:p>
        </w:tc>
      </w:tr>
      <w:tr w:rsidR="001B46D9" w:rsidRPr="003D13D0" w14:paraId="7365D687" w14:textId="77777777" w:rsidTr="00A426D6">
        <w:tc>
          <w:tcPr>
            <w:tcW w:w="1152" w:type="dxa"/>
            <w:tcBorders>
              <w:top w:val="nil"/>
              <w:left w:val="nil"/>
              <w:bottom w:val="nil"/>
              <w:right w:val="nil"/>
            </w:tcBorders>
          </w:tcPr>
          <w:p w14:paraId="5DC899E8"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3C54E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7365EE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0.02132</w:t>
            </w:r>
          </w:p>
        </w:tc>
        <w:tc>
          <w:tcPr>
            <w:tcW w:w="720" w:type="dxa"/>
            <w:tcBorders>
              <w:top w:val="nil"/>
              <w:left w:val="nil"/>
              <w:bottom w:val="nil"/>
              <w:right w:val="nil"/>
            </w:tcBorders>
            <w:vAlign w:val="bottom"/>
          </w:tcPr>
          <w:p w14:paraId="287A61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79EE4D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0.02132</w:t>
            </w:r>
          </w:p>
        </w:tc>
        <w:tc>
          <w:tcPr>
            <w:tcW w:w="1872" w:type="dxa"/>
            <w:tcBorders>
              <w:top w:val="nil"/>
              <w:left w:val="nil"/>
              <w:bottom w:val="nil"/>
              <w:right w:val="nil"/>
            </w:tcBorders>
            <w:noWrap/>
            <w:tcMar>
              <w:top w:w="15" w:type="dxa"/>
              <w:left w:w="15" w:type="dxa"/>
              <w:bottom w:w="0" w:type="dxa"/>
              <w:right w:w="15" w:type="dxa"/>
            </w:tcMar>
            <w:vAlign w:val="bottom"/>
            <w:hideMark/>
          </w:tcPr>
          <w:p w14:paraId="46228E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72) = 8.943</w:t>
            </w:r>
          </w:p>
        </w:tc>
        <w:tc>
          <w:tcPr>
            <w:tcW w:w="1872" w:type="dxa"/>
            <w:tcBorders>
              <w:top w:val="nil"/>
              <w:left w:val="nil"/>
              <w:bottom w:val="nil"/>
              <w:right w:val="nil"/>
            </w:tcBorders>
            <w:noWrap/>
            <w:tcMar>
              <w:top w:w="15" w:type="dxa"/>
              <w:left w:w="15" w:type="dxa"/>
              <w:bottom w:w="0" w:type="dxa"/>
              <w:right w:w="15" w:type="dxa"/>
            </w:tcMar>
            <w:vAlign w:val="bottom"/>
            <w:hideMark/>
          </w:tcPr>
          <w:p w14:paraId="36B5B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0.0038</w:t>
            </w:r>
          </w:p>
        </w:tc>
      </w:tr>
      <w:tr w:rsidR="001B46D9" w:rsidRPr="003D13D0" w14:paraId="2B668330" w14:textId="77777777" w:rsidTr="00A426D6">
        <w:tc>
          <w:tcPr>
            <w:tcW w:w="1152" w:type="dxa"/>
            <w:tcBorders>
              <w:top w:val="nil"/>
              <w:left w:val="nil"/>
              <w:bottom w:val="nil"/>
              <w:right w:val="nil"/>
            </w:tcBorders>
          </w:tcPr>
          <w:p w14:paraId="24E3F10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7A185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A9922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0.01905</w:t>
            </w:r>
          </w:p>
        </w:tc>
        <w:tc>
          <w:tcPr>
            <w:tcW w:w="720" w:type="dxa"/>
            <w:tcBorders>
              <w:top w:val="nil"/>
              <w:left w:val="nil"/>
              <w:bottom w:val="nil"/>
              <w:right w:val="nil"/>
            </w:tcBorders>
            <w:vAlign w:val="bottom"/>
          </w:tcPr>
          <w:p w14:paraId="0FC345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514AE9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0.009526</w:t>
            </w:r>
          </w:p>
        </w:tc>
        <w:tc>
          <w:tcPr>
            <w:tcW w:w="1872" w:type="dxa"/>
            <w:tcBorders>
              <w:top w:val="nil"/>
              <w:left w:val="nil"/>
              <w:bottom w:val="nil"/>
              <w:right w:val="nil"/>
            </w:tcBorders>
            <w:noWrap/>
            <w:tcMar>
              <w:top w:w="15" w:type="dxa"/>
              <w:left w:w="15" w:type="dxa"/>
              <w:bottom w:w="0" w:type="dxa"/>
              <w:right w:w="15" w:type="dxa"/>
            </w:tcMar>
            <w:vAlign w:val="bottom"/>
            <w:hideMark/>
          </w:tcPr>
          <w:p w14:paraId="41F60F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3.996</w:t>
            </w:r>
          </w:p>
        </w:tc>
        <w:tc>
          <w:tcPr>
            <w:tcW w:w="1872" w:type="dxa"/>
            <w:tcBorders>
              <w:top w:val="nil"/>
              <w:left w:val="nil"/>
              <w:bottom w:val="nil"/>
              <w:right w:val="nil"/>
            </w:tcBorders>
            <w:noWrap/>
            <w:tcMar>
              <w:top w:w="15" w:type="dxa"/>
              <w:left w:w="15" w:type="dxa"/>
              <w:bottom w:w="0" w:type="dxa"/>
              <w:right w:w="15" w:type="dxa"/>
            </w:tcMar>
            <w:vAlign w:val="bottom"/>
            <w:hideMark/>
          </w:tcPr>
          <w:p w14:paraId="17D041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0.0226</w:t>
            </w:r>
          </w:p>
        </w:tc>
      </w:tr>
      <w:tr w:rsidR="001B46D9" w:rsidRPr="003D13D0" w14:paraId="599AAF75" w14:textId="77777777" w:rsidTr="00A426D6">
        <w:tc>
          <w:tcPr>
            <w:tcW w:w="1152" w:type="dxa"/>
            <w:tcBorders>
              <w:top w:val="nil"/>
              <w:left w:val="nil"/>
              <w:bottom w:val="nil"/>
              <w:right w:val="nil"/>
            </w:tcBorders>
          </w:tcPr>
          <w:p w14:paraId="16C39C36"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94C79F0"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5EEE07A" w14:textId="77777777" w:rsidR="001B46D9" w:rsidRPr="003D13D0" w:rsidRDefault="001B46D9" w:rsidP="00A426D6">
            <w:pPr>
              <w:rPr>
                <w:rFonts w:ascii="Arial" w:hAnsi="Arial" w:cs="Arial"/>
                <w:sz w:val="18"/>
                <w:szCs w:val="18"/>
              </w:rPr>
            </w:pPr>
            <w:r w:rsidRPr="003D13D0">
              <w:rPr>
                <w:rFonts w:ascii="Arial" w:hAnsi="Arial" w:cs="Arial"/>
                <w:sz w:val="18"/>
                <w:szCs w:val="18"/>
              </w:rPr>
              <w:t>0.1716</w:t>
            </w:r>
          </w:p>
        </w:tc>
        <w:tc>
          <w:tcPr>
            <w:tcW w:w="720" w:type="dxa"/>
            <w:tcBorders>
              <w:top w:val="nil"/>
              <w:left w:val="nil"/>
              <w:bottom w:val="nil"/>
              <w:right w:val="nil"/>
            </w:tcBorders>
            <w:vAlign w:val="bottom"/>
          </w:tcPr>
          <w:p w14:paraId="28267E91" w14:textId="77777777" w:rsidR="001B46D9" w:rsidRPr="003D13D0" w:rsidRDefault="001B46D9" w:rsidP="00A426D6">
            <w:pPr>
              <w:rPr>
                <w:rFonts w:ascii="Arial" w:hAnsi="Arial" w:cs="Arial"/>
                <w:sz w:val="18"/>
                <w:szCs w:val="18"/>
              </w:rPr>
            </w:pPr>
            <w:r w:rsidRPr="003D13D0">
              <w:rPr>
                <w:rFonts w:ascii="Arial" w:hAnsi="Arial" w:cs="Arial"/>
                <w:sz w:val="18"/>
                <w:szCs w:val="18"/>
              </w:rPr>
              <w:t>72</w:t>
            </w:r>
          </w:p>
        </w:tc>
        <w:tc>
          <w:tcPr>
            <w:tcW w:w="1152" w:type="dxa"/>
            <w:tcBorders>
              <w:top w:val="nil"/>
              <w:left w:val="nil"/>
              <w:bottom w:val="nil"/>
              <w:right w:val="nil"/>
            </w:tcBorders>
            <w:noWrap/>
            <w:tcMar>
              <w:top w:w="15" w:type="dxa"/>
              <w:left w:w="15" w:type="dxa"/>
              <w:bottom w:w="0" w:type="dxa"/>
              <w:right w:w="15" w:type="dxa"/>
            </w:tcMar>
            <w:vAlign w:val="bottom"/>
            <w:hideMark/>
          </w:tcPr>
          <w:p w14:paraId="67D236C6" w14:textId="77777777" w:rsidR="001B46D9" w:rsidRPr="003D13D0" w:rsidRDefault="001B46D9" w:rsidP="00A426D6">
            <w:pPr>
              <w:rPr>
                <w:rFonts w:ascii="Arial" w:hAnsi="Arial" w:cs="Arial"/>
                <w:sz w:val="18"/>
                <w:szCs w:val="18"/>
              </w:rPr>
            </w:pPr>
            <w:r w:rsidRPr="003D13D0">
              <w:rPr>
                <w:rFonts w:ascii="Arial" w:hAnsi="Arial" w:cs="Arial"/>
                <w:sz w:val="18"/>
                <w:szCs w:val="18"/>
              </w:rPr>
              <w:t>0.002384</w:t>
            </w:r>
          </w:p>
        </w:tc>
        <w:tc>
          <w:tcPr>
            <w:tcW w:w="1872" w:type="dxa"/>
            <w:tcBorders>
              <w:top w:val="nil"/>
              <w:left w:val="nil"/>
              <w:bottom w:val="nil"/>
              <w:right w:val="nil"/>
            </w:tcBorders>
            <w:noWrap/>
            <w:tcMar>
              <w:top w:w="15" w:type="dxa"/>
              <w:left w:w="15" w:type="dxa"/>
              <w:bottom w:w="0" w:type="dxa"/>
              <w:right w:w="15" w:type="dxa"/>
            </w:tcMar>
            <w:vAlign w:val="bottom"/>
            <w:hideMark/>
          </w:tcPr>
          <w:p w14:paraId="068C2951"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4A19C4AB" w14:textId="77777777" w:rsidR="001B46D9" w:rsidRPr="003D13D0" w:rsidRDefault="001B46D9" w:rsidP="00A426D6">
            <w:pPr>
              <w:rPr>
                <w:rFonts w:ascii="Arial" w:hAnsi="Arial" w:cs="Arial"/>
                <w:sz w:val="18"/>
                <w:szCs w:val="18"/>
              </w:rPr>
            </w:pPr>
          </w:p>
        </w:tc>
      </w:tr>
    </w:tbl>
    <w:p w14:paraId="1E4A0574" w14:textId="77777777" w:rsidR="001B46D9" w:rsidRPr="003D13D0" w:rsidRDefault="001B46D9" w:rsidP="001B46D9">
      <w:pPr>
        <w:rPr>
          <w:rFonts w:ascii="Arial" w:hAnsi="Arial" w:cs="Arial"/>
          <w:sz w:val="18"/>
          <w:szCs w:val="18"/>
        </w:rPr>
      </w:pPr>
    </w:p>
    <w:tbl>
      <w:tblPr>
        <w:tblpPr w:leftFromText="187" w:rightFromText="187" w:vertAnchor="text" w:horzAnchor="margin" w:tblpY="-1"/>
        <w:tblOverlap w:val="never"/>
        <w:tblW w:w="9507"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432"/>
        <w:gridCol w:w="720"/>
        <w:gridCol w:w="720"/>
        <w:gridCol w:w="719"/>
      </w:tblGrid>
      <w:tr w:rsidR="001B46D9" w:rsidRPr="003D13D0" w14:paraId="3FDD3010" w14:textId="77777777" w:rsidTr="00A426D6">
        <w:tc>
          <w:tcPr>
            <w:tcW w:w="1152" w:type="dxa"/>
            <w:tcBorders>
              <w:top w:val="nil"/>
              <w:left w:val="nil"/>
              <w:bottom w:val="single" w:sz="4" w:space="0" w:color="auto"/>
              <w:right w:val="nil"/>
            </w:tcBorders>
          </w:tcPr>
          <w:p w14:paraId="18C006D7"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19D315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51EB21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4480E3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1FB2E8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D88DF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76E1B0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4B2D4F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4481B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7D40F3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F6A172F" w14:textId="77777777" w:rsidTr="00A426D6">
        <w:tc>
          <w:tcPr>
            <w:tcW w:w="1152" w:type="dxa"/>
            <w:tcBorders>
              <w:top w:val="nil"/>
              <w:left w:val="nil"/>
              <w:bottom w:val="nil"/>
              <w:right w:val="nil"/>
            </w:tcBorders>
          </w:tcPr>
          <w:p w14:paraId="2389B918"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58E9B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7ADEE0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0.2924</w:t>
            </w:r>
          </w:p>
        </w:tc>
        <w:tc>
          <w:tcPr>
            <w:tcW w:w="868" w:type="dxa"/>
            <w:tcBorders>
              <w:top w:val="nil"/>
              <w:left w:val="nil"/>
              <w:bottom w:val="nil"/>
              <w:right w:val="nil"/>
            </w:tcBorders>
            <w:noWrap/>
            <w:tcMar>
              <w:top w:w="15" w:type="dxa"/>
              <w:left w:w="15" w:type="dxa"/>
              <w:bottom w:w="0" w:type="dxa"/>
              <w:right w:w="15" w:type="dxa"/>
            </w:tcMar>
            <w:vAlign w:val="bottom"/>
            <w:hideMark/>
          </w:tcPr>
          <w:p w14:paraId="534C9B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0.3541</w:t>
            </w:r>
          </w:p>
        </w:tc>
        <w:tc>
          <w:tcPr>
            <w:tcW w:w="1008" w:type="dxa"/>
            <w:tcBorders>
              <w:top w:val="nil"/>
              <w:left w:val="nil"/>
              <w:bottom w:val="nil"/>
              <w:right w:val="nil"/>
            </w:tcBorders>
            <w:noWrap/>
            <w:tcMar>
              <w:top w:w="15" w:type="dxa"/>
              <w:left w:w="15" w:type="dxa"/>
              <w:bottom w:w="0" w:type="dxa"/>
              <w:right w:w="15" w:type="dxa"/>
            </w:tcMar>
            <w:vAlign w:val="bottom"/>
            <w:hideMark/>
          </w:tcPr>
          <w:p w14:paraId="3CF5C7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-0.06171</w:t>
            </w:r>
          </w:p>
        </w:tc>
        <w:tc>
          <w:tcPr>
            <w:tcW w:w="432" w:type="dxa"/>
            <w:tcBorders>
              <w:top w:val="nil"/>
              <w:left w:val="nil"/>
              <w:bottom w:val="nil"/>
              <w:right w:val="nil"/>
            </w:tcBorders>
            <w:noWrap/>
            <w:tcMar>
              <w:top w:w="15" w:type="dxa"/>
              <w:left w:w="15" w:type="dxa"/>
              <w:bottom w:w="0" w:type="dxa"/>
              <w:right w:w="15" w:type="dxa"/>
            </w:tcMar>
            <w:vAlign w:val="bottom"/>
            <w:hideMark/>
          </w:tcPr>
          <w:p w14:paraId="3BF26E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432" w:type="dxa"/>
            <w:tcBorders>
              <w:top w:val="nil"/>
              <w:left w:val="nil"/>
              <w:bottom w:val="nil"/>
              <w:right w:val="nil"/>
            </w:tcBorders>
            <w:noWrap/>
            <w:tcMar>
              <w:top w:w="15" w:type="dxa"/>
              <w:left w:w="15" w:type="dxa"/>
              <w:bottom w:w="0" w:type="dxa"/>
              <w:right w:w="15" w:type="dxa"/>
            </w:tcMar>
            <w:vAlign w:val="bottom"/>
            <w:hideMark/>
          </w:tcPr>
          <w:p w14:paraId="5E892D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hideMark/>
          </w:tcPr>
          <w:p w14:paraId="4F9462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4.465</w:t>
            </w:r>
          </w:p>
        </w:tc>
        <w:tc>
          <w:tcPr>
            <w:tcW w:w="720" w:type="dxa"/>
            <w:tcBorders>
              <w:top w:val="nil"/>
              <w:left w:val="nil"/>
              <w:bottom w:val="nil"/>
              <w:right w:val="nil"/>
            </w:tcBorders>
            <w:noWrap/>
            <w:tcMar>
              <w:top w:w="15" w:type="dxa"/>
              <w:left w:w="15" w:type="dxa"/>
              <w:bottom w:w="0" w:type="dxa"/>
              <w:right w:w="15" w:type="dxa"/>
            </w:tcMar>
            <w:vAlign w:val="bottom"/>
            <w:hideMark/>
          </w:tcPr>
          <w:p w14:paraId="0AA659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2ABAE8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0.0271</w:t>
            </w:r>
          </w:p>
        </w:tc>
      </w:tr>
      <w:tr w:rsidR="001B46D9" w:rsidRPr="003D13D0" w14:paraId="4C0F712A" w14:textId="77777777" w:rsidTr="00A426D6">
        <w:tc>
          <w:tcPr>
            <w:tcW w:w="1152" w:type="dxa"/>
            <w:tcBorders>
              <w:top w:val="nil"/>
              <w:left w:val="nil"/>
              <w:bottom w:val="nil"/>
              <w:right w:val="nil"/>
            </w:tcBorders>
          </w:tcPr>
          <w:p w14:paraId="0408443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C2C9E4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66C2115E" w14:textId="77777777" w:rsidR="001B46D9" w:rsidRPr="003D13D0" w:rsidRDefault="001B46D9" w:rsidP="00A426D6">
            <w:pPr>
              <w:rPr>
                <w:rFonts w:ascii="Arial" w:hAnsi="Arial" w:cs="Arial"/>
                <w:sz w:val="18"/>
                <w:szCs w:val="18"/>
              </w:rPr>
            </w:pPr>
            <w:r w:rsidRPr="003D13D0">
              <w:rPr>
                <w:rFonts w:ascii="Arial" w:hAnsi="Arial" w:cs="Arial"/>
                <w:sz w:val="18"/>
                <w:szCs w:val="18"/>
              </w:rPr>
              <w:t>0.2924</w:t>
            </w:r>
          </w:p>
        </w:tc>
        <w:tc>
          <w:tcPr>
            <w:tcW w:w="868" w:type="dxa"/>
            <w:tcBorders>
              <w:top w:val="nil"/>
              <w:left w:val="nil"/>
              <w:bottom w:val="nil"/>
              <w:right w:val="nil"/>
            </w:tcBorders>
            <w:noWrap/>
            <w:tcMar>
              <w:top w:w="15" w:type="dxa"/>
              <w:left w:w="15" w:type="dxa"/>
              <w:bottom w:w="0" w:type="dxa"/>
              <w:right w:w="15" w:type="dxa"/>
            </w:tcMar>
            <w:vAlign w:val="bottom"/>
            <w:hideMark/>
          </w:tcPr>
          <w:p w14:paraId="3E2126BB" w14:textId="77777777" w:rsidR="001B46D9" w:rsidRPr="003D13D0" w:rsidRDefault="001B46D9" w:rsidP="00A426D6">
            <w:pPr>
              <w:rPr>
                <w:rFonts w:ascii="Arial" w:hAnsi="Arial" w:cs="Arial"/>
                <w:sz w:val="18"/>
                <w:szCs w:val="18"/>
              </w:rPr>
            </w:pPr>
            <w:r w:rsidRPr="003D13D0">
              <w:rPr>
                <w:rFonts w:ascii="Arial" w:hAnsi="Arial" w:cs="Arial"/>
                <w:sz w:val="18"/>
                <w:szCs w:val="18"/>
              </w:rPr>
              <w:t>0.3208</w:t>
            </w:r>
          </w:p>
        </w:tc>
        <w:tc>
          <w:tcPr>
            <w:tcW w:w="1008" w:type="dxa"/>
            <w:tcBorders>
              <w:top w:val="nil"/>
              <w:left w:val="nil"/>
              <w:bottom w:val="nil"/>
              <w:right w:val="nil"/>
            </w:tcBorders>
            <w:noWrap/>
            <w:tcMar>
              <w:top w:w="15" w:type="dxa"/>
              <w:left w:w="15" w:type="dxa"/>
              <w:bottom w:w="0" w:type="dxa"/>
              <w:right w:w="15" w:type="dxa"/>
            </w:tcMar>
            <w:vAlign w:val="bottom"/>
            <w:hideMark/>
          </w:tcPr>
          <w:p w14:paraId="18D796C6" w14:textId="77777777" w:rsidR="001B46D9" w:rsidRPr="003D13D0" w:rsidRDefault="001B46D9" w:rsidP="00A426D6">
            <w:pPr>
              <w:rPr>
                <w:rFonts w:ascii="Arial" w:hAnsi="Arial" w:cs="Arial"/>
                <w:sz w:val="18"/>
                <w:szCs w:val="18"/>
              </w:rPr>
            </w:pPr>
            <w:r w:rsidRPr="003D13D0">
              <w:rPr>
                <w:rFonts w:ascii="Arial" w:hAnsi="Arial" w:cs="Arial"/>
                <w:sz w:val="18"/>
                <w:szCs w:val="18"/>
              </w:rPr>
              <w:t>-0.02844</w:t>
            </w:r>
          </w:p>
        </w:tc>
        <w:tc>
          <w:tcPr>
            <w:tcW w:w="432" w:type="dxa"/>
            <w:tcBorders>
              <w:top w:val="nil"/>
              <w:left w:val="nil"/>
              <w:bottom w:val="nil"/>
              <w:right w:val="nil"/>
            </w:tcBorders>
            <w:noWrap/>
            <w:tcMar>
              <w:top w:w="15" w:type="dxa"/>
              <w:left w:w="15" w:type="dxa"/>
              <w:bottom w:w="0" w:type="dxa"/>
              <w:right w:w="15" w:type="dxa"/>
            </w:tcMar>
            <w:vAlign w:val="bottom"/>
            <w:hideMark/>
          </w:tcPr>
          <w:p w14:paraId="21BFDE4F"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432" w:type="dxa"/>
            <w:tcBorders>
              <w:top w:val="nil"/>
              <w:left w:val="nil"/>
              <w:bottom w:val="nil"/>
              <w:right w:val="nil"/>
            </w:tcBorders>
            <w:noWrap/>
            <w:tcMar>
              <w:top w:w="15" w:type="dxa"/>
              <w:left w:w="15" w:type="dxa"/>
              <w:bottom w:w="0" w:type="dxa"/>
              <w:right w:w="15" w:type="dxa"/>
            </w:tcMar>
            <w:vAlign w:val="bottom"/>
            <w:hideMark/>
          </w:tcPr>
          <w:p w14:paraId="58C02EE6"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720" w:type="dxa"/>
            <w:tcBorders>
              <w:top w:val="nil"/>
              <w:left w:val="nil"/>
              <w:bottom w:val="nil"/>
              <w:right w:val="nil"/>
            </w:tcBorders>
            <w:noWrap/>
            <w:tcMar>
              <w:top w:w="15" w:type="dxa"/>
              <w:left w:w="15" w:type="dxa"/>
              <w:bottom w:w="0" w:type="dxa"/>
              <w:right w:w="15" w:type="dxa"/>
            </w:tcMar>
            <w:vAlign w:val="bottom"/>
            <w:hideMark/>
          </w:tcPr>
          <w:p w14:paraId="5FD42237" w14:textId="77777777" w:rsidR="001B46D9" w:rsidRPr="003D13D0" w:rsidRDefault="001B46D9" w:rsidP="00A426D6">
            <w:pPr>
              <w:rPr>
                <w:rFonts w:ascii="Arial" w:hAnsi="Arial" w:cs="Arial"/>
                <w:sz w:val="18"/>
                <w:szCs w:val="18"/>
              </w:rPr>
            </w:pPr>
            <w:r w:rsidRPr="003D13D0">
              <w:rPr>
                <w:rFonts w:ascii="Arial" w:hAnsi="Arial" w:cs="Arial"/>
                <w:sz w:val="18"/>
                <w:szCs w:val="18"/>
              </w:rPr>
              <w:t>2.174</w:t>
            </w:r>
          </w:p>
        </w:tc>
        <w:tc>
          <w:tcPr>
            <w:tcW w:w="720" w:type="dxa"/>
            <w:tcBorders>
              <w:top w:val="nil"/>
              <w:left w:val="nil"/>
              <w:bottom w:val="nil"/>
              <w:right w:val="nil"/>
            </w:tcBorders>
            <w:noWrap/>
            <w:tcMar>
              <w:top w:w="15" w:type="dxa"/>
              <w:left w:w="15" w:type="dxa"/>
              <w:bottom w:w="0" w:type="dxa"/>
              <w:right w:w="15" w:type="dxa"/>
            </w:tcMar>
            <w:vAlign w:val="bottom"/>
            <w:hideMark/>
          </w:tcPr>
          <w:p w14:paraId="68319110"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0970108" w14:textId="77777777" w:rsidR="001B46D9" w:rsidRPr="003D13D0" w:rsidRDefault="001B46D9" w:rsidP="00A426D6">
            <w:pPr>
              <w:rPr>
                <w:rFonts w:ascii="Arial" w:hAnsi="Arial" w:cs="Arial"/>
                <w:sz w:val="18"/>
                <w:szCs w:val="18"/>
              </w:rPr>
            </w:pPr>
            <w:r w:rsidRPr="003D13D0">
              <w:rPr>
                <w:rFonts w:ascii="Arial" w:hAnsi="Arial" w:cs="Arial"/>
                <w:sz w:val="18"/>
                <w:szCs w:val="18"/>
              </w:rPr>
              <w:t>0.6416</w:t>
            </w:r>
          </w:p>
        </w:tc>
      </w:tr>
      <w:tr w:rsidR="001B46D9" w:rsidRPr="003D13D0" w14:paraId="0576A5A5" w14:textId="77777777" w:rsidTr="00A426D6">
        <w:tc>
          <w:tcPr>
            <w:tcW w:w="1152" w:type="dxa"/>
            <w:tcBorders>
              <w:top w:val="nil"/>
              <w:left w:val="nil"/>
              <w:bottom w:val="nil"/>
              <w:right w:val="nil"/>
            </w:tcBorders>
          </w:tcPr>
          <w:p w14:paraId="07752942"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4BC8A04"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400788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0.2924</w:t>
            </w:r>
          </w:p>
        </w:tc>
        <w:tc>
          <w:tcPr>
            <w:tcW w:w="868" w:type="dxa"/>
            <w:tcBorders>
              <w:top w:val="nil"/>
              <w:left w:val="nil"/>
              <w:bottom w:val="nil"/>
              <w:right w:val="nil"/>
            </w:tcBorders>
            <w:noWrap/>
            <w:tcMar>
              <w:top w:w="15" w:type="dxa"/>
              <w:left w:w="15" w:type="dxa"/>
              <w:bottom w:w="0" w:type="dxa"/>
              <w:right w:w="15" w:type="dxa"/>
            </w:tcMar>
            <w:vAlign w:val="bottom"/>
            <w:hideMark/>
          </w:tcPr>
          <w:p w14:paraId="7C08C6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0.3926</w:t>
            </w:r>
          </w:p>
        </w:tc>
        <w:tc>
          <w:tcPr>
            <w:tcW w:w="1008" w:type="dxa"/>
            <w:tcBorders>
              <w:top w:val="nil"/>
              <w:left w:val="nil"/>
              <w:bottom w:val="nil"/>
              <w:right w:val="nil"/>
            </w:tcBorders>
            <w:noWrap/>
            <w:tcMar>
              <w:top w:w="15" w:type="dxa"/>
              <w:left w:w="15" w:type="dxa"/>
              <w:bottom w:w="0" w:type="dxa"/>
              <w:right w:w="15" w:type="dxa"/>
            </w:tcMar>
            <w:vAlign w:val="bottom"/>
            <w:hideMark/>
          </w:tcPr>
          <w:p w14:paraId="77A6FE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-0.1002</w:t>
            </w:r>
          </w:p>
        </w:tc>
        <w:tc>
          <w:tcPr>
            <w:tcW w:w="432" w:type="dxa"/>
            <w:tcBorders>
              <w:top w:val="nil"/>
              <w:left w:val="nil"/>
              <w:bottom w:val="nil"/>
              <w:right w:val="nil"/>
            </w:tcBorders>
            <w:noWrap/>
            <w:tcMar>
              <w:top w:w="15" w:type="dxa"/>
              <w:left w:w="15" w:type="dxa"/>
              <w:bottom w:w="0" w:type="dxa"/>
              <w:right w:w="15" w:type="dxa"/>
            </w:tcMar>
            <w:vAlign w:val="bottom"/>
            <w:hideMark/>
          </w:tcPr>
          <w:p w14:paraId="5C80DB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432" w:type="dxa"/>
            <w:tcBorders>
              <w:top w:val="nil"/>
              <w:left w:val="nil"/>
              <w:bottom w:val="nil"/>
              <w:right w:val="nil"/>
            </w:tcBorders>
            <w:noWrap/>
            <w:tcMar>
              <w:top w:w="15" w:type="dxa"/>
              <w:left w:w="15" w:type="dxa"/>
              <w:bottom w:w="0" w:type="dxa"/>
              <w:right w:w="15" w:type="dxa"/>
            </w:tcMar>
            <w:vAlign w:val="bottom"/>
            <w:hideMark/>
          </w:tcPr>
          <w:p w14:paraId="56688A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hideMark/>
          </w:tcPr>
          <w:p w14:paraId="039295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7.249</w:t>
            </w:r>
          </w:p>
        </w:tc>
        <w:tc>
          <w:tcPr>
            <w:tcW w:w="720" w:type="dxa"/>
            <w:tcBorders>
              <w:top w:val="nil"/>
              <w:left w:val="nil"/>
              <w:bottom w:val="nil"/>
              <w:right w:val="nil"/>
            </w:tcBorders>
            <w:noWrap/>
            <w:tcMar>
              <w:top w:w="15" w:type="dxa"/>
              <w:left w:w="15" w:type="dxa"/>
              <w:bottom w:w="0" w:type="dxa"/>
              <w:right w:w="15" w:type="dxa"/>
            </w:tcMar>
            <w:vAlign w:val="bottom"/>
            <w:hideMark/>
          </w:tcPr>
          <w:p w14:paraId="29762C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35868A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34D9325" w14:textId="77777777" w:rsidTr="00A426D6">
        <w:tc>
          <w:tcPr>
            <w:tcW w:w="1152" w:type="dxa"/>
            <w:tcBorders>
              <w:top w:val="nil"/>
              <w:left w:val="nil"/>
              <w:bottom w:val="nil"/>
              <w:right w:val="nil"/>
            </w:tcBorders>
          </w:tcPr>
          <w:p w14:paraId="33BD6397"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3A257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60838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0.2924</w:t>
            </w:r>
          </w:p>
        </w:tc>
        <w:tc>
          <w:tcPr>
            <w:tcW w:w="868" w:type="dxa"/>
            <w:tcBorders>
              <w:top w:val="nil"/>
              <w:left w:val="nil"/>
              <w:bottom w:val="nil"/>
              <w:right w:val="nil"/>
            </w:tcBorders>
            <w:noWrap/>
            <w:tcMar>
              <w:top w:w="15" w:type="dxa"/>
              <w:left w:w="15" w:type="dxa"/>
              <w:bottom w:w="0" w:type="dxa"/>
              <w:right w:w="15" w:type="dxa"/>
            </w:tcMar>
            <w:vAlign w:val="bottom"/>
            <w:hideMark/>
          </w:tcPr>
          <w:p w14:paraId="046649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0.3578</w:t>
            </w:r>
          </w:p>
        </w:tc>
        <w:tc>
          <w:tcPr>
            <w:tcW w:w="1008" w:type="dxa"/>
            <w:tcBorders>
              <w:top w:val="nil"/>
              <w:left w:val="nil"/>
              <w:bottom w:val="nil"/>
              <w:right w:val="nil"/>
            </w:tcBorders>
            <w:noWrap/>
            <w:tcMar>
              <w:top w:w="15" w:type="dxa"/>
              <w:left w:w="15" w:type="dxa"/>
              <w:bottom w:w="0" w:type="dxa"/>
              <w:right w:w="15" w:type="dxa"/>
            </w:tcMar>
            <w:vAlign w:val="bottom"/>
            <w:hideMark/>
          </w:tcPr>
          <w:p w14:paraId="63257D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-0.06541</w:t>
            </w:r>
          </w:p>
        </w:tc>
        <w:tc>
          <w:tcPr>
            <w:tcW w:w="432" w:type="dxa"/>
            <w:tcBorders>
              <w:top w:val="nil"/>
              <w:left w:val="nil"/>
              <w:bottom w:val="nil"/>
              <w:right w:val="nil"/>
            </w:tcBorders>
            <w:noWrap/>
            <w:tcMar>
              <w:top w:w="15" w:type="dxa"/>
              <w:left w:w="15" w:type="dxa"/>
              <w:bottom w:w="0" w:type="dxa"/>
              <w:right w:w="15" w:type="dxa"/>
            </w:tcMar>
            <w:vAlign w:val="bottom"/>
            <w:hideMark/>
          </w:tcPr>
          <w:p w14:paraId="304CFA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432" w:type="dxa"/>
            <w:tcBorders>
              <w:top w:val="nil"/>
              <w:left w:val="nil"/>
              <w:bottom w:val="nil"/>
              <w:right w:val="nil"/>
            </w:tcBorders>
            <w:noWrap/>
            <w:tcMar>
              <w:top w:w="15" w:type="dxa"/>
              <w:left w:w="15" w:type="dxa"/>
              <w:bottom w:w="0" w:type="dxa"/>
              <w:right w:w="15" w:type="dxa"/>
            </w:tcMar>
            <w:vAlign w:val="bottom"/>
            <w:hideMark/>
          </w:tcPr>
          <w:p w14:paraId="1436FB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hideMark/>
          </w:tcPr>
          <w:p w14:paraId="1C558C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4.733</w:t>
            </w:r>
          </w:p>
        </w:tc>
        <w:tc>
          <w:tcPr>
            <w:tcW w:w="720" w:type="dxa"/>
            <w:tcBorders>
              <w:top w:val="nil"/>
              <w:left w:val="nil"/>
              <w:bottom w:val="nil"/>
              <w:right w:val="nil"/>
            </w:tcBorders>
            <w:noWrap/>
            <w:tcMar>
              <w:top w:w="15" w:type="dxa"/>
              <w:left w:w="15" w:type="dxa"/>
              <w:bottom w:w="0" w:type="dxa"/>
              <w:right w:w="15" w:type="dxa"/>
            </w:tcMar>
            <w:vAlign w:val="bottom"/>
            <w:hideMark/>
          </w:tcPr>
          <w:p w14:paraId="190A5D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3DBC13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0.0158</w:t>
            </w:r>
          </w:p>
        </w:tc>
      </w:tr>
      <w:tr w:rsidR="001B46D9" w:rsidRPr="003D13D0" w14:paraId="2C78F2F6" w14:textId="77777777" w:rsidTr="00A426D6">
        <w:tc>
          <w:tcPr>
            <w:tcW w:w="1152" w:type="dxa"/>
            <w:tcBorders>
              <w:top w:val="nil"/>
              <w:left w:val="nil"/>
              <w:bottom w:val="nil"/>
              <w:right w:val="nil"/>
            </w:tcBorders>
          </w:tcPr>
          <w:p w14:paraId="0212E4B6"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9DCCDBF"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16CDD1A3" w14:textId="77777777" w:rsidR="001B46D9" w:rsidRPr="003D13D0" w:rsidRDefault="001B46D9" w:rsidP="00A426D6">
            <w:pPr>
              <w:rPr>
                <w:rFonts w:ascii="Arial" w:hAnsi="Arial" w:cs="Arial"/>
                <w:sz w:val="18"/>
                <w:szCs w:val="18"/>
              </w:rPr>
            </w:pPr>
            <w:r w:rsidRPr="003D13D0">
              <w:rPr>
                <w:rFonts w:ascii="Arial" w:hAnsi="Arial" w:cs="Arial"/>
                <w:sz w:val="18"/>
                <w:szCs w:val="18"/>
              </w:rPr>
              <w:t>0.2924</w:t>
            </w:r>
          </w:p>
        </w:tc>
        <w:tc>
          <w:tcPr>
            <w:tcW w:w="868" w:type="dxa"/>
            <w:tcBorders>
              <w:top w:val="nil"/>
              <w:left w:val="nil"/>
              <w:bottom w:val="nil"/>
              <w:right w:val="nil"/>
            </w:tcBorders>
            <w:noWrap/>
            <w:tcMar>
              <w:top w:w="15" w:type="dxa"/>
              <w:left w:w="15" w:type="dxa"/>
              <w:bottom w:w="0" w:type="dxa"/>
              <w:right w:w="15" w:type="dxa"/>
            </w:tcMar>
            <w:vAlign w:val="bottom"/>
            <w:hideMark/>
          </w:tcPr>
          <w:p w14:paraId="70F01C00" w14:textId="77777777" w:rsidR="001B46D9" w:rsidRPr="003D13D0" w:rsidRDefault="001B46D9" w:rsidP="00A426D6">
            <w:pPr>
              <w:rPr>
                <w:rFonts w:ascii="Arial" w:hAnsi="Arial" w:cs="Arial"/>
                <w:sz w:val="18"/>
                <w:szCs w:val="18"/>
              </w:rPr>
            </w:pPr>
            <w:r w:rsidRPr="003D13D0">
              <w:rPr>
                <w:rFonts w:ascii="Arial" w:hAnsi="Arial" w:cs="Arial"/>
                <w:sz w:val="18"/>
                <w:szCs w:val="18"/>
              </w:rPr>
              <w:t>0.3165</w:t>
            </w:r>
          </w:p>
        </w:tc>
        <w:tc>
          <w:tcPr>
            <w:tcW w:w="1008" w:type="dxa"/>
            <w:tcBorders>
              <w:top w:val="nil"/>
              <w:left w:val="nil"/>
              <w:bottom w:val="nil"/>
              <w:right w:val="nil"/>
            </w:tcBorders>
            <w:noWrap/>
            <w:tcMar>
              <w:top w:w="15" w:type="dxa"/>
              <w:left w:w="15" w:type="dxa"/>
              <w:bottom w:w="0" w:type="dxa"/>
              <w:right w:w="15" w:type="dxa"/>
            </w:tcMar>
            <w:vAlign w:val="bottom"/>
            <w:hideMark/>
          </w:tcPr>
          <w:p w14:paraId="466F1845" w14:textId="77777777" w:rsidR="001B46D9" w:rsidRPr="003D13D0" w:rsidRDefault="001B46D9" w:rsidP="00A426D6">
            <w:pPr>
              <w:rPr>
                <w:rFonts w:ascii="Arial" w:hAnsi="Arial" w:cs="Arial"/>
                <w:sz w:val="18"/>
                <w:szCs w:val="18"/>
              </w:rPr>
            </w:pPr>
            <w:r w:rsidRPr="003D13D0">
              <w:rPr>
                <w:rFonts w:ascii="Arial" w:hAnsi="Arial" w:cs="Arial"/>
                <w:sz w:val="18"/>
                <w:szCs w:val="18"/>
              </w:rPr>
              <w:t>-0.02412</w:t>
            </w:r>
          </w:p>
        </w:tc>
        <w:tc>
          <w:tcPr>
            <w:tcW w:w="432" w:type="dxa"/>
            <w:tcBorders>
              <w:top w:val="nil"/>
              <w:left w:val="nil"/>
              <w:bottom w:val="nil"/>
              <w:right w:val="nil"/>
            </w:tcBorders>
            <w:noWrap/>
            <w:tcMar>
              <w:top w:w="15" w:type="dxa"/>
              <w:left w:w="15" w:type="dxa"/>
              <w:bottom w:w="0" w:type="dxa"/>
              <w:right w:w="15" w:type="dxa"/>
            </w:tcMar>
            <w:vAlign w:val="bottom"/>
            <w:hideMark/>
          </w:tcPr>
          <w:p w14:paraId="2F02FB0A"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432" w:type="dxa"/>
            <w:tcBorders>
              <w:top w:val="nil"/>
              <w:left w:val="nil"/>
              <w:bottom w:val="nil"/>
              <w:right w:val="nil"/>
            </w:tcBorders>
            <w:noWrap/>
            <w:tcMar>
              <w:top w:w="15" w:type="dxa"/>
              <w:left w:w="15" w:type="dxa"/>
              <w:bottom w:w="0" w:type="dxa"/>
              <w:right w:w="15" w:type="dxa"/>
            </w:tcMar>
            <w:vAlign w:val="bottom"/>
            <w:hideMark/>
          </w:tcPr>
          <w:p w14:paraId="20657EA9"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720" w:type="dxa"/>
            <w:tcBorders>
              <w:top w:val="nil"/>
              <w:left w:val="nil"/>
              <w:bottom w:val="nil"/>
              <w:right w:val="nil"/>
            </w:tcBorders>
            <w:noWrap/>
            <w:tcMar>
              <w:top w:w="15" w:type="dxa"/>
              <w:left w:w="15" w:type="dxa"/>
              <w:bottom w:w="0" w:type="dxa"/>
              <w:right w:w="15" w:type="dxa"/>
            </w:tcMar>
            <w:vAlign w:val="bottom"/>
            <w:hideMark/>
          </w:tcPr>
          <w:p w14:paraId="70B8CC91" w14:textId="77777777" w:rsidR="001B46D9" w:rsidRPr="003D13D0" w:rsidRDefault="001B46D9" w:rsidP="00A426D6">
            <w:pPr>
              <w:rPr>
                <w:rFonts w:ascii="Arial" w:hAnsi="Arial" w:cs="Arial"/>
                <w:sz w:val="18"/>
                <w:szCs w:val="18"/>
              </w:rPr>
            </w:pPr>
            <w:r w:rsidRPr="003D13D0">
              <w:rPr>
                <w:rFonts w:ascii="Arial" w:hAnsi="Arial" w:cs="Arial"/>
                <w:sz w:val="18"/>
                <w:szCs w:val="18"/>
              </w:rPr>
              <w:t>1.814</w:t>
            </w:r>
          </w:p>
        </w:tc>
        <w:tc>
          <w:tcPr>
            <w:tcW w:w="720" w:type="dxa"/>
            <w:tcBorders>
              <w:top w:val="nil"/>
              <w:left w:val="nil"/>
              <w:bottom w:val="nil"/>
              <w:right w:val="nil"/>
            </w:tcBorders>
            <w:noWrap/>
            <w:tcMar>
              <w:top w:w="15" w:type="dxa"/>
              <w:left w:w="15" w:type="dxa"/>
              <w:bottom w:w="0" w:type="dxa"/>
              <w:right w:w="15" w:type="dxa"/>
            </w:tcMar>
            <w:vAlign w:val="bottom"/>
            <w:hideMark/>
          </w:tcPr>
          <w:p w14:paraId="7C8CD93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275638D" w14:textId="77777777" w:rsidR="001B46D9" w:rsidRPr="003D13D0" w:rsidRDefault="001B46D9" w:rsidP="00A426D6">
            <w:pPr>
              <w:rPr>
                <w:rFonts w:ascii="Arial" w:hAnsi="Arial" w:cs="Arial"/>
                <w:sz w:val="18"/>
                <w:szCs w:val="18"/>
              </w:rPr>
            </w:pPr>
            <w:r w:rsidRPr="003D13D0">
              <w:rPr>
                <w:rFonts w:ascii="Arial" w:hAnsi="Arial" w:cs="Arial"/>
                <w:sz w:val="18"/>
                <w:szCs w:val="18"/>
              </w:rPr>
              <w:t>0.7936</w:t>
            </w:r>
          </w:p>
        </w:tc>
      </w:tr>
      <w:tr w:rsidR="001B46D9" w:rsidRPr="003D13D0" w14:paraId="4F95395C" w14:textId="77777777" w:rsidTr="00A426D6">
        <w:tc>
          <w:tcPr>
            <w:tcW w:w="1152" w:type="dxa"/>
            <w:tcBorders>
              <w:top w:val="nil"/>
              <w:left w:val="nil"/>
              <w:bottom w:val="nil"/>
              <w:right w:val="nil"/>
            </w:tcBorders>
          </w:tcPr>
          <w:p w14:paraId="370D9FE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0BD622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1C6A3859" w14:textId="77777777" w:rsidR="001B46D9" w:rsidRPr="003D13D0" w:rsidRDefault="001B46D9" w:rsidP="00A426D6">
            <w:pPr>
              <w:rPr>
                <w:rFonts w:ascii="Arial" w:hAnsi="Arial" w:cs="Arial"/>
                <w:sz w:val="18"/>
                <w:szCs w:val="18"/>
              </w:rPr>
            </w:pPr>
            <w:r w:rsidRPr="003D13D0">
              <w:rPr>
                <w:rFonts w:ascii="Arial" w:hAnsi="Arial" w:cs="Arial"/>
                <w:sz w:val="18"/>
                <w:szCs w:val="18"/>
              </w:rPr>
              <w:t>0.3541</w:t>
            </w:r>
          </w:p>
        </w:tc>
        <w:tc>
          <w:tcPr>
            <w:tcW w:w="868" w:type="dxa"/>
            <w:tcBorders>
              <w:top w:val="nil"/>
              <w:left w:val="nil"/>
              <w:bottom w:val="nil"/>
              <w:right w:val="nil"/>
            </w:tcBorders>
            <w:noWrap/>
            <w:tcMar>
              <w:top w:w="15" w:type="dxa"/>
              <w:left w:w="15" w:type="dxa"/>
              <w:bottom w:w="0" w:type="dxa"/>
              <w:right w:w="15" w:type="dxa"/>
            </w:tcMar>
            <w:vAlign w:val="bottom"/>
            <w:hideMark/>
          </w:tcPr>
          <w:p w14:paraId="32007630" w14:textId="77777777" w:rsidR="001B46D9" w:rsidRPr="003D13D0" w:rsidRDefault="001B46D9" w:rsidP="00A426D6">
            <w:pPr>
              <w:rPr>
                <w:rFonts w:ascii="Arial" w:hAnsi="Arial" w:cs="Arial"/>
                <w:sz w:val="18"/>
                <w:szCs w:val="18"/>
              </w:rPr>
            </w:pPr>
            <w:r w:rsidRPr="003D13D0">
              <w:rPr>
                <w:rFonts w:ascii="Arial" w:hAnsi="Arial" w:cs="Arial"/>
                <w:sz w:val="18"/>
                <w:szCs w:val="18"/>
              </w:rPr>
              <w:t>0.3208</w:t>
            </w:r>
          </w:p>
        </w:tc>
        <w:tc>
          <w:tcPr>
            <w:tcW w:w="1008" w:type="dxa"/>
            <w:tcBorders>
              <w:top w:val="nil"/>
              <w:left w:val="nil"/>
              <w:bottom w:val="nil"/>
              <w:right w:val="nil"/>
            </w:tcBorders>
            <w:noWrap/>
            <w:tcMar>
              <w:top w:w="15" w:type="dxa"/>
              <w:left w:w="15" w:type="dxa"/>
              <w:bottom w:w="0" w:type="dxa"/>
              <w:right w:w="15" w:type="dxa"/>
            </w:tcMar>
            <w:vAlign w:val="bottom"/>
            <w:hideMark/>
          </w:tcPr>
          <w:p w14:paraId="56C2F0B1" w14:textId="77777777" w:rsidR="001B46D9" w:rsidRPr="003D13D0" w:rsidRDefault="001B46D9" w:rsidP="00A426D6">
            <w:pPr>
              <w:rPr>
                <w:rFonts w:ascii="Arial" w:hAnsi="Arial" w:cs="Arial"/>
                <w:sz w:val="18"/>
                <w:szCs w:val="18"/>
              </w:rPr>
            </w:pPr>
            <w:r w:rsidRPr="003D13D0">
              <w:rPr>
                <w:rFonts w:ascii="Arial" w:hAnsi="Arial" w:cs="Arial"/>
                <w:sz w:val="18"/>
                <w:szCs w:val="18"/>
              </w:rPr>
              <w:t>0.03327</w:t>
            </w:r>
          </w:p>
        </w:tc>
        <w:tc>
          <w:tcPr>
            <w:tcW w:w="432" w:type="dxa"/>
            <w:tcBorders>
              <w:top w:val="nil"/>
              <w:left w:val="nil"/>
              <w:bottom w:val="nil"/>
              <w:right w:val="nil"/>
            </w:tcBorders>
            <w:noWrap/>
            <w:tcMar>
              <w:top w:w="15" w:type="dxa"/>
              <w:left w:w="15" w:type="dxa"/>
              <w:bottom w:w="0" w:type="dxa"/>
              <w:right w:w="15" w:type="dxa"/>
            </w:tcMar>
            <w:vAlign w:val="bottom"/>
            <w:hideMark/>
          </w:tcPr>
          <w:p w14:paraId="0F98ADAA"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hideMark/>
          </w:tcPr>
          <w:p w14:paraId="6F4B13CB"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720" w:type="dxa"/>
            <w:tcBorders>
              <w:top w:val="nil"/>
              <w:left w:val="nil"/>
              <w:bottom w:val="nil"/>
              <w:right w:val="nil"/>
            </w:tcBorders>
            <w:noWrap/>
            <w:tcMar>
              <w:top w:w="15" w:type="dxa"/>
              <w:left w:w="15" w:type="dxa"/>
              <w:bottom w:w="0" w:type="dxa"/>
              <w:right w:w="15" w:type="dxa"/>
            </w:tcMar>
            <w:vAlign w:val="bottom"/>
            <w:hideMark/>
          </w:tcPr>
          <w:p w14:paraId="2E434610" w14:textId="77777777" w:rsidR="001B46D9" w:rsidRPr="003D13D0" w:rsidRDefault="001B46D9" w:rsidP="00A426D6">
            <w:pPr>
              <w:rPr>
                <w:rFonts w:ascii="Arial" w:hAnsi="Arial" w:cs="Arial"/>
                <w:sz w:val="18"/>
                <w:szCs w:val="18"/>
              </w:rPr>
            </w:pPr>
            <w:r w:rsidRPr="003D13D0">
              <w:rPr>
                <w:rFonts w:ascii="Arial" w:hAnsi="Arial" w:cs="Arial"/>
                <w:sz w:val="18"/>
                <w:szCs w:val="18"/>
              </w:rPr>
              <w:t>2.488</w:t>
            </w:r>
          </w:p>
        </w:tc>
        <w:tc>
          <w:tcPr>
            <w:tcW w:w="720" w:type="dxa"/>
            <w:tcBorders>
              <w:top w:val="nil"/>
              <w:left w:val="nil"/>
              <w:bottom w:val="nil"/>
              <w:right w:val="nil"/>
            </w:tcBorders>
            <w:noWrap/>
            <w:tcMar>
              <w:top w:w="15" w:type="dxa"/>
              <w:left w:w="15" w:type="dxa"/>
              <w:bottom w:w="0" w:type="dxa"/>
              <w:right w:w="15" w:type="dxa"/>
            </w:tcMar>
            <w:vAlign w:val="bottom"/>
            <w:hideMark/>
          </w:tcPr>
          <w:p w14:paraId="65E39C44"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7EECF57" w14:textId="77777777" w:rsidR="001B46D9" w:rsidRPr="003D13D0" w:rsidRDefault="001B46D9" w:rsidP="00A426D6">
            <w:pPr>
              <w:rPr>
                <w:rFonts w:ascii="Arial" w:hAnsi="Arial" w:cs="Arial"/>
                <w:sz w:val="18"/>
                <w:szCs w:val="18"/>
              </w:rPr>
            </w:pPr>
            <w:r w:rsidRPr="003D13D0">
              <w:rPr>
                <w:rFonts w:ascii="Arial" w:hAnsi="Arial" w:cs="Arial"/>
                <w:sz w:val="18"/>
                <w:szCs w:val="18"/>
              </w:rPr>
              <w:t>0.4982</w:t>
            </w:r>
          </w:p>
        </w:tc>
      </w:tr>
      <w:tr w:rsidR="001B46D9" w:rsidRPr="003D13D0" w14:paraId="5398B9E3" w14:textId="77777777" w:rsidTr="00A426D6">
        <w:tc>
          <w:tcPr>
            <w:tcW w:w="1152" w:type="dxa"/>
            <w:tcBorders>
              <w:top w:val="nil"/>
              <w:left w:val="nil"/>
              <w:bottom w:val="nil"/>
              <w:right w:val="nil"/>
            </w:tcBorders>
          </w:tcPr>
          <w:p w14:paraId="2AC668D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8B0176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67FBA51" w14:textId="77777777" w:rsidR="001B46D9" w:rsidRPr="003D13D0" w:rsidRDefault="001B46D9" w:rsidP="00A426D6">
            <w:pPr>
              <w:rPr>
                <w:rFonts w:ascii="Arial" w:hAnsi="Arial" w:cs="Arial"/>
                <w:sz w:val="18"/>
                <w:szCs w:val="18"/>
              </w:rPr>
            </w:pPr>
            <w:r w:rsidRPr="003D13D0">
              <w:rPr>
                <w:rFonts w:ascii="Arial" w:hAnsi="Arial" w:cs="Arial"/>
                <w:sz w:val="18"/>
                <w:szCs w:val="18"/>
              </w:rPr>
              <w:t>0.3541</w:t>
            </w:r>
          </w:p>
        </w:tc>
        <w:tc>
          <w:tcPr>
            <w:tcW w:w="868" w:type="dxa"/>
            <w:tcBorders>
              <w:top w:val="nil"/>
              <w:left w:val="nil"/>
              <w:bottom w:val="nil"/>
              <w:right w:val="nil"/>
            </w:tcBorders>
            <w:noWrap/>
            <w:tcMar>
              <w:top w:w="15" w:type="dxa"/>
              <w:left w:w="15" w:type="dxa"/>
              <w:bottom w:w="0" w:type="dxa"/>
              <w:right w:w="15" w:type="dxa"/>
            </w:tcMar>
            <w:vAlign w:val="bottom"/>
          </w:tcPr>
          <w:p w14:paraId="5D1B89B8" w14:textId="77777777" w:rsidR="001B46D9" w:rsidRPr="003D13D0" w:rsidRDefault="001B46D9" w:rsidP="00A426D6">
            <w:pPr>
              <w:rPr>
                <w:rFonts w:ascii="Arial" w:hAnsi="Arial" w:cs="Arial"/>
                <w:sz w:val="18"/>
                <w:szCs w:val="18"/>
              </w:rPr>
            </w:pPr>
            <w:r w:rsidRPr="003D13D0">
              <w:rPr>
                <w:rFonts w:ascii="Arial" w:hAnsi="Arial" w:cs="Arial"/>
                <w:sz w:val="18"/>
                <w:szCs w:val="18"/>
              </w:rPr>
              <w:t>0.3926</w:t>
            </w:r>
          </w:p>
        </w:tc>
        <w:tc>
          <w:tcPr>
            <w:tcW w:w="1008" w:type="dxa"/>
            <w:tcBorders>
              <w:top w:val="nil"/>
              <w:left w:val="nil"/>
              <w:bottom w:val="nil"/>
              <w:right w:val="nil"/>
            </w:tcBorders>
            <w:noWrap/>
            <w:tcMar>
              <w:top w:w="15" w:type="dxa"/>
              <w:left w:w="15" w:type="dxa"/>
              <w:bottom w:w="0" w:type="dxa"/>
              <w:right w:w="15" w:type="dxa"/>
            </w:tcMar>
            <w:vAlign w:val="bottom"/>
          </w:tcPr>
          <w:p w14:paraId="047F3EF3" w14:textId="77777777" w:rsidR="001B46D9" w:rsidRPr="003D13D0" w:rsidRDefault="001B46D9" w:rsidP="00A426D6">
            <w:pPr>
              <w:rPr>
                <w:rFonts w:ascii="Arial" w:hAnsi="Arial" w:cs="Arial"/>
                <w:sz w:val="18"/>
                <w:szCs w:val="18"/>
              </w:rPr>
            </w:pPr>
            <w:r w:rsidRPr="003D13D0">
              <w:rPr>
                <w:rFonts w:ascii="Arial" w:hAnsi="Arial" w:cs="Arial"/>
                <w:sz w:val="18"/>
                <w:szCs w:val="18"/>
              </w:rPr>
              <w:t>-0.03848</w:t>
            </w:r>
          </w:p>
        </w:tc>
        <w:tc>
          <w:tcPr>
            <w:tcW w:w="432" w:type="dxa"/>
            <w:tcBorders>
              <w:top w:val="nil"/>
              <w:left w:val="nil"/>
              <w:bottom w:val="nil"/>
              <w:right w:val="nil"/>
            </w:tcBorders>
            <w:noWrap/>
            <w:tcMar>
              <w:top w:w="15" w:type="dxa"/>
              <w:left w:w="15" w:type="dxa"/>
              <w:bottom w:w="0" w:type="dxa"/>
              <w:right w:w="15" w:type="dxa"/>
            </w:tcMar>
            <w:vAlign w:val="bottom"/>
          </w:tcPr>
          <w:p w14:paraId="209EA15C"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00A0F8EE"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tcPr>
          <w:p w14:paraId="3A7A5FE9" w14:textId="77777777" w:rsidR="001B46D9" w:rsidRPr="003D13D0" w:rsidRDefault="001B46D9" w:rsidP="00A426D6">
            <w:pPr>
              <w:rPr>
                <w:rFonts w:ascii="Arial" w:hAnsi="Arial" w:cs="Arial"/>
                <w:sz w:val="18"/>
                <w:szCs w:val="18"/>
              </w:rPr>
            </w:pPr>
            <w:r w:rsidRPr="003D13D0">
              <w:rPr>
                <w:rFonts w:ascii="Arial" w:hAnsi="Arial" w:cs="Arial"/>
                <w:sz w:val="18"/>
                <w:szCs w:val="18"/>
              </w:rPr>
              <w:t>2.730</w:t>
            </w:r>
          </w:p>
        </w:tc>
        <w:tc>
          <w:tcPr>
            <w:tcW w:w="720" w:type="dxa"/>
            <w:tcBorders>
              <w:top w:val="nil"/>
              <w:left w:val="nil"/>
              <w:bottom w:val="nil"/>
              <w:right w:val="nil"/>
            </w:tcBorders>
            <w:noWrap/>
            <w:tcMar>
              <w:top w:w="15" w:type="dxa"/>
              <w:left w:w="15" w:type="dxa"/>
              <w:bottom w:w="0" w:type="dxa"/>
              <w:right w:w="15" w:type="dxa"/>
            </w:tcMar>
            <w:vAlign w:val="bottom"/>
          </w:tcPr>
          <w:p w14:paraId="03BE2FE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23FC5EC" w14:textId="77777777" w:rsidR="001B46D9" w:rsidRPr="003D13D0" w:rsidRDefault="001B46D9" w:rsidP="00A426D6">
            <w:pPr>
              <w:rPr>
                <w:rFonts w:ascii="Arial" w:hAnsi="Arial" w:cs="Arial"/>
                <w:sz w:val="18"/>
                <w:szCs w:val="18"/>
              </w:rPr>
            </w:pPr>
            <w:r w:rsidRPr="003D13D0">
              <w:rPr>
                <w:rFonts w:ascii="Arial" w:hAnsi="Arial" w:cs="Arial"/>
                <w:sz w:val="18"/>
                <w:szCs w:val="18"/>
              </w:rPr>
              <w:t>0.3923</w:t>
            </w:r>
          </w:p>
        </w:tc>
      </w:tr>
      <w:tr w:rsidR="001B46D9" w:rsidRPr="003D13D0" w14:paraId="4D7C4769" w14:textId="77777777" w:rsidTr="00A426D6">
        <w:tc>
          <w:tcPr>
            <w:tcW w:w="1152" w:type="dxa"/>
            <w:tcBorders>
              <w:top w:val="nil"/>
              <w:left w:val="nil"/>
              <w:bottom w:val="nil"/>
              <w:right w:val="nil"/>
            </w:tcBorders>
          </w:tcPr>
          <w:p w14:paraId="25201A6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BA27CB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039796BC" w14:textId="77777777" w:rsidR="001B46D9" w:rsidRPr="003D13D0" w:rsidRDefault="001B46D9" w:rsidP="00A426D6">
            <w:pPr>
              <w:rPr>
                <w:rFonts w:ascii="Arial" w:hAnsi="Arial" w:cs="Arial"/>
                <w:sz w:val="18"/>
                <w:szCs w:val="18"/>
              </w:rPr>
            </w:pPr>
            <w:r w:rsidRPr="003D13D0">
              <w:rPr>
                <w:rFonts w:ascii="Arial" w:hAnsi="Arial" w:cs="Arial"/>
                <w:sz w:val="18"/>
                <w:szCs w:val="18"/>
              </w:rPr>
              <w:t>0.3541</w:t>
            </w:r>
          </w:p>
        </w:tc>
        <w:tc>
          <w:tcPr>
            <w:tcW w:w="868" w:type="dxa"/>
            <w:tcBorders>
              <w:top w:val="nil"/>
              <w:left w:val="nil"/>
              <w:bottom w:val="nil"/>
              <w:right w:val="nil"/>
            </w:tcBorders>
            <w:noWrap/>
            <w:tcMar>
              <w:top w:w="15" w:type="dxa"/>
              <w:left w:w="15" w:type="dxa"/>
              <w:bottom w:w="0" w:type="dxa"/>
              <w:right w:w="15" w:type="dxa"/>
            </w:tcMar>
            <w:vAlign w:val="bottom"/>
          </w:tcPr>
          <w:p w14:paraId="697E4F62" w14:textId="77777777" w:rsidR="001B46D9" w:rsidRPr="003D13D0" w:rsidRDefault="001B46D9" w:rsidP="00A426D6">
            <w:pPr>
              <w:rPr>
                <w:rFonts w:ascii="Arial" w:hAnsi="Arial" w:cs="Arial"/>
                <w:sz w:val="18"/>
                <w:szCs w:val="18"/>
              </w:rPr>
            </w:pPr>
            <w:r w:rsidRPr="003D13D0">
              <w:rPr>
                <w:rFonts w:ascii="Arial" w:hAnsi="Arial" w:cs="Arial"/>
                <w:sz w:val="18"/>
                <w:szCs w:val="18"/>
              </w:rPr>
              <w:t>0.3578</w:t>
            </w:r>
          </w:p>
        </w:tc>
        <w:tc>
          <w:tcPr>
            <w:tcW w:w="1008" w:type="dxa"/>
            <w:tcBorders>
              <w:top w:val="nil"/>
              <w:left w:val="nil"/>
              <w:bottom w:val="nil"/>
              <w:right w:val="nil"/>
            </w:tcBorders>
            <w:noWrap/>
            <w:tcMar>
              <w:top w:w="15" w:type="dxa"/>
              <w:left w:w="15" w:type="dxa"/>
              <w:bottom w:w="0" w:type="dxa"/>
              <w:right w:w="15" w:type="dxa"/>
            </w:tcMar>
            <w:vAlign w:val="bottom"/>
          </w:tcPr>
          <w:p w14:paraId="2DB85F6F" w14:textId="77777777" w:rsidR="001B46D9" w:rsidRPr="003D13D0" w:rsidRDefault="001B46D9" w:rsidP="00A426D6">
            <w:pPr>
              <w:rPr>
                <w:rFonts w:ascii="Arial" w:hAnsi="Arial" w:cs="Arial"/>
                <w:sz w:val="18"/>
                <w:szCs w:val="18"/>
              </w:rPr>
            </w:pPr>
            <w:r w:rsidRPr="003D13D0">
              <w:rPr>
                <w:rFonts w:ascii="Arial" w:hAnsi="Arial" w:cs="Arial"/>
                <w:sz w:val="18"/>
                <w:szCs w:val="18"/>
              </w:rPr>
              <w:t>-0.003700</w:t>
            </w:r>
          </w:p>
        </w:tc>
        <w:tc>
          <w:tcPr>
            <w:tcW w:w="432" w:type="dxa"/>
            <w:tcBorders>
              <w:top w:val="nil"/>
              <w:left w:val="nil"/>
              <w:bottom w:val="nil"/>
              <w:right w:val="nil"/>
            </w:tcBorders>
            <w:noWrap/>
            <w:tcMar>
              <w:top w:w="15" w:type="dxa"/>
              <w:left w:w="15" w:type="dxa"/>
              <w:bottom w:w="0" w:type="dxa"/>
              <w:right w:w="15" w:type="dxa"/>
            </w:tcMar>
            <w:vAlign w:val="bottom"/>
          </w:tcPr>
          <w:p w14:paraId="1531F055"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37DD998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tcPr>
          <w:p w14:paraId="4B580080" w14:textId="77777777" w:rsidR="001B46D9" w:rsidRPr="003D13D0" w:rsidRDefault="001B46D9" w:rsidP="00A426D6">
            <w:pPr>
              <w:rPr>
                <w:rFonts w:ascii="Arial" w:hAnsi="Arial" w:cs="Arial"/>
                <w:sz w:val="18"/>
                <w:szCs w:val="18"/>
              </w:rPr>
            </w:pPr>
            <w:r w:rsidRPr="003D13D0">
              <w:rPr>
                <w:rFonts w:ascii="Arial" w:hAnsi="Arial" w:cs="Arial"/>
                <w:sz w:val="18"/>
                <w:szCs w:val="18"/>
              </w:rPr>
              <w:t>0.2625</w:t>
            </w:r>
          </w:p>
        </w:tc>
        <w:tc>
          <w:tcPr>
            <w:tcW w:w="720" w:type="dxa"/>
            <w:tcBorders>
              <w:top w:val="nil"/>
              <w:left w:val="nil"/>
              <w:bottom w:val="nil"/>
              <w:right w:val="nil"/>
            </w:tcBorders>
            <w:noWrap/>
            <w:tcMar>
              <w:top w:w="15" w:type="dxa"/>
              <w:left w:w="15" w:type="dxa"/>
              <w:bottom w:w="0" w:type="dxa"/>
              <w:right w:w="15" w:type="dxa"/>
            </w:tcMar>
            <w:vAlign w:val="bottom"/>
          </w:tcPr>
          <w:p w14:paraId="0A17FF47"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5A8F2E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5666005" w14:textId="77777777" w:rsidTr="00A426D6">
        <w:tc>
          <w:tcPr>
            <w:tcW w:w="1152" w:type="dxa"/>
            <w:tcBorders>
              <w:top w:val="nil"/>
              <w:left w:val="nil"/>
              <w:bottom w:val="nil"/>
              <w:right w:val="nil"/>
            </w:tcBorders>
          </w:tcPr>
          <w:p w14:paraId="33CC74C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5A8531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587F1DE" w14:textId="77777777" w:rsidR="001B46D9" w:rsidRPr="003D13D0" w:rsidRDefault="001B46D9" w:rsidP="00A426D6">
            <w:pPr>
              <w:rPr>
                <w:rFonts w:ascii="Arial" w:hAnsi="Arial" w:cs="Arial"/>
                <w:sz w:val="18"/>
                <w:szCs w:val="18"/>
              </w:rPr>
            </w:pPr>
            <w:r w:rsidRPr="003D13D0">
              <w:rPr>
                <w:rFonts w:ascii="Arial" w:hAnsi="Arial" w:cs="Arial"/>
                <w:sz w:val="18"/>
                <w:szCs w:val="18"/>
              </w:rPr>
              <w:t>0.3541</w:t>
            </w:r>
          </w:p>
        </w:tc>
        <w:tc>
          <w:tcPr>
            <w:tcW w:w="868" w:type="dxa"/>
            <w:tcBorders>
              <w:top w:val="nil"/>
              <w:left w:val="nil"/>
              <w:bottom w:val="nil"/>
              <w:right w:val="nil"/>
            </w:tcBorders>
            <w:noWrap/>
            <w:tcMar>
              <w:top w:w="15" w:type="dxa"/>
              <w:left w:w="15" w:type="dxa"/>
              <w:bottom w:w="0" w:type="dxa"/>
              <w:right w:w="15" w:type="dxa"/>
            </w:tcMar>
            <w:vAlign w:val="bottom"/>
          </w:tcPr>
          <w:p w14:paraId="2B56B60E" w14:textId="77777777" w:rsidR="001B46D9" w:rsidRPr="003D13D0" w:rsidRDefault="001B46D9" w:rsidP="00A426D6">
            <w:pPr>
              <w:rPr>
                <w:rFonts w:ascii="Arial" w:hAnsi="Arial" w:cs="Arial"/>
                <w:sz w:val="18"/>
                <w:szCs w:val="18"/>
              </w:rPr>
            </w:pPr>
            <w:r w:rsidRPr="003D13D0">
              <w:rPr>
                <w:rFonts w:ascii="Arial" w:hAnsi="Arial" w:cs="Arial"/>
                <w:sz w:val="18"/>
                <w:szCs w:val="18"/>
              </w:rPr>
              <w:t>0.3165</w:t>
            </w:r>
          </w:p>
        </w:tc>
        <w:tc>
          <w:tcPr>
            <w:tcW w:w="1008" w:type="dxa"/>
            <w:tcBorders>
              <w:top w:val="nil"/>
              <w:left w:val="nil"/>
              <w:bottom w:val="nil"/>
              <w:right w:val="nil"/>
            </w:tcBorders>
            <w:noWrap/>
            <w:tcMar>
              <w:top w:w="15" w:type="dxa"/>
              <w:left w:w="15" w:type="dxa"/>
              <w:bottom w:w="0" w:type="dxa"/>
              <w:right w:w="15" w:type="dxa"/>
            </w:tcMar>
            <w:vAlign w:val="bottom"/>
          </w:tcPr>
          <w:p w14:paraId="3892F9D9" w14:textId="77777777" w:rsidR="001B46D9" w:rsidRPr="003D13D0" w:rsidRDefault="001B46D9" w:rsidP="00A426D6">
            <w:pPr>
              <w:rPr>
                <w:rFonts w:ascii="Arial" w:hAnsi="Arial" w:cs="Arial"/>
                <w:sz w:val="18"/>
                <w:szCs w:val="18"/>
              </w:rPr>
            </w:pPr>
            <w:r w:rsidRPr="003D13D0">
              <w:rPr>
                <w:rFonts w:ascii="Arial" w:hAnsi="Arial" w:cs="Arial"/>
                <w:sz w:val="18"/>
                <w:szCs w:val="18"/>
              </w:rPr>
              <w:t>0.03759</w:t>
            </w:r>
          </w:p>
        </w:tc>
        <w:tc>
          <w:tcPr>
            <w:tcW w:w="432" w:type="dxa"/>
            <w:tcBorders>
              <w:top w:val="nil"/>
              <w:left w:val="nil"/>
              <w:bottom w:val="nil"/>
              <w:right w:val="nil"/>
            </w:tcBorders>
            <w:noWrap/>
            <w:tcMar>
              <w:top w:w="15" w:type="dxa"/>
              <w:left w:w="15" w:type="dxa"/>
              <w:bottom w:w="0" w:type="dxa"/>
              <w:right w:w="15" w:type="dxa"/>
            </w:tcMar>
            <w:vAlign w:val="bottom"/>
          </w:tcPr>
          <w:p w14:paraId="7987CD9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69E769A1"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720" w:type="dxa"/>
            <w:tcBorders>
              <w:top w:val="nil"/>
              <w:left w:val="nil"/>
              <w:bottom w:val="nil"/>
              <w:right w:val="nil"/>
            </w:tcBorders>
            <w:noWrap/>
            <w:tcMar>
              <w:top w:w="15" w:type="dxa"/>
              <w:left w:w="15" w:type="dxa"/>
              <w:bottom w:w="0" w:type="dxa"/>
              <w:right w:w="15" w:type="dxa"/>
            </w:tcMar>
            <w:vAlign w:val="bottom"/>
          </w:tcPr>
          <w:p w14:paraId="6DCC39D9" w14:textId="77777777" w:rsidR="001B46D9" w:rsidRPr="003D13D0" w:rsidRDefault="001B46D9" w:rsidP="00A426D6">
            <w:pPr>
              <w:rPr>
                <w:rFonts w:ascii="Arial" w:hAnsi="Arial" w:cs="Arial"/>
                <w:sz w:val="18"/>
                <w:szCs w:val="18"/>
              </w:rPr>
            </w:pPr>
            <w:r w:rsidRPr="003D13D0">
              <w:rPr>
                <w:rFonts w:ascii="Arial" w:hAnsi="Arial" w:cs="Arial"/>
                <w:sz w:val="18"/>
                <w:szCs w:val="18"/>
              </w:rPr>
              <w:t>2.768</w:t>
            </w:r>
          </w:p>
        </w:tc>
        <w:tc>
          <w:tcPr>
            <w:tcW w:w="720" w:type="dxa"/>
            <w:tcBorders>
              <w:top w:val="nil"/>
              <w:left w:val="nil"/>
              <w:bottom w:val="nil"/>
              <w:right w:val="nil"/>
            </w:tcBorders>
            <w:noWrap/>
            <w:tcMar>
              <w:top w:w="15" w:type="dxa"/>
              <w:left w:w="15" w:type="dxa"/>
              <w:bottom w:w="0" w:type="dxa"/>
              <w:right w:w="15" w:type="dxa"/>
            </w:tcMar>
            <w:vAlign w:val="bottom"/>
          </w:tcPr>
          <w:p w14:paraId="4ED43D68"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F44971F" w14:textId="77777777" w:rsidR="001B46D9" w:rsidRPr="003D13D0" w:rsidRDefault="001B46D9" w:rsidP="00A426D6">
            <w:pPr>
              <w:rPr>
                <w:rFonts w:ascii="Arial" w:hAnsi="Arial" w:cs="Arial"/>
                <w:sz w:val="18"/>
                <w:szCs w:val="18"/>
              </w:rPr>
            </w:pPr>
            <w:r w:rsidRPr="003D13D0">
              <w:rPr>
                <w:rFonts w:ascii="Arial" w:hAnsi="Arial" w:cs="Arial"/>
                <w:sz w:val="18"/>
                <w:szCs w:val="18"/>
              </w:rPr>
              <w:t>0.3769</w:t>
            </w:r>
          </w:p>
        </w:tc>
      </w:tr>
      <w:tr w:rsidR="001B46D9" w:rsidRPr="003D13D0" w14:paraId="683A7778" w14:textId="77777777" w:rsidTr="00A426D6">
        <w:tc>
          <w:tcPr>
            <w:tcW w:w="1152" w:type="dxa"/>
            <w:tcBorders>
              <w:top w:val="nil"/>
              <w:left w:val="nil"/>
              <w:bottom w:val="nil"/>
              <w:right w:val="nil"/>
            </w:tcBorders>
          </w:tcPr>
          <w:p w14:paraId="037E7EE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6D72AA7"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278C0E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0.3208</w:t>
            </w:r>
          </w:p>
        </w:tc>
        <w:tc>
          <w:tcPr>
            <w:tcW w:w="868" w:type="dxa"/>
            <w:tcBorders>
              <w:top w:val="nil"/>
              <w:left w:val="nil"/>
              <w:bottom w:val="nil"/>
              <w:right w:val="nil"/>
            </w:tcBorders>
            <w:noWrap/>
            <w:tcMar>
              <w:top w:w="15" w:type="dxa"/>
              <w:left w:w="15" w:type="dxa"/>
              <w:bottom w:w="0" w:type="dxa"/>
              <w:right w:w="15" w:type="dxa"/>
            </w:tcMar>
            <w:vAlign w:val="bottom"/>
          </w:tcPr>
          <w:p w14:paraId="4306CA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0.3926</w:t>
            </w:r>
          </w:p>
        </w:tc>
        <w:tc>
          <w:tcPr>
            <w:tcW w:w="1008" w:type="dxa"/>
            <w:tcBorders>
              <w:top w:val="nil"/>
              <w:left w:val="nil"/>
              <w:bottom w:val="nil"/>
              <w:right w:val="nil"/>
            </w:tcBorders>
            <w:noWrap/>
            <w:tcMar>
              <w:top w:w="15" w:type="dxa"/>
              <w:left w:w="15" w:type="dxa"/>
              <w:bottom w:w="0" w:type="dxa"/>
              <w:right w:w="15" w:type="dxa"/>
            </w:tcMar>
            <w:vAlign w:val="bottom"/>
          </w:tcPr>
          <w:p w14:paraId="76831C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-0.07175</w:t>
            </w:r>
          </w:p>
        </w:tc>
        <w:tc>
          <w:tcPr>
            <w:tcW w:w="432" w:type="dxa"/>
            <w:tcBorders>
              <w:top w:val="nil"/>
              <w:left w:val="nil"/>
              <w:bottom w:val="nil"/>
              <w:right w:val="nil"/>
            </w:tcBorders>
            <w:noWrap/>
            <w:tcMar>
              <w:top w:w="15" w:type="dxa"/>
              <w:left w:w="15" w:type="dxa"/>
              <w:bottom w:w="0" w:type="dxa"/>
              <w:right w:w="15" w:type="dxa"/>
            </w:tcMar>
            <w:vAlign w:val="bottom"/>
          </w:tcPr>
          <w:p w14:paraId="1EF040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w:t>
            </w:r>
          </w:p>
        </w:tc>
        <w:tc>
          <w:tcPr>
            <w:tcW w:w="432" w:type="dxa"/>
            <w:tcBorders>
              <w:top w:val="nil"/>
              <w:left w:val="nil"/>
              <w:bottom w:val="nil"/>
              <w:right w:val="nil"/>
            </w:tcBorders>
            <w:noWrap/>
            <w:tcMar>
              <w:top w:w="15" w:type="dxa"/>
              <w:left w:w="15" w:type="dxa"/>
              <w:bottom w:w="0" w:type="dxa"/>
              <w:right w:w="15" w:type="dxa"/>
            </w:tcMar>
            <w:vAlign w:val="bottom"/>
          </w:tcPr>
          <w:p w14:paraId="01F9F4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tcPr>
          <w:p w14:paraId="6D2448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5.366</w:t>
            </w:r>
          </w:p>
        </w:tc>
        <w:tc>
          <w:tcPr>
            <w:tcW w:w="720" w:type="dxa"/>
            <w:tcBorders>
              <w:top w:val="nil"/>
              <w:left w:val="nil"/>
              <w:bottom w:val="nil"/>
              <w:right w:val="nil"/>
            </w:tcBorders>
            <w:noWrap/>
            <w:tcMar>
              <w:top w:w="15" w:type="dxa"/>
              <w:left w:w="15" w:type="dxa"/>
              <w:bottom w:w="0" w:type="dxa"/>
              <w:right w:w="15" w:type="dxa"/>
            </w:tcMar>
            <w:vAlign w:val="bottom"/>
          </w:tcPr>
          <w:p w14:paraId="2409DC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296D7B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0.0040</w:t>
            </w:r>
          </w:p>
        </w:tc>
      </w:tr>
      <w:tr w:rsidR="001B46D9" w:rsidRPr="003D13D0" w14:paraId="5978CC44" w14:textId="77777777" w:rsidTr="00A426D6">
        <w:tc>
          <w:tcPr>
            <w:tcW w:w="1152" w:type="dxa"/>
            <w:tcBorders>
              <w:top w:val="nil"/>
              <w:left w:val="nil"/>
              <w:bottom w:val="nil"/>
              <w:right w:val="nil"/>
            </w:tcBorders>
          </w:tcPr>
          <w:p w14:paraId="2606194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30474BC"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6CFF361F" w14:textId="77777777" w:rsidR="001B46D9" w:rsidRPr="003D13D0" w:rsidRDefault="001B46D9" w:rsidP="00A426D6">
            <w:pPr>
              <w:rPr>
                <w:rFonts w:ascii="Arial" w:hAnsi="Arial" w:cs="Arial"/>
                <w:sz w:val="18"/>
                <w:szCs w:val="18"/>
              </w:rPr>
            </w:pPr>
            <w:r w:rsidRPr="003D13D0">
              <w:rPr>
                <w:rFonts w:ascii="Arial" w:hAnsi="Arial" w:cs="Arial"/>
                <w:sz w:val="18"/>
                <w:szCs w:val="18"/>
              </w:rPr>
              <w:t>0.3208</w:t>
            </w:r>
          </w:p>
        </w:tc>
        <w:tc>
          <w:tcPr>
            <w:tcW w:w="868" w:type="dxa"/>
            <w:tcBorders>
              <w:top w:val="nil"/>
              <w:left w:val="nil"/>
              <w:bottom w:val="nil"/>
              <w:right w:val="nil"/>
            </w:tcBorders>
            <w:noWrap/>
            <w:tcMar>
              <w:top w:w="15" w:type="dxa"/>
              <w:left w:w="15" w:type="dxa"/>
              <w:bottom w:w="0" w:type="dxa"/>
              <w:right w:w="15" w:type="dxa"/>
            </w:tcMar>
            <w:vAlign w:val="bottom"/>
          </w:tcPr>
          <w:p w14:paraId="15CC3DB3" w14:textId="77777777" w:rsidR="001B46D9" w:rsidRPr="003D13D0" w:rsidRDefault="001B46D9" w:rsidP="00A426D6">
            <w:pPr>
              <w:rPr>
                <w:rFonts w:ascii="Arial" w:hAnsi="Arial" w:cs="Arial"/>
                <w:sz w:val="18"/>
                <w:szCs w:val="18"/>
              </w:rPr>
            </w:pPr>
            <w:r w:rsidRPr="003D13D0">
              <w:rPr>
                <w:rFonts w:ascii="Arial" w:hAnsi="Arial" w:cs="Arial"/>
                <w:sz w:val="18"/>
                <w:szCs w:val="18"/>
              </w:rPr>
              <w:t>0.3578</w:t>
            </w:r>
          </w:p>
        </w:tc>
        <w:tc>
          <w:tcPr>
            <w:tcW w:w="1008" w:type="dxa"/>
            <w:tcBorders>
              <w:top w:val="nil"/>
              <w:left w:val="nil"/>
              <w:bottom w:val="nil"/>
              <w:right w:val="nil"/>
            </w:tcBorders>
            <w:noWrap/>
            <w:tcMar>
              <w:top w:w="15" w:type="dxa"/>
              <w:left w:w="15" w:type="dxa"/>
              <w:bottom w:w="0" w:type="dxa"/>
              <w:right w:w="15" w:type="dxa"/>
            </w:tcMar>
            <w:vAlign w:val="bottom"/>
          </w:tcPr>
          <w:p w14:paraId="5767A802" w14:textId="77777777" w:rsidR="001B46D9" w:rsidRPr="003D13D0" w:rsidRDefault="001B46D9" w:rsidP="00A426D6">
            <w:pPr>
              <w:rPr>
                <w:rFonts w:ascii="Arial" w:hAnsi="Arial" w:cs="Arial"/>
                <w:sz w:val="18"/>
                <w:szCs w:val="18"/>
              </w:rPr>
            </w:pPr>
            <w:r w:rsidRPr="003D13D0">
              <w:rPr>
                <w:rFonts w:ascii="Arial" w:hAnsi="Arial" w:cs="Arial"/>
                <w:sz w:val="18"/>
                <w:szCs w:val="18"/>
              </w:rPr>
              <w:t>-0.03697</w:t>
            </w:r>
          </w:p>
        </w:tc>
        <w:tc>
          <w:tcPr>
            <w:tcW w:w="432" w:type="dxa"/>
            <w:tcBorders>
              <w:top w:val="nil"/>
              <w:left w:val="nil"/>
              <w:bottom w:val="nil"/>
              <w:right w:val="nil"/>
            </w:tcBorders>
            <w:noWrap/>
            <w:tcMar>
              <w:top w:w="15" w:type="dxa"/>
              <w:left w:w="15" w:type="dxa"/>
              <w:bottom w:w="0" w:type="dxa"/>
              <w:right w:w="15" w:type="dxa"/>
            </w:tcMar>
            <w:vAlign w:val="bottom"/>
          </w:tcPr>
          <w:p w14:paraId="3EA54678"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432" w:type="dxa"/>
            <w:tcBorders>
              <w:top w:val="nil"/>
              <w:left w:val="nil"/>
              <w:bottom w:val="nil"/>
              <w:right w:val="nil"/>
            </w:tcBorders>
            <w:noWrap/>
            <w:tcMar>
              <w:top w:w="15" w:type="dxa"/>
              <w:left w:w="15" w:type="dxa"/>
              <w:bottom w:w="0" w:type="dxa"/>
              <w:right w:w="15" w:type="dxa"/>
            </w:tcMar>
            <w:vAlign w:val="bottom"/>
          </w:tcPr>
          <w:p w14:paraId="658D3917"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tcPr>
          <w:p w14:paraId="75D41CD7" w14:textId="77777777" w:rsidR="001B46D9" w:rsidRPr="003D13D0" w:rsidRDefault="001B46D9" w:rsidP="00A426D6">
            <w:pPr>
              <w:rPr>
                <w:rFonts w:ascii="Arial" w:hAnsi="Arial" w:cs="Arial"/>
                <w:sz w:val="18"/>
                <w:szCs w:val="18"/>
              </w:rPr>
            </w:pPr>
            <w:r w:rsidRPr="003D13D0">
              <w:rPr>
                <w:rFonts w:ascii="Arial" w:hAnsi="Arial" w:cs="Arial"/>
                <w:sz w:val="18"/>
                <w:szCs w:val="18"/>
              </w:rPr>
              <w:t>2.765</w:t>
            </w:r>
          </w:p>
        </w:tc>
        <w:tc>
          <w:tcPr>
            <w:tcW w:w="720" w:type="dxa"/>
            <w:tcBorders>
              <w:top w:val="nil"/>
              <w:left w:val="nil"/>
              <w:bottom w:val="nil"/>
              <w:right w:val="nil"/>
            </w:tcBorders>
            <w:noWrap/>
            <w:tcMar>
              <w:top w:w="15" w:type="dxa"/>
              <w:left w:w="15" w:type="dxa"/>
              <w:bottom w:w="0" w:type="dxa"/>
              <w:right w:w="15" w:type="dxa"/>
            </w:tcMar>
            <w:vAlign w:val="bottom"/>
          </w:tcPr>
          <w:p w14:paraId="65635D1D"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FF808DD" w14:textId="77777777" w:rsidR="001B46D9" w:rsidRPr="003D13D0" w:rsidRDefault="001B46D9" w:rsidP="00A426D6">
            <w:pPr>
              <w:rPr>
                <w:rFonts w:ascii="Arial" w:hAnsi="Arial" w:cs="Arial"/>
                <w:sz w:val="18"/>
                <w:szCs w:val="18"/>
              </w:rPr>
            </w:pPr>
            <w:r w:rsidRPr="003D13D0">
              <w:rPr>
                <w:rFonts w:ascii="Arial" w:hAnsi="Arial" w:cs="Arial"/>
                <w:sz w:val="18"/>
                <w:szCs w:val="18"/>
              </w:rPr>
              <w:t>0.3782</w:t>
            </w:r>
          </w:p>
        </w:tc>
      </w:tr>
      <w:tr w:rsidR="001B46D9" w:rsidRPr="003D13D0" w14:paraId="2A04FEAF" w14:textId="77777777" w:rsidTr="00A426D6">
        <w:tc>
          <w:tcPr>
            <w:tcW w:w="1152" w:type="dxa"/>
            <w:tcBorders>
              <w:top w:val="nil"/>
              <w:left w:val="nil"/>
              <w:bottom w:val="nil"/>
              <w:right w:val="nil"/>
            </w:tcBorders>
          </w:tcPr>
          <w:p w14:paraId="0A413F9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43088FA"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503967E" w14:textId="77777777" w:rsidR="001B46D9" w:rsidRPr="003D13D0" w:rsidRDefault="001B46D9" w:rsidP="00A426D6">
            <w:pPr>
              <w:rPr>
                <w:rFonts w:ascii="Arial" w:hAnsi="Arial" w:cs="Arial"/>
                <w:sz w:val="18"/>
                <w:szCs w:val="18"/>
              </w:rPr>
            </w:pPr>
            <w:r w:rsidRPr="003D13D0">
              <w:rPr>
                <w:rFonts w:ascii="Arial" w:hAnsi="Arial" w:cs="Arial"/>
                <w:sz w:val="18"/>
                <w:szCs w:val="18"/>
              </w:rPr>
              <w:t>0.3208</w:t>
            </w:r>
          </w:p>
        </w:tc>
        <w:tc>
          <w:tcPr>
            <w:tcW w:w="868" w:type="dxa"/>
            <w:tcBorders>
              <w:top w:val="nil"/>
              <w:left w:val="nil"/>
              <w:bottom w:val="nil"/>
              <w:right w:val="nil"/>
            </w:tcBorders>
            <w:noWrap/>
            <w:tcMar>
              <w:top w:w="15" w:type="dxa"/>
              <w:left w:w="15" w:type="dxa"/>
              <w:bottom w:w="0" w:type="dxa"/>
              <w:right w:w="15" w:type="dxa"/>
            </w:tcMar>
            <w:vAlign w:val="bottom"/>
          </w:tcPr>
          <w:p w14:paraId="05B1380B" w14:textId="77777777" w:rsidR="001B46D9" w:rsidRPr="003D13D0" w:rsidRDefault="001B46D9" w:rsidP="00A426D6">
            <w:pPr>
              <w:rPr>
                <w:rFonts w:ascii="Arial" w:hAnsi="Arial" w:cs="Arial"/>
                <w:sz w:val="18"/>
                <w:szCs w:val="18"/>
              </w:rPr>
            </w:pPr>
            <w:r w:rsidRPr="003D13D0">
              <w:rPr>
                <w:rFonts w:ascii="Arial" w:hAnsi="Arial" w:cs="Arial"/>
                <w:sz w:val="18"/>
                <w:szCs w:val="18"/>
              </w:rPr>
              <w:t>0.3165</w:t>
            </w:r>
          </w:p>
        </w:tc>
        <w:tc>
          <w:tcPr>
            <w:tcW w:w="1008" w:type="dxa"/>
            <w:tcBorders>
              <w:top w:val="nil"/>
              <w:left w:val="nil"/>
              <w:bottom w:val="nil"/>
              <w:right w:val="nil"/>
            </w:tcBorders>
            <w:noWrap/>
            <w:tcMar>
              <w:top w:w="15" w:type="dxa"/>
              <w:left w:w="15" w:type="dxa"/>
              <w:bottom w:w="0" w:type="dxa"/>
              <w:right w:w="15" w:type="dxa"/>
            </w:tcMar>
            <w:vAlign w:val="bottom"/>
          </w:tcPr>
          <w:p w14:paraId="7ABFB06B" w14:textId="77777777" w:rsidR="001B46D9" w:rsidRPr="003D13D0" w:rsidRDefault="001B46D9" w:rsidP="00A426D6">
            <w:pPr>
              <w:rPr>
                <w:rFonts w:ascii="Arial" w:hAnsi="Arial" w:cs="Arial"/>
                <w:sz w:val="18"/>
                <w:szCs w:val="18"/>
              </w:rPr>
            </w:pPr>
            <w:r w:rsidRPr="003D13D0">
              <w:rPr>
                <w:rFonts w:ascii="Arial" w:hAnsi="Arial" w:cs="Arial"/>
                <w:sz w:val="18"/>
                <w:szCs w:val="18"/>
              </w:rPr>
              <w:t>0.004327</w:t>
            </w:r>
          </w:p>
        </w:tc>
        <w:tc>
          <w:tcPr>
            <w:tcW w:w="432" w:type="dxa"/>
            <w:tcBorders>
              <w:top w:val="nil"/>
              <w:left w:val="nil"/>
              <w:bottom w:val="nil"/>
              <w:right w:val="nil"/>
            </w:tcBorders>
            <w:noWrap/>
            <w:tcMar>
              <w:top w:w="15" w:type="dxa"/>
              <w:left w:w="15" w:type="dxa"/>
              <w:bottom w:w="0" w:type="dxa"/>
              <w:right w:w="15" w:type="dxa"/>
            </w:tcMar>
            <w:vAlign w:val="bottom"/>
          </w:tcPr>
          <w:p w14:paraId="26E00271"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432" w:type="dxa"/>
            <w:tcBorders>
              <w:top w:val="nil"/>
              <w:left w:val="nil"/>
              <w:bottom w:val="nil"/>
              <w:right w:val="nil"/>
            </w:tcBorders>
            <w:noWrap/>
            <w:tcMar>
              <w:top w:w="15" w:type="dxa"/>
              <w:left w:w="15" w:type="dxa"/>
              <w:bottom w:w="0" w:type="dxa"/>
              <w:right w:w="15" w:type="dxa"/>
            </w:tcMar>
            <w:vAlign w:val="bottom"/>
          </w:tcPr>
          <w:p w14:paraId="7ACA6F68"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720" w:type="dxa"/>
            <w:tcBorders>
              <w:top w:val="nil"/>
              <w:left w:val="nil"/>
              <w:bottom w:val="nil"/>
              <w:right w:val="nil"/>
            </w:tcBorders>
            <w:noWrap/>
            <w:tcMar>
              <w:top w:w="15" w:type="dxa"/>
              <w:left w:w="15" w:type="dxa"/>
              <w:bottom w:w="0" w:type="dxa"/>
              <w:right w:w="15" w:type="dxa"/>
            </w:tcMar>
            <w:vAlign w:val="bottom"/>
          </w:tcPr>
          <w:p w14:paraId="4320D820" w14:textId="77777777" w:rsidR="001B46D9" w:rsidRPr="003D13D0" w:rsidRDefault="001B46D9" w:rsidP="00A426D6">
            <w:pPr>
              <w:rPr>
                <w:rFonts w:ascii="Arial" w:hAnsi="Arial" w:cs="Arial"/>
                <w:sz w:val="18"/>
                <w:szCs w:val="18"/>
              </w:rPr>
            </w:pPr>
            <w:r w:rsidRPr="003D13D0">
              <w:rPr>
                <w:rFonts w:ascii="Arial" w:hAnsi="Arial" w:cs="Arial"/>
                <w:sz w:val="18"/>
                <w:szCs w:val="18"/>
              </w:rPr>
              <w:t>0.3372</w:t>
            </w:r>
          </w:p>
        </w:tc>
        <w:tc>
          <w:tcPr>
            <w:tcW w:w="720" w:type="dxa"/>
            <w:tcBorders>
              <w:top w:val="nil"/>
              <w:left w:val="nil"/>
              <w:bottom w:val="nil"/>
              <w:right w:val="nil"/>
            </w:tcBorders>
            <w:noWrap/>
            <w:tcMar>
              <w:top w:w="15" w:type="dxa"/>
              <w:left w:w="15" w:type="dxa"/>
              <w:bottom w:w="0" w:type="dxa"/>
              <w:right w:w="15" w:type="dxa"/>
            </w:tcMar>
            <w:vAlign w:val="bottom"/>
          </w:tcPr>
          <w:p w14:paraId="5E101A77"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AD43514"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49EBEBDF" w14:textId="77777777" w:rsidTr="00A426D6">
        <w:tc>
          <w:tcPr>
            <w:tcW w:w="1152" w:type="dxa"/>
            <w:tcBorders>
              <w:top w:val="nil"/>
              <w:left w:val="nil"/>
              <w:bottom w:val="nil"/>
              <w:right w:val="nil"/>
            </w:tcBorders>
          </w:tcPr>
          <w:p w14:paraId="1CAB3ED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095971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35D22BEA" w14:textId="77777777" w:rsidR="001B46D9" w:rsidRPr="003D13D0" w:rsidRDefault="001B46D9" w:rsidP="00A426D6">
            <w:pPr>
              <w:rPr>
                <w:rFonts w:ascii="Arial" w:hAnsi="Arial" w:cs="Arial"/>
                <w:sz w:val="18"/>
                <w:szCs w:val="18"/>
              </w:rPr>
            </w:pPr>
            <w:r w:rsidRPr="003D13D0">
              <w:rPr>
                <w:rFonts w:ascii="Arial" w:hAnsi="Arial" w:cs="Arial"/>
                <w:sz w:val="18"/>
                <w:szCs w:val="18"/>
              </w:rPr>
              <w:t>0.3926</w:t>
            </w:r>
          </w:p>
        </w:tc>
        <w:tc>
          <w:tcPr>
            <w:tcW w:w="868" w:type="dxa"/>
            <w:tcBorders>
              <w:top w:val="nil"/>
              <w:left w:val="nil"/>
              <w:bottom w:val="nil"/>
              <w:right w:val="nil"/>
            </w:tcBorders>
            <w:noWrap/>
            <w:tcMar>
              <w:top w:w="15" w:type="dxa"/>
              <w:left w:w="15" w:type="dxa"/>
              <w:bottom w:w="0" w:type="dxa"/>
              <w:right w:w="15" w:type="dxa"/>
            </w:tcMar>
            <w:vAlign w:val="bottom"/>
          </w:tcPr>
          <w:p w14:paraId="5AEB92D6" w14:textId="77777777" w:rsidR="001B46D9" w:rsidRPr="003D13D0" w:rsidRDefault="001B46D9" w:rsidP="00A426D6">
            <w:pPr>
              <w:rPr>
                <w:rFonts w:ascii="Arial" w:hAnsi="Arial" w:cs="Arial"/>
                <w:sz w:val="18"/>
                <w:szCs w:val="18"/>
              </w:rPr>
            </w:pPr>
            <w:r w:rsidRPr="003D13D0">
              <w:rPr>
                <w:rFonts w:ascii="Arial" w:hAnsi="Arial" w:cs="Arial"/>
                <w:sz w:val="18"/>
                <w:szCs w:val="18"/>
              </w:rPr>
              <w:t>0.3578</w:t>
            </w:r>
          </w:p>
        </w:tc>
        <w:tc>
          <w:tcPr>
            <w:tcW w:w="1008" w:type="dxa"/>
            <w:tcBorders>
              <w:top w:val="nil"/>
              <w:left w:val="nil"/>
              <w:bottom w:val="nil"/>
              <w:right w:val="nil"/>
            </w:tcBorders>
            <w:noWrap/>
            <w:tcMar>
              <w:top w:w="15" w:type="dxa"/>
              <w:left w:w="15" w:type="dxa"/>
              <w:bottom w:w="0" w:type="dxa"/>
              <w:right w:w="15" w:type="dxa"/>
            </w:tcMar>
            <w:vAlign w:val="bottom"/>
          </w:tcPr>
          <w:p w14:paraId="1A6D0BFD" w14:textId="77777777" w:rsidR="001B46D9" w:rsidRPr="003D13D0" w:rsidRDefault="001B46D9" w:rsidP="00A426D6">
            <w:pPr>
              <w:rPr>
                <w:rFonts w:ascii="Arial" w:hAnsi="Arial" w:cs="Arial"/>
                <w:sz w:val="18"/>
                <w:szCs w:val="18"/>
              </w:rPr>
            </w:pPr>
            <w:r w:rsidRPr="003D13D0">
              <w:rPr>
                <w:rFonts w:ascii="Arial" w:hAnsi="Arial" w:cs="Arial"/>
                <w:sz w:val="18"/>
                <w:szCs w:val="18"/>
              </w:rPr>
              <w:t>0.03478</w:t>
            </w:r>
          </w:p>
        </w:tc>
        <w:tc>
          <w:tcPr>
            <w:tcW w:w="432" w:type="dxa"/>
            <w:tcBorders>
              <w:top w:val="nil"/>
              <w:left w:val="nil"/>
              <w:bottom w:val="nil"/>
              <w:right w:val="nil"/>
            </w:tcBorders>
            <w:noWrap/>
            <w:tcMar>
              <w:top w:w="15" w:type="dxa"/>
              <w:left w:w="15" w:type="dxa"/>
              <w:bottom w:w="0" w:type="dxa"/>
              <w:right w:w="15" w:type="dxa"/>
            </w:tcMar>
            <w:vAlign w:val="bottom"/>
          </w:tcPr>
          <w:p w14:paraId="6471A02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76190D2B"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720" w:type="dxa"/>
            <w:tcBorders>
              <w:top w:val="nil"/>
              <w:left w:val="nil"/>
              <w:bottom w:val="nil"/>
              <w:right w:val="nil"/>
            </w:tcBorders>
            <w:noWrap/>
            <w:tcMar>
              <w:top w:w="15" w:type="dxa"/>
              <w:left w:w="15" w:type="dxa"/>
              <w:bottom w:w="0" w:type="dxa"/>
              <w:right w:w="15" w:type="dxa"/>
            </w:tcMar>
            <w:vAlign w:val="bottom"/>
          </w:tcPr>
          <w:p w14:paraId="3A1B1C23" w14:textId="77777777" w:rsidR="001B46D9" w:rsidRPr="003D13D0" w:rsidRDefault="001B46D9" w:rsidP="00A426D6">
            <w:pPr>
              <w:rPr>
                <w:rFonts w:ascii="Arial" w:hAnsi="Arial" w:cs="Arial"/>
                <w:sz w:val="18"/>
                <w:szCs w:val="18"/>
              </w:rPr>
            </w:pPr>
            <w:r w:rsidRPr="003D13D0">
              <w:rPr>
                <w:rFonts w:ascii="Arial" w:hAnsi="Arial" w:cs="Arial"/>
                <w:sz w:val="18"/>
                <w:szCs w:val="18"/>
              </w:rPr>
              <w:t>2.468</w:t>
            </w:r>
          </w:p>
        </w:tc>
        <w:tc>
          <w:tcPr>
            <w:tcW w:w="720" w:type="dxa"/>
            <w:tcBorders>
              <w:top w:val="nil"/>
              <w:left w:val="nil"/>
              <w:bottom w:val="nil"/>
              <w:right w:val="nil"/>
            </w:tcBorders>
            <w:noWrap/>
            <w:tcMar>
              <w:top w:w="15" w:type="dxa"/>
              <w:left w:w="15" w:type="dxa"/>
              <w:bottom w:w="0" w:type="dxa"/>
              <w:right w:w="15" w:type="dxa"/>
            </w:tcMar>
            <w:vAlign w:val="bottom"/>
          </w:tcPr>
          <w:p w14:paraId="3D134BBF"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84DC0D8" w14:textId="77777777" w:rsidR="001B46D9" w:rsidRPr="003D13D0" w:rsidRDefault="001B46D9" w:rsidP="00A426D6">
            <w:pPr>
              <w:rPr>
                <w:rFonts w:ascii="Arial" w:hAnsi="Arial" w:cs="Arial"/>
                <w:sz w:val="18"/>
                <w:szCs w:val="18"/>
              </w:rPr>
            </w:pPr>
            <w:r w:rsidRPr="003D13D0">
              <w:rPr>
                <w:rFonts w:ascii="Arial" w:hAnsi="Arial" w:cs="Arial"/>
                <w:sz w:val="18"/>
                <w:szCs w:val="18"/>
              </w:rPr>
              <w:t>0.5072</w:t>
            </w:r>
          </w:p>
        </w:tc>
      </w:tr>
      <w:tr w:rsidR="001B46D9" w:rsidRPr="003D13D0" w14:paraId="741D4EE6" w14:textId="77777777" w:rsidTr="00A426D6">
        <w:tc>
          <w:tcPr>
            <w:tcW w:w="1152" w:type="dxa"/>
            <w:tcBorders>
              <w:top w:val="nil"/>
              <w:left w:val="nil"/>
              <w:bottom w:val="nil"/>
              <w:right w:val="nil"/>
            </w:tcBorders>
          </w:tcPr>
          <w:p w14:paraId="7AC495D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2B52C0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5B67CB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0.3926</w:t>
            </w:r>
          </w:p>
        </w:tc>
        <w:tc>
          <w:tcPr>
            <w:tcW w:w="868" w:type="dxa"/>
            <w:tcBorders>
              <w:top w:val="nil"/>
              <w:left w:val="nil"/>
              <w:bottom w:val="nil"/>
              <w:right w:val="nil"/>
            </w:tcBorders>
            <w:noWrap/>
            <w:tcMar>
              <w:top w:w="15" w:type="dxa"/>
              <w:left w:w="15" w:type="dxa"/>
              <w:bottom w:w="0" w:type="dxa"/>
              <w:right w:w="15" w:type="dxa"/>
            </w:tcMar>
            <w:vAlign w:val="bottom"/>
          </w:tcPr>
          <w:p w14:paraId="37F908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0.3165</w:t>
            </w:r>
          </w:p>
        </w:tc>
        <w:tc>
          <w:tcPr>
            <w:tcW w:w="1008" w:type="dxa"/>
            <w:tcBorders>
              <w:top w:val="nil"/>
              <w:left w:val="nil"/>
              <w:bottom w:val="nil"/>
              <w:right w:val="nil"/>
            </w:tcBorders>
            <w:noWrap/>
            <w:tcMar>
              <w:top w:w="15" w:type="dxa"/>
              <w:left w:w="15" w:type="dxa"/>
              <w:bottom w:w="0" w:type="dxa"/>
              <w:right w:w="15" w:type="dxa"/>
            </w:tcMar>
            <w:vAlign w:val="bottom"/>
          </w:tcPr>
          <w:p w14:paraId="67D3E1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0.07607</w:t>
            </w:r>
          </w:p>
        </w:tc>
        <w:tc>
          <w:tcPr>
            <w:tcW w:w="432" w:type="dxa"/>
            <w:tcBorders>
              <w:top w:val="nil"/>
              <w:left w:val="nil"/>
              <w:bottom w:val="nil"/>
              <w:right w:val="nil"/>
            </w:tcBorders>
            <w:noWrap/>
            <w:tcMar>
              <w:top w:w="15" w:type="dxa"/>
              <w:left w:w="15" w:type="dxa"/>
              <w:bottom w:w="0" w:type="dxa"/>
              <w:right w:w="15" w:type="dxa"/>
            </w:tcMar>
            <w:vAlign w:val="bottom"/>
          </w:tcPr>
          <w:p w14:paraId="46812E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64E2A3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w:t>
            </w:r>
          </w:p>
        </w:tc>
        <w:tc>
          <w:tcPr>
            <w:tcW w:w="720" w:type="dxa"/>
            <w:tcBorders>
              <w:top w:val="nil"/>
              <w:left w:val="nil"/>
              <w:bottom w:val="nil"/>
              <w:right w:val="nil"/>
            </w:tcBorders>
            <w:noWrap/>
            <w:tcMar>
              <w:top w:w="15" w:type="dxa"/>
              <w:left w:w="15" w:type="dxa"/>
              <w:bottom w:w="0" w:type="dxa"/>
              <w:right w:w="15" w:type="dxa"/>
            </w:tcMar>
            <w:vAlign w:val="bottom"/>
          </w:tcPr>
          <w:p w14:paraId="6594D6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5.601</w:t>
            </w:r>
          </w:p>
        </w:tc>
        <w:tc>
          <w:tcPr>
            <w:tcW w:w="720" w:type="dxa"/>
            <w:tcBorders>
              <w:top w:val="nil"/>
              <w:left w:val="nil"/>
              <w:bottom w:val="nil"/>
              <w:right w:val="nil"/>
            </w:tcBorders>
            <w:noWrap/>
            <w:tcMar>
              <w:top w:w="15" w:type="dxa"/>
              <w:left w:w="15" w:type="dxa"/>
              <w:bottom w:w="0" w:type="dxa"/>
              <w:right w:w="15" w:type="dxa"/>
            </w:tcMar>
            <w:vAlign w:val="bottom"/>
          </w:tcPr>
          <w:p w14:paraId="19F8A4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72CB16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0.0023</w:t>
            </w:r>
          </w:p>
        </w:tc>
      </w:tr>
      <w:tr w:rsidR="001B46D9" w:rsidRPr="003D13D0" w14:paraId="59E17644" w14:textId="77777777" w:rsidTr="00A426D6">
        <w:tc>
          <w:tcPr>
            <w:tcW w:w="1152" w:type="dxa"/>
            <w:tcBorders>
              <w:top w:val="nil"/>
              <w:left w:val="nil"/>
              <w:bottom w:val="nil"/>
              <w:right w:val="nil"/>
            </w:tcBorders>
          </w:tcPr>
          <w:p w14:paraId="2368B61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31E061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1DC7E9E" w14:textId="77777777" w:rsidR="001B46D9" w:rsidRPr="003D13D0" w:rsidRDefault="001B46D9" w:rsidP="00A426D6">
            <w:pPr>
              <w:rPr>
                <w:rFonts w:ascii="Arial" w:hAnsi="Arial" w:cs="Arial"/>
                <w:sz w:val="18"/>
                <w:szCs w:val="18"/>
              </w:rPr>
            </w:pPr>
            <w:r w:rsidRPr="003D13D0">
              <w:rPr>
                <w:rFonts w:ascii="Arial" w:hAnsi="Arial" w:cs="Arial"/>
                <w:sz w:val="18"/>
                <w:szCs w:val="18"/>
              </w:rPr>
              <w:t>0.3578</w:t>
            </w:r>
          </w:p>
        </w:tc>
        <w:tc>
          <w:tcPr>
            <w:tcW w:w="868" w:type="dxa"/>
            <w:tcBorders>
              <w:top w:val="nil"/>
              <w:left w:val="nil"/>
              <w:bottom w:val="nil"/>
              <w:right w:val="nil"/>
            </w:tcBorders>
            <w:noWrap/>
            <w:tcMar>
              <w:top w:w="15" w:type="dxa"/>
              <w:left w:w="15" w:type="dxa"/>
              <w:bottom w:w="0" w:type="dxa"/>
              <w:right w:w="15" w:type="dxa"/>
            </w:tcMar>
            <w:vAlign w:val="bottom"/>
          </w:tcPr>
          <w:p w14:paraId="72F23A35" w14:textId="77777777" w:rsidR="001B46D9" w:rsidRPr="003D13D0" w:rsidRDefault="001B46D9" w:rsidP="00A426D6">
            <w:pPr>
              <w:rPr>
                <w:rFonts w:ascii="Arial" w:hAnsi="Arial" w:cs="Arial"/>
                <w:sz w:val="18"/>
                <w:szCs w:val="18"/>
              </w:rPr>
            </w:pPr>
            <w:r w:rsidRPr="003D13D0">
              <w:rPr>
                <w:rFonts w:ascii="Arial" w:hAnsi="Arial" w:cs="Arial"/>
                <w:sz w:val="18"/>
                <w:szCs w:val="18"/>
              </w:rPr>
              <w:t>0.3165</w:t>
            </w:r>
          </w:p>
        </w:tc>
        <w:tc>
          <w:tcPr>
            <w:tcW w:w="1008" w:type="dxa"/>
            <w:tcBorders>
              <w:top w:val="nil"/>
              <w:left w:val="nil"/>
              <w:bottom w:val="nil"/>
              <w:right w:val="nil"/>
            </w:tcBorders>
            <w:noWrap/>
            <w:tcMar>
              <w:top w:w="15" w:type="dxa"/>
              <w:left w:w="15" w:type="dxa"/>
              <w:bottom w:w="0" w:type="dxa"/>
              <w:right w:w="15" w:type="dxa"/>
            </w:tcMar>
            <w:vAlign w:val="bottom"/>
          </w:tcPr>
          <w:p w14:paraId="51AFE6AF" w14:textId="77777777" w:rsidR="001B46D9" w:rsidRPr="003D13D0" w:rsidRDefault="001B46D9" w:rsidP="00A426D6">
            <w:pPr>
              <w:rPr>
                <w:rFonts w:ascii="Arial" w:hAnsi="Arial" w:cs="Arial"/>
                <w:sz w:val="18"/>
                <w:szCs w:val="18"/>
              </w:rPr>
            </w:pPr>
            <w:r w:rsidRPr="003D13D0">
              <w:rPr>
                <w:rFonts w:ascii="Arial" w:hAnsi="Arial" w:cs="Arial"/>
                <w:sz w:val="18"/>
                <w:szCs w:val="18"/>
              </w:rPr>
              <w:t>0.04129</w:t>
            </w:r>
          </w:p>
        </w:tc>
        <w:tc>
          <w:tcPr>
            <w:tcW w:w="432" w:type="dxa"/>
            <w:tcBorders>
              <w:top w:val="nil"/>
              <w:left w:val="nil"/>
              <w:bottom w:val="nil"/>
              <w:right w:val="nil"/>
            </w:tcBorders>
            <w:noWrap/>
            <w:tcMar>
              <w:top w:w="15" w:type="dxa"/>
              <w:left w:w="15" w:type="dxa"/>
              <w:bottom w:w="0" w:type="dxa"/>
              <w:right w:w="15" w:type="dxa"/>
            </w:tcMar>
            <w:vAlign w:val="bottom"/>
          </w:tcPr>
          <w:p w14:paraId="6431A2E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432" w:type="dxa"/>
            <w:tcBorders>
              <w:top w:val="nil"/>
              <w:left w:val="nil"/>
              <w:bottom w:val="nil"/>
              <w:right w:val="nil"/>
            </w:tcBorders>
            <w:noWrap/>
            <w:tcMar>
              <w:top w:w="15" w:type="dxa"/>
              <w:left w:w="15" w:type="dxa"/>
              <w:bottom w:w="0" w:type="dxa"/>
              <w:right w:w="15" w:type="dxa"/>
            </w:tcMar>
            <w:vAlign w:val="bottom"/>
          </w:tcPr>
          <w:p w14:paraId="5F43AE97"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720" w:type="dxa"/>
            <w:tcBorders>
              <w:top w:val="nil"/>
              <w:left w:val="nil"/>
              <w:bottom w:val="nil"/>
              <w:right w:val="nil"/>
            </w:tcBorders>
            <w:noWrap/>
            <w:tcMar>
              <w:top w:w="15" w:type="dxa"/>
              <w:left w:w="15" w:type="dxa"/>
              <w:bottom w:w="0" w:type="dxa"/>
              <w:right w:w="15" w:type="dxa"/>
            </w:tcMar>
            <w:vAlign w:val="bottom"/>
          </w:tcPr>
          <w:p w14:paraId="428DD0EA" w14:textId="77777777" w:rsidR="001B46D9" w:rsidRPr="003D13D0" w:rsidRDefault="001B46D9" w:rsidP="00A426D6">
            <w:pPr>
              <w:rPr>
                <w:rFonts w:ascii="Arial" w:hAnsi="Arial" w:cs="Arial"/>
                <w:sz w:val="18"/>
                <w:szCs w:val="18"/>
              </w:rPr>
            </w:pPr>
            <w:r w:rsidRPr="003D13D0">
              <w:rPr>
                <w:rFonts w:ascii="Arial" w:hAnsi="Arial" w:cs="Arial"/>
                <w:sz w:val="18"/>
                <w:szCs w:val="18"/>
              </w:rPr>
              <w:t>3.040</w:t>
            </w:r>
          </w:p>
        </w:tc>
        <w:tc>
          <w:tcPr>
            <w:tcW w:w="720" w:type="dxa"/>
            <w:tcBorders>
              <w:top w:val="nil"/>
              <w:left w:val="nil"/>
              <w:bottom w:val="nil"/>
              <w:right w:val="nil"/>
            </w:tcBorders>
            <w:noWrap/>
            <w:tcMar>
              <w:top w:w="15" w:type="dxa"/>
              <w:left w:w="15" w:type="dxa"/>
              <w:bottom w:w="0" w:type="dxa"/>
              <w:right w:w="15" w:type="dxa"/>
            </w:tcMar>
            <w:vAlign w:val="bottom"/>
          </w:tcPr>
          <w:p w14:paraId="559476BA"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B9B8F9E" w14:textId="77777777" w:rsidR="001B46D9" w:rsidRPr="003D13D0" w:rsidRDefault="001B46D9" w:rsidP="00A426D6">
            <w:pPr>
              <w:rPr>
                <w:rFonts w:ascii="Arial" w:hAnsi="Arial" w:cs="Arial"/>
                <w:sz w:val="18"/>
                <w:szCs w:val="18"/>
              </w:rPr>
            </w:pPr>
            <w:r w:rsidRPr="003D13D0">
              <w:rPr>
                <w:rFonts w:ascii="Arial" w:hAnsi="Arial" w:cs="Arial"/>
                <w:sz w:val="18"/>
                <w:szCs w:val="18"/>
              </w:rPr>
              <w:t>0.2742</w:t>
            </w:r>
          </w:p>
        </w:tc>
      </w:tr>
    </w:tbl>
    <w:p w14:paraId="3982EEB0" w14:textId="77777777" w:rsidR="001B46D9" w:rsidRPr="003D13D0" w:rsidRDefault="001B46D9" w:rsidP="001B46D9">
      <w:pPr>
        <w:rPr>
          <w:rFonts w:ascii="Arial" w:hAnsi="Arial" w:cs="Arial"/>
        </w:rPr>
      </w:pPr>
    </w:p>
    <w:p w14:paraId="6F0BA390" w14:textId="77777777" w:rsidR="001B46D9" w:rsidRPr="003D13D0" w:rsidRDefault="001B46D9" w:rsidP="001B46D9">
      <w:pPr>
        <w:rPr>
          <w:rFonts w:ascii="Arial" w:hAnsi="Arial" w:cs="Arial"/>
        </w:rPr>
      </w:pPr>
    </w:p>
    <w:p w14:paraId="2C8EAC0C" w14:textId="77777777" w:rsidR="001B46D9" w:rsidRPr="003D13D0" w:rsidRDefault="001B46D9" w:rsidP="001B46D9">
      <w:pPr>
        <w:rPr>
          <w:rFonts w:ascii="Arial" w:hAnsi="Arial" w:cs="Arial"/>
        </w:rPr>
      </w:pPr>
    </w:p>
    <w:p w14:paraId="786B0F03" w14:textId="77777777" w:rsidR="001B46D9" w:rsidRPr="003D13D0" w:rsidRDefault="001B46D9" w:rsidP="001B46D9">
      <w:pPr>
        <w:rPr>
          <w:rFonts w:ascii="Arial" w:hAnsi="Arial" w:cs="Arial"/>
        </w:rPr>
      </w:pPr>
    </w:p>
    <w:p w14:paraId="3E2BF14F" w14:textId="77777777" w:rsidR="001B46D9" w:rsidRPr="003D13D0" w:rsidRDefault="001B46D9" w:rsidP="001B46D9">
      <w:pPr>
        <w:rPr>
          <w:rFonts w:ascii="Arial" w:hAnsi="Arial" w:cs="Arial"/>
        </w:rPr>
      </w:pPr>
    </w:p>
    <w:p w14:paraId="36D52A0F" w14:textId="77777777" w:rsidR="001B46D9" w:rsidRPr="003D13D0" w:rsidRDefault="001B46D9" w:rsidP="001B46D9">
      <w:pPr>
        <w:rPr>
          <w:rFonts w:ascii="Arial" w:hAnsi="Arial" w:cs="Arial"/>
        </w:rPr>
      </w:pPr>
    </w:p>
    <w:p w14:paraId="2ABB4A6E" w14:textId="77777777" w:rsidR="001B46D9" w:rsidRPr="003D13D0" w:rsidRDefault="001B46D9" w:rsidP="001B46D9">
      <w:pPr>
        <w:rPr>
          <w:rFonts w:ascii="Arial" w:hAnsi="Arial" w:cs="Arial"/>
        </w:rPr>
      </w:pPr>
    </w:p>
    <w:p w14:paraId="6E2334A7" w14:textId="77777777" w:rsidR="001B46D9" w:rsidRPr="003D13D0" w:rsidRDefault="001B46D9" w:rsidP="001B46D9">
      <w:pPr>
        <w:rPr>
          <w:rFonts w:ascii="Arial" w:hAnsi="Arial" w:cs="Arial"/>
        </w:rPr>
      </w:pPr>
    </w:p>
    <w:p w14:paraId="57A7CA93" w14:textId="77777777" w:rsidR="001B46D9" w:rsidRPr="003D13D0" w:rsidRDefault="001B46D9" w:rsidP="001B46D9">
      <w:pPr>
        <w:rPr>
          <w:rFonts w:ascii="Arial" w:hAnsi="Arial" w:cs="Arial"/>
        </w:rPr>
      </w:pPr>
    </w:p>
    <w:p w14:paraId="5B13566C" w14:textId="77777777" w:rsidR="001B46D9" w:rsidRPr="003D13D0" w:rsidRDefault="001B46D9" w:rsidP="001B46D9">
      <w:pPr>
        <w:rPr>
          <w:rFonts w:ascii="Arial" w:hAnsi="Arial" w:cs="Arial"/>
        </w:rPr>
      </w:pPr>
    </w:p>
    <w:p w14:paraId="0FE75217" w14:textId="77777777" w:rsidR="001B46D9" w:rsidRPr="003D13D0" w:rsidRDefault="001B46D9" w:rsidP="001B46D9">
      <w:pPr>
        <w:rPr>
          <w:rFonts w:ascii="Arial" w:hAnsi="Arial" w:cs="Arial"/>
        </w:rPr>
      </w:pPr>
    </w:p>
    <w:p w14:paraId="38450290" w14:textId="77777777" w:rsidR="001B46D9" w:rsidRPr="003D13D0" w:rsidRDefault="001B46D9" w:rsidP="001B46D9">
      <w:pPr>
        <w:rPr>
          <w:rFonts w:ascii="Arial" w:hAnsi="Arial" w:cs="Arial"/>
        </w:rPr>
      </w:pPr>
    </w:p>
    <w:p w14:paraId="4A802FB8" w14:textId="77777777" w:rsidR="001B46D9" w:rsidRPr="003D13D0" w:rsidRDefault="001B46D9" w:rsidP="001B46D9">
      <w:pPr>
        <w:rPr>
          <w:rFonts w:ascii="Arial" w:hAnsi="Arial" w:cs="Arial"/>
        </w:rPr>
      </w:pPr>
    </w:p>
    <w:p w14:paraId="32B384C7" w14:textId="77777777" w:rsidR="001B46D9" w:rsidRPr="003D13D0" w:rsidRDefault="001B46D9" w:rsidP="001B46D9">
      <w:pPr>
        <w:rPr>
          <w:rFonts w:ascii="Arial" w:hAnsi="Arial" w:cs="Arial"/>
        </w:rPr>
      </w:pPr>
    </w:p>
    <w:p w14:paraId="2BF9A574" w14:textId="77777777" w:rsidR="001B46D9" w:rsidRPr="003D13D0" w:rsidRDefault="001B46D9" w:rsidP="001B46D9">
      <w:pPr>
        <w:rPr>
          <w:rFonts w:ascii="Arial" w:hAnsi="Arial" w:cs="Arial"/>
          <w:sz w:val="18"/>
          <w:szCs w:val="18"/>
        </w:rPr>
      </w:pPr>
    </w:p>
    <w:tbl>
      <w:tblPr>
        <w:tblW w:w="9792"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872"/>
        <w:gridCol w:w="1872"/>
      </w:tblGrid>
      <w:tr w:rsidR="001B46D9" w:rsidRPr="003D13D0" w14:paraId="40BAE574" w14:textId="77777777" w:rsidTr="00A426D6">
        <w:tc>
          <w:tcPr>
            <w:tcW w:w="1152" w:type="dxa"/>
            <w:tcBorders>
              <w:top w:val="nil"/>
              <w:left w:val="nil"/>
              <w:bottom w:val="single" w:sz="12" w:space="0" w:color="auto"/>
              <w:right w:val="nil"/>
            </w:tcBorders>
          </w:tcPr>
          <w:p w14:paraId="234D20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60F1BF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5582A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126973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7286BA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5BA96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522DC3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330A37B" w14:textId="77777777" w:rsidTr="00A426D6">
        <w:tc>
          <w:tcPr>
            <w:tcW w:w="1152" w:type="dxa"/>
            <w:tcBorders>
              <w:top w:val="single" w:sz="12" w:space="0" w:color="auto"/>
              <w:left w:val="nil"/>
              <w:bottom w:val="nil"/>
              <w:right w:val="nil"/>
            </w:tcBorders>
          </w:tcPr>
          <w:p w14:paraId="5D016B08" w14:textId="77777777" w:rsidR="001B46D9" w:rsidRPr="003D13D0" w:rsidRDefault="001B46D9" w:rsidP="00A426D6">
            <w:pPr>
              <w:rPr>
                <w:rFonts w:ascii="Arial" w:hAnsi="Arial" w:cs="Arial"/>
                <w:sz w:val="18"/>
                <w:szCs w:val="18"/>
              </w:rPr>
            </w:pPr>
            <w:r w:rsidRPr="003D13D0">
              <w:rPr>
                <w:rFonts w:ascii="Arial" w:hAnsi="Arial" w:cs="Arial"/>
                <w:sz w:val="18"/>
                <w:szCs w:val="18"/>
              </w:rPr>
              <w:t>S Fig 4B</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1A73EE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C86AB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0.01734</w:t>
            </w:r>
          </w:p>
        </w:tc>
        <w:tc>
          <w:tcPr>
            <w:tcW w:w="720" w:type="dxa"/>
            <w:tcBorders>
              <w:top w:val="single" w:sz="12" w:space="0" w:color="auto"/>
              <w:left w:val="nil"/>
              <w:bottom w:val="nil"/>
              <w:right w:val="nil"/>
            </w:tcBorders>
            <w:vAlign w:val="bottom"/>
          </w:tcPr>
          <w:p w14:paraId="05794F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19E165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0.008669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6F321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3.206</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685AEC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0.0464</w:t>
            </w:r>
          </w:p>
        </w:tc>
      </w:tr>
      <w:tr w:rsidR="001B46D9" w:rsidRPr="003D13D0" w14:paraId="318F7F3E" w14:textId="77777777" w:rsidTr="00A426D6">
        <w:tc>
          <w:tcPr>
            <w:tcW w:w="1152" w:type="dxa"/>
            <w:tcBorders>
              <w:top w:val="nil"/>
              <w:left w:val="nil"/>
              <w:bottom w:val="nil"/>
              <w:right w:val="nil"/>
            </w:tcBorders>
          </w:tcPr>
          <w:p w14:paraId="7BFC4E24"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194EBE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7CF21C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0.02236</w:t>
            </w:r>
          </w:p>
        </w:tc>
        <w:tc>
          <w:tcPr>
            <w:tcW w:w="720" w:type="dxa"/>
            <w:tcBorders>
              <w:top w:val="nil"/>
              <w:left w:val="nil"/>
              <w:bottom w:val="nil"/>
              <w:right w:val="nil"/>
            </w:tcBorders>
            <w:vAlign w:val="bottom"/>
          </w:tcPr>
          <w:p w14:paraId="6F2E6B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62EDE9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0.02236</w:t>
            </w:r>
          </w:p>
        </w:tc>
        <w:tc>
          <w:tcPr>
            <w:tcW w:w="1872" w:type="dxa"/>
            <w:tcBorders>
              <w:top w:val="nil"/>
              <w:left w:val="nil"/>
              <w:bottom w:val="nil"/>
              <w:right w:val="nil"/>
            </w:tcBorders>
            <w:noWrap/>
            <w:tcMar>
              <w:top w:w="15" w:type="dxa"/>
              <w:left w:w="15" w:type="dxa"/>
              <w:bottom w:w="0" w:type="dxa"/>
              <w:right w:w="15" w:type="dxa"/>
            </w:tcMar>
            <w:vAlign w:val="bottom"/>
            <w:hideMark/>
          </w:tcPr>
          <w:p w14:paraId="5C1E5F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72) = 8.269</w:t>
            </w:r>
          </w:p>
        </w:tc>
        <w:tc>
          <w:tcPr>
            <w:tcW w:w="1872" w:type="dxa"/>
            <w:tcBorders>
              <w:top w:val="nil"/>
              <w:left w:val="nil"/>
              <w:bottom w:val="nil"/>
              <w:right w:val="nil"/>
            </w:tcBorders>
            <w:noWrap/>
            <w:tcMar>
              <w:top w:w="15" w:type="dxa"/>
              <w:left w:w="15" w:type="dxa"/>
              <w:bottom w:w="0" w:type="dxa"/>
              <w:right w:w="15" w:type="dxa"/>
            </w:tcMar>
            <w:vAlign w:val="bottom"/>
            <w:hideMark/>
          </w:tcPr>
          <w:p w14:paraId="1430DC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0.0053</w:t>
            </w:r>
          </w:p>
        </w:tc>
      </w:tr>
      <w:tr w:rsidR="001B46D9" w:rsidRPr="003D13D0" w14:paraId="40B48963" w14:textId="77777777" w:rsidTr="00A426D6">
        <w:tc>
          <w:tcPr>
            <w:tcW w:w="1152" w:type="dxa"/>
            <w:tcBorders>
              <w:top w:val="nil"/>
              <w:left w:val="nil"/>
              <w:bottom w:val="nil"/>
              <w:right w:val="nil"/>
            </w:tcBorders>
          </w:tcPr>
          <w:p w14:paraId="69113A8C"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50002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7C6F82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0.03340</w:t>
            </w:r>
          </w:p>
        </w:tc>
        <w:tc>
          <w:tcPr>
            <w:tcW w:w="720" w:type="dxa"/>
            <w:tcBorders>
              <w:top w:val="nil"/>
              <w:left w:val="nil"/>
              <w:bottom w:val="nil"/>
              <w:right w:val="nil"/>
            </w:tcBorders>
            <w:vAlign w:val="bottom"/>
          </w:tcPr>
          <w:p w14:paraId="5CF1B5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3FD620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0.01670</w:t>
            </w:r>
          </w:p>
        </w:tc>
        <w:tc>
          <w:tcPr>
            <w:tcW w:w="1872" w:type="dxa"/>
            <w:tcBorders>
              <w:top w:val="nil"/>
              <w:left w:val="nil"/>
              <w:bottom w:val="nil"/>
              <w:right w:val="nil"/>
            </w:tcBorders>
            <w:noWrap/>
            <w:tcMar>
              <w:top w:w="15" w:type="dxa"/>
              <w:left w:w="15" w:type="dxa"/>
              <w:bottom w:w="0" w:type="dxa"/>
              <w:right w:w="15" w:type="dxa"/>
            </w:tcMar>
            <w:vAlign w:val="bottom"/>
            <w:hideMark/>
          </w:tcPr>
          <w:p w14:paraId="14AD80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6.175</w:t>
            </w:r>
          </w:p>
        </w:tc>
        <w:tc>
          <w:tcPr>
            <w:tcW w:w="1872" w:type="dxa"/>
            <w:tcBorders>
              <w:top w:val="nil"/>
              <w:left w:val="nil"/>
              <w:bottom w:val="nil"/>
              <w:right w:val="nil"/>
            </w:tcBorders>
            <w:noWrap/>
            <w:tcMar>
              <w:top w:w="15" w:type="dxa"/>
              <w:left w:w="15" w:type="dxa"/>
              <w:bottom w:w="0" w:type="dxa"/>
              <w:right w:w="15" w:type="dxa"/>
            </w:tcMar>
            <w:vAlign w:val="bottom"/>
            <w:hideMark/>
          </w:tcPr>
          <w:p w14:paraId="5F399F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0.0033</w:t>
            </w:r>
          </w:p>
        </w:tc>
      </w:tr>
      <w:tr w:rsidR="001B46D9" w:rsidRPr="003D13D0" w14:paraId="2C891280" w14:textId="77777777" w:rsidTr="00A426D6">
        <w:tc>
          <w:tcPr>
            <w:tcW w:w="1152" w:type="dxa"/>
            <w:tcBorders>
              <w:top w:val="nil"/>
              <w:left w:val="nil"/>
              <w:bottom w:val="nil"/>
              <w:right w:val="nil"/>
            </w:tcBorders>
          </w:tcPr>
          <w:p w14:paraId="690775DA"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E4112B2"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1772317" w14:textId="77777777" w:rsidR="001B46D9" w:rsidRPr="003D13D0" w:rsidRDefault="001B46D9" w:rsidP="00A426D6">
            <w:pPr>
              <w:rPr>
                <w:rFonts w:ascii="Arial" w:hAnsi="Arial" w:cs="Arial"/>
                <w:sz w:val="18"/>
                <w:szCs w:val="18"/>
              </w:rPr>
            </w:pPr>
            <w:r w:rsidRPr="003D13D0">
              <w:rPr>
                <w:rFonts w:ascii="Arial" w:hAnsi="Arial" w:cs="Arial"/>
                <w:sz w:val="18"/>
                <w:szCs w:val="18"/>
              </w:rPr>
              <w:t>0.1947</w:t>
            </w:r>
          </w:p>
        </w:tc>
        <w:tc>
          <w:tcPr>
            <w:tcW w:w="720" w:type="dxa"/>
            <w:tcBorders>
              <w:top w:val="nil"/>
              <w:left w:val="nil"/>
              <w:bottom w:val="nil"/>
              <w:right w:val="nil"/>
            </w:tcBorders>
            <w:vAlign w:val="bottom"/>
          </w:tcPr>
          <w:p w14:paraId="5289D676" w14:textId="77777777" w:rsidR="001B46D9" w:rsidRPr="003D13D0" w:rsidRDefault="001B46D9" w:rsidP="00A426D6">
            <w:pPr>
              <w:rPr>
                <w:rFonts w:ascii="Arial" w:hAnsi="Arial" w:cs="Arial"/>
                <w:sz w:val="18"/>
                <w:szCs w:val="18"/>
              </w:rPr>
            </w:pPr>
            <w:r w:rsidRPr="003D13D0">
              <w:rPr>
                <w:rFonts w:ascii="Arial" w:hAnsi="Arial" w:cs="Arial"/>
                <w:sz w:val="18"/>
                <w:szCs w:val="18"/>
              </w:rPr>
              <w:t>72</w:t>
            </w:r>
          </w:p>
        </w:tc>
        <w:tc>
          <w:tcPr>
            <w:tcW w:w="1152" w:type="dxa"/>
            <w:tcBorders>
              <w:top w:val="nil"/>
              <w:left w:val="nil"/>
              <w:bottom w:val="nil"/>
              <w:right w:val="nil"/>
            </w:tcBorders>
            <w:noWrap/>
            <w:tcMar>
              <w:top w:w="15" w:type="dxa"/>
              <w:left w:w="15" w:type="dxa"/>
              <w:bottom w:w="0" w:type="dxa"/>
              <w:right w:w="15" w:type="dxa"/>
            </w:tcMar>
            <w:vAlign w:val="bottom"/>
            <w:hideMark/>
          </w:tcPr>
          <w:p w14:paraId="0CF5540C" w14:textId="77777777" w:rsidR="001B46D9" w:rsidRPr="003D13D0" w:rsidRDefault="001B46D9" w:rsidP="00A426D6">
            <w:pPr>
              <w:rPr>
                <w:rFonts w:ascii="Arial" w:hAnsi="Arial" w:cs="Arial"/>
                <w:sz w:val="18"/>
                <w:szCs w:val="18"/>
              </w:rPr>
            </w:pPr>
            <w:r w:rsidRPr="003D13D0">
              <w:rPr>
                <w:rFonts w:ascii="Arial" w:hAnsi="Arial" w:cs="Arial"/>
                <w:sz w:val="18"/>
                <w:szCs w:val="18"/>
              </w:rPr>
              <w:t>0.002704</w:t>
            </w:r>
          </w:p>
        </w:tc>
        <w:tc>
          <w:tcPr>
            <w:tcW w:w="1872" w:type="dxa"/>
            <w:tcBorders>
              <w:top w:val="nil"/>
              <w:left w:val="nil"/>
              <w:bottom w:val="nil"/>
              <w:right w:val="nil"/>
            </w:tcBorders>
            <w:noWrap/>
            <w:tcMar>
              <w:top w:w="15" w:type="dxa"/>
              <w:left w:w="15" w:type="dxa"/>
              <w:bottom w:w="0" w:type="dxa"/>
              <w:right w:w="15" w:type="dxa"/>
            </w:tcMar>
            <w:vAlign w:val="bottom"/>
            <w:hideMark/>
          </w:tcPr>
          <w:p w14:paraId="3AA613DF"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10551EBE" w14:textId="77777777" w:rsidR="001B46D9" w:rsidRPr="003D13D0" w:rsidRDefault="001B46D9" w:rsidP="00A426D6">
            <w:pPr>
              <w:rPr>
                <w:rFonts w:ascii="Arial" w:hAnsi="Arial" w:cs="Arial"/>
                <w:sz w:val="18"/>
                <w:szCs w:val="18"/>
              </w:rPr>
            </w:pPr>
          </w:p>
        </w:tc>
      </w:tr>
    </w:tbl>
    <w:p w14:paraId="21978A2D"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3B878646" w14:textId="77777777" w:rsidTr="00A426D6">
        <w:tc>
          <w:tcPr>
            <w:tcW w:w="1152" w:type="dxa"/>
            <w:tcBorders>
              <w:top w:val="nil"/>
              <w:left w:val="nil"/>
              <w:bottom w:val="single" w:sz="4" w:space="0" w:color="auto"/>
              <w:right w:val="nil"/>
            </w:tcBorders>
          </w:tcPr>
          <w:p w14:paraId="4D9C9360" w14:textId="77777777" w:rsidR="001B46D9" w:rsidRPr="003D13D0" w:rsidRDefault="001B46D9" w:rsidP="00A426D6">
            <w:pPr>
              <w:rPr>
                <w:rFonts w:ascii="Arial" w:hAnsi="Arial" w:cs="Arial"/>
                <w:b/>
                <w:bCs/>
                <w:sz w:val="18"/>
                <w:szCs w:val="18"/>
              </w:rPr>
            </w:pPr>
            <w:bookmarkStart w:id="6" w:name="_Hlk207093924"/>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0ACE98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2ADE9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54D815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00BDD6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0DE431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065B66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7B8868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3B249D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06BA7E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090B106" w14:textId="77777777" w:rsidTr="00A426D6">
        <w:tc>
          <w:tcPr>
            <w:tcW w:w="1152" w:type="dxa"/>
            <w:tcBorders>
              <w:top w:val="nil"/>
              <w:left w:val="nil"/>
              <w:bottom w:val="nil"/>
              <w:right w:val="nil"/>
            </w:tcBorders>
          </w:tcPr>
          <w:p w14:paraId="593703E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E9E3C11"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7732F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0.2453</w:t>
            </w:r>
          </w:p>
        </w:tc>
        <w:tc>
          <w:tcPr>
            <w:tcW w:w="868" w:type="dxa"/>
            <w:tcBorders>
              <w:top w:val="nil"/>
              <w:left w:val="nil"/>
              <w:bottom w:val="nil"/>
              <w:right w:val="nil"/>
            </w:tcBorders>
            <w:noWrap/>
            <w:tcMar>
              <w:top w:w="15" w:type="dxa"/>
              <w:left w:w="15" w:type="dxa"/>
              <w:bottom w:w="0" w:type="dxa"/>
              <w:right w:w="15" w:type="dxa"/>
            </w:tcMar>
            <w:vAlign w:val="bottom"/>
            <w:hideMark/>
          </w:tcPr>
          <w:p w14:paraId="68DF9A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0.3168</w:t>
            </w:r>
          </w:p>
        </w:tc>
        <w:tc>
          <w:tcPr>
            <w:tcW w:w="1008" w:type="dxa"/>
            <w:tcBorders>
              <w:top w:val="nil"/>
              <w:left w:val="nil"/>
              <w:bottom w:val="nil"/>
              <w:right w:val="nil"/>
            </w:tcBorders>
            <w:noWrap/>
            <w:tcMar>
              <w:top w:w="15" w:type="dxa"/>
              <w:left w:w="15" w:type="dxa"/>
              <w:bottom w:w="0" w:type="dxa"/>
              <w:right w:w="15" w:type="dxa"/>
            </w:tcMar>
            <w:vAlign w:val="bottom"/>
            <w:hideMark/>
          </w:tcPr>
          <w:p w14:paraId="652F3A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-0.07140</w:t>
            </w:r>
          </w:p>
        </w:tc>
        <w:tc>
          <w:tcPr>
            <w:tcW w:w="432" w:type="dxa"/>
            <w:tcBorders>
              <w:top w:val="nil"/>
              <w:left w:val="nil"/>
              <w:bottom w:val="nil"/>
              <w:right w:val="nil"/>
            </w:tcBorders>
            <w:noWrap/>
            <w:tcMar>
              <w:top w:w="15" w:type="dxa"/>
              <w:left w:w="15" w:type="dxa"/>
              <w:bottom w:w="0" w:type="dxa"/>
              <w:right w:w="15" w:type="dxa"/>
            </w:tcMar>
            <w:vAlign w:val="bottom"/>
            <w:hideMark/>
          </w:tcPr>
          <w:p w14:paraId="5FDFCD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27DE19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0E79BE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4.851</w:t>
            </w:r>
          </w:p>
        </w:tc>
        <w:tc>
          <w:tcPr>
            <w:tcW w:w="720" w:type="dxa"/>
            <w:tcBorders>
              <w:top w:val="nil"/>
              <w:left w:val="nil"/>
              <w:bottom w:val="nil"/>
              <w:right w:val="nil"/>
            </w:tcBorders>
            <w:noWrap/>
            <w:tcMar>
              <w:top w:w="15" w:type="dxa"/>
              <w:left w:w="15" w:type="dxa"/>
              <w:bottom w:w="0" w:type="dxa"/>
              <w:right w:w="15" w:type="dxa"/>
            </w:tcMar>
            <w:vAlign w:val="bottom"/>
            <w:hideMark/>
          </w:tcPr>
          <w:p w14:paraId="6F8C24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6E5F7E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0.0124</w:t>
            </w:r>
          </w:p>
        </w:tc>
      </w:tr>
      <w:tr w:rsidR="001B46D9" w:rsidRPr="003D13D0" w14:paraId="7EC27A15" w14:textId="77777777" w:rsidTr="00A426D6">
        <w:tc>
          <w:tcPr>
            <w:tcW w:w="1152" w:type="dxa"/>
            <w:tcBorders>
              <w:top w:val="nil"/>
              <w:left w:val="nil"/>
              <w:bottom w:val="nil"/>
              <w:right w:val="nil"/>
            </w:tcBorders>
          </w:tcPr>
          <w:p w14:paraId="29E42DB0"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1B992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726CF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0.2453</w:t>
            </w:r>
          </w:p>
        </w:tc>
        <w:tc>
          <w:tcPr>
            <w:tcW w:w="868" w:type="dxa"/>
            <w:tcBorders>
              <w:top w:val="nil"/>
              <w:left w:val="nil"/>
              <w:bottom w:val="nil"/>
              <w:right w:val="nil"/>
            </w:tcBorders>
            <w:noWrap/>
            <w:tcMar>
              <w:top w:w="15" w:type="dxa"/>
              <w:left w:w="15" w:type="dxa"/>
              <w:bottom w:w="0" w:type="dxa"/>
              <w:right w:w="15" w:type="dxa"/>
            </w:tcMar>
            <w:vAlign w:val="bottom"/>
            <w:hideMark/>
          </w:tcPr>
          <w:p w14:paraId="66E4FD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0.3038</w:t>
            </w:r>
          </w:p>
        </w:tc>
        <w:tc>
          <w:tcPr>
            <w:tcW w:w="1008" w:type="dxa"/>
            <w:tcBorders>
              <w:top w:val="nil"/>
              <w:left w:val="nil"/>
              <w:bottom w:val="nil"/>
              <w:right w:val="nil"/>
            </w:tcBorders>
            <w:noWrap/>
            <w:tcMar>
              <w:top w:w="15" w:type="dxa"/>
              <w:left w:w="15" w:type="dxa"/>
              <w:bottom w:w="0" w:type="dxa"/>
              <w:right w:w="15" w:type="dxa"/>
            </w:tcMar>
            <w:vAlign w:val="bottom"/>
            <w:hideMark/>
          </w:tcPr>
          <w:p w14:paraId="79CEBF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-0.05842</w:t>
            </w:r>
          </w:p>
        </w:tc>
        <w:tc>
          <w:tcPr>
            <w:tcW w:w="432" w:type="dxa"/>
            <w:tcBorders>
              <w:top w:val="nil"/>
              <w:left w:val="nil"/>
              <w:bottom w:val="nil"/>
              <w:right w:val="nil"/>
            </w:tcBorders>
            <w:noWrap/>
            <w:tcMar>
              <w:top w:w="15" w:type="dxa"/>
              <w:left w:w="15" w:type="dxa"/>
              <w:bottom w:w="0" w:type="dxa"/>
              <w:right w:w="15" w:type="dxa"/>
            </w:tcMar>
            <w:vAlign w:val="bottom"/>
            <w:hideMark/>
          </w:tcPr>
          <w:p w14:paraId="0B9BA1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6C9CA1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hideMark/>
          </w:tcPr>
          <w:p w14:paraId="4FE20C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4.193</w:t>
            </w:r>
          </w:p>
        </w:tc>
        <w:tc>
          <w:tcPr>
            <w:tcW w:w="720" w:type="dxa"/>
            <w:tcBorders>
              <w:top w:val="nil"/>
              <w:left w:val="nil"/>
              <w:bottom w:val="nil"/>
              <w:right w:val="nil"/>
            </w:tcBorders>
            <w:noWrap/>
            <w:tcMar>
              <w:top w:w="15" w:type="dxa"/>
              <w:left w:w="15" w:type="dxa"/>
              <w:bottom w:w="0" w:type="dxa"/>
              <w:right w:w="15" w:type="dxa"/>
            </w:tcMar>
            <w:vAlign w:val="bottom"/>
            <w:hideMark/>
          </w:tcPr>
          <w:p w14:paraId="2DF460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132147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0.0455</w:t>
            </w:r>
          </w:p>
        </w:tc>
      </w:tr>
      <w:tr w:rsidR="001B46D9" w:rsidRPr="003D13D0" w14:paraId="719565CC" w14:textId="77777777" w:rsidTr="00A426D6">
        <w:tc>
          <w:tcPr>
            <w:tcW w:w="1152" w:type="dxa"/>
            <w:tcBorders>
              <w:top w:val="nil"/>
              <w:left w:val="nil"/>
              <w:bottom w:val="nil"/>
              <w:right w:val="nil"/>
            </w:tcBorders>
          </w:tcPr>
          <w:p w14:paraId="05D268A0"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404724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69A1EC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0.2453</w:t>
            </w:r>
          </w:p>
        </w:tc>
        <w:tc>
          <w:tcPr>
            <w:tcW w:w="868" w:type="dxa"/>
            <w:tcBorders>
              <w:top w:val="nil"/>
              <w:left w:val="nil"/>
              <w:bottom w:val="nil"/>
              <w:right w:val="nil"/>
            </w:tcBorders>
            <w:noWrap/>
            <w:tcMar>
              <w:top w:w="15" w:type="dxa"/>
              <w:left w:w="15" w:type="dxa"/>
              <w:bottom w:w="0" w:type="dxa"/>
              <w:right w:w="15" w:type="dxa"/>
            </w:tcMar>
            <w:vAlign w:val="bottom"/>
            <w:hideMark/>
          </w:tcPr>
          <w:p w14:paraId="03F361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0.3162</w:t>
            </w:r>
          </w:p>
        </w:tc>
        <w:tc>
          <w:tcPr>
            <w:tcW w:w="1008" w:type="dxa"/>
            <w:tcBorders>
              <w:top w:val="nil"/>
              <w:left w:val="nil"/>
              <w:bottom w:val="nil"/>
              <w:right w:val="nil"/>
            </w:tcBorders>
            <w:noWrap/>
            <w:tcMar>
              <w:top w:w="15" w:type="dxa"/>
              <w:left w:w="15" w:type="dxa"/>
              <w:bottom w:w="0" w:type="dxa"/>
              <w:right w:w="15" w:type="dxa"/>
            </w:tcMar>
            <w:vAlign w:val="bottom"/>
            <w:hideMark/>
          </w:tcPr>
          <w:p w14:paraId="2AF9CE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-0.07083</w:t>
            </w:r>
          </w:p>
        </w:tc>
        <w:tc>
          <w:tcPr>
            <w:tcW w:w="432" w:type="dxa"/>
            <w:tcBorders>
              <w:top w:val="nil"/>
              <w:left w:val="nil"/>
              <w:bottom w:val="nil"/>
              <w:right w:val="nil"/>
            </w:tcBorders>
            <w:noWrap/>
            <w:tcMar>
              <w:top w:w="15" w:type="dxa"/>
              <w:left w:w="15" w:type="dxa"/>
              <w:bottom w:w="0" w:type="dxa"/>
              <w:right w:w="15" w:type="dxa"/>
            </w:tcMar>
            <w:vAlign w:val="bottom"/>
            <w:hideMark/>
          </w:tcPr>
          <w:p w14:paraId="4C7116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298B0D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56824C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4.811</w:t>
            </w:r>
          </w:p>
        </w:tc>
        <w:tc>
          <w:tcPr>
            <w:tcW w:w="720" w:type="dxa"/>
            <w:tcBorders>
              <w:top w:val="nil"/>
              <w:left w:val="nil"/>
              <w:bottom w:val="nil"/>
              <w:right w:val="nil"/>
            </w:tcBorders>
            <w:noWrap/>
            <w:tcMar>
              <w:top w:w="15" w:type="dxa"/>
              <w:left w:w="15" w:type="dxa"/>
              <w:bottom w:w="0" w:type="dxa"/>
              <w:right w:w="15" w:type="dxa"/>
            </w:tcMar>
            <w:vAlign w:val="bottom"/>
            <w:hideMark/>
          </w:tcPr>
          <w:p w14:paraId="5FB326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76CEAB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0.0134</w:t>
            </w:r>
          </w:p>
        </w:tc>
      </w:tr>
      <w:tr w:rsidR="001B46D9" w:rsidRPr="003D13D0" w14:paraId="556919E5" w14:textId="77777777" w:rsidTr="00A426D6">
        <w:tc>
          <w:tcPr>
            <w:tcW w:w="1152" w:type="dxa"/>
            <w:tcBorders>
              <w:top w:val="nil"/>
              <w:left w:val="nil"/>
              <w:bottom w:val="nil"/>
              <w:right w:val="nil"/>
            </w:tcBorders>
          </w:tcPr>
          <w:p w14:paraId="0B6F3454"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4373F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16929C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0.2453</w:t>
            </w:r>
          </w:p>
        </w:tc>
        <w:tc>
          <w:tcPr>
            <w:tcW w:w="868" w:type="dxa"/>
            <w:tcBorders>
              <w:top w:val="nil"/>
              <w:left w:val="nil"/>
              <w:bottom w:val="nil"/>
              <w:right w:val="nil"/>
            </w:tcBorders>
            <w:noWrap/>
            <w:tcMar>
              <w:top w:w="15" w:type="dxa"/>
              <w:left w:w="15" w:type="dxa"/>
              <w:bottom w:w="0" w:type="dxa"/>
              <w:right w:w="15" w:type="dxa"/>
            </w:tcMar>
            <w:vAlign w:val="bottom"/>
            <w:hideMark/>
          </w:tcPr>
          <w:p w14:paraId="1187CD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0.3490</w:t>
            </w:r>
          </w:p>
        </w:tc>
        <w:tc>
          <w:tcPr>
            <w:tcW w:w="1008" w:type="dxa"/>
            <w:tcBorders>
              <w:top w:val="nil"/>
              <w:left w:val="nil"/>
              <w:bottom w:val="nil"/>
              <w:right w:val="nil"/>
            </w:tcBorders>
            <w:noWrap/>
            <w:tcMar>
              <w:top w:w="15" w:type="dxa"/>
              <w:left w:w="15" w:type="dxa"/>
              <w:bottom w:w="0" w:type="dxa"/>
              <w:right w:w="15" w:type="dxa"/>
            </w:tcMar>
            <w:vAlign w:val="bottom"/>
            <w:hideMark/>
          </w:tcPr>
          <w:p w14:paraId="21E381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-0.1036</w:t>
            </w:r>
          </w:p>
        </w:tc>
        <w:tc>
          <w:tcPr>
            <w:tcW w:w="432" w:type="dxa"/>
            <w:tcBorders>
              <w:top w:val="nil"/>
              <w:left w:val="nil"/>
              <w:bottom w:val="nil"/>
              <w:right w:val="nil"/>
            </w:tcBorders>
            <w:noWrap/>
            <w:tcMar>
              <w:top w:w="15" w:type="dxa"/>
              <w:left w:w="15" w:type="dxa"/>
              <w:bottom w:w="0" w:type="dxa"/>
              <w:right w:w="15" w:type="dxa"/>
            </w:tcMar>
            <w:vAlign w:val="bottom"/>
            <w:hideMark/>
          </w:tcPr>
          <w:p w14:paraId="2FE898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0921BF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6EAC0A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7.041</w:t>
            </w:r>
          </w:p>
        </w:tc>
        <w:tc>
          <w:tcPr>
            <w:tcW w:w="720" w:type="dxa"/>
            <w:tcBorders>
              <w:top w:val="nil"/>
              <w:left w:val="nil"/>
              <w:bottom w:val="nil"/>
              <w:right w:val="nil"/>
            </w:tcBorders>
            <w:noWrap/>
            <w:tcMar>
              <w:top w:w="15" w:type="dxa"/>
              <w:left w:w="15" w:type="dxa"/>
              <w:bottom w:w="0" w:type="dxa"/>
              <w:right w:w="15" w:type="dxa"/>
            </w:tcMar>
            <w:vAlign w:val="bottom"/>
            <w:hideMark/>
          </w:tcPr>
          <w:p w14:paraId="591BBF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187ED9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1B3D555" w14:textId="77777777" w:rsidTr="00A426D6">
        <w:tc>
          <w:tcPr>
            <w:tcW w:w="1152" w:type="dxa"/>
            <w:tcBorders>
              <w:top w:val="nil"/>
              <w:left w:val="nil"/>
              <w:bottom w:val="nil"/>
              <w:right w:val="nil"/>
            </w:tcBorders>
          </w:tcPr>
          <w:p w14:paraId="3C134F7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BDC69F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61D8F0A1" w14:textId="77777777" w:rsidR="001B46D9" w:rsidRPr="003D13D0" w:rsidRDefault="001B46D9" w:rsidP="00A426D6">
            <w:pPr>
              <w:rPr>
                <w:rFonts w:ascii="Arial" w:hAnsi="Arial" w:cs="Arial"/>
                <w:sz w:val="18"/>
                <w:szCs w:val="18"/>
              </w:rPr>
            </w:pPr>
            <w:r w:rsidRPr="003D13D0">
              <w:rPr>
                <w:rFonts w:ascii="Arial" w:hAnsi="Arial" w:cs="Arial"/>
                <w:sz w:val="18"/>
                <w:szCs w:val="18"/>
              </w:rPr>
              <w:t>0.2453</w:t>
            </w:r>
          </w:p>
        </w:tc>
        <w:tc>
          <w:tcPr>
            <w:tcW w:w="868" w:type="dxa"/>
            <w:tcBorders>
              <w:top w:val="nil"/>
              <w:left w:val="nil"/>
              <w:bottom w:val="nil"/>
              <w:right w:val="nil"/>
            </w:tcBorders>
            <w:noWrap/>
            <w:tcMar>
              <w:top w:w="15" w:type="dxa"/>
              <w:left w:w="15" w:type="dxa"/>
              <w:bottom w:w="0" w:type="dxa"/>
              <w:right w:w="15" w:type="dxa"/>
            </w:tcMar>
            <w:vAlign w:val="bottom"/>
            <w:hideMark/>
          </w:tcPr>
          <w:p w14:paraId="5A944586" w14:textId="77777777" w:rsidR="001B46D9" w:rsidRPr="003D13D0" w:rsidRDefault="001B46D9" w:rsidP="00A426D6">
            <w:pPr>
              <w:rPr>
                <w:rFonts w:ascii="Arial" w:hAnsi="Arial" w:cs="Arial"/>
                <w:sz w:val="18"/>
                <w:szCs w:val="18"/>
              </w:rPr>
            </w:pPr>
            <w:r w:rsidRPr="003D13D0">
              <w:rPr>
                <w:rFonts w:ascii="Arial" w:hAnsi="Arial" w:cs="Arial"/>
                <w:sz w:val="18"/>
                <w:szCs w:val="18"/>
              </w:rPr>
              <w:t>0.3027</w:t>
            </w:r>
          </w:p>
        </w:tc>
        <w:tc>
          <w:tcPr>
            <w:tcW w:w="1008" w:type="dxa"/>
            <w:tcBorders>
              <w:top w:val="nil"/>
              <w:left w:val="nil"/>
              <w:bottom w:val="nil"/>
              <w:right w:val="nil"/>
            </w:tcBorders>
            <w:noWrap/>
            <w:tcMar>
              <w:top w:w="15" w:type="dxa"/>
              <w:left w:w="15" w:type="dxa"/>
              <w:bottom w:w="0" w:type="dxa"/>
              <w:right w:w="15" w:type="dxa"/>
            </w:tcMar>
            <w:vAlign w:val="bottom"/>
            <w:hideMark/>
          </w:tcPr>
          <w:p w14:paraId="053C1B3F" w14:textId="77777777" w:rsidR="001B46D9" w:rsidRPr="003D13D0" w:rsidRDefault="001B46D9" w:rsidP="00A426D6">
            <w:pPr>
              <w:rPr>
                <w:rFonts w:ascii="Arial" w:hAnsi="Arial" w:cs="Arial"/>
                <w:sz w:val="18"/>
                <w:szCs w:val="18"/>
              </w:rPr>
            </w:pPr>
            <w:r w:rsidRPr="003D13D0">
              <w:rPr>
                <w:rFonts w:ascii="Arial" w:hAnsi="Arial" w:cs="Arial"/>
                <w:sz w:val="18"/>
                <w:szCs w:val="18"/>
              </w:rPr>
              <w:t>-0.05733</w:t>
            </w:r>
          </w:p>
        </w:tc>
        <w:tc>
          <w:tcPr>
            <w:tcW w:w="432" w:type="dxa"/>
            <w:tcBorders>
              <w:top w:val="nil"/>
              <w:left w:val="nil"/>
              <w:bottom w:val="nil"/>
              <w:right w:val="nil"/>
            </w:tcBorders>
            <w:noWrap/>
            <w:tcMar>
              <w:top w:w="15" w:type="dxa"/>
              <w:left w:w="15" w:type="dxa"/>
              <w:bottom w:w="0" w:type="dxa"/>
              <w:right w:w="15" w:type="dxa"/>
            </w:tcMar>
            <w:vAlign w:val="bottom"/>
            <w:hideMark/>
          </w:tcPr>
          <w:p w14:paraId="6DEDF323"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5C9568D8"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hideMark/>
          </w:tcPr>
          <w:p w14:paraId="6AE40C4B" w14:textId="77777777" w:rsidR="001B46D9" w:rsidRPr="003D13D0" w:rsidRDefault="001B46D9" w:rsidP="00A426D6">
            <w:pPr>
              <w:rPr>
                <w:rFonts w:ascii="Arial" w:hAnsi="Arial" w:cs="Arial"/>
                <w:sz w:val="18"/>
                <w:szCs w:val="18"/>
              </w:rPr>
            </w:pPr>
            <w:r w:rsidRPr="003D13D0">
              <w:rPr>
                <w:rFonts w:ascii="Arial" w:hAnsi="Arial" w:cs="Arial"/>
                <w:sz w:val="18"/>
                <w:szCs w:val="18"/>
              </w:rPr>
              <w:t>4.047</w:t>
            </w:r>
          </w:p>
        </w:tc>
        <w:tc>
          <w:tcPr>
            <w:tcW w:w="720" w:type="dxa"/>
            <w:tcBorders>
              <w:top w:val="nil"/>
              <w:left w:val="nil"/>
              <w:bottom w:val="nil"/>
              <w:right w:val="nil"/>
            </w:tcBorders>
            <w:noWrap/>
            <w:tcMar>
              <w:top w:w="15" w:type="dxa"/>
              <w:left w:w="15" w:type="dxa"/>
              <w:bottom w:w="0" w:type="dxa"/>
              <w:right w:w="15" w:type="dxa"/>
            </w:tcMar>
            <w:vAlign w:val="bottom"/>
            <w:hideMark/>
          </w:tcPr>
          <w:p w14:paraId="49B893AE"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9064C8F" w14:textId="77777777" w:rsidR="001B46D9" w:rsidRPr="003D13D0" w:rsidRDefault="001B46D9" w:rsidP="00A426D6">
            <w:pPr>
              <w:rPr>
                <w:rFonts w:ascii="Arial" w:hAnsi="Arial" w:cs="Arial"/>
                <w:sz w:val="18"/>
                <w:szCs w:val="18"/>
              </w:rPr>
            </w:pPr>
            <w:r w:rsidRPr="003D13D0">
              <w:rPr>
                <w:rFonts w:ascii="Arial" w:hAnsi="Arial" w:cs="Arial"/>
                <w:sz w:val="18"/>
                <w:szCs w:val="18"/>
              </w:rPr>
              <w:t>0.0591</w:t>
            </w:r>
          </w:p>
        </w:tc>
      </w:tr>
      <w:tr w:rsidR="001B46D9" w:rsidRPr="003D13D0" w14:paraId="7BB90F9E" w14:textId="77777777" w:rsidTr="00A426D6">
        <w:tc>
          <w:tcPr>
            <w:tcW w:w="1152" w:type="dxa"/>
            <w:tcBorders>
              <w:top w:val="nil"/>
              <w:left w:val="nil"/>
              <w:bottom w:val="nil"/>
              <w:right w:val="nil"/>
            </w:tcBorders>
          </w:tcPr>
          <w:p w14:paraId="3B0BC70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DDEB39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39C0769" w14:textId="77777777" w:rsidR="001B46D9" w:rsidRPr="003D13D0" w:rsidRDefault="001B46D9" w:rsidP="00A426D6">
            <w:pPr>
              <w:rPr>
                <w:rFonts w:ascii="Arial" w:hAnsi="Arial" w:cs="Arial"/>
                <w:sz w:val="18"/>
                <w:szCs w:val="18"/>
              </w:rPr>
            </w:pPr>
            <w:r w:rsidRPr="003D13D0">
              <w:rPr>
                <w:rFonts w:ascii="Arial" w:hAnsi="Arial" w:cs="Arial"/>
                <w:sz w:val="18"/>
                <w:szCs w:val="18"/>
              </w:rPr>
              <w:t>0.3168</w:t>
            </w:r>
          </w:p>
        </w:tc>
        <w:tc>
          <w:tcPr>
            <w:tcW w:w="868" w:type="dxa"/>
            <w:tcBorders>
              <w:top w:val="nil"/>
              <w:left w:val="nil"/>
              <w:bottom w:val="nil"/>
              <w:right w:val="nil"/>
            </w:tcBorders>
            <w:noWrap/>
            <w:tcMar>
              <w:top w:w="15" w:type="dxa"/>
              <w:left w:w="15" w:type="dxa"/>
              <w:bottom w:w="0" w:type="dxa"/>
              <w:right w:w="15" w:type="dxa"/>
            </w:tcMar>
            <w:vAlign w:val="bottom"/>
          </w:tcPr>
          <w:p w14:paraId="43D52E65" w14:textId="77777777" w:rsidR="001B46D9" w:rsidRPr="003D13D0" w:rsidRDefault="001B46D9" w:rsidP="00A426D6">
            <w:pPr>
              <w:rPr>
                <w:rFonts w:ascii="Arial" w:hAnsi="Arial" w:cs="Arial"/>
                <w:sz w:val="18"/>
                <w:szCs w:val="18"/>
              </w:rPr>
            </w:pPr>
            <w:r w:rsidRPr="003D13D0">
              <w:rPr>
                <w:rFonts w:ascii="Arial" w:hAnsi="Arial" w:cs="Arial"/>
                <w:sz w:val="18"/>
                <w:szCs w:val="18"/>
              </w:rPr>
              <w:t>0.3038</w:t>
            </w:r>
          </w:p>
        </w:tc>
        <w:tc>
          <w:tcPr>
            <w:tcW w:w="1008" w:type="dxa"/>
            <w:tcBorders>
              <w:top w:val="nil"/>
              <w:left w:val="nil"/>
              <w:bottom w:val="nil"/>
              <w:right w:val="nil"/>
            </w:tcBorders>
            <w:noWrap/>
            <w:tcMar>
              <w:top w:w="15" w:type="dxa"/>
              <w:left w:w="15" w:type="dxa"/>
              <w:bottom w:w="0" w:type="dxa"/>
              <w:right w:w="15" w:type="dxa"/>
            </w:tcMar>
            <w:vAlign w:val="bottom"/>
          </w:tcPr>
          <w:p w14:paraId="6461BE38" w14:textId="77777777" w:rsidR="001B46D9" w:rsidRPr="003D13D0" w:rsidRDefault="001B46D9" w:rsidP="00A426D6">
            <w:pPr>
              <w:rPr>
                <w:rFonts w:ascii="Arial" w:hAnsi="Arial" w:cs="Arial"/>
                <w:sz w:val="18"/>
                <w:szCs w:val="18"/>
              </w:rPr>
            </w:pPr>
            <w:r w:rsidRPr="003D13D0">
              <w:rPr>
                <w:rFonts w:ascii="Arial" w:hAnsi="Arial" w:cs="Arial"/>
                <w:sz w:val="18"/>
                <w:szCs w:val="18"/>
              </w:rPr>
              <w:t>0.01298</w:t>
            </w:r>
          </w:p>
        </w:tc>
        <w:tc>
          <w:tcPr>
            <w:tcW w:w="432" w:type="dxa"/>
            <w:tcBorders>
              <w:top w:val="nil"/>
              <w:left w:val="nil"/>
              <w:bottom w:val="nil"/>
              <w:right w:val="nil"/>
            </w:tcBorders>
            <w:noWrap/>
            <w:tcMar>
              <w:top w:w="15" w:type="dxa"/>
              <w:left w:w="15" w:type="dxa"/>
              <w:bottom w:w="0" w:type="dxa"/>
              <w:right w:w="15" w:type="dxa"/>
            </w:tcMar>
            <w:vAlign w:val="bottom"/>
          </w:tcPr>
          <w:p w14:paraId="14CB48E8"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55B8A899"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tcPr>
          <w:p w14:paraId="2828D7E4" w14:textId="77777777" w:rsidR="001B46D9" w:rsidRPr="003D13D0" w:rsidRDefault="001B46D9" w:rsidP="00A426D6">
            <w:pPr>
              <w:rPr>
                <w:rFonts w:ascii="Arial" w:hAnsi="Arial" w:cs="Arial"/>
                <w:sz w:val="18"/>
                <w:szCs w:val="18"/>
              </w:rPr>
            </w:pPr>
            <w:r w:rsidRPr="003D13D0">
              <w:rPr>
                <w:rFonts w:ascii="Arial" w:hAnsi="Arial" w:cs="Arial"/>
                <w:sz w:val="18"/>
                <w:szCs w:val="18"/>
              </w:rPr>
              <w:t>0.9116</w:t>
            </w:r>
          </w:p>
        </w:tc>
        <w:tc>
          <w:tcPr>
            <w:tcW w:w="720" w:type="dxa"/>
            <w:tcBorders>
              <w:top w:val="nil"/>
              <w:left w:val="nil"/>
              <w:bottom w:val="nil"/>
              <w:right w:val="nil"/>
            </w:tcBorders>
            <w:noWrap/>
            <w:tcMar>
              <w:top w:w="15" w:type="dxa"/>
              <w:left w:w="15" w:type="dxa"/>
              <w:bottom w:w="0" w:type="dxa"/>
              <w:right w:w="15" w:type="dxa"/>
            </w:tcMar>
            <w:vAlign w:val="bottom"/>
          </w:tcPr>
          <w:p w14:paraId="41EF054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09AAE252" w14:textId="77777777" w:rsidR="001B46D9" w:rsidRPr="003D13D0" w:rsidRDefault="001B46D9" w:rsidP="00A426D6">
            <w:pPr>
              <w:rPr>
                <w:rFonts w:ascii="Arial" w:hAnsi="Arial" w:cs="Arial"/>
                <w:sz w:val="18"/>
                <w:szCs w:val="18"/>
              </w:rPr>
            </w:pPr>
            <w:r w:rsidRPr="003D13D0">
              <w:rPr>
                <w:rFonts w:ascii="Arial" w:hAnsi="Arial" w:cs="Arial"/>
                <w:sz w:val="18"/>
                <w:szCs w:val="18"/>
              </w:rPr>
              <w:t>0.9871</w:t>
            </w:r>
          </w:p>
        </w:tc>
      </w:tr>
      <w:tr w:rsidR="001B46D9" w:rsidRPr="003D13D0" w14:paraId="518115D1" w14:textId="77777777" w:rsidTr="00A426D6">
        <w:tc>
          <w:tcPr>
            <w:tcW w:w="1152" w:type="dxa"/>
            <w:tcBorders>
              <w:top w:val="nil"/>
              <w:left w:val="nil"/>
              <w:bottom w:val="nil"/>
              <w:right w:val="nil"/>
            </w:tcBorders>
          </w:tcPr>
          <w:p w14:paraId="05992A9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002D46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79BDB3E" w14:textId="77777777" w:rsidR="001B46D9" w:rsidRPr="003D13D0" w:rsidRDefault="001B46D9" w:rsidP="00A426D6">
            <w:pPr>
              <w:rPr>
                <w:rFonts w:ascii="Arial" w:hAnsi="Arial" w:cs="Arial"/>
                <w:sz w:val="18"/>
                <w:szCs w:val="18"/>
              </w:rPr>
            </w:pPr>
            <w:r w:rsidRPr="003D13D0">
              <w:rPr>
                <w:rFonts w:ascii="Arial" w:hAnsi="Arial" w:cs="Arial"/>
                <w:sz w:val="18"/>
                <w:szCs w:val="18"/>
              </w:rPr>
              <w:t>0.3168</w:t>
            </w:r>
          </w:p>
        </w:tc>
        <w:tc>
          <w:tcPr>
            <w:tcW w:w="868" w:type="dxa"/>
            <w:tcBorders>
              <w:top w:val="nil"/>
              <w:left w:val="nil"/>
              <w:bottom w:val="nil"/>
              <w:right w:val="nil"/>
            </w:tcBorders>
            <w:noWrap/>
            <w:tcMar>
              <w:top w:w="15" w:type="dxa"/>
              <w:left w:w="15" w:type="dxa"/>
              <w:bottom w:w="0" w:type="dxa"/>
              <w:right w:w="15" w:type="dxa"/>
            </w:tcMar>
            <w:vAlign w:val="bottom"/>
          </w:tcPr>
          <w:p w14:paraId="6136D993"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1008" w:type="dxa"/>
            <w:tcBorders>
              <w:top w:val="nil"/>
              <w:left w:val="nil"/>
              <w:bottom w:val="nil"/>
              <w:right w:val="nil"/>
            </w:tcBorders>
            <w:noWrap/>
            <w:tcMar>
              <w:top w:w="15" w:type="dxa"/>
              <w:left w:w="15" w:type="dxa"/>
              <w:bottom w:w="0" w:type="dxa"/>
              <w:right w:w="15" w:type="dxa"/>
            </w:tcMar>
            <w:vAlign w:val="bottom"/>
          </w:tcPr>
          <w:p w14:paraId="1045C681" w14:textId="77777777" w:rsidR="001B46D9" w:rsidRPr="003D13D0" w:rsidRDefault="001B46D9" w:rsidP="00A426D6">
            <w:pPr>
              <w:rPr>
                <w:rFonts w:ascii="Arial" w:hAnsi="Arial" w:cs="Arial"/>
                <w:sz w:val="18"/>
                <w:szCs w:val="18"/>
              </w:rPr>
            </w:pPr>
            <w:r w:rsidRPr="003D13D0">
              <w:rPr>
                <w:rFonts w:ascii="Arial" w:hAnsi="Arial" w:cs="Arial"/>
                <w:sz w:val="18"/>
                <w:szCs w:val="18"/>
              </w:rPr>
              <w:t>0.0005750</w:t>
            </w:r>
          </w:p>
        </w:tc>
        <w:tc>
          <w:tcPr>
            <w:tcW w:w="432" w:type="dxa"/>
            <w:tcBorders>
              <w:top w:val="nil"/>
              <w:left w:val="nil"/>
              <w:bottom w:val="nil"/>
              <w:right w:val="nil"/>
            </w:tcBorders>
            <w:noWrap/>
            <w:tcMar>
              <w:top w:w="15" w:type="dxa"/>
              <w:left w:w="15" w:type="dxa"/>
              <w:bottom w:w="0" w:type="dxa"/>
              <w:right w:w="15" w:type="dxa"/>
            </w:tcMar>
            <w:vAlign w:val="bottom"/>
          </w:tcPr>
          <w:p w14:paraId="5FDCFE2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3C0E2BD4"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06B436D1" w14:textId="77777777" w:rsidR="001B46D9" w:rsidRPr="003D13D0" w:rsidRDefault="001B46D9" w:rsidP="00A426D6">
            <w:pPr>
              <w:rPr>
                <w:rFonts w:ascii="Arial" w:hAnsi="Arial" w:cs="Arial"/>
                <w:sz w:val="18"/>
                <w:szCs w:val="18"/>
              </w:rPr>
            </w:pPr>
            <w:r w:rsidRPr="003D13D0">
              <w:rPr>
                <w:rFonts w:ascii="Arial" w:hAnsi="Arial" w:cs="Arial"/>
                <w:sz w:val="18"/>
                <w:szCs w:val="18"/>
              </w:rPr>
              <w:t>0.0383</w:t>
            </w:r>
          </w:p>
        </w:tc>
        <w:tc>
          <w:tcPr>
            <w:tcW w:w="720" w:type="dxa"/>
            <w:tcBorders>
              <w:top w:val="nil"/>
              <w:left w:val="nil"/>
              <w:bottom w:val="nil"/>
              <w:right w:val="nil"/>
            </w:tcBorders>
            <w:noWrap/>
            <w:tcMar>
              <w:top w:w="15" w:type="dxa"/>
              <w:left w:w="15" w:type="dxa"/>
              <w:bottom w:w="0" w:type="dxa"/>
              <w:right w:w="15" w:type="dxa"/>
            </w:tcMar>
            <w:vAlign w:val="bottom"/>
          </w:tcPr>
          <w:p w14:paraId="4AA7986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A8DEB1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D501CC9" w14:textId="77777777" w:rsidTr="00A426D6">
        <w:tc>
          <w:tcPr>
            <w:tcW w:w="1152" w:type="dxa"/>
            <w:tcBorders>
              <w:top w:val="nil"/>
              <w:left w:val="nil"/>
              <w:bottom w:val="nil"/>
              <w:right w:val="nil"/>
            </w:tcBorders>
          </w:tcPr>
          <w:p w14:paraId="602ED6C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FF37B8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3AD7741D" w14:textId="77777777" w:rsidR="001B46D9" w:rsidRPr="003D13D0" w:rsidRDefault="001B46D9" w:rsidP="00A426D6">
            <w:pPr>
              <w:rPr>
                <w:rFonts w:ascii="Arial" w:hAnsi="Arial" w:cs="Arial"/>
                <w:sz w:val="18"/>
                <w:szCs w:val="18"/>
              </w:rPr>
            </w:pPr>
            <w:r w:rsidRPr="003D13D0">
              <w:rPr>
                <w:rFonts w:ascii="Arial" w:hAnsi="Arial" w:cs="Arial"/>
                <w:sz w:val="18"/>
                <w:szCs w:val="18"/>
              </w:rPr>
              <w:t>0.3168</w:t>
            </w:r>
          </w:p>
        </w:tc>
        <w:tc>
          <w:tcPr>
            <w:tcW w:w="868" w:type="dxa"/>
            <w:tcBorders>
              <w:top w:val="nil"/>
              <w:left w:val="nil"/>
              <w:bottom w:val="nil"/>
              <w:right w:val="nil"/>
            </w:tcBorders>
            <w:noWrap/>
            <w:tcMar>
              <w:top w:w="15" w:type="dxa"/>
              <w:left w:w="15" w:type="dxa"/>
              <w:bottom w:w="0" w:type="dxa"/>
              <w:right w:w="15" w:type="dxa"/>
            </w:tcMar>
            <w:vAlign w:val="bottom"/>
          </w:tcPr>
          <w:p w14:paraId="768E56AC" w14:textId="77777777" w:rsidR="001B46D9" w:rsidRPr="003D13D0" w:rsidRDefault="001B46D9" w:rsidP="00A426D6">
            <w:pPr>
              <w:rPr>
                <w:rFonts w:ascii="Arial" w:hAnsi="Arial" w:cs="Arial"/>
                <w:sz w:val="18"/>
                <w:szCs w:val="18"/>
              </w:rPr>
            </w:pPr>
            <w:r w:rsidRPr="003D13D0">
              <w:rPr>
                <w:rFonts w:ascii="Arial" w:hAnsi="Arial" w:cs="Arial"/>
                <w:sz w:val="18"/>
                <w:szCs w:val="18"/>
              </w:rPr>
              <w:t>0.3490</w:t>
            </w:r>
          </w:p>
        </w:tc>
        <w:tc>
          <w:tcPr>
            <w:tcW w:w="1008" w:type="dxa"/>
            <w:tcBorders>
              <w:top w:val="nil"/>
              <w:left w:val="nil"/>
              <w:bottom w:val="nil"/>
              <w:right w:val="nil"/>
            </w:tcBorders>
            <w:noWrap/>
            <w:tcMar>
              <w:top w:w="15" w:type="dxa"/>
              <w:left w:w="15" w:type="dxa"/>
              <w:bottom w:w="0" w:type="dxa"/>
              <w:right w:w="15" w:type="dxa"/>
            </w:tcMar>
            <w:vAlign w:val="bottom"/>
          </w:tcPr>
          <w:p w14:paraId="4D9FF207" w14:textId="77777777" w:rsidR="001B46D9" w:rsidRPr="003D13D0" w:rsidRDefault="001B46D9" w:rsidP="00A426D6">
            <w:pPr>
              <w:rPr>
                <w:rFonts w:ascii="Arial" w:hAnsi="Arial" w:cs="Arial"/>
                <w:sz w:val="18"/>
                <w:szCs w:val="18"/>
              </w:rPr>
            </w:pPr>
            <w:r w:rsidRPr="003D13D0">
              <w:rPr>
                <w:rFonts w:ascii="Arial" w:hAnsi="Arial" w:cs="Arial"/>
                <w:sz w:val="18"/>
                <w:szCs w:val="18"/>
              </w:rPr>
              <w:t>-0.03224</w:t>
            </w:r>
          </w:p>
        </w:tc>
        <w:tc>
          <w:tcPr>
            <w:tcW w:w="432" w:type="dxa"/>
            <w:tcBorders>
              <w:top w:val="nil"/>
              <w:left w:val="nil"/>
              <w:bottom w:val="nil"/>
              <w:right w:val="nil"/>
            </w:tcBorders>
            <w:noWrap/>
            <w:tcMar>
              <w:top w:w="15" w:type="dxa"/>
              <w:left w:w="15" w:type="dxa"/>
              <w:bottom w:w="0" w:type="dxa"/>
              <w:right w:w="15" w:type="dxa"/>
            </w:tcMar>
            <w:vAlign w:val="bottom"/>
          </w:tcPr>
          <w:p w14:paraId="0C14E5F7"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18C6EC08"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2259A455" w14:textId="77777777" w:rsidR="001B46D9" w:rsidRPr="003D13D0" w:rsidRDefault="001B46D9" w:rsidP="00A426D6">
            <w:pPr>
              <w:rPr>
                <w:rFonts w:ascii="Arial" w:hAnsi="Arial" w:cs="Arial"/>
                <w:sz w:val="18"/>
                <w:szCs w:val="18"/>
              </w:rPr>
            </w:pPr>
            <w:r w:rsidRPr="003D13D0">
              <w:rPr>
                <w:rFonts w:ascii="Arial" w:hAnsi="Arial" w:cs="Arial"/>
                <w:sz w:val="18"/>
                <w:szCs w:val="18"/>
              </w:rPr>
              <w:t>2.148</w:t>
            </w:r>
          </w:p>
        </w:tc>
        <w:tc>
          <w:tcPr>
            <w:tcW w:w="720" w:type="dxa"/>
            <w:tcBorders>
              <w:top w:val="nil"/>
              <w:left w:val="nil"/>
              <w:bottom w:val="nil"/>
              <w:right w:val="nil"/>
            </w:tcBorders>
            <w:noWrap/>
            <w:tcMar>
              <w:top w:w="15" w:type="dxa"/>
              <w:left w:w="15" w:type="dxa"/>
              <w:bottom w:w="0" w:type="dxa"/>
              <w:right w:w="15" w:type="dxa"/>
            </w:tcMar>
            <w:vAlign w:val="bottom"/>
          </w:tcPr>
          <w:p w14:paraId="640217E9"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F5C26FA" w14:textId="77777777" w:rsidR="001B46D9" w:rsidRPr="003D13D0" w:rsidRDefault="001B46D9" w:rsidP="00A426D6">
            <w:pPr>
              <w:rPr>
                <w:rFonts w:ascii="Arial" w:hAnsi="Arial" w:cs="Arial"/>
                <w:sz w:val="18"/>
                <w:szCs w:val="18"/>
              </w:rPr>
            </w:pPr>
            <w:r w:rsidRPr="003D13D0">
              <w:rPr>
                <w:rFonts w:ascii="Arial" w:hAnsi="Arial" w:cs="Arial"/>
                <w:sz w:val="18"/>
                <w:szCs w:val="18"/>
              </w:rPr>
              <w:t>0.6536</w:t>
            </w:r>
          </w:p>
        </w:tc>
      </w:tr>
      <w:tr w:rsidR="001B46D9" w:rsidRPr="003D13D0" w14:paraId="0ED6DFC7" w14:textId="77777777" w:rsidTr="00A426D6">
        <w:tc>
          <w:tcPr>
            <w:tcW w:w="1152" w:type="dxa"/>
            <w:tcBorders>
              <w:top w:val="nil"/>
              <w:left w:val="nil"/>
              <w:bottom w:val="nil"/>
              <w:right w:val="nil"/>
            </w:tcBorders>
          </w:tcPr>
          <w:p w14:paraId="156D2E4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8960D4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F8907D5" w14:textId="77777777" w:rsidR="001B46D9" w:rsidRPr="003D13D0" w:rsidRDefault="001B46D9" w:rsidP="00A426D6">
            <w:pPr>
              <w:rPr>
                <w:rFonts w:ascii="Arial" w:hAnsi="Arial" w:cs="Arial"/>
                <w:sz w:val="18"/>
                <w:szCs w:val="18"/>
              </w:rPr>
            </w:pPr>
            <w:r w:rsidRPr="003D13D0">
              <w:rPr>
                <w:rFonts w:ascii="Arial" w:hAnsi="Arial" w:cs="Arial"/>
                <w:sz w:val="18"/>
                <w:szCs w:val="18"/>
              </w:rPr>
              <w:t>0.3168</w:t>
            </w:r>
          </w:p>
        </w:tc>
        <w:tc>
          <w:tcPr>
            <w:tcW w:w="868" w:type="dxa"/>
            <w:tcBorders>
              <w:top w:val="nil"/>
              <w:left w:val="nil"/>
              <w:bottom w:val="nil"/>
              <w:right w:val="nil"/>
            </w:tcBorders>
            <w:noWrap/>
            <w:tcMar>
              <w:top w:w="15" w:type="dxa"/>
              <w:left w:w="15" w:type="dxa"/>
              <w:bottom w:w="0" w:type="dxa"/>
              <w:right w:w="15" w:type="dxa"/>
            </w:tcMar>
            <w:vAlign w:val="bottom"/>
          </w:tcPr>
          <w:p w14:paraId="56FE4D72" w14:textId="77777777" w:rsidR="001B46D9" w:rsidRPr="003D13D0" w:rsidRDefault="001B46D9" w:rsidP="00A426D6">
            <w:pPr>
              <w:rPr>
                <w:rFonts w:ascii="Arial" w:hAnsi="Arial" w:cs="Arial"/>
                <w:sz w:val="18"/>
                <w:szCs w:val="18"/>
              </w:rPr>
            </w:pPr>
            <w:r w:rsidRPr="003D13D0">
              <w:rPr>
                <w:rFonts w:ascii="Arial" w:hAnsi="Arial" w:cs="Arial"/>
                <w:sz w:val="18"/>
                <w:szCs w:val="18"/>
              </w:rPr>
              <w:t>0.3027</w:t>
            </w:r>
          </w:p>
        </w:tc>
        <w:tc>
          <w:tcPr>
            <w:tcW w:w="1008" w:type="dxa"/>
            <w:tcBorders>
              <w:top w:val="nil"/>
              <w:left w:val="nil"/>
              <w:bottom w:val="nil"/>
              <w:right w:val="nil"/>
            </w:tcBorders>
            <w:noWrap/>
            <w:tcMar>
              <w:top w:w="15" w:type="dxa"/>
              <w:left w:w="15" w:type="dxa"/>
              <w:bottom w:w="0" w:type="dxa"/>
              <w:right w:w="15" w:type="dxa"/>
            </w:tcMar>
            <w:vAlign w:val="bottom"/>
          </w:tcPr>
          <w:p w14:paraId="74EDEACC" w14:textId="77777777" w:rsidR="001B46D9" w:rsidRPr="003D13D0" w:rsidRDefault="001B46D9" w:rsidP="00A426D6">
            <w:pPr>
              <w:rPr>
                <w:rFonts w:ascii="Arial" w:hAnsi="Arial" w:cs="Arial"/>
                <w:sz w:val="18"/>
                <w:szCs w:val="18"/>
              </w:rPr>
            </w:pPr>
            <w:r w:rsidRPr="003D13D0">
              <w:rPr>
                <w:rFonts w:ascii="Arial" w:hAnsi="Arial" w:cs="Arial"/>
                <w:sz w:val="18"/>
                <w:szCs w:val="18"/>
              </w:rPr>
              <w:t>0.01408</w:t>
            </w:r>
          </w:p>
        </w:tc>
        <w:tc>
          <w:tcPr>
            <w:tcW w:w="432" w:type="dxa"/>
            <w:tcBorders>
              <w:top w:val="nil"/>
              <w:left w:val="nil"/>
              <w:bottom w:val="nil"/>
              <w:right w:val="nil"/>
            </w:tcBorders>
            <w:noWrap/>
            <w:tcMar>
              <w:top w:w="15" w:type="dxa"/>
              <w:left w:w="15" w:type="dxa"/>
              <w:bottom w:w="0" w:type="dxa"/>
              <w:right w:w="15" w:type="dxa"/>
            </w:tcMar>
            <w:vAlign w:val="bottom"/>
          </w:tcPr>
          <w:p w14:paraId="665592E3"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7BF0F530"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65FB33C3" w14:textId="77777777" w:rsidR="001B46D9" w:rsidRPr="003D13D0" w:rsidRDefault="001B46D9" w:rsidP="00A426D6">
            <w:pPr>
              <w:rPr>
                <w:rFonts w:ascii="Arial" w:hAnsi="Arial" w:cs="Arial"/>
                <w:sz w:val="18"/>
                <w:szCs w:val="18"/>
              </w:rPr>
            </w:pPr>
            <w:r w:rsidRPr="003D13D0">
              <w:rPr>
                <w:rFonts w:ascii="Arial" w:hAnsi="Arial" w:cs="Arial"/>
                <w:sz w:val="18"/>
                <w:szCs w:val="18"/>
              </w:rPr>
              <w:t>0.9732</w:t>
            </w:r>
          </w:p>
        </w:tc>
        <w:tc>
          <w:tcPr>
            <w:tcW w:w="720" w:type="dxa"/>
            <w:tcBorders>
              <w:top w:val="nil"/>
              <w:left w:val="nil"/>
              <w:bottom w:val="nil"/>
              <w:right w:val="nil"/>
            </w:tcBorders>
            <w:noWrap/>
            <w:tcMar>
              <w:top w:w="15" w:type="dxa"/>
              <w:left w:w="15" w:type="dxa"/>
              <w:bottom w:w="0" w:type="dxa"/>
              <w:right w:w="15" w:type="dxa"/>
            </w:tcMar>
            <w:vAlign w:val="bottom"/>
          </w:tcPr>
          <w:p w14:paraId="70FDAD75"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EF457BD" w14:textId="77777777" w:rsidR="001B46D9" w:rsidRPr="003D13D0" w:rsidRDefault="001B46D9" w:rsidP="00A426D6">
            <w:pPr>
              <w:rPr>
                <w:rFonts w:ascii="Arial" w:hAnsi="Arial" w:cs="Arial"/>
                <w:sz w:val="18"/>
                <w:szCs w:val="18"/>
              </w:rPr>
            </w:pPr>
            <w:r w:rsidRPr="003D13D0">
              <w:rPr>
                <w:rFonts w:ascii="Arial" w:hAnsi="Arial" w:cs="Arial"/>
                <w:sz w:val="18"/>
                <w:szCs w:val="18"/>
              </w:rPr>
              <w:t>0.9827</w:t>
            </w:r>
          </w:p>
        </w:tc>
      </w:tr>
      <w:tr w:rsidR="001B46D9" w:rsidRPr="003D13D0" w14:paraId="684813A5" w14:textId="77777777" w:rsidTr="00A426D6">
        <w:tc>
          <w:tcPr>
            <w:tcW w:w="1152" w:type="dxa"/>
            <w:tcBorders>
              <w:top w:val="nil"/>
              <w:left w:val="nil"/>
              <w:bottom w:val="nil"/>
              <w:right w:val="nil"/>
            </w:tcBorders>
          </w:tcPr>
          <w:p w14:paraId="6453A14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75EB4F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750A2CD" w14:textId="77777777" w:rsidR="001B46D9" w:rsidRPr="003D13D0" w:rsidRDefault="001B46D9" w:rsidP="00A426D6">
            <w:pPr>
              <w:rPr>
                <w:rFonts w:ascii="Arial" w:hAnsi="Arial" w:cs="Arial"/>
                <w:sz w:val="18"/>
                <w:szCs w:val="18"/>
              </w:rPr>
            </w:pPr>
            <w:r w:rsidRPr="003D13D0">
              <w:rPr>
                <w:rFonts w:ascii="Arial" w:hAnsi="Arial" w:cs="Arial"/>
                <w:sz w:val="18"/>
                <w:szCs w:val="18"/>
              </w:rPr>
              <w:t>0.3038</w:t>
            </w:r>
          </w:p>
        </w:tc>
        <w:tc>
          <w:tcPr>
            <w:tcW w:w="868" w:type="dxa"/>
            <w:tcBorders>
              <w:top w:val="nil"/>
              <w:left w:val="nil"/>
              <w:bottom w:val="nil"/>
              <w:right w:val="nil"/>
            </w:tcBorders>
            <w:noWrap/>
            <w:tcMar>
              <w:top w:w="15" w:type="dxa"/>
              <w:left w:w="15" w:type="dxa"/>
              <w:bottom w:w="0" w:type="dxa"/>
              <w:right w:w="15" w:type="dxa"/>
            </w:tcMar>
            <w:vAlign w:val="bottom"/>
          </w:tcPr>
          <w:p w14:paraId="3B8241C1"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1008" w:type="dxa"/>
            <w:tcBorders>
              <w:top w:val="nil"/>
              <w:left w:val="nil"/>
              <w:bottom w:val="nil"/>
              <w:right w:val="nil"/>
            </w:tcBorders>
            <w:noWrap/>
            <w:tcMar>
              <w:top w:w="15" w:type="dxa"/>
              <w:left w:w="15" w:type="dxa"/>
              <w:bottom w:w="0" w:type="dxa"/>
              <w:right w:w="15" w:type="dxa"/>
            </w:tcMar>
            <w:vAlign w:val="bottom"/>
          </w:tcPr>
          <w:p w14:paraId="0F215432" w14:textId="77777777" w:rsidR="001B46D9" w:rsidRPr="003D13D0" w:rsidRDefault="001B46D9" w:rsidP="00A426D6">
            <w:pPr>
              <w:rPr>
                <w:rFonts w:ascii="Arial" w:hAnsi="Arial" w:cs="Arial"/>
                <w:sz w:val="18"/>
                <w:szCs w:val="18"/>
              </w:rPr>
            </w:pPr>
            <w:r w:rsidRPr="003D13D0">
              <w:rPr>
                <w:rFonts w:ascii="Arial" w:hAnsi="Arial" w:cs="Arial"/>
                <w:sz w:val="18"/>
                <w:szCs w:val="18"/>
              </w:rPr>
              <w:t>-0.01241</w:t>
            </w:r>
          </w:p>
        </w:tc>
        <w:tc>
          <w:tcPr>
            <w:tcW w:w="432" w:type="dxa"/>
            <w:tcBorders>
              <w:top w:val="nil"/>
              <w:left w:val="nil"/>
              <w:bottom w:val="nil"/>
              <w:right w:val="nil"/>
            </w:tcBorders>
            <w:noWrap/>
            <w:tcMar>
              <w:top w:w="15" w:type="dxa"/>
              <w:left w:w="15" w:type="dxa"/>
              <w:bottom w:w="0" w:type="dxa"/>
              <w:right w:w="15" w:type="dxa"/>
            </w:tcMar>
            <w:vAlign w:val="bottom"/>
          </w:tcPr>
          <w:p w14:paraId="0CA7B5CB"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18F5E5FE"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2C85126C" w14:textId="77777777" w:rsidR="001B46D9" w:rsidRPr="003D13D0" w:rsidRDefault="001B46D9" w:rsidP="00A426D6">
            <w:pPr>
              <w:rPr>
                <w:rFonts w:ascii="Arial" w:hAnsi="Arial" w:cs="Arial"/>
                <w:sz w:val="18"/>
                <w:szCs w:val="18"/>
              </w:rPr>
            </w:pPr>
            <w:r w:rsidRPr="003D13D0">
              <w:rPr>
                <w:rFonts w:ascii="Arial" w:hAnsi="Arial" w:cs="Arial"/>
                <w:sz w:val="18"/>
                <w:szCs w:val="18"/>
              </w:rPr>
              <w:t>0.8713</w:t>
            </w:r>
          </w:p>
        </w:tc>
        <w:tc>
          <w:tcPr>
            <w:tcW w:w="720" w:type="dxa"/>
            <w:tcBorders>
              <w:top w:val="nil"/>
              <w:left w:val="nil"/>
              <w:bottom w:val="nil"/>
              <w:right w:val="nil"/>
            </w:tcBorders>
            <w:noWrap/>
            <w:tcMar>
              <w:top w:w="15" w:type="dxa"/>
              <w:left w:w="15" w:type="dxa"/>
              <w:bottom w:w="0" w:type="dxa"/>
              <w:right w:w="15" w:type="dxa"/>
            </w:tcMar>
            <w:vAlign w:val="bottom"/>
          </w:tcPr>
          <w:p w14:paraId="08208836"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3164453" w14:textId="77777777" w:rsidR="001B46D9" w:rsidRPr="003D13D0" w:rsidRDefault="001B46D9" w:rsidP="00A426D6">
            <w:pPr>
              <w:rPr>
                <w:rFonts w:ascii="Arial" w:hAnsi="Arial" w:cs="Arial"/>
                <w:sz w:val="18"/>
                <w:szCs w:val="18"/>
              </w:rPr>
            </w:pPr>
            <w:r w:rsidRPr="003D13D0">
              <w:rPr>
                <w:rFonts w:ascii="Arial" w:hAnsi="Arial" w:cs="Arial"/>
                <w:sz w:val="18"/>
                <w:szCs w:val="18"/>
              </w:rPr>
              <w:t>0.9895</w:t>
            </w:r>
          </w:p>
        </w:tc>
      </w:tr>
      <w:tr w:rsidR="001B46D9" w:rsidRPr="003D13D0" w14:paraId="0E998FC1" w14:textId="77777777" w:rsidTr="00A426D6">
        <w:tc>
          <w:tcPr>
            <w:tcW w:w="1152" w:type="dxa"/>
            <w:tcBorders>
              <w:top w:val="nil"/>
              <w:left w:val="nil"/>
              <w:bottom w:val="nil"/>
              <w:right w:val="nil"/>
            </w:tcBorders>
          </w:tcPr>
          <w:p w14:paraId="3026859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0DF09B4"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17842C2A" w14:textId="77777777" w:rsidR="001B46D9" w:rsidRPr="003D13D0" w:rsidRDefault="001B46D9" w:rsidP="00A426D6">
            <w:pPr>
              <w:rPr>
                <w:rFonts w:ascii="Arial" w:hAnsi="Arial" w:cs="Arial"/>
                <w:sz w:val="18"/>
                <w:szCs w:val="18"/>
              </w:rPr>
            </w:pPr>
            <w:r w:rsidRPr="003D13D0">
              <w:rPr>
                <w:rFonts w:ascii="Arial" w:hAnsi="Arial" w:cs="Arial"/>
                <w:sz w:val="18"/>
                <w:szCs w:val="18"/>
              </w:rPr>
              <w:t>0.3038</w:t>
            </w:r>
          </w:p>
        </w:tc>
        <w:tc>
          <w:tcPr>
            <w:tcW w:w="868" w:type="dxa"/>
            <w:tcBorders>
              <w:top w:val="nil"/>
              <w:left w:val="nil"/>
              <w:bottom w:val="nil"/>
              <w:right w:val="nil"/>
            </w:tcBorders>
            <w:noWrap/>
            <w:tcMar>
              <w:top w:w="15" w:type="dxa"/>
              <w:left w:w="15" w:type="dxa"/>
              <w:bottom w:w="0" w:type="dxa"/>
              <w:right w:w="15" w:type="dxa"/>
            </w:tcMar>
            <w:vAlign w:val="bottom"/>
          </w:tcPr>
          <w:p w14:paraId="449EFEB4" w14:textId="77777777" w:rsidR="001B46D9" w:rsidRPr="003D13D0" w:rsidRDefault="001B46D9" w:rsidP="00A426D6">
            <w:pPr>
              <w:rPr>
                <w:rFonts w:ascii="Arial" w:hAnsi="Arial" w:cs="Arial"/>
                <w:sz w:val="18"/>
                <w:szCs w:val="18"/>
              </w:rPr>
            </w:pPr>
            <w:r w:rsidRPr="003D13D0">
              <w:rPr>
                <w:rFonts w:ascii="Arial" w:hAnsi="Arial" w:cs="Arial"/>
                <w:sz w:val="18"/>
                <w:szCs w:val="18"/>
              </w:rPr>
              <w:t>0.3490</w:t>
            </w:r>
          </w:p>
        </w:tc>
        <w:tc>
          <w:tcPr>
            <w:tcW w:w="1008" w:type="dxa"/>
            <w:tcBorders>
              <w:top w:val="nil"/>
              <w:left w:val="nil"/>
              <w:bottom w:val="nil"/>
              <w:right w:val="nil"/>
            </w:tcBorders>
            <w:noWrap/>
            <w:tcMar>
              <w:top w:w="15" w:type="dxa"/>
              <w:left w:w="15" w:type="dxa"/>
              <w:bottom w:w="0" w:type="dxa"/>
              <w:right w:w="15" w:type="dxa"/>
            </w:tcMar>
            <w:vAlign w:val="bottom"/>
          </w:tcPr>
          <w:p w14:paraId="229E291E" w14:textId="77777777" w:rsidR="001B46D9" w:rsidRPr="003D13D0" w:rsidRDefault="001B46D9" w:rsidP="00A426D6">
            <w:pPr>
              <w:rPr>
                <w:rFonts w:ascii="Arial" w:hAnsi="Arial" w:cs="Arial"/>
                <w:sz w:val="18"/>
                <w:szCs w:val="18"/>
              </w:rPr>
            </w:pPr>
            <w:r w:rsidRPr="003D13D0">
              <w:rPr>
                <w:rFonts w:ascii="Arial" w:hAnsi="Arial" w:cs="Arial"/>
                <w:sz w:val="18"/>
                <w:szCs w:val="18"/>
              </w:rPr>
              <w:t>-0.04523</w:t>
            </w:r>
          </w:p>
        </w:tc>
        <w:tc>
          <w:tcPr>
            <w:tcW w:w="432" w:type="dxa"/>
            <w:tcBorders>
              <w:top w:val="nil"/>
              <w:left w:val="nil"/>
              <w:bottom w:val="nil"/>
              <w:right w:val="nil"/>
            </w:tcBorders>
            <w:noWrap/>
            <w:tcMar>
              <w:top w:w="15" w:type="dxa"/>
              <w:left w:w="15" w:type="dxa"/>
              <w:bottom w:w="0" w:type="dxa"/>
              <w:right w:w="15" w:type="dxa"/>
            </w:tcMar>
            <w:vAlign w:val="bottom"/>
          </w:tcPr>
          <w:p w14:paraId="289C22B1"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08EB9C06"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51CD3CBD" w14:textId="77777777" w:rsidR="001B46D9" w:rsidRPr="003D13D0" w:rsidRDefault="001B46D9" w:rsidP="00A426D6">
            <w:pPr>
              <w:rPr>
                <w:rFonts w:ascii="Arial" w:hAnsi="Arial" w:cs="Arial"/>
                <w:sz w:val="18"/>
                <w:szCs w:val="18"/>
              </w:rPr>
            </w:pPr>
            <w:r w:rsidRPr="003D13D0">
              <w:rPr>
                <w:rFonts w:ascii="Arial" w:hAnsi="Arial" w:cs="Arial"/>
                <w:sz w:val="18"/>
                <w:szCs w:val="18"/>
              </w:rPr>
              <w:t>3.175</w:t>
            </w:r>
          </w:p>
        </w:tc>
        <w:tc>
          <w:tcPr>
            <w:tcW w:w="720" w:type="dxa"/>
            <w:tcBorders>
              <w:top w:val="nil"/>
              <w:left w:val="nil"/>
              <w:bottom w:val="nil"/>
              <w:right w:val="nil"/>
            </w:tcBorders>
            <w:noWrap/>
            <w:tcMar>
              <w:top w:w="15" w:type="dxa"/>
              <w:left w:w="15" w:type="dxa"/>
              <w:bottom w:w="0" w:type="dxa"/>
              <w:right w:w="15" w:type="dxa"/>
            </w:tcMar>
            <w:vAlign w:val="bottom"/>
          </w:tcPr>
          <w:p w14:paraId="499FFF18"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A0A0CCB" w14:textId="77777777" w:rsidR="001B46D9" w:rsidRPr="003D13D0" w:rsidRDefault="001B46D9" w:rsidP="00A426D6">
            <w:pPr>
              <w:rPr>
                <w:rFonts w:ascii="Arial" w:hAnsi="Arial" w:cs="Arial"/>
                <w:sz w:val="18"/>
                <w:szCs w:val="18"/>
              </w:rPr>
            </w:pPr>
            <w:r w:rsidRPr="003D13D0">
              <w:rPr>
                <w:rFonts w:ascii="Arial" w:hAnsi="Arial" w:cs="Arial"/>
                <w:sz w:val="18"/>
                <w:szCs w:val="18"/>
              </w:rPr>
              <w:t>0.2304</w:t>
            </w:r>
          </w:p>
        </w:tc>
      </w:tr>
      <w:tr w:rsidR="001B46D9" w:rsidRPr="003D13D0" w14:paraId="25C4C0B0" w14:textId="77777777" w:rsidTr="00A426D6">
        <w:tc>
          <w:tcPr>
            <w:tcW w:w="1152" w:type="dxa"/>
            <w:tcBorders>
              <w:top w:val="nil"/>
              <w:left w:val="nil"/>
              <w:bottom w:val="nil"/>
              <w:right w:val="nil"/>
            </w:tcBorders>
          </w:tcPr>
          <w:p w14:paraId="342CA7F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033B7AC"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B1A0345" w14:textId="77777777" w:rsidR="001B46D9" w:rsidRPr="003D13D0" w:rsidRDefault="001B46D9" w:rsidP="00A426D6">
            <w:pPr>
              <w:rPr>
                <w:rFonts w:ascii="Arial" w:hAnsi="Arial" w:cs="Arial"/>
                <w:sz w:val="18"/>
                <w:szCs w:val="18"/>
              </w:rPr>
            </w:pPr>
            <w:r w:rsidRPr="003D13D0">
              <w:rPr>
                <w:rFonts w:ascii="Arial" w:hAnsi="Arial" w:cs="Arial"/>
                <w:sz w:val="18"/>
                <w:szCs w:val="18"/>
              </w:rPr>
              <w:t>0.3038</w:t>
            </w:r>
          </w:p>
        </w:tc>
        <w:tc>
          <w:tcPr>
            <w:tcW w:w="868" w:type="dxa"/>
            <w:tcBorders>
              <w:top w:val="nil"/>
              <w:left w:val="nil"/>
              <w:bottom w:val="nil"/>
              <w:right w:val="nil"/>
            </w:tcBorders>
            <w:noWrap/>
            <w:tcMar>
              <w:top w:w="15" w:type="dxa"/>
              <w:left w:w="15" w:type="dxa"/>
              <w:bottom w:w="0" w:type="dxa"/>
              <w:right w:w="15" w:type="dxa"/>
            </w:tcMar>
            <w:vAlign w:val="bottom"/>
          </w:tcPr>
          <w:p w14:paraId="3FFC5A57" w14:textId="77777777" w:rsidR="001B46D9" w:rsidRPr="003D13D0" w:rsidRDefault="001B46D9" w:rsidP="00A426D6">
            <w:pPr>
              <w:rPr>
                <w:rFonts w:ascii="Arial" w:hAnsi="Arial" w:cs="Arial"/>
                <w:sz w:val="18"/>
                <w:szCs w:val="18"/>
              </w:rPr>
            </w:pPr>
            <w:r w:rsidRPr="003D13D0">
              <w:rPr>
                <w:rFonts w:ascii="Arial" w:hAnsi="Arial" w:cs="Arial"/>
                <w:sz w:val="18"/>
                <w:szCs w:val="18"/>
              </w:rPr>
              <w:t>0.3027</w:t>
            </w:r>
          </w:p>
        </w:tc>
        <w:tc>
          <w:tcPr>
            <w:tcW w:w="1008" w:type="dxa"/>
            <w:tcBorders>
              <w:top w:val="nil"/>
              <w:left w:val="nil"/>
              <w:bottom w:val="nil"/>
              <w:right w:val="nil"/>
            </w:tcBorders>
            <w:noWrap/>
            <w:tcMar>
              <w:top w:w="15" w:type="dxa"/>
              <w:left w:w="15" w:type="dxa"/>
              <w:bottom w:w="0" w:type="dxa"/>
              <w:right w:w="15" w:type="dxa"/>
            </w:tcMar>
            <w:vAlign w:val="bottom"/>
          </w:tcPr>
          <w:p w14:paraId="4F228123" w14:textId="77777777" w:rsidR="001B46D9" w:rsidRPr="003D13D0" w:rsidRDefault="001B46D9" w:rsidP="00A426D6">
            <w:pPr>
              <w:rPr>
                <w:rFonts w:ascii="Arial" w:hAnsi="Arial" w:cs="Arial"/>
                <w:sz w:val="18"/>
                <w:szCs w:val="18"/>
              </w:rPr>
            </w:pPr>
            <w:r w:rsidRPr="003D13D0">
              <w:rPr>
                <w:rFonts w:ascii="Arial" w:hAnsi="Arial" w:cs="Arial"/>
                <w:sz w:val="18"/>
                <w:szCs w:val="18"/>
              </w:rPr>
              <w:t>0.001095</w:t>
            </w:r>
          </w:p>
        </w:tc>
        <w:tc>
          <w:tcPr>
            <w:tcW w:w="432" w:type="dxa"/>
            <w:tcBorders>
              <w:top w:val="nil"/>
              <w:left w:val="nil"/>
              <w:bottom w:val="nil"/>
              <w:right w:val="nil"/>
            </w:tcBorders>
            <w:noWrap/>
            <w:tcMar>
              <w:top w:w="15" w:type="dxa"/>
              <w:left w:w="15" w:type="dxa"/>
              <w:bottom w:w="0" w:type="dxa"/>
              <w:right w:w="15" w:type="dxa"/>
            </w:tcMar>
            <w:vAlign w:val="bottom"/>
          </w:tcPr>
          <w:p w14:paraId="79C10B21"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7DD4F502"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6DC85006" w14:textId="77777777" w:rsidR="001B46D9" w:rsidRPr="003D13D0" w:rsidRDefault="001B46D9" w:rsidP="00A426D6">
            <w:pPr>
              <w:rPr>
                <w:rFonts w:ascii="Arial" w:hAnsi="Arial" w:cs="Arial"/>
                <w:sz w:val="18"/>
                <w:szCs w:val="18"/>
              </w:rPr>
            </w:pPr>
            <w:r w:rsidRPr="003D13D0">
              <w:rPr>
                <w:rFonts w:ascii="Arial" w:hAnsi="Arial" w:cs="Arial"/>
                <w:sz w:val="18"/>
                <w:szCs w:val="18"/>
              </w:rPr>
              <w:t>0.0802</w:t>
            </w:r>
          </w:p>
        </w:tc>
        <w:tc>
          <w:tcPr>
            <w:tcW w:w="720" w:type="dxa"/>
            <w:tcBorders>
              <w:top w:val="nil"/>
              <w:left w:val="nil"/>
              <w:bottom w:val="nil"/>
              <w:right w:val="nil"/>
            </w:tcBorders>
            <w:noWrap/>
            <w:tcMar>
              <w:top w:w="15" w:type="dxa"/>
              <w:left w:w="15" w:type="dxa"/>
              <w:bottom w:w="0" w:type="dxa"/>
              <w:right w:w="15" w:type="dxa"/>
            </w:tcMar>
            <w:vAlign w:val="bottom"/>
          </w:tcPr>
          <w:p w14:paraId="38B2F196"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3EAE7A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623772A" w14:textId="77777777" w:rsidTr="00A426D6">
        <w:tc>
          <w:tcPr>
            <w:tcW w:w="1152" w:type="dxa"/>
            <w:tcBorders>
              <w:top w:val="nil"/>
              <w:left w:val="nil"/>
              <w:bottom w:val="nil"/>
              <w:right w:val="nil"/>
            </w:tcBorders>
          </w:tcPr>
          <w:p w14:paraId="0820F86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3E75B4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0DA62317"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868" w:type="dxa"/>
            <w:tcBorders>
              <w:top w:val="nil"/>
              <w:left w:val="nil"/>
              <w:bottom w:val="nil"/>
              <w:right w:val="nil"/>
            </w:tcBorders>
            <w:noWrap/>
            <w:tcMar>
              <w:top w:w="15" w:type="dxa"/>
              <w:left w:w="15" w:type="dxa"/>
              <w:bottom w:w="0" w:type="dxa"/>
              <w:right w:w="15" w:type="dxa"/>
            </w:tcMar>
            <w:vAlign w:val="bottom"/>
          </w:tcPr>
          <w:p w14:paraId="399CF0EA" w14:textId="77777777" w:rsidR="001B46D9" w:rsidRPr="003D13D0" w:rsidRDefault="001B46D9" w:rsidP="00A426D6">
            <w:pPr>
              <w:rPr>
                <w:rFonts w:ascii="Arial" w:hAnsi="Arial" w:cs="Arial"/>
                <w:sz w:val="18"/>
                <w:szCs w:val="18"/>
              </w:rPr>
            </w:pPr>
            <w:r w:rsidRPr="003D13D0">
              <w:rPr>
                <w:rFonts w:ascii="Arial" w:hAnsi="Arial" w:cs="Arial"/>
                <w:sz w:val="18"/>
                <w:szCs w:val="18"/>
              </w:rPr>
              <w:t>0.3490</w:t>
            </w:r>
          </w:p>
        </w:tc>
        <w:tc>
          <w:tcPr>
            <w:tcW w:w="1008" w:type="dxa"/>
            <w:tcBorders>
              <w:top w:val="nil"/>
              <w:left w:val="nil"/>
              <w:bottom w:val="nil"/>
              <w:right w:val="nil"/>
            </w:tcBorders>
            <w:noWrap/>
            <w:tcMar>
              <w:top w:w="15" w:type="dxa"/>
              <w:left w:w="15" w:type="dxa"/>
              <w:bottom w:w="0" w:type="dxa"/>
              <w:right w:w="15" w:type="dxa"/>
            </w:tcMar>
            <w:vAlign w:val="bottom"/>
          </w:tcPr>
          <w:p w14:paraId="54D30664" w14:textId="77777777" w:rsidR="001B46D9" w:rsidRPr="003D13D0" w:rsidRDefault="001B46D9" w:rsidP="00A426D6">
            <w:pPr>
              <w:rPr>
                <w:rFonts w:ascii="Arial" w:hAnsi="Arial" w:cs="Arial"/>
                <w:sz w:val="18"/>
                <w:szCs w:val="18"/>
              </w:rPr>
            </w:pPr>
            <w:r w:rsidRPr="003D13D0">
              <w:rPr>
                <w:rFonts w:ascii="Arial" w:hAnsi="Arial" w:cs="Arial"/>
                <w:sz w:val="18"/>
                <w:szCs w:val="18"/>
              </w:rPr>
              <w:t>-0.03282</w:t>
            </w:r>
          </w:p>
        </w:tc>
        <w:tc>
          <w:tcPr>
            <w:tcW w:w="432" w:type="dxa"/>
            <w:tcBorders>
              <w:top w:val="nil"/>
              <w:left w:val="nil"/>
              <w:bottom w:val="nil"/>
              <w:right w:val="nil"/>
            </w:tcBorders>
            <w:noWrap/>
            <w:tcMar>
              <w:top w:w="15" w:type="dxa"/>
              <w:left w:w="15" w:type="dxa"/>
              <w:bottom w:w="0" w:type="dxa"/>
              <w:right w:w="15" w:type="dxa"/>
            </w:tcMar>
            <w:vAlign w:val="bottom"/>
          </w:tcPr>
          <w:p w14:paraId="3EA90BCF"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7636EA1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33BFC27C" w14:textId="77777777" w:rsidR="001B46D9" w:rsidRPr="003D13D0" w:rsidRDefault="001B46D9" w:rsidP="00A426D6">
            <w:pPr>
              <w:rPr>
                <w:rFonts w:ascii="Arial" w:hAnsi="Arial" w:cs="Arial"/>
                <w:sz w:val="18"/>
                <w:szCs w:val="18"/>
              </w:rPr>
            </w:pPr>
            <w:r w:rsidRPr="003D13D0">
              <w:rPr>
                <w:rFonts w:ascii="Arial" w:hAnsi="Arial" w:cs="Arial"/>
                <w:sz w:val="18"/>
                <w:szCs w:val="18"/>
              </w:rPr>
              <w:t>2.186</w:t>
            </w:r>
          </w:p>
        </w:tc>
        <w:tc>
          <w:tcPr>
            <w:tcW w:w="720" w:type="dxa"/>
            <w:tcBorders>
              <w:top w:val="nil"/>
              <w:left w:val="nil"/>
              <w:bottom w:val="nil"/>
              <w:right w:val="nil"/>
            </w:tcBorders>
            <w:noWrap/>
            <w:tcMar>
              <w:top w:w="15" w:type="dxa"/>
              <w:left w:w="15" w:type="dxa"/>
              <w:bottom w:w="0" w:type="dxa"/>
              <w:right w:w="15" w:type="dxa"/>
            </w:tcMar>
            <w:vAlign w:val="bottom"/>
          </w:tcPr>
          <w:p w14:paraId="5E94DD32"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0FF6B251" w14:textId="77777777" w:rsidR="001B46D9" w:rsidRPr="003D13D0" w:rsidRDefault="001B46D9" w:rsidP="00A426D6">
            <w:pPr>
              <w:rPr>
                <w:rFonts w:ascii="Arial" w:hAnsi="Arial" w:cs="Arial"/>
                <w:sz w:val="18"/>
                <w:szCs w:val="18"/>
              </w:rPr>
            </w:pPr>
            <w:r w:rsidRPr="003D13D0">
              <w:rPr>
                <w:rFonts w:ascii="Arial" w:hAnsi="Arial" w:cs="Arial"/>
                <w:sz w:val="18"/>
                <w:szCs w:val="18"/>
              </w:rPr>
              <w:t>0.6363</w:t>
            </w:r>
          </w:p>
        </w:tc>
      </w:tr>
      <w:tr w:rsidR="001B46D9" w:rsidRPr="003D13D0" w14:paraId="4F395E7E" w14:textId="77777777" w:rsidTr="00A426D6">
        <w:tc>
          <w:tcPr>
            <w:tcW w:w="1152" w:type="dxa"/>
            <w:tcBorders>
              <w:top w:val="nil"/>
              <w:left w:val="nil"/>
              <w:bottom w:val="nil"/>
              <w:right w:val="nil"/>
            </w:tcBorders>
          </w:tcPr>
          <w:p w14:paraId="199F406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D76877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17377DC1"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868" w:type="dxa"/>
            <w:tcBorders>
              <w:top w:val="nil"/>
              <w:left w:val="nil"/>
              <w:bottom w:val="nil"/>
              <w:right w:val="nil"/>
            </w:tcBorders>
            <w:noWrap/>
            <w:tcMar>
              <w:top w:w="15" w:type="dxa"/>
              <w:left w:w="15" w:type="dxa"/>
              <w:bottom w:w="0" w:type="dxa"/>
              <w:right w:w="15" w:type="dxa"/>
            </w:tcMar>
            <w:vAlign w:val="bottom"/>
          </w:tcPr>
          <w:p w14:paraId="46E01E51" w14:textId="77777777" w:rsidR="001B46D9" w:rsidRPr="003D13D0" w:rsidRDefault="001B46D9" w:rsidP="00A426D6">
            <w:pPr>
              <w:rPr>
                <w:rFonts w:ascii="Arial" w:hAnsi="Arial" w:cs="Arial"/>
                <w:sz w:val="18"/>
                <w:szCs w:val="18"/>
              </w:rPr>
            </w:pPr>
            <w:r w:rsidRPr="003D13D0">
              <w:rPr>
                <w:rFonts w:ascii="Arial" w:hAnsi="Arial" w:cs="Arial"/>
                <w:sz w:val="18"/>
                <w:szCs w:val="18"/>
              </w:rPr>
              <w:t>0.3027</w:t>
            </w:r>
          </w:p>
        </w:tc>
        <w:tc>
          <w:tcPr>
            <w:tcW w:w="1008" w:type="dxa"/>
            <w:tcBorders>
              <w:top w:val="nil"/>
              <w:left w:val="nil"/>
              <w:bottom w:val="nil"/>
              <w:right w:val="nil"/>
            </w:tcBorders>
            <w:noWrap/>
            <w:tcMar>
              <w:top w:w="15" w:type="dxa"/>
              <w:left w:w="15" w:type="dxa"/>
              <w:bottom w:w="0" w:type="dxa"/>
              <w:right w:w="15" w:type="dxa"/>
            </w:tcMar>
            <w:vAlign w:val="bottom"/>
          </w:tcPr>
          <w:p w14:paraId="1EF7F506" w14:textId="77777777" w:rsidR="001B46D9" w:rsidRPr="003D13D0" w:rsidRDefault="001B46D9" w:rsidP="00A426D6">
            <w:pPr>
              <w:rPr>
                <w:rFonts w:ascii="Arial" w:hAnsi="Arial" w:cs="Arial"/>
                <w:sz w:val="18"/>
                <w:szCs w:val="18"/>
              </w:rPr>
            </w:pPr>
            <w:r w:rsidRPr="003D13D0">
              <w:rPr>
                <w:rFonts w:ascii="Arial" w:hAnsi="Arial" w:cs="Arial"/>
                <w:sz w:val="18"/>
                <w:szCs w:val="18"/>
              </w:rPr>
              <w:t>0.01350</w:t>
            </w:r>
          </w:p>
        </w:tc>
        <w:tc>
          <w:tcPr>
            <w:tcW w:w="432" w:type="dxa"/>
            <w:tcBorders>
              <w:top w:val="nil"/>
              <w:left w:val="nil"/>
              <w:bottom w:val="nil"/>
              <w:right w:val="nil"/>
            </w:tcBorders>
            <w:noWrap/>
            <w:tcMar>
              <w:top w:w="15" w:type="dxa"/>
              <w:left w:w="15" w:type="dxa"/>
              <w:bottom w:w="0" w:type="dxa"/>
              <w:right w:w="15" w:type="dxa"/>
            </w:tcMar>
            <w:vAlign w:val="bottom"/>
          </w:tcPr>
          <w:p w14:paraId="297FBABA"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242B395B"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29440BFC" w14:textId="77777777" w:rsidR="001B46D9" w:rsidRPr="003D13D0" w:rsidRDefault="001B46D9" w:rsidP="00A426D6">
            <w:pPr>
              <w:rPr>
                <w:rFonts w:ascii="Arial" w:hAnsi="Arial" w:cs="Arial"/>
                <w:sz w:val="18"/>
                <w:szCs w:val="18"/>
              </w:rPr>
            </w:pPr>
            <w:r w:rsidRPr="003D13D0">
              <w:rPr>
                <w:rFonts w:ascii="Arial" w:hAnsi="Arial" w:cs="Arial"/>
                <w:sz w:val="18"/>
                <w:szCs w:val="18"/>
              </w:rPr>
              <w:t>0.9335</w:t>
            </w:r>
          </w:p>
        </w:tc>
        <w:tc>
          <w:tcPr>
            <w:tcW w:w="720" w:type="dxa"/>
            <w:tcBorders>
              <w:top w:val="nil"/>
              <w:left w:val="nil"/>
              <w:bottom w:val="nil"/>
              <w:right w:val="nil"/>
            </w:tcBorders>
            <w:noWrap/>
            <w:tcMar>
              <w:top w:w="15" w:type="dxa"/>
              <w:left w:w="15" w:type="dxa"/>
              <w:bottom w:w="0" w:type="dxa"/>
              <w:right w:w="15" w:type="dxa"/>
            </w:tcMar>
            <w:vAlign w:val="bottom"/>
          </w:tcPr>
          <w:p w14:paraId="328C97A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6A33BC8" w14:textId="77777777" w:rsidR="001B46D9" w:rsidRPr="003D13D0" w:rsidRDefault="001B46D9" w:rsidP="00A426D6">
            <w:pPr>
              <w:rPr>
                <w:rFonts w:ascii="Arial" w:hAnsi="Arial" w:cs="Arial"/>
                <w:sz w:val="18"/>
                <w:szCs w:val="18"/>
              </w:rPr>
            </w:pPr>
            <w:r w:rsidRPr="003D13D0">
              <w:rPr>
                <w:rFonts w:ascii="Arial" w:hAnsi="Arial" w:cs="Arial"/>
                <w:sz w:val="18"/>
                <w:szCs w:val="18"/>
              </w:rPr>
              <w:t>0.9857</w:t>
            </w:r>
          </w:p>
        </w:tc>
      </w:tr>
      <w:tr w:rsidR="001B46D9" w:rsidRPr="003D13D0" w14:paraId="25C6757E" w14:textId="77777777" w:rsidTr="00A426D6">
        <w:tc>
          <w:tcPr>
            <w:tcW w:w="1152" w:type="dxa"/>
            <w:tcBorders>
              <w:top w:val="nil"/>
              <w:left w:val="nil"/>
              <w:bottom w:val="nil"/>
              <w:right w:val="nil"/>
            </w:tcBorders>
          </w:tcPr>
          <w:p w14:paraId="66EAE4C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C56D04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980F98E" w14:textId="77777777" w:rsidR="001B46D9" w:rsidRPr="003D13D0" w:rsidRDefault="001B46D9" w:rsidP="00A426D6">
            <w:pPr>
              <w:rPr>
                <w:rFonts w:ascii="Arial" w:hAnsi="Arial" w:cs="Arial"/>
                <w:sz w:val="18"/>
                <w:szCs w:val="18"/>
              </w:rPr>
            </w:pPr>
            <w:r w:rsidRPr="003D13D0">
              <w:rPr>
                <w:rFonts w:ascii="Arial" w:hAnsi="Arial" w:cs="Arial"/>
                <w:sz w:val="18"/>
                <w:szCs w:val="18"/>
              </w:rPr>
              <w:t>0.3490</w:t>
            </w:r>
          </w:p>
        </w:tc>
        <w:tc>
          <w:tcPr>
            <w:tcW w:w="868" w:type="dxa"/>
            <w:tcBorders>
              <w:top w:val="nil"/>
              <w:left w:val="nil"/>
              <w:bottom w:val="nil"/>
              <w:right w:val="nil"/>
            </w:tcBorders>
            <w:noWrap/>
            <w:tcMar>
              <w:top w:w="15" w:type="dxa"/>
              <w:left w:w="15" w:type="dxa"/>
              <w:bottom w:w="0" w:type="dxa"/>
              <w:right w:w="15" w:type="dxa"/>
            </w:tcMar>
            <w:vAlign w:val="bottom"/>
          </w:tcPr>
          <w:p w14:paraId="33F2742F" w14:textId="77777777" w:rsidR="001B46D9" w:rsidRPr="003D13D0" w:rsidRDefault="001B46D9" w:rsidP="00A426D6">
            <w:pPr>
              <w:rPr>
                <w:rFonts w:ascii="Arial" w:hAnsi="Arial" w:cs="Arial"/>
                <w:sz w:val="18"/>
                <w:szCs w:val="18"/>
              </w:rPr>
            </w:pPr>
            <w:r w:rsidRPr="003D13D0">
              <w:rPr>
                <w:rFonts w:ascii="Arial" w:hAnsi="Arial" w:cs="Arial"/>
                <w:sz w:val="18"/>
                <w:szCs w:val="18"/>
              </w:rPr>
              <w:t>0.3027</w:t>
            </w:r>
          </w:p>
        </w:tc>
        <w:tc>
          <w:tcPr>
            <w:tcW w:w="1008" w:type="dxa"/>
            <w:tcBorders>
              <w:top w:val="nil"/>
              <w:left w:val="nil"/>
              <w:bottom w:val="nil"/>
              <w:right w:val="nil"/>
            </w:tcBorders>
            <w:noWrap/>
            <w:tcMar>
              <w:top w:w="15" w:type="dxa"/>
              <w:left w:w="15" w:type="dxa"/>
              <w:bottom w:w="0" w:type="dxa"/>
              <w:right w:w="15" w:type="dxa"/>
            </w:tcMar>
            <w:vAlign w:val="bottom"/>
          </w:tcPr>
          <w:p w14:paraId="7760005E" w14:textId="77777777" w:rsidR="001B46D9" w:rsidRPr="003D13D0" w:rsidRDefault="001B46D9" w:rsidP="00A426D6">
            <w:pPr>
              <w:rPr>
                <w:rFonts w:ascii="Arial" w:hAnsi="Arial" w:cs="Arial"/>
                <w:sz w:val="18"/>
                <w:szCs w:val="18"/>
              </w:rPr>
            </w:pPr>
            <w:r w:rsidRPr="003D13D0">
              <w:rPr>
                <w:rFonts w:ascii="Arial" w:hAnsi="Arial" w:cs="Arial"/>
                <w:sz w:val="18"/>
                <w:szCs w:val="18"/>
              </w:rPr>
              <w:t>0.04632</w:t>
            </w:r>
          </w:p>
        </w:tc>
        <w:tc>
          <w:tcPr>
            <w:tcW w:w="432" w:type="dxa"/>
            <w:tcBorders>
              <w:top w:val="nil"/>
              <w:left w:val="nil"/>
              <w:bottom w:val="nil"/>
              <w:right w:val="nil"/>
            </w:tcBorders>
            <w:noWrap/>
            <w:tcMar>
              <w:top w:w="15" w:type="dxa"/>
              <w:left w:w="15" w:type="dxa"/>
              <w:bottom w:w="0" w:type="dxa"/>
              <w:right w:w="15" w:type="dxa"/>
            </w:tcMar>
            <w:vAlign w:val="bottom"/>
          </w:tcPr>
          <w:p w14:paraId="38FB196C"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140B2711"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0AE6810F" w14:textId="77777777" w:rsidR="001B46D9" w:rsidRPr="003D13D0" w:rsidRDefault="001B46D9" w:rsidP="00A426D6">
            <w:pPr>
              <w:rPr>
                <w:rFonts w:ascii="Arial" w:hAnsi="Arial" w:cs="Arial"/>
                <w:sz w:val="18"/>
                <w:szCs w:val="18"/>
              </w:rPr>
            </w:pPr>
            <w:r w:rsidRPr="003D13D0">
              <w:rPr>
                <w:rFonts w:ascii="Arial" w:hAnsi="Arial" w:cs="Arial"/>
                <w:sz w:val="18"/>
                <w:szCs w:val="18"/>
              </w:rPr>
              <w:t>3.202</w:t>
            </w:r>
          </w:p>
        </w:tc>
        <w:tc>
          <w:tcPr>
            <w:tcW w:w="720" w:type="dxa"/>
            <w:tcBorders>
              <w:top w:val="nil"/>
              <w:left w:val="nil"/>
              <w:bottom w:val="nil"/>
              <w:right w:val="nil"/>
            </w:tcBorders>
            <w:noWrap/>
            <w:tcMar>
              <w:top w:w="15" w:type="dxa"/>
              <w:left w:w="15" w:type="dxa"/>
              <w:bottom w:w="0" w:type="dxa"/>
              <w:right w:w="15" w:type="dxa"/>
            </w:tcMar>
            <w:vAlign w:val="bottom"/>
          </w:tcPr>
          <w:p w14:paraId="47F1D3AC"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352424E" w14:textId="77777777" w:rsidR="001B46D9" w:rsidRPr="003D13D0" w:rsidRDefault="001B46D9" w:rsidP="00A426D6">
            <w:pPr>
              <w:rPr>
                <w:rFonts w:ascii="Arial" w:hAnsi="Arial" w:cs="Arial"/>
                <w:sz w:val="18"/>
                <w:szCs w:val="18"/>
              </w:rPr>
            </w:pPr>
            <w:r w:rsidRPr="003D13D0">
              <w:rPr>
                <w:rFonts w:ascii="Arial" w:hAnsi="Arial" w:cs="Arial"/>
                <w:sz w:val="18"/>
                <w:szCs w:val="18"/>
              </w:rPr>
              <w:t>0.2224</w:t>
            </w:r>
          </w:p>
        </w:tc>
      </w:tr>
      <w:tr w:rsidR="001B46D9" w:rsidRPr="003D13D0" w14:paraId="0E4C5A3F" w14:textId="77777777" w:rsidTr="00A426D6">
        <w:tc>
          <w:tcPr>
            <w:tcW w:w="1152" w:type="dxa"/>
            <w:tcBorders>
              <w:top w:val="nil"/>
              <w:left w:val="nil"/>
              <w:bottom w:val="nil"/>
              <w:right w:val="nil"/>
            </w:tcBorders>
          </w:tcPr>
          <w:p w14:paraId="49961D5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EF17AA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0FA90BD"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78F6E1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480250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318625D" w14:textId="77777777" w:rsidR="001B46D9" w:rsidRPr="003D13D0" w:rsidRDefault="001B46D9" w:rsidP="00A426D6">
            <w:pPr>
              <w:rPr>
                <w:rFonts w:ascii="Arial" w:hAnsi="Arial" w:cs="Arial"/>
                <w:sz w:val="18"/>
                <w:szCs w:val="18"/>
              </w:rPr>
            </w:pPr>
          </w:p>
        </w:tc>
        <w:tc>
          <w:tcPr>
            <w:tcW w:w="576" w:type="dxa"/>
            <w:tcBorders>
              <w:top w:val="nil"/>
              <w:left w:val="nil"/>
              <w:bottom w:val="nil"/>
              <w:right w:val="nil"/>
            </w:tcBorders>
            <w:noWrap/>
            <w:tcMar>
              <w:top w:w="15" w:type="dxa"/>
              <w:left w:w="15" w:type="dxa"/>
              <w:bottom w:w="0" w:type="dxa"/>
              <w:right w:w="15" w:type="dxa"/>
            </w:tcMar>
            <w:vAlign w:val="bottom"/>
          </w:tcPr>
          <w:p w14:paraId="0982833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EF1CC4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D37533B" w14:textId="77777777" w:rsidR="001B46D9" w:rsidRPr="003D13D0" w:rsidRDefault="001B46D9" w:rsidP="00A426D6">
            <w:pPr>
              <w:rPr>
                <w:rFonts w:ascii="Arial" w:hAnsi="Arial" w:cs="Arial"/>
                <w:sz w:val="18"/>
                <w:szCs w:val="18"/>
              </w:rPr>
            </w:pPr>
          </w:p>
        </w:tc>
        <w:tc>
          <w:tcPr>
            <w:tcW w:w="719" w:type="dxa"/>
            <w:tcBorders>
              <w:top w:val="nil"/>
              <w:left w:val="nil"/>
              <w:bottom w:val="nil"/>
              <w:right w:val="nil"/>
            </w:tcBorders>
            <w:vAlign w:val="bottom"/>
          </w:tcPr>
          <w:p w14:paraId="5E80CD2F" w14:textId="77777777" w:rsidR="001B46D9" w:rsidRPr="003D13D0" w:rsidRDefault="001B46D9" w:rsidP="00A426D6">
            <w:pPr>
              <w:rPr>
                <w:rFonts w:ascii="Arial" w:hAnsi="Arial" w:cs="Arial"/>
                <w:sz w:val="18"/>
                <w:szCs w:val="18"/>
              </w:rPr>
            </w:pPr>
          </w:p>
        </w:tc>
      </w:tr>
    </w:tbl>
    <w:tbl>
      <w:tblPr>
        <w:tblW w:w="9648"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728"/>
        <w:gridCol w:w="1872"/>
      </w:tblGrid>
      <w:tr w:rsidR="001B46D9" w:rsidRPr="003D13D0" w14:paraId="34821FDD" w14:textId="77777777" w:rsidTr="00A426D6">
        <w:tc>
          <w:tcPr>
            <w:tcW w:w="1152" w:type="dxa"/>
            <w:tcBorders>
              <w:top w:val="nil"/>
              <w:left w:val="nil"/>
              <w:bottom w:val="single" w:sz="12" w:space="0" w:color="auto"/>
              <w:right w:val="nil"/>
            </w:tcBorders>
          </w:tcPr>
          <w:bookmarkEnd w:id="6"/>
          <w:p w14:paraId="222ED2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793BC6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54C87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63ECE7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1282D0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3F75F6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2B7B4E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EB900D5" w14:textId="77777777" w:rsidTr="00A426D6">
        <w:tc>
          <w:tcPr>
            <w:tcW w:w="1152" w:type="dxa"/>
            <w:tcBorders>
              <w:top w:val="single" w:sz="12" w:space="0" w:color="auto"/>
              <w:left w:val="nil"/>
              <w:bottom w:val="nil"/>
              <w:right w:val="nil"/>
            </w:tcBorders>
          </w:tcPr>
          <w:p w14:paraId="7F0D3F8B" w14:textId="77777777" w:rsidR="001B46D9" w:rsidRPr="003D13D0" w:rsidRDefault="001B46D9" w:rsidP="00A426D6">
            <w:pPr>
              <w:rPr>
                <w:rFonts w:ascii="Arial" w:hAnsi="Arial" w:cs="Arial"/>
                <w:sz w:val="18"/>
                <w:szCs w:val="18"/>
              </w:rPr>
            </w:pPr>
            <w:r w:rsidRPr="003D13D0">
              <w:rPr>
                <w:rFonts w:ascii="Arial" w:hAnsi="Arial" w:cs="Arial"/>
                <w:sz w:val="18"/>
                <w:szCs w:val="18"/>
              </w:rPr>
              <w:t>S Fig 4C</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3A4BA4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2F900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0.03520</w:t>
            </w:r>
          </w:p>
        </w:tc>
        <w:tc>
          <w:tcPr>
            <w:tcW w:w="720" w:type="dxa"/>
            <w:tcBorders>
              <w:top w:val="single" w:sz="12" w:space="0" w:color="auto"/>
              <w:left w:val="nil"/>
              <w:bottom w:val="nil"/>
              <w:right w:val="nil"/>
            </w:tcBorders>
            <w:vAlign w:val="bottom"/>
          </w:tcPr>
          <w:p w14:paraId="2599BF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164380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0.01760</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36A504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7.000</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3A367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0.0017</w:t>
            </w:r>
          </w:p>
        </w:tc>
      </w:tr>
      <w:tr w:rsidR="001B46D9" w:rsidRPr="003D13D0" w14:paraId="180C6170" w14:textId="77777777" w:rsidTr="00A426D6">
        <w:tc>
          <w:tcPr>
            <w:tcW w:w="1152" w:type="dxa"/>
            <w:tcBorders>
              <w:top w:val="nil"/>
              <w:left w:val="nil"/>
              <w:bottom w:val="nil"/>
              <w:right w:val="nil"/>
            </w:tcBorders>
          </w:tcPr>
          <w:p w14:paraId="7A61D819"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16AC26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654AFA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0.01174</w:t>
            </w:r>
          </w:p>
        </w:tc>
        <w:tc>
          <w:tcPr>
            <w:tcW w:w="720" w:type="dxa"/>
            <w:tcBorders>
              <w:top w:val="nil"/>
              <w:left w:val="nil"/>
              <w:bottom w:val="nil"/>
              <w:right w:val="nil"/>
            </w:tcBorders>
            <w:vAlign w:val="bottom"/>
          </w:tcPr>
          <w:p w14:paraId="087688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660AE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0.01174</w:t>
            </w:r>
          </w:p>
        </w:tc>
        <w:tc>
          <w:tcPr>
            <w:tcW w:w="1728" w:type="dxa"/>
            <w:tcBorders>
              <w:top w:val="nil"/>
              <w:left w:val="nil"/>
              <w:bottom w:val="nil"/>
              <w:right w:val="nil"/>
            </w:tcBorders>
            <w:noWrap/>
            <w:tcMar>
              <w:top w:w="15" w:type="dxa"/>
              <w:left w:w="15" w:type="dxa"/>
              <w:bottom w:w="0" w:type="dxa"/>
              <w:right w:w="15" w:type="dxa"/>
            </w:tcMar>
            <w:vAlign w:val="bottom"/>
            <w:hideMark/>
          </w:tcPr>
          <w:p w14:paraId="060726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72) = 4.671</w:t>
            </w:r>
          </w:p>
        </w:tc>
        <w:tc>
          <w:tcPr>
            <w:tcW w:w="1872" w:type="dxa"/>
            <w:tcBorders>
              <w:top w:val="nil"/>
              <w:left w:val="nil"/>
              <w:bottom w:val="nil"/>
              <w:right w:val="nil"/>
            </w:tcBorders>
            <w:noWrap/>
            <w:tcMar>
              <w:top w:w="15" w:type="dxa"/>
              <w:left w:w="15" w:type="dxa"/>
              <w:bottom w:w="0" w:type="dxa"/>
              <w:right w:w="15" w:type="dxa"/>
            </w:tcMar>
            <w:vAlign w:val="bottom"/>
            <w:hideMark/>
          </w:tcPr>
          <w:p w14:paraId="5B63A0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0.0340</w:t>
            </w:r>
          </w:p>
        </w:tc>
      </w:tr>
      <w:tr w:rsidR="001B46D9" w:rsidRPr="003D13D0" w14:paraId="4DCD7E22" w14:textId="77777777" w:rsidTr="00A426D6">
        <w:tc>
          <w:tcPr>
            <w:tcW w:w="1152" w:type="dxa"/>
            <w:tcBorders>
              <w:top w:val="nil"/>
              <w:left w:val="nil"/>
              <w:bottom w:val="nil"/>
              <w:right w:val="nil"/>
            </w:tcBorders>
          </w:tcPr>
          <w:p w14:paraId="2E02C202"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3AD982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4576BF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0.02218</w:t>
            </w:r>
          </w:p>
        </w:tc>
        <w:tc>
          <w:tcPr>
            <w:tcW w:w="720" w:type="dxa"/>
            <w:tcBorders>
              <w:top w:val="nil"/>
              <w:left w:val="nil"/>
              <w:bottom w:val="nil"/>
              <w:right w:val="nil"/>
            </w:tcBorders>
            <w:vAlign w:val="bottom"/>
          </w:tcPr>
          <w:p w14:paraId="77AEA1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0170A5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0.01109</w:t>
            </w:r>
          </w:p>
        </w:tc>
        <w:tc>
          <w:tcPr>
            <w:tcW w:w="1728" w:type="dxa"/>
            <w:tcBorders>
              <w:top w:val="nil"/>
              <w:left w:val="nil"/>
              <w:bottom w:val="nil"/>
              <w:right w:val="nil"/>
            </w:tcBorders>
            <w:noWrap/>
            <w:tcMar>
              <w:top w:w="15" w:type="dxa"/>
              <w:left w:w="15" w:type="dxa"/>
              <w:bottom w:w="0" w:type="dxa"/>
              <w:right w:w="15" w:type="dxa"/>
            </w:tcMar>
            <w:vAlign w:val="bottom"/>
            <w:hideMark/>
          </w:tcPr>
          <w:p w14:paraId="598B0F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4.411</w:t>
            </w:r>
          </w:p>
        </w:tc>
        <w:tc>
          <w:tcPr>
            <w:tcW w:w="1872" w:type="dxa"/>
            <w:tcBorders>
              <w:top w:val="nil"/>
              <w:left w:val="nil"/>
              <w:bottom w:val="nil"/>
              <w:right w:val="nil"/>
            </w:tcBorders>
            <w:noWrap/>
            <w:tcMar>
              <w:top w:w="15" w:type="dxa"/>
              <w:left w:w="15" w:type="dxa"/>
              <w:bottom w:w="0" w:type="dxa"/>
              <w:right w:w="15" w:type="dxa"/>
            </w:tcMar>
            <w:vAlign w:val="bottom"/>
            <w:hideMark/>
          </w:tcPr>
          <w:p w14:paraId="46EEAF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0.0156</w:t>
            </w:r>
          </w:p>
        </w:tc>
      </w:tr>
      <w:tr w:rsidR="001B46D9" w:rsidRPr="003D13D0" w14:paraId="2DD4286D" w14:textId="77777777" w:rsidTr="00A426D6">
        <w:tc>
          <w:tcPr>
            <w:tcW w:w="1152" w:type="dxa"/>
            <w:tcBorders>
              <w:top w:val="nil"/>
              <w:left w:val="nil"/>
              <w:bottom w:val="nil"/>
              <w:right w:val="nil"/>
            </w:tcBorders>
          </w:tcPr>
          <w:p w14:paraId="5F6CB065"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67B80EEC"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1B2153B8" w14:textId="77777777" w:rsidR="001B46D9" w:rsidRPr="003D13D0" w:rsidRDefault="001B46D9" w:rsidP="00A426D6">
            <w:pPr>
              <w:rPr>
                <w:rFonts w:ascii="Arial" w:hAnsi="Arial" w:cs="Arial"/>
                <w:sz w:val="18"/>
                <w:szCs w:val="18"/>
              </w:rPr>
            </w:pPr>
            <w:r w:rsidRPr="003D13D0">
              <w:rPr>
                <w:rFonts w:ascii="Arial" w:hAnsi="Arial" w:cs="Arial"/>
                <w:sz w:val="18"/>
                <w:szCs w:val="18"/>
              </w:rPr>
              <w:t>0.1810</w:t>
            </w:r>
          </w:p>
        </w:tc>
        <w:tc>
          <w:tcPr>
            <w:tcW w:w="720" w:type="dxa"/>
            <w:tcBorders>
              <w:top w:val="nil"/>
              <w:left w:val="nil"/>
              <w:bottom w:val="nil"/>
              <w:right w:val="nil"/>
            </w:tcBorders>
            <w:vAlign w:val="bottom"/>
          </w:tcPr>
          <w:p w14:paraId="68958778" w14:textId="77777777" w:rsidR="001B46D9" w:rsidRPr="003D13D0" w:rsidRDefault="001B46D9" w:rsidP="00A426D6">
            <w:pPr>
              <w:rPr>
                <w:rFonts w:ascii="Arial" w:hAnsi="Arial" w:cs="Arial"/>
                <w:sz w:val="18"/>
                <w:szCs w:val="18"/>
              </w:rPr>
            </w:pPr>
            <w:r w:rsidRPr="003D13D0">
              <w:rPr>
                <w:rFonts w:ascii="Arial" w:hAnsi="Arial" w:cs="Arial"/>
                <w:sz w:val="18"/>
                <w:szCs w:val="18"/>
              </w:rPr>
              <w:t>72</w:t>
            </w:r>
          </w:p>
        </w:tc>
        <w:tc>
          <w:tcPr>
            <w:tcW w:w="1152" w:type="dxa"/>
            <w:tcBorders>
              <w:top w:val="nil"/>
              <w:left w:val="nil"/>
              <w:bottom w:val="nil"/>
              <w:right w:val="nil"/>
            </w:tcBorders>
            <w:noWrap/>
            <w:tcMar>
              <w:top w:w="15" w:type="dxa"/>
              <w:left w:w="15" w:type="dxa"/>
              <w:bottom w:w="0" w:type="dxa"/>
              <w:right w:w="15" w:type="dxa"/>
            </w:tcMar>
            <w:vAlign w:val="bottom"/>
            <w:hideMark/>
          </w:tcPr>
          <w:p w14:paraId="4B7AE753" w14:textId="77777777" w:rsidR="001B46D9" w:rsidRPr="003D13D0" w:rsidRDefault="001B46D9" w:rsidP="00A426D6">
            <w:pPr>
              <w:rPr>
                <w:rFonts w:ascii="Arial" w:hAnsi="Arial" w:cs="Arial"/>
                <w:sz w:val="18"/>
                <w:szCs w:val="18"/>
              </w:rPr>
            </w:pPr>
            <w:r w:rsidRPr="003D13D0">
              <w:rPr>
                <w:rFonts w:ascii="Arial" w:hAnsi="Arial" w:cs="Arial"/>
                <w:sz w:val="18"/>
                <w:szCs w:val="18"/>
              </w:rPr>
              <w:t>0.002514</w:t>
            </w:r>
          </w:p>
        </w:tc>
        <w:tc>
          <w:tcPr>
            <w:tcW w:w="1728" w:type="dxa"/>
            <w:tcBorders>
              <w:top w:val="nil"/>
              <w:left w:val="nil"/>
              <w:bottom w:val="nil"/>
              <w:right w:val="nil"/>
            </w:tcBorders>
            <w:noWrap/>
            <w:tcMar>
              <w:top w:w="15" w:type="dxa"/>
              <w:left w:w="15" w:type="dxa"/>
              <w:bottom w:w="0" w:type="dxa"/>
              <w:right w:w="15" w:type="dxa"/>
            </w:tcMar>
            <w:vAlign w:val="bottom"/>
            <w:hideMark/>
          </w:tcPr>
          <w:p w14:paraId="45094819"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101FC4F8" w14:textId="77777777" w:rsidR="001B46D9" w:rsidRPr="003D13D0" w:rsidRDefault="001B46D9" w:rsidP="00A426D6">
            <w:pPr>
              <w:rPr>
                <w:rFonts w:ascii="Arial" w:hAnsi="Arial" w:cs="Arial"/>
                <w:sz w:val="18"/>
                <w:szCs w:val="18"/>
              </w:rPr>
            </w:pPr>
          </w:p>
        </w:tc>
      </w:tr>
    </w:tbl>
    <w:p w14:paraId="3F1F9844"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3D1F42DC" w14:textId="77777777" w:rsidTr="00A426D6">
        <w:tc>
          <w:tcPr>
            <w:tcW w:w="1152" w:type="dxa"/>
            <w:tcBorders>
              <w:top w:val="nil"/>
              <w:left w:val="nil"/>
              <w:bottom w:val="single" w:sz="4" w:space="0" w:color="auto"/>
              <w:right w:val="nil"/>
            </w:tcBorders>
          </w:tcPr>
          <w:p w14:paraId="3A214B29"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2A4D31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6E68FC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4CA927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10624E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67191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6DF333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60A86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7CC9F7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B3A78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C3FF1EE" w14:textId="77777777" w:rsidTr="00A426D6">
        <w:tc>
          <w:tcPr>
            <w:tcW w:w="1152" w:type="dxa"/>
            <w:tcBorders>
              <w:top w:val="nil"/>
              <w:left w:val="nil"/>
              <w:bottom w:val="nil"/>
              <w:right w:val="nil"/>
            </w:tcBorders>
          </w:tcPr>
          <w:p w14:paraId="7354C6A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656524F"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8A05F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0.2759</w:t>
            </w:r>
          </w:p>
        </w:tc>
        <w:tc>
          <w:tcPr>
            <w:tcW w:w="868" w:type="dxa"/>
            <w:tcBorders>
              <w:top w:val="nil"/>
              <w:left w:val="nil"/>
              <w:bottom w:val="nil"/>
              <w:right w:val="nil"/>
            </w:tcBorders>
            <w:noWrap/>
            <w:tcMar>
              <w:top w:w="15" w:type="dxa"/>
              <w:left w:w="15" w:type="dxa"/>
              <w:bottom w:w="0" w:type="dxa"/>
              <w:right w:w="15" w:type="dxa"/>
            </w:tcMar>
            <w:vAlign w:val="bottom"/>
            <w:hideMark/>
          </w:tcPr>
          <w:p w14:paraId="0B7F00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0.3407</w:t>
            </w:r>
          </w:p>
        </w:tc>
        <w:tc>
          <w:tcPr>
            <w:tcW w:w="1008" w:type="dxa"/>
            <w:tcBorders>
              <w:top w:val="nil"/>
              <w:left w:val="nil"/>
              <w:bottom w:val="nil"/>
              <w:right w:val="nil"/>
            </w:tcBorders>
            <w:noWrap/>
            <w:tcMar>
              <w:top w:w="15" w:type="dxa"/>
              <w:left w:w="15" w:type="dxa"/>
              <w:bottom w:w="0" w:type="dxa"/>
              <w:right w:w="15" w:type="dxa"/>
            </w:tcMar>
            <w:vAlign w:val="bottom"/>
            <w:hideMark/>
          </w:tcPr>
          <w:p w14:paraId="223DBC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-0.06476</w:t>
            </w:r>
          </w:p>
        </w:tc>
        <w:tc>
          <w:tcPr>
            <w:tcW w:w="432" w:type="dxa"/>
            <w:tcBorders>
              <w:top w:val="nil"/>
              <w:left w:val="nil"/>
              <w:bottom w:val="nil"/>
              <w:right w:val="nil"/>
            </w:tcBorders>
            <w:noWrap/>
            <w:tcMar>
              <w:top w:w="15" w:type="dxa"/>
              <w:left w:w="15" w:type="dxa"/>
              <w:bottom w:w="0" w:type="dxa"/>
              <w:right w:w="15" w:type="dxa"/>
            </w:tcMar>
            <w:vAlign w:val="bottom"/>
            <w:hideMark/>
          </w:tcPr>
          <w:p w14:paraId="3578A7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70B702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37E8A8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4.563</w:t>
            </w:r>
          </w:p>
        </w:tc>
        <w:tc>
          <w:tcPr>
            <w:tcW w:w="720" w:type="dxa"/>
            <w:tcBorders>
              <w:top w:val="nil"/>
              <w:left w:val="nil"/>
              <w:bottom w:val="nil"/>
              <w:right w:val="nil"/>
            </w:tcBorders>
            <w:noWrap/>
            <w:tcMar>
              <w:top w:w="15" w:type="dxa"/>
              <w:left w:w="15" w:type="dxa"/>
              <w:bottom w:w="0" w:type="dxa"/>
              <w:right w:w="15" w:type="dxa"/>
            </w:tcMar>
            <w:vAlign w:val="bottom"/>
            <w:hideMark/>
          </w:tcPr>
          <w:p w14:paraId="7392E8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65E564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0.0223</w:t>
            </w:r>
          </w:p>
        </w:tc>
      </w:tr>
      <w:tr w:rsidR="001B46D9" w:rsidRPr="003D13D0" w14:paraId="548400A7" w14:textId="77777777" w:rsidTr="00A426D6">
        <w:tc>
          <w:tcPr>
            <w:tcW w:w="1152" w:type="dxa"/>
            <w:tcBorders>
              <w:top w:val="nil"/>
              <w:left w:val="nil"/>
              <w:bottom w:val="nil"/>
              <w:right w:val="nil"/>
            </w:tcBorders>
          </w:tcPr>
          <w:p w14:paraId="2C30EF0F"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C4FE3BE"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4FE0F34C" w14:textId="77777777" w:rsidR="001B46D9" w:rsidRPr="003D13D0" w:rsidRDefault="001B46D9" w:rsidP="00A426D6">
            <w:pPr>
              <w:rPr>
                <w:rFonts w:ascii="Arial" w:hAnsi="Arial" w:cs="Arial"/>
                <w:sz w:val="18"/>
                <w:szCs w:val="18"/>
              </w:rPr>
            </w:pPr>
            <w:r w:rsidRPr="003D13D0">
              <w:rPr>
                <w:rFonts w:ascii="Arial" w:hAnsi="Arial" w:cs="Arial"/>
                <w:sz w:val="18"/>
                <w:szCs w:val="18"/>
              </w:rPr>
              <w:t>0.2759</w:t>
            </w:r>
          </w:p>
        </w:tc>
        <w:tc>
          <w:tcPr>
            <w:tcW w:w="868" w:type="dxa"/>
            <w:tcBorders>
              <w:top w:val="nil"/>
              <w:left w:val="nil"/>
              <w:bottom w:val="nil"/>
              <w:right w:val="nil"/>
            </w:tcBorders>
            <w:noWrap/>
            <w:tcMar>
              <w:top w:w="15" w:type="dxa"/>
              <w:left w:w="15" w:type="dxa"/>
              <w:bottom w:w="0" w:type="dxa"/>
              <w:right w:w="15" w:type="dxa"/>
            </w:tcMar>
            <w:vAlign w:val="bottom"/>
            <w:hideMark/>
          </w:tcPr>
          <w:p w14:paraId="03E28D72" w14:textId="77777777" w:rsidR="001B46D9" w:rsidRPr="003D13D0" w:rsidRDefault="001B46D9" w:rsidP="00A426D6">
            <w:pPr>
              <w:rPr>
                <w:rFonts w:ascii="Arial" w:hAnsi="Arial" w:cs="Arial"/>
                <w:sz w:val="18"/>
                <w:szCs w:val="18"/>
              </w:rPr>
            </w:pPr>
            <w:r w:rsidRPr="003D13D0">
              <w:rPr>
                <w:rFonts w:ascii="Arial" w:hAnsi="Arial" w:cs="Arial"/>
                <w:sz w:val="18"/>
                <w:szCs w:val="18"/>
              </w:rPr>
              <w:t>0.2953</w:t>
            </w:r>
          </w:p>
        </w:tc>
        <w:tc>
          <w:tcPr>
            <w:tcW w:w="1008" w:type="dxa"/>
            <w:tcBorders>
              <w:top w:val="nil"/>
              <w:left w:val="nil"/>
              <w:bottom w:val="nil"/>
              <w:right w:val="nil"/>
            </w:tcBorders>
            <w:noWrap/>
            <w:tcMar>
              <w:top w:w="15" w:type="dxa"/>
              <w:left w:w="15" w:type="dxa"/>
              <w:bottom w:w="0" w:type="dxa"/>
              <w:right w:w="15" w:type="dxa"/>
            </w:tcMar>
            <w:vAlign w:val="bottom"/>
            <w:hideMark/>
          </w:tcPr>
          <w:p w14:paraId="2558F1EF" w14:textId="77777777" w:rsidR="001B46D9" w:rsidRPr="003D13D0" w:rsidRDefault="001B46D9" w:rsidP="00A426D6">
            <w:pPr>
              <w:rPr>
                <w:rFonts w:ascii="Arial" w:hAnsi="Arial" w:cs="Arial"/>
                <w:sz w:val="18"/>
                <w:szCs w:val="18"/>
              </w:rPr>
            </w:pPr>
            <w:r w:rsidRPr="003D13D0">
              <w:rPr>
                <w:rFonts w:ascii="Arial" w:hAnsi="Arial" w:cs="Arial"/>
                <w:sz w:val="18"/>
                <w:szCs w:val="18"/>
              </w:rPr>
              <w:t>-0.01942</w:t>
            </w:r>
          </w:p>
        </w:tc>
        <w:tc>
          <w:tcPr>
            <w:tcW w:w="432" w:type="dxa"/>
            <w:tcBorders>
              <w:top w:val="nil"/>
              <w:left w:val="nil"/>
              <w:bottom w:val="nil"/>
              <w:right w:val="nil"/>
            </w:tcBorders>
            <w:noWrap/>
            <w:tcMar>
              <w:top w:w="15" w:type="dxa"/>
              <w:left w:w="15" w:type="dxa"/>
              <w:bottom w:w="0" w:type="dxa"/>
              <w:right w:w="15" w:type="dxa"/>
            </w:tcMar>
            <w:vAlign w:val="bottom"/>
            <w:hideMark/>
          </w:tcPr>
          <w:p w14:paraId="6046150B"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7BA2422D"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hideMark/>
          </w:tcPr>
          <w:p w14:paraId="1AD1A9DE" w14:textId="77777777" w:rsidR="001B46D9" w:rsidRPr="003D13D0" w:rsidRDefault="001B46D9" w:rsidP="00A426D6">
            <w:pPr>
              <w:rPr>
                <w:rFonts w:ascii="Arial" w:hAnsi="Arial" w:cs="Arial"/>
                <w:sz w:val="18"/>
                <w:szCs w:val="18"/>
              </w:rPr>
            </w:pPr>
            <w:r w:rsidRPr="003D13D0">
              <w:rPr>
                <w:rFonts w:ascii="Arial" w:hAnsi="Arial" w:cs="Arial"/>
                <w:sz w:val="18"/>
                <w:szCs w:val="18"/>
              </w:rPr>
              <w:t>1.446</w:t>
            </w:r>
          </w:p>
        </w:tc>
        <w:tc>
          <w:tcPr>
            <w:tcW w:w="720" w:type="dxa"/>
            <w:tcBorders>
              <w:top w:val="nil"/>
              <w:left w:val="nil"/>
              <w:bottom w:val="nil"/>
              <w:right w:val="nil"/>
            </w:tcBorders>
            <w:noWrap/>
            <w:tcMar>
              <w:top w:w="15" w:type="dxa"/>
              <w:left w:w="15" w:type="dxa"/>
              <w:bottom w:w="0" w:type="dxa"/>
              <w:right w:w="15" w:type="dxa"/>
            </w:tcMar>
            <w:vAlign w:val="bottom"/>
            <w:hideMark/>
          </w:tcPr>
          <w:p w14:paraId="786E6450"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E0B59E2" w14:textId="77777777" w:rsidR="001B46D9" w:rsidRPr="003D13D0" w:rsidRDefault="001B46D9" w:rsidP="00A426D6">
            <w:pPr>
              <w:rPr>
                <w:rFonts w:ascii="Arial" w:hAnsi="Arial" w:cs="Arial"/>
                <w:sz w:val="18"/>
                <w:szCs w:val="18"/>
              </w:rPr>
            </w:pPr>
            <w:r w:rsidRPr="003D13D0">
              <w:rPr>
                <w:rFonts w:ascii="Arial" w:hAnsi="Arial" w:cs="Arial"/>
                <w:sz w:val="18"/>
                <w:szCs w:val="18"/>
              </w:rPr>
              <w:t>0.9090</w:t>
            </w:r>
          </w:p>
        </w:tc>
      </w:tr>
      <w:tr w:rsidR="001B46D9" w:rsidRPr="003D13D0" w14:paraId="33A98B4A" w14:textId="77777777" w:rsidTr="00A426D6">
        <w:tc>
          <w:tcPr>
            <w:tcW w:w="1152" w:type="dxa"/>
            <w:tcBorders>
              <w:top w:val="nil"/>
              <w:left w:val="nil"/>
              <w:bottom w:val="nil"/>
              <w:right w:val="nil"/>
            </w:tcBorders>
          </w:tcPr>
          <w:p w14:paraId="6719E06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6C3CD07"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009D63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0.2759</w:t>
            </w:r>
          </w:p>
        </w:tc>
        <w:tc>
          <w:tcPr>
            <w:tcW w:w="868" w:type="dxa"/>
            <w:tcBorders>
              <w:top w:val="nil"/>
              <w:left w:val="nil"/>
              <w:bottom w:val="nil"/>
              <w:right w:val="nil"/>
            </w:tcBorders>
            <w:noWrap/>
            <w:tcMar>
              <w:top w:w="15" w:type="dxa"/>
              <w:left w:w="15" w:type="dxa"/>
              <w:bottom w:w="0" w:type="dxa"/>
              <w:right w:w="15" w:type="dxa"/>
            </w:tcMar>
            <w:vAlign w:val="bottom"/>
            <w:hideMark/>
          </w:tcPr>
          <w:p w14:paraId="30EDDD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0.3613</w:t>
            </w:r>
          </w:p>
        </w:tc>
        <w:tc>
          <w:tcPr>
            <w:tcW w:w="1008" w:type="dxa"/>
            <w:tcBorders>
              <w:top w:val="nil"/>
              <w:left w:val="nil"/>
              <w:bottom w:val="nil"/>
              <w:right w:val="nil"/>
            </w:tcBorders>
            <w:noWrap/>
            <w:tcMar>
              <w:top w:w="15" w:type="dxa"/>
              <w:left w:w="15" w:type="dxa"/>
              <w:bottom w:w="0" w:type="dxa"/>
              <w:right w:w="15" w:type="dxa"/>
            </w:tcMar>
            <w:vAlign w:val="bottom"/>
            <w:hideMark/>
          </w:tcPr>
          <w:p w14:paraId="30680F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-0.08541</w:t>
            </w:r>
          </w:p>
        </w:tc>
        <w:tc>
          <w:tcPr>
            <w:tcW w:w="432" w:type="dxa"/>
            <w:tcBorders>
              <w:top w:val="nil"/>
              <w:left w:val="nil"/>
              <w:bottom w:val="nil"/>
              <w:right w:val="nil"/>
            </w:tcBorders>
            <w:noWrap/>
            <w:tcMar>
              <w:top w:w="15" w:type="dxa"/>
              <w:left w:w="15" w:type="dxa"/>
              <w:bottom w:w="0" w:type="dxa"/>
              <w:right w:w="15" w:type="dxa"/>
            </w:tcMar>
            <w:vAlign w:val="bottom"/>
            <w:hideMark/>
          </w:tcPr>
          <w:p w14:paraId="23260D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05F210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328087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6.018</w:t>
            </w:r>
          </w:p>
        </w:tc>
        <w:tc>
          <w:tcPr>
            <w:tcW w:w="720" w:type="dxa"/>
            <w:tcBorders>
              <w:top w:val="nil"/>
              <w:left w:val="nil"/>
              <w:bottom w:val="nil"/>
              <w:right w:val="nil"/>
            </w:tcBorders>
            <w:noWrap/>
            <w:tcMar>
              <w:top w:w="15" w:type="dxa"/>
              <w:left w:w="15" w:type="dxa"/>
              <w:bottom w:w="0" w:type="dxa"/>
              <w:right w:w="15" w:type="dxa"/>
            </w:tcMar>
            <w:vAlign w:val="bottom"/>
            <w:hideMark/>
          </w:tcPr>
          <w:p w14:paraId="07D5D7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31B97A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0.0009</w:t>
            </w:r>
          </w:p>
        </w:tc>
      </w:tr>
      <w:tr w:rsidR="001B46D9" w:rsidRPr="003D13D0" w14:paraId="6F2C9D32" w14:textId="77777777" w:rsidTr="00A426D6">
        <w:tc>
          <w:tcPr>
            <w:tcW w:w="1152" w:type="dxa"/>
            <w:tcBorders>
              <w:top w:val="nil"/>
              <w:left w:val="nil"/>
              <w:bottom w:val="nil"/>
              <w:right w:val="nil"/>
            </w:tcBorders>
          </w:tcPr>
          <w:p w14:paraId="0A517289"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1A3A907"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2E985D07" w14:textId="77777777" w:rsidR="001B46D9" w:rsidRPr="003D13D0" w:rsidRDefault="001B46D9" w:rsidP="00A426D6">
            <w:pPr>
              <w:rPr>
                <w:rFonts w:ascii="Arial" w:hAnsi="Arial" w:cs="Arial"/>
                <w:sz w:val="18"/>
                <w:szCs w:val="18"/>
              </w:rPr>
            </w:pPr>
            <w:r w:rsidRPr="003D13D0">
              <w:rPr>
                <w:rFonts w:ascii="Arial" w:hAnsi="Arial" w:cs="Arial"/>
                <w:sz w:val="18"/>
                <w:szCs w:val="18"/>
              </w:rPr>
              <w:t>0.2759</w:t>
            </w:r>
          </w:p>
        </w:tc>
        <w:tc>
          <w:tcPr>
            <w:tcW w:w="868" w:type="dxa"/>
            <w:tcBorders>
              <w:top w:val="nil"/>
              <w:left w:val="nil"/>
              <w:bottom w:val="nil"/>
              <w:right w:val="nil"/>
            </w:tcBorders>
            <w:noWrap/>
            <w:tcMar>
              <w:top w:w="15" w:type="dxa"/>
              <w:left w:w="15" w:type="dxa"/>
              <w:bottom w:w="0" w:type="dxa"/>
              <w:right w:w="15" w:type="dxa"/>
            </w:tcMar>
            <w:vAlign w:val="bottom"/>
            <w:hideMark/>
          </w:tcPr>
          <w:p w14:paraId="2635B1EE" w14:textId="77777777" w:rsidR="001B46D9" w:rsidRPr="003D13D0" w:rsidRDefault="001B46D9" w:rsidP="00A426D6">
            <w:pPr>
              <w:rPr>
                <w:rFonts w:ascii="Arial" w:hAnsi="Arial" w:cs="Arial"/>
                <w:sz w:val="18"/>
                <w:szCs w:val="18"/>
              </w:rPr>
            </w:pPr>
            <w:r w:rsidRPr="003D13D0">
              <w:rPr>
                <w:rFonts w:ascii="Arial" w:hAnsi="Arial" w:cs="Arial"/>
                <w:sz w:val="18"/>
                <w:szCs w:val="18"/>
              </w:rPr>
              <w:t>0.3302</w:t>
            </w:r>
          </w:p>
        </w:tc>
        <w:tc>
          <w:tcPr>
            <w:tcW w:w="1008" w:type="dxa"/>
            <w:tcBorders>
              <w:top w:val="nil"/>
              <w:left w:val="nil"/>
              <w:bottom w:val="nil"/>
              <w:right w:val="nil"/>
            </w:tcBorders>
            <w:noWrap/>
            <w:tcMar>
              <w:top w:w="15" w:type="dxa"/>
              <w:left w:w="15" w:type="dxa"/>
              <w:bottom w:w="0" w:type="dxa"/>
              <w:right w:w="15" w:type="dxa"/>
            </w:tcMar>
            <w:vAlign w:val="bottom"/>
            <w:hideMark/>
          </w:tcPr>
          <w:p w14:paraId="74F7CFE0" w14:textId="77777777" w:rsidR="001B46D9" w:rsidRPr="003D13D0" w:rsidRDefault="001B46D9" w:rsidP="00A426D6">
            <w:pPr>
              <w:rPr>
                <w:rFonts w:ascii="Arial" w:hAnsi="Arial" w:cs="Arial"/>
                <w:sz w:val="18"/>
                <w:szCs w:val="18"/>
              </w:rPr>
            </w:pPr>
            <w:r w:rsidRPr="003D13D0">
              <w:rPr>
                <w:rFonts w:ascii="Arial" w:hAnsi="Arial" w:cs="Arial"/>
                <w:sz w:val="18"/>
                <w:szCs w:val="18"/>
              </w:rPr>
              <w:t>-0.05432</w:t>
            </w:r>
          </w:p>
        </w:tc>
        <w:tc>
          <w:tcPr>
            <w:tcW w:w="432" w:type="dxa"/>
            <w:tcBorders>
              <w:top w:val="nil"/>
              <w:left w:val="nil"/>
              <w:bottom w:val="nil"/>
              <w:right w:val="nil"/>
            </w:tcBorders>
            <w:noWrap/>
            <w:tcMar>
              <w:top w:w="15" w:type="dxa"/>
              <w:left w:w="15" w:type="dxa"/>
              <w:bottom w:w="0" w:type="dxa"/>
              <w:right w:w="15" w:type="dxa"/>
            </w:tcMar>
            <w:vAlign w:val="bottom"/>
            <w:hideMark/>
          </w:tcPr>
          <w:p w14:paraId="61EEAB1A"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1C26DF7C"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1A586620" w14:textId="77777777" w:rsidR="001B46D9" w:rsidRPr="003D13D0" w:rsidRDefault="001B46D9" w:rsidP="00A426D6">
            <w:pPr>
              <w:rPr>
                <w:rFonts w:ascii="Arial" w:hAnsi="Arial" w:cs="Arial"/>
                <w:sz w:val="18"/>
                <w:szCs w:val="18"/>
              </w:rPr>
            </w:pPr>
            <w:r w:rsidRPr="003D13D0">
              <w:rPr>
                <w:rFonts w:ascii="Arial" w:hAnsi="Arial" w:cs="Arial"/>
                <w:sz w:val="18"/>
                <w:szCs w:val="18"/>
              </w:rPr>
              <w:t>3.827</w:t>
            </w:r>
          </w:p>
        </w:tc>
        <w:tc>
          <w:tcPr>
            <w:tcW w:w="720" w:type="dxa"/>
            <w:tcBorders>
              <w:top w:val="nil"/>
              <w:left w:val="nil"/>
              <w:bottom w:val="nil"/>
              <w:right w:val="nil"/>
            </w:tcBorders>
            <w:noWrap/>
            <w:tcMar>
              <w:top w:w="15" w:type="dxa"/>
              <w:left w:w="15" w:type="dxa"/>
              <w:bottom w:w="0" w:type="dxa"/>
              <w:right w:w="15" w:type="dxa"/>
            </w:tcMar>
            <w:vAlign w:val="bottom"/>
            <w:hideMark/>
          </w:tcPr>
          <w:p w14:paraId="4C529771"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7889E46" w14:textId="77777777" w:rsidR="001B46D9" w:rsidRPr="003D13D0" w:rsidRDefault="001B46D9" w:rsidP="00A426D6">
            <w:pPr>
              <w:rPr>
                <w:rFonts w:ascii="Arial" w:hAnsi="Arial" w:cs="Arial"/>
                <w:sz w:val="18"/>
                <w:szCs w:val="18"/>
              </w:rPr>
            </w:pPr>
            <w:r w:rsidRPr="003D13D0">
              <w:rPr>
                <w:rFonts w:ascii="Arial" w:hAnsi="Arial" w:cs="Arial"/>
                <w:sz w:val="18"/>
                <w:szCs w:val="18"/>
              </w:rPr>
              <w:t>0.0865</w:t>
            </w:r>
          </w:p>
        </w:tc>
      </w:tr>
      <w:tr w:rsidR="001B46D9" w:rsidRPr="003D13D0" w14:paraId="3B0B02A1" w14:textId="77777777" w:rsidTr="00A426D6">
        <w:tc>
          <w:tcPr>
            <w:tcW w:w="1152" w:type="dxa"/>
            <w:tcBorders>
              <w:top w:val="nil"/>
              <w:left w:val="nil"/>
              <w:bottom w:val="nil"/>
              <w:right w:val="nil"/>
            </w:tcBorders>
          </w:tcPr>
          <w:p w14:paraId="1D97891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59730FF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2E397EE8" w14:textId="77777777" w:rsidR="001B46D9" w:rsidRPr="003D13D0" w:rsidRDefault="001B46D9" w:rsidP="00A426D6">
            <w:pPr>
              <w:rPr>
                <w:rFonts w:ascii="Arial" w:hAnsi="Arial" w:cs="Arial"/>
                <w:sz w:val="18"/>
                <w:szCs w:val="18"/>
              </w:rPr>
            </w:pPr>
            <w:r w:rsidRPr="003D13D0">
              <w:rPr>
                <w:rFonts w:ascii="Arial" w:hAnsi="Arial" w:cs="Arial"/>
                <w:sz w:val="18"/>
                <w:szCs w:val="18"/>
              </w:rPr>
              <w:t>0.2759</w:t>
            </w:r>
          </w:p>
        </w:tc>
        <w:tc>
          <w:tcPr>
            <w:tcW w:w="868" w:type="dxa"/>
            <w:tcBorders>
              <w:top w:val="nil"/>
              <w:left w:val="nil"/>
              <w:bottom w:val="nil"/>
              <w:right w:val="nil"/>
            </w:tcBorders>
            <w:noWrap/>
            <w:tcMar>
              <w:top w:w="15" w:type="dxa"/>
              <w:left w:w="15" w:type="dxa"/>
              <w:bottom w:w="0" w:type="dxa"/>
              <w:right w:w="15" w:type="dxa"/>
            </w:tcMar>
            <w:vAlign w:val="bottom"/>
            <w:hideMark/>
          </w:tcPr>
          <w:p w14:paraId="6EC658E1" w14:textId="77777777" w:rsidR="001B46D9" w:rsidRPr="003D13D0" w:rsidRDefault="001B46D9" w:rsidP="00A426D6">
            <w:pPr>
              <w:rPr>
                <w:rFonts w:ascii="Arial" w:hAnsi="Arial" w:cs="Arial"/>
                <w:sz w:val="18"/>
                <w:szCs w:val="18"/>
              </w:rPr>
            </w:pPr>
            <w:r w:rsidRPr="003D13D0">
              <w:rPr>
                <w:rFonts w:ascii="Arial" w:hAnsi="Arial" w:cs="Arial"/>
                <w:sz w:val="18"/>
                <w:szCs w:val="18"/>
              </w:rPr>
              <w:t>0.2943</w:t>
            </w:r>
          </w:p>
        </w:tc>
        <w:tc>
          <w:tcPr>
            <w:tcW w:w="1008" w:type="dxa"/>
            <w:tcBorders>
              <w:top w:val="nil"/>
              <w:left w:val="nil"/>
              <w:bottom w:val="nil"/>
              <w:right w:val="nil"/>
            </w:tcBorders>
            <w:noWrap/>
            <w:tcMar>
              <w:top w:w="15" w:type="dxa"/>
              <w:left w:w="15" w:type="dxa"/>
              <w:bottom w:w="0" w:type="dxa"/>
              <w:right w:w="15" w:type="dxa"/>
            </w:tcMar>
            <w:vAlign w:val="bottom"/>
            <w:hideMark/>
          </w:tcPr>
          <w:p w14:paraId="4A4C9E55" w14:textId="77777777" w:rsidR="001B46D9" w:rsidRPr="003D13D0" w:rsidRDefault="001B46D9" w:rsidP="00A426D6">
            <w:pPr>
              <w:rPr>
                <w:rFonts w:ascii="Arial" w:hAnsi="Arial" w:cs="Arial"/>
                <w:sz w:val="18"/>
                <w:szCs w:val="18"/>
              </w:rPr>
            </w:pPr>
            <w:r w:rsidRPr="003D13D0">
              <w:rPr>
                <w:rFonts w:ascii="Arial" w:hAnsi="Arial" w:cs="Arial"/>
                <w:sz w:val="18"/>
                <w:szCs w:val="18"/>
              </w:rPr>
              <w:t>-0.01836</w:t>
            </w:r>
          </w:p>
        </w:tc>
        <w:tc>
          <w:tcPr>
            <w:tcW w:w="432" w:type="dxa"/>
            <w:tcBorders>
              <w:top w:val="nil"/>
              <w:left w:val="nil"/>
              <w:bottom w:val="nil"/>
              <w:right w:val="nil"/>
            </w:tcBorders>
            <w:noWrap/>
            <w:tcMar>
              <w:top w:w="15" w:type="dxa"/>
              <w:left w:w="15" w:type="dxa"/>
              <w:bottom w:w="0" w:type="dxa"/>
              <w:right w:w="15" w:type="dxa"/>
            </w:tcMar>
            <w:vAlign w:val="bottom"/>
            <w:hideMark/>
          </w:tcPr>
          <w:p w14:paraId="7863009C"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091B69CB"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hideMark/>
          </w:tcPr>
          <w:p w14:paraId="7BB653CE" w14:textId="77777777" w:rsidR="001B46D9" w:rsidRPr="003D13D0" w:rsidRDefault="001B46D9" w:rsidP="00A426D6">
            <w:pPr>
              <w:rPr>
                <w:rFonts w:ascii="Arial" w:hAnsi="Arial" w:cs="Arial"/>
                <w:sz w:val="18"/>
                <w:szCs w:val="18"/>
              </w:rPr>
            </w:pPr>
            <w:r w:rsidRPr="003D13D0">
              <w:rPr>
                <w:rFonts w:ascii="Arial" w:hAnsi="Arial" w:cs="Arial"/>
                <w:sz w:val="18"/>
                <w:szCs w:val="18"/>
              </w:rPr>
              <w:t>1.344</w:t>
            </w:r>
          </w:p>
        </w:tc>
        <w:tc>
          <w:tcPr>
            <w:tcW w:w="720" w:type="dxa"/>
            <w:tcBorders>
              <w:top w:val="nil"/>
              <w:left w:val="nil"/>
              <w:bottom w:val="nil"/>
              <w:right w:val="nil"/>
            </w:tcBorders>
            <w:noWrap/>
            <w:tcMar>
              <w:top w:w="15" w:type="dxa"/>
              <w:left w:w="15" w:type="dxa"/>
              <w:bottom w:w="0" w:type="dxa"/>
              <w:right w:w="15" w:type="dxa"/>
            </w:tcMar>
            <w:vAlign w:val="bottom"/>
            <w:hideMark/>
          </w:tcPr>
          <w:p w14:paraId="1CB9F57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50B3C0A" w14:textId="77777777" w:rsidR="001B46D9" w:rsidRPr="003D13D0" w:rsidRDefault="001B46D9" w:rsidP="00A426D6">
            <w:pPr>
              <w:rPr>
                <w:rFonts w:ascii="Arial" w:hAnsi="Arial" w:cs="Arial"/>
                <w:sz w:val="18"/>
                <w:szCs w:val="18"/>
              </w:rPr>
            </w:pPr>
            <w:r w:rsidRPr="003D13D0">
              <w:rPr>
                <w:rFonts w:ascii="Arial" w:hAnsi="Arial" w:cs="Arial"/>
                <w:sz w:val="18"/>
                <w:szCs w:val="18"/>
              </w:rPr>
              <w:t>0.9317</w:t>
            </w:r>
          </w:p>
        </w:tc>
      </w:tr>
      <w:tr w:rsidR="001B46D9" w:rsidRPr="003D13D0" w14:paraId="788DAB11" w14:textId="77777777" w:rsidTr="00A426D6">
        <w:tc>
          <w:tcPr>
            <w:tcW w:w="1152" w:type="dxa"/>
            <w:tcBorders>
              <w:top w:val="nil"/>
              <w:left w:val="nil"/>
              <w:bottom w:val="nil"/>
              <w:right w:val="nil"/>
            </w:tcBorders>
          </w:tcPr>
          <w:p w14:paraId="3070C0C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09FF6B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3C8D0AD"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868" w:type="dxa"/>
            <w:tcBorders>
              <w:top w:val="nil"/>
              <w:left w:val="nil"/>
              <w:bottom w:val="nil"/>
              <w:right w:val="nil"/>
            </w:tcBorders>
            <w:noWrap/>
            <w:tcMar>
              <w:top w:w="15" w:type="dxa"/>
              <w:left w:w="15" w:type="dxa"/>
              <w:bottom w:w="0" w:type="dxa"/>
              <w:right w:w="15" w:type="dxa"/>
            </w:tcMar>
            <w:vAlign w:val="bottom"/>
          </w:tcPr>
          <w:p w14:paraId="09FA62FB" w14:textId="77777777" w:rsidR="001B46D9" w:rsidRPr="003D13D0" w:rsidRDefault="001B46D9" w:rsidP="00A426D6">
            <w:pPr>
              <w:rPr>
                <w:rFonts w:ascii="Arial" w:hAnsi="Arial" w:cs="Arial"/>
                <w:sz w:val="18"/>
                <w:szCs w:val="18"/>
              </w:rPr>
            </w:pPr>
            <w:r w:rsidRPr="003D13D0">
              <w:rPr>
                <w:rFonts w:ascii="Arial" w:hAnsi="Arial" w:cs="Arial"/>
                <w:sz w:val="18"/>
                <w:szCs w:val="18"/>
              </w:rPr>
              <w:t>0.2953</w:t>
            </w:r>
          </w:p>
        </w:tc>
        <w:tc>
          <w:tcPr>
            <w:tcW w:w="1008" w:type="dxa"/>
            <w:tcBorders>
              <w:top w:val="nil"/>
              <w:left w:val="nil"/>
              <w:bottom w:val="nil"/>
              <w:right w:val="nil"/>
            </w:tcBorders>
            <w:noWrap/>
            <w:tcMar>
              <w:top w:w="15" w:type="dxa"/>
              <w:left w:w="15" w:type="dxa"/>
              <w:bottom w:w="0" w:type="dxa"/>
              <w:right w:w="15" w:type="dxa"/>
            </w:tcMar>
            <w:vAlign w:val="bottom"/>
          </w:tcPr>
          <w:p w14:paraId="65B3DA66" w14:textId="77777777" w:rsidR="001B46D9" w:rsidRPr="003D13D0" w:rsidRDefault="001B46D9" w:rsidP="00A426D6">
            <w:pPr>
              <w:rPr>
                <w:rFonts w:ascii="Arial" w:hAnsi="Arial" w:cs="Arial"/>
                <w:sz w:val="18"/>
                <w:szCs w:val="18"/>
              </w:rPr>
            </w:pPr>
            <w:r w:rsidRPr="003D13D0">
              <w:rPr>
                <w:rFonts w:ascii="Arial" w:hAnsi="Arial" w:cs="Arial"/>
                <w:sz w:val="18"/>
                <w:szCs w:val="18"/>
              </w:rPr>
              <w:t>0.04534</w:t>
            </w:r>
          </w:p>
        </w:tc>
        <w:tc>
          <w:tcPr>
            <w:tcW w:w="432" w:type="dxa"/>
            <w:tcBorders>
              <w:top w:val="nil"/>
              <w:left w:val="nil"/>
              <w:bottom w:val="nil"/>
              <w:right w:val="nil"/>
            </w:tcBorders>
            <w:noWrap/>
            <w:tcMar>
              <w:top w:w="15" w:type="dxa"/>
              <w:left w:w="15" w:type="dxa"/>
              <w:bottom w:w="0" w:type="dxa"/>
              <w:right w:w="15" w:type="dxa"/>
            </w:tcMar>
            <w:vAlign w:val="bottom"/>
          </w:tcPr>
          <w:p w14:paraId="3FCE632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6BBDCE4A"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tcPr>
          <w:p w14:paraId="6B9FDCE6" w14:textId="77777777" w:rsidR="001B46D9" w:rsidRPr="003D13D0" w:rsidRDefault="001B46D9" w:rsidP="00A426D6">
            <w:pPr>
              <w:rPr>
                <w:rFonts w:ascii="Arial" w:hAnsi="Arial" w:cs="Arial"/>
                <w:sz w:val="18"/>
                <w:szCs w:val="18"/>
              </w:rPr>
            </w:pPr>
            <w:r w:rsidRPr="003D13D0">
              <w:rPr>
                <w:rFonts w:ascii="Arial" w:hAnsi="Arial" w:cs="Arial"/>
                <w:sz w:val="18"/>
                <w:szCs w:val="18"/>
              </w:rPr>
              <w:t>3.302</w:t>
            </w:r>
          </w:p>
        </w:tc>
        <w:tc>
          <w:tcPr>
            <w:tcW w:w="720" w:type="dxa"/>
            <w:tcBorders>
              <w:top w:val="nil"/>
              <w:left w:val="nil"/>
              <w:bottom w:val="nil"/>
              <w:right w:val="nil"/>
            </w:tcBorders>
            <w:noWrap/>
            <w:tcMar>
              <w:top w:w="15" w:type="dxa"/>
              <w:left w:w="15" w:type="dxa"/>
              <w:bottom w:w="0" w:type="dxa"/>
              <w:right w:w="15" w:type="dxa"/>
            </w:tcMar>
            <w:vAlign w:val="bottom"/>
          </w:tcPr>
          <w:p w14:paraId="6EEA52AC"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E7278B6" w14:textId="77777777" w:rsidR="001B46D9" w:rsidRPr="003D13D0" w:rsidRDefault="001B46D9" w:rsidP="00A426D6">
            <w:pPr>
              <w:rPr>
                <w:rFonts w:ascii="Arial" w:hAnsi="Arial" w:cs="Arial"/>
                <w:sz w:val="18"/>
                <w:szCs w:val="18"/>
              </w:rPr>
            </w:pPr>
            <w:r w:rsidRPr="003D13D0">
              <w:rPr>
                <w:rFonts w:ascii="Arial" w:hAnsi="Arial" w:cs="Arial"/>
                <w:sz w:val="18"/>
                <w:szCs w:val="18"/>
              </w:rPr>
              <w:t>0.1940</w:t>
            </w:r>
          </w:p>
        </w:tc>
      </w:tr>
      <w:tr w:rsidR="001B46D9" w:rsidRPr="003D13D0" w14:paraId="16AF24F1" w14:textId="77777777" w:rsidTr="00A426D6">
        <w:tc>
          <w:tcPr>
            <w:tcW w:w="1152" w:type="dxa"/>
            <w:tcBorders>
              <w:top w:val="nil"/>
              <w:left w:val="nil"/>
              <w:bottom w:val="nil"/>
              <w:right w:val="nil"/>
            </w:tcBorders>
          </w:tcPr>
          <w:p w14:paraId="6DE899E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F65B83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C581853"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868" w:type="dxa"/>
            <w:tcBorders>
              <w:top w:val="nil"/>
              <w:left w:val="nil"/>
              <w:bottom w:val="nil"/>
              <w:right w:val="nil"/>
            </w:tcBorders>
            <w:noWrap/>
            <w:tcMar>
              <w:top w:w="15" w:type="dxa"/>
              <w:left w:w="15" w:type="dxa"/>
              <w:bottom w:w="0" w:type="dxa"/>
              <w:right w:w="15" w:type="dxa"/>
            </w:tcMar>
            <w:vAlign w:val="bottom"/>
          </w:tcPr>
          <w:p w14:paraId="6AAA10E6" w14:textId="77777777" w:rsidR="001B46D9" w:rsidRPr="003D13D0" w:rsidRDefault="001B46D9" w:rsidP="00A426D6">
            <w:pPr>
              <w:rPr>
                <w:rFonts w:ascii="Arial" w:hAnsi="Arial" w:cs="Arial"/>
                <w:sz w:val="18"/>
                <w:szCs w:val="18"/>
              </w:rPr>
            </w:pPr>
            <w:r w:rsidRPr="003D13D0">
              <w:rPr>
                <w:rFonts w:ascii="Arial" w:hAnsi="Arial" w:cs="Arial"/>
                <w:sz w:val="18"/>
                <w:szCs w:val="18"/>
              </w:rPr>
              <w:t>0.3613</w:t>
            </w:r>
          </w:p>
        </w:tc>
        <w:tc>
          <w:tcPr>
            <w:tcW w:w="1008" w:type="dxa"/>
            <w:tcBorders>
              <w:top w:val="nil"/>
              <w:left w:val="nil"/>
              <w:bottom w:val="nil"/>
              <w:right w:val="nil"/>
            </w:tcBorders>
            <w:noWrap/>
            <w:tcMar>
              <w:top w:w="15" w:type="dxa"/>
              <w:left w:w="15" w:type="dxa"/>
              <w:bottom w:w="0" w:type="dxa"/>
              <w:right w:w="15" w:type="dxa"/>
            </w:tcMar>
            <w:vAlign w:val="bottom"/>
          </w:tcPr>
          <w:p w14:paraId="19574536" w14:textId="77777777" w:rsidR="001B46D9" w:rsidRPr="003D13D0" w:rsidRDefault="001B46D9" w:rsidP="00A426D6">
            <w:pPr>
              <w:rPr>
                <w:rFonts w:ascii="Arial" w:hAnsi="Arial" w:cs="Arial"/>
                <w:sz w:val="18"/>
                <w:szCs w:val="18"/>
              </w:rPr>
            </w:pPr>
            <w:r w:rsidRPr="003D13D0">
              <w:rPr>
                <w:rFonts w:ascii="Arial" w:hAnsi="Arial" w:cs="Arial"/>
                <w:sz w:val="18"/>
                <w:szCs w:val="18"/>
              </w:rPr>
              <w:t>-0.02065</w:t>
            </w:r>
          </w:p>
        </w:tc>
        <w:tc>
          <w:tcPr>
            <w:tcW w:w="432" w:type="dxa"/>
            <w:tcBorders>
              <w:top w:val="nil"/>
              <w:left w:val="nil"/>
              <w:bottom w:val="nil"/>
              <w:right w:val="nil"/>
            </w:tcBorders>
            <w:noWrap/>
            <w:tcMar>
              <w:top w:w="15" w:type="dxa"/>
              <w:left w:w="15" w:type="dxa"/>
              <w:bottom w:w="0" w:type="dxa"/>
              <w:right w:w="15" w:type="dxa"/>
            </w:tcMar>
            <w:vAlign w:val="bottom"/>
          </w:tcPr>
          <w:p w14:paraId="4406F38C"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59BA0DE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51B48B7F" w14:textId="77777777" w:rsidR="001B46D9" w:rsidRPr="003D13D0" w:rsidRDefault="001B46D9" w:rsidP="00A426D6">
            <w:pPr>
              <w:rPr>
                <w:rFonts w:ascii="Arial" w:hAnsi="Arial" w:cs="Arial"/>
                <w:sz w:val="18"/>
                <w:szCs w:val="18"/>
              </w:rPr>
            </w:pPr>
            <w:r w:rsidRPr="003D13D0">
              <w:rPr>
                <w:rFonts w:ascii="Arial" w:hAnsi="Arial" w:cs="Arial"/>
                <w:sz w:val="18"/>
                <w:szCs w:val="18"/>
              </w:rPr>
              <w:t>1.427</w:t>
            </w:r>
          </w:p>
        </w:tc>
        <w:tc>
          <w:tcPr>
            <w:tcW w:w="720" w:type="dxa"/>
            <w:tcBorders>
              <w:top w:val="nil"/>
              <w:left w:val="nil"/>
              <w:bottom w:val="nil"/>
              <w:right w:val="nil"/>
            </w:tcBorders>
            <w:noWrap/>
            <w:tcMar>
              <w:top w:w="15" w:type="dxa"/>
              <w:left w:w="15" w:type="dxa"/>
              <w:bottom w:w="0" w:type="dxa"/>
              <w:right w:w="15" w:type="dxa"/>
            </w:tcMar>
            <w:vAlign w:val="bottom"/>
          </w:tcPr>
          <w:p w14:paraId="1658578A"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622F8C9" w14:textId="77777777" w:rsidR="001B46D9" w:rsidRPr="003D13D0" w:rsidRDefault="001B46D9" w:rsidP="00A426D6">
            <w:pPr>
              <w:rPr>
                <w:rFonts w:ascii="Arial" w:hAnsi="Arial" w:cs="Arial"/>
                <w:sz w:val="18"/>
                <w:szCs w:val="18"/>
              </w:rPr>
            </w:pPr>
            <w:r w:rsidRPr="003D13D0">
              <w:rPr>
                <w:rFonts w:ascii="Arial" w:hAnsi="Arial" w:cs="Arial"/>
                <w:sz w:val="18"/>
                <w:szCs w:val="18"/>
              </w:rPr>
              <w:t>0.9136</w:t>
            </w:r>
          </w:p>
        </w:tc>
      </w:tr>
      <w:tr w:rsidR="001B46D9" w:rsidRPr="003D13D0" w14:paraId="5B2D6211" w14:textId="77777777" w:rsidTr="00A426D6">
        <w:tc>
          <w:tcPr>
            <w:tcW w:w="1152" w:type="dxa"/>
            <w:tcBorders>
              <w:top w:val="nil"/>
              <w:left w:val="nil"/>
              <w:bottom w:val="nil"/>
              <w:right w:val="nil"/>
            </w:tcBorders>
          </w:tcPr>
          <w:p w14:paraId="5828F6E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696104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35FC663D"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868" w:type="dxa"/>
            <w:tcBorders>
              <w:top w:val="nil"/>
              <w:left w:val="nil"/>
              <w:bottom w:val="nil"/>
              <w:right w:val="nil"/>
            </w:tcBorders>
            <w:noWrap/>
            <w:tcMar>
              <w:top w:w="15" w:type="dxa"/>
              <w:left w:w="15" w:type="dxa"/>
              <w:bottom w:w="0" w:type="dxa"/>
              <w:right w:w="15" w:type="dxa"/>
            </w:tcMar>
            <w:vAlign w:val="bottom"/>
          </w:tcPr>
          <w:p w14:paraId="2EEB0D33" w14:textId="77777777" w:rsidR="001B46D9" w:rsidRPr="003D13D0" w:rsidRDefault="001B46D9" w:rsidP="00A426D6">
            <w:pPr>
              <w:rPr>
                <w:rFonts w:ascii="Arial" w:hAnsi="Arial" w:cs="Arial"/>
                <w:sz w:val="18"/>
                <w:szCs w:val="18"/>
              </w:rPr>
            </w:pPr>
            <w:r w:rsidRPr="003D13D0">
              <w:rPr>
                <w:rFonts w:ascii="Arial" w:hAnsi="Arial" w:cs="Arial"/>
                <w:sz w:val="18"/>
                <w:szCs w:val="18"/>
              </w:rPr>
              <w:t>0.3302</w:t>
            </w:r>
          </w:p>
        </w:tc>
        <w:tc>
          <w:tcPr>
            <w:tcW w:w="1008" w:type="dxa"/>
            <w:tcBorders>
              <w:top w:val="nil"/>
              <w:left w:val="nil"/>
              <w:bottom w:val="nil"/>
              <w:right w:val="nil"/>
            </w:tcBorders>
            <w:noWrap/>
            <w:tcMar>
              <w:top w:w="15" w:type="dxa"/>
              <w:left w:w="15" w:type="dxa"/>
              <w:bottom w:w="0" w:type="dxa"/>
              <w:right w:w="15" w:type="dxa"/>
            </w:tcMar>
            <w:vAlign w:val="bottom"/>
          </w:tcPr>
          <w:p w14:paraId="0A662B9B" w14:textId="77777777" w:rsidR="001B46D9" w:rsidRPr="003D13D0" w:rsidRDefault="001B46D9" w:rsidP="00A426D6">
            <w:pPr>
              <w:rPr>
                <w:rFonts w:ascii="Arial" w:hAnsi="Arial" w:cs="Arial"/>
                <w:sz w:val="18"/>
                <w:szCs w:val="18"/>
              </w:rPr>
            </w:pPr>
            <w:r w:rsidRPr="003D13D0">
              <w:rPr>
                <w:rFonts w:ascii="Arial" w:hAnsi="Arial" w:cs="Arial"/>
                <w:sz w:val="18"/>
                <w:szCs w:val="18"/>
              </w:rPr>
              <w:t>0.01044</w:t>
            </w:r>
          </w:p>
        </w:tc>
        <w:tc>
          <w:tcPr>
            <w:tcW w:w="432" w:type="dxa"/>
            <w:tcBorders>
              <w:top w:val="nil"/>
              <w:left w:val="nil"/>
              <w:bottom w:val="nil"/>
              <w:right w:val="nil"/>
            </w:tcBorders>
            <w:noWrap/>
            <w:tcMar>
              <w:top w:w="15" w:type="dxa"/>
              <w:left w:w="15" w:type="dxa"/>
              <w:bottom w:w="0" w:type="dxa"/>
              <w:right w:w="15" w:type="dxa"/>
            </w:tcMar>
            <w:vAlign w:val="bottom"/>
          </w:tcPr>
          <w:p w14:paraId="0CA3972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7AE97AD7"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6A1A9099" w14:textId="77777777" w:rsidR="001B46D9" w:rsidRPr="003D13D0" w:rsidRDefault="001B46D9" w:rsidP="00A426D6">
            <w:pPr>
              <w:rPr>
                <w:rFonts w:ascii="Arial" w:hAnsi="Arial" w:cs="Arial"/>
                <w:sz w:val="18"/>
                <w:szCs w:val="18"/>
              </w:rPr>
            </w:pPr>
            <w:r w:rsidRPr="003D13D0">
              <w:rPr>
                <w:rFonts w:ascii="Arial" w:hAnsi="Arial" w:cs="Arial"/>
                <w:sz w:val="18"/>
                <w:szCs w:val="18"/>
              </w:rPr>
              <w:t>0.7214</w:t>
            </w:r>
          </w:p>
        </w:tc>
        <w:tc>
          <w:tcPr>
            <w:tcW w:w="720" w:type="dxa"/>
            <w:tcBorders>
              <w:top w:val="nil"/>
              <w:left w:val="nil"/>
              <w:bottom w:val="nil"/>
              <w:right w:val="nil"/>
            </w:tcBorders>
            <w:noWrap/>
            <w:tcMar>
              <w:top w:w="15" w:type="dxa"/>
              <w:left w:w="15" w:type="dxa"/>
              <w:bottom w:w="0" w:type="dxa"/>
              <w:right w:w="15" w:type="dxa"/>
            </w:tcMar>
            <w:vAlign w:val="bottom"/>
          </w:tcPr>
          <w:p w14:paraId="182A3F96"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27D61697" w14:textId="77777777" w:rsidR="001B46D9" w:rsidRPr="003D13D0" w:rsidRDefault="001B46D9" w:rsidP="00A426D6">
            <w:pPr>
              <w:rPr>
                <w:rFonts w:ascii="Arial" w:hAnsi="Arial" w:cs="Arial"/>
                <w:sz w:val="18"/>
                <w:szCs w:val="18"/>
              </w:rPr>
            </w:pPr>
            <w:r w:rsidRPr="003D13D0">
              <w:rPr>
                <w:rFonts w:ascii="Arial" w:hAnsi="Arial" w:cs="Arial"/>
                <w:sz w:val="18"/>
                <w:szCs w:val="18"/>
              </w:rPr>
              <w:t>0.9956</w:t>
            </w:r>
          </w:p>
        </w:tc>
      </w:tr>
      <w:tr w:rsidR="001B46D9" w:rsidRPr="003D13D0" w14:paraId="69E75780" w14:textId="77777777" w:rsidTr="00A426D6">
        <w:tc>
          <w:tcPr>
            <w:tcW w:w="1152" w:type="dxa"/>
            <w:tcBorders>
              <w:top w:val="nil"/>
              <w:left w:val="nil"/>
              <w:bottom w:val="nil"/>
              <w:right w:val="nil"/>
            </w:tcBorders>
          </w:tcPr>
          <w:p w14:paraId="7717FD6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E60CFA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30B09EB"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868" w:type="dxa"/>
            <w:tcBorders>
              <w:top w:val="nil"/>
              <w:left w:val="nil"/>
              <w:bottom w:val="nil"/>
              <w:right w:val="nil"/>
            </w:tcBorders>
            <w:noWrap/>
            <w:tcMar>
              <w:top w:w="15" w:type="dxa"/>
              <w:left w:w="15" w:type="dxa"/>
              <w:bottom w:w="0" w:type="dxa"/>
              <w:right w:w="15" w:type="dxa"/>
            </w:tcMar>
            <w:vAlign w:val="bottom"/>
          </w:tcPr>
          <w:p w14:paraId="29884487" w14:textId="77777777" w:rsidR="001B46D9" w:rsidRPr="003D13D0" w:rsidRDefault="001B46D9" w:rsidP="00A426D6">
            <w:pPr>
              <w:rPr>
                <w:rFonts w:ascii="Arial" w:hAnsi="Arial" w:cs="Arial"/>
                <w:sz w:val="18"/>
                <w:szCs w:val="18"/>
              </w:rPr>
            </w:pPr>
            <w:r w:rsidRPr="003D13D0">
              <w:rPr>
                <w:rFonts w:ascii="Arial" w:hAnsi="Arial" w:cs="Arial"/>
                <w:sz w:val="18"/>
                <w:szCs w:val="18"/>
              </w:rPr>
              <w:t>0.2943</w:t>
            </w:r>
          </w:p>
        </w:tc>
        <w:tc>
          <w:tcPr>
            <w:tcW w:w="1008" w:type="dxa"/>
            <w:tcBorders>
              <w:top w:val="nil"/>
              <w:left w:val="nil"/>
              <w:bottom w:val="nil"/>
              <w:right w:val="nil"/>
            </w:tcBorders>
            <w:noWrap/>
            <w:tcMar>
              <w:top w:w="15" w:type="dxa"/>
              <w:left w:w="15" w:type="dxa"/>
              <w:bottom w:w="0" w:type="dxa"/>
              <w:right w:w="15" w:type="dxa"/>
            </w:tcMar>
            <w:vAlign w:val="bottom"/>
          </w:tcPr>
          <w:p w14:paraId="6BB9C5CF" w14:textId="77777777" w:rsidR="001B46D9" w:rsidRPr="003D13D0" w:rsidRDefault="001B46D9" w:rsidP="00A426D6">
            <w:pPr>
              <w:rPr>
                <w:rFonts w:ascii="Arial" w:hAnsi="Arial" w:cs="Arial"/>
                <w:sz w:val="18"/>
                <w:szCs w:val="18"/>
              </w:rPr>
            </w:pPr>
            <w:r w:rsidRPr="003D13D0">
              <w:rPr>
                <w:rFonts w:ascii="Arial" w:hAnsi="Arial" w:cs="Arial"/>
                <w:sz w:val="18"/>
                <w:szCs w:val="18"/>
              </w:rPr>
              <w:t>0.04640</w:t>
            </w:r>
          </w:p>
        </w:tc>
        <w:tc>
          <w:tcPr>
            <w:tcW w:w="432" w:type="dxa"/>
            <w:tcBorders>
              <w:top w:val="nil"/>
              <w:left w:val="nil"/>
              <w:bottom w:val="nil"/>
              <w:right w:val="nil"/>
            </w:tcBorders>
            <w:noWrap/>
            <w:tcMar>
              <w:top w:w="15" w:type="dxa"/>
              <w:left w:w="15" w:type="dxa"/>
              <w:bottom w:w="0" w:type="dxa"/>
              <w:right w:w="15" w:type="dxa"/>
            </w:tcMar>
            <w:vAlign w:val="bottom"/>
          </w:tcPr>
          <w:p w14:paraId="50E67D13"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35592AE1"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38CEBF92" w14:textId="77777777" w:rsidR="001B46D9" w:rsidRPr="003D13D0" w:rsidRDefault="001B46D9" w:rsidP="00A426D6">
            <w:pPr>
              <w:rPr>
                <w:rFonts w:ascii="Arial" w:hAnsi="Arial" w:cs="Arial"/>
                <w:sz w:val="18"/>
                <w:szCs w:val="18"/>
              </w:rPr>
            </w:pPr>
            <w:r w:rsidRPr="003D13D0">
              <w:rPr>
                <w:rFonts w:ascii="Arial" w:hAnsi="Arial" w:cs="Arial"/>
                <w:sz w:val="18"/>
                <w:szCs w:val="18"/>
              </w:rPr>
              <w:t>3.327</w:t>
            </w:r>
          </w:p>
        </w:tc>
        <w:tc>
          <w:tcPr>
            <w:tcW w:w="720" w:type="dxa"/>
            <w:tcBorders>
              <w:top w:val="nil"/>
              <w:left w:val="nil"/>
              <w:bottom w:val="nil"/>
              <w:right w:val="nil"/>
            </w:tcBorders>
            <w:noWrap/>
            <w:tcMar>
              <w:top w:w="15" w:type="dxa"/>
              <w:left w:w="15" w:type="dxa"/>
              <w:bottom w:w="0" w:type="dxa"/>
              <w:right w:w="15" w:type="dxa"/>
            </w:tcMar>
            <w:vAlign w:val="bottom"/>
          </w:tcPr>
          <w:p w14:paraId="6E9828F7"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E687F45" w14:textId="77777777" w:rsidR="001B46D9" w:rsidRPr="003D13D0" w:rsidRDefault="001B46D9" w:rsidP="00A426D6">
            <w:pPr>
              <w:rPr>
                <w:rFonts w:ascii="Arial" w:hAnsi="Arial" w:cs="Arial"/>
                <w:sz w:val="18"/>
                <w:szCs w:val="18"/>
              </w:rPr>
            </w:pPr>
            <w:r w:rsidRPr="003D13D0">
              <w:rPr>
                <w:rFonts w:ascii="Arial" w:hAnsi="Arial" w:cs="Arial"/>
                <w:sz w:val="18"/>
                <w:szCs w:val="18"/>
              </w:rPr>
              <w:t>0.1872</w:t>
            </w:r>
          </w:p>
        </w:tc>
      </w:tr>
      <w:tr w:rsidR="001B46D9" w:rsidRPr="003D13D0" w14:paraId="4D1DD0E8" w14:textId="77777777" w:rsidTr="00A426D6">
        <w:tc>
          <w:tcPr>
            <w:tcW w:w="1152" w:type="dxa"/>
            <w:tcBorders>
              <w:top w:val="nil"/>
              <w:left w:val="nil"/>
              <w:bottom w:val="nil"/>
              <w:right w:val="nil"/>
            </w:tcBorders>
          </w:tcPr>
          <w:p w14:paraId="6B14B6B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4B390C9"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7C628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0.2953</w:t>
            </w:r>
          </w:p>
        </w:tc>
        <w:tc>
          <w:tcPr>
            <w:tcW w:w="868" w:type="dxa"/>
            <w:tcBorders>
              <w:top w:val="nil"/>
              <w:left w:val="nil"/>
              <w:bottom w:val="nil"/>
              <w:right w:val="nil"/>
            </w:tcBorders>
            <w:noWrap/>
            <w:tcMar>
              <w:top w:w="15" w:type="dxa"/>
              <w:left w:w="15" w:type="dxa"/>
              <w:bottom w:w="0" w:type="dxa"/>
              <w:right w:w="15" w:type="dxa"/>
            </w:tcMar>
            <w:vAlign w:val="bottom"/>
          </w:tcPr>
          <w:p w14:paraId="181D68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0.3613</w:t>
            </w:r>
          </w:p>
        </w:tc>
        <w:tc>
          <w:tcPr>
            <w:tcW w:w="1008" w:type="dxa"/>
            <w:tcBorders>
              <w:top w:val="nil"/>
              <w:left w:val="nil"/>
              <w:bottom w:val="nil"/>
              <w:right w:val="nil"/>
            </w:tcBorders>
            <w:noWrap/>
            <w:tcMar>
              <w:top w:w="15" w:type="dxa"/>
              <w:left w:w="15" w:type="dxa"/>
              <w:bottom w:w="0" w:type="dxa"/>
              <w:right w:w="15" w:type="dxa"/>
            </w:tcMar>
            <w:vAlign w:val="bottom"/>
          </w:tcPr>
          <w:p w14:paraId="3B45F8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-0.06599</w:t>
            </w:r>
          </w:p>
        </w:tc>
        <w:tc>
          <w:tcPr>
            <w:tcW w:w="432" w:type="dxa"/>
            <w:tcBorders>
              <w:top w:val="nil"/>
              <w:left w:val="nil"/>
              <w:bottom w:val="nil"/>
              <w:right w:val="nil"/>
            </w:tcBorders>
            <w:noWrap/>
            <w:tcMar>
              <w:top w:w="15" w:type="dxa"/>
              <w:left w:w="15" w:type="dxa"/>
              <w:bottom w:w="0" w:type="dxa"/>
              <w:right w:w="15" w:type="dxa"/>
            </w:tcMar>
            <w:vAlign w:val="bottom"/>
          </w:tcPr>
          <w:p w14:paraId="064F11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225FEB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54CBA2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4.805</w:t>
            </w:r>
          </w:p>
        </w:tc>
        <w:tc>
          <w:tcPr>
            <w:tcW w:w="720" w:type="dxa"/>
            <w:tcBorders>
              <w:top w:val="nil"/>
              <w:left w:val="nil"/>
              <w:bottom w:val="nil"/>
              <w:right w:val="nil"/>
            </w:tcBorders>
            <w:noWrap/>
            <w:tcMar>
              <w:top w:w="15" w:type="dxa"/>
              <w:left w:w="15" w:type="dxa"/>
              <w:bottom w:w="0" w:type="dxa"/>
              <w:right w:w="15" w:type="dxa"/>
            </w:tcMar>
            <w:vAlign w:val="bottom"/>
          </w:tcPr>
          <w:p w14:paraId="232723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2F9A4A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0.0136</w:t>
            </w:r>
          </w:p>
        </w:tc>
      </w:tr>
      <w:tr w:rsidR="001B46D9" w:rsidRPr="003D13D0" w14:paraId="494635A1" w14:textId="77777777" w:rsidTr="00A426D6">
        <w:tc>
          <w:tcPr>
            <w:tcW w:w="1152" w:type="dxa"/>
            <w:tcBorders>
              <w:top w:val="nil"/>
              <w:left w:val="nil"/>
              <w:bottom w:val="nil"/>
              <w:right w:val="nil"/>
            </w:tcBorders>
          </w:tcPr>
          <w:p w14:paraId="0BE4459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F4DE474"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7A421DFD" w14:textId="77777777" w:rsidR="001B46D9" w:rsidRPr="003D13D0" w:rsidRDefault="001B46D9" w:rsidP="00A426D6">
            <w:pPr>
              <w:rPr>
                <w:rFonts w:ascii="Arial" w:hAnsi="Arial" w:cs="Arial"/>
                <w:sz w:val="18"/>
                <w:szCs w:val="18"/>
              </w:rPr>
            </w:pPr>
            <w:r w:rsidRPr="003D13D0">
              <w:rPr>
                <w:rFonts w:ascii="Arial" w:hAnsi="Arial" w:cs="Arial"/>
                <w:sz w:val="18"/>
                <w:szCs w:val="18"/>
              </w:rPr>
              <w:t>0.2953</w:t>
            </w:r>
          </w:p>
        </w:tc>
        <w:tc>
          <w:tcPr>
            <w:tcW w:w="868" w:type="dxa"/>
            <w:tcBorders>
              <w:top w:val="nil"/>
              <w:left w:val="nil"/>
              <w:bottom w:val="nil"/>
              <w:right w:val="nil"/>
            </w:tcBorders>
            <w:noWrap/>
            <w:tcMar>
              <w:top w:w="15" w:type="dxa"/>
              <w:left w:w="15" w:type="dxa"/>
              <w:bottom w:w="0" w:type="dxa"/>
              <w:right w:w="15" w:type="dxa"/>
            </w:tcMar>
            <w:vAlign w:val="bottom"/>
          </w:tcPr>
          <w:p w14:paraId="558569AC" w14:textId="77777777" w:rsidR="001B46D9" w:rsidRPr="003D13D0" w:rsidRDefault="001B46D9" w:rsidP="00A426D6">
            <w:pPr>
              <w:rPr>
                <w:rFonts w:ascii="Arial" w:hAnsi="Arial" w:cs="Arial"/>
                <w:sz w:val="18"/>
                <w:szCs w:val="18"/>
              </w:rPr>
            </w:pPr>
            <w:r w:rsidRPr="003D13D0">
              <w:rPr>
                <w:rFonts w:ascii="Arial" w:hAnsi="Arial" w:cs="Arial"/>
                <w:sz w:val="18"/>
                <w:szCs w:val="18"/>
              </w:rPr>
              <w:t>0.3302</w:t>
            </w:r>
          </w:p>
        </w:tc>
        <w:tc>
          <w:tcPr>
            <w:tcW w:w="1008" w:type="dxa"/>
            <w:tcBorders>
              <w:top w:val="nil"/>
              <w:left w:val="nil"/>
              <w:bottom w:val="nil"/>
              <w:right w:val="nil"/>
            </w:tcBorders>
            <w:noWrap/>
            <w:tcMar>
              <w:top w:w="15" w:type="dxa"/>
              <w:left w:w="15" w:type="dxa"/>
              <w:bottom w:w="0" w:type="dxa"/>
              <w:right w:w="15" w:type="dxa"/>
            </w:tcMar>
            <w:vAlign w:val="bottom"/>
          </w:tcPr>
          <w:p w14:paraId="7A33C193" w14:textId="77777777" w:rsidR="001B46D9" w:rsidRPr="003D13D0" w:rsidRDefault="001B46D9" w:rsidP="00A426D6">
            <w:pPr>
              <w:rPr>
                <w:rFonts w:ascii="Arial" w:hAnsi="Arial" w:cs="Arial"/>
                <w:sz w:val="18"/>
                <w:szCs w:val="18"/>
              </w:rPr>
            </w:pPr>
            <w:r w:rsidRPr="003D13D0">
              <w:rPr>
                <w:rFonts w:ascii="Arial" w:hAnsi="Arial" w:cs="Arial"/>
                <w:sz w:val="18"/>
                <w:szCs w:val="18"/>
              </w:rPr>
              <w:t>-0.03489</w:t>
            </w:r>
          </w:p>
        </w:tc>
        <w:tc>
          <w:tcPr>
            <w:tcW w:w="432" w:type="dxa"/>
            <w:tcBorders>
              <w:top w:val="nil"/>
              <w:left w:val="nil"/>
              <w:bottom w:val="nil"/>
              <w:right w:val="nil"/>
            </w:tcBorders>
            <w:noWrap/>
            <w:tcMar>
              <w:top w:w="15" w:type="dxa"/>
              <w:left w:w="15" w:type="dxa"/>
              <w:bottom w:w="0" w:type="dxa"/>
              <w:right w:w="15" w:type="dxa"/>
            </w:tcMar>
            <w:vAlign w:val="bottom"/>
          </w:tcPr>
          <w:p w14:paraId="2E96194B"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4F551382"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0DDA4416" w14:textId="77777777" w:rsidR="001B46D9" w:rsidRPr="003D13D0" w:rsidRDefault="001B46D9" w:rsidP="00A426D6">
            <w:pPr>
              <w:rPr>
                <w:rFonts w:ascii="Arial" w:hAnsi="Arial" w:cs="Arial"/>
                <w:sz w:val="18"/>
                <w:szCs w:val="18"/>
              </w:rPr>
            </w:pPr>
            <w:r w:rsidRPr="003D13D0">
              <w:rPr>
                <w:rFonts w:ascii="Arial" w:hAnsi="Arial" w:cs="Arial"/>
                <w:sz w:val="18"/>
                <w:szCs w:val="18"/>
              </w:rPr>
              <w:t>2.541</w:t>
            </w:r>
          </w:p>
        </w:tc>
        <w:tc>
          <w:tcPr>
            <w:tcW w:w="720" w:type="dxa"/>
            <w:tcBorders>
              <w:top w:val="nil"/>
              <w:left w:val="nil"/>
              <w:bottom w:val="nil"/>
              <w:right w:val="nil"/>
            </w:tcBorders>
            <w:noWrap/>
            <w:tcMar>
              <w:top w:w="15" w:type="dxa"/>
              <w:left w:w="15" w:type="dxa"/>
              <w:bottom w:w="0" w:type="dxa"/>
              <w:right w:w="15" w:type="dxa"/>
            </w:tcMar>
            <w:vAlign w:val="bottom"/>
          </w:tcPr>
          <w:p w14:paraId="0972BC0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1A38587" w14:textId="77777777" w:rsidR="001B46D9" w:rsidRPr="003D13D0" w:rsidRDefault="001B46D9" w:rsidP="00A426D6">
            <w:pPr>
              <w:rPr>
                <w:rFonts w:ascii="Arial" w:hAnsi="Arial" w:cs="Arial"/>
                <w:sz w:val="18"/>
                <w:szCs w:val="18"/>
              </w:rPr>
            </w:pPr>
            <w:r w:rsidRPr="003D13D0">
              <w:rPr>
                <w:rFonts w:ascii="Arial" w:hAnsi="Arial" w:cs="Arial"/>
                <w:sz w:val="18"/>
                <w:szCs w:val="18"/>
              </w:rPr>
              <w:t>0.4743</w:t>
            </w:r>
          </w:p>
        </w:tc>
      </w:tr>
      <w:tr w:rsidR="001B46D9" w:rsidRPr="003D13D0" w14:paraId="4700C8EA" w14:textId="77777777" w:rsidTr="00A426D6">
        <w:tc>
          <w:tcPr>
            <w:tcW w:w="1152" w:type="dxa"/>
            <w:tcBorders>
              <w:top w:val="nil"/>
              <w:left w:val="nil"/>
              <w:bottom w:val="nil"/>
              <w:right w:val="nil"/>
            </w:tcBorders>
          </w:tcPr>
          <w:p w14:paraId="2584341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BCE03BB"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9720670" w14:textId="77777777" w:rsidR="001B46D9" w:rsidRPr="003D13D0" w:rsidRDefault="001B46D9" w:rsidP="00A426D6">
            <w:pPr>
              <w:rPr>
                <w:rFonts w:ascii="Arial" w:hAnsi="Arial" w:cs="Arial"/>
                <w:sz w:val="18"/>
                <w:szCs w:val="18"/>
              </w:rPr>
            </w:pPr>
            <w:r w:rsidRPr="003D13D0">
              <w:rPr>
                <w:rFonts w:ascii="Arial" w:hAnsi="Arial" w:cs="Arial"/>
                <w:sz w:val="18"/>
                <w:szCs w:val="18"/>
              </w:rPr>
              <w:t>0.2953</w:t>
            </w:r>
          </w:p>
        </w:tc>
        <w:tc>
          <w:tcPr>
            <w:tcW w:w="868" w:type="dxa"/>
            <w:tcBorders>
              <w:top w:val="nil"/>
              <w:left w:val="nil"/>
              <w:bottom w:val="nil"/>
              <w:right w:val="nil"/>
            </w:tcBorders>
            <w:noWrap/>
            <w:tcMar>
              <w:top w:w="15" w:type="dxa"/>
              <w:left w:w="15" w:type="dxa"/>
              <w:bottom w:w="0" w:type="dxa"/>
              <w:right w:w="15" w:type="dxa"/>
            </w:tcMar>
            <w:vAlign w:val="bottom"/>
          </w:tcPr>
          <w:p w14:paraId="766DA092" w14:textId="77777777" w:rsidR="001B46D9" w:rsidRPr="003D13D0" w:rsidRDefault="001B46D9" w:rsidP="00A426D6">
            <w:pPr>
              <w:rPr>
                <w:rFonts w:ascii="Arial" w:hAnsi="Arial" w:cs="Arial"/>
                <w:sz w:val="18"/>
                <w:szCs w:val="18"/>
              </w:rPr>
            </w:pPr>
            <w:r w:rsidRPr="003D13D0">
              <w:rPr>
                <w:rFonts w:ascii="Arial" w:hAnsi="Arial" w:cs="Arial"/>
                <w:sz w:val="18"/>
                <w:szCs w:val="18"/>
              </w:rPr>
              <w:t>0.2943</w:t>
            </w:r>
          </w:p>
        </w:tc>
        <w:tc>
          <w:tcPr>
            <w:tcW w:w="1008" w:type="dxa"/>
            <w:tcBorders>
              <w:top w:val="nil"/>
              <w:left w:val="nil"/>
              <w:bottom w:val="nil"/>
              <w:right w:val="nil"/>
            </w:tcBorders>
            <w:noWrap/>
            <w:tcMar>
              <w:top w:w="15" w:type="dxa"/>
              <w:left w:w="15" w:type="dxa"/>
              <w:bottom w:w="0" w:type="dxa"/>
              <w:right w:w="15" w:type="dxa"/>
            </w:tcMar>
            <w:vAlign w:val="bottom"/>
          </w:tcPr>
          <w:p w14:paraId="66B5EF7B" w14:textId="77777777" w:rsidR="001B46D9" w:rsidRPr="003D13D0" w:rsidRDefault="001B46D9" w:rsidP="00A426D6">
            <w:pPr>
              <w:rPr>
                <w:rFonts w:ascii="Arial" w:hAnsi="Arial" w:cs="Arial"/>
                <w:sz w:val="18"/>
                <w:szCs w:val="18"/>
              </w:rPr>
            </w:pPr>
            <w:r w:rsidRPr="003D13D0">
              <w:rPr>
                <w:rFonts w:ascii="Arial" w:hAnsi="Arial" w:cs="Arial"/>
                <w:sz w:val="18"/>
                <w:szCs w:val="18"/>
              </w:rPr>
              <w:t>0.001069</w:t>
            </w:r>
          </w:p>
        </w:tc>
        <w:tc>
          <w:tcPr>
            <w:tcW w:w="432" w:type="dxa"/>
            <w:tcBorders>
              <w:top w:val="nil"/>
              <w:left w:val="nil"/>
              <w:bottom w:val="nil"/>
              <w:right w:val="nil"/>
            </w:tcBorders>
            <w:noWrap/>
            <w:tcMar>
              <w:top w:w="15" w:type="dxa"/>
              <w:left w:w="15" w:type="dxa"/>
              <w:bottom w:w="0" w:type="dxa"/>
              <w:right w:w="15" w:type="dxa"/>
            </w:tcMar>
            <w:vAlign w:val="bottom"/>
          </w:tcPr>
          <w:p w14:paraId="6CB137FE"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65BE0435"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45B445B0" w14:textId="77777777" w:rsidR="001B46D9" w:rsidRPr="003D13D0" w:rsidRDefault="001B46D9" w:rsidP="00A426D6">
            <w:pPr>
              <w:rPr>
                <w:rFonts w:ascii="Arial" w:hAnsi="Arial" w:cs="Arial"/>
                <w:sz w:val="18"/>
                <w:szCs w:val="18"/>
              </w:rPr>
            </w:pPr>
            <w:r w:rsidRPr="003D13D0">
              <w:rPr>
                <w:rFonts w:ascii="Arial" w:hAnsi="Arial" w:cs="Arial"/>
                <w:sz w:val="18"/>
                <w:szCs w:val="18"/>
              </w:rPr>
              <w:t>0.0811</w:t>
            </w:r>
          </w:p>
        </w:tc>
        <w:tc>
          <w:tcPr>
            <w:tcW w:w="720" w:type="dxa"/>
            <w:tcBorders>
              <w:top w:val="nil"/>
              <w:left w:val="nil"/>
              <w:bottom w:val="nil"/>
              <w:right w:val="nil"/>
            </w:tcBorders>
            <w:noWrap/>
            <w:tcMar>
              <w:top w:w="15" w:type="dxa"/>
              <w:left w:w="15" w:type="dxa"/>
              <w:bottom w:w="0" w:type="dxa"/>
              <w:right w:w="15" w:type="dxa"/>
            </w:tcMar>
            <w:vAlign w:val="bottom"/>
          </w:tcPr>
          <w:p w14:paraId="2FE2420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60B351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E148BA4" w14:textId="77777777" w:rsidTr="00A426D6">
        <w:tc>
          <w:tcPr>
            <w:tcW w:w="1152" w:type="dxa"/>
            <w:tcBorders>
              <w:top w:val="nil"/>
              <w:left w:val="nil"/>
              <w:bottom w:val="nil"/>
              <w:right w:val="nil"/>
            </w:tcBorders>
          </w:tcPr>
          <w:p w14:paraId="042881C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106FDF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244ABF2F" w14:textId="77777777" w:rsidR="001B46D9" w:rsidRPr="003D13D0" w:rsidRDefault="001B46D9" w:rsidP="00A426D6">
            <w:pPr>
              <w:rPr>
                <w:rFonts w:ascii="Arial" w:hAnsi="Arial" w:cs="Arial"/>
                <w:sz w:val="18"/>
                <w:szCs w:val="18"/>
              </w:rPr>
            </w:pPr>
            <w:r w:rsidRPr="003D13D0">
              <w:rPr>
                <w:rFonts w:ascii="Arial" w:hAnsi="Arial" w:cs="Arial"/>
                <w:sz w:val="18"/>
                <w:szCs w:val="18"/>
              </w:rPr>
              <w:t>0.3613</w:t>
            </w:r>
          </w:p>
        </w:tc>
        <w:tc>
          <w:tcPr>
            <w:tcW w:w="868" w:type="dxa"/>
            <w:tcBorders>
              <w:top w:val="nil"/>
              <w:left w:val="nil"/>
              <w:bottom w:val="nil"/>
              <w:right w:val="nil"/>
            </w:tcBorders>
            <w:noWrap/>
            <w:tcMar>
              <w:top w:w="15" w:type="dxa"/>
              <w:left w:w="15" w:type="dxa"/>
              <w:bottom w:w="0" w:type="dxa"/>
              <w:right w:w="15" w:type="dxa"/>
            </w:tcMar>
            <w:vAlign w:val="bottom"/>
          </w:tcPr>
          <w:p w14:paraId="6295339B" w14:textId="77777777" w:rsidR="001B46D9" w:rsidRPr="003D13D0" w:rsidRDefault="001B46D9" w:rsidP="00A426D6">
            <w:pPr>
              <w:rPr>
                <w:rFonts w:ascii="Arial" w:hAnsi="Arial" w:cs="Arial"/>
                <w:sz w:val="18"/>
                <w:szCs w:val="18"/>
              </w:rPr>
            </w:pPr>
            <w:r w:rsidRPr="003D13D0">
              <w:rPr>
                <w:rFonts w:ascii="Arial" w:hAnsi="Arial" w:cs="Arial"/>
                <w:sz w:val="18"/>
                <w:szCs w:val="18"/>
              </w:rPr>
              <w:t>0.3302</w:t>
            </w:r>
          </w:p>
        </w:tc>
        <w:tc>
          <w:tcPr>
            <w:tcW w:w="1008" w:type="dxa"/>
            <w:tcBorders>
              <w:top w:val="nil"/>
              <w:left w:val="nil"/>
              <w:bottom w:val="nil"/>
              <w:right w:val="nil"/>
            </w:tcBorders>
            <w:noWrap/>
            <w:tcMar>
              <w:top w:w="15" w:type="dxa"/>
              <w:left w:w="15" w:type="dxa"/>
              <w:bottom w:w="0" w:type="dxa"/>
              <w:right w:w="15" w:type="dxa"/>
            </w:tcMar>
            <w:vAlign w:val="bottom"/>
          </w:tcPr>
          <w:p w14:paraId="10E9B0BB" w14:textId="77777777" w:rsidR="001B46D9" w:rsidRPr="003D13D0" w:rsidRDefault="001B46D9" w:rsidP="00A426D6">
            <w:pPr>
              <w:rPr>
                <w:rFonts w:ascii="Arial" w:hAnsi="Arial" w:cs="Arial"/>
                <w:sz w:val="18"/>
                <w:szCs w:val="18"/>
              </w:rPr>
            </w:pPr>
            <w:r w:rsidRPr="003D13D0">
              <w:rPr>
                <w:rFonts w:ascii="Arial" w:hAnsi="Arial" w:cs="Arial"/>
                <w:sz w:val="18"/>
                <w:szCs w:val="18"/>
              </w:rPr>
              <w:t>0.03109</w:t>
            </w:r>
          </w:p>
        </w:tc>
        <w:tc>
          <w:tcPr>
            <w:tcW w:w="432" w:type="dxa"/>
            <w:tcBorders>
              <w:top w:val="nil"/>
              <w:left w:val="nil"/>
              <w:bottom w:val="nil"/>
              <w:right w:val="nil"/>
            </w:tcBorders>
            <w:noWrap/>
            <w:tcMar>
              <w:top w:w="15" w:type="dxa"/>
              <w:left w:w="15" w:type="dxa"/>
              <w:bottom w:w="0" w:type="dxa"/>
              <w:right w:w="15" w:type="dxa"/>
            </w:tcMar>
            <w:vAlign w:val="bottom"/>
          </w:tcPr>
          <w:p w14:paraId="702DAD3A"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235B8C39"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0A1F2DD1" w14:textId="77777777" w:rsidR="001B46D9" w:rsidRPr="003D13D0" w:rsidRDefault="001B46D9" w:rsidP="00A426D6">
            <w:pPr>
              <w:rPr>
                <w:rFonts w:ascii="Arial" w:hAnsi="Arial" w:cs="Arial"/>
                <w:sz w:val="18"/>
                <w:szCs w:val="18"/>
              </w:rPr>
            </w:pPr>
            <w:r w:rsidRPr="003D13D0">
              <w:rPr>
                <w:rFonts w:ascii="Arial" w:hAnsi="Arial" w:cs="Arial"/>
                <w:sz w:val="18"/>
                <w:szCs w:val="18"/>
              </w:rPr>
              <w:t>2.148</w:t>
            </w:r>
          </w:p>
        </w:tc>
        <w:tc>
          <w:tcPr>
            <w:tcW w:w="720" w:type="dxa"/>
            <w:tcBorders>
              <w:top w:val="nil"/>
              <w:left w:val="nil"/>
              <w:bottom w:val="nil"/>
              <w:right w:val="nil"/>
            </w:tcBorders>
            <w:noWrap/>
            <w:tcMar>
              <w:top w:w="15" w:type="dxa"/>
              <w:left w:w="15" w:type="dxa"/>
              <w:bottom w:w="0" w:type="dxa"/>
              <w:right w:w="15" w:type="dxa"/>
            </w:tcMar>
            <w:vAlign w:val="bottom"/>
          </w:tcPr>
          <w:p w14:paraId="692D6CDC"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0EB62E22" w14:textId="77777777" w:rsidR="001B46D9" w:rsidRPr="003D13D0" w:rsidRDefault="001B46D9" w:rsidP="00A426D6">
            <w:pPr>
              <w:rPr>
                <w:rFonts w:ascii="Arial" w:hAnsi="Arial" w:cs="Arial"/>
                <w:sz w:val="18"/>
                <w:szCs w:val="18"/>
              </w:rPr>
            </w:pPr>
            <w:r w:rsidRPr="003D13D0">
              <w:rPr>
                <w:rFonts w:ascii="Arial" w:hAnsi="Arial" w:cs="Arial"/>
                <w:sz w:val="18"/>
                <w:szCs w:val="18"/>
              </w:rPr>
              <w:t>0.6534</w:t>
            </w:r>
          </w:p>
        </w:tc>
      </w:tr>
      <w:tr w:rsidR="001B46D9" w:rsidRPr="003D13D0" w14:paraId="74F921D3" w14:textId="77777777" w:rsidTr="00A426D6">
        <w:tc>
          <w:tcPr>
            <w:tcW w:w="1152" w:type="dxa"/>
            <w:tcBorders>
              <w:top w:val="nil"/>
              <w:left w:val="nil"/>
              <w:bottom w:val="nil"/>
              <w:right w:val="nil"/>
            </w:tcBorders>
          </w:tcPr>
          <w:p w14:paraId="753E02B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6FC3014"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73CD4F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0.3613</w:t>
            </w:r>
          </w:p>
        </w:tc>
        <w:tc>
          <w:tcPr>
            <w:tcW w:w="868" w:type="dxa"/>
            <w:tcBorders>
              <w:top w:val="nil"/>
              <w:left w:val="nil"/>
              <w:bottom w:val="nil"/>
              <w:right w:val="nil"/>
            </w:tcBorders>
            <w:noWrap/>
            <w:tcMar>
              <w:top w:w="15" w:type="dxa"/>
              <w:left w:w="15" w:type="dxa"/>
              <w:bottom w:w="0" w:type="dxa"/>
              <w:right w:w="15" w:type="dxa"/>
            </w:tcMar>
            <w:vAlign w:val="bottom"/>
          </w:tcPr>
          <w:p w14:paraId="266617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0.2943</w:t>
            </w:r>
          </w:p>
        </w:tc>
        <w:tc>
          <w:tcPr>
            <w:tcW w:w="1008" w:type="dxa"/>
            <w:tcBorders>
              <w:top w:val="nil"/>
              <w:left w:val="nil"/>
              <w:bottom w:val="nil"/>
              <w:right w:val="nil"/>
            </w:tcBorders>
            <w:noWrap/>
            <w:tcMar>
              <w:top w:w="15" w:type="dxa"/>
              <w:left w:w="15" w:type="dxa"/>
              <w:bottom w:w="0" w:type="dxa"/>
              <w:right w:w="15" w:type="dxa"/>
            </w:tcMar>
            <w:vAlign w:val="bottom"/>
          </w:tcPr>
          <w:p w14:paraId="35AECD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0.06705</w:t>
            </w:r>
          </w:p>
        </w:tc>
        <w:tc>
          <w:tcPr>
            <w:tcW w:w="432" w:type="dxa"/>
            <w:tcBorders>
              <w:top w:val="nil"/>
              <w:left w:val="nil"/>
              <w:bottom w:val="nil"/>
              <w:right w:val="nil"/>
            </w:tcBorders>
            <w:noWrap/>
            <w:tcMar>
              <w:top w:w="15" w:type="dxa"/>
              <w:left w:w="15" w:type="dxa"/>
              <w:bottom w:w="0" w:type="dxa"/>
              <w:right w:w="15" w:type="dxa"/>
            </w:tcMar>
            <w:vAlign w:val="bottom"/>
          </w:tcPr>
          <w:p w14:paraId="0DFF71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1BBBD7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1033E5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4.807</w:t>
            </w:r>
          </w:p>
        </w:tc>
        <w:tc>
          <w:tcPr>
            <w:tcW w:w="720" w:type="dxa"/>
            <w:tcBorders>
              <w:top w:val="nil"/>
              <w:left w:val="nil"/>
              <w:bottom w:val="nil"/>
              <w:right w:val="nil"/>
            </w:tcBorders>
            <w:noWrap/>
            <w:tcMar>
              <w:top w:w="15" w:type="dxa"/>
              <w:left w:w="15" w:type="dxa"/>
              <w:bottom w:w="0" w:type="dxa"/>
              <w:right w:w="15" w:type="dxa"/>
            </w:tcMar>
            <w:vAlign w:val="bottom"/>
          </w:tcPr>
          <w:p w14:paraId="31F1A8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72.00</w:t>
            </w:r>
          </w:p>
        </w:tc>
        <w:tc>
          <w:tcPr>
            <w:tcW w:w="719" w:type="dxa"/>
            <w:tcBorders>
              <w:top w:val="nil"/>
              <w:left w:val="nil"/>
              <w:bottom w:val="nil"/>
              <w:right w:val="nil"/>
            </w:tcBorders>
            <w:vAlign w:val="bottom"/>
          </w:tcPr>
          <w:p w14:paraId="1EDBE5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0.0136</w:t>
            </w:r>
          </w:p>
        </w:tc>
      </w:tr>
      <w:tr w:rsidR="001B46D9" w:rsidRPr="003D13D0" w14:paraId="6FD92E83" w14:textId="77777777" w:rsidTr="00A426D6">
        <w:tc>
          <w:tcPr>
            <w:tcW w:w="1152" w:type="dxa"/>
            <w:tcBorders>
              <w:top w:val="nil"/>
              <w:left w:val="nil"/>
              <w:bottom w:val="nil"/>
              <w:right w:val="nil"/>
            </w:tcBorders>
          </w:tcPr>
          <w:p w14:paraId="14938DD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BB56A6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9C04144" w14:textId="77777777" w:rsidR="001B46D9" w:rsidRPr="003D13D0" w:rsidRDefault="001B46D9" w:rsidP="00A426D6">
            <w:pPr>
              <w:rPr>
                <w:rFonts w:ascii="Arial" w:hAnsi="Arial" w:cs="Arial"/>
                <w:sz w:val="18"/>
                <w:szCs w:val="18"/>
              </w:rPr>
            </w:pPr>
            <w:r w:rsidRPr="003D13D0">
              <w:rPr>
                <w:rFonts w:ascii="Arial" w:hAnsi="Arial" w:cs="Arial"/>
                <w:sz w:val="18"/>
                <w:szCs w:val="18"/>
              </w:rPr>
              <w:t>0.3302</w:t>
            </w:r>
          </w:p>
        </w:tc>
        <w:tc>
          <w:tcPr>
            <w:tcW w:w="868" w:type="dxa"/>
            <w:tcBorders>
              <w:top w:val="nil"/>
              <w:left w:val="nil"/>
              <w:bottom w:val="nil"/>
              <w:right w:val="nil"/>
            </w:tcBorders>
            <w:noWrap/>
            <w:tcMar>
              <w:top w:w="15" w:type="dxa"/>
              <w:left w:w="15" w:type="dxa"/>
              <w:bottom w:w="0" w:type="dxa"/>
              <w:right w:w="15" w:type="dxa"/>
            </w:tcMar>
            <w:vAlign w:val="bottom"/>
          </w:tcPr>
          <w:p w14:paraId="5F94C91C" w14:textId="77777777" w:rsidR="001B46D9" w:rsidRPr="003D13D0" w:rsidRDefault="001B46D9" w:rsidP="00A426D6">
            <w:pPr>
              <w:rPr>
                <w:rFonts w:ascii="Arial" w:hAnsi="Arial" w:cs="Arial"/>
                <w:sz w:val="18"/>
                <w:szCs w:val="18"/>
              </w:rPr>
            </w:pPr>
            <w:r w:rsidRPr="003D13D0">
              <w:rPr>
                <w:rFonts w:ascii="Arial" w:hAnsi="Arial" w:cs="Arial"/>
                <w:sz w:val="18"/>
                <w:szCs w:val="18"/>
              </w:rPr>
              <w:t>0.2943</w:t>
            </w:r>
          </w:p>
        </w:tc>
        <w:tc>
          <w:tcPr>
            <w:tcW w:w="1008" w:type="dxa"/>
            <w:tcBorders>
              <w:top w:val="nil"/>
              <w:left w:val="nil"/>
              <w:bottom w:val="nil"/>
              <w:right w:val="nil"/>
            </w:tcBorders>
            <w:noWrap/>
            <w:tcMar>
              <w:top w:w="15" w:type="dxa"/>
              <w:left w:w="15" w:type="dxa"/>
              <w:bottom w:w="0" w:type="dxa"/>
              <w:right w:w="15" w:type="dxa"/>
            </w:tcMar>
            <w:vAlign w:val="bottom"/>
          </w:tcPr>
          <w:p w14:paraId="69F4174D" w14:textId="77777777" w:rsidR="001B46D9" w:rsidRPr="003D13D0" w:rsidRDefault="001B46D9" w:rsidP="00A426D6">
            <w:pPr>
              <w:rPr>
                <w:rFonts w:ascii="Arial" w:hAnsi="Arial" w:cs="Arial"/>
                <w:sz w:val="18"/>
                <w:szCs w:val="18"/>
              </w:rPr>
            </w:pPr>
            <w:r w:rsidRPr="003D13D0">
              <w:rPr>
                <w:rFonts w:ascii="Arial" w:hAnsi="Arial" w:cs="Arial"/>
                <w:sz w:val="18"/>
                <w:szCs w:val="18"/>
              </w:rPr>
              <w:t>0.03596</w:t>
            </w:r>
          </w:p>
        </w:tc>
        <w:tc>
          <w:tcPr>
            <w:tcW w:w="432" w:type="dxa"/>
            <w:tcBorders>
              <w:top w:val="nil"/>
              <w:left w:val="nil"/>
              <w:bottom w:val="nil"/>
              <w:right w:val="nil"/>
            </w:tcBorders>
            <w:noWrap/>
            <w:tcMar>
              <w:top w:w="15" w:type="dxa"/>
              <w:left w:w="15" w:type="dxa"/>
              <w:bottom w:w="0" w:type="dxa"/>
              <w:right w:w="15" w:type="dxa"/>
            </w:tcMar>
            <w:vAlign w:val="bottom"/>
          </w:tcPr>
          <w:p w14:paraId="542EE6E6"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265CDE0C"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53BF39B1" w14:textId="77777777" w:rsidR="001B46D9" w:rsidRPr="003D13D0" w:rsidRDefault="001B46D9" w:rsidP="00A426D6">
            <w:pPr>
              <w:rPr>
                <w:rFonts w:ascii="Arial" w:hAnsi="Arial" w:cs="Arial"/>
                <w:sz w:val="18"/>
                <w:szCs w:val="18"/>
              </w:rPr>
            </w:pPr>
            <w:r w:rsidRPr="003D13D0">
              <w:rPr>
                <w:rFonts w:ascii="Arial" w:hAnsi="Arial" w:cs="Arial"/>
                <w:sz w:val="18"/>
                <w:szCs w:val="18"/>
              </w:rPr>
              <w:t>2.578</w:t>
            </w:r>
          </w:p>
        </w:tc>
        <w:tc>
          <w:tcPr>
            <w:tcW w:w="720" w:type="dxa"/>
            <w:tcBorders>
              <w:top w:val="nil"/>
              <w:left w:val="nil"/>
              <w:bottom w:val="nil"/>
              <w:right w:val="nil"/>
            </w:tcBorders>
            <w:noWrap/>
            <w:tcMar>
              <w:top w:w="15" w:type="dxa"/>
              <w:left w:w="15" w:type="dxa"/>
              <w:bottom w:w="0" w:type="dxa"/>
              <w:right w:w="15" w:type="dxa"/>
            </w:tcMar>
            <w:vAlign w:val="bottom"/>
          </w:tcPr>
          <w:p w14:paraId="6A151224"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565DCEC" w14:textId="77777777" w:rsidR="001B46D9" w:rsidRPr="003D13D0" w:rsidRDefault="001B46D9" w:rsidP="00A426D6">
            <w:pPr>
              <w:rPr>
                <w:rFonts w:ascii="Arial" w:hAnsi="Arial" w:cs="Arial"/>
                <w:sz w:val="18"/>
                <w:szCs w:val="18"/>
              </w:rPr>
            </w:pPr>
            <w:r w:rsidRPr="003D13D0">
              <w:rPr>
                <w:rFonts w:ascii="Arial" w:hAnsi="Arial" w:cs="Arial"/>
                <w:sz w:val="18"/>
                <w:szCs w:val="18"/>
              </w:rPr>
              <w:t>0.4577</w:t>
            </w:r>
          </w:p>
        </w:tc>
      </w:tr>
    </w:tbl>
    <w:p w14:paraId="79DA3D30" w14:textId="77777777" w:rsidR="001B46D9" w:rsidRPr="003D13D0" w:rsidRDefault="001B46D9" w:rsidP="001B46D9">
      <w:pPr>
        <w:rPr>
          <w:rFonts w:ascii="Arial" w:hAnsi="Arial" w:cs="Arial"/>
        </w:rPr>
      </w:pPr>
    </w:p>
    <w:p w14:paraId="446A6654" w14:textId="77777777" w:rsidR="001B46D9" w:rsidRPr="003D13D0" w:rsidRDefault="001B46D9" w:rsidP="001B46D9">
      <w:pPr>
        <w:rPr>
          <w:rFonts w:ascii="Arial" w:hAnsi="Arial" w:cs="Arial"/>
          <w:sz w:val="18"/>
          <w:szCs w:val="18"/>
        </w:rPr>
      </w:pPr>
    </w:p>
    <w:tbl>
      <w:tblPr>
        <w:tblW w:w="9648" w:type="dxa"/>
        <w:tblLayout w:type="fixed"/>
        <w:tblCellMar>
          <w:left w:w="0" w:type="dxa"/>
          <w:right w:w="0" w:type="dxa"/>
        </w:tblCellMar>
        <w:tblLook w:val="04A0" w:firstRow="1" w:lastRow="0" w:firstColumn="1" w:lastColumn="0" w:noHBand="0" w:noVBand="1"/>
      </w:tblPr>
      <w:tblGrid>
        <w:gridCol w:w="1152"/>
        <w:gridCol w:w="1440"/>
        <w:gridCol w:w="1440"/>
        <w:gridCol w:w="720"/>
        <w:gridCol w:w="1008"/>
        <w:gridCol w:w="2016"/>
        <w:gridCol w:w="1872"/>
      </w:tblGrid>
      <w:tr w:rsidR="001B46D9" w:rsidRPr="003D13D0" w14:paraId="3417DAF3" w14:textId="77777777" w:rsidTr="00A426D6">
        <w:tc>
          <w:tcPr>
            <w:tcW w:w="1152" w:type="dxa"/>
            <w:tcBorders>
              <w:top w:val="nil"/>
              <w:left w:val="nil"/>
              <w:bottom w:val="single" w:sz="12" w:space="0" w:color="auto"/>
              <w:right w:val="nil"/>
            </w:tcBorders>
          </w:tcPr>
          <w:p w14:paraId="40E483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98832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9046A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596FD8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32CBEB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541A7D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74459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320E5E9F" w14:textId="77777777" w:rsidTr="00A426D6">
        <w:tc>
          <w:tcPr>
            <w:tcW w:w="1152" w:type="dxa"/>
            <w:tcBorders>
              <w:top w:val="single" w:sz="12" w:space="0" w:color="auto"/>
              <w:left w:val="nil"/>
              <w:bottom w:val="nil"/>
              <w:right w:val="nil"/>
            </w:tcBorders>
          </w:tcPr>
          <w:p w14:paraId="123776B8" w14:textId="77777777" w:rsidR="001B46D9" w:rsidRPr="003D13D0" w:rsidRDefault="001B46D9" w:rsidP="00A426D6">
            <w:pPr>
              <w:rPr>
                <w:rFonts w:ascii="Arial" w:hAnsi="Arial" w:cs="Arial"/>
                <w:sz w:val="18"/>
                <w:szCs w:val="18"/>
              </w:rPr>
            </w:pPr>
            <w:r w:rsidRPr="003D13D0">
              <w:rPr>
                <w:rFonts w:ascii="Arial" w:hAnsi="Arial" w:cs="Arial"/>
                <w:sz w:val="18"/>
                <w:szCs w:val="18"/>
              </w:rPr>
              <w:t>S Fig 4D</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74D22D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E29BF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0.04294</w:t>
            </w:r>
          </w:p>
        </w:tc>
        <w:tc>
          <w:tcPr>
            <w:tcW w:w="720" w:type="dxa"/>
            <w:tcBorders>
              <w:top w:val="single" w:sz="12" w:space="0" w:color="auto"/>
              <w:left w:val="nil"/>
              <w:bottom w:val="nil"/>
              <w:right w:val="nil"/>
            </w:tcBorders>
            <w:vAlign w:val="bottom"/>
          </w:tcPr>
          <w:p w14:paraId="62A67B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27EB6A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0.02147</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D4ED7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9.540</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4BE42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0.0002</w:t>
            </w:r>
          </w:p>
        </w:tc>
      </w:tr>
      <w:tr w:rsidR="001B46D9" w:rsidRPr="003D13D0" w14:paraId="4ECDC769" w14:textId="77777777" w:rsidTr="00A426D6">
        <w:tc>
          <w:tcPr>
            <w:tcW w:w="1152" w:type="dxa"/>
            <w:tcBorders>
              <w:top w:val="nil"/>
              <w:left w:val="nil"/>
              <w:bottom w:val="nil"/>
              <w:right w:val="nil"/>
            </w:tcBorders>
          </w:tcPr>
          <w:p w14:paraId="6C50CE94"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311F5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12FBAC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0.01285</w:t>
            </w:r>
          </w:p>
        </w:tc>
        <w:tc>
          <w:tcPr>
            <w:tcW w:w="720" w:type="dxa"/>
            <w:tcBorders>
              <w:top w:val="nil"/>
              <w:left w:val="nil"/>
              <w:bottom w:val="nil"/>
              <w:right w:val="nil"/>
            </w:tcBorders>
            <w:vAlign w:val="bottom"/>
          </w:tcPr>
          <w:p w14:paraId="5C098F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75E4F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0.01285</w:t>
            </w:r>
          </w:p>
        </w:tc>
        <w:tc>
          <w:tcPr>
            <w:tcW w:w="2016" w:type="dxa"/>
            <w:tcBorders>
              <w:top w:val="nil"/>
              <w:left w:val="nil"/>
              <w:bottom w:val="nil"/>
              <w:right w:val="nil"/>
            </w:tcBorders>
            <w:noWrap/>
            <w:tcMar>
              <w:top w:w="15" w:type="dxa"/>
              <w:left w:w="15" w:type="dxa"/>
              <w:bottom w:w="0" w:type="dxa"/>
              <w:right w:w="15" w:type="dxa"/>
            </w:tcMar>
            <w:vAlign w:val="bottom"/>
            <w:hideMark/>
          </w:tcPr>
          <w:p w14:paraId="6B1029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72) = 5.709</w:t>
            </w:r>
          </w:p>
        </w:tc>
        <w:tc>
          <w:tcPr>
            <w:tcW w:w="1872" w:type="dxa"/>
            <w:tcBorders>
              <w:top w:val="nil"/>
              <w:left w:val="nil"/>
              <w:bottom w:val="nil"/>
              <w:right w:val="nil"/>
            </w:tcBorders>
            <w:noWrap/>
            <w:tcMar>
              <w:top w:w="15" w:type="dxa"/>
              <w:left w:w="15" w:type="dxa"/>
              <w:bottom w:w="0" w:type="dxa"/>
              <w:right w:w="15" w:type="dxa"/>
            </w:tcMar>
            <w:vAlign w:val="bottom"/>
            <w:hideMark/>
          </w:tcPr>
          <w:p w14:paraId="6625AF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0.0195</w:t>
            </w:r>
          </w:p>
        </w:tc>
      </w:tr>
      <w:tr w:rsidR="001B46D9" w:rsidRPr="003D13D0" w14:paraId="72F141BE" w14:textId="77777777" w:rsidTr="00A426D6">
        <w:tc>
          <w:tcPr>
            <w:tcW w:w="1152" w:type="dxa"/>
            <w:tcBorders>
              <w:top w:val="nil"/>
              <w:left w:val="nil"/>
              <w:bottom w:val="nil"/>
              <w:right w:val="nil"/>
            </w:tcBorders>
          </w:tcPr>
          <w:p w14:paraId="4767F0A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987BA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6FEB1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0.03487</w:t>
            </w:r>
          </w:p>
        </w:tc>
        <w:tc>
          <w:tcPr>
            <w:tcW w:w="720" w:type="dxa"/>
            <w:tcBorders>
              <w:top w:val="nil"/>
              <w:left w:val="nil"/>
              <w:bottom w:val="nil"/>
              <w:right w:val="nil"/>
            </w:tcBorders>
            <w:vAlign w:val="bottom"/>
          </w:tcPr>
          <w:p w14:paraId="53FAFB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5E7DF4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0.01743</w:t>
            </w:r>
          </w:p>
        </w:tc>
        <w:tc>
          <w:tcPr>
            <w:tcW w:w="2016" w:type="dxa"/>
            <w:tcBorders>
              <w:top w:val="nil"/>
              <w:left w:val="nil"/>
              <w:bottom w:val="nil"/>
              <w:right w:val="nil"/>
            </w:tcBorders>
            <w:noWrap/>
            <w:tcMar>
              <w:top w:w="15" w:type="dxa"/>
              <w:left w:w="15" w:type="dxa"/>
              <w:bottom w:w="0" w:type="dxa"/>
              <w:right w:w="15" w:type="dxa"/>
            </w:tcMar>
            <w:vAlign w:val="bottom"/>
            <w:hideMark/>
          </w:tcPr>
          <w:p w14:paraId="2111C1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7.748</w:t>
            </w:r>
          </w:p>
        </w:tc>
        <w:tc>
          <w:tcPr>
            <w:tcW w:w="1872" w:type="dxa"/>
            <w:tcBorders>
              <w:top w:val="nil"/>
              <w:left w:val="nil"/>
              <w:bottom w:val="nil"/>
              <w:right w:val="nil"/>
            </w:tcBorders>
            <w:noWrap/>
            <w:tcMar>
              <w:top w:w="15" w:type="dxa"/>
              <w:left w:w="15" w:type="dxa"/>
              <w:bottom w:w="0" w:type="dxa"/>
              <w:right w:w="15" w:type="dxa"/>
            </w:tcMar>
            <w:vAlign w:val="bottom"/>
            <w:hideMark/>
          </w:tcPr>
          <w:p w14:paraId="413A41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0.0009</w:t>
            </w:r>
          </w:p>
        </w:tc>
      </w:tr>
      <w:tr w:rsidR="001B46D9" w:rsidRPr="003D13D0" w14:paraId="3F39FE6F" w14:textId="77777777" w:rsidTr="00A426D6">
        <w:tc>
          <w:tcPr>
            <w:tcW w:w="1152" w:type="dxa"/>
            <w:tcBorders>
              <w:top w:val="nil"/>
              <w:left w:val="nil"/>
              <w:bottom w:val="nil"/>
              <w:right w:val="nil"/>
            </w:tcBorders>
          </w:tcPr>
          <w:p w14:paraId="2C740478"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79DC3F8A"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117E8A12" w14:textId="77777777" w:rsidR="001B46D9" w:rsidRPr="003D13D0" w:rsidRDefault="001B46D9" w:rsidP="00A426D6">
            <w:pPr>
              <w:rPr>
                <w:rFonts w:ascii="Arial" w:hAnsi="Arial" w:cs="Arial"/>
                <w:sz w:val="18"/>
                <w:szCs w:val="18"/>
              </w:rPr>
            </w:pPr>
            <w:r w:rsidRPr="003D13D0">
              <w:rPr>
                <w:rFonts w:ascii="Arial" w:hAnsi="Arial" w:cs="Arial"/>
                <w:sz w:val="18"/>
                <w:szCs w:val="18"/>
              </w:rPr>
              <w:t>0.1620</w:t>
            </w:r>
          </w:p>
        </w:tc>
        <w:tc>
          <w:tcPr>
            <w:tcW w:w="720" w:type="dxa"/>
            <w:tcBorders>
              <w:top w:val="nil"/>
              <w:left w:val="nil"/>
              <w:bottom w:val="nil"/>
              <w:right w:val="nil"/>
            </w:tcBorders>
            <w:vAlign w:val="bottom"/>
          </w:tcPr>
          <w:p w14:paraId="3E838E9C" w14:textId="77777777" w:rsidR="001B46D9" w:rsidRPr="003D13D0" w:rsidRDefault="001B46D9" w:rsidP="00A426D6">
            <w:pPr>
              <w:rPr>
                <w:rFonts w:ascii="Arial" w:hAnsi="Arial" w:cs="Arial"/>
                <w:sz w:val="18"/>
                <w:szCs w:val="18"/>
              </w:rPr>
            </w:pPr>
            <w:r w:rsidRPr="003D13D0">
              <w:rPr>
                <w:rFonts w:ascii="Arial" w:hAnsi="Arial" w:cs="Arial"/>
                <w:sz w:val="18"/>
                <w:szCs w:val="18"/>
              </w:rPr>
              <w:t>72</w:t>
            </w:r>
          </w:p>
        </w:tc>
        <w:tc>
          <w:tcPr>
            <w:tcW w:w="1008" w:type="dxa"/>
            <w:tcBorders>
              <w:top w:val="nil"/>
              <w:left w:val="nil"/>
              <w:bottom w:val="nil"/>
              <w:right w:val="nil"/>
            </w:tcBorders>
            <w:noWrap/>
            <w:tcMar>
              <w:top w:w="15" w:type="dxa"/>
              <w:left w:w="15" w:type="dxa"/>
              <w:bottom w:w="0" w:type="dxa"/>
              <w:right w:w="15" w:type="dxa"/>
            </w:tcMar>
            <w:vAlign w:val="bottom"/>
            <w:hideMark/>
          </w:tcPr>
          <w:p w14:paraId="5802C7BE" w14:textId="77777777" w:rsidR="001B46D9" w:rsidRPr="003D13D0" w:rsidRDefault="001B46D9" w:rsidP="00A426D6">
            <w:pPr>
              <w:rPr>
                <w:rFonts w:ascii="Arial" w:hAnsi="Arial" w:cs="Arial"/>
                <w:sz w:val="18"/>
                <w:szCs w:val="18"/>
              </w:rPr>
            </w:pPr>
            <w:r w:rsidRPr="003D13D0">
              <w:rPr>
                <w:rFonts w:ascii="Arial" w:hAnsi="Arial" w:cs="Arial"/>
                <w:sz w:val="18"/>
                <w:szCs w:val="18"/>
              </w:rPr>
              <w:t>0.002250</w:t>
            </w:r>
          </w:p>
        </w:tc>
        <w:tc>
          <w:tcPr>
            <w:tcW w:w="2016" w:type="dxa"/>
            <w:tcBorders>
              <w:top w:val="nil"/>
              <w:left w:val="nil"/>
              <w:bottom w:val="nil"/>
              <w:right w:val="nil"/>
            </w:tcBorders>
            <w:noWrap/>
            <w:tcMar>
              <w:top w:w="15" w:type="dxa"/>
              <w:left w:w="15" w:type="dxa"/>
              <w:bottom w:w="0" w:type="dxa"/>
              <w:right w:w="15" w:type="dxa"/>
            </w:tcMar>
            <w:vAlign w:val="bottom"/>
            <w:hideMark/>
          </w:tcPr>
          <w:p w14:paraId="7DB5B264"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E899586" w14:textId="77777777" w:rsidR="001B46D9" w:rsidRPr="003D13D0" w:rsidRDefault="001B46D9" w:rsidP="00A426D6">
            <w:pPr>
              <w:rPr>
                <w:rFonts w:ascii="Arial" w:hAnsi="Arial" w:cs="Arial"/>
                <w:sz w:val="18"/>
                <w:szCs w:val="18"/>
              </w:rPr>
            </w:pPr>
          </w:p>
        </w:tc>
      </w:tr>
    </w:tbl>
    <w:p w14:paraId="2EE2D07A"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939"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864"/>
        <w:gridCol w:w="719"/>
      </w:tblGrid>
      <w:tr w:rsidR="001B46D9" w:rsidRPr="003D13D0" w14:paraId="5197B7CE" w14:textId="77777777" w:rsidTr="00A426D6">
        <w:tc>
          <w:tcPr>
            <w:tcW w:w="1152" w:type="dxa"/>
            <w:tcBorders>
              <w:top w:val="nil"/>
              <w:left w:val="nil"/>
              <w:bottom w:val="single" w:sz="4" w:space="0" w:color="auto"/>
              <w:right w:val="nil"/>
            </w:tcBorders>
          </w:tcPr>
          <w:p w14:paraId="4E649E3A"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051702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5ED9AD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5FD468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72B879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A077B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7C2715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263C4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486BA2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437F3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45D1FA17" w14:textId="77777777" w:rsidTr="00A426D6">
        <w:tc>
          <w:tcPr>
            <w:tcW w:w="1152" w:type="dxa"/>
            <w:tcBorders>
              <w:top w:val="nil"/>
              <w:left w:val="nil"/>
              <w:bottom w:val="nil"/>
              <w:right w:val="nil"/>
            </w:tcBorders>
          </w:tcPr>
          <w:p w14:paraId="4473289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0E8D8A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4FCCA0E3" w14:textId="77777777" w:rsidR="001B46D9" w:rsidRPr="003D13D0" w:rsidRDefault="001B46D9" w:rsidP="00A426D6">
            <w:pPr>
              <w:rPr>
                <w:rFonts w:ascii="Arial" w:hAnsi="Arial" w:cs="Arial"/>
                <w:sz w:val="18"/>
                <w:szCs w:val="18"/>
              </w:rPr>
            </w:pPr>
            <w:r w:rsidRPr="003D13D0">
              <w:rPr>
                <w:rFonts w:ascii="Arial" w:hAnsi="Arial" w:cs="Arial"/>
                <w:sz w:val="18"/>
                <w:szCs w:val="18"/>
              </w:rPr>
              <w:t>0.2720</w:t>
            </w:r>
          </w:p>
        </w:tc>
        <w:tc>
          <w:tcPr>
            <w:tcW w:w="868" w:type="dxa"/>
            <w:tcBorders>
              <w:top w:val="nil"/>
              <w:left w:val="nil"/>
              <w:bottom w:val="nil"/>
              <w:right w:val="nil"/>
            </w:tcBorders>
            <w:noWrap/>
            <w:tcMar>
              <w:top w:w="15" w:type="dxa"/>
              <w:left w:w="15" w:type="dxa"/>
              <w:bottom w:w="0" w:type="dxa"/>
              <w:right w:w="15" w:type="dxa"/>
            </w:tcMar>
            <w:vAlign w:val="bottom"/>
            <w:hideMark/>
          </w:tcPr>
          <w:p w14:paraId="784507F7" w14:textId="77777777" w:rsidR="001B46D9" w:rsidRPr="003D13D0" w:rsidRDefault="001B46D9" w:rsidP="00A426D6">
            <w:pPr>
              <w:rPr>
                <w:rFonts w:ascii="Arial" w:hAnsi="Arial" w:cs="Arial"/>
                <w:sz w:val="18"/>
                <w:szCs w:val="18"/>
              </w:rPr>
            </w:pPr>
            <w:r w:rsidRPr="003D13D0">
              <w:rPr>
                <w:rFonts w:ascii="Arial" w:hAnsi="Arial" w:cs="Arial"/>
                <w:sz w:val="18"/>
                <w:szCs w:val="18"/>
              </w:rPr>
              <w:t>0.3228</w:t>
            </w:r>
          </w:p>
        </w:tc>
        <w:tc>
          <w:tcPr>
            <w:tcW w:w="1008" w:type="dxa"/>
            <w:tcBorders>
              <w:top w:val="nil"/>
              <w:left w:val="nil"/>
              <w:bottom w:val="nil"/>
              <w:right w:val="nil"/>
            </w:tcBorders>
            <w:noWrap/>
            <w:tcMar>
              <w:top w:w="15" w:type="dxa"/>
              <w:left w:w="15" w:type="dxa"/>
              <w:bottom w:w="0" w:type="dxa"/>
              <w:right w:w="15" w:type="dxa"/>
            </w:tcMar>
            <w:vAlign w:val="bottom"/>
            <w:hideMark/>
          </w:tcPr>
          <w:p w14:paraId="0B4F9754" w14:textId="77777777" w:rsidR="001B46D9" w:rsidRPr="003D13D0" w:rsidRDefault="001B46D9" w:rsidP="00A426D6">
            <w:pPr>
              <w:rPr>
                <w:rFonts w:ascii="Arial" w:hAnsi="Arial" w:cs="Arial"/>
                <w:sz w:val="18"/>
                <w:szCs w:val="18"/>
              </w:rPr>
            </w:pPr>
            <w:r w:rsidRPr="003D13D0">
              <w:rPr>
                <w:rFonts w:ascii="Arial" w:hAnsi="Arial" w:cs="Arial"/>
                <w:sz w:val="18"/>
                <w:szCs w:val="18"/>
              </w:rPr>
              <w:t>-0.05083</w:t>
            </w:r>
          </w:p>
        </w:tc>
        <w:tc>
          <w:tcPr>
            <w:tcW w:w="432" w:type="dxa"/>
            <w:tcBorders>
              <w:top w:val="nil"/>
              <w:left w:val="nil"/>
              <w:bottom w:val="nil"/>
              <w:right w:val="nil"/>
            </w:tcBorders>
            <w:noWrap/>
            <w:tcMar>
              <w:top w:w="15" w:type="dxa"/>
              <w:left w:w="15" w:type="dxa"/>
              <w:bottom w:w="0" w:type="dxa"/>
              <w:right w:w="15" w:type="dxa"/>
            </w:tcMar>
            <w:vAlign w:val="bottom"/>
            <w:hideMark/>
          </w:tcPr>
          <w:p w14:paraId="076D2A17"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01F46D28"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190C3EDF" w14:textId="77777777" w:rsidR="001B46D9" w:rsidRPr="003D13D0" w:rsidRDefault="001B46D9" w:rsidP="00A426D6">
            <w:pPr>
              <w:rPr>
                <w:rFonts w:ascii="Arial" w:hAnsi="Arial" w:cs="Arial"/>
                <w:sz w:val="18"/>
                <w:szCs w:val="18"/>
              </w:rPr>
            </w:pPr>
            <w:r w:rsidRPr="003D13D0">
              <w:rPr>
                <w:rFonts w:ascii="Arial" w:hAnsi="Arial" w:cs="Arial"/>
                <w:sz w:val="18"/>
                <w:szCs w:val="18"/>
              </w:rPr>
              <w:t>3.785</w:t>
            </w:r>
          </w:p>
        </w:tc>
        <w:tc>
          <w:tcPr>
            <w:tcW w:w="864" w:type="dxa"/>
            <w:tcBorders>
              <w:top w:val="nil"/>
              <w:left w:val="nil"/>
              <w:bottom w:val="nil"/>
              <w:right w:val="nil"/>
            </w:tcBorders>
            <w:noWrap/>
            <w:tcMar>
              <w:top w:w="15" w:type="dxa"/>
              <w:left w:w="15" w:type="dxa"/>
              <w:bottom w:w="0" w:type="dxa"/>
              <w:right w:w="15" w:type="dxa"/>
            </w:tcMar>
            <w:vAlign w:val="bottom"/>
            <w:hideMark/>
          </w:tcPr>
          <w:p w14:paraId="05D4B25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BCB0029" w14:textId="77777777" w:rsidR="001B46D9" w:rsidRPr="003D13D0" w:rsidRDefault="001B46D9" w:rsidP="00A426D6">
            <w:pPr>
              <w:rPr>
                <w:rFonts w:ascii="Arial" w:hAnsi="Arial" w:cs="Arial"/>
                <w:sz w:val="18"/>
                <w:szCs w:val="18"/>
              </w:rPr>
            </w:pPr>
            <w:r w:rsidRPr="003D13D0">
              <w:rPr>
                <w:rFonts w:ascii="Arial" w:hAnsi="Arial" w:cs="Arial"/>
                <w:sz w:val="18"/>
                <w:szCs w:val="18"/>
              </w:rPr>
              <w:t>0.0926</w:t>
            </w:r>
          </w:p>
        </w:tc>
      </w:tr>
      <w:tr w:rsidR="001B46D9" w:rsidRPr="003D13D0" w14:paraId="1C7E0700" w14:textId="77777777" w:rsidTr="00A426D6">
        <w:tc>
          <w:tcPr>
            <w:tcW w:w="1152" w:type="dxa"/>
            <w:tcBorders>
              <w:top w:val="nil"/>
              <w:left w:val="nil"/>
              <w:bottom w:val="nil"/>
              <w:right w:val="nil"/>
            </w:tcBorders>
          </w:tcPr>
          <w:p w14:paraId="23740BFD"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5FCB543"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AC2A8B3" w14:textId="77777777" w:rsidR="001B46D9" w:rsidRPr="003D13D0" w:rsidRDefault="001B46D9" w:rsidP="00A426D6">
            <w:pPr>
              <w:rPr>
                <w:rFonts w:ascii="Arial" w:hAnsi="Arial" w:cs="Arial"/>
                <w:sz w:val="18"/>
                <w:szCs w:val="18"/>
              </w:rPr>
            </w:pPr>
            <w:r w:rsidRPr="003D13D0">
              <w:rPr>
                <w:rFonts w:ascii="Arial" w:hAnsi="Arial" w:cs="Arial"/>
                <w:sz w:val="18"/>
                <w:szCs w:val="18"/>
              </w:rPr>
              <w:t>0.2720</w:t>
            </w:r>
          </w:p>
        </w:tc>
        <w:tc>
          <w:tcPr>
            <w:tcW w:w="868" w:type="dxa"/>
            <w:tcBorders>
              <w:top w:val="nil"/>
              <w:left w:val="nil"/>
              <w:bottom w:val="nil"/>
              <w:right w:val="nil"/>
            </w:tcBorders>
            <w:noWrap/>
            <w:tcMar>
              <w:top w:w="15" w:type="dxa"/>
              <w:left w:w="15" w:type="dxa"/>
              <w:bottom w:w="0" w:type="dxa"/>
              <w:right w:w="15" w:type="dxa"/>
            </w:tcMar>
            <w:vAlign w:val="bottom"/>
            <w:hideMark/>
          </w:tcPr>
          <w:p w14:paraId="58CEC14E" w14:textId="77777777" w:rsidR="001B46D9" w:rsidRPr="003D13D0" w:rsidRDefault="001B46D9" w:rsidP="00A426D6">
            <w:pPr>
              <w:rPr>
                <w:rFonts w:ascii="Arial" w:hAnsi="Arial" w:cs="Arial"/>
                <w:sz w:val="18"/>
                <w:szCs w:val="18"/>
              </w:rPr>
            </w:pPr>
            <w:r w:rsidRPr="003D13D0">
              <w:rPr>
                <w:rFonts w:ascii="Arial" w:hAnsi="Arial" w:cs="Arial"/>
                <w:sz w:val="18"/>
                <w:szCs w:val="18"/>
              </w:rPr>
              <w:t>0.3735</w:t>
            </w:r>
          </w:p>
        </w:tc>
        <w:tc>
          <w:tcPr>
            <w:tcW w:w="1008" w:type="dxa"/>
            <w:tcBorders>
              <w:top w:val="nil"/>
              <w:left w:val="nil"/>
              <w:bottom w:val="nil"/>
              <w:right w:val="nil"/>
            </w:tcBorders>
            <w:noWrap/>
            <w:tcMar>
              <w:top w:w="15" w:type="dxa"/>
              <w:left w:w="15" w:type="dxa"/>
              <w:bottom w:w="0" w:type="dxa"/>
              <w:right w:w="15" w:type="dxa"/>
            </w:tcMar>
            <w:vAlign w:val="bottom"/>
            <w:hideMark/>
          </w:tcPr>
          <w:p w14:paraId="0EDAA4DB" w14:textId="77777777" w:rsidR="001B46D9" w:rsidRPr="003D13D0" w:rsidRDefault="001B46D9" w:rsidP="00A426D6">
            <w:pPr>
              <w:rPr>
                <w:rFonts w:ascii="Arial" w:hAnsi="Arial" w:cs="Arial"/>
                <w:sz w:val="18"/>
                <w:szCs w:val="18"/>
              </w:rPr>
            </w:pPr>
            <w:r w:rsidRPr="003D13D0">
              <w:rPr>
                <w:rFonts w:ascii="Arial" w:hAnsi="Arial" w:cs="Arial"/>
                <w:sz w:val="18"/>
                <w:szCs w:val="18"/>
              </w:rPr>
              <w:t>-0.1015</w:t>
            </w:r>
          </w:p>
        </w:tc>
        <w:tc>
          <w:tcPr>
            <w:tcW w:w="432" w:type="dxa"/>
            <w:tcBorders>
              <w:top w:val="nil"/>
              <w:left w:val="nil"/>
              <w:bottom w:val="nil"/>
              <w:right w:val="nil"/>
            </w:tcBorders>
            <w:noWrap/>
            <w:tcMar>
              <w:top w:w="15" w:type="dxa"/>
              <w:left w:w="15" w:type="dxa"/>
              <w:bottom w:w="0" w:type="dxa"/>
              <w:right w:w="15" w:type="dxa"/>
            </w:tcMar>
            <w:vAlign w:val="bottom"/>
            <w:hideMark/>
          </w:tcPr>
          <w:p w14:paraId="74F31F07"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2DFA3599"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hideMark/>
          </w:tcPr>
          <w:p w14:paraId="72E6F157" w14:textId="77777777" w:rsidR="001B46D9" w:rsidRPr="003D13D0" w:rsidRDefault="001B46D9" w:rsidP="00A426D6">
            <w:pPr>
              <w:rPr>
                <w:rFonts w:ascii="Arial" w:hAnsi="Arial" w:cs="Arial"/>
                <w:sz w:val="18"/>
                <w:szCs w:val="18"/>
              </w:rPr>
            </w:pPr>
            <w:r w:rsidRPr="003D13D0">
              <w:rPr>
                <w:rFonts w:ascii="Arial" w:hAnsi="Arial" w:cs="Arial"/>
                <w:sz w:val="18"/>
                <w:szCs w:val="18"/>
              </w:rPr>
              <w:t>7.986</w:t>
            </w:r>
          </w:p>
        </w:tc>
        <w:tc>
          <w:tcPr>
            <w:tcW w:w="864" w:type="dxa"/>
            <w:tcBorders>
              <w:top w:val="nil"/>
              <w:left w:val="nil"/>
              <w:bottom w:val="nil"/>
              <w:right w:val="nil"/>
            </w:tcBorders>
            <w:noWrap/>
            <w:tcMar>
              <w:top w:w="15" w:type="dxa"/>
              <w:left w:w="15" w:type="dxa"/>
              <w:bottom w:w="0" w:type="dxa"/>
              <w:right w:w="15" w:type="dxa"/>
            </w:tcMar>
            <w:vAlign w:val="bottom"/>
            <w:hideMark/>
          </w:tcPr>
          <w:p w14:paraId="20C590BE"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64E7F7F" w14:textId="77777777" w:rsidR="001B46D9" w:rsidRPr="003D13D0" w:rsidRDefault="001B46D9" w:rsidP="00A426D6">
            <w:pPr>
              <w:rPr>
                <w:rFonts w:ascii="Arial" w:hAnsi="Arial" w:cs="Arial"/>
                <w:sz w:val="18"/>
                <w:szCs w:val="18"/>
              </w:rPr>
            </w:pPr>
            <w:r w:rsidRPr="003D13D0">
              <w:rPr>
                <w:rFonts w:ascii="Arial" w:hAnsi="Arial" w:cs="Arial"/>
                <w:sz w:val="18"/>
                <w:szCs w:val="18"/>
              </w:rPr>
              <w:t>&lt;0.0001</w:t>
            </w:r>
          </w:p>
        </w:tc>
      </w:tr>
      <w:tr w:rsidR="001B46D9" w:rsidRPr="003D13D0" w14:paraId="400279F9" w14:textId="77777777" w:rsidTr="00A426D6">
        <w:tc>
          <w:tcPr>
            <w:tcW w:w="1152" w:type="dxa"/>
            <w:tcBorders>
              <w:top w:val="nil"/>
              <w:left w:val="nil"/>
              <w:bottom w:val="nil"/>
              <w:right w:val="nil"/>
            </w:tcBorders>
          </w:tcPr>
          <w:p w14:paraId="29DF5901"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866323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03A119F6" w14:textId="77777777" w:rsidR="001B46D9" w:rsidRPr="003D13D0" w:rsidRDefault="001B46D9" w:rsidP="00A426D6">
            <w:pPr>
              <w:rPr>
                <w:rFonts w:ascii="Arial" w:hAnsi="Arial" w:cs="Arial"/>
                <w:sz w:val="18"/>
                <w:szCs w:val="18"/>
              </w:rPr>
            </w:pPr>
            <w:r w:rsidRPr="003D13D0">
              <w:rPr>
                <w:rFonts w:ascii="Arial" w:hAnsi="Arial" w:cs="Arial"/>
                <w:sz w:val="18"/>
                <w:szCs w:val="18"/>
              </w:rPr>
              <w:t>0.2720</w:t>
            </w:r>
          </w:p>
        </w:tc>
        <w:tc>
          <w:tcPr>
            <w:tcW w:w="868" w:type="dxa"/>
            <w:tcBorders>
              <w:top w:val="nil"/>
              <w:left w:val="nil"/>
              <w:bottom w:val="nil"/>
              <w:right w:val="nil"/>
            </w:tcBorders>
            <w:noWrap/>
            <w:tcMar>
              <w:top w:w="15" w:type="dxa"/>
              <w:left w:w="15" w:type="dxa"/>
              <w:bottom w:w="0" w:type="dxa"/>
              <w:right w:w="15" w:type="dxa"/>
            </w:tcMar>
            <w:vAlign w:val="bottom"/>
            <w:hideMark/>
          </w:tcPr>
          <w:p w14:paraId="566DABD6"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1008" w:type="dxa"/>
            <w:tcBorders>
              <w:top w:val="nil"/>
              <w:left w:val="nil"/>
              <w:bottom w:val="nil"/>
              <w:right w:val="nil"/>
            </w:tcBorders>
            <w:noWrap/>
            <w:tcMar>
              <w:top w:w="15" w:type="dxa"/>
              <w:left w:w="15" w:type="dxa"/>
              <w:bottom w:w="0" w:type="dxa"/>
              <w:right w:w="15" w:type="dxa"/>
            </w:tcMar>
            <w:vAlign w:val="bottom"/>
            <w:hideMark/>
          </w:tcPr>
          <w:p w14:paraId="486616CB" w14:textId="77777777" w:rsidR="001B46D9" w:rsidRPr="003D13D0" w:rsidRDefault="001B46D9" w:rsidP="00A426D6">
            <w:pPr>
              <w:rPr>
                <w:rFonts w:ascii="Arial" w:hAnsi="Arial" w:cs="Arial"/>
                <w:sz w:val="18"/>
                <w:szCs w:val="18"/>
              </w:rPr>
            </w:pPr>
            <w:r w:rsidRPr="003D13D0">
              <w:rPr>
                <w:rFonts w:ascii="Arial" w:hAnsi="Arial" w:cs="Arial"/>
                <w:sz w:val="18"/>
                <w:szCs w:val="18"/>
              </w:rPr>
              <w:t>-0.09082</w:t>
            </w:r>
          </w:p>
        </w:tc>
        <w:tc>
          <w:tcPr>
            <w:tcW w:w="432" w:type="dxa"/>
            <w:tcBorders>
              <w:top w:val="nil"/>
              <w:left w:val="nil"/>
              <w:bottom w:val="nil"/>
              <w:right w:val="nil"/>
            </w:tcBorders>
            <w:noWrap/>
            <w:tcMar>
              <w:top w:w="15" w:type="dxa"/>
              <w:left w:w="15" w:type="dxa"/>
              <w:bottom w:w="0" w:type="dxa"/>
              <w:right w:w="15" w:type="dxa"/>
            </w:tcMar>
            <w:vAlign w:val="bottom"/>
            <w:hideMark/>
          </w:tcPr>
          <w:p w14:paraId="0F8552B9"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08C3490B"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46D5E990" w14:textId="77777777" w:rsidR="001B46D9" w:rsidRPr="003D13D0" w:rsidRDefault="001B46D9" w:rsidP="00A426D6">
            <w:pPr>
              <w:rPr>
                <w:rFonts w:ascii="Arial" w:hAnsi="Arial" w:cs="Arial"/>
                <w:sz w:val="18"/>
                <w:szCs w:val="18"/>
              </w:rPr>
            </w:pPr>
            <w:r w:rsidRPr="003D13D0">
              <w:rPr>
                <w:rFonts w:ascii="Arial" w:hAnsi="Arial" w:cs="Arial"/>
                <w:sz w:val="18"/>
                <w:szCs w:val="18"/>
              </w:rPr>
              <w:t>6.764</w:t>
            </w:r>
          </w:p>
        </w:tc>
        <w:tc>
          <w:tcPr>
            <w:tcW w:w="864" w:type="dxa"/>
            <w:tcBorders>
              <w:top w:val="nil"/>
              <w:left w:val="nil"/>
              <w:bottom w:val="nil"/>
              <w:right w:val="nil"/>
            </w:tcBorders>
            <w:noWrap/>
            <w:tcMar>
              <w:top w:w="15" w:type="dxa"/>
              <w:left w:w="15" w:type="dxa"/>
              <w:bottom w:w="0" w:type="dxa"/>
              <w:right w:w="15" w:type="dxa"/>
            </w:tcMar>
            <w:vAlign w:val="bottom"/>
            <w:hideMark/>
          </w:tcPr>
          <w:p w14:paraId="176E067E"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72FBC6B1" w14:textId="77777777" w:rsidR="001B46D9" w:rsidRPr="003D13D0" w:rsidRDefault="001B46D9" w:rsidP="00A426D6">
            <w:pPr>
              <w:rPr>
                <w:rFonts w:ascii="Arial" w:hAnsi="Arial" w:cs="Arial"/>
                <w:sz w:val="18"/>
                <w:szCs w:val="18"/>
              </w:rPr>
            </w:pPr>
            <w:r w:rsidRPr="003D13D0">
              <w:rPr>
                <w:rFonts w:ascii="Arial" w:hAnsi="Arial" w:cs="Arial"/>
                <w:sz w:val="18"/>
                <w:szCs w:val="18"/>
              </w:rPr>
              <w:t>0.0001</w:t>
            </w:r>
          </w:p>
        </w:tc>
      </w:tr>
      <w:tr w:rsidR="001B46D9" w:rsidRPr="003D13D0" w14:paraId="1E97CB68" w14:textId="77777777" w:rsidTr="00A426D6">
        <w:tc>
          <w:tcPr>
            <w:tcW w:w="1152" w:type="dxa"/>
            <w:tcBorders>
              <w:top w:val="nil"/>
              <w:left w:val="nil"/>
              <w:bottom w:val="nil"/>
              <w:right w:val="nil"/>
            </w:tcBorders>
          </w:tcPr>
          <w:p w14:paraId="3A0E2118"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B18752D"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45428ED" w14:textId="77777777" w:rsidR="001B46D9" w:rsidRPr="003D13D0" w:rsidRDefault="001B46D9" w:rsidP="00A426D6">
            <w:pPr>
              <w:rPr>
                <w:rFonts w:ascii="Arial" w:hAnsi="Arial" w:cs="Arial"/>
                <w:sz w:val="18"/>
                <w:szCs w:val="18"/>
              </w:rPr>
            </w:pPr>
            <w:r w:rsidRPr="003D13D0">
              <w:rPr>
                <w:rFonts w:ascii="Arial" w:hAnsi="Arial" w:cs="Arial"/>
                <w:sz w:val="18"/>
                <w:szCs w:val="18"/>
              </w:rPr>
              <w:t>0.2720</w:t>
            </w:r>
          </w:p>
        </w:tc>
        <w:tc>
          <w:tcPr>
            <w:tcW w:w="868" w:type="dxa"/>
            <w:tcBorders>
              <w:top w:val="nil"/>
              <w:left w:val="nil"/>
              <w:bottom w:val="nil"/>
              <w:right w:val="nil"/>
            </w:tcBorders>
            <w:noWrap/>
            <w:tcMar>
              <w:top w:w="15" w:type="dxa"/>
              <w:left w:w="15" w:type="dxa"/>
              <w:bottom w:w="0" w:type="dxa"/>
              <w:right w:w="15" w:type="dxa"/>
            </w:tcMar>
            <w:vAlign w:val="bottom"/>
            <w:hideMark/>
          </w:tcPr>
          <w:p w14:paraId="2BB2BCF4" w14:textId="77777777" w:rsidR="001B46D9" w:rsidRPr="003D13D0" w:rsidRDefault="001B46D9" w:rsidP="00A426D6">
            <w:pPr>
              <w:rPr>
                <w:rFonts w:ascii="Arial" w:hAnsi="Arial" w:cs="Arial"/>
                <w:sz w:val="18"/>
                <w:szCs w:val="18"/>
              </w:rPr>
            </w:pPr>
            <w:r w:rsidRPr="003D13D0">
              <w:rPr>
                <w:rFonts w:ascii="Arial" w:hAnsi="Arial" w:cs="Arial"/>
                <w:sz w:val="18"/>
                <w:szCs w:val="18"/>
              </w:rPr>
              <w:t>0.3273</w:t>
            </w:r>
          </w:p>
        </w:tc>
        <w:tc>
          <w:tcPr>
            <w:tcW w:w="1008" w:type="dxa"/>
            <w:tcBorders>
              <w:top w:val="nil"/>
              <w:left w:val="nil"/>
              <w:bottom w:val="nil"/>
              <w:right w:val="nil"/>
            </w:tcBorders>
            <w:noWrap/>
            <w:tcMar>
              <w:top w:w="15" w:type="dxa"/>
              <w:left w:w="15" w:type="dxa"/>
              <w:bottom w:w="0" w:type="dxa"/>
              <w:right w:w="15" w:type="dxa"/>
            </w:tcMar>
            <w:vAlign w:val="bottom"/>
            <w:hideMark/>
          </w:tcPr>
          <w:p w14:paraId="0307A09B" w14:textId="77777777" w:rsidR="001B46D9" w:rsidRPr="003D13D0" w:rsidRDefault="001B46D9" w:rsidP="00A426D6">
            <w:pPr>
              <w:rPr>
                <w:rFonts w:ascii="Arial" w:hAnsi="Arial" w:cs="Arial"/>
                <w:sz w:val="18"/>
                <w:szCs w:val="18"/>
              </w:rPr>
            </w:pPr>
            <w:r w:rsidRPr="003D13D0">
              <w:rPr>
                <w:rFonts w:ascii="Arial" w:hAnsi="Arial" w:cs="Arial"/>
                <w:sz w:val="18"/>
                <w:szCs w:val="18"/>
              </w:rPr>
              <w:t>-0.05533</w:t>
            </w:r>
          </w:p>
        </w:tc>
        <w:tc>
          <w:tcPr>
            <w:tcW w:w="432" w:type="dxa"/>
            <w:tcBorders>
              <w:top w:val="nil"/>
              <w:left w:val="nil"/>
              <w:bottom w:val="nil"/>
              <w:right w:val="nil"/>
            </w:tcBorders>
            <w:noWrap/>
            <w:tcMar>
              <w:top w:w="15" w:type="dxa"/>
              <w:left w:w="15" w:type="dxa"/>
              <w:bottom w:w="0" w:type="dxa"/>
              <w:right w:w="15" w:type="dxa"/>
            </w:tcMar>
            <w:vAlign w:val="bottom"/>
            <w:hideMark/>
          </w:tcPr>
          <w:p w14:paraId="56A9041E"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2D0FDA61"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hideMark/>
          </w:tcPr>
          <w:p w14:paraId="54397FCC" w14:textId="77777777" w:rsidR="001B46D9" w:rsidRPr="003D13D0" w:rsidRDefault="001B46D9" w:rsidP="00A426D6">
            <w:pPr>
              <w:rPr>
                <w:rFonts w:ascii="Arial" w:hAnsi="Arial" w:cs="Arial"/>
                <w:sz w:val="18"/>
                <w:szCs w:val="18"/>
              </w:rPr>
            </w:pPr>
            <w:r w:rsidRPr="003D13D0">
              <w:rPr>
                <w:rFonts w:ascii="Arial" w:hAnsi="Arial" w:cs="Arial"/>
                <w:sz w:val="18"/>
                <w:szCs w:val="18"/>
              </w:rPr>
              <w:t>4.121</w:t>
            </w:r>
          </w:p>
        </w:tc>
        <w:tc>
          <w:tcPr>
            <w:tcW w:w="864" w:type="dxa"/>
            <w:tcBorders>
              <w:top w:val="nil"/>
              <w:left w:val="nil"/>
              <w:bottom w:val="nil"/>
              <w:right w:val="nil"/>
            </w:tcBorders>
            <w:noWrap/>
            <w:tcMar>
              <w:top w:w="15" w:type="dxa"/>
              <w:left w:w="15" w:type="dxa"/>
              <w:bottom w:w="0" w:type="dxa"/>
              <w:right w:w="15" w:type="dxa"/>
            </w:tcMar>
            <w:vAlign w:val="bottom"/>
            <w:hideMark/>
          </w:tcPr>
          <w:p w14:paraId="3CE896A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41E8E4A1" w14:textId="77777777" w:rsidR="001B46D9" w:rsidRPr="003D13D0" w:rsidRDefault="001B46D9" w:rsidP="00A426D6">
            <w:pPr>
              <w:rPr>
                <w:rFonts w:ascii="Arial" w:hAnsi="Arial" w:cs="Arial"/>
                <w:sz w:val="18"/>
                <w:szCs w:val="18"/>
              </w:rPr>
            </w:pPr>
            <w:r w:rsidRPr="003D13D0">
              <w:rPr>
                <w:rFonts w:ascii="Arial" w:hAnsi="Arial" w:cs="Arial"/>
                <w:sz w:val="18"/>
                <w:szCs w:val="18"/>
              </w:rPr>
              <w:t>0.0518</w:t>
            </w:r>
          </w:p>
        </w:tc>
      </w:tr>
      <w:tr w:rsidR="001B46D9" w:rsidRPr="003D13D0" w14:paraId="7421E4D5" w14:textId="77777777" w:rsidTr="00A426D6">
        <w:tc>
          <w:tcPr>
            <w:tcW w:w="1152" w:type="dxa"/>
            <w:tcBorders>
              <w:top w:val="nil"/>
              <w:left w:val="nil"/>
              <w:bottom w:val="nil"/>
              <w:right w:val="nil"/>
            </w:tcBorders>
          </w:tcPr>
          <w:p w14:paraId="4063233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64B6F1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06F1AB56" w14:textId="77777777" w:rsidR="001B46D9" w:rsidRPr="003D13D0" w:rsidRDefault="001B46D9" w:rsidP="00A426D6">
            <w:pPr>
              <w:rPr>
                <w:rFonts w:ascii="Arial" w:hAnsi="Arial" w:cs="Arial"/>
                <w:sz w:val="18"/>
                <w:szCs w:val="18"/>
              </w:rPr>
            </w:pPr>
            <w:r w:rsidRPr="003D13D0">
              <w:rPr>
                <w:rFonts w:ascii="Arial" w:hAnsi="Arial" w:cs="Arial"/>
                <w:sz w:val="18"/>
                <w:szCs w:val="18"/>
              </w:rPr>
              <w:t>0.2720</w:t>
            </w:r>
          </w:p>
        </w:tc>
        <w:tc>
          <w:tcPr>
            <w:tcW w:w="868" w:type="dxa"/>
            <w:tcBorders>
              <w:top w:val="nil"/>
              <w:left w:val="nil"/>
              <w:bottom w:val="nil"/>
              <w:right w:val="nil"/>
            </w:tcBorders>
            <w:noWrap/>
            <w:tcMar>
              <w:top w:w="15" w:type="dxa"/>
              <w:left w:w="15" w:type="dxa"/>
              <w:bottom w:w="0" w:type="dxa"/>
              <w:right w:w="15" w:type="dxa"/>
            </w:tcMar>
            <w:vAlign w:val="bottom"/>
            <w:hideMark/>
          </w:tcPr>
          <w:p w14:paraId="0046BDE4" w14:textId="77777777" w:rsidR="001B46D9" w:rsidRPr="003D13D0" w:rsidRDefault="001B46D9" w:rsidP="00A426D6">
            <w:pPr>
              <w:rPr>
                <w:rFonts w:ascii="Arial" w:hAnsi="Arial" w:cs="Arial"/>
                <w:sz w:val="18"/>
                <w:szCs w:val="18"/>
              </w:rPr>
            </w:pPr>
            <w:r w:rsidRPr="003D13D0">
              <w:rPr>
                <w:rFonts w:ascii="Arial" w:hAnsi="Arial" w:cs="Arial"/>
                <w:sz w:val="18"/>
                <w:szCs w:val="18"/>
              </w:rPr>
              <w:t>0.3554</w:t>
            </w:r>
          </w:p>
        </w:tc>
        <w:tc>
          <w:tcPr>
            <w:tcW w:w="1008" w:type="dxa"/>
            <w:tcBorders>
              <w:top w:val="nil"/>
              <w:left w:val="nil"/>
              <w:bottom w:val="nil"/>
              <w:right w:val="nil"/>
            </w:tcBorders>
            <w:noWrap/>
            <w:tcMar>
              <w:top w:w="15" w:type="dxa"/>
              <w:left w:w="15" w:type="dxa"/>
              <w:bottom w:w="0" w:type="dxa"/>
              <w:right w:w="15" w:type="dxa"/>
            </w:tcMar>
            <w:vAlign w:val="bottom"/>
            <w:hideMark/>
          </w:tcPr>
          <w:p w14:paraId="34EF776C" w14:textId="77777777" w:rsidR="001B46D9" w:rsidRPr="003D13D0" w:rsidRDefault="001B46D9" w:rsidP="00A426D6">
            <w:pPr>
              <w:rPr>
                <w:rFonts w:ascii="Arial" w:hAnsi="Arial" w:cs="Arial"/>
                <w:sz w:val="18"/>
                <w:szCs w:val="18"/>
              </w:rPr>
            </w:pPr>
            <w:r w:rsidRPr="003D13D0">
              <w:rPr>
                <w:rFonts w:ascii="Arial" w:hAnsi="Arial" w:cs="Arial"/>
                <w:sz w:val="18"/>
                <w:szCs w:val="18"/>
              </w:rPr>
              <w:t>-0.08347</w:t>
            </w:r>
          </w:p>
        </w:tc>
        <w:tc>
          <w:tcPr>
            <w:tcW w:w="432" w:type="dxa"/>
            <w:tcBorders>
              <w:top w:val="nil"/>
              <w:left w:val="nil"/>
              <w:bottom w:val="nil"/>
              <w:right w:val="nil"/>
            </w:tcBorders>
            <w:noWrap/>
            <w:tcMar>
              <w:top w:w="15" w:type="dxa"/>
              <w:left w:w="15" w:type="dxa"/>
              <w:bottom w:w="0" w:type="dxa"/>
              <w:right w:w="15" w:type="dxa"/>
            </w:tcMar>
            <w:vAlign w:val="bottom"/>
            <w:hideMark/>
          </w:tcPr>
          <w:p w14:paraId="61C5286D" w14:textId="77777777" w:rsidR="001B46D9" w:rsidRPr="003D13D0" w:rsidRDefault="001B46D9" w:rsidP="00A426D6">
            <w:pPr>
              <w:rPr>
                <w:rFonts w:ascii="Arial" w:hAnsi="Arial" w:cs="Arial"/>
                <w:sz w:val="18"/>
                <w:szCs w:val="18"/>
              </w:rPr>
            </w:pPr>
            <w:r w:rsidRPr="003D13D0">
              <w:rPr>
                <w:rFonts w:ascii="Arial" w:hAnsi="Arial" w:cs="Arial"/>
                <w:sz w:val="18"/>
                <w:szCs w:val="18"/>
              </w:rPr>
              <w:t>13</w:t>
            </w:r>
          </w:p>
        </w:tc>
        <w:tc>
          <w:tcPr>
            <w:tcW w:w="576" w:type="dxa"/>
            <w:tcBorders>
              <w:top w:val="nil"/>
              <w:left w:val="nil"/>
              <w:bottom w:val="nil"/>
              <w:right w:val="nil"/>
            </w:tcBorders>
            <w:noWrap/>
            <w:tcMar>
              <w:top w:w="15" w:type="dxa"/>
              <w:left w:w="15" w:type="dxa"/>
              <w:bottom w:w="0" w:type="dxa"/>
              <w:right w:w="15" w:type="dxa"/>
            </w:tcMar>
            <w:vAlign w:val="bottom"/>
            <w:hideMark/>
          </w:tcPr>
          <w:p w14:paraId="63ACBCAE"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hideMark/>
          </w:tcPr>
          <w:p w14:paraId="74CF4C4E" w14:textId="77777777" w:rsidR="001B46D9" w:rsidRPr="003D13D0" w:rsidRDefault="001B46D9" w:rsidP="00A426D6">
            <w:pPr>
              <w:rPr>
                <w:rFonts w:ascii="Arial" w:hAnsi="Arial" w:cs="Arial"/>
                <w:sz w:val="18"/>
                <w:szCs w:val="18"/>
              </w:rPr>
            </w:pPr>
            <w:r w:rsidRPr="003D13D0">
              <w:rPr>
                <w:rFonts w:ascii="Arial" w:hAnsi="Arial" w:cs="Arial"/>
                <w:sz w:val="18"/>
                <w:szCs w:val="18"/>
              </w:rPr>
              <w:t>6.461</w:t>
            </w:r>
          </w:p>
        </w:tc>
        <w:tc>
          <w:tcPr>
            <w:tcW w:w="864" w:type="dxa"/>
            <w:tcBorders>
              <w:top w:val="nil"/>
              <w:left w:val="nil"/>
              <w:bottom w:val="nil"/>
              <w:right w:val="nil"/>
            </w:tcBorders>
            <w:noWrap/>
            <w:tcMar>
              <w:top w:w="15" w:type="dxa"/>
              <w:left w:w="15" w:type="dxa"/>
              <w:bottom w:w="0" w:type="dxa"/>
              <w:right w:w="15" w:type="dxa"/>
            </w:tcMar>
            <w:vAlign w:val="bottom"/>
            <w:hideMark/>
          </w:tcPr>
          <w:p w14:paraId="4FAF3828"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00A3F0F" w14:textId="77777777" w:rsidR="001B46D9" w:rsidRPr="003D13D0" w:rsidRDefault="001B46D9" w:rsidP="00A426D6">
            <w:pPr>
              <w:rPr>
                <w:rFonts w:ascii="Arial" w:hAnsi="Arial" w:cs="Arial"/>
                <w:sz w:val="18"/>
                <w:szCs w:val="18"/>
              </w:rPr>
            </w:pPr>
            <w:r w:rsidRPr="003D13D0">
              <w:rPr>
                <w:rFonts w:ascii="Arial" w:hAnsi="Arial" w:cs="Arial"/>
                <w:sz w:val="18"/>
                <w:szCs w:val="18"/>
              </w:rPr>
              <w:t>0.0003</w:t>
            </w:r>
          </w:p>
        </w:tc>
      </w:tr>
      <w:tr w:rsidR="001B46D9" w:rsidRPr="003D13D0" w14:paraId="2EC253B8" w14:textId="77777777" w:rsidTr="00A426D6">
        <w:tc>
          <w:tcPr>
            <w:tcW w:w="1152" w:type="dxa"/>
            <w:tcBorders>
              <w:top w:val="nil"/>
              <w:left w:val="nil"/>
              <w:bottom w:val="nil"/>
              <w:right w:val="nil"/>
            </w:tcBorders>
          </w:tcPr>
          <w:p w14:paraId="5354BD0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4E4CD4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8A3C974" w14:textId="77777777" w:rsidR="001B46D9" w:rsidRPr="003D13D0" w:rsidRDefault="001B46D9" w:rsidP="00A426D6">
            <w:pPr>
              <w:rPr>
                <w:rFonts w:ascii="Arial" w:hAnsi="Arial" w:cs="Arial"/>
                <w:sz w:val="18"/>
                <w:szCs w:val="18"/>
              </w:rPr>
            </w:pPr>
            <w:r w:rsidRPr="003D13D0">
              <w:rPr>
                <w:rFonts w:ascii="Arial" w:hAnsi="Arial" w:cs="Arial"/>
                <w:sz w:val="18"/>
                <w:szCs w:val="18"/>
              </w:rPr>
              <w:t>0.3228</w:t>
            </w:r>
          </w:p>
        </w:tc>
        <w:tc>
          <w:tcPr>
            <w:tcW w:w="868" w:type="dxa"/>
            <w:tcBorders>
              <w:top w:val="nil"/>
              <w:left w:val="nil"/>
              <w:bottom w:val="nil"/>
              <w:right w:val="nil"/>
            </w:tcBorders>
            <w:noWrap/>
            <w:tcMar>
              <w:top w:w="15" w:type="dxa"/>
              <w:left w:w="15" w:type="dxa"/>
              <w:bottom w:w="0" w:type="dxa"/>
              <w:right w:w="15" w:type="dxa"/>
            </w:tcMar>
            <w:vAlign w:val="bottom"/>
          </w:tcPr>
          <w:p w14:paraId="0E742483" w14:textId="77777777" w:rsidR="001B46D9" w:rsidRPr="003D13D0" w:rsidRDefault="001B46D9" w:rsidP="00A426D6">
            <w:pPr>
              <w:rPr>
                <w:rFonts w:ascii="Arial" w:hAnsi="Arial" w:cs="Arial"/>
                <w:sz w:val="18"/>
                <w:szCs w:val="18"/>
              </w:rPr>
            </w:pPr>
            <w:r w:rsidRPr="003D13D0">
              <w:rPr>
                <w:rFonts w:ascii="Arial" w:hAnsi="Arial" w:cs="Arial"/>
                <w:sz w:val="18"/>
                <w:szCs w:val="18"/>
              </w:rPr>
              <w:t>0.3735</w:t>
            </w:r>
          </w:p>
        </w:tc>
        <w:tc>
          <w:tcPr>
            <w:tcW w:w="1008" w:type="dxa"/>
            <w:tcBorders>
              <w:top w:val="nil"/>
              <w:left w:val="nil"/>
              <w:bottom w:val="nil"/>
              <w:right w:val="nil"/>
            </w:tcBorders>
            <w:noWrap/>
            <w:tcMar>
              <w:top w:w="15" w:type="dxa"/>
              <w:left w:w="15" w:type="dxa"/>
              <w:bottom w:w="0" w:type="dxa"/>
              <w:right w:w="15" w:type="dxa"/>
            </w:tcMar>
            <w:vAlign w:val="bottom"/>
          </w:tcPr>
          <w:p w14:paraId="18A96001" w14:textId="77777777" w:rsidR="001B46D9" w:rsidRPr="003D13D0" w:rsidRDefault="001B46D9" w:rsidP="00A426D6">
            <w:pPr>
              <w:rPr>
                <w:rFonts w:ascii="Arial" w:hAnsi="Arial" w:cs="Arial"/>
                <w:sz w:val="18"/>
                <w:szCs w:val="18"/>
              </w:rPr>
            </w:pPr>
            <w:r w:rsidRPr="003D13D0">
              <w:rPr>
                <w:rFonts w:ascii="Arial" w:hAnsi="Arial" w:cs="Arial"/>
                <w:sz w:val="18"/>
                <w:szCs w:val="18"/>
              </w:rPr>
              <w:t>-0.05067</w:t>
            </w:r>
          </w:p>
        </w:tc>
        <w:tc>
          <w:tcPr>
            <w:tcW w:w="432" w:type="dxa"/>
            <w:tcBorders>
              <w:top w:val="nil"/>
              <w:left w:val="nil"/>
              <w:bottom w:val="nil"/>
              <w:right w:val="nil"/>
            </w:tcBorders>
            <w:noWrap/>
            <w:tcMar>
              <w:top w:w="15" w:type="dxa"/>
              <w:left w:w="15" w:type="dxa"/>
              <w:bottom w:w="0" w:type="dxa"/>
              <w:right w:w="15" w:type="dxa"/>
            </w:tcMar>
            <w:vAlign w:val="bottom"/>
          </w:tcPr>
          <w:p w14:paraId="34D4B27F"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5ED08B73"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864" w:type="dxa"/>
            <w:tcBorders>
              <w:top w:val="nil"/>
              <w:left w:val="nil"/>
              <w:bottom w:val="nil"/>
              <w:right w:val="nil"/>
            </w:tcBorders>
            <w:noWrap/>
            <w:tcMar>
              <w:top w:w="15" w:type="dxa"/>
              <w:left w:w="15" w:type="dxa"/>
              <w:bottom w:w="0" w:type="dxa"/>
              <w:right w:w="15" w:type="dxa"/>
            </w:tcMar>
            <w:vAlign w:val="bottom"/>
          </w:tcPr>
          <w:p w14:paraId="0182A867" w14:textId="77777777" w:rsidR="001B46D9" w:rsidRPr="003D13D0" w:rsidRDefault="001B46D9" w:rsidP="00A426D6">
            <w:pPr>
              <w:rPr>
                <w:rFonts w:ascii="Arial" w:hAnsi="Arial" w:cs="Arial"/>
                <w:sz w:val="18"/>
                <w:szCs w:val="18"/>
              </w:rPr>
            </w:pPr>
            <w:r w:rsidRPr="003D13D0">
              <w:rPr>
                <w:rFonts w:ascii="Arial" w:hAnsi="Arial" w:cs="Arial"/>
                <w:sz w:val="18"/>
                <w:szCs w:val="18"/>
              </w:rPr>
              <w:t>3.901</w:t>
            </w:r>
          </w:p>
        </w:tc>
        <w:tc>
          <w:tcPr>
            <w:tcW w:w="864" w:type="dxa"/>
            <w:tcBorders>
              <w:top w:val="nil"/>
              <w:left w:val="nil"/>
              <w:bottom w:val="nil"/>
              <w:right w:val="nil"/>
            </w:tcBorders>
            <w:noWrap/>
            <w:tcMar>
              <w:top w:w="15" w:type="dxa"/>
              <w:left w:w="15" w:type="dxa"/>
              <w:bottom w:w="0" w:type="dxa"/>
              <w:right w:w="15" w:type="dxa"/>
            </w:tcMar>
            <w:vAlign w:val="bottom"/>
          </w:tcPr>
          <w:p w14:paraId="0C8320EF"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D931611" w14:textId="77777777" w:rsidR="001B46D9" w:rsidRPr="003D13D0" w:rsidRDefault="001B46D9" w:rsidP="00A426D6">
            <w:pPr>
              <w:rPr>
                <w:rFonts w:ascii="Arial" w:hAnsi="Arial" w:cs="Arial"/>
                <w:sz w:val="18"/>
                <w:szCs w:val="18"/>
              </w:rPr>
            </w:pPr>
            <w:r w:rsidRPr="003D13D0">
              <w:rPr>
                <w:rFonts w:ascii="Arial" w:hAnsi="Arial" w:cs="Arial"/>
                <w:sz w:val="18"/>
                <w:szCs w:val="18"/>
              </w:rPr>
              <w:t>0.0763</w:t>
            </w:r>
          </w:p>
        </w:tc>
      </w:tr>
      <w:tr w:rsidR="001B46D9" w:rsidRPr="003D13D0" w14:paraId="1176D053" w14:textId="77777777" w:rsidTr="00A426D6">
        <w:tc>
          <w:tcPr>
            <w:tcW w:w="1152" w:type="dxa"/>
            <w:tcBorders>
              <w:top w:val="nil"/>
              <w:left w:val="nil"/>
              <w:bottom w:val="nil"/>
              <w:right w:val="nil"/>
            </w:tcBorders>
          </w:tcPr>
          <w:p w14:paraId="70128B4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27510C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0122B9E" w14:textId="77777777" w:rsidR="001B46D9" w:rsidRPr="003D13D0" w:rsidRDefault="001B46D9" w:rsidP="00A426D6">
            <w:pPr>
              <w:rPr>
                <w:rFonts w:ascii="Arial" w:hAnsi="Arial" w:cs="Arial"/>
                <w:sz w:val="18"/>
                <w:szCs w:val="18"/>
              </w:rPr>
            </w:pPr>
            <w:r w:rsidRPr="003D13D0">
              <w:rPr>
                <w:rFonts w:ascii="Arial" w:hAnsi="Arial" w:cs="Arial"/>
                <w:sz w:val="18"/>
                <w:szCs w:val="18"/>
              </w:rPr>
              <w:t>0.3228</w:t>
            </w:r>
          </w:p>
        </w:tc>
        <w:tc>
          <w:tcPr>
            <w:tcW w:w="868" w:type="dxa"/>
            <w:tcBorders>
              <w:top w:val="nil"/>
              <w:left w:val="nil"/>
              <w:bottom w:val="nil"/>
              <w:right w:val="nil"/>
            </w:tcBorders>
            <w:noWrap/>
            <w:tcMar>
              <w:top w:w="15" w:type="dxa"/>
              <w:left w:w="15" w:type="dxa"/>
              <w:bottom w:w="0" w:type="dxa"/>
              <w:right w:w="15" w:type="dxa"/>
            </w:tcMar>
            <w:vAlign w:val="bottom"/>
          </w:tcPr>
          <w:p w14:paraId="44200724"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1008" w:type="dxa"/>
            <w:tcBorders>
              <w:top w:val="nil"/>
              <w:left w:val="nil"/>
              <w:bottom w:val="nil"/>
              <w:right w:val="nil"/>
            </w:tcBorders>
            <w:noWrap/>
            <w:tcMar>
              <w:top w:w="15" w:type="dxa"/>
              <w:left w:w="15" w:type="dxa"/>
              <w:bottom w:w="0" w:type="dxa"/>
              <w:right w:w="15" w:type="dxa"/>
            </w:tcMar>
            <w:vAlign w:val="bottom"/>
          </w:tcPr>
          <w:p w14:paraId="1BBED981" w14:textId="77777777" w:rsidR="001B46D9" w:rsidRPr="003D13D0" w:rsidRDefault="001B46D9" w:rsidP="00A426D6">
            <w:pPr>
              <w:rPr>
                <w:rFonts w:ascii="Arial" w:hAnsi="Arial" w:cs="Arial"/>
                <w:sz w:val="18"/>
                <w:szCs w:val="18"/>
              </w:rPr>
            </w:pPr>
            <w:r w:rsidRPr="003D13D0">
              <w:rPr>
                <w:rFonts w:ascii="Arial" w:hAnsi="Arial" w:cs="Arial"/>
                <w:sz w:val="18"/>
                <w:szCs w:val="18"/>
              </w:rPr>
              <w:t>-0.03999</w:t>
            </w:r>
          </w:p>
        </w:tc>
        <w:tc>
          <w:tcPr>
            <w:tcW w:w="432" w:type="dxa"/>
            <w:tcBorders>
              <w:top w:val="nil"/>
              <w:left w:val="nil"/>
              <w:bottom w:val="nil"/>
              <w:right w:val="nil"/>
            </w:tcBorders>
            <w:noWrap/>
            <w:tcMar>
              <w:top w:w="15" w:type="dxa"/>
              <w:left w:w="15" w:type="dxa"/>
              <w:bottom w:w="0" w:type="dxa"/>
              <w:right w:w="15" w:type="dxa"/>
            </w:tcMar>
            <w:vAlign w:val="bottom"/>
          </w:tcPr>
          <w:p w14:paraId="03AAF326"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503E9EA5"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0D58EF5E" w14:textId="77777777" w:rsidR="001B46D9" w:rsidRPr="003D13D0" w:rsidRDefault="001B46D9" w:rsidP="00A426D6">
            <w:pPr>
              <w:rPr>
                <w:rFonts w:ascii="Arial" w:hAnsi="Arial" w:cs="Arial"/>
                <w:sz w:val="18"/>
                <w:szCs w:val="18"/>
              </w:rPr>
            </w:pPr>
            <w:r w:rsidRPr="003D13D0">
              <w:rPr>
                <w:rFonts w:ascii="Arial" w:hAnsi="Arial" w:cs="Arial"/>
                <w:sz w:val="18"/>
                <w:szCs w:val="18"/>
              </w:rPr>
              <w:t>2.920</w:t>
            </w:r>
          </w:p>
        </w:tc>
        <w:tc>
          <w:tcPr>
            <w:tcW w:w="864" w:type="dxa"/>
            <w:tcBorders>
              <w:top w:val="nil"/>
              <w:left w:val="nil"/>
              <w:bottom w:val="nil"/>
              <w:right w:val="nil"/>
            </w:tcBorders>
            <w:noWrap/>
            <w:tcMar>
              <w:top w:w="15" w:type="dxa"/>
              <w:left w:w="15" w:type="dxa"/>
              <w:bottom w:w="0" w:type="dxa"/>
              <w:right w:w="15" w:type="dxa"/>
            </w:tcMar>
            <w:vAlign w:val="bottom"/>
          </w:tcPr>
          <w:p w14:paraId="27E3B14E"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515D41A" w14:textId="77777777" w:rsidR="001B46D9" w:rsidRPr="003D13D0" w:rsidRDefault="001B46D9" w:rsidP="00A426D6">
            <w:pPr>
              <w:rPr>
                <w:rFonts w:ascii="Arial" w:hAnsi="Arial" w:cs="Arial"/>
                <w:sz w:val="18"/>
                <w:szCs w:val="18"/>
              </w:rPr>
            </w:pPr>
            <w:r w:rsidRPr="003D13D0">
              <w:rPr>
                <w:rFonts w:ascii="Arial" w:hAnsi="Arial" w:cs="Arial"/>
                <w:sz w:val="18"/>
                <w:szCs w:val="18"/>
              </w:rPr>
              <w:t>0.3171</w:t>
            </w:r>
          </w:p>
        </w:tc>
      </w:tr>
      <w:tr w:rsidR="001B46D9" w:rsidRPr="003D13D0" w14:paraId="6749AD1B" w14:textId="77777777" w:rsidTr="00A426D6">
        <w:tc>
          <w:tcPr>
            <w:tcW w:w="1152" w:type="dxa"/>
            <w:tcBorders>
              <w:top w:val="nil"/>
              <w:left w:val="nil"/>
              <w:bottom w:val="nil"/>
              <w:right w:val="nil"/>
            </w:tcBorders>
          </w:tcPr>
          <w:p w14:paraId="1622C2B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E93BF2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1519974F" w14:textId="77777777" w:rsidR="001B46D9" w:rsidRPr="003D13D0" w:rsidRDefault="001B46D9" w:rsidP="00A426D6">
            <w:pPr>
              <w:rPr>
                <w:rFonts w:ascii="Arial" w:hAnsi="Arial" w:cs="Arial"/>
                <w:sz w:val="18"/>
                <w:szCs w:val="18"/>
              </w:rPr>
            </w:pPr>
            <w:r w:rsidRPr="003D13D0">
              <w:rPr>
                <w:rFonts w:ascii="Arial" w:hAnsi="Arial" w:cs="Arial"/>
                <w:sz w:val="18"/>
                <w:szCs w:val="18"/>
              </w:rPr>
              <w:t>0.3228</w:t>
            </w:r>
          </w:p>
        </w:tc>
        <w:tc>
          <w:tcPr>
            <w:tcW w:w="868" w:type="dxa"/>
            <w:tcBorders>
              <w:top w:val="nil"/>
              <w:left w:val="nil"/>
              <w:bottom w:val="nil"/>
              <w:right w:val="nil"/>
            </w:tcBorders>
            <w:noWrap/>
            <w:tcMar>
              <w:top w:w="15" w:type="dxa"/>
              <w:left w:w="15" w:type="dxa"/>
              <w:bottom w:w="0" w:type="dxa"/>
              <w:right w:w="15" w:type="dxa"/>
            </w:tcMar>
            <w:vAlign w:val="bottom"/>
          </w:tcPr>
          <w:p w14:paraId="11CE7E81" w14:textId="77777777" w:rsidR="001B46D9" w:rsidRPr="003D13D0" w:rsidRDefault="001B46D9" w:rsidP="00A426D6">
            <w:pPr>
              <w:rPr>
                <w:rFonts w:ascii="Arial" w:hAnsi="Arial" w:cs="Arial"/>
                <w:sz w:val="18"/>
                <w:szCs w:val="18"/>
              </w:rPr>
            </w:pPr>
            <w:r w:rsidRPr="003D13D0">
              <w:rPr>
                <w:rFonts w:ascii="Arial" w:hAnsi="Arial" w:cs="Arial"/>
                <w:sz w:val="18"/>
                <w:szCs w:val="18"/>
              </w:rPr>
              <w:t>0.3273</w:t>
            </w:r>
          </w:p>
        </w:tc>
        <w:tc>
          <w:tcPr>
            <w:tcW w:w="1008" w:type="dxa"/>
            <w:tcBorders>
              <w:top w:val="nil"/>
              <w:left w:val="nil"/>
              <w:bottom w:val="nil"/>
              <w:right w:val="nil"/>
            </w:tcBorders>
            <w:noWrap/>
            <w:tcMar>
              <w:top w:w="15" w:type="dxa"/>
              <w:left w:w="15" w:type="dxa"/>
              <w:bottom w:w="0" w:type="dxa"/>
              <w:right w:w="15" w:type="dxa"/>
            </w:tcMar>
            <w:vAlign w:val="bottom"/>
          </w:tcPr>
          <w:p w14:paraId="39D7D54F" w14:textId="77777777" w:rsidR="001B46D9" w:rsidRPr="003D13D0" w:rsidRDefault="001B46D9" w:rsidP="00A426D6">
            <w:pPr>
              <w:rPr>
                <w:rFonts w:ascii="Arial" w:hAnsi="Arial" w:cs="Arial"/>
                <w:sz w:val="18"/>
                <w:szCs w:val="18"/>
              </w:rPr>
            </w:pPr>
            <w:r w:rsidRPr="003D13D0">
              <w:rPr>
                <w:rFonts w:ascii="Arial" w:hAnsi="Arial" w:cs="Arial"/>
                <w:sz w:val="18"/>
                <w:szCs w:val="18"/>
              </w:rPr>
              <w:t>-0.004500</w:t>
            </w:r>
          </w:p>
        </w:tc>
        <w:tc>
          <w:tcPr>
            <w:tcW w:w="432" w:type="dxa"/>
            <w:tcBorders>
              <w:top w:val="nil"/>
              <w:left w:val="nil"/>
              <w:bottom w:val="nil"/>
              <w:right w:val="nil"/>
            </w:tcBorders>
            <w:noWrap/>
            <w:tcMar>
              <w:top w:w="15" w:type="dxa"/>
              <w:left w:w="15" w:type="dxa"/>
              <w:bottom w:w="0" w:type="dxa"/>
              <w:right w:w="15" w:type="dxa"/>
            </w:tcMar>
            <w:vAlign w:val="bottom"/>
          </w:tcPr>
          <w:p w14:paraId="281F0540"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49194204"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69065E28" w14:textId="77777777" w:rsidR="001B46D9" w:rsidRPr="003D13D0" w:rsidRDefault="001B46D9" w:rsidP="00A426D6">
            <w:pPr>
              <w:rPr>
                <w:rFonts w:ascii="Arial" w:hAnsi="Arial" w:cs="Arial"/>
                <w:sz w:val="18"/>
                <w:szCs w:val="18"/>
              </w:rPr>
            </w:pPr>
            <w:r w:rsidRPr="003D13D0">
              <w:rPr>
                <w:rFonts w:ascii="Arial" w:hAnsi="Arial" w:cs="Arial"/>
                <w:sz w:val="18"/>
                <w:szCs w:val="18"/>
              </w:rPr>
              <w:t>0.3286</w:t>
            </w:r>
          </w:p>
        </w:tc>
        <w:tc>
          <w:tcPr>
            <w:tcW w:w="864" w:type="dxa"/>
            <w:tcBorders>
              <w:top w:val="nil"/>
              <w:left w:val="nil"/>
              <w:bottom w:val="nil"/>
              <w:right w:val="nil"/>
            </w:tcBorders>
            <w:noWrap/>
            <w:tcMar>
              <w:top w:w="15" w:type="dxa"/>
              <w:left w:w="15" w:type="dxa"/>
              <w:bottom w:w="0" w:type="dxa"/>
              <w:right w:w="15" w:type="dxa"/>
            </w:tcMar>
            <w:vAlign w:val="bottom"/>
          </w:tcPr>
          <w:p w14:paraId="3457020B"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08F62DD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1D85979" w14:textId="77777777" w:rsidTr="00A426D6">
        <w:tc>
          <w:tcPr>
            <w:tcW w:w="1152" w:type="dxa"/>
            <w:tcBorders>
              <w:top w:val="nil"/>
              <w:left w:val="nil"/>
              <w:bottom w:val="nil"/>
              <w:right w:val="nil"/>
            </w:tcBorders>
          </w:tcPr>
          <w:p w14:paraId="1082C56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3DB6C5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3D8055F" w14:textId="77777777" w:rsidR="001B46D9" w:rsidRPr="003D13D0" w:rsidRDefault="001B46D9" w:rsidP="00A426D6">
            <w:pPr>
              <w:rPr>
                <w:rFonts w:ascii="Arial" w:hAnsi="Arial" w:cs="Arial"/>
                <w:sz w:val="18"/>
                <w:szCs w:val="18"/>
              </w:rPr>
            </w:pPr>
            <w:r w:rsidRPr="003D13D0">
              <w:rPr>
                <w:rFonts w:ascii="Arial" w:hAnsi="Arial" w:cs="Arial"/>
                <w:sz w:val="18"/>
                <w:szCs w:val="18"/>
              </w:rPr>
              <w:t>0.3228</w:t>
            </w:r>
          </w:p>
        </w:tc>
        <w:tc>
          <w:tcPr>
            <w:tcW w:w="868" w:type="dxa"/>
            <w:tcBorders>
              <w:top w:val="nil"/>
              <w:left w:val="nil"/>
              <w:bottom w:val="nil"/>
              <w:right w:val="nil"/>
            </w:tcBorders>
            <w:noWrap/>
            <w:tcMar>
              <w:top w:w="15" w:type="dxa"/>
              <w:left w:w="15" w:type="dxa"/>
              <w:bottom w:w="0" w:type="dxa"/>
              <w:right w:w="15" w:type="dxa"/>
            </w:tcMar>
            <w:vAlign w:val="bottom"/>
          </w:tcPr>
          <w:p w14:paraId="6152D717" w14:textId="77777777" w:rsidR="001B46D9" w:rsidRPr="003D13D0" w:rsidRDefault="001B46D9" w:rsidP="00A426D6">
            <w:pPr>
              <w:rPr>
                <w:rFonts w:ascii="Arial" w:hAnsi="Arial" w:cs="Arial"/>
                <w:sz w:val="18"/>
                <w:szCs w:val="18"/>
              </w:rPr>
            </w:pPr>
            <w:r w:rsidRPr="003D13D0">
              <w:rPr>
                <w:rFonts w:ascii="Arial" w:hAnsi="Arial" w:cs="Arial"/>
                <w:sz w:val="18"/>
                <w:szCs w:val="18"/>
              </w:rPr>
              <w:t>0.3554</w:t>
            </w:r>
          </w:p>
        </w:tc>
        <w:tc>
          <w:tcPr>
            <w:tcW w:w="1008" w:type="dxa"/>
            <w:tcBorders>
              <w:top w:val="nil"/>
              <w:left w:val="nil"/>
              <w:bottom w:val="nil"/>
              <w:right w:val="nil"/>
            </w:tcBorders>
            <w:noWrap/>
            <w:tcMar>
              <w:top w:w="15" w:type="dxa"/>
              <w:left w:w="15" w:type="dxa"/>
              <w:bottom w:w="0" w:type="dxa"/>
              <w:right w:w="15" w:type="dxa"/>
            </w:tcMar>
            <w:vAlign w:val="bottom"/>
          </w:tcPr>
          <w:p w14:paraId="4212756E" w14:textId="77777777" w:rsidR="001B46D9" w:rsidRPr="003D13D0" w:rsidRDefault="001B46D9" w:rsidP="00A426D6">
            <w:pPr>
              <w:rPr>
                <w:rFonts w:ascii="Arial" w:hAnsi="Arial" w:cs="Arial"/>
                <w:sz w:val="18"/>
                <w:szCs w:val="18"/>
              </w:rPr>
            </w:pPr>
            <w:r w:rsidRPr="003D13D0">
              <w:rPr>
                <w:rFonts w:ascii="Arial" w:hAnsi="Arial" w:cs="Arial"/>
                <w:sz w:val="18"/>
                <w:szCs w:val="18"/>
              </w:rPr>
              <w:t>-0.03264</w:t>
            </w:r>
          </w:p>
        </w:tc>
        <w:tc>
          <w:tcPr>
            <w:tcW w:w="432" w:type="dxa"/>
            <w:tcBorders>
              <w:top w:val="nil"/>
              <w:left w:val="nil"/>
              <w:bottom w:val="nil"/>
              <w:right w:val="nil"/>
            </w:tcBorders>
            <w:noWrap/>
            <w:tcMar>
              <w:top w:w="15" w:type="dxa"/>
              <w:left w:w="15" w:type="dxa"/>
              <w:bottom w:w="0" w:type="dxa"/>
              <w:right w:w="15" w:type="dxa"/>
            </w:tcMar>
            <w:vAlign w:val="bottom"/>
          </w:tcPr>
          <w:p w14:paraId="592FE243"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1D08145C"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5A01D61A" w14:textId="77777777" w:rsidR="001B46D9" w:rsidRPr="003D13D0" w:rsidRDefault="001B46D9" w:rsidP="00A426D6">
            <w:pPr>
              <w:rPr>
                <w:rFonts w:ascii="Arial" w:hAnsi="Arial" w:cs="Arial"/>
                <w:sz w:val="18"/>
                <w:szCs w:val="18"/>
              </w:rPr>
            </w:pPr>
            <w:r w:rsidRPr="003D13D0">
              <w:rPr>
                <w:rFonts w:ascii="Arial" w:hAnsi="Arial" w:cs="Arial"/>
                <w:sz w:val="18"/>
                <w:szCs w:val="18"/>
              </w:rPr>
              <w:t>2.474</w:t>
            </w:r>
          </w:p>
        </w:tc>
        <w:tc>
          <w:tcPr>
            <w:tcW w:w="864" w:type="dxa"/>
            <w:tcBorders>
              <w:top w:val="nil"/>
              <w:left w:val="nil"/>
              <w:bottom w:val="nil"/>
              <w:right w:val="nil"/>
            </w:tcBorders>
            <w:noWrap/>
            <w:tcMar>
              <w:top w:w="15" w:type="dxa"/>
              <w:left w:w="15" w:type="dxa"/>
              <w:bottom w:w="0" w:type="dxa"/>
              <w:right w:w="15" w:type="dxa"/>
            </w:tcMar>
            <w:vAlign w:val="bottom"/>
          </w:tcPr>
          <w:p w14:paraId="137F84A1"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1E0FDE85" w14:textId="77777777" w:rsidR="001B46D9" w:rsidRPr="003D13D0" w:rsidRDefault="001B46D9" w:rsidP="00A426D6">
            <w:pPr>
              <w:rPr>
                <w:rFonts w:ascii="Arial" w:hAnsi="Arial" w:cs="Arial"/>
                <w:sz w:val="18"/>
                <w:szCs w:val="18"/>
              </w:rPr>
            </w:pPr>
            <w:r w:rsidRPr="003D13D0">
              <w:rPr>
                <w:rFonts w:ascii="Arial" w:hAnsi="Arial" w:cs="Arial"/>
                <w:sz w:val="18"/>
                <w:szCs w:val="18"/>
              </w:rPr>
              <w:t>0.5046</w:t>
            </w:r>
          </w:p>
        </w:tc>
      </w:tr>
      <w:tr w:rsidR="001B46D9" w:rsidRPr="003D13D0" w14:paraId="145D9BED" w14:textId="77777777" w:rsidTr="00A426D6">
        <w:tc>
          <w:tcPr>
            <w:tcW w:w="1152" w:type="dxa"/>
            <w:tcBorders>
              <w:top w:val="nil"/>
              <w:left w:val="nil"/>
              <w:bottom w:val="nil"/>
              <w:right w:val="nil"/>
            </w:tcBorders>
          </w:tcPr>
          <w:p w14:paraId="43ED69E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604687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2282A6A" w14:textId="77777777" w:rsidR="001B46D9" w:rsidRPr="003D13D0" w:rsidRDefault="001B46D9" w:rsidP="00A426D6">
            <w:pPr>
              <w:rPr>
                <w:rFonts w:ascii="Arial" w:hAnsi="Arial" w:cs="Arial"/>
                <w:sz w:val="18"/>
                <w:szCs w:val="18"/>
              </w:rPr>
            </w:pPr>
            <w:r w:rsidRPr="003D13D0">
              <w:rPr>
                <w:rFonts w:ascii="Arial" w:hAnsi="Arial" w:cs="Arial"/>
                <w:sz w:val="18"/>
                <w:szCs w:val="18"/>
              </w:rPr>
              <w:t>0.3735</w:t>
            </w:r>
          </w:p>
        </w:tc>
        <w:tc>
          <w:tcPr>
            <w:tcW w:w="868" w:type="dxa"/>
            <w:tcBorders>
              <w:top w:val="nil"/>
              <w:left w:val="nil"/>
              <w:bottom w:val="nil"/>
              <w:right w:val="nil"/>
            </w:tcBorders>
            <w:noWrap/>
            <w:tcMar>
              <w:top w:w="15" w:type="dxa"/>
              <w:left w:w="15" w:type="dxa"/>
              <w:bottom w:w="0" w:type="dxa"/>
              <w:right w:w="15" w:type="dxa"/>
            </w:tcMar>
            <w:vAlign w:val="bottom"/>
          </w:tcPr>
          <w:p w14:paraId="09F02384"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1008" w:type="dxa"/>
            <w:tcBorders>
              <w:top w:val="nil"/>
              <w:left w:val="nil"/>
              <w:bottom w:val="nil"/>
              <w:right w:val="nil"/>
            </w:tcBorders>
            <w:noWrap/>
            <w:tcMar>
              <w:top w:w="15" w:type="dxa"/>
              <w:left w:w="15" w:type="dxa"/>
              <w:bottom w:w="0" w:type="dxa"/>
              <w:right w:w="15" w:type="dxa"/>
            </w:tcMar>
            <w:vAlign w:val="bottom"/>
          </w:tcPr>
          <w:p w14:paraId="5C8F2DEF" w14:textId="77777777" w:rsidR="001B46D9" w:rsidRPr="003D13D0" w:rsidRDefault="001B46D9" w:rsidP="00A426D6">
            <w:pPr>
              <w:rPr>
                <w:rFonts w:ascii="Arial" w:hAnsi="Arial" w:cs="Arial"/>
                <w:sz w:val="18"/>
                <w:szCs w:val="18"/>
              </w:rPr>
            </w:pPr>
            <w:r w:rsidRPr="003D13D0">
              <w:rPr>
                <w:rFonts w:ascii="Arial" w:hAnsi="Arial" w:cs="Arial"/>
                <w:sz w:val="18"/>
                <w:szCs w:val="18"/>
              </w:rPr>
              <w:t>0.01068</w:t>
            </w:r>
          </w:p>
        </w:tc>
        <w:tc>
          <w:tcPr>
            <w:tcW w:w="432" w:type="dxa"/>
            <w:tcBorders>
              <w:top w:val="nil"/>
              <w:left w:val="nil"/>
              <w:bottom w:val="nil"/>
              <w:right w:val="nil"/>
            </w:tcBorders>
            <w:noWrap/>
            <w:tcMar>
              <w:top w:w="15" w:type="dxa"/>
              <w:left w:w="15" w:type="dxa"/>
              <w:bottom w:w="0" w:type="dxa"/>
              <w:right w:w="15" w:type="dxa"/>
            </w:tcMar>
            <w:vAlign w:val="bottom"/>
          </w:tcPr>
          <w:p w14:paraId="7BE1FF64"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280F89CE"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77265BA8" w14:textId="77777777" w:rsidR="001B46D9" w:rsidRPr="003D13D0" w:rsidRDefault="001B46D9" w:rsidP="00A426D6">
            <w:pPr>
              <w:rPr>
                <w:rFonts w:ascii="Arial" w:hAnsi="Arial" w:cs="Arial"/>
                <w:sz w:val="18"/>
                <w:szCs w:val="18"/>
              </w:rPr>
            </w:pPr>
            <w:r w:rsidRPr="003D13D0">
              <w:rPr>
                <w:rFonts w:ascii="Arial" w:hAnsi="Arial" w:cs="Arial"/>
                <w:sz w:val="18"/>
                <w:szCs w:val="18"/>
              </w:rPr>
              <w:t>0.8222</w:t>
            </w:r>
          </w:p>
        </w:tc>
        <w:tc>
          <w:tcPr>
            <w:tcW w:w="864" w:type="dxa"/>
            <w:tcBorders>
              <w:top w:val="nil"/>
              <w:left w:val="nil"/>
              <w:bottom w:val="nil"/>
              <w:right w:val="nil"/>
            </w:tcBorders>
            <w:noWrap/>
            <w:tcMar>
              <w:top w:w="15" w:type="dxa"/>
              <w:left w:w="15" w:type="dxa"/>
              <w:bottom w:w="0" w:type="dxa"/>
              <w:right w:w="15" w:type="dxa"/>
            </w:tcMar>
            <w:vAlign w:val="bottom"/>
          </w:tcPr>
          <w:p w14:paraId="1597223D"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2092858" w14:textId="77777777" w:rsidR="001B46D9" w:rsidRPr="003D13D0" w:rsidRDefault="001B46D9" w:rsidP="00A426D6">
            <w:pPr>
              <w:rPr>
                <w:rFonts w:ascii="Arial" w:hAnsi="Arial" w:cs="Arial"/>
                <w:sz w:val="18"/>
                <w:szCs w:val="18"/>
              </w:rPr>
            </w:pPr>
            <w:r w:rsidRPr="003D13D0">
              <w:rPr>
                <w:rFonts w:ascii="Arial" w:hAnsi="Arial" w:cs="Arial"/>
                <w:sz w:val="18"/>
                <w:szCs w:val="18"/>
              </w:rPr>
              <w:t>0.9920</w:t>
            </w:r>
          </w:p>
        </w:tc>
      </w:tr>
      <w:tr w:rsidR="001B46D9" w:rsidRPr="003D13D0" w14:paraId="1D0BB851" w14:textId="77777777" w:rsidTr="00A426D6">
        <w:tc>
          <w:tcPr>
            <w:tcW w:w="1152" w:type="dxa"/>
            <w:tcBorders>
              <w:top w:val="nil"/>
              <w:left w:val="nil"/>
              <w:bottom w:val="nil"/>
              <w:right w:val="nil"/>
            </w:tcBorders>
          </w:tcPr>
          <w:p w14:paraId="6633926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384B2A4"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74C61804" w14:textId="77777777" w:rsidR="001B46D9" w:rsidRPr="003D13D0" w:rsidRDefault="001B46D9" w:rsidP="00A426D6">
            <w:pPr>
              <w:rPr>
                <w:rFonts w:ascii="Arial" w:hAnsi="Arial" w:cs="Arial"/>
                <w:sz w:val="18"/>
                <w:szCs w:val="18"/>
              </w:rPr>
            </w:pPr>
            <w:r w:rsidRPr="003D13D0">
              <w:rPr>
                <w:rFonts w:ascii="Arial" w:hAnsi="Arial" w:cs="Arial"/>
                <w:sz w:val="18"/>
                <w:szCs w:val="18"/>
              </w:rPr>
              <w:t>0.3735</w:t>
            </w:r>
          </w:p>
        </w:tc>
        <w:tc>
          <w:tcPr>
            <w:tcW w:w="868" w:type="dxa"/>
            <w:tcBorders>
              <w:top w:val="nil"/>
              <w:left w:val="nil"/>
              <w:bottom w:val="nil"/>
              <w:right w:val="nil"/>
            </w:tcBorders>
            <w:noWrap/>
            <w:tcMar>
              <w:top w:w="15" w:type="dxa"/>
              <w:left w:w="15" w:type="dxa"/>
              <w:bottom w:w="0" w:type="dxa"/>
              <w:right w:w="15" w:type="dxa"/>
            </w:tcMar>
            <w:vAlign w:val="bottom"/>
          </w:tcPr>
          <w:p w14:paraId="6E943481" w14:textId="77777777" w:rsidR="001B46D9" w:rsidRPr="003D13D0" w:rsidRDefault="001B46D9" w:rsidP="00A426D6">
            <w:pPr>
              <w:rPr>
                <w:rFonts w:ascii="Arial" w:hAnsi="Arial" w:cs="Arial"/>
                <w:sz w:val="18"/>
                <w:szCs w:val="18"/>
              </w:rPr>
            </w:pPr>
            <w:r w:rsidRPr="003D13D0">
              <w:rPr>
                <w:rFonts w:ascii="Arial" w:hAnsi="Arial" w:cs="Arial"/>
                <w:sz w:val="18"/>
                <w:szCs w:val="18"/>
              </w:rPr>
              <w:t>0.3273</w:t>
            </w:r>
          </w:p>
        </w:tc>
        <w:tc>
          <w:tcPr>
            <w:tcW w:w="1008" w:type="dxa"/>
            <w:tcBorders>
              <w:top w:val="nil"/>
              <w:left w:val="nil"/>
              <w:bottom w:val="nil"/>
              <w:right w:val="nil"/>
            </w:tcBorders>
            <w:noWrap/>
            <w:tcMar>
              <w:top w:w="15" w:type="dxa"/>
              <w:left w:w="15" w:type="dxa"/>
              <w:bottom w:w="0" w:type="dxa"/>
              <w:right w:w="15" w:type="dxa"/>
            </w:tcMar>
            <w:vAlign w:val="bottom"/>
          </w:tcPr>
          <w:p w14:paraId="46AF3E29" w14:textId="77777777" w:rsidR="001B46D9" w:rsidRPr="003D13D0" w:rsidRDefault="001B46D9" w:rsidP="00A426D6">
            <w:pPr>
              <w:rPr>
                <w:rFonts w:ascii="Arial" w:hAnsi="Arial" w:cs="Arial"/>
                <w:sz w:val="18"/>
                <w:szCs w:val="18"/>
              </w:rPr>
            </w:pPr>
            <w:r w:rsidRPr="003D13D0">
              <w:rPr>
                <w:rFonts w:ascii="Arial" w:hAnsi="Arial" w:cs="Arial"/>
                <w:sz w:val="18"/>
                <w:szCs w:val="18"/>
              </w:rPr>
              <w:t>0.04617</w:t>
            </w:r>
          </w:p>
        </w:tc>
        <w:tc>
          <w:tcPr>
            <w:tcW w:w="432" w:type="dxa"/>
            <w:tcBorders>
              <w:top w:val="nil"/>
              <w:left w:val="nil"/>
              <w:bottom w:val="nil"/>
              <w:right w:val="nil"/>
            </w:tcBorders>
            <w:noWrap/>
            <w:tcMar>
              <w:top w:w="15" w:type="dxa"/>
              <w:left w:w="15" w:type="dxa"/>
              <w:bottom w:w="0" w:type="dxa"/>
              <w:right w:w="15" w:type="dxa"/>
            </w:tcMar>
            <w:vAlign w:val="bottom"/>
          </w:tcPr>
          <w:p w14:paraId="4BF08A21"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65EFE8A8"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3FBD589C" w14:textId="77777777" w:rsidR="001B46D9" w:rsidRPr="003D13D0" w:rsidRDefault="001B46D9" w:rsidP="00A426D6">
            <w:pPr>
              <w:rPr>
                <w:rFonts w:ascii="Arial" w:hAnsi="Arial" w:cs="Arial"/>
                <w:sz w:val="18"/>
                <w:szCs w:val="18"/>
              </w:rPr>
            </w:pPr>
            <w:r w:rsidRPr="003D13D0">
              <w:rPr>
                <w:rFonts w:ascii="Arial" w:hAnsi="Arial" w:cs="Arial"/>
                <w:sz w:val="18"/>
                <w:szCs w:val="18"/>
              </w:rPr>
              <w:t>3.554</w:t>
            </w:r>
          </w:p>
        </w:tc>
        <w:tc>
          <w:tcPr>
            <w:tcW w:w="864" w:type="dxa"/>
            <w:tcBorders>
              <w:top w:val="nil"/>
              <w:left w:val="nil"/>
              <w:bottom w:val="nil"/>
              <w:right w:val="nil"/>
            </w:tcBorders>
            <w:noWrap/>
            <w:tcMar>
              <w:top w:w="15" w:type="dxa"/>
              <w:left w:w="15" w:type="dxa"/>
              <w:bottom w:w="0" w:type="dxa"/>
              <w:right w:w="15" w:type="dxa"/>
            </w:tcMar>
            <w:vAlign w:val="bottom"/>
          </w:tcPr>
          <w:p w14:paraId="5DFD41DF"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57D4E2C0" w14:textId="77777777" w:rsidR="001B46D9" w:rsidRPr="003D13D0" w:rsidRDefault="001B46D9" w:rsidP="00A426D6">
            <w:pPr>
              <w:rPr>
                <w:rFonts w:ascii="Arial" w:hAnsi="Arial" w:cs="Arial"/>
                <w:sz w:val="18"/>
                <w:szCs w:val="18"/>
              </w:rPr>
            </w:pPr>
            <w:r w:rsidRPr="003D13D0">
              <w:rPr>
                <w:rFonts w:ascii="Arial" w:hAnsi="Arial" w:cs="Arial"/>
                <w:sz w:val="18"/>
                <w:szCs w:val="18"/>
              </w:rPr>
              <w:t>0.1339</w:t>
            </w:r>
          </w:p>
        </w:tc>
      </w:tr>
      <w:tr w:rsidR="001B46D9" w:rsidRPr="003D13D0" w14:paraId="5FA0C4C8" w14:textId="77777777" w:rsidTr="00A426D6">
        <w:tc>
          <w:tcPr>
            <w:tcW w:w="1152" w:type="dxa"/>
            <w:tcBorders>
              <w:top w:val="nil"/>
              <w:left w:val="nil"/>
              <w:bottom w:val="nil"/>
              <w:right w:val="nil"/>
            </w:tcBorders>
          </w:tcPr>
          <w:p w14:paraId="65AAC9B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409B74A"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3C9801A" w14:textId="77777777" w:rsidR="001B46D9" w:rsidRPr="003D13D0" w:rsidRDefault="001B46D9" w:rsidP="00A426D6">
            <w:pPr>
              <w:rPr>
                <w:rFonts w:ascii="Arial" w:hAnsi="Arial" w:cs="Arial"/>
                <w:sz w:val="18"/>
                <w:szCs w:val="18"/>
              </w:rPr>
            </w:pPr>
            <w:r w:rsidRPr="003D13D0">
              <w:rPr>
                <w:rFonts w:ascii="Arial" w:hAnsi="Arial" w:cs="Arial"/>
                <w:sz w:val="18"/>
                <w:szCs w:val="18"/>
              </w:rPr>
              <w:t>0.3735</w:t>
            </w:r>
          </w:p>
        </w:tc>
        <w:tc>
          <w:tcPr>
            <w:tcW w:w="868" w:type="dxa"/>
            <w:tcBorders>
              <w:top w:val="nil"/>
              <w:left w:val="nil"/>
              <w:bottom w:val="nil"/>
              <w:right w:val="nil"/>
            </w:tcBorders>
            <w:noWrap/>
            <w:tcMar>
              <w:top w:w="15" w:type="dxa"/>
              <w:left w:w="15" w:type="dxa"/>
              <w:bottom w:w="0" w:type="dxa"/>
              <w:right w:w="15" w:type="dxa"/>
            </w:tcMar>
            <w:vAlign w:val="bottom"/>
          </w:tcPr>
          <w:p w14:paraId="444446B4" w14:textId="77777777" w:rsidR="001B46D9" w:rsidRPr="003D13D0" w:rsidRDefault="001B46D9" w:rsidP="00A426D6">
            <w:pPr>
              <w:rPr>
                <w:rFonts w:ascii="Arial" w:hAnsi="Arial" w:cs="Arial"/>
                <w:sz w:val="18"/>
                <w:szCs w:val="18"/>
              </w:rPr>
            </w:pPr>
            <w:r w:rsidRPr="003D13D0">
              <w:rPr>
                <w:rFonts w:ascii="Arial" w:hAnsi="Arial" w:cs="Arial"/>
                <w:sz w:val="18"/>
                <w:szCs w:val="18"/>
              </w:rPr>
              <w:t>0.3554</w:t>
            </w:r>
          </w:p>
        </w:tc>
        <w:tc>
          <w:tcPr>
            <w:tcW w:w="1008" w:type="dxa"/>
            <w:tcBorders>
              <w:top w:val="nil"/>
              <w:left w:val="nil"/>
              <w:bottom w:val="nil"/>
              <w:right w:val="nil"/>
            </w:tcBorders>
            <w:noWrap/>
            <w:tcMar>
              <w:top w:w="15" w:type="dxa"/>
              <w:left w:w="15" w:type="dxa"/>
              <w:bottom w:w="0" w:type="dxa"/>
              <w:right w:w="15" w:type="dxa"/>
            </w:tcMar>
            <w:vAlign w:val="bottom"/>
          </w:tcPr>
          <w:p w14:paraId="0A593864" w14:textId="77777777" w:rsidR="001B46D9" w:rsidRPr="003D13D0" w:rsidRDefault="001B46D9" w:rsidP="00A426D6">
            <w:pPr>
              <w:rPr>
                <w:rFonts w:ascii="Arial" w:hAnsi="Arial" w:cs="Arial"/>
                <w:sz w:val="18"/>
                <w:szCs w:val="18"/>
              </w:rPr>
            </w:pPr>
            <w:r w:rsidRPr="003D13D0">
              <w:rPr>
                <w:rFonts w:ascii="Arial" w:hAnsi="Arial" w:cs="Arial"/>
                <w:sz w:val="18"/>
                <w:szCs w:val="18"/>
              </w:rPr>
              <w:t>0.01803</w:t>
            </w:r>
          </w:p>
        </w:tc>
        <w:tc>
          <w:tcPr>
            <w:tcW w:w="432" w:type="dxa"/>
            <w:tcBorders>
              <w:top w:val="nil"/>
              <w:left w:val="nil"/>
              <w:bottom w:val="nil"/>
              <w:right w:val="nil"/>
            </w:tcBorders>
            <w:noWrap/>
            <w:tcMar>
              <w:top w:w="15" w:type="dxa"/>
              <w:left w:w="15" w:type="dxa"/>
              <w:bottom w:w="0" w:type="dxa"/>
              <w:right w:w="15" w:type="dxa"/>
            </w:tcMar>
            <w:vAlign w:val="bottom"/>
          </w:tcPr>
          <w:p w14:paraId="1BD5155E" w14:textId="77777777" w:rsidR="001B46D9" w:rsidRPr="003D13D0" w:rsidRDefault="001B46D9" w:rsidP="00A426D6">
            <w:pPr>
              <w:rPr>
                <w:rFonts w:ascii="Arial" w:hAnsi="Arial" w:cs="Arial"/>
                <w:sz w:val="18"/>
                <w:szCs w:val="18"/>
              </w:rPr>
            </w:pPr>
            <w:r w:rsidRPr="003D13D0">
              <w:rPr>
                <w:rFonts w:ascii="Arial" w:hAnsi="Arial" w:cs="Arial"/>
                <w:sz w:val="18"/>
                <w:szCs w:val="18"/>
              </w:rPr>
              <w:t>15</w:t>
            </w:r>
          </w:p>
        </w:tc>
        <w:tc>
          <w:tcPr>
            <w:tcW w:w="576" w:type="dxa"/>
            <w:tcBorders>
              <w:top w:val="nil"/>
              <w:left w:val="nil"/>
              <w:bottom w:val="nil"/>
              <w:right w:val="nil"/>
            </w:tcBorders>
            <w:noWrap/>
            <w:tcMar>
              <w:top w:w="15" w:type="dxa"/>
              <w:left w:w="15" w:type="dxa"/>
              <w:bottom w:w="0" w:type="dxa"/>
              <w:right w:w="15" w:type="dxa"/>
            </w:tcMar>
            <w:vAlign w:val="bottom"/>
          </w:tcPr>
          <w:p w14:paraId="58A18419"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4755A1D3" w14:textId="77777777" w:rsidR="001B46D9" w:rsidRPr="003D13D0" w:rsidRDefault="001B46D9" w:rsidP="00A426D6">
            <w:pPr>
              <w:rPr>
                <w:rFonts w:ascii="Arial" w:hAnsi="Arial" w:cs="Arial"/>
                <w:sz w:val="18"/>
                <w:szCs w:val="18"/>
              </w:rPr>
            </w:pPr>
            <w:r w:rsidRPr="003D13D0">
              <w:rPr>
                <w:rFonts w:ascii="Arial" w:hAnsi="Arial" w:cs="Arial"/>
                <w:sz w:val="18"/>
                <w:szCs w:val="18"/>
              </w:rPr>
              <w:t>1.447</w:t>
            </w:r>
          </w:p>
        </w:tc>
        <w:tc>
          <w:tcPr>
            <w:tcW w:w="864" w:type="dxa"/>
            <w:tcBorders>
              <w:top w:val="nil"/>
              <w:left w:val="nil"/>
              <w:bottom w:val="nil"/>
              <w:right w:val="nil"/>
            </w:tcBorders>
            <w:noWrap/>
            <w:tcMar>
              <w:top w:w="15" w:type="dxa"/>
              <w:left w:w="15" w:type="dxa"/>
              <w:bottom w:w="0" w:type="dxa"/>
              <w:right w:w="15" w:type="dxa"/>
            </w:tcMar>
            <w:vAlign w:val="bottom"/>
          </w:tcPr>
          <w:p w14:paraId="3B2E0753"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FDBD5AA" w14:textId="77777777" w:rsidR="001B46D9" w:rsidRPr="003D13D0" w:rsidRDefault="001B46D9" w:rsidP="00A426D6">
            <w:pPr>
              <w:rPr>
                <w:rFonts w:ascii="Arial" w:hAnsi="Arial" w:cs="Arial"/>
                <w:sz w:val="18"/>
                <w:szCs w:val="18"/>
              </w:rPr>
            </w:pPr>
            <w:r w:rsidRPr="003D13D0">
              <w:rPr>
                <w:rFonts w:ascii="Arial" w:hAnsi="Arial" w:cs="Arial"/>
                <w:sz w:val="18"/>
                <w:szCs w:val="18"/>
              </w:rPr>
              <w:t>0.9088</w:t>
            </w:r>
          </w:p>
        </w:tc>
      </w:tr>
      <w:tr w:rsidR="001B46D9" w:rsidRPr="003D13D0" w14:paraId="41A6FE47" w14:textId="77777777" w:rsidTr="00A426D6">
        <w:tc>
          <w:tcPr>
            <w:tcW w:w="1152" w:type="dxa"/>
            <w:tcBorders>
              <w:top w:val="nil"/>
              <w:left w:val="nil"/>
              <w:bottom w:val="nil"/>
              <w:right w:val="nil"/>
            </w:tcBorders>
          </w:tcPr>
          <w:p w14:paraId="35AA076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6EA864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7E2D6046"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868" w:type="dxa"/>
            <w:tcBorders>
              <w:top w:val="nil"/>
              <w:left w:val="nil"/>
              <w:bottom w:val="nil"/>
              <w:right w:val="nil"/>
            </w:tcBorders>
            <w:noWrap/>
            <w:tcMar>
              <w:top w:w="15" w:type="dxa"/>
              <w:left w:w="15" w:type="dxa"/>
              <w:bottom w:w="0" w:type="dxa"/>
              <w:right w:w="15" w:type="dxa"/>
            </w:tcMar>
            <w:vAlign w:val="bottom"/>
          </w:tcPr>
          <w:p w14:paraId="2DD35684" w14:textId="77777777" w:rsidR="001B46D9" w:rsidRPr="003D13D0" w:rsidRDefault="001B46D9" w:rsidP="00A426D6">
            <w:pPr>
              <w:rPr>
                <w:rFonts w:ascii="Arial" w:hAnsi="Arial" w:cs="Arial"/>
                <w:sz w:val="18"/>
                <w:szCs w:val="18"/>
              </w:rPr>
            </w:pPr>
            <w:r w:rsidRPr="003D13D0">
              <w:rPr>
                <w:rFonts w:ascii="Arial" w:hAnsi="Arial" w:cs="Arial"/>
                <w:sz w:val="18"/>
                <w:szCs w:val="18"/>
              </w:rPr>
              <w:t>0.3273</w:t>
            </w:r>
          </w:p>
        </w:tc>
        <w:tc>
          <w:tcPr>
            <w:tcW w:w="1008" w:type="dxa"/>
            <w:tcBorders>
              <w:top w:val="nil"/>
              <w:left w:val="nil"/>
              <w:bottom w:val="nil"/>
              <w:right w:val="nil"/>
            </w:tcBorders>
            <w:noWrap/>
            <w:tcMar>
              <w:top w:w="15" w:type="dxa"/>
              <w:left w:w="15" w:type="dxa"/>
              <w:bottom w:w="0" w:type="dxa"/>
              <w:right w:w="15" w:type="dxa"/>
            </w:tcMar>
            <w:vAlign w:val="bottom"/>
          </w:tcPr>
          <w:p w14:paraId="1FAACDD0" w14:textId="77777777" w:rsidR="001B46D9" w:rsidRPr="003D13D0" w:rsidRDefault="001B46D9" w:rsidP="00A426D6">
            <w:pPr>
              <w:rPr>
                <w:rFonts w:ascii="Arial" w:hAnsi="Arial" w:cs="Arial"/>
                <w:sz w:val="18"/>
                <w:szCs w:val="18"/>
              </w:rPr>
            </w:pPr>
            <w:r w:rsidRPr="003D13D0">
              <w:rPr>
                <w:rFonts w:ascii="Arial" w:hAnsi="Arial" w:cs="Arial"/>
                <w:sz w:val="18"/>
                <w:szCs w:val="18"/>
              </w:rPr>
              <w:t>0.03549</w:t>
            </w:r>
          </w:p>
        </w:tc>
        <w:tc>
          <w:tcPr>
            <w:tcW w:w="432" w:type="dxa"/>
            <w:tcBorders>
              <w:top w:val="nil"/>
              <w:left w:val="nil"/>
              <w:bottom w:val="nil"/>
              <w:right w:val="nil"/>
            </w:tcBorders>
            <w:noWrap/>
            <w:tcMar>
              <w:top w:w="15" w:type="dxa"/>
              <w:left w:w="15" w:type="dxa"/>
              <w:bottom w:w="0" w:type="dxa"/>
              <w:right w:w="15" w:type="dxa"/>
            </w:tcMar>
            <w:vAlign w:val="bottom"/>
          </w:tcPr>
          <w:p w14:paraId="76A65F74"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67A8DC80"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864" w:type="dxa"/>
            <w:tcBorders>
              <w:top w:val="nil"/>
              <w:left w:val="nil"/>
              <w:bottom w:val="nil"/>
              <w:right w:val="nil"/>
            </w:tcBorders>
            <w:noWrap/>
            <w:tcMar>
              <w:top w:w="15" w:type="dxa"/>
              <w:left w:w="15" w:type="dxa"/>
              <w:bottom w:w="0" w:type="dxa"/>
              <w:right w:w="15" w:type="dxa"/>
            </w:tcMar>
            <w:vAlign w:val="bottom"/>
          </w:tcPr>
          <w:p w14:paraId="542001FA" w14:textId="77777777" w:rsidR="001B46D9" w:rsidRPr="003D13D0" w:rsidRDefault="001B46D9" w:rsidP="00A426D6">
            <w:pPr>
              <w:rPr>
                <w:rFonts w:ascii="Arial" w:hAnsi="Arial" w:cs="Arial"/>
                <w:sz w:val="18"/>
                <w:szCs w:val="18"/>
              </w:rPr>
            </w:pPr>
            <w:r w:rsidRPr="003D13D0">
              <w:rPr>
                <w:rFonts w:ascii="Arial" w:hAnsi="Arial" w:cs="Arial"/>
                <w:sz w:val="18"/>
                <w:szCs w:val="18"/>
              </w:rPr>
              <w:t>2.592</w:t>
            </w:r>
          </w:p>
        </w:tc>
        <w:tc>
          <w:tcPr>
            <w:tcW w:w="864" w:type="dxa"/>
            <w:tcBorders>
              <w:top w:val="nil"/>
              <w:left w:val="nil"/>
              <w:bottom w:val="nil"/>
              <w:right w:val="nil"/>
            </w:tcBorders>
            <w:noWrap/>
            <w:tcMar>
              <w:top w:w="15" w:type="dxa"/>
              <w:left w:w="15" w:type="dxa"/>
              <w:bottom w:w="0" w:type="dxa"/>
              <w:right w:w="15" w:type="dxa"/>
            </w:tcMar>
            <w:vAlign w:val="bottom"/>
          </w:tcPr>
          <w:p w14:paraId="6AF8A7BD"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6047E848" w14:textId="77777777" w:rsidR="001B46D9" w:rsidRPr="003D13D0" w:rsidRDefault="001B46D9" w:rsidP="00A426D6">
            <w:pPr>
              <w:rPr>
                <w:rFonts w:ascii="Arial" w:hAnsi="Arial" w:cs="Arial"/>
                <w:sz w:val="18"/>
                <w:szCs w:val="18"/>
              </w:rPr>
            </w:pPr>
            <w:r w:rsidRPr="003D13D0">
              <w:rPr>
                <w:rFonts w:ascii="Arial" w:hAnsi="Arial" w:cs="Arial"/>
                <w:sz w:val="18"/>
                <w:szCs w:val="18"/>
              </w:rPr>
              <w:t>0.4518</w:t>
            </w:r>
          </w:p>
        </w:tc>
      </w:tr>
      <w:tr w:rsidR="001B46D9" w:rsidRPr="003D13D0" w14:paraId="25DB6DB2" w14:textId="77777777" w:rsidTr="00A426D6">
        <w:tc>
          <w:tcPr>
            <w:tcW w:w="1152" w:type="dxa"/>
            <w:tcBorders>
              <w:top w:val="nil"/>
              <w:left w:val="nil"/>
              <w:bottom w:val="nil"/>
              <w:right w:val="nil"/>
            </w:tcBorders>
          </w:tcPr>
          <w:p w14:paraId="3E75C7C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77D086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22B8810F"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868" w:type="dxa"/>
            <w:tcBorders>
              <w:top w:val="nil"/>
              <w:left w:val="nil"/>
              <w:bottom w:val="nil"/>
              <w:right w:val="nil"/>
            </w:tcBorders>
            <w:noWrap/>
            <w:tcMar>
              <w:top w:w="15" w:type="dxa"/>
              <w:left w:w="15" w:type="dxa"/>
              <w:bottom w:w="0" w:type="dxa"/>
              <w:right w:w="15" w:type="dxa"/>
            </w:tcMar>
            <w:vAlign w:val="bottom"/>
          </w:tcPr>
          <w:p w14:paraId="1B3BD8EB" w14:textId="77777777" w:rsidR="001B46D9" w:rsidRPr="003D13D0" w:rsidRDefault="001B46D9" w:rsidP="00A426D6">
            <w:pPr>
              <w:rPr>
                <w:rFonts w:ascii="Arial" w:hAnsi="Arial" w:cs="Arial"/>
                <w:sz w:val="18"/>
                <w:szCs w:val="18"/>
              </w:rPr>
            </w:pPr>
            <w:r w:rsidRPr="003D13D0">
              <w:rPr>
                <w:rFonts w:ascii="Arial" w:hAnsi="Arial" w:cs="Arial"/>
                <w:sz w:val="18"/>
                <w:szCs w:val="18"/>
              </w:rPr>
              <w:t>0.3554</w:t>
            </w:r>
          </w:p>
        </w:tc>
        <w:tc>
          <w:tcPr>
            <w:tcW w:w="1008" w:type="dxa"/>
            <w:tcBorders>
              <w:top w:val="nil"/>
              <w:left w:val="nil"/>
              <w:bottom w:val="nil"/>
              <w:right w:val="nil"/>
            </w:tcBorders>
            <w:noWrap/>
            <w:tcMar>
              <w:top w:w="15" w:type="dxa"/>
              <w:left w:w="15" w:type="dxa"/>
              <w:bottom w:w="0" w:type="dxa"/>
              <w:right w:w="15" w:type="dxa"/>
            </w:tcMar>
            <w:vAlign w:val="bottom"/>
          </w:tcPr>
          <w:p w14:paraId="61FD7940" w14:textId="77777777" w:rsidR="001B46D9" w:rsidRPr="003D13D0" w:rsidRDefault="001B46D9" w:rsidP="00A426D6">
            <w:pPr>
              <w:rPr>
                <w:rFonts w:ascii="Arial" w:hAnsi="Arial" w:cs="Arial"/>
                <w:sz w:val="18"/>
                <w:szCs w:val="18"/>
              </w:rPr>
            </w:pPr>
            <w:r w:rsidRPr="003D13D0">
              <w:rPr>
                <w:rFonts w:ascii="Arial" w:hAnsi="Arial" w:cs="Arial"/>
                <w:sz w:val="18"/>
                <w:szCs w:val="18"/>
              </w:rPr>
              <w:t>0.007349</w:t>
            </w:r>
          </w:p>
        </w:tc>
        <w:tc>
          <w:tcPr>
            <w:tcW w:w="432" w:type="dxa"/>
            <w:tcBorders>
              <w:top w:val="nil"/>
              <w:left w:val="nil"/>
              <w:bottom w:val="nil"/>
              <w:right w:val="nil"/>
            </w:tcBorders>
            <w:noWrap/>
            <w:tcMar>
              <w:top w:w="15" w:type="dxa"/>
              <w:left w:w="15" w:type="dxa"/>
              <w:bottom w:w="0" w:type="dxa"/>
              <w:right w:w="15" w:type="dxa"/>
            </w:tcMar>
            <w:vAlign w:val="bottom"/>
          </w:tcPr>
          <w:p w14:paraId="542169D6"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20E60B90"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34565E77" w14:textId="77777777" w:rsidR="001B46D9" w:rsidRPr="003D13D0" w:rsidRDefault="001B46D9" w:rsidP="00A426D6">
            <w:pPr>
              <w:rPr>
                <w:rFonts w:ascii="Arial" w:hAnsi="Arial" w:cs="Arial"/>
                <w:sz w:val="18"/>
                <w:szCs w:val="18"/>
              </w:rPr>
            </w:pPr>
            <w:r w:rsidRPr="003D13D0">
              <w:rPr>
                <w:rFonts w:ascii="Arial" w:hAnsi="Arial" w:cs="Arial"/>
                <w:sz w:val="18"/>
                <w:szCs w:val="18"/>
              </w:rPr>
              <w:t>0.5569</w:t>
            </w:r>
          </w:p>
        </w:tc>
        <w:tc>
          <w:tcPr>
            <w:tcW w:w="864" w:type="dxa"/>
            <w:tcBorders>
              <w:top w:val="nil"/>
              <w:left w:val="nil"/>
              <w:bottom w:val="nil"/>
              <w:right w:val="nil"/>
            </w:tcBorders>
            <w:noWrap/>
            <w:tcMar>
              <w:top w:w="15" w:type="dxa"/>
              <w:left w:w="15" w:type="dxa"/>
              <w:bottom w:w="0" w:type="dxa"/>
              <w:right w:w="15" w:type="dxa"/>
            </w:tcMar>
            <w:vAlign w:val="bottom"/>
          </w:tcPr>
          <w:p w14:paraId="7072DC2F"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0175F8EE" w14:textId="77777777" w:rsidR="001B46D9" w:rsidRPr="003D13D0" w:rsidRDefault="001B46D9" w:rsidP="00A426D6">
            <w:pPr>
              <w:rPr>
                <w:rFonts w:ascii="Arial" w:hAnsi="Arial" w:cs="Arial"/>
                <w:sz w:val="18"/>
                <w:szCs w:val="18"/>
              </w:rPr>
            </w:pPr>
            <w:r w:rsidRPr="003D13D0">
              <w:rPr>
                <w:rFonts w:ascii="Arial" w:hAnsi="Arial" w:cs="Arial"/>
                <w:sz w:val="18"/>
                <w:szCs w:val="18"/>
              </w:rPr>
              <w:t>0.9987</w:t>
            </w:r>
          </w:p>
        </w:tc>
      </w:tr>
      <w:tr w:rsidR="001B46D9" w:rsidRPr="003D13D0" w14:paraId="2916B1D0" w14:textId="77777777" w:rsidTr="00A426D6">
        <w:tc>
          <w:tcPr>
            <w:tcW w:w="1152" w:type="dxa"/>
            <w:tcBorders>
              <w:top w:val="nil"/>
              <w:left w:val="nil"/>
              <w:bottom w:val="nil"/>
              <w:right w:val="nil"/>
            </w:tcBorders>
          </w:tcPr>
          <w:p w14:paraId="6E0C181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104E1D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358CF3F" w14:textId="77777777" w:rsidR="001B46D9" w:rsidRPr="003D13D0" w:rsidRDefault="001B46D9" w:rsidP="00A426D6">
            <w:pPr>
              <w:rPr>
                <w:rFonts w:ascii="Arial" w:hAnsi="Arial" w:cs="Arial"/>
                <w:sz w:val="18"/>
                <w:szCs w:val="18"/>
              </w:rPr>
            </w:pPr>
            <w:r w:rsidRPr="003D13D0">
              <w:rPr>
                <w:rFonts w:ascii="Arial" w:hAnsi="Arial" w:cs="Arial"/>
                <w:sz w:val="18"/>
                <w:szCs w:val="18"/>
              </w:rPr>
              <w:t>0.3273</w:t>
            </w:r>
          </w:p>
        </w:tc>
        <w:tc>
          <w:tcPr>
            <w:tcW w:w="868" w:type="dxa"/>
            <w:tcBorders>
              <w:top w:val="nil"/>
              <w:left w:val="nil"/>
              <w:bottom w:val="nil"/>
              <w:right w:val="nil"/>
            </w:tcBorders>
            <w:noWrap/>
            <w:tcMar>
              <w:top w:w="15" w:type="dxa"/>
              <w:left w:w="15" w:type="dxa"/>
              <w:bottom w:w="0" w:type="dxa"/>
              <w:right w:w="15" w:type="dxa"/>
            </w:tcMar>
            <w:vAlign w:val="bottom"/>
          </w:tcPr>
          <w:p w14:paraId="51136B11" w14:textId="77777777" w:rsidR="001B46D9" w:rsidRPr="003D13D0" w:rsidRDefault="001B46D9" w:rsidP="00A426D6">
            <w:pPr>
              <w:rPr>
                <w:rFonts w:ascii="Arial" w:hAnsi="Arial" w:cs="Arial"/>
                <w:sz w:val="18"/>
                <w:szCs w:val="18"/>
              </w:rPr>
            </w:pPr>
            <w:r w:rsidRPr="003D13D0">
              <w:rPr>
                <w:rFonts w:ascii="Arial" w:hAnsi="Arial" w:cs="Arial"/>
                <w:sz w:val="18"/>
                <w:szCs w:val="18"/>
              </w:rPr>
              <w:t>0.3554</w:t>
            </w:r>
          </w:p>
        </w:tc>
        <w:tc>
          <w:tcPr>
            <w:tcW w:w="1008" w:type="dxa"/>
            <w:tcBorders>
              <w:top w:val="nil"/>
              <w:left w:val="nil"/>
              <w:bottom w:val="nil"/>
              <w:right w:val="nil"/>
            </w:tcBorders>
            <w:noWrap/>
            <w:tcMar>
              <w:top w:w="15" w:type="dxa"/>
              <w:left w:w="15" w:type="dxa"/>
              <w:bottom w:w="0" w:type="dxa"/>
              <w:right w:w="15" w:type="dxa"/>
            </w:tcMar>
            <w:vAlign w:val="bottom"/>
          </w:tcPr>
          <w:p w14:paraId="70FF5A71" w14:textId="77777777" w:rsidR="001B46D9" w:rsidRPr="003D13D0" w:rsidRDefault="001B46D9" w:rsidP="00A426D6">
            <w:pPr>
              <w:rPr>
                <w:rFonts w:ascii="Arial" w:hAnsi="Arial" w:cs="Arial"/>
                <w:sz w:val="18"/>
                <w:szCs w:val="18"/>
              </w:rPr>
            </w:pPr>
            <w:r w:rsidRPr="003D13D0">
              <w:rPr>
                <w:rFonts w:ascii="Arial" w:hAnsi="Arial" w:cs="Arial"/>
                <w:sz w:val="18"/>
                <w:szCs w:val="18"/>
              </w:rPr>
              <w:t>-0.02814</w:t>
            </w:r>
          </w:p>
        </w:tc>
        <w:tc>
          <w:tcPr>
            <w:tcW w:w="432" w:type="dxa"/>
            <w:tcBorders>
              <w:top w:val="nil"/>
              <w:left w:val="nil"/>
              <w:bottom w:val="nil"/>
              <w:right w:val="nil"/>
            </w:tcBorders>
            <w:noWrap/>
            <w:tcMar>
              <w:top w:w="15" w:type="dxa"/>
              <w:left w:w="15" w:type="dxa"/>
              <w:bottom w:w="0" w:type="dxa"/>
              <w:right w:w="15" w:type="dxa"/>
            </w:tcMar>
            <w:vAlign w:val="bottom"/>
          </w:tcPr>
          <w:p w14:paraId="0F3D9724" w14:textId="77777777" w:rsidR="001B46D9" w:rsidRPr="003D13D0" w:rsidRDefault="001B46D9" w:rsidP="00A426D6">
            <w:pPr>
              <w:rPr>
                <w:rFonts w:ascii="Arial" w:hAnsi="Arial" w:cs="Arial"/>
                <w:sz w:val="18"/>
                <w:szCs w:val="18"/>
              </w:rPr>
            </w:pPr>
            <w:r w:rsidRPr="003D13D0">
              <w:rPr>
                <w:rFonts w:ascii="Arial" w:hAnsi="Arial" w:cs="Arial"/>
                <w:sz w:val="18"/>
                <w:szCs w:val="18"/>
              </w:rPr>
              <w:t>12</w:t>
            </w:r>
          </w:p>
        </w:tc>
        <w:tc>
          <w:tcPr>
            <w:tcW w:w="576" w:type="dxa"/>
            <w:tcBorders>
              <w:top w:val="nil"/>
              <w:left w:val="nil"/>
              <w:bottom w:val="nil"/>
              <w:right w:val="nil"/>
            </w:tcBorders>
            <w:noWrap/>
            <w:tcMar>
              <w:top w:w="15" w:type="dxa"/>
              <w:left w:w="15" w:type="dxa"/>
              <w:bottom w:w="0" w:type="dxa"/>
              <w:right w:w="15" w:type="dxa"/>
            </w:tcMar>
            <w:vAlign w:val="bottom"/>
          </w:tcPr>
          <w:p w14:paraId="48DBFDBE" w14:textId="77777777" w:rsidR="001B46D9" w:rsidRPr="003D13D0" w:rsidRDefault="001B46D9" w:rsidP="00A426D6">
            <w:pPr>
              <w:rPr>
                <w:rFonts w:ascii="Arial" w:hAnsi="Arial" w:cs="Arial"/>
                <w:sz w:val="18"/>
                <w:szCs w:val="18"/>
              </w:rPr>
            </w:pPr>
            <w:r w:rsidRPr="003D13D0">
              <w:rPr>
                <w:rFonts w:ascii="Arial" w:hAnsi="Arial" w:cs="Arial"/>
                <w:sz w:val="18"/>
                <w:szCs w:val="18"/>
              </w:rPr>
              <w:t>14</w:t>
            </w:r>
          </w:p>
        </w:tc>
        <w:tc>
          <w:tcPr>
            <w:tcW w:w="864" w:type="dxa"/>
            <w:tcBorders>
              <w:top w:val="nil"/>
              <w:left w:val="nil"/>
              <w:bottom w:val="nil"/>
              <w:right w:val="nil"/>
            </w:tcBorders>
            <w:noWrap/>
            <w:tcMar>
              <w:top w:w="15" w:type="dxa"/>
              <w:left w:w="15" w:type="dxa"/>
              <w:bottom w:w="0" w:type="dxa"/>
              <w:right w:w="15" w:type="dxa"/>
            </w:tcMar>
            <w:vAlign w:val="bottom"/>
          </w:tcPr>
          <w:p w14:paraId="3AA24EAC" w14:textId="77777777" w:rsidR="001B46D9" w:rsidRPr="003D13D0" w:rsidRDefault="001B46D9" w:rsidP="00A426D6">
            <w:pPr>
              <w:rPr>
                <w:rFonts w:ascii="Arial" w:hAnsi="Arial" w:cs="Arial"/>
                <w:sz w:val="18"/>
                <w:szCs w:val="18"/>
              </w:rPr>
            </w:pPr>
            <w:r w:rsidRPr="003D13D0">
              <w:rPr>
                <w:rFonts w:ascii="Arial" w:hAnsi="Arial" w:cs="Arial"/>
                <w:sz w:val="18"/>
                <w:szCs w:val="18"/>
              </w:rPr>
              <w:t>2.133</w:t>
            </w:r>
          </w:p>
        </w:tc>
        <w:tc>
          <w:tcPr>
            <w:tcW w:w="864" w:type="dxa"/>
            <w:tcBorders>
              <w:top w:val="nil"/>
              <w:left w:val="nil"/>
              <w:bottom w:val="nil"/>
              <w:right w:val="nil"/>
            </w:tcBorders>
            <w:noWrap/>
            <w:tcMar>
              <w:top w:w="15" w:type="dxa"/>
              <w:left w:w="15" w:type="dxa"/>
              <w:bottom w:w="0" w:type="dxa"/>
              <w:right w:w="15" w:type="dxa"/>
            </w:tcMar>
            <w:vAlign w:val="bottom"/>
          </w:tcPr>
          <w:p w14:paraId="7FB0DE7E" w14:textId="77777777" w:rsidR="001B46D9" w:rsidRPr="003D13D0" w:rsidRDefault="001B46D9" w:rsidP="00A426D6">
            <w:pPr>
              <w:rPr>
                <w:rFonts w:ascii="Arial" w:hAnsi="Arial" w:cs="Arial"/>
                <w:sz w:val="18"/>
                <w:szCs w:val="18"/>
              </w:rPr>
            </w:pPr>
            <w:r w:rsidRPr="003D13D0">
              <w:rPr>
                <w:rFonts w:ascii="Arial" w:hAnsi="Arial" w:cs="Arial"/>
                <w:sz w:val="18"/>
                <w:szCs w:val="18"/>
              </w:rPr>
              <w:t>72.00</w:t>
            </w:r>
          </w:p>
        </w:tc>
        <w:tc>
          <w:tcPr>
            <w:tcW w:w="719" w:type="dxa"/>
            <w:tcBorders>
              <w:top w:val="nil"/>
              <w:left w:val="nil"/>
              <w:bottom w:val="nil"/>
              <w:right w:val="nil"/>
            </w:tcBorders>
            <w:vAlign w:val="bottom"/>
          </w:tcPr>
          <w:p w14:paraId="3F5488F3" w14:textId="77777777" w:rsidR="001B46D9" w:rsidRPr="003D13D0" w:rsidRDefault="001B46D9" w:rsidP="00A426D6">
            <w:pPr>
              <w:rPr>
                <w:rFonts w:ascii="Arial" w:hAnsi="Arial" w:cs="Arial"/>
                <w:sz w:val="18"/>
                <w:szCs w:val="18"/>
              </w:rPr>
            </w:pPr>
            <w:r w:rsidRPr="003D13D0">
              <w:rPr>
                <w:rFonts w:ascii="Arial" w:hAnsi="Arial" w:cs="Arial"/>
                <w:sz w:val="18"/>
                <w:szCs w:val="18"/>
              </w:rPr>
              <w:t>0.6603</w:t>
            </w:r>
          </w:p>
        </w:tc>
      </w:tr>
    </w:tbl>
    <w:p w14:paraId="66B042BD" w14:textId="77777777" w:rsidR="001B46D9" w:rsidRPr="003D13D0" w:rsidRDefault="001B46D9" w:rsidP="001B46D9">
      <w:pPr>
        <w:rPr>
          <w:rFonts w:ascii="Arial" w:hAnsi="Arial" w:cs="Arial"/>
        </w:rPr>
      </w:pPr>
    </w:p>
    <w:p w14:paraId="12FD461F" w14:textId="77777777" w:rsidR="001B46D9" w:rsidRPr="003D13D0" w:rsidRDefault="001B46D9" w:rsidP="001B46D9">
      <w:pPr>
        <w:rPr>
          <w:rFonts w:ascii="Arial" w:hAnsi="Arial" w:cs="Arial"/>
        </w:rPr>
      </w:pPr>
    </w:p>
    <w:p w14:paraId="1977D799" w14:textId="77777777" w:rsidR="001B46D9" w:rsidRPr="003D13D0" w:rsidRDefault="001B46D9" w:rsidP="001B46D9">
      <w:pPr>
        <w:rPr>
          <w:rFonts w:ascii="Arial" w:hAnsi="Arial" w:cs="Arial"/>
        </w:rPr>
      </w:pPr>
    </w:p>
    <w:p w14:paraId="2596D53C" w14:textId="77777777" w:rsidR="001B46D9" w:rsidRPr="003D13D0" w:rsidRDefault="001B46D9" w:rsidP="001B46D9">
      <w:pPr>
        <w:rPr>
          <w:rFonts w:ascii="Arial" w:hAnsi="Arial" w:cs="Arial"/>
        </w:rPr>
      </w:pPr>
    </w:p>
    <w:p w14:paraId="267F31AB" w14:textId="77777777" w:rsidR="001B46D9" w:rsidRPr="003D13D0" w:rsidRDefault="001B46D9" w:rsidP="001B46D9">
      <w:pPr>
        <w:rPr>
          <w:rFonts w:ascii="Arial" w:hAnsi="Arial" w:cs="Arial"/>
        </w:rPr>
      </w:pPr>
    </w:p>
    <w:p w14:paraId="78A142E9" w14:textId="77777777" w:rsidR="001B46D9" w:rsidRPr="003D13D0" w:rsidRDefault="001B46D9" w:rsidP="001B46D9">
      <w:pPr>
        <w:rPr>
          <w:rFonts w:ascii="Arial" w:hAnsi="Arial" w:cs="Arial"/>
        </w:rPr>
      </w:pPr>
    </w:p>
    <w:p w14:paraId="5D90E405" w14:textId="77777777" w:rsidR="001B46D9" w:rsidRPr="003D13D0" w:rsidRDefault="001B46D9" w:rsidP="001B46D9">
      <w:pPr>
        <w:rPr>
          <w:rFonts w:ascii="Arial" w:hAnsi="Arial" w:cs="Arial"/>
        </w:rPr>
      </w:pPr>
    </w:p>
    <w:p w14:paraId="1A888BEE" w14:textId="77777777" w:rsidR="001B46D9" w:rsidRPr="003D13D0" w:rsidRDefault="001B46D9" w:rsidP="001B46D9">
      <w:pPr>
        <w:rPr>
          <w:rFonts w:ascii="Arial" w:hAnsi="Arial" w:cs="Arial"/>
        </w:rPr>
      </w:pPr>
    </w:p>
    <w:p w14:paraId="036CE376" w14:textId="77777777" w:rsidR="001B46D9" w:rsidRPr="003D13D0" w:rsidRDefault="001B46D9" w:rsidP="001B46D9">
      <w:pPr>
        <w:rPr>
          <w:rFonts w:ascii="Arial" w:hAnsi="Arial" w:cs="Arial"/>
        </w:rPr>
      </w:pPr>
    </w:p>
    <w:p w14:paraId="035EC99D" w14:textId="77777777" w:rsidR="001B46D9" w:rsidRPr="003D13D0" w:rsidRDefault="001B46D9" w:rsidP="001B46D9">
      <w:pPr>
        <w:rPr>
          <w:rFonts w:ascii="Arial" w:hAnsi="Arial" w:cs="Arial"/>
        </w:rPr>
      </w:pPr>
    </w:p>
    <w:p w14:paraId="666931CC" w14:textId="77777777" w:rsidR="001B46D9" w:rsidRPr="003D13D0" w:rsidRDefault="001B46D9" w:rsidP="001B46D9">
      <w:pPr>
        <w:rPr>
          <w:rFonts w:ascii="Arial" w:hAnsi="Arial" w:cs="Arial"/>
        </w:rPr>
      </w:pPr>
    </w:p>
    <w:p w14:paraId="6CA84DED" w14:textId="77777777" w:rsidR="001B46D9" w:rsidRPr="003D13D0" w:rsidRDefault="001B46D9" w:rsidP="001B46D9">
      <w:pPr>
        <w:rPr>
          <w:rFonts w:ascii="Arial" w:hAnsi="Arial" w:cs="Arial"/>
        </w:rPr>
      </w:pPr>
    </w:p>
    <w:p w14:paraId="0FC26FBE" w14:textId="77777777" w:rsidR="001B46D9" w:rsidRPr="003D13D0" w:rsidRDefault="001B46D9" w:rsidP="001B46D9">
      <w:pPr>
        <w:rPr>
          <w:rFonts w:ascii="Arial" w:hAnsi="Arial" w:cs="Arial"/>
        </w:rPr>
      </w:pPr>
    </w:p>
    <w:p w14:paraId="31457C34" w14:textId="77777777" w:rsidR="001B46D9" w:rsidRPr="003D13D0" w:rsidRDefault="001B46D9" w:rsidP="001B46D9">
      <w:pPr>
        <w:rPr>
          <w:rFonts w:ascii="Arial" w:hAnsi="Arial" w:cs="Arial"/>
        </w:rPr>
      </w:pPr>
    </w:p>
    <w:p w14:paraId="51BAA8DD" w14:textId="721C916D" w:rsidR="001B46D9" w:rsidRPr="003D13D0"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2</w:t>
      </w:r>
      <w:r w:rsidRPr="003D13D0">
        <w:rPr>
          <w:rFonts w:ascii="Arial" w:hAnsi="Arial" w:cs="Arial"/>
          <w:b/>
          <w:bCs/>
        </w:rPr>
        <w:t xml:space="preserve">. </w:t>
      </w:r>
      <w:r w:rsidRPr="003D13D0">
        <w:rPr>
          <w:rFonts w:ascii="Arial" w:hAnsi="Arial" w:cs="Arial"/>
        </w:rPr>
        <w:t xml:space="preserve">Summary of statistics for </w:t>
      </w:r>
      <w:r w:rsidRPr="00181AE6">
        <w:rPr>
          <w:rFonts w:ascii="Arial" w:hAnsi="Arial" w:cs="Arial"/>
          <w:b/>
          <w:bCs/>
        </w:rPr>
        <w:t>Supplemental Figure 5</w:t>
      </w:r>
      <w:r w:rsidRPr="003D13D0">
        <w:rPr>
          <w:rFonts w:ascii="Arial" w:hAnsi="Arial" w:cs="Arial"/>
        </w:rPr>
        <w:t xml:space="preserve"> – Longitudinal weight-normalized food intake. </w:t>
      </w:r>
    </w:p>
    <w:p w14:paraId="00ECF530"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67587C85" w14:textId="77777777" w:rsidTr="00A426D6">
        <w:tc>
          <w:tcPr>
            <w:tcW w:w="1152" w:type="dxa"/>
            <w:tcBorders>
              <w:top w:val="nil"/>
              <w:left w:val="nil"/>
              <w:bottom w:val="single" w:sz="12" w:space="0" w:color="auto"/>
              <w:right w:val="nil"/>
            </w:tcBorders>
          </w:tcPr>
          <w:p w14:paraId="1D86F0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CB8E1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BC18A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0ADCB1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F8178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4FB57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29456C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003FB76" w14:textId="77777777" w:rsidTr="00A426D6">
        <w:tc>
          <w:tcPr>
            <w:tcW w:w="1152" w:type="dxa"/>
            <w:tcBorders>
              <w:top w:val="single" w:sz="12" w:space="0" w:color="auto"/>
              <w:left w:val="nil"/>
              <w:bottom w:val="nil"/>
              <w:right w:val="nil"/>
            </w:tcBorders>
          </w:tcPr>
          <w:p w14:paraId="48ADDD26"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S Fig 5A - </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5109C4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ECB4B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0.04337</w:t>
            </w:r>
          </w:p>
        </w:tc>
        <w:tc>
          <w:tcPr>
            <w:tcW w:w="720" w:type="dxa"/>
            <w:tcBorders>
              <w:top w:val="single" w:sz="12" w:space="0" w:color="auto"/>
              <w:left w:val="nil"/>
              <w:bottom w:val="nil"/>
              <w:right w:val="nil"/>
            </w:tcBorders>
            <w:vAlign w:val="bottom"/>
          </w:tcPr>
          <w:p w14:paraId="580F38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5AFF8F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0.02169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19361A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9.098</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BAF52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0.0003</w:t>
            </w:r>
          </w:p>
        </w:tc>
      </w:tr>
      <w:tr w:rsidR="001B46D9" w:rsidRPr="003D13D0" w14:paraId="4CA86904" w14:textId="77777777" w:rsidTr="00A426D6">
        <w:tc>
          <w:tcPr>
            <w:tcW w:w="1152" w:type="dxa"/>
            <w:tcBorders>
              <w:top w:val="nil"/>
              <w:left w:val="nil"/>
              <w:bottom w:val="nil"/>
              <w:right w:val="nil"/>
            </w:tcBorders>
          </w:tcPr>
          <w:p w14:paraId="53D2A952" w14:textId="77777777" w:rsidR="001B46D9" w:rsidRPr="003D13D0" w:rsidRDefault="001B46D9" w:rsidP="00A426D6">
            <w:pPr>
              <w:rPr>
                <w:rFonts w:ascii="Arial" w:hAnsi="Arial" w:cs="Arial"/>
                <w:sz w:val="18"/>
                <w:szCs w:val="18"/>
              </w:rPr>
            </w:pPr>
            <w:r w:rsidRPr="003D13D0">
              <w:rPr>
                <w:rFonts w:ascii="Arial" w:hAnsi="Arial" w:cs="Arial"/>
                <w:sz w:val="18"/>
                <w:szCs w:val="18"/>
              </w:rPr>
              <w:t>Females</w:t>
            </w:r>
          </w:p>
        </w:tc>
        <w:tc>
          <w:tcPr>
            <w:tcW w:w="1440" w:type="dxa"/>
            <w:tcBorders>
              <w:top w:val="nil"/>
              <w:left w:val="nil"/>
              <w:bottom w:val="nil"/>
              <w:right w:val="nil"/>
            </w:tcBorders>
            <w:noWrap/>
            <w:tcMar>
              <w:top w:w="15" w:type="dxa"/>
              <w:left w:w="15" w:type="dxa"/>
              <w:bottom w:w="0" w:type="dxa"/>
              <w:right w:w="15" w:type="dxa"/>
            </w:tcMar>
            <w:hideMark/>
          </w:tcPr>
          <w:p w14:paraId="53B685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1C22FF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0.02132</w:t>
            </w:r>
          </w:p>
        </w:tc>
        <w:tc>
          <w:tcPr>
            <w:tcW w:w="720" w:type="dxa"/>
            <w:tcBorders>
              <w:top w:val="nil"/>
              <w:left w:val="nil"/>
              <w:bottom w:val="nil"/>
              <w:right w:val="nil"/>
            </w:tcBorders>
            <w:vAlign w:val="bottom"/>
          </w:tcPr>
          <w:p w14:paraId="05C313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27C495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0.02132</w:t>
            </w:r>
          </w:p>
        </w:tc>
        <w:tc>
          <w:tcPr>
            <w:tcW w:w="1872" w:type="dxa"/>
            <w:tcBorders>
              <w:top w:val="nil"/>
              <w:left w:val="nil"/>
              <w:bottom w:val="nil"/>
              <w:right w:val="nil"/>
            </w:tcBorders>
            <w:noWrap/>
            <w:tcMar>
              <w:top w:w="15" w:type="dxa"/>
              <w:left w:w="15" w:type="dxa"/>
              <w:bottom w:w="0" w:type="dxa"/>
              <w:right w:w="15" w:type="dxa"/>
            </w:tcMar>
            <w:vAlign w:val="bottom"/>
            <w:hideMark/>
          </w:tcPr>
          <w:p w14:paraId="3BACC5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72) = 8.943</w:t>
            </w:r>
          </w:p>
        </w:tc>
        <w:tc>
          <w:tcPr>
            <w:tcW w:w="1872" w:type="dxa"/>
            <w:tcBorders>
              <w:top w:val="nil"/>
              <w:left w:val="nil"/>
              <w:bottom w:val="nil"/>
              <w:right w:val="nil"/>
            </w:tcBorders>
            <w:noWrap/>
            <w:tcMar>
              <w:top w:w="15" w:type="dxa"/>
              <w:left w:w="15" w:type="dxa"/>
              <w:bottom w:w="0" w:type="dxa"/>
              <w:right w:w="15" w:type="dxa"/>
            </w:tcMar>
            <w:vAlign w:val="bottom"/>
            <w:hideMark/>
          </w:tcPr>
          <w:p w14:paraId="6E22EB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0.0038</w:t>
            </w:r>
          </w:p>
        </w:tc>
      </w:tr>
      <w:tr w:rsidR="001B46D9" w:rsidRPr="003D13D0" w14:paraId="2997AA12" w14:textId="77777777" w:rsidTr="00A426D6">
        <w:tc>
          <w:tcPr>
            <w:tcW w:w="1152" w:type="dxa"/>
            <w:tcBorders>
              <w:top w:val="nil"/>
              <w:left w:val="nil"/>
              <w:bottom w:val="nil"/>
              <w:right w:val="nil"/>
            </w:tcBorders>
          </w:tcPr>
          <w:p w14:paraId="73D1AC1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4DC324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5266B2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0.01905</w:t>
            </w:r>
          </w:p>
        </w:tc>
        <w:tc>
          <w:tcPr>
            <w:tcW w:w="720" w:type="dxa"/>
            <w:tcBorders>
              <w:top w:val="nil"/>
              <w:left w:val="nil"/>
              <w:bottom w:val="nil"/>
              <w:right w:val="nil"/>
            </w:tcBorders>
            <w:vAlign w:val="bottom"/>
          </w:tcPr>
          <w:p w14:paraId="48C942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6C02BE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0.009526</w:t>
            </w:r>
          </w:p>
        </w:tc>
        <w:tc>
          <w:tcPr>
            <w:tcW w:w="1872" w:type="dxa"/>
            <w:tcBorders>
              <w:top w:val="nil"/>
              <w:left w:val="nil"/>
              <w:bottom w:val="nil"/>
              <w:right w:val="nil"/>
            </w:tcBorders>
            <w:noWrap/>
            <w:tcMar>
              <w:top w:w="15" w:type="dxa"/>
              <w:left w:w="15" w:type="dxa"/>
              <w:bottom w:w="0" w:type="dxa"/>
              <w:right w:w="15" w:type="dxa"/>
            </w:tcMar>
            <w:vAlign w:val="bottom"/>
            <w:hideMark/>
          </w:tcPr>
          <w:p w14:paraId="4044A6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72) = 3.996</w:t>
            </w:r>
          </w:p>
        </w:tc>
        <w:tc>
          <w:tcPr>
            <w:tcW w:w="1872" w:type="dxa"/>
            <w:tcBorders>
              <w:top w:val="nil"/>
              <w:left w:val="nil"/>
              <w:bottom w:val="nil"/>
              <w:right w:val="nil"/>
            </w:tcBorders>
            <w:noWrap/>
            <w:tcMar>
              <w:top w:w="15" w:type="dxa"/>
              <w:left w:w="15" w:type="dxa"/>
              <w:bottom w:w="0" w:type="dxa"/>
              <w:right w:w="15" w:type="dxa"/>
            </w:tcMar>
            <w:vAlign w:val="bottom"/>
            <w:hideMark/>
          </w:tcPr>
          <w:p w14:paraId="24A6AF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0.0226</w:t>
            </w:r>
          </w:p>
        </w:tc>
      </w:tr>
      <w:tr w:rsidR="001B46D9" w:rsidRPr="003D13D0" w14:paraId="6E92849D" w14:textId="77777777" w:rsidTr="00A426D6">
        <w:tc>
          <w:tcPr>
            <w:tcW w:w="1152" w:type="dxa"/>
            <w:tcBorders>
              <w:top w:val="nil"/>
              <w:left w:val="nil"/>
              <w:bottom w:val="nil"/>
              <w:right w:val="nil"/>
            </w:tcBorders>
          </w:tcPr>
          <w:p w14:paraId="3A644E87"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52570A7"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785F87D0" w14:textId="77777777" w:rsidR="001B46D9" w:rsidRPr="003D13D0" w:rsidRDefault="001B46D9" w:rsidP="00A426D6">
            <w:pPr>
              <w:rPr>
                <w:rFonts w:ascii="Arial" w:hAnsi="Arial" w:cs="Arial"/>
                <w:sz w:val="18"/>
                <w:szCs w:val="18"/>
              </w:rPr>
            </w:pPr>
            <w:r w:rsidRPr="003D13D0">
              <w:rPr>
                <w:rFonts w:ascii="Arial" w:hAnsi="Arial" w:cs="Arial"/>
                <w:sz w:val="18"/>
                <w:szCs w:val="18"/>
              </w:rPr>
              <w:t>0.1716</w:t>
            </w:r>
          </w:p>
        </w:tc>
        <w:tc>
          <w:tcPr>
            <w:tcW w:w="720" w:type="dxa"/>
            <w:tcBorders>
              <w:top w:val="nil"/>
              <w:left w:val="nil"/>
              <w:bottom w:val="nil"/>
              <w:right w:val="nil"/>
            </w:tcBorders>
            <w:vAlign w:val="bottom"/>
          </w:tcPr>
          <w:p w14:paraId="03EA2BE7" w14:textId="77777777" w:rsidR="001B46D9" w:rsidRPr="003D13D0" w:rsidRDefault="001B46D9" w:rsidP="00A426D6">
            <w:pPr>
              <w:rPr>
                <w:rFonts w:ascii="Arial" w:hAnsi="Arial" w:cs="Arial"/>
                <w:sz w:val="18"/>
                <w:szCs w:val="18"/>
              </w:rPr>
            </w:pPr>
            <w:r w:rsidRPr="003D13D0">
              <w:rPr>
                <w:rFonts w:ascii="Arial" w:hAnsi="Arial" w:cs="Arial"/>
                <w:sz w:val="18"/>
                <w:szCs w:val="18"/>
              </w:rPr>
              <w:t>72</w:t>
            </w:r>
          </w:p>
        </w:tc>
        <w:tc>
          <w:tcPr>
            <w:tcW w:w="1152" w:type="dxa"/>
            <w:tcBorders>
              <w:top w:val="nil"/>
              <w:left w:val="nil"/>
              <w:bottom w:val="nil"/>
              <w:right w:val="nil"/>
            </w:tcBorders>
            <w:noWrap/>
            <w:tcMar>
              <w:top w:w="15" w:type="dxa"/>
              <w:left w:w="15" w:type="dxa"/>
              <w:bottom w:w="0" w:type="dxa"/>
              <w:right w:w="15" w:type="dxa"/>
            </w:tcMar>
            <w:vAlign w:val="bottom"/>
            <w:hideMark/>
          </w:tcPr>
          <w:p w14:paraId="49A301C7" w14:textId="77777777" w:rsidR="001B46D9" w:rsidRPr="003D13D0" w:rsidRDefault="001B46D9" w:rsidP="00A426D6">
            <w:pPr>
              <w:rPr>
                <w:rFonts w:ascii="Arial" w:hAnsi="Arial" w:cs="Arial"/>
                <w:sz w:val="18"/>
                <w:szCs w:val="18"/>
              </w:rPr>
            </w:pPr>
            <w:r w:rsidRPr="003D13D0">
              <w:rPr>
                <w:rFonts w:ascii="Arial" w:hAnsi="Arial" w:cs="Arial"/>
                <w:sz w:val="18"/>
                <w:szCs w:val="18"/>
              </w:rPr>
              <w:t>0.002384</w:t>
            </w:r>
          </w:p>
        </w:tc>
        <w:tc>
          <w:tcPr>
            <w:tcW w:w="1872" w:type="dxa"/>
            <w:tcBorders>
              <w:top w:val="nil"/>
              <w:left w:val="nil"/>
              <w:bottom w:val="nil"/>
              <w:right w:val="nil"/>
            </w:tcBorders>
            <w:noWrap/>
            <w:tcMar>
              <w:top w:w="15" w:type="dxa"/>
              <w:left w:w="15" w:type="dxa"/>
              <w:bottom w:w="0" w:type="dxa"/>
              <w:right w:w="15" w:type="dxa"/>
            </w:tcMar>
            <w:vAlign w:val="bottom"/>
            <w:hideMark/>
          </w:tcPr>
          <w:p w14:paraId="0D88065D"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668D3CF" w14:textId="77777777" w:rsidR="001B46D9" w:rsidRPr="003D13D0" w:rsidRDefault="001B46D9" w:rsidP="00A426D6">
            <w:pPr>
              <w:rPr>
                <w:rFonts w:ascii="Arial" w:hAnsi="Arial" w:cs="Arial"/>
                <w:sz w:val="18"/>
                <w:szCs w:val="18"/>
              </w:rPr>
            </w:pPr>
          </w:p>
        </w:tc>
      </w:tr>
    </w:tbl>
    <w:p w14:paraId="05F661C4" w14:textId="77777777" w:rsidR="001B46D9" w:rsidRPr="003D13D0" w:rsidRDefault="001B46D9" w:rsidP="001B46D9">
      <w:pPr>
        <w:rPr>
          <w:rFonts w:ascii="Arial" w:hAnsi="Arial" w:cs="Arial"/>
          <w:sz w:val="18"/>
          <w:szCs w:val="18"/>
        </w:rPr>
      </w:pPr>
    </w:p>
    <w:tbl>
      <w:tblPr>
        <w:tblW w:w="9940" w:type="dxa"/>
        <w:tblLayout w:type="fixed"/>
        <w:tblCellMar>
          <w:left w:w="0" w:type="dxa"/>
          <w:right w:w="0" w:type="dxa"/>
        </w:tblCellMar>
        <w:tblLook w:val="04A0" w:firstRow="1" w:lastRow="0" w:firstColumn="1" w:lastColumn="0" w:noHBand="0" w:noVBand="1"/>
      </w:tblPr>
      <w:tblGrid>
        <w:gridCol w:w="1152"/>
        <w:gridCol w:w="2736"/>
        <w:gridCol w:w="864"/>
        <w:gridCol w:w="868"/>
        <w:gridCol w:w="1008"/>
        <w:gridCol w:w="432"/>
        <w:gridCol w:w="432"/>
        <w:gridCol w:w="864"/>
        <w:gridCol w:w="720"/>
        <w:gridCol w:w="864"/>
      </w:tblGrid>
      <w:tr w:rsidR="001B46D9" w:rsidRPr="003D13D0" w14:paraId="3D2E0990" w14:textId="77777777" w:rsidTr="00A426D6">
        <w:tc>
          <w:tcPr>
            <w:tcW w:w="1152" w:type="dxa"/>
            <w:tcBorders>
              <w:top w:val="nil"/>
              <w:left w:val="nil"/>
              <w:bottom w:val="single" w:sz="4" w:space="0" w:color="auto"/>
              <w:right w:val="nil"/>
            </w:tcBorders>
          </w:tcPr>
          <w:p w14:paraId="581150E0" w14:textId="77777777" w:rsidR="001B46D9" w:rsidRPr="003D13D0" w:rsidRDefault="001B46D9" w:rsidP="00A426D6">
            <w:pPr>
              <w:rPr>
                <w:rFonts w:ascii="Arial" w:hAnsi="Arial" w:cs="Arial"/>
                <w:b/>
                <w:bCs/>
                <w:sz w:val="18"/>
                <w:szCs w:val="18"/>
              </w:rPr>
            </w:pPr>
          </w:p>
        </w:tc>
        <w:tc>
          <w:tcPr>
            <w:tcW w:w="2736" w:type="dxa"/>
            <w:tcBorders>
              <w:top w:val="nil"/>
              <w:left w:val="nil"/>
              <w:bottom w:val="single" w:sz="4" w:space="0" w:color="auto"/>
              <w:right w:val="nil"/>
            </w:tcBorders>
            <w:noWrap/>
            <w:tcMar>
              <w:top w:w="15" w:type="dxa"/>
              <w:left w:w="15" w:type="dxa"/>
              <w:bottom w:w="0" w:type="dxa"/>
              <w:right w:w="15" w:type="dxa"/>
            </w:tcMar>
            <w:vAlign w:val="bottom"/>
            <w:hideMark/>
          </w:tcPr>
          <w:p w14:paraId="2B5895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07830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1DF2BD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0452D3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788EBB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16AC6E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7025B5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71BB74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4" w:space="0" w:color="auto"/>
              <w:right w:val="nil"/>
            </w:tcBorders>
          </w:tcPr>
          <w:p w14:paraId="3F7316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15997EB7" w14:textId="77777777" w:rsidTr="00A426D6">
        <w:tc>
          <w:tcPr>
            <w:tcW w:w="1152" w:type="dxa"/>
            <w:tcBorders>
              <w:top w:val="nil"/>
              <w:left w:val="nil"/>
              <w:bottom w:val="nil"/>
              <w:right w:val="nil"/>
            </w:tcBorders>
          </w:tcPr>
          <w:p w14:paraId="2A31A4FE"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4D9369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w:t>
            </w:r>
          </w:p>
        </w:tc>
        <w:tc>
          <w:tcPr>
            <w:tcW w:w="864" w:type="dxa"/>
            <w:tcBorders>
              <w:top w:val="nil"/>
              <w:left w:val="nil"/>
              <w:bottom w:val="nil"/>
              <w:right w:val="nil"/>
            </w:tcBorders>
            <w:noWrap/>
            <w:tcMar>
              <w:top w:w="15" w:type="dxa"/>
              <w:left w:w="15" w:type="dxa"/>
              <w:bottom w:w="0" w:type="dxa"/>
              <w:right w:w="15" w:type="dxa"/>
            </w:tcMar>
            <w:vAlign w:val="bottom"/>
            <w:hideMark/>
          </w:tcPr>
          <w:p w14:paraId="2B3AD429" w14:textId="77777777" w:rsidR="001B46D9" w:rsidRPr="003D13D0" w:rsidRDefault="001B46D9" w:rsidP="00A426D6">
            <w:pPr>
              <w:rPr>
                <w:rFonts w:ascii="Arial" w:hAnsi="Arial" w:cs="Arial"/>
                <w:b/>
                <w:bCs/>
                <w:sz w:val="18"/>
                <w:szCs w:val="18"/>
              </w:rPr>
            </w:pPr>
          </w:p>
        </w:tc>
        <w:tc>
          <w:tcPr>
            <w:tcW w:w="868" w:type="dxa"/>
            <w:tcBorders>
              <w:top w:val="nil"/>
              <w:left w:val="nil"/>
              <w:bottom w:val="nil"/>
              <w:right w:val="nil"/>
            </w:tcBorders>
            <w:noWrap/>
            <w:tcMar>
              <w:top w:w="15" w:type="dxa"/>
              <w:left w:w="15" w:type="dxa"/>
              <w:bottom w:w="0" w:type="dxa"/>
              <w:right w:w="15" w:type="dxa"/>
            </w:tcMar>
            <w:vAlign w:val="bottom"/>
            <w:hideMark/>
          </w:tcPr>
          <w:p w14:paraId="0AE9FD0B" w14:textId="77777777" w:rsidR="001B46D9" w:rsidRPr="003D13D0" w:rsidRDefault="001B46D9" w:rsidP="00A426D6">
            <w:pPr>
              <w:rPr>
                <w:rFonts w:ascii="Arial" w:hAnsi="Arial" w:cs="Arial"/>
                <w:b/>
                <w:bCs/>
                <w:sz w:val="18"/>
                <w:szCs w:val="18"/>
              </w:rPr>
            </w:pPr>
          </w:p>
        </w:tc>
        <w:tc>
          <w:tcPr>
            <w:tcW w:w="1008" w:type="dxa"/>
            <w:tcBorders>
              <w:top w:val="nil"/>
              <w:left w:val="nil"/>
              <w:bottom w:val="nil"/>
              <w:right w:val="nil"/>
            </w:tcBorders>
            <w:noWrap/>
            <w:tcMar>
              <w:top w:w="15" w:type="dxa"/>
              <w:left w:w="15" w:type="dxa"/>
              <w:bottom w:w="0" w:type="dxa"/>
              <w:right w:w="15" w:type="dxa"/>
            </w:tcMar>
            <w:vAlign w:val="bottom"/>
            <w:hideMark/>
          </w:tcPr>
          <w:p w14:paraId="4D9D41CC"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4F20ECB"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52E59DC"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E3A3E24"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B6EB03C"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vAlign w:val="bottom"/>
          </w:tcPr>
          <w:p w14:paraId="106BE0BD" w14:textId="77777777" w:rsidR="001B46D9" w:rsidRPr="003D13D0" w:rsidRDefault="001B46D9" w:rsidP="00A426D6">
            <w:pPr>
              <w:rPr>
                <w:rFonts w:ascii="Arial" w:hAnsi="Arial" w:cs="Arial"/>
                <w:b/>
                <w:bCs/>
                <w:sz w:val="18"/>
                <w:szCs w:val="18"/>
              </w:rPr>
            </w:pPr>
          </w:p>
        </w:tc>
      </w:tr>
      <w:tr w:rsidR="001B46D9" w:rsidRPr="003D13D0" w14:paraId="5D112F79" w14:textId="77777777" w:rsidTr="00A426D6">
        <w:tc>
          <w:tcPr>
            <w:tcW w:w="1152" w:type="dxa"/>
            <w:tcBorders>
              <w:top w:val="nil"/>
              <w:left w:val="nil"/>
              <w:bottom w:val="nil"/>
              <w:right w:val="nil"/>
            </w:tcBorders>
          </w:tcPr>
          <w:p w14:paraId="3C9EF3F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hideMark/>
          </w:tcPr>
          <w:p w14:paraId="3902417E"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hideMark/>
          </w:tcPr>
          <w:p w14:paraId="269754CB" w14:textId="77777777" w:rsidR="001B46D9" w:rsidRPr="003D13D0" w:rsidRDefault="001B46D9" w:rsidP="00A426D6">
            <w:pPr>
              <w:rPr>
                <w:rFonts w:ascii="Arial" w:hAnsi="Arial" w:cs="Arial"/>
                <w:sz w:val="18"/>
                <w:szCs w:val="18"/>
              </w:rPr>
            </w:pPr>
            <w:r w:rsidRPr="003D13D0">
              <w:rPr>
                <w:rFonts w:ascii="Arial" w:hAnsi="Arial" w:cs="Arial"/>
                <w:sz w:val="18"/>
                <w:szCs w:val="18"/>
              </w:rPr>
              <w:t>0.6514</w:t>
            </w:r>
          </w:p>
        </w:tc>
        <w:tc>
          <w:tcPr>
            <w:tcW w:w="868" w:type="dxa"/>
            <w:tcBorders>
              <w:top w:val="nil"/>
              <w:left w:val="nil"/>
              <w:bottom w:val="nil"/>
              <w:right w:val="nil"/>
            </w:tcBorders>
            <w:noWrap/>
            <w:tcMar>
              <w:top w:w="15" w:type="dxa"/>
              <w:left w:w="15" w:type="dxa"/>
              <w:bottom w:w="0" w:type="dxa"/>
              <w:right w:w="15" w:type="dxa"/>
            </w:tcMar>
            <w:vAlign w:val="bottom"/>
            <w:hideMark/>
          </w:tcPr>
          <w:p w14:paraId="169CB74E" w14:textId="77777777" w:rsidR="001B46D9" w:rsidRPr="003D13D0" w:rsidRDefault="001B46D9" w:rsidP="00A426D6">
            <w:pPr>
              <w:rPr>
                <w:rFonts w:ascii="Arial" w:hAnsi="Arial" w:cs="Arial"/>
                <w:sz w:val="18"/>
                <w:szCs w:val="18"/>
              </w:rPr>
            </w:pPr>
            <w:r w:rsidRPr="003D13D0">
              <w:rPr>
                <w:rFonts w:ascii="Arial" w:hAnsi="Arial" w:cs="Arial"/>
                <w:sz w:val="18"/>
                <w:szCs w:val="18"/>
              </w:rPr>
              <w:t>0.7169</w:t>
            </w:r>
          </w:p>
        </w:tc>
        <w:tc>
          <w:tcPr>
            <w:tcW w:w="1008" w:type="dxa"/>
            <w:tcBorders>
              <w:top w:val="nil"/>
              <w:left w:val="nil"/>
              <w:bottom w:val="nil"/>
              <w:right w:val="nil"/>
            </w:tcBorders>
            <w:noWrap/>
            <w:tcMar>
              <w:top w:w="15" w:type="dxa"/>
              <w:left w:w="15" w:type="dxa"/>
              <w:bottom w:w="0" w:type="dxa"/>
              <w:right w:w="15" w:type="dxa"/>
            </w:tcMar>
            <w:vAlign w:val="bottom"/>
            <w:hideMark/>
          </w:tcPr>
          <w:p w14:paraId="1530F0B9" w14:textId="77777777" w:rsidR="001B46D9" w:rsidRPr="003D13D0" w:rsidRDefault="001B46D9" w:rsidP="00A426D6">
            <w:pPr>
              <w:rPr>
                <w:rFonts w:ascii="Arial" w:hAnsi="Arial" w:cs="Arial"/>
                <w:sz w:val="18"/>
                <w:szCs w:val="18"/>
              </w:rPr>
            </w:pPr>
            <w:r w:rsidRPr="003D13D0">
              <w:rPr>
                <w:rFonts w:ascii="Arial" w:hAnsi="Arial" w:cs="Arial"/>
                <w:sz w:val="18"/>
                <w:szCs w:val="18"/>
              </w:rPr>
              <w:t>-0.06548</w:t>
            </w:r>
          </w:p>
        </w:tc>
        <w:tc>
          <w:tcPr>
            <w:tcW w:w="432" w:type="dxa"/>
            <w:tcBorders>
              <w:top w:val="nil"/>
              <w:left w:val="nil"/>
              <w:bottom w:val="nil"/>
              <w:right w:val="nil"/>
            </w:tcBorders>
            <w:noWrap/>
            <w:tcMar>
              <w:top w:w="15" w:type="dxa"/>
              <w:left w:w="15" w:type="dxa"/>
              <w:bottom w:w="0" w:type="dxa"/>
              <w:right w:w="15" w:type="dxa"/>
            </w:tcMar>
            <w:vAlign w:val="bottom"/>
          </w:tcPr>
          <w:p w14:paraId="118FA45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E9FEA0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E2F61F" w14:textId="77777777" w:rsidR="001B46D9" w:rsidRPr="003D13D0" w:rsidRDefault="001B46D9" w:rsidP="00A426D6">
            <w:pPr>
              <w:rPr>
                <w:rFonts w:ascii="Arial" w:hAnsi="Arial" w:cs="Arial"/>
                <w:sz w:val="18"/>
                <w:szCs w:val="18"/>
              </w:rPr>
            </w:pPr>
            <w:r w:rsidRPr="003D13D0">
              <w:rPr>
                <w:rFonts w:ascii="Arial" w:hAnsi="Arial" w:cs="Arial"/>
                <w:sz w:val="18"/>
                <w:szCs w:val="18"/>
              </w:rPr>
              <w:t>3.116</w:t>
            </w:r>
          </w:p>
        </w:tc>
        <w:tc>
          <w:tcPr>
            <w:tcW w:w="720" w:type="dxa"/>
            <w:tcBorders>
              <w:top w:val="nil"/>
              <w:left w:val="nil"/>
              <w:bottom w:val="nil"/>
              <w:right w:val="nil"/>
            </w:tcBorders>
            <w:noWrap/>
            <w:tcMar>
              <w:top w:w="15" w:type="dxa"/>
              <w:left w:w="15" w:type="dxa"/>
              <w:bottom w:w="0" w:type="dxa"/>
              <w:right w:w="15" w:type="dxa"/>
            </w:tcMar>
            <w:vAlign w:val="bottom"/>
          </w:tcPr>
          <w:p w14:paraId="0908F7B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8137235" w14:textId="77777777" w:rsidR="001B46D9" w:rsidRPr="003D13D0" w:rsidRDefault="001B46D9" w:rsidP="00A426D6">
            <w:pPr>
              <w:rPr>
                <w:rFonts w:ascii="Arial" w:hAnsi="Arial" w:cs="Arial"/>
                <w:sz w:val="18"/>
                <w:szCs w:val="18"/>
              </w:rPr>
            </w:pPr>
            <w:r w:rsidRPr="003D13D0">
              <w:rPr>
                <w:rFonts w:ascii="Arial" w:hAnsi="Arial" w:cs="Arial"/>
                <w:sz w:val="18"/>
                <w:szCs w:val="18"/>
              </w:rPr>
              <w:t>0.2382</w:t>
            </w:r>
          </w:p>
        </w:tc>
      </w:tr>
      <w:tr w:rsidR="001B46D9" w:rsidRPr="003D13D0" w14:paraId="1D17009F" w14:textId="77777777" w:rsidTr="00A426D6">
        <w:tc>
          <w:tcPr>
            <w:tcW w:w="1152" w:type="dxa"/>
            <w:tcBorders>
              <w:top w:val="nil"/>
              <w:left w:val="nil"/>
              <w:bottom w:val="nil"/>
              <w:right w:val="nil"/>
            </w:tcBorders>
          </w:tcPr>
          <w:p w14:paraId="77571516"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62D0EEEB" w14:textId="77777777" w:rsidR="001B46D9" w:rsidRPr="003D13D0" w:rsidRDefault="001B46D9" w:rsidP="00A426D6">
            <w:pPr>
              <w:rPr>
                <w:rFonts w:ascii="Arial" w:hAnsi="Arial" w:cs="Arial"/>
                <w:b/>
                <w:bCs/>
                <w:sz w:val="18"/>
                <w:szCs w:val="18"/>
                <w:lang w:val="es-MX"/>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hideMark/>
          </w:tcPr>
          <w:p w14:paraId="046A86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0.6514</w:t>
            </w:r>
          </w:p>
        </w:tc>
        <w:tc>
          <w:tcPr>
            <w:tcW w:w="868" w:type="dxa"/>
            <w:tcBorders>
              <w:top w:val="nil"/>
              <w:left w:val="nil"/>
              <w:bottom w:val="nil"/>
              <w:right w:val="nil"/>
            </w:tcBorders>
            <w:noWrap/>
            <w:tcMar>
              <w:top w:w="15" w:type="dxa"/>
              <w:left w:w="15" w:type="dxa"/>
              <w:bottom w:w="0" w:type="dxa"/>
              <w:right w:w="15" w:type="dxa"/>
            </w:tcMar>
            <w:vAlign w:val="bottom"/>
            <w:hideMark/>
          </w:tcPr>
          <w:p w14:paraId="05A3F6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0.6538</w:t>
            </w:r>
          </w:p>
        </w:tc>
        <w:tc>
          <w:tcPr>
            <w:tcW w:w="1008" w:type="dxa"/>
            <w:tcBorders>
              <w:top w:val="nil"/>
              <w:left w:val="nil"/>
              <w:bottom w:val="nil"/>
              <w:right w:val="nil"/>
            </w:tcBorders>
            <w:noWrap/>
            <w:tcMar>
              <w:top w:w="15" w:type="dxa"/>
              <w:left w:w="15" w:type="dxa"/>
              <w:bottom w:w="0" w:type="dxa"/>
              <w:right w:w="15" w:type="dxa"/>
            </w:tcMar>
            <w:vAlign w:val="bottom"/>
            <w:hideMark/>
          </w:tcPr>
          <w:p w14:paraId="7E2EF6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-0.002379</w:t>
            </w:r>
          </w:p>
        </w:tc>
        <w:tc>
          <w:tcPr>
            <w:tcW w:w="432" w:type="dxa"/>
            <w:tcBorders>
              <w:top w:val="nil"/>
              <w:left w:val="nil"/>
              <w:bottom w:val="nil"/>
              <w:right w:val="nil"/>
            </w:tcBorders>
            <w:noWrap/>
            <w:tcMar>
              <w:top w:w="15" w:type="dxa"/>
              <w:left w:w="15" w:type="dxa"/>
              <w:bottom w:w="0" w:type="dxa"/>
              <w:right w:w="15" w:type="dxa"/>
            </w:tcMar>
            <w:vAlign w:val="bottom"/>
          </w:tcPr>
          <w:p w14:paraId="6AA10C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F65F5E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969B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0.1132</w:t>
            </w:r>
          </w:p>
        </w:tc>
        <w:tc>
          <w:tcPr>
            <w:tcW w:w="720" w:type="dxa"/>
            <w:tcBorders>
              <w:top w:val="nil"/>
              <w:left w:val="nil"/>
              <w:bottom w:val="nil"/>
              <w:right w:val="nil"/>
            </w:tcBorders>
            <w:noWrap/>
            <w:tcMar>
              <w:top w:w="15" w:type="dxa"/>
              <w:left w:w="15" w:type="dxa"/>
              <w:bottom w:w="0" w:type="dxa"/>
              <w:right w:w="15" w:type="dxa"/>
            </w:tcMar>
            <w:vAlign w:val="bottom"/>
          </w:tcPr>
          <w:p w14:paraId="3DD81A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66C20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27F8B675" w14:textId="77777777" w:rsidTr="00A426D6">
        <w:tc>
          <w:tcPr>
            <w:tcW w:w="1152" w:type="dxa"/>
            <w:tcBorders>
              <w:top w:val="nil"/>
              <w:left w:val="nil"/>
              <w:bottom w:val="nil"/>
              <w:right w:val="nil"/>
            </w:tcBorders>
          </w:tcPr>
          <w:p w14:paraId="167FA270"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398771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hideMark/>
          </w:tcPr>
          <w:p w14:paraId="1C28EB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0.6514</w:t>
            </w:r>
          </w:p>
        </w:tc>
        <w:tc>
          <w:tcPr>
            <w:tcW w:w="868" w:type="dxa"/>
            <w:tcBorders>
              <w:top w:val="nil"/>
              <w:left w:val="nil"/>
              <w:bottom w:val="nil"/>
              <w:right w:val="nil"/>
            </w:tcBorders>
            <w:noWrap/>
            <w:tcMar>
              <w:top w:w="15" w:type="dxa"/>
              <w:left w:w="15" w:type="dxa"/>
              <w:bottom w:w="0" w:type="dxa"/>
              <w:right w:w="15" w:type="dxa"/>
            </w:tcMar>
            <w:vAlign w:val="bottom"/>
            <w:hideMark/>
          </w:tcPr>
          <w:p w14:paraId="68CF41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0.7432</w:t>
            </w:r>
          </w:p>
        </w:tc>
        <w:tc>
          <w:tcPr>
            <w:tcW w:w="1008" w:type="dxa"/>
            <w:tcBorders>
              <w:top w:val="nil"/>
              <w:left w:val="nil"/>
              <w:bottom w:val="nil"/>
              <w:right w:val="nil"/>
            </w:tcBorders>
            <w:noWrap/>
            <w:tcMar>
              <w:top w:w="15" w:type="dxa"/>
              <w:left w:w="15" w:type="dxa"/>
              <w:bottom w:w="0" w:type="dxa"/>
              <w:right w:w="15" w:type="dxa"/>
            </w:tcMar>
            <w:vAlign w:val="bottom"/>
            <w:hideMark/>
          </w:tcPr>
          <w:p w14:paraId="720CA5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-0.09180</w:t>
            </w:r>
          </w:p>
        </w:tc>
        <w:tc>
          <w:tcPr>
            <w:tcW w:w="432" w:type="dxa"/>
            <w:tcBorders>
              <w:top w:val="nil"/>
              <w:left w:val="nil"/>
              <w:bottom w:val="nil"/>
              <w:right w:val="nil"/>
            </w:tcBorders>
            <w:noWrap/>
            <w:tcMar>
              <w:top w:w="15" w:type="dxa"/>
              <w:left w:w="15" w:type="dxa"/>
              <w:bottom w:w="0" w:type="dxa"/>
              <w:right w:w="15" w:type="dxa"/>
            </w:tcMar>
            <w:vAlign w:val="bottom"/>
          </w:tcPr>
          <w:p w14:paraId="6A33D3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14645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FDF2B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4.369</w:t>
            </w:r>
          </w:p>
        </w:tc>
        <w:tc>
          <w:tcPr>
            <w:tcW w:w="720" w:type="dxa"/>
            <w:tcBorders>
              <w:top w:val="nil"/>
              <w:left w:val="nil"/>
              <w:bottom w:val="nil"/>
              <w:right w:val="nil"/>
            </w:tcBorders>
            <w:noWrap/>
            <w:tcMar>
              <w:top w:w="15" w:type="dxa"/>
              <w:left w:w="15" w:type="dxa"/>
              <w:bottom w:w="0" w:type="dxa"/>
              <w:right w:w="15" w:type="dxa"/>
            </w:tcMar>
            <w:vAlign w:val="bottom"/>
          </w:tcPr>
          <w:p w14:paraId="0F8F8C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105D6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0.0259</w:t>
            </w:r>
          </w:p>
        </w:tc>
      </w:tr>
      <w:tr w:rsidR="001B46D9" w:rsidRPr="003D13D0" w14:paraId="541100EF" w14:textId="77777777" w:rsidTr="00A426D6">
        <w:tc>
          <w:tcPr>
            <w:tcW w:w="1152" w:type="dxa"/>
            <w:tcBorders>
              <w:top w:val="nil"/>
              <w:left w:val="nil"/>
              <w:bottom w:val="nil"/>
              <w:right w:val="nil"/>
            </w:tcBorders>
          </w:tcPr>
          <w:p w14:paraId="0B7C673F"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3E918CF7"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hideMark/>
          </w:tcPr>
          <w:p w14:paraId="70D9B898" w14:textId="77777777" w:rsidR="001B46D9" w:rsidRPr="003D13D0" w:rsidRDefault="001B46D9" w:rsidP="00A426D6">
            <w:pPr>
              <w:rPr>
                <w:rFonts w:ascii="Arial" w:hAnsi="Arial" w:cs="Arial"/>
                <w:sz w:val="18"/>
                <w:szCs w:val="18"/>
              </w:rPr>
            </w:pPr>
            <w:r w:rsidRPr="003D13D0">
              <w:rPr>
                <w:rFonts w:ascii="Arial" w:hAnsi="Arial" w:cs="Arial"/>
                <w:sz w:val="18"/>
                <w:szCs w:val="18"/>
              </w:rPr>
              <w:t>0.6514</w:t>
            </w:r>
          </w:p>
        </w:tc>
        <w:tc>
          <w:tcPr>
            <w:tcW w:w="868" w:type="dxa"/>
            <w:tcBorders>
              <w:top w:val="nil"/>
              <w:left w:val="nil"/>
              <w:bottom w:val="nil"/>
              <w:right w:val="nil"/>
            </w:tcBorders>
            <w:noWrap/>
            <w:tcMar>
              <w:top w:w="15" w:type="dxa"/>
              <w:left w:w="15" w:type="dxa"/>
              <w:bottom w:w="0" w:type="dxa"/>
              <w:right w:w="15" w:type="dxa"/>
            </w:tcMar>
            <w:vAlign w:val="bottom"/>
            <w:hideMark/>
          </w:tcPr>
          <w:p w14:paraId="6B8B8964" w14:textId="77777777" w:rsidR="001B46D9" w:rsidRPr="003D13D0" w:rsidRDefault="001B46D9" w:rsidP="00A426D6">
            <w:pPr>
              <w:rPr>
                <w:rFonts w:ascii="Arial" w:hAnsi="Arial" w:cs="Arial"/>
                <w:sz w:val="18"/>
                <w:szCs w:val="18"/>
              </w:rPr>
            </w:pPr>
            <w:r w:rsidRPr="003D13D0">
              <w:rPr>
                <w:rFonts w:ascii="Arial" w:hAnsi="Arial" w:cs="Arial"/>
                <w:sz w:val="18"/>
                <w:szCs w:val="18"/>
              </w:rPr>
              <w:t>0.6906</w:t>
            </w:r>
          </w:p>
        </w:tc>
        <w:tc>
          <w:tcPr>
            <w:tcW w:w="1008" w:type="dxa"/>
            <w:tcBorders>
              <w:top w:val="nil"/>
              <w:left w:val="nil"/>
              <w:bottom w:val="nil"/>
              <w:right w:val="nil"/>
            </w:tcBorders>
            <w:noWrap/>
            <w:tcMar>
              <w:top w:w="15" w:type="dxa"/>
              <w:left w:w="15" w:type="dxa"/>
              <w:bottom w:w="0" w:type="dxa"/>
              <w:right w:w="15" w:type="dxa"/>
            </w:tcMar>
            <w:vAlign w:val="bottom"/>
            <w:hideMark/>
          </w:tcPr>
          <w:p w14:paraId="6322AA00" w14:textId="77777777" w:rsidR="001B46D9" w:rsidRPr="003D13D0" w:rsidRDefault="001B46D9" w:rsidP="00A426D6">
            <w:pPr>
              <w:rPr>
                <w:rFonts w:ascii="Arial" w:hAnsi="Arial" w:cs="Arial"/>
                <w:sz w:val="18"/>
                <w:szCs w:val="18"/>
              </w:rPr>
            </w:pPr>
            <w:r w:rsidRPr="003D13D0">
              <w:rPr>
                <w:rFonts w:ascii="Arial" w:hAnsi="Arial" w:cs="Arial"/>
                <w:sz w:val="18"/>
                <w:szCs w:val="18"/>
              </w:rPr>
              <w:t>-0.03927</w:t>
            </w:r>
          </w:p>
        </w:tc>
        <w:tc>
          <w:tcPr>
            <w:tcW w:w="432" w:type="dxa"/>
            <w:tcBorders>
              <w:top w:val="nil"/>
              <w:left w:val="nil"/>
              <w:bottom w:val="nil"/>
              <w:right w:val="nil"/>
            </w:tcBorders>
            <w:noWrap/>
            <w:tcMar>
              <w:top w:w="15" w:type="dxa"/>
              <w:left w:w="15" w:type="dxa"/>
              <w:bottom w:w="0" w:type="dxa"/>
              <w:right w:w="15" w:type="dxa"/>
            </w:tcMar>
            <w:vAlign w:val="bottom"/>
          </w:tcPr>
          <w:p w14:paraId="43E0B8C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F1CE6D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2D14D7B" w14:textId="77777777" w:rsidR="001B46D9" w:rsidRPr="003D13D0" w:rsidRDefault="001B46D9" w:rsidP="00A426D6">
            <w:pPr>
              <w:rPr>
                <w:rFonts w:ascii="Arial" w:hAnsi="Arial" w:cs="Arial"/>
                <w:sz w:val="18"/>
                <w:szCs w:val="18"/>
              </w:rPr>
            </w:pPr>
            <w:r w:rsidRPr="003D13D0">
              <w:rPr>
                <w:rFonts w:ascii="Arial" w:hAnsi="Arial" w:cs="Arial"/>
                <w:sz w:val="18"/>
                <w:szCs w:val="18"/>
              </w:rPr>
              <w:t>2.009</w:t>
            </w:r>
          </w:p>
        </w:tc>
        <w:tc>
          <w:tcPr>
            <w:tcW w:w="720" w:type="dxa"/>
            <w:tcBorders>
              <w:top w:val="nil"/>
              <w:left w:val="nil"/>
              <w:bottom w:val="nil"/>
              <w:right w:val="nil"/>
            </w:tcBorders>
            <w:noWrap/>
            <w:tcMar>
              <w:top w:w="15" w:type="dxa"/>
              <w:left w:w="15" w:type="dxa"/>
              <w:bottom w:w="0" w:type="dxa"/>
              <w:right w:w="15" w:type="dxa"/>
            </w:tcMar>
            <w:vAlign w:val="bottom"/>
          </w:tcPr>
          <w:p w14:paraId="22962D12"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64BC6A8" w14:textId="77777777" w:rsidR="001B46D9" w:rsidRPr="003D13D0" w:rsidRDefault="001B46D9" w:rsidP="00A426D6">
            <w:pPr>
              <w:rPr>
                <w:rFonts w:ascii="Arial" w:hAnsi="Arial" w:cs="Arial"/>
                <w:sz w:val="18"/>
                <w:szCs w:val="18"/>
              </w:rPr>
            </w:pPr>
            <w:r w:rsidRPr="003D13D0">
              <w:rPr>
                <w:rFonts w:ascii="Arial" w:hAnsi="Arial" w:cs="Arial"/>
                <w:sz w:val="18"/>
                <w:szCs w:val="18"/>
              </w:rPr>
              <w:t>0.7145</w:t>
            </w:r>
          </w:p>
        </w:tc>
      </w:tr>
      <w:tr w:rsidR="001B46D9" w:rsidRPr="003D13D0" w14:paraId="607F88DD" w14:textId="77777777" w:rsidTr="00A426D6">
        <w:tc>
          <w:tcPr>
            <w:tcW w:w="1152" w:type="dxa"/>
            <w:tcBorders>
              <w:top w:val="nil"/>
              <w:left w:val="nil"/>
              <w:bottom w:val="nil"/>
              <w:right w:val="nil"/>
            </w:tcBorders>
          </w:tcPr>
          <w:p w14:paraId="2B5DABD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hideMark/>
          </w:tcPr>
          <w:p w14:paraId="43970B5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hideMark/>
          </w:tcPr>
          <w:p w14:paraId="149BAC9B" w14:textId="77777777" w:rsidR="001B46D9" w:rsidRPr="003D13D0" w:rsidRDefault="001B46D9" w:rsidP="00A426D6">
            <w:pPr>
              <w:rPr>
                <w:rFonts w:ascii="Arial" w:hAnsi="Arial" w:cs="Arial"/>
                <w:sz w:val="18"/>
                <w:szCs w:val="18"/>
              </w:rPr>
            </w:pPr>
            <w:r w:rsidRPr="003D13D0">
              <w:rPr>
                <w:rFonts w:ascii="Arial" w:hAnsi="Arial" w:cs="Arial"/>
                <w:sz w:val="18"/>
                <w:szCs w:val="18"/>
              </w:rPr>
              <w:t>0.6514</w:t>
            </w:r>
          </w:p>
        </w:tc>
        <w:tc>
          <w:tcPr>
            <w:tcW w:w="868" w:type="dxa"/>
            <w:tcBorders>
              <w:top w:val="nil"/>
              <w:left w:val="nil"/>
              <w:bottom w:val="nil"/>
              <w:right w:val="nil"/>
            </w:tcBorders>
            <w:noWrap/>
            <w:tcMar>
              <w:top w:w="15" w:type="dxa"/>
              <w:left w:w="15" w:type="dxa"/>
              <w:bottom w:w="0" w:type="dxa"/>
              <w:right w:w="15" w:type="dxa"/>
            </w:tcMar>
            <w:vAlign w:val="bottom"/>
            <w:hideMark/>
          </w:tcPr>
          <w:p w14:paraId="3339642A" w14:textId="77777777" w:rsidR="001B46D9" w:rsidRPr="003D13D0" w:rsidRDefault="001B46D9" w:rsidP="00A426D6">
            <w:pPr>
              <w:rPr>
                <w:rFonts w:ascii="Arial" w:hAnsi="Arial" w:cs="Arial"/>
                <w:sz w:val="18"/>
                <w:szCs w:val="18"/>
              </w:rPr>
            </w:pPr>
            <w:r w:rsidRPr="003D13D0">
              <w:rPr>
                <w:rFonts w:ascii="Arial" w:hAnsi="Arial" w:cs="Arial"/>
                <w:sz w:val="18"/>
                <w:szCs w:val="18"/>
              </w:rPr>
              <w:t>0.6820</w:t>
            </w:r>
          </w:p>
        </w:tc>
        <w:tc>
          <w:tcPr>
            <w:tcW w:w="1008" w:type="dxa"/>
            <w:tcBorders>
              <w:top w:val="nil"/>
              <w:left w:val="nil"/>
              <w:bottom w:val="nil"/>
              <w:right w:val="nil"/>
            </w:tcBorders>
            <w:noWrap/>
            <w:tcMar>
              <w:top w:w="15" w:type="dxa"/>
              <w:left w:w="15" w:type="dxa"/>
              <w:bottom w:w="0" w:type="dxa"/>
              <w:right w:w="15" w:type="dxa"/>
            </w:tcMar>
            <w:vAlign w:val="bottom"/>
            <w:hideMark/>
          </w:tcPr>
          <w:p w14:paraId="3BC47F64" w14:textId="77777777" w:rsidR="001B46D9" w:rsidRPr="003D13D0" w:rsidRDefault="001B46D9" w:rsidP="00A426D6">
            <w:pPr>
              <w:rPr>
                <w:rFonts w:ascii="Arial" w:hAnsi="Arial" w:cs="Arial"/>
                <w:sz w:val="18"/>
                <w:szCs w:val="18"/>
              </w:rPr>
            </w:pPr>
            <w:r w:rsidRPr="003D13D0">
              <w:rPr>
                <w:rFonts w:ascii="Arial" w:hAnsi="Arial" w:cs="Arial"/>
                <w:sz w:val="18"/>
                <w:szCs w:val="18"/>
              </w:rPr>
              <w:t>-0.03060</w:t>
            </w:r>
          </w:p>
        </w:tc>
        <w:tc>
          <w:tcPr>
            <w:tcW w:w="432" w:type="dxa"/>
            <w:tcBorders>
              <w:top w:val="nil"/>
              <w:left w:val="nil"/>
              <w:bottom w:val="nil"/>
              <w:right w:val="nil"/>
            </w:tcBorders>
            <w:noWrap/>
            <w:tcMar>
              <w:top w:w="15" w:type="dxa"/>
              <w:left w:w="15" w:type="dxa"/>
              <w:bottom w:w="0" w:type="dxa"/>
              <w:right w:w="15" w:type="dxa"/>
            </w:tcMar>
            <w:vAlign w:val="bottom"/>
          </w:tcPr>
          <w:p w14:paraId="7C57FAE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640D55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0447233" w14:textId="77777777" w:rsidR="001B46D9" w:rsidRPr="003D13D0" w:rsidRDefault="001B46D9" w:rsidP="00A426D6">
            <w:pPr>
              <w:rPr>
                <w:rFonts w:ascii="Arial" w:hAnsi="Arial" w:cs="Arial"/>
                <w:sz w:val="18"/>
                <w:szCs w:val="18"/>
              </w:rPr>
            </w:pPr>
            <w:r w:rsidRPr="003D13D0">
              <w:rPr>
                <w:rFonts w:ascii="Arial" w:hAnsi="Arial" w:cs="Arial"/>
                <w:sz w:val="18"/>
                <w:szCs w:val="18"/>
              </w:rPr>
              <w:t>1.566</w:t>
            </w:r>
          </w:p>
        </w:tc>
        <w:tc>
          <w:tcPr>
            <w:tcW w:w="720" w:type="dxa"/>
            <w:tcBorders>
              <w:top w:val="nil"/>
              <w:left w:val="nil"/>
              <w:bottom w:val="nil"/>
              <w:right w:val="nil"/>
            </w:tcBorders>
            <w:noWrap/>
            <w:tcMar>
              <w:top w:w="15" w:type="dxa"/>
              <w:left w:w="15" w:type="dxa"/>
              <w:bottom w:w="0" w:type="dxa"/>
              <w:right w:w="15" w:type="dxa"/>
            </w:tcMar>
            <w:vAlign w:val="bottom"/>
          </w:tcPr>
          <w:p w14:paraId="2CDDC5F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300CB2E" w14:textId="77777777" w:rsidR="001B46D9" w:rsidRPr="003D13D0" w:rsidRDefault="001B46D9" w:rsidP="00A426D6">
            <w:pPr>
              <w:rPr>
                <w:rFonts w:ascii="Arial" w:hAnsi="Arial" w:cs="Arial"/>
                <w:sz w:val="18"/>
                <w:szCs w:val="18"/>
              </w:rPr>
            </w:pPr>
            <w:r w:rsidRPr="003D13D0">
              <w:rPr>
                <w:rFonts w:ascii="Arial" w:hAnsi="Arial" w:cs="Arial"/>
                <w:sz w:val="18"/>
                <w:szCs w:val="18"/>
              </w:rPr>
              <w:t>0.8783</w:t>
            </w:r>
          </w:p>
        </w:tc>
      </w:tr>
      <w:tr w:rsidR="001B46D9" w:rsidRPr="003D13D0" w14:paraId="311B56A3" w14:textId="77777777" w:rsidTr="00A426D6">
        <w:tc>
          <w:tcPr>
            <w:tcW w:w="1152" w:type="dxa"/>
            <w:tcBorders>
              <w:top w:val="nil"/>
              <w:left w:val="nil"/>
              <w:bottom w:val="nil"/>
              <w:right w:val="nil"/>
            </w:tcBorders>
          </w:tcPr>
          <w:p w14:paraId="17B2685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5AAF1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5BFB25F8" w14:textId="77777777" w:rsidR="001B46D9" w:rsidRPr="003D13D0" w:rsidRDefault="001B46D9" w:rsidP="00A426D6">
            <w:pPr>
              <w:rPr>
                <w:rFonts w:ascii="Arial" w:hAnsi="Arial" w:cs="Arial"/>
                <w:sz w:val="18"/>
                <w:szCs w:val="18"/>
              </w:rPr>
            </w:pPr>
            <w:r w:rsidRPr="003D13D0">
              <w:rPr>
                <w:rFonts w:ascii="Arial" w:hAnsi="Arial" w:cs="Arial"/>
                <w:sz w:val="18"/>
                <w:szCs w:val="18"/>
              </w:rPr>
              <w:t>0.7169</w:t>
            </w:r>
          </w:p>
        </w:tc>
        <w:tc>
          <w:tcPr>
            <w:tcW w:w="868" w:type="dxa"/>
            <w:tcBorders>
              <w:top w:val="nil"/>
              <w:left w:val="nil"/>
              <w:bottom w:val="nil"/>
              <w:right w:val="nil"/>
            </w:tcBorders>
            <w:noWrap/>
            <w:tcMar>
              <w:top w:w="15" w:type="dxa"/>
              <w:left w:w="15" w:type="dxa"/>
              <w:bottom w:w="0" w:type="dxa"/>
              <w:right w:w="15" w:type="dxa"/>
            </w:tcMar>
            <w:vAlign w:val="bottom"/>
          </w:tcPr>
          <w:p w14:paraId="4CEC9287" w14:textId="77777777" w:rsidR="001B46D9" w:rsidRPr="003D13D0" w:rsidRDefault="001B46D9" w:rsidP="00A426D6">
            <w:pPr>
              <w:rPr>
                <w:rFonts w:ascii="Arial" w:hAnsi="Arial" w:cs="Arial"/>
                <w:sz w:val="18"/>
                <w:szCs w:val="18"/>
              </w:rPr>
            </w:pPr>
            <w:r w:rsidRPr="003D13D0">
              <w:rPr>
                <w:rFonts w:ascii="Arial" w:hAnsi="Arial" w:cs="Arial"/>
                <w:sz w:val="18"/>
                <w:szCs w:val="18"/>
              </w:rPr>
              <w:t>0.6538</w:t>
            </w:r>
          </w:p>
        </w:tc>
        <w:tc>
          <w:tcPr>
            <w:tcW w:w="1008" w:type="dxa"/>
            <w:tcBorders>
              <w:top w:val="nil"/>
              <w:left w:val="nil"/>
              <w:bottom w:val="nil"/>
              <w:right w:val="nil"/>
            </w:tcBorders>
            <w:noWrap/>
            <w:tcMar>
              <w:top w:w="15" w:type="dxa"/>
              <w:left w:w="15" w:type="dxa"/>
              <w:bottom w:w="0" w:type="dxa"/>
              <w:right w:w="15" w:type="dxa"/>
            </w:tcMar>
            <w:vAlign w:val="bottom"/>
          </w:tcPr>
          <w:p w14:paraId="2ABE336A" w14:textId="77777777" w:rsidR="001B46D9" w:rsidRPr="003D13D0" w:rsidRDefault="001B46D9" w:rsidP="00A426D6">
            <w:pPr>
              <w:rPr>
                <w:rFonts w:ascii="Arial" w:hAnsi="Arial" w:cs="Arial"/>
                <w:sz w:val="18"/>
                <w:szCs w:val="18"/>
              </w:rPr>
            </w:pPr>
            <w:r w:rsidRPr="003D13D0">
              <w:rPr>
                <w:rFonts w:ascii="Arial" w:hAnsi="Arial" w:cs="Arial"/>
                <w:sz w:val="18"/>
                <w:szCs w:val="18"/>
              </w:rPr>
              <w:t>0.06310</w:t>
            </w:r>
          </w:p>
        </w:tc>
        <w:tc>
          <w:tcPr>
            <w:tcW w:w="432" w:type="dxa"/>
            <w:tcBorders>
              <w:top w:val="nil"/>
              <w:left w:val="nil"/>
              <w:bottom w:val="nil"/>
              <w:right w:val="nil"/>
            </w:tcBorders>
            <w:noWrap/>
            <w:tcMar>
              <w:top w:w="15" w:type="dxa"/>
              <w:left w:w="15" w:type="dxa"/>
              <w:bottom w:w="0" w:type="dxa"/>
              <w:right w:w="15" w:type="dxa"/>
            </w:tcMar>
            <w:vAlign w:val="bottom"/>
          </w:tcPr>
          <w:p w14:paraId="5DC7325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DE2FC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F83D92" w14:textId="77777777" w:rsidR="001B46D9" w:rsidRPr="003D13D0" w:rsidRDefault="001B46D9" w:rsidP="00A426D6">
            <w:pPr>
              <w:rPr>
                <w:rFonts w:ascii="Arial" w:hAnsi="Arial" w:cs="Arial"/>
                <w:sz w:val="18"/>
                <w:szCs w:val="18"/>
              </w:rPr>
            </w:pPr>
            <w:r w:rsidRPr="003D13D0">
              <w:rPr>
                <w:rFonts w:ascii="Arial" w:hAnsi="Arial" w:cs="Arial"/>
                <w:sz w:val="18"/>
                <w:szCs w:val="18"/>
              </w:rPr>
              <w:t>2.894</w:t>
            </w:r>
          </w:p>
        </w:tc>
        <w:tc>
          <w:tcPr>
            <w:tcW w:w="720" w:type="dxa"/>
            <w:tcBorders>
              <w:top w:val="nil"/>
              <w:left w:val="nil"/>
              <w:bottom w:val="nil"/>
              <w:right w:val="nil"/>
            </w:tcBorders>
            <w:noWrap/>
            <w:tcMar>
              <w:top w:w="15" w:type="dxa"/>
              <w:left w:w="15" w:type="dxa"/>
              <w:bottom w:w="0" w:type="dxa"/>
              <w:right w:w="15" w:type="dxa"/>
            </w:tcMar>
            <w:vAlign w:val="bottom"/>
          </w:tcPr>
          <w:p w14:paraId="195EF650"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B1C2098" w14:textId="77777777" w:rsidR="001B46D9" w:rsidRPr="003D13D0" w:rsidRDefault="001B46D9" w:rsidP="00A426D6">
            <w:pPr>
              <w:rPr>
                <w:rFonts w:ascii="Arial" w:hAnsi="Arial" w:cs="Arial"/>
                <w:sz w:val="18"/>
                <w:szCs w:val="18"/>
              </w:rPr>
            </w:pPr>
            <w:r w:rsidRPr="003D13D0">
              <w:rPr>
                <w:rFonts w:ascii="Arial" w:hAnsi="Arial" w:cs="Arial"/>
                <w:sz w:val="18"/>
                <w:szCs w:val="18"/>
              </w:rPr>
              <w:t>0.3180</w:t>
            </w:r>
          </w:p>
        </w:tc>
      </w:tr>
      <w:tr w:rsidR="001B46D9" w:rsidRPr="003D13D0" w14:paraId="1D719536" w14:textId="77777777" w:rsidTr="00A426D6">
        <w:tc>
          <w:tcPr>
            <w:tcW w:w="1152" w:type="dxa"/>
            <w:tcBorders>
              <w:top w:val="nil"/>
              <w:left w:val="nil"/>
              <w:bottom w:val="nil"/>
              <w:right w:val="nil"/>
            </w:tcBorders>
          </w:tcPr>
          <w:p w14:paraId="00D788F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7ADB50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0E06DD2F" w14:textId="77777777" w:rsidR="001B46D9" w:rsidRPr="003D13D0" w:rsidRDefault="001B46D9" w:rsidP="00A426D6">
            <w:pPr>
              <w:rPr>
                <w:rFonts w:ascii="Arial" w:hAnsi="Arial" w:cs="Arial"/>
                <w:sz w:val="18"/>
                <w:szCs w:val="18"/>
              </w:rPr>
            </w:pPr>
            <w:r w:rsidRPr="003D13D0">
              <w:rPr>
                <w:rFonts w:ascii="Arial" w:hAnsi="Arial" w:cs="Arial"/>
                <w:sz w:val="18"/>
                <w:szCs w:val="18"/>
              </w:rPr>
              <w:t>0.7169</w:t>
            </w:r>
          </w:p>
        </w:tc>
        <w:tc>
          <w:tcPr>
            <w:tcW w:w="868" w:type="dxa"/>
            <w:tcBorders>
              <w:top w:val="nil"/>
              <w:left w:val="nil"/>
              <w:bottom w:val="nil"/>
              <w:right w:val="nil"/>
            </w:tcBorders>
            <w:noWrap/>
            <w:tcMar>
              <w:top w:w="15" w:type="dxa"/>
              <w:left w:w="15" w:type="dxa"/>
              <w:bottom w:w="0" w:type="dxa"/>
              <w:right w:w="15" w:type="dxa"/>
            </w:tcMar>
            <w:vAlign w:val="bottom"/>
          </w:tcPr>
          <w:p w14:paraId="38601AE2" w14:textId="77777777" w:rsidR="001B46D9" w:rsidRPr="003D13D0" w:rsidRDefault="001B46D9" w:rsidP="00A426D6">
            <w:pPr>
              <w:rPr>
                <w:rFonts w:ascii="Arial" w:hAnsi="Arial" w:cs="Arial"/>
                <w:sz w:val="18"/>
                <w:szCs w:val="18"/>
              </w:rPr>
            </w:pPr>
            <w:r w:rsidRPr="003D13D0">
              <w:rPr>
                <w:rFonts w:ascii="Arial" w:hAnsi="Arial" w:cs="Arial"/>
                <w:sz w:val="18"/>
                <w:szCs w:val="18"/>
              </w:rPr>
              <w:t>0.7432</w:t>
            </w:r>
          </w:p>
        </w:tc>
        <w:tc>
          <w:tcPr>
            <w:tcW w:w="1008" w:type="dxa"/>
            <w:tcBorders>
              <w:top w:val="nil"/>
              <w:left w:val="nil"/>
              <w:bottom w:val="nil"/>
              <w:right w:val="nil"/>
            </w:tcBorders>
            <w:noWrap/>
            <w:tcMar>
              <w:top w:w="15" w:type="dxa"/>
              <w:left w:w="15" w:type="dxa"/>
              <w:bottom w:w="0" w:type="dxa"/>
              <w:right w:w="15" w:type="dxa"/>
            </w:tcMar>
            <w:vAlign w:val="bottom"/>
          </w:tcPr>
          <w:p w14:paraId="59F41C87" w14:textId="77777777" w:rsidR="001B46D9" w:rsidRPr="003D13D0" w:rsidRDefault="001B46D9" w:rsidP="00A426D6">
            <w:pPr>
              <w:rPr>
                <w:rFonts w:ascii="Arial" w:hAnsi="Arial" w:cs="Arial"/>
                <w:sz w:val="18"/>
                <w:szCs w:val="18"/>
              </w:rPr>
            </w:pPr>
            <w:r w:rsidRPr="003D13D0">
              <w:rPr>
                <w:rFonts w:ascii="Arial" w:hAnsi="Arial" w:cs="Arial"/>
                <w:sz w:val="18"/>
                <w:szCs w:val="18"/>
              </w:rPr>
              <w:t>-0.02632</w:t>
            </w:r>
          </w:p>
        </w:tc>
        <w:tc>
          <w:tcPr>
            <w:tcW w:w="432" w:type="dxa"/>
            <w:tcBorders>
              <w:top w:val="nil"/>
              <w:left w:val="nil"/>
              <w:bottom w:val="nil"/>
              <w:right w:val="nil"/>
            </w:tcBorders>
            <w:noWrap/>
            <w:tcMar>
              <w:top w:w="15" w:type="dxa"/>
              <w:left w:w="15" w:type="dxa"/>
              <w:bottom w:w="0" w:type="dxa"/>
              <w:right w:w="15" w:type="dxa"/>
            </w:tcMar>
            <w:vAlign w:val="bottom"/>
          </w:tcPr>
          <w:p w14:paraId="04F74B6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E135DA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FD4103" w14:textId="77777777" w:rsidR="001B46D9" w:rsidRPr="003D13D0" w:rsidRDefault="001B46D9" w:rsidP="00A426D6">
            <w:pPr>
              <w:rPr>
                <w:rFonts w:ascii="Arial" w:hAnsi="Arial" w:cs="Arial"/>
                <w:sz w:val="18"/>
                <w:szCs w:val="18"/>
              </w:rPr>
            </w:pPr>
            <w:r w:rsidRPr="003D13D0">
              <w:rPr>
                <w:rFonts w:ascii="Arial" w:hAnsi="Arial" w:cs="Arial"/>
                <w:sz w:val="18"/>
                <w:szCs w:val="18"/>
              </w:rPr>
              <w:t>1.207</w:t>
            </w:r>
          </w:p>
        </w:tc>
        <w:tc>
          <w:tcPr>
            <w:tcW w:w="720" w:type="dxa"/>
            <w:tcBorders>
              <w:top w:val="nil"/>
              <w:left w:val="nil"/>
              <w:bottom w:val="nil"/>
              <w:right w:val="nil"/>
            </w:tcBorders>
            <w:noWrap/>
            <w:tcMar>
              <w:top w:w="15" w:type="dxa"/>
              <w:left w:w="15" w:type="dxa"/>
              <w:bottom w:w="0" w:type="dxa"/>
              <w:right w:w="15" w:type="dxa"/>
            </w:tcMar>
            <w:vAlign w:val="bottom"/>
          </w:tcPr>
          <w:p w14:paraId="79B3EC6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680FCDE" w14:textId="77777777" w:rsidR="001B46D9" w:rsidRPr="003D13D0" w:rsidRDefault="001B46D9" w:rsidP="00A426D6">
            <w:pPr>
              <w:rPr>
                <w:rFonts w:ascii="Arial" w:hAnsi="Arial" w:cs="Arial"/>
                <w:sz w:val="18"/>
                <w:szCs w:val="18"/>
              </w:rPr>
            </w:pPr>
            <w:r w:rsidRPr="003D13D0">
              <w:rPr>
                <w:rFonts w:ascii="Arial" w:hAnsi="Arial" w:cs="Arial"/>
                <w:sz w:val="18"/>
                <w:szCs w:val="18"/>
              </w:rPr>
              <w:t>0.9571</w:t>
            </w:r>
          </w:p>
        </w:tc>
      </w:tr>
      <w:tr w:rsidR="001B46D9" w:rsidRPr="003D13D0" w14:paraId="64197877" w14:textId="77777777" w:rsidTr="00A426D6">
        <w:tc>
          <w:tcPr>
            <w:tcW w:w="1152" w:type="dxa"/>
            <w:tcBorders>
              <w:top w:val="nil"/>
              <w:left w:val="nil"/>
              <w:bottom w:val="nil"/>
              <w:right w:val="nil"/>
            </w:tcBorders>
          </w:tcPr>
          <w:p w14:paraId="2975F3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D17391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EF53E74" w14:textId="77777777" w:rsidR="001B46D9" w:rsidRPr="003D13D0" w:rsidRDefault="001B46D9" w:rsidP="00A426D6">
            <w:pPr>
              <w:rPr>
                <w:rFonts w:ascii="Arial" w:hAnsi="Arial" w:cs="Arial"/>
                <w:sz w:val="18"/>
                <w:szCs w:val="18"/>
              </w:rPr>
            </w:pPr>
            <w:r w:rsidRPr="003D13D0">
              <w:rPr>
                <w:rFonts w:ascii="Arial" w:hAnsi="Arial" w:cs="Arial"/>
                <w:sz w:val="18"/>
                <w:szCs w:val="18"/>
              </w:rPr>
              <w:t>0.7169</w:t>
            </w:r>
          </w:p>
        </w:tc>
        <w:tc>
          <w:tcPr>
            <w:tcW w:w="868" w:type="dxa"/>
            <w:tcBorders>
              <w:top w:val="nil"/>
              <w:left w:val="nil"/>
              <w:bottom w:val="nil"/>
              <w:right w:val="nil"/>
            </w:tcBorders>
            <w:noWrap/>
            <w:tcMar>
              <w:top w:w="15" w:type="dxa"/>
              <w:left w:w="15" w:type="dxa"/>
              <w:bottom w:w="0" w:type="dxa"/>
              <w:right w:w="15" w:type="dxa"/>
            </w:tcMar>
            <w:vAlign w:val="bottom"/>
          </w:tcPr>
          <w:p w14:paraId="5169DCF4" w14:textId="77777777" w:rsidR="001B46D9" w:rsidRPr="003D13D0" w:rsidRDefault="001B46D9" w:rsidP="00A426D6">
            <w:pPr>
              <w:rPr>
                <w:rFonts w:ascii="Arial" w:hAnsi="Arial" w:cs="Arial"/>
                <w:sz w:val="18"/>
                <w:szCs w:val="18"/>
              </w:rPr>
            </w:pPr>
            <w:r w:rsidRPr="003D13D0">
              <w:rPr>
                <w:rFonts w:ascii="Arial" w:hAnsi="Arial" w:cs="Arial"/>
                <w:sz w:val="18"/>
                <w:szCs w:val="18"/>
              </w:rPr>
              <w:t>0.6906</w:t>
            </w:r>
          </w:p>
        </w:tc>
        <w:tc>
          <w:tcPr>
            <w:tcW w:w="1008" w:type="dxa"/>
            <w:tcBorders>
              <w:top w:val="nil"/>
              <w:left w:val="nil"/>
              <w:bottom w:val="nil"/>
              <w:right w:val="nil"/>
            </w:tcBorders>
            <w:noWrap/>
            <w:tcMar>
              <w:top w:w="15" w:type="dxa"/>
              <w:left w:w="15" w:type="dxa"/>
              <w:bottom w:w="0" w:type="dxa"/>
              <w:right w:w="15" w:type="dxa"/>
            </w:tcMar>
            <w:vAlign w:val="bottom"/>
          </w:tcPr>
          <w:p w14:paraId="654E5D5F" w14:textId="77777777" w:rsidR="001B46D9" w:rsidRPr="003D13D0" w:rsidRDefault="001B46D9" w:rsidP="00A426D6">
            <w:pPr>
              <w:rPr>
                <w:rFonts w:ascii="Arial" w:hAnsi="Arial" w:cs="Arial"/>
                <w:sz w:val="18"/>
                <w:szCs w:val="18"/>
              </w:rPr>
            </w:pPr>
            <w:r w:rsidRPr="003D13D0">
              <w:rPr>
                <w:rFonts w:ascii="Arial" w:hAnsi="Arial" w:cs="Arial"/>
                <w:sz w:val="18"/>
                <w:szCs w:val="18"/>
              </w:rPr>
              <w:t>0.02621</w:t>
            </w:r>
          </w:p>
        </w:tc>
        <w:tc>
          <w:tcPr>
            <w:tcW w:w="432" w:type="dxa"/>
            <w:tcBorders>
              <w:top w:val="nil"/>
              <w:left w:val="nil"/>
              <w:bottom w:val="nil"/>
              <w:right w:val="nil"/>
            </w:tcBorders>
            <w:noWrap/>
            <w:tcMar>
              <w:top w:w="15" w:type="dxa"/>
              <w:left w:w="15" w:type="dxa"/>
              <w:bottom w:w="0" w:type="dxa"/>
              <w:right w:w="15" w:type="dxa"/>
            </w:tcMar>
            <w:vAlign w:val="bottom"/>
          </w:tcPr>
          <w:p w14:paraId="0A60F27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442506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F12D6A8" w14:textId="77777777" w:rsidR="001B46D9" w:rsidRPr="003D13D0" w:rsidRDefault="001B46D9" w:rsidP="00A426D6">
            <w:pPr>
              <w:rPr>
                <w:rFonts w:ascii="Arial" w:hAnsi="Arial" w:cs="Arial"/>
                <w:sz w:val="18"/>
                <w:szCs w:val="18"/>
              </w:rPr>
            </w:pPr>
            <w:r w:rsidRPr="003D13D0">
              <w:rPr>
                <w:rFonts w:ascii="Arial" w:hAnsi="Arial" w:cs="Arial"/>
                <w:sz w:val="18"/>
                <w:szCs w:val="18"/>
              </w:rPr>
              <w:t>1.285</w:t>
            </w:r>
          </w:p>
        </w:tc>
        <w:tc>
          <w:tcPr>
            <w:tcW w:w="720" w:type="dxa"/>
            <w:tcBorders>
              <w:top w:val="nil"/>
              <w:left w:val="nil"/>
              <w:bottom w:val="nil"/>
              <w:right w:val="nil"/>
            </w:tcBorders>
            <w:noWrap/>
            <w:tcMar>
              <w:top w:w="15" w:type="dxa"/>
              <w:left w:w="15" w:type="dxa"/>
              <w:bottom w:w="0" w:type="dxa"/>
              <w:right w:w="15" w:type="dxa"/>
            </w:tcMar>
            <w:vAlign w:val="bottom"/>
          </w:tcPr>
          <w:p w14:paraId="50C1CC10"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5BE6445" w14:textId="77777777" w:rsidR="001B46D9" w:rsidRPr="003D13D0" w:rsidRDefault="001B46D9" w:rsidP="00A426D6">
            <w:pPr>
              <w:rPr>
                <w:rFonts w:ascii="Arial" w:hAnsi="Arial" w:cs="Arial"/>
                <w:sz w:val="18"/>
                <w:szCs w:val="18"/>
              </w:rPr>
            </w:pPr>
            <w:r w:rsidRPr="003D13D0">
              <w:rPr>
                <w:rFonts w:ascii="Arial" w:hAnsi="Arial" w:cs="Arial"/>
                <w:sz w:val="18"/>
                <w:szCs w:val="18"/>
              </w:rPr>
              <w:t>0.9442</w:t>
            </w:r>
          </w:p>
        </w:tc>
      </w:tr>
      <w:tr w:rsidR="001B46D9" w:rsidRPr="003D13D0" w14:paraId="4E1F1C57" w14:textId="77777777" w:rsidTr="00A426D6">
        <w:tc>
          <w:tcPr>
            <w:tcW w:w="1152" w:type="dxa"/>
            <w:tcBorders>
              <w:top w:val="nil"/>
              <w:left w:val="nil"/>
              <w:bottom w:val="nil"/>
              <w:right w:val="nil"/>
            </w:tcBorders>
          </w:tcPr>
          <w:p w14:paraId="402F5F6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46C85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23E12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0.7169</w:t>
            </w:r>
          </w:p>
        </w:tc>
        <w:tc>
          <w:tcPr>
            <w:tcW w:w="868" w:type="dxa"/>
            <w:tcBorders>
              <w:top w:val="nil"/>
              <w:left w:val="nil"/>
              <w:bottom w:val="nil"/>
              <w:right w:val="nil"/>
            </w:tcBorders>
            <w:noWrap/>
            <w:tcMar>
              <w:top w:w="15" w:type="dxa"/>
              <w:left w:w="15" w:type="dxa"/>
              <w:bottom w:w="0" w:type="dxa"/>
              <w:right w:w="15" w:type="dxa"/>
            </w:tcMar>
            <w:vAlign w:val="bottom"/>
          </w:tcPr>
          <w:p w14:paraId="225781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0.6820</w:t>
            </w:r>
          </w:p>
        </w:tc>
        <w:tc>
          <w:tcPr>
            <w:tcW w:w="1008" w:type="dxa"/>
            <w:tcBorders>
              <w:top w:val="nil"/>
              <w:left w:val="nil"/>
              <w:bottom w:val="nil"/>
              <w:right w:val="nil"/>
            </w:tcBorders>
            <w:noWrap/>
            <w:tcMar>
              <w:top w:w="15" w:type="dxa"/>
              <w:left w:w="15" w:type="dxa"/>
              <w:bottom w:w="0" w:type="dxa"/>
              <w:right w:w="15" w:type="dxa"/>
            </w:tcMar>
            <w:vAlign w:val="bottom"/>
          </w:tcPr>
          <w:p w14:paraId="11FCBD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0.03488</w:t>
            </w:r>
          </w:p>
        </w:tc>
        <w:tc>
          <w:tcPr>
            <w:tcW w:w="432" w:type="dxa"/>
            <w:tcBorders>
              <w:top w:val="nil"/>
              <w:left w:val="nil"/>
              <w:bottom w:val="nil"/>
              <w:right w:val="nil"/>
            </w:tcBorders>
            <w:noWrap/>
            <w:tcMar>
              <w:top w:w="15" w:type="dxa"/>
              <w:left w:w="15" w:type="dxa"/>
              <w:bottom w:w="0" w:type="dxa"/>
              <w:right w:w="15" w:type="dxa"/>
            </w:tcMar>
            <w:vAlign w:val="bottom"/>
          </w:tcPr>
          <w:p w14:paraId="27EDD4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9ECA3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658C3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1.710</w:t>
            </w:r>
          </w:p>
        </w:tc>
        <w:tc>
          <w:tcPr>
            <w:tcW w:w="720" w:type="dxa"/>
            <w:tcBorders>
              <w:top w:val="nil"/>
              <w:left w:val="nil"/>
              <w:bottom w:val="nil"/>
              <w:right w:val="nil"/>
            </w:tcBorders>
            <w:noWrap/>
            <w:tcMar>
              <w:top w:w="15" w:type="dxa"/>
              <w:left w:w="15" w:type="dxa"/>
              <w:bottom w:w="0" w:type="dxa"/>
              <w:right w:w="15" w:type="dxa"/>
            </w:tcMar>
            <w:vAlign w:val="bottom"/>
          </w:tcPr>
          <w:p w14:paraId="064017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3C315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0.8324</w:t>
            </w:r>
          </w:p>
        </w:tc>
      </w:tr>
      <w:tr w:rsidR="001B46D9" w:rsidRPr="003D13D0" w14:paraId="19384F31" w14:textId="77777777" w:rsidTr="00A426D6">
        <w:tc>
          <w:tcPr>
            <w:tcW w:w="1152" w:type="dxa"/>
            <w:tcBorders>
              <w:top w:val="nil"/>
              <w:left w:val="nil"/>
              <w:bottom w:val="nil"/>
              <w:right w:val="nil"/>
            </w:tcBorders>
          </w:tcPr>
          <w:p w14:paraId="1A8F061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BE90A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63B23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0.6538</w:t>
            </w:r>
          </w:p>
        </w:tc>
        <w:tc>
          <w:tcPr>
            <w:tcW w:w="868" w:type="dxa"/>
            <w:tcBorders>
              <w:top w:val="nil"/>
              <w:left w:val="nil"/>
              <w:bottom w:val="nil"/>
              <w:right w:val="nil"/>
            </w:tcBorders>
            <w:noWrap/>
            <w:tcMar>
              <w:top w:w="15" w:type="dxa"/>
              <w:left w:w="15" w:type="dxa"/>
              <w:bottom w:w="0" w:type="dxa"/>
              <w:right w:w="15" w:type="dxa"/>
            </w:tcMar>
            <w:vAlign w:val="bottom"/>
          </w:tcPr>
          <w:p w14:paraId="15BC6F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0.7432</w:t>
            </w:r>
          </w:p>
        </w:tc>
        <w:tc>
          <w:tcPr>
            <w:tcW w:w="1008" w:type="dxa"/>
            <w:tcBorders>
              <w:top w:val="nil"/>
              <w:left w:val="nil"/>
              <w:bottom w:val="nil"/>
              <w:right w:val="nil"/>
            </w:tcBorders>
            <w:noWrap/>
            <w:tcMar>
              <w:top w:w="15" w:type="dxa"/>
              <w:left w:w="15" w:type="dxa"/>
              <w:bottom w:w="0" w:type="dxa"/>
              <w:right w:w="15" w:type="dxa"/>
            </w:tcMar>
            <w:vAlign w:val="bottom"/>
          </w:tcPr>
          <w:p w14:paraId="790D9F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-0.08942</w:t>
            </w:r>
          </w:p>
        </w:tc>
        <w:tc>
          <w:tcPr>
            <w:tcW w:w="432" w:type="dxa"/>
            <w:tcBorders>
              <w:top w:val="nil"/>
              <w:left w:val="nil"/>
              <w:bottom w:val="nil"/>
              <w:right w:val="nil"/>
            </w:tcBorders>
            <w:noWrap/>
            <w:tcMar>
              <w:top w:w="15" w:type="dxa"/>
              <w:left w:w="15" w:type="dxa"/>
              <w:bottom w:w="0" w:type="dxa"/>
              <w:right w:w="15" w:type="dxa"/>
            </w:tcMar>
            <w:vAlign w:val="bottom"/>
          </w:tcPr>
          <w:p w14:paraId="1AB24E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57057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1CC10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4.101</w:t>
            </w:r>
          </w:p>
        </w:tc>
        <w:tc>
          <w:tcPr>
            <w:tcW w:w="720" w:type="dxa"/>
            <w:tcBorders>
              <w:top w:val="nil"/>
              <w:left w:val="nil"/>
              <w:bottom w:val="nil"/>
              <w:right w:val="nil"/>
            </w:tcBorders>
            <w:noWrap/>
            <w:tcMar>
              <w:top w:w="15" w:type="dxa"/>
              <w:left w:w="15" w:type="dxa"/>
              <w:bottom w:w="0" w:type="dxa"/>
              <w:right w:w="15" w:type="dxa"/>
            </w:tcMar>
            <w:vAlign w:val="bottom"/>
          </w:tcPr>
          <w:p w14:paraId="0C97E0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98408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0.0451</w:t>
            </w:r>
          </w:p>
        </w:tc>
      </w:tr>
      <w:tr w:rsidR="001B46D9" w:rsidRPr="003D13D0" w14:paraId="7D84B2E2" w14:textId="77777777" w:rsidTr="00A426D6">
        <w:tc>
          <w:tcPr>
            <w:tcW w:w="1152" w:type="dxa"/>
            <w:tcBorders>
              <w:top w:val="nil"/>
              <w:left w:val="nil"/>
              <w:bottom w:val="nil"/>
              <w:right w:val="nil"/>
            </w:tcBorders>
          </w:tcPr>
          <w:p w14:paraId="2042CF5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E19DDFB"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165ACB2" w14:textId="77777777" w:rsidR="001B46D9" w:rsidRPr="003D13D0" w:rsidRDefault="001B46D9" w:rsidP="00A426D6">
            <w:pPr>
              <w:rPr>
                <w:rFonts w:ascii="Arial" w:hAnsi="Arial" w:cs="Arial"/>
                <w:sz w:val="18"/>
                <w:szCs w:val="18"/>
              </w:rPr>
            </w:pPr>
            <w:r w:rsidRPr="003D13D0">
              <w:rPr>
                <w:rFonts w:ascii="Arial" w:hAnsi="Arial" w:cs="Arial"/>
                <w:sz w:val="18"/>
                <w:szCs w:val="18"/>
              </w:rPr>
              <w:t>0.6538</w:t>
            </w:r>
          </w:p>
        </w:tc>
        <w:tc>
          <w:tcPr>
            <w:tcW w:w="868" w:type="dxa"/>
            <w:tcBorders>
              <w:top w:val="nil"/>
              <w:left w:val="nil"/>
              <w:bottom w:val="nil"/>
              <w:right w:val="nil"/>
            </w:tcBorders>
            <w:noWrap/>
            <w:tcMar>
              <w:top w:w="15" w:type="dxa"/>
              <w:left w:w="15" w:type="dxa"/>
              <w:bottom w:w="0" w:type="dxa"/>
              <w:right w:w="15" w:type="dxa"/>
            </w:tcMar>
            <w:vAlign w:val="bottom"/>
          </w:tcPr>
          <w:p w14:paraId="349ED938" w14:textId="77777777" w:rsidR="001B46D9" w:rsidRPr="003D13D0" w:rsidRDefault="001B46D9" w:rsidP="00A426D6">
            <w:pPr>
              <w:rPr>
                <w:rFonts w:ascii="Arial" w:hAnsi="Arial" w:cs="Arial"/>
                <w:sz w:val="18"/>
                <w:szCs w:val="18"/>
              </w:rPr>
            </w:pPr>
            <w:r w:rsidRPr="003D13D0">
              <w:rPr>
                <w:rFonts w:ascii="Arial" w:hAnsi="Arial" w:cs="Arial"/>
                <w:sz w:val="18"/>
                <w:szCs w:val="18"/>
              </w:rPr>
              <w:t>0.6906</w:t>
            </w:r>
          </w:p>
        </w:tc>
        <w:tc>
          <w:tcPr>
            <w:tcW w:w="1008" w:type="dxa"/>
            <w:tcBorders>
              <w:top w:val="nil"/>
              <w:left w:val="nil"/>
              <w:bottom w:val="nil"/>
              <w:right w:val="nil"/>
            </w:tcBorders>
            <w:noWrap/>
            <w:tcMar>
              <w:top w:w="15" w:type="dxa"/>
              <w:left w:w="15" w:type="dxa"/>
              <w:bottom w:w="0" w:type="dxa"/>
              <w:right w:w="15" w:type="dxa"/>
            </w:tcMar>
            <w:vAlign w:val="bottom"/>
          </w:tcPr>
          <w:p w14:paraId="4D0007CB" w14:textId="77777777" w:rsidR="001B46D9" w:rsidRPr="003D13D0" w:rsidRDefault="001B46D9" w:rsidP="00A426D6">
            <w:pPr>
              <w:rPr>
                <w:rFonts w:ascii="Arial" w:hAnsi="Arial" w:cs="Arial"/>
                <w:sz w:val="18"/>
                <w:szCs w:val="18"/>
              </w:rPr>
            </w:pPr>
            <w:r w:rsidRPr="003D13D0">
              <w:rPr>
                <w:rFonts w:ascii="Arial" w:hAnsi="Arial" w:cs="Arial"/>
                <w:sz w:val="18"/>
                <w:szCs w:val="18"/>
              </w:rPr>
              <w:t>-0.03689</w:t>
            </w:r>
          </w:p>
        </w:tc>
        <w:tc>
          <w:tcPr>
            <w:tcW w:w="432" w:type="dxa"/>
            <w:tcBorders>
              <w:top w:val="nil"/>
              <w:left w:val="nil"/>
              <w:bottom w:val="nil"/>
              <w:right w:val="nil"/>
            </w:tcBorders>
            <w:noWrap/>
            <w:tcMar>
              <w:top w:w="15" w:type="dxa"/>
              <w:left w:w="15" w:type="dxa"/>
              <w:bottom w:w="0" w:type="dxa"/>
              <w:right w:w="15" w:type="dxa"/>
            </w:tcMar>
            <w:vAlign w:val="bottom"/>
          </w:tcPr>
          <w:p w14:paraId="1537E2E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08AC8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3CEC2FB" w14:textId="77777777" w:rsidR="001B46D9" w:rsidRPr="003D13D0" w:rsidRDefault="001B46D9" w:rsidP="00A426D6">
            <w:pPr>
              <w:rPr>
                <w:rFonts w:ascii="Arial" w:hAnsi="Arial" w:cs="Arial"/>
                <w:sz w:val="18"/>
                <w:szCs w:val="18"/>
              </w:rPr>
            </w:pPr>
            <w:r w:rsidRPr="003D13D0">
              <w:rPr>
                <w:rFonts w:ascii="Arial" w:hAnsi="Arial" w:cs="Arial"/>
                <w:sz w:val="18"/>
                <w:szCs w:val="18"/>
              </w:rPr>
              <w:t>1.809</w:t>
            </w:r>
          </w:p>
        </w:tc>
        <w:tc>
          <w:tcPr>
            <w:tcW w:w="720" w:type="dxa"/>
            <w:tcBorders>
              <w:top w:val="nil"/>
              <w:left w:val="nil"/>
              <w:bottom w:val="nil"/>
              <w:right w:val="nil"/>
            </w:tcBorders>
            <w:noWrap/>
            <w:tcMar>
              <w:top w:w="15" w:type="dxa"/>
              <w:left w:w="15" w:type="dxa"/>
              <w:bottom w:w="0" w:type="dxa"/>
              <w:right w:w="15" w:type="dxa"/>
            </w:tcMar>
            <w:vAlign w:val="bottom"/>
          </w:tcPr>
          <w:p w14:paraId="7E1AE32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8897CC6" w14:textId="77777777" w:rsidR="001B46D9" w:rsidRPr="003D13D0" w:rsidRDefault="001B46D9" w:rsidP="00A426D6">
            <w:pPr>
              <w:rPr>
                <w:rFonts w:ascii="Arial" w:hAnsi="Arial" w:cs="Arial"/>
                <w:sz w:val="18"/>
                <w:szCs w:val="18"/>
              </w:rPr>
            </w:pPr>
            <w:r w:rsidRPr="003D13D0">
              <w:rPr>
                <w:rFonts w:ascii="Arial" w:hAnsi="Arial" w:cs="Arial"/>
                <w:sz w:val="18"/>
                <w:szCs w:val="18"/>
              </w:rPr>
              <w:t>0.7965</w:t>
            </w:r>
          </w:p>
        </w:tc>
      </w:tr>
      <w:tr w:rsidR="001B46D9" w:rsidRPr="003D13D0" w14:paraId="245B1D1E" w14:textId="77777777" w:rsidTr="00A426D6">
        <w:tc>
          <w:tcPr>
            <w:tcW w:w="1152" w:type="dxa"/>
            <w:tcBorders>
              <w:top w:val="nil"/>
              <w:left w:val="nil"/>
              <w:bottom w:val="nil"/>
              <w:right w:val="nil"/>
            </w:tcBorders>
          </w:tcPr>
          <w:p w14:paraId="66CF8B1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3174539"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EC77611" w14:textId="77777777" w:rsidR="001B46D9" w:rsidRPr="003D13D0" w:rsidRDefault="001B46D9" w:rsidP="00A426D6">
            <w:pPr>
              <w:rPr>
                <w:rFonts w:ascii="Arial" w:hAnsi="Arial" w:cs="Arial"/>
                <w:sz w:val="18"/>
                <w:szCs w:val="18"/>
              </w:rPr>
            </w:pPr>
            <w:r w:rsidRPr="003D13D0">
              <w:rPr>
                <w:rFonts w:ascii="Arial" w:hAnsi="Arial" w:cs="Arial"/>
                <w:sz w:val="18"/>
                <w:szCs w:val="18"/>
              </w:rPr>
              <w:t>0.6538</w:t>
            </w:r>
          </w:p>
        </w:tc>
        <w:tc>
          <w:tcPr>
            <w:tcW w:w="868" w:type="dxa"/>
            <w:tcBorders>
              <w:top w:val="nil"/>
              <w:left w:val="nil"/>
              <w:bottom w:val="nil"/>
              <w:right w:val="nil"/>
            </w:tcBorders>
            <w:noWrap/>
            <w:tcMar>
              <w:top w:w="15" w:type="dxa"/>
              <w:left w:w="15" w:type="dxa"/>
              <w:bottom w:w="0" w:type="dxa"/>
              <w:right w:w="15" w:type="dxa"/>
            </w:tcMar>
            <w:vAlign w:val="bottom"/>
          </w:tcPr>
          <w:p w14:paraId="75096C9F" w14:textId="77777777" w:rsidR="001B46D9" w:rsidRPr="003D13D0" w:rsidRDefault="001B46D9" w:rsidP="00A426D6">
            <w:pPr>
              <w:rPr>
                <w:rFonts w:ascii="Arial" w:hAnsi="Arial" w:cs="Arial"/>
                <w:sz w:val="18"/>
                <w:szCs w:val="18"/>
              </w:rPr>
            </w:pPr>
            <w:r w:rsidRPr="003D13D0">
              <w:rPr>
                <w:rFonts w:ascii="Arial" w:hAnsi="Arial" w:cs="Arial"/>
                <w:sz w:val="18"/>
                <w:szCs w:val="18"/>
              </w:rPr>
              <w:t>0.6820</w:t>
            </w:r>
          </w:p>
        </w:tc>
        <w:tc>
          <w:tcPr>
            <w:tcW w:w="1008" w:type="dxa"/>
            <w:tcBorders>
              <w:top w:val="nil"/>
              <w:left w:val="nil"/>
              <w:bottom w:val="nil"/>
              <w:right w:val="nil"/>
            </w:tcBorders>
            <w:noWrap/>
            <w:tcMar>
              <w:top w:w="15" w:type="dxa"/>
              <w:left w:w="15" w:type="dxa"/>
              <w:bottom w:w="0" w:type="dxa"/>
              <w:right w:w="15" w:type="dxa"/>
            </w:tcMar>
            <w:vAlign w:val="bottom"/>
          </w:tcPr>
          <w:p w14:paraId="0599191C" w14:textId="77777777" w:rsidR="001B46D9" w:rsidRPr="003D13D0" w:rsidRDefault="001B46D9" w:rsidP="00A426D6">
            <w:pPr>
              <w:rPr>
                <w:rFonts w:ascii="Arial" w:hAnsi="Arial" w:cs="Arial"/>
                <w:sz w:val="18"/>
                <w:szCs w:val="18"/>
              </w:rPr>
            </w:pPr>
            <w:r w:rsidRPr="003D13D0">
              <w:rPr>
                <w:rFonts w:ascii="Arial" w:hAnsi="Arial" w:cs="Arial"/>
                <w:sz w:val="18"/>
                <w:szCs w:val="18"/>
              </w:rPr>
              <w:t>-0.02822</w:t>
            </w:r>
          </w:p>
        </w:tc>
        <w:tc>
          <w:tcPr>
            <w:tcW w:w="432" w:type="dxa"/>
            <w:tcBorders>
              <w:top w:val="nil"/>
              <w:left w:val="nil"/>
              <w:bottom w:val="nil"/>
              <w:right w:val="nil"/>
            </w:tcBorders>
            <w:noWrap/>
            <w:tcMar>
              <w:top w:w="15" w:type="dxa"/>
              <w:left w:w="15" w:type="dxa"/>
              <w:bottom w:w="0" w:type="dxa"/>
              <w:right w:w="15" w:type="dxa"/>
            </w:tcMar>
            <w:vAlign w:val="bottom"/>
          </w:tcPr>
          <w:p w14:paraId="5D64F8B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5A5C75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3DD260D" w14:textId="77777777" w:rsidR="001B46D9" w:rsidRPr="003D13D0" w:rsidRDefault="001B46D9" w:rsidP="00A426D6">
            <w:pPr>
              <w:rPr>
                <w:rFonts w:ascii="Arial" w:hAnsi="Arial" w:cs="Arial"/>
                <w:sz w:val="18"/>
                <w:szCs w:val="18"/>
              </w:rPr>
            </w:pPr>
            <w:r w:rsidRPr="003D13D0">
              <w:rPr>
                <w:rFonts w:ascii="Arial" w:hAnsi="Arial" w:cs="Arial"/>
                <w:sz w:val="18"/>
                <w:szCs w:val="18"/>
              </w:rPr>
              <w:t>1.384</w:t>
            </w:r>
          </w:p>
        </w:tc>
        <w:tc>
          <w:tcPr>
            <w:tcW w:w="720" w:type="dxa"/>
            <w:tcBorders>
              <w:top w:val="nil"/>
              <w:left w:val="nil"/>
              <w:bottom w:val="nil"/>
              <w:right w:val="nil"/>
            </w:tcBorders>
            <w:noWrap/>
            <w:tcMar>
              <w:top w:w="15" w:type="dxa"/>
              <w:left w:w="15" w:type="dxa"/>
              <w:bottom w:w="0" w:type="dxa"/>
              <w:right w:w="15" w:type="dxa"/>
            </w:tcMar>
            <w:vAlign w:val="bottom"/>
          </w:tcPr>
          <w:p w14:paraId="1609AB9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C07DAA2" w14:textId="77777777" w:rsidR="001B46D9" w:rsidRPr="003D13D0" w:rsidRDefault="001B46D9" w:rsidP="00A426D6">
            <w:pPr>
              <w:rPr>
                <w:rFonts w:ascii="Arial" w:hAnsi="Arial" w:cs="Arial"/>
                <w:sz w:val="18"/>
                <w:szCs w:val="18"/>
              </w:rPr>
            </w:pPr>
            <w:r w:rsidRPr="003D13D0">
              <w:rPr>
                <w:rFonts w:ascii="Arial" w:hAnsi="Arial" w:cs="Arial"/>
                <w:sz w:val="18"/>
                <w:szCs w:val="18"/>
              </w:rPr>
              <w:t>0.9246</w:t>
            </w:r>
          </w:p>
        </w:tc>
      </w:tr>
      <w:tr w:rsidR="001B46D9" w:rsidRPr="003D13D0" w14:paraId="43F2C003" w14:textId="77777777" w:rsidTr="00A426D6">
        <w:tc>
          <w:tcPr>
            <w:tcW w:w="1152" w:type="dxa"/>
            <w:tcBorders>
              <w:top w:val="nil"/>
              <w:left w:val="nil"/>
              <w:bottom w:val="nil"/>
              <w:right w:val="nil"/>
            </w:tcBorders>
          </w:tcPr>
          <w:p w14:paraId="5678DE7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5FA67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24F201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0.7432</w:t>
            </w:r>
          </w:p>
        </w:tc>
        <w:tc>
          <w:tcPr>
            <w:tcW w:w="868" w:type="dxa"/>
            <w:tcBorders>
              <w:top w:val="nil"/>
              <w:left w:val="nil"/>
              <w:bottom w:val="nil"/>
              <w:right w:val="nil"/>
            </w:tcBorders>
            <w:noWrap/>
            <w:tcMar>
              <w:top w:w="15" w:type="dxa"/>
              <w:left w:w="15" w:type="dxa"/>
              <w:bottom w:w="0" w:type="dxa"/>
              <w:right w:w="15" w:type="dxa"/>
            </w:tcMar>
            <w:vAlign w:val="bottom"/>
          </w:tcPr>
          <w:p w14:paraId="508E83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0.6906</w:t>
            </w:r>
          </w:p>
        </w:tc>
        <w:tc>
          <w:tcPr>
            <w:tcW w:w="1008" w:type="dxa"/>
            <w:tcBorders>
              <w:top w:val="nil"/>
              <w:left w:val="nil"/>
              <w:bottom w:val="nil"/>
              <w:right w:val="nil"/>
            </w:tcBorders>
            <w:noWrap/>
            <w:tcMar>
              <w:top w:w="15" w:type="dxa"/>
              <w:left w:w="15" w:type="dxa"/>
              <w:bottom w:w="0" w:type="dxa"/>
              <w:right w:w="15" w:type="dxa"/>
            </w:tcMar>
            <w:vAlign w:val="bottom"/>
          </w:tcPr>
          <w:p w14:paraId="065580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0.05253</w:t>
            </w:r>
          </w:p>
        </w:tc>
        <w:tc>
          <w:tcPr>
            <w:tcW w:w="432" w:type="dxa"/>
            <w:tcBorders>
              <w:top w:val="nil"/>
              <w:left w:val="nil"/>
              <w:bottom w:val="nil"/>
              <w:right w:val="nil"/>
            </w:tcBorders>
            <w:noWrap/>
            <w:tcMar>
              <w:top w:w="15" w:type="dxa"/>
              <w:left w:w="15" w:type="dxa"/>
              <w:bottom w:w="0" w:type="dxa"/>
              <w:right w:w="15" w:type="dxa"/>
            </w:tcMar>
            <w:vAlign w:val="bottom"/>
          </w:tcPr>
          <w:p w14:paraId="1934A6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F6ED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2F323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2.575</w:t>
            </w:r>
          </w:p>
        </w:tc>
        <w:tc>
          <w:tcPr>
            <w:tcW w:w="720" w:type="dxa"/>
            <w:tcBorders>
              <w:top w:val="nil"/>
              <w:left w:val="nil"/>
              <w:bottom w:val="nil"/>
              <w:right w:val="nil"/>
            </w:tcBorders>
            <w:noWrap/>
            <w:tcMar>
              <w:top w:w="15" w:type="dxa"/>
              <w:left w:w="15" w:type="dxa"/>
              <w:bottom w:w="0" w:type="dxa"/>
              <w:right w:w="15" w:type="dxa"/>
            </w:tcMar>
            <w:vAlign w:val="bottom"/>
          </w:tcPr>
          <w:p w14:paraId="44ABF8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45961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0.4532</w:t>
            </w:r>
          </w:p>
        </w:tc>
      </w:tr>
      <w:tr w:rsidR="001B46D9" w:rsidRPr="003D13D0" w14:paraId="5DDBF3C3" w14:textId="77777777" w:rsidTr="00A426D6">
        <w:tc>
          <w:tcPr>
            <w:tcW w:w="1152" w:type="dxa"/>
            <w:tcBorders>
              <w:top w:val="nil"/>
              <w:left w:val="nil"/>
              <w:bottom w:val="nil"/>
              <w:right w:val="nil"/>
            </w:tcBorders>
          </w:tcPr>
          <w:p w14:paraId="52BD0EC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9EDB4E6"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F41C101" w14:textId="77777777" w:rsidR="001B46D9" w:rsidRPr="003D13D0" w:rsidRDefault="001B46D9" w:rsidP="00A426D6">
            <w:pPr>
              <w:rPr>
                <w:rFonts w:ascii="Arial" w:hAnsi="Arial" w:cs="Arial"/>
                <w:sz w:val="18"/>
                <w:szCs w:val="18"/>
              </w:rPr>
            </w:pPr>
            <w:r w:rsidRPr="003D13D0">
              <w:rPr>
                <w:rFonts w:ascii="Arial" w:hAnsi="Arial" w:cs="Arial"/>
                <w:sz w:val="18"/>
                <w:szCs w:val="18"/>
              </w:rPr>
              <w:t>0.7432</w:t>
            </w:r>
          </w:p>
        </w:tc>
        <w:tc>
          <w:tcPr>
            <w:tcW w:w="868" w:type="dxa"/>
            <w:tcBorders>
              <w:top w:val="nil"/>
              <w:left w:val="nil"/>
              <w:bottom w:val="nil"/>
              <w:right w:val="nil"/>
            </w:tcBorders>
            <w:noWrap/>
            <w:tcMar>
              <w:top w:w="15" w:type="dxa"/>
              <w:left w:w="15" w:type="dxa"/>
              <w:bottom w:w="0" w:type="dxa"/>
              <w:right w:w="15" w:type="dxa"/>
            </w:tcMar>
            <w:vAlign w:val="bottom"/>
          </w:tcPr>
          <w:p w14:paraId="48964151" w14:textId="77777777" w:rsidR="001B46D9" w:rsidRPr="003D13D0" w:rsidRDefault="001B46D9" w:rsidP="00A426D6">
            <w:pPr>
              <w:rPr>
                <w:rFonts w:ascii="Arial" w:hAnsi="Arial" w:cs="Arial"/>
                <w:sz w:val="18"/>
                <w:szCs w:val="18"/>
              </w:rPr>
            </w:pPr>
            <w:r w:rsidRPr="003D13D0">
              <w:rPr>
                <w:rFonts w:ascii="Arial" w:hAnsi="Arial" w:cs="Arial"/>
                <w:sz w:val="18"/>
                <w:szCs w:val="18"/>
              </w:rPr>
              <w:t>0.6820</w:t>
            </w:r>
          </w:p>
        </w:tc>
        <w:tc>
          <w:tcPr>
            <w:tcW w:w="1008" w:type="dxa"/>
            <w:tcBorders>
              <w:top w:val="nil"/>
              <w:left w:val="nil"/>
              <w:bottom w:val="nil"/>
              <w:right w:val="nil"/>
            </w:tcBorders>
            <w:noWrap/>
            <w:tcMar>
              <w:top w:w="15" w:type="dxa"/>
              <w:left w:w="15" w:type="dxa"/>
              <w:bottom w:w="0" w:type="dxa"/>
              <w:right w:w="15" w:type="dxa"/>
            </w:tcMar>
            <w:vAlign w:val="bottom"/>
          </w:tcPr>
          <w:p w14:paraId="4754A74D" w14:textId="77777777" w:rsidR="001B46D9" w:rsidRPr="003D13D0" w:rsidRDefault="001B46D9" w:rsidP="00A426D6">
            <w:pPr>
              <w:rPr>
                <w:rFonts w:ascii="Arial" w:hAnsi="Arial" w:cs="Arial"/>
                <w:sz w:val="18"/>
                <w:szCs w:val="18"/>
              </w:rPr>
            </w:pPr>
            <w:r w:rsidRPr="003D13D0">
              <w:rPr>
                <w:rFonts w:ascii="Arial" w:hAnsi="Arial" w:cs="Arial"/>
                <w:sz w:val="18"/>
                <w:szCs w:val="18"/>
              </w:rPr>
              <w:t>0.06119</w:t>
            </w:r>
          </w:p>
        </w:tc>
        <w:tc>
          <w:tcPr>
            <w:tcW w:w="432" w:type="dxa"/>
            <w:tcBorders>
              <w:top w:val="nil"/>
              <w:left w:val="nil"/>
              <w:bottom w:val="nil"/>
              <w:right w:val="nil"/>
            </w:tcBorders>
            <w:noWrap/>
            <w:tcMar>
              <w:top w:w="15" w:type="dxa"/>
              <w:left w:w="15" w:type="dxa"/>
              <w:bottom w:w="0" w:type="dxa"/>
              <w:right w:w="15" w:type="dxa"/>
            </w:tcMar>
            <w:vAlign w:val="bottom"/>
          </w:tcPr>
          <w:p w14:paraId="15A31DE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BDD93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743E235" w14:textId="77777777" w:rsidR="001B46D9" w:rsidRPr="003D13D0" w:rsidRDefault="001B46D9" w:rsidP="00A426D6">
            <w:pPr>
              <w:rPr>
                <w:rFonts w:ascii="Arial" w:hAnsi="Arial" w:cs="Arial"/>
                <w:sz w:val="18"/>
                <w:szCs w:val="18"/>
              </w:rPr>
            </w:pPr>
            <w:r w:rsidRPr="003D13D0">
              <w:rPr>
                <w:rFonts w:ascii="Arial" w:hAnsi="Arial" w:cs="Arial"/>
                <w:sz w:val="18"/>
                <w:szCs w:val="18"/>
              </w:rPr>
              <w:t>3.000</w:t>
            </w:r>
          </w:p>
        </w:tc>
        <w:tc>
          <w:tcPr>
            <w:tcW w:w="720" w:type="dxa"/>
            <w:tcBorders>
              <w:top w:val="nil"/>
              <w:left w:val="nil"/>
              <w:bottom w:val="nil"/>
              <w:right w:val="nil"/>
            </w:tcBorders>
            <w:noWrap/>
            <w:tcMar>
              <w:top w:w="15" w:type="dxa"/>
              <w:left w:w="15" w:type="dxa"/>
              <w:bottom w:w="0" w:type="dxa"/>
              <w:right w:w="15" w:type="dxa"/>
            </w:tcMar>
            <w:vAlign w:val="bottom"/>
          </w:tcPr>
          <w:p w14:paraId="3249FE6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BB22FAD" w14:textId="77777777" w:rsidR="001B46D9" w:rsidRPr="003D13D0" w:rsidRDefault="001B46D9" w:rsidP="00A426D6">
            <w:pPr>
              <w:rPr>
                <w:rFonts w:ascii="Arial" w:hAnsi="Arial" w:cs="Arial"/>
                <w:sz w:val="18"/>
                <w:szCs w:val="18"/>
              </w:rPr>
            </w:pPr>
            <w:r w:rsidRPr="003D13D0">
              <w:rPr>
                <w:rFonts w:ascii="Arial" w:hAnsi="Arial" w:cs="Arial"/>
                <w:sz w:val="18"/>
                <w:szCs w:val="18"/>
              </w:rPr>
              <w:t>0.2782</w:t>
            </w:r>
          </w:p>
        </w:tc>
      </w:tr>
      <w:tr w:rsidR="001B46D9" w:rsidRPr="003D13D0" w14:paraId="4BA64E16" w14:textId="77777777" w:rsidTr="00A426D6">
        <w:tc>
          <w:tcPr>
            <w:tcW w:w="1152" w:type="dxa"/>
            <w:tcBorders>
              <w:top w:val="nil"/>
              <w:left w:val="nil"/>
              <w:bottom w:val="nil"/>
              <w:right w:val="nil"/>
            </w:tcBorders>
          </w:tcPr>
          <w:p w14:paraId="5A23599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9315A04"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557029A" w14:textId="77777777" w:rsidR="001B46D9" w:rsidRPr="003D13D0" w:rsidRDefault="001B46D9" w:rsidP="00A426D6">
            <w:pPr>
              <w:rPr>
                <w:rFonts w:ascii="Arial" w:hAnsi="Arial" w:cs="Arial"/>
                <w:sz w:val="18"/>
                <w:szCs w:val="18"/>
              </w:rPr>
            </w:pPr>
            <w:r w:rsidRPr="003D13D0">
              <w:rPr>
                <w:rFonts w:ascii="Arial" w:hAnsi="Arial" w:cs="Arial"/>
                <w:sz w:val="18"/>
                <w:szCs w:val="18"/>
              </w:rPr>
              <w:t>0.6906</w:t>
            </w:r>
          </w:p>
        </w:tc>
        <w:tc>
          <w:tcPr>
            <w:tcW w:w="868" w:type="dxa"/>
            <w:tcBorders>
              <w:top w:val="nil"/>
              <w:left w:val="nil"/>
              <w:bottom w:val="nil"/>
              <w:right w:val="nil"/>
            </w:tcBorders>
            <w:noWrap/>
            <w:tcMar>
              <w:top w:w="15" w:type="dxa"/>
              <w:left w:w="15" w:type="dxa"/>
              <w:bottom w:w="0" w:type="dxa"/>
              <w:right w:w="15" w:type="dxa"/>
            </w:tcMar>
            <w:vAlign w:val="bottom"/>
          </w:tcPr>
          <w:p w14:paraId="460B9BCC" w14:textId="77777777" w:rsidR="001B46D9" w:rsidRPr="003D13D0" w:rsidRDefault="001B46D9" w:rsidP="00A426D6">
            <w:pPr>
              <w:rPr>
                <w:rFonts w:ascii="Arial" w:hAnsi="Arial" w:cs="Arial"/>
                <w:sz w:val="18"/>
                <w:szCs w:val="18"/>
              </w:rPr>
            </w:pPr>
            <w:r w:rsidRPr="003D13D0">
              <w:rPr>
                <w:rFonts w:ascii="Arial" w:hAnsi="Arial" w:cs="Arial"/>
                <w:sz w:val="18"/>
                <w:szCs w:val="18"/>
              </w:rPr>
              <w:t>0.6820</w:t>
            </w:r>
          </w:p>
        </w:tc>
        <w:tc>
          <w:tcPr>
            <w:tcW w:w="1008" w:type="dxa"/>
            <w:tcBorders>
              <w:top w:val="nil"/>
              <w:left w:val="nil"/>
              <w:bottom w:val="nil"/>
              <w:right w:val="nil"/>
            </w:tcBorders>
            <w:noWrap/>
            <w:tcMar>
              <w:top w:w="15" w:type="dxa"/>
              <w:left w:w="15" w:type="dxa"/>
              <w:bottom w:w="0" w:type="dxa"/>
              <w:right w:w="15" w:type="dxa"/>
            </w:tcMar>
            <w:vAlign w:val="bottom"/>
          </w:tcPr>
          <w:p w14:paraId="4664B062" w14:textId="77777777" w:rsidR="001B46D9" w:rsidRPr="003D13D0" w:rsidRDefault="001B46D9" w:rsidP="00A426D6">
            <w:pPr>
              <w:rPr>
                <w:rFonts w:ascii="Arial" w:hAnsi="Arial" w:cs="Arial"/>
                <w:sz w:val="18"/>
                <w:szCs w:val="18"/>
              </w:rPr>
            </w:pPr>
            <w:r w:rsidRPr="003D13D0">
              <w:rPr>
                <w:rFonts w:ascii="Arial" w:hAnsi="Arial" w:cs="Arial"/>
                <w:sz w:val="18"/>
                <w:szCs w:val="18"/>
              </w:rPr>
              <w:t>0.008663</w:t>
            </w:r>
          </w:p>
        </w:tc>
        <w:tc>
          <w:tcPr>
            <w:tcW w:w="432" w:type="dxa"/>
            <w:tcBorders>
              <w:top w:val="nil"/>
              <w:left w:val="nil"/>
              <w:bottom w:val="nil"/>
              <w:right w:val="nil"/>
            </w:tcBorders>
            <w:noWrap/>
            <w:tcMar>
              <w:top w:w="15" w:type="dxa"/>
              <w:left w:w="15" w:type="dxa"/>
              <w:bottom w:w="0" w:type="dxa"/>
              <w:right w:w="15" w:type="dxa"/>
            </w:tcMar>
            <w:vAlign w:val="bottom"/>
          </w:tcPr>
          <w:p w14:paraId="1FCF803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76756A1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1738DC2" w14:textId="77777777" w:rsidR="001B46D9" w:rsidRPr="003D13D0" w:rsidRDefault="001B46D9" w:rsidP="00A426D6">
            <w:pPr>
              <w:rPr>
                <w:rFonts w:ascii="Arial" w:hAnsi="Arial" w:cs="Arial"/>
                <w:sz w:val="18"/>
                <w:szCs w:val="18"/>
              </w:rPr>
            </w:pPr>
            <w:r w:rsidRPr="003D13D0">
              <w:rPr>
                <w:rFonts w:ascii="Arial" w:hAnsi="Arial" w:cs="Arial"/>
                <w:sz w:val="18"/>
                <w:szCs w:val="18"/>
              </w:rPr>
              <w:t>0.4587</w:t>
            </w:r>
          </w:p>
        </w:tc>
        <w:tc>
          <w:tcPr>
            <w:tcW w:w="720" w:type="dxa"/>
            <w:tcBorders>
              <w:top w:val="nil"/>
              <w:left w:val="nil"/>
              <w:bottom w:val="nil"/>
              <w:right w:val="nil"/>
            </w:tcBorders>
            <w:noWrap/>
            <w:tcMar>
              <w:top w:w="15" w:type="dxa"/>
              <w:left w:w="15" w:type="dxa"/>
              <w:bottom w:w="0" w:type="dxa"/>
              <w:right w:w="15" w:type="dxa"/>
            </w:tcMar>
            <w:vAlign w:val="bottom"/>
          </w:tcPr>
          <w:p w14:paraId="19121522"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5C18208"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r>
      <w:tr w:rsidR="001B46D9" w:rsidRPr="003D13D0" w14:paraId="38F6EB0D" w14:textId="77777777" w:rsidTr="00A426D6">
        <w:tc>
          <w:tcPr>
            <w:tcW w:w="1152" w:type="dxa"/>
            <w:tcBorders>
              <w:top w:val="nil"/>
              <w:left w:val="nil"/>
              <w:bottom w:val="nil"/>
              <w:right w:val="nil"/>
            </w:tcBorders>
          </w:tcPr>
          <w:p w14:paraId="460E926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12A52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E55893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27D5BC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E3754A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BB7B00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0E91E8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A4562B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2E98E8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50DAEC7" w14:textId="77777777" w:rsidR="001B46D9" w:rsidRPr="003D13D0" w:rsidRDefault="001B46D9" w:rsidP="00A426D6">
            <w:pPr>
              <w:rPr>
                <w:rFonts w:ascii="Arial" w:hAnsi="Arial" w:cs="Arial"/>
                <w:sz w:val="18"/>
                <w:szCs w:val="18"/>
              </w:rPr>
            </w:pPr>
          </w:p>
        </w:tc>
      </w:tr>
      <w:tr w:rsidR="001B46D9" w:rsidRPr="003D13D0" w14:paraId="5D822204" w14:textId="77777777" w:rsidTr="00A426D6">
        <w:tc>
          <w:tcPr>
            <w:tcW w:w="1152" w:type="dxa"/>
            <w:tcBorders>
              <w:top w:val="nil"/>
              <w:left w:val="nil"/>
              <w:bottom w:val="nil"/>
              <w:right w:val="nil"/>
            </w:tcBorders>
          </w:tcPr>
          <w:p w14:paraId="73A414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8B86C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2</w:t>
            </w:r>
          </w:p>
        </w:tc>
        <w:tc>
          <w:tcPr>
            <w:tcW w:w="864" w:type="dxa"/>
            <w:tcBorders>
              <w:top w:val="nil"/>
              <w:left w:val="nil"/>
              <w:bottom w:val="nil"/>
              <w:right w:val="nil"/>
            </w:tcBorders>
            <w:noWrap/>
            <w:tcMar>
              <w:top w:w="15" w:type="dxa"/>
              <w:left w:w="15" w:type="dxa"/>
              <w:bottom w:w="0" w:type="dxa"/>
              <w:right w:w="15" w:type="dxa"/>
            </w:tcMar>
            <w:vAlign w:val="bottom"/>
          </w:tcPr>
          <w:p w14:paraId="56297E6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0E2B77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4A4403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C4079D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08EEA4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5BD551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B773EC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8AF70AA" w14:textId="77777777" w:rsidR="001B46D9" w:rsidRPr="003D13D0" w:rsidRDefault="001B46D9" w:rsidP="00A426D6">
            <w:pPr>
              <w:rPr>
                <w:rFonts w:ascii="Arial" w:hAnsi="Arial" w:cs="Arial"/>
                <w:sz w:val="18"/>
                <w:szCs w:val="18"/>
              </w:rPr>
            </w:pPr>
          </w:p>
        </w:tc>
      </w:tr>
      <w:tr w:rsidR="001B46D9" w:rsidRPr="003D13D0" w14:paraId="3BF5A492" w14:textId="77777777" w:rsidTr="00A426D6">
        <w:tc>
          <w:tcPr>
            <w:tcW w:w="1152" w:type="dxa"/>
            <w:tcBorders>
              <w:top w:val="nil"/>
              <w:left w:val="nil"/>
              <w:bottom w:val="nil"/>
              <w:right w:val="nil"/>
            </w:tcBorders>
          </w:tcPr>
          <w:p w14:paraId="645FE1B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D6444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AA907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0.4201</w:t>
            </w:r>
          </w:p>
        </w:tc>
        <w:tc>
          <w:tcPr>
            <w:tcW w:w="868" w:type="dxa"/>
            <w:tcBorders>
              <w:top w:val="nil"/>
              <w:left w:val="nil"/>
              <w:bottom w:val="nil"/>
              <w:right w:val="nil"/>
            </w:tcBorders>
            <w:noWrap/>
            <w:tcMar>
              <w:top w:w="15" w:type="dxa"/>
              <w:left w:w="15" w:type="dxa"/>
              <w:bottom w:w="0" w:type="dxa"/>
              <w:right w:w="15" w:type="dxa"/>
            </w:tcMar>
            <w:vAlign w:val="bottom"/>
          </w:tcPr>
          <w:p w14:paraId="61A15D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0.7986</w:t>
            </w:r>
          </w:p>
        </w:tc>
        <w:tc>
          <w:tcPr>
            <w:tcW w:w="1008" w:type="dxa"/>
            <w:tcBorders>
              <w:top w:val="nil"/>
              <w:left w:val="nil"/>
              <w:bottom w:val="nil"/>
              <w:right w:val="nil"/>
            </w:tcBorders>
            <w:noWrap/>
            <w:tcMar>
              <w:top w:w="15" w:type="dxa"/>
              <w:left w:w="15" w:type="dxa"/>
              <w:bottom w:w="0" w:type="dxa"/>
              <w:right w:w="15" w:type="dxa"/>
            </w:tcMar>
            <w:vAlign w:val="bottom"/>
          </w:tcPr>
          <w:p w14:paraId="0689C1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-0.3785</w:t>
            </w:r>
          </w:p>
        </w:tc>
        <w:tc>
          <w:tcPr>
            <w:tcW w:w="432" w:type="dxa"/>
            <w:tcBorders>
              <w:top w:val="nil"/>
              <w:left w:val="nil"/>
              <w:bottom w:val="nil"/>
              <w:right w:val="nil"/>
            </w:tcBorders>
            <w:noWrap/>
            <w:tcMar>
              <w:top w:w="15" w:type="dxa"/>
              <w:left w:w="15" w:type="dxa"/>
              <w:bottom w:w="0" w:type="dxa"/>
              <w:right w:w="15" w:type="dxa"/>
            </w:tcMar>
            <w:vAlign w:val="bottom"/>
          </w:tcPr>
          <w:p w14:paraId="6DD770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D12EE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A5D91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18.02</w:t>
            </w:r>
          </w:p>
        </w:tc>
        <w:tc>
          <w:tcPr>
            <w:tcW w:w="720" w:type="dxa"/>
            <w:tcBorders>
              <w:top w:val="nil"/>
              <w:left w:val="nil"/>
              <w:bottom w:val="nil"/>
              <w:right w:val="nil"/>
            </w:tcBorders>
            <w:noWrap/>
            <w:tcMar>
              <w:top w:w="15" w:type="dxa"/>
              <w:left w:w="15" w:type="dxa"/>
              <w:bottom w:w="0" w:type="dxa"/>
              <w:right w:w="15" w:type="dxa"/>
            </w:tcMar>
            <w:vAlign w:val="bottom"/>
          </w:tcPr>
          <w:p w14:paraId="52ABF7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A37DB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FF25A2B" w14:textId="77777777" w:rsidTr="00A426D6">
        <w:tc>
          <w:tcPr>
            <w:tcW w:w="1152" w:type="dxa"/>
            <w:tcBorders>
              <w:top w:val="nil"/>
              <w:left w:val="nil"/>
              <w:bottom w:val="nil"/>
              <w:right w:val="nil"/>
            </w:tcBorders>
          </w:tcPr>
          <w:p w14:paraId="59B756B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987B1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15BE07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0.4201</w:t>
            </w:r>
          </w:p>
        </w:tc>
        <w:tc>
          <w:tcPr>
            <w:tcW w:w="868" w:type="dxa"/>
            <w:tcBorders>
              <w:top w:val="nil"/>
              <w:left w:val="nil"/>
              <w:bottom w:val="nil"/>
              <w:right w:val="nil"/>
            </w:tcBorders>
            <w:noWrap/>
            <w:tcMar>
              <w:top w:w="15" w:type="dxa"/>
              <w:left w:w="15" w:type="dxa"/>
              <w:bottom w:w="0" w:type="dxa"/>
              <w:right w:w="15" w:type="dxa"/>
            </w:tcMar>
            <w:vAlign w:val="bottom"/>
          </w:tcPr>
          <w:p w14:paraId="362173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3C5091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-0.1320</w:t>
            </w:r>
          </w:p>
        </w:tc>
        <w:tc>
          <w:tcPr>
            <w:tcW w:w="432" w:type="dxa"/>
            <w:tcBorders>
              <w:top w:val="nil"/>
              <w:left w:val="nil"/>
              <w:bottom w:val="nil"/>
              <w:right w:val="nil"/>
            </w:tcBorders>
            <w:noWrap/>
            <w:tcMar>
              <w:top w:w="15" w:type="dxa"/>
              <w:left w:w="15" w:type="dxa"/>
              <w:bottom w:w="0" w:type="dxa"/>
              <w:right w:w="15" w:type="dxa"/>
            </w:tcMar>
            <w:vAlign w:val="bottom"/>
          </w:tcPr>
          <w:p w14:paraId="79DCA8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1385C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A3F01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6.283</w:t>
            </w:r>
          </w:p>
        </w:tc>
        <w:tc>
          <w:tcPr>
            <w:tcW w:w="720" w:type="dxa"/>
            <w:tcBorders>
              <w:top w:val="nil"/>
              <w:left w:val="nil"/>
              <w:bottom w:val="nil"/>
              <w:right w:val="nil"/>
            </w:tcBorders>
            <w:noWrap/>
            <w:tcMar>
              <w:top w:w="15" w:type="dxa"/>
              <w:left w:w="15" w:type="dxa"/>
              <w:bottom w:w="0" w:type="dxa"/>
              <w:right w:w="15" w:type="dxa"/>
            </w:tcMar>
            <w:vAlign w:val="bottom"/>
          </w:tcPr>
          <w:p w14:paraId="2E3A38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A9422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0.0002</w:t>
            </w:r>
          </w:p>
        </w:tc>
      </w:tr>
      <w:tr w:rsidR="001B46D9" w:rsidRPr="003D13D0" w14:paraId="56BAF4F5" w14:textId="77777777" w:rsidTr="00A426D6">
        <w:tc>
          <w:tcPr>
            <w:tcW w:w="1152" w:type="dxa"/>
            <w:tcBorders>
              <w:top w:val="nil"/>
              <w:left w:val="nil"/>
              <w:bottom w:val="nil"/>
              <w:right w:val="nil"/>
            </w:tcBorders>
          </w:tcPr>
          <w:p w14:paraId="3F7A25E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C0DA3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4250E9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0.4201</w:t>
            </w:r>
          </w:p>
        </w:tc>
        <w:tc>
          <w:tcPr>
            <w:tcW w:w="868" w:type="dxa"/>
            <w:tcBorders>
              <w:top w:val="nil"/>
              <w:left w:val="nil"/>
              <w:bottom w:val="nil"/>
              <w:right w:val="nil"/>
            </w:tcBorders>
            <w:noWrap/>
            <w:tcMar>
              <w:top w:w="15" w:type="dxa"/>
              <w:left w:w="15" w:type="dxa"/>
              <w:bottom w:w="0" w:type="dxa"/>
              <w:right w:w="15" w:type="dxa"/>
            </w:tcMar>
            <w:vAlign w:val="bottom"/>
          </w:tcPr>
          <w:p w14:paraId="3514F6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0.9044</w:t>
            </w:r>
          </w:p>
        </w:tc>
        <w:tc>
          <w:tcPr>
            <w:tcW w:w="1008" w:type="dxa"/>
            <w:tcBorders>
              <w:top w:val="nil"/>
              <w:left w:val="nil"/>
              <w:bottom w:val="nil"/>
              <w:right w:val="nil"/>
            </w:tcBorders>
            <w:noWrap/>
            <w:tcMar>
              <w:top w:w="15" w:type="dxa"/>
              <w:left w:w="15" w:type="dxa"/>
              <w:bottom w:w="0" w:type="dxa"/>
              <w:right w:w="15" w:type="dxa"/>
            </w:tcMar>
            <w:vAlign w:val="bottom"/>
          </w:tcPr>
          <w:p w14:paraId="003951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-0.4843</w:t>
            </w:r>
          </w:p>
        </w:tc>
        <w:tc>
          <w:tcPr>
            <w:tcW w:w="432" w:type="dxa"/>
            <w:tcBorders>
              <w:top w:val="nil"/>
              <w:left w:val="nil"/>
              <w:bottom w:val="nil"/>
              <w:right w:val="nil"/>
            </w:tcBorders>
            <w:noWrap/>
            <w:tcMar>
              <w:top w:w="15" w:type="dxa"/>
              <w:left w:w="15" w:type="dxa"/>
              <w:bottom w:w="0" w:type="dxa"/>
              <w:right w:w="15" w:type="dxa"/>
            </w:tcMar>
            <w:vAlign w:val="bottom"/>
          </w:tcPr>
          <w:p w14:paraId="31F83C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B263F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54EF3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23.05</w:t>
            </w:r>
          </w:p>
        </w:tc>
        <w:tc>
          <w:tcPr>
            <w:tcW w:w="720" w:type="dxa"/>
            <w:tcBorders>
              <w:top w:val="nil"/>
              <w:left w:val="nil"/>
              <w:bottom w:val="nil"/>
              <w:right w:val="nil"/>
            </w:tcBorders>
            <w:noWrap/>
            <w:tcMar>
              <w:top w:w="15" w:type="dxa"/>
              <w:left w:w="15" w:type="dxa"/>
              <w:bottom w:w="0" w:type="dxa"/>
              <w:right w:w="15" w:type="dxa"/>
            </w:tcMar>
            <w:vAlign w:val="bottom"/>
          </w:tcPr>
          <w:p w14:paraId="60D10A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E8EC8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8D2B28A" w14:textId="77777777" w:rsidTr="00A426D6">
        <w:tc>
          <w:tcPr>
            <w:tcW w:w="1152" w:type="dxa"/>
            <w:tcBorders>
              <w:top w:val="nil"/>
              <w:left w:val="nil"/>
              <w:bottom w:val="nil"/>
              <w:right w:val="nil"/>
            </w:tcBorders>
          </w:tcPr>
          <w:p w14:paraId="5D543E9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3F1C3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CDF48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0.4201</w:t>
            </w:r>
          </w:p>
        </w:tc>
        <w:tc>
          <w:tcPr>
            <w:tcW w:w="868" w:type="dxa"/>
            <w:tcBorders>
              <w:top w:val="nil"/>
              <w:left w:val="nil"/>
              <w:bottom w:val="nil"/>
              <w:right w:val="nil"/>
            </w:tcBorders>
            <w:noWrap/>
            <w:tcMar>
              <w:top w:w="15" w:type="dxa"/>
              <w:left w:w="15" w:type="dxa"/>
              <w:bottom w:w="0" w:type="dxa"/>
              <w:right w:w="15" w:type="dxa"/>
            </w:tcMar>
            <w:vAlign w:val="bottom"/>
          </w:tcPr>
          <w:p w14:paraId="4CE3BE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0.5170</w:t>
            </w:r>
          </w:p>
        </w:tc>
        <w:tc>
          <w:tcPr>
            <w:tcW w:w="1008" w:type="dxa"/>
            <w:tcBorders>
              <w:top w:val="nil"/>
              <w:left w:val="nil"/>
              <w:bottom w:val="nil"/>
              <w:right w:val="nil"/>
            </w:tcBorders>
            <w:noWrap/>
            <w:tcMar>
              <w:top w:w="15" w:type="dxa"/>
              <w:left w:w="15" w:type="dxa"/>
              <w:bottom w:w="0" w:type="dxa"/>
              <w:right w:w="15" w:type="dxa"/>
            </w:tcMar>
            <w:vAlign w:val="bottom"/>
          </w:tcPr>
          <w:p w14:paraId="5803B9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-0.09685</w:t>
            </w:r>
          </w:p>
        </w:tc>
        <w:tc>
          <w:tcPr>
            <w:tcW w:w="432" w:type="dxa"/>
            <w:tcBorders>
              <w:top w:val="nil"/>
              <w:left w:val="nil"/>
              <w:bottom w:val="nil"/>
              <w:right w:val="nil"/>
            </w:tcBorders>
            <w:noWrap/>
            <w:tcMar>
              <w:top w:w="15" w:type="dxa"/>
              <w:left w:w="15" w:type="dxa"/>
              <w:bottom w:w="0" w:type="dxa"/>
              <w:right w:w="15" w:type="dxa"/>
            </w:tcMar>
            <w:vAlign w:val="bottom"/>
          </w:tcPr>
          <w:p w14:paraId="21E33A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54A19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6B59B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4.955</w:t>
            </w:r>
          </w:p>
        </w:tc>
        <w:tc>
          <w:tcPr>
            <w:tcW w:w="720" w:type="dxa"/>
            <w:tcBorders>
              <w:top w:val="nil"/>
              <w:left w:val="nil"/>
              <w:bottom w:val="nil"/>
              <w:right w:val="nil"/>
            </w:tcBorders>
            <w:noWrap/>
            <w:tcMar>
              <w:top w:w="15" w:type="dxa"/>
              <w:left w:w="15" w:type="dxa"/>
              <w:bottom w:w="0" w:type="dxa"/>
              <w:right w:w="15" w:type="dxa"/>
            </w:tcMar>
            <w:vAlign w:val="bottom"/>
          </w:tcPr>
          <w:p w14:paraId="201CA0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54EBD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0.0067</w:t>
            </w:r>
          </w:p>
        </w:tc>
      </w:tr>
      <w:tr w:rsidR="001B46D9" w:rsidRPr="003D13D0" w14:paraId="37BB4E68" w14:textId="77777777" w:rsidTr="00A426D6">
        <w:tc>
          <w:tcPr>
            <w:tcW w:w="1152" w:type="dxa"/>
            <w:tcBorders>
              <w:top w:val="nil"/>
              <w:left w:val="nil"/>
              <w:bottom w:val="nil"/>
              <w:right w:val="nil"/>
            </w:tcBorders>
          </w:tcPr>
          <w:p w14:paraId="061823A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71CE7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AF69D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0.4201</w:t>
            </w:r>
          </w:p>
        </w:tc>
        <w:tc>
          <w:tcPr>
            <w:tcW w:w="868" w:type="dxa"/>
            <w:tcBorders>
              <w:top w:val="nil"/>
              <w:left w:val="nil"/>
              <w:bottom w:val="nil"/>
              <w:right w:val="nil"/>
            </w:tcBorders>
            <w:noWrap/>
            <w:tcMar>
              <w:top w:w="15" w:type="dxa"/>
              <w:left w:w="15" w:type="dxa"/>
              <w:bottom w:w="0" w:type="dxa"/>
              <w:right w:w="15" w:type="dxa"/>
            </w:tcMar>
            <w:vAlign w:val="bottom"/>
          </w:tcPr>
          <w:p w14:paraId="41FBE6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0.5310</w:t>
            </w:r>
          </w:p>
        </w:tc>
        <w:tc>
          <w:tcPr>
            <w:tcW w:w="1008" w:type="dxa"/>
            <w:tcBorders>
              <w:top w:val="nil"/>
              <w:left w:val="nil"/>
              <w:bottom w:val="nil"/>
              <w:right w:val="nil"/>
            </w:tcBorders>
            <w:noWrap/>
            <w:tcMar>
              <w:top w:w="15" w:type="dxa"/>
              <w:left w:w="15" w:type="dxa"/>
              <w:bottom w:w="0" w:type="dxa"/>
              <w:right w:w="15" w:type="dxa"/>
            </w:tcMar>
            <w:vAlign w:val="bottom"/>
          </w:tcPr>
          <w:p w14:paraId="77CF9A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-0.1109</w:t>
            </w:r>
          </w:p>
        </w:tc>
        <w:tc>
          <w:tcPr>
            <w:tcW w:w="432" w:type="dxa"/>
            <w:tcBorders>
              <w:top w:val="nil"/>
              <w:left w:val="nil"/>
              <w:bottom w:val="nil"/>
              <w:right w:val="nil"/>
            </w:tcBorders>
            <w:noWrap/>
            <w:tcMar>
              <w:top w:w="15" w:type="dxa"/>
              <w:left w:w="15" w:type="dxa"/>
              <w:bottom w:w="0" w:type="dxa"/>
              <w:right w:w="15" w:type="dxa"/>
            </w:tcMar>
            <w:vAlign w:val="bottom"/>
          </w:tcPr>
          <w:p w14:paraId="726729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AABDC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E28F9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5.675</w:t>
            </w:r>
          </w:p>
        </w:tc>
        <w:tc>
          <w:tcPr>
            <w:tcW w:w="720" w:type="dxa"/>
            <w:tcBorders>
              <w:top w:val="nil"/>
              <w:left w:val="nil"/>
              <w:bottom w:val="nil"/>
              <w:right w:val="nil"/>
            </w:tcBorders>
            <w:noWrap/>
            <w:tcMar>
              <w:top w:w="15" w:type="dxa"/>
              <w:left w:w="15" w:type="dxa"/>
              <w:bottom w:w="0" w:type="dxa"/>
              <w:right w:w="15" w:type="dxa"/>
            </w:tcMar>
            <w:vAlign w:val="bottom"/>
          </w:tcPr>
          <w:p w14:paraId="74F720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7A59E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0.0010</w:t>
            </w:r>
          </w:p>
        </w:tc>
      </w:tr>
      <w:tr w:rsidR="001B46D9" w:rsidRPr="003D13D0" w14:paraId="763DEDCA" w14:textId="77777777" w:rsidTr="00A426D6">
        <w:tc>
          <w:tcPr>
            <w:tcW w:w="1152" w:type="dxa"/>
            <w:tcBorders>
              <w:top w:val="nil"/>
              <w:left w:val="nil"/>
              <w:bottom w:val="nil"/>
              <w:right w:val="nil"/>
            </w:tcBorders>
          </w:tcPr>
          <w:p w14:paraId="27BBB5F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7407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2E4DA6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0.7986</w:t>
            </w:r>
          </w:p>
        </w:tc>
        <w:tc>
          <w:tcPr>
            <w:tcW w:w="868" w:type="dxa"/>
            <w:tcBorders>
              <w:top w:val="nil"/>
              <w:left w:val="nil"/>
              <w:bottom w:val="nil"/>
              <w:right w:val="nil"/>
            </w:tcBorders>
            <w:noWrap/>
            <w:tcMar>
              <w:top w:w="15" w:type="dxa"/>
              <w:left w:w="15" w:type="dxa"/>
              <w:bottom w:w="0" w:type="dxa"/>
              <w:right w:w="15" w:type="dxa"/>
            </w:tcMar>
            <w:vAlign w:val="bottom"/>
          </w:tcPr>
          <w:p w14:paraId="73FBD5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1F33CA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0.2465</w:t>
            </w:r>
          </w:p>
        </w:tc>
        <w:tc>
          <w:tcPr>
            <w:tcW w:w="432" w:type="dxa"/>
            <w:tcBorders>
              <w:top w:val="nil"/>
              <w:left w:val="nil"/>
              <w:bottom w:val="nil"/>
              <w:right w:val="nil"/>
            </w:tcBorders>
            <w:noWrap/>
            <w:tcMar>
              <w:top w:w="15" w:type="dxa"/>
              <w:left w:w="15" w:type="dxa"/>
              <w:bottom w:w="0" w:type="dxa"/>
              <w:right w:w="15" w:type="dxa"/>
            </w:tcMar>
            <w:vAlign w:val="bottom"/>
          </w:tcPr>
          <w:p w14:paraId="20E80D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6A64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9941B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11.31</w:t>
            </w:r>
          </w:p>
        </w:tc>
        <w:tc>
          <w:tcPr>
            <w:tcW w:w="720" w:type="dxa"/>
            <w:tcBorders>
              <w:top w:val="nil"/>
              <w:left w:val="nil"/>
              <w:bottom w:val="nil"/>
              <w:right w:val="nil"/>
            </w:tcBorders>
            <w:noWrap/>
            <w:tcMar>
              <w:top w:w="15" w:type="dxa"/>
              <w:left w:w="15" w:type="dxa"/>
              <w:bottom w:w="0" w:type="dxa"/>
              <w:right w:w="15" w:type="dxa"/>
            </w:tcMar>
            <w:vAlign w:val="bottom"/>
          </w:tcPr>
          <w:p w14:paraId="71E83A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50906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2C850B0" w14:textId="77777777" w:rsidTr="00A426D6">
        <w:tc>
          <w:tcPr>
            <w:tcW w:w="1152" w:type="dxa"/>
            <w:tcBorders>
              <w:top w:val="nil"/>
              <w:left w:val="nil"/>
              <w:bottom w:val="nil"/>
              <w:right w:val="nil"/>
            </w:tcBorders>
          </w:tcPr>
          <w:p w14:paraId="40D866A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8E7E4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032D1A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0.7986</w:t>
            </w:r>
          </w:p>
        </w:tc>
        <w:tc>
          <w:tcPr>
            <w:tcW w:w="868" w:type="dxa"/>
            <w:tcBorders>
              <w:top w:val="nil"/>
              <w:left w:val="nil"/>
              <w:bottom w:val="nil"/>
              <w:right w:val="nil"/>
            </w:tcBorders>
            <w:noWrap/>
            <w:tcMar>
              <w:top w:w="15" w:type="dxa"/>
              <w:left w:w="15" w:type="dxa"/>
              <w:bottom w:w="0" w:type="dxa"/>
              <w:right w:w="15" w:type="dxa"/>
            </w:tcMar>
            <w:vAlign w:val="bottom"/>
          </w:tcPr>
          <w:p w14:paraId="746684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0.9044</w:t>
            </w:r>
          </w:p>
        </w:tc>
        <w:tc>
          <w:tcPr>
            <w:tcW w:w="1008" w:type="dxa"/>
            <w:tcBorders>
              <w:top w:val="nil"/>
              <w:left w:val="nil"/>
              <w:bottom w:val="nil"/>
              <w:right w:val="nil"/>
            </w:tcBorders>
            <w:noWrap/>
            <w:tcMar>
              <w:top w:w="15" w:type="dxa"/>
              <w:left w:w="15" w:type="dxa"/>
              <w:bottom w:w="0" w:type="dxa"/>
              <w:right w:w="15" w:type="dxa"/>
            </w:tcMar>
            <w:vAlign w:val="bottom"/>
          </w:tcPr>
          <w:p w14:paraId="1BEF0D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-0.1058</w:t>
            </w:r>
          </w:p>
        </w:tc>
        <w:tc>
          <w:tcPr>
            <w:tcW w:w="432" w:type="dxa"/>
            <w:tcBorders>
              <w:top w:val="nil"/>
              <w:left w:val="nil"/>
              <w:bottom w:val="nil"/>
              <w:right w:val="nil"/>
            </w:tcBorders>
            <w:noWrap/>
            <w:tcMar>
              <w:top w:w="15" w:type="dxa"/>
              <w:left w:w="15" w:type="dxa"/>
              <w:bottom w:w="0" w:type="dxa"/>
              <w:right w:w="15" w:type="dxa"/>
            </w:tcMar>
            <w:vAlign w:val="bottom"/>
          </w:tcPr>
          <w:p w14:paraId="3CDAD6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258D0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44953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4.851</w:t>
            </w:r>
          </w:p>
        </w:tc>
        <w:tc>
          <w:tcPr>
            <w:tcW w:w="720" w:type="dxa"/>
            <w:tcBorders>
              <w:top w:val="nil"/>
              <w:left w:val="nil"/>
              <w:bottom w:val="nil"/>
              <w:right w:val="nil"/>
            </w:tcBorders>
            <w:noWrap/>
            <w:tcMar>
              <w:top w:w="15" w:type="dxa"/>
              <w:left w:w="15" w:type="dxa"/>
              <w:bottom w:w="0" w:type="dxa"/>
              <w:right w:w="15" w:type="dxa"/>
            </w:tcMar>
            <w:vAlign w:val="bottom"/>
          </w:tcPr>
          <w:p w14:paraId="5C23EE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979DA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0.0086</w:t>
            </w:r>
          </w:p>
        </w:tc>
      </w:tr>
      <w:tr w:rsidR="001B46D9" w:rsidRPr="003D13D0" w14:paraId="666F784C" w14:textId="77777777" w:rsidTr="00A426D6">
        <w:tc>
          <w:tcPr>
            <w:tcW w:w="1152" w:type="dxa"/>
            <w:tcBorders>
              <w:top w:val="nil"/>
              <w:left w:val="nil"/>
              <w:bottom w:val="nil"/>
              <w:right w:val="nil"/>
            </w:tcBorders>
          </w:tcPr>
          <w:p w14:paraId="59CC17D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5BCBF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4FC00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0.7986</w:t>
            </w:r>
          </w:p>
        </w:tc>
        <w:tc>
          <w:tcPr>
            <w:tcW w:w="868" w:type="dxa"/>
            <w:tcBorders>
              <w:top w:val="nil"/>
              <w:left w:val="nil"/>
              <w:bottom w:val="nil"/>
              <w:right w:val="nil"/>
            </w:tcBorders>
            <w:noWrap/>
            <w:tcMar>
              <w:top w:w="15" w:type="dxa"/>
              <w:left w:w="15" w:type="dxa"/>
              <w:bottom w:w="0" w:type="dxa"/>
              <w:right w:w="15" w:type="dxa"/>
            </w:tcMar>
            <w:vAlign w:val="bottom"/>
          </w:tcPr>
          <w:p w14:paraId="42BCF5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0.5170</w:t>
            </w:r>
          </w:p>
        </w:tc>
        <w:tc>
          <w:tcPr>
            <w:tcW w:w="1008" w:type="dxa"/>
            <w:tcBorders>
              <w:top w:val="nil"/>
              <w:left w:val="nil"/>
              <w:bottom w:val="nil"/>
              <w:right w:val="nil"/>
            </w:tcBorders>
            <w:noWrap/>
            <w:tcMar>
              <w:top w:w="15" w:type="dxa"/>
              <w:left w:w="15" w:type="dxa"/>
              <w:bottom w:w="0" w:type="dxa"/>
              <w:right w:w="15" w:type="dxa"/>
            </w:tcMar>
            <w:vAlign w:val="bottom"/>
          </w:tcPr>
          <w:p w14:paraId="662C4B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0.2817</w:t>
            </w:r>
          </w:p>
        </w:tc>
        <w:tc>
          <w:tcPr>
            <w:tcW w:w="432" w:type="dxa"/>
            <w:tcBorders>
              <w:top w:val="nil"/>
              <w:left w:val="nil"/>
              <w:bottom w:val="nil"/>
              <w:right w:val="nil"/>
            </w:tcBorders>
            <w:noWrap/>
            <w:tcMar>
              <w:top w:w="15" w:type="dxa"/>
              <w:left w:w="15" w:type="dxa"/>
              <w:bottom w:w="0" w:type="dxa"/>
              <w:right w:w="15" w:type="dxa"/>
            </w:tcMar>
            <w:vAlign w:val="bottom"/>
          </w:tcPr>
          <w:p w14:paraId="4C6684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014C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0D101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13.81</w:t>
            </w:r>
          </w:p>
        </w:tc>
        <w:tc>
          <w:tcPr>
            <w:tcW w:w="720" w:type="dxa"/>
            <w:tcBorders>
              <w:top w:val="nil"/>
              <w:left w:val="nil"/>
              <w:bottom w:val="nil"/>
              <w:right w:val="nil"/>
            </w:tcBorders>
            <w:noWrap/>
            <w:tcMar>
              <w:top w:w="15" w:type="dxa"/>
              <w:left w:w="15" w:type="dxa"/>
              <w:bottom w:w="0" w:type="dxa"/>
              <w:right w:w="15" w:type="dxa"/>
            </w:tcMar>
            <w:vAlign w:val="bottom"/>
          </w:tcPr>
          <w:p w14:paraId="3D28AC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C73ED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EE47556" w14:textId="77777777" w:rsidTr="00A426D6">
        <w:tc>
          <w:tcPr>
            <w:tcW w:w="1152" w:type="dxa"/>
            <w:tcBorders>
              <w:top w:val="nil"/>
              <w:left w:val="nil"/>
              <w:bottom w:val="nil"/>
              <w:right w:val="nil"/>
            </w:tcBorders>
          </w:tcPr>
          <w:p w14:paraId="5D66FAC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AEEE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BEF08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0.7986</w:t>
            </w:r>
          </w:p>
        </w:tc>
        <w:tc>
          <w:tcPr>
            <w:tcW w:w="868" w:type="dxa"/>
            <w:tcBorders>
              <w:top w:val="nil"/>
              <w:left w:val="nil"/>
              <w:bottom w:val="nil"/>
              <w:right w:val="nil"/>
            </w:tcBorders>
            <w:noWrap/>
            <w:tcMar>
              <w:top w:w="15" w:type="dxa"/>
              <w:left w:w="15" w:type="dxa"/>
              <w:bottom w:w="0" w:type="dxa"/>
              <w:right w:w="15" w:type="dxa"/>
            </w:tcMar>
            <w:vAlign w:val="bottom"/>
          </w:tcPr>
          <w:p w14:paraId="3C2E43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0.5310</w:t>
            </w:r>
          </w:p>
        </w:tc>
        <w:tc>
          <w:tcPr>
            <w:tcW w:w="1008" w:type="dxa"/>
            <w:tcBorders>
              <w:top w:val="nil"/>
              <w:left w:val="nil"/>
              <w:bottom w:val="nil"/>
              <w:right w:val="nil"/>
            </w:tcBorders>
            <w:noWrap/>
            <w:tcMar>
              <w:top w:w="15" w:type="dxa"/>
              <w:left w:w="15" w:type="dxa"/>
              <w:bottom w:w="0" w:type="dxa"/>
              <w:right w:w="15" w:type="dxa"/>
            </w:tcMar>
            <w:vAlign w:val="bottom"/>
          </w:tcPr>
          <w:p w14:paraId="55ECCC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0.2676</w:t>
            </w:r>
          </w:p>
        </w:tc>
        <w:tc>
          <w:tcPr>
            <w:tcW w:w="432" w:type="dxa"/>
            <w:tcBorders>
              <w:top w:val="nil"/>
              <w:left w:val="nil"/>
              <w:bottom w:val="nil"/>
              <w:right w:val="nil"/>
            </w:tcBorders>
            <w:noWrap/>
            <w:tcMar>
              <w:top w:w="15" w:type="dxa"/>
              <w:left w:w="15" w:type="dxa"/>
              <w:bottom w:w="0" w:type="dxa"/>
              <w:right w:w="15" w:type="dxa"/>
            </w:tcMar>
            <w:vAlign w:val="bottom"/>
          </w:tcPr>
          <w:p w14:paraId="78682B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681D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83C90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13.12</w:t>
            </w:r>
          </w:p>
        </w:tc>
        <w:tc>
          <w:tcPr>
            <w:tcW w:w="720" w:type="dxa"/>
            <w:tcBorders>
              <w:top w:val="nil"/>
              <w:left w:val="nil"/>
              <w:bottom w:val="nil"/>
              <w:right w:val="nil"/>
            </w:tcBorders>
            <w:noWrap/>
            <w:tcMar>
              <w:top w:w="15" w:type="dxa"/>
              <w:left w:w="15" w:type="dxa"/>
              <w:bottom w:w="0" w:type="dxa"/>
              <w:right w:w="15" w:type="dxa"/>
            </w:tcMar>
            <w:vAlign w:val="bottom"/>
          </w:tcPr>
          <w:p w14:paraId="7684F0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51C047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753F540" w14:textId="77777777" w:rsidTr="00A426D6">
        <w:tc>
          <w:tcPr>
            <w:tcW w:w="1152" w:type="dxa"/>
            <w:tcBorders>
              <w:top w:val="nil"/>
              <w:left w:val="nil"/>
              <w:bottom w:val="nil"/>
              <w:right w:val="nil"/>
            </w:tcBorders>
          </w:tcPr>
          <w:p w14:paraId="1D766D3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3488B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12DF9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0.5521</w:t>
            </w:r>
          </w:p>
        </w:tc>
        <w:tc>
          <w:tcPr>
            <w:tcW w:w="868" w:type="dxa"/>
            <w:tcBorders>
              <w:top w:val="nil"/>
              <w:left w:val="nil"/>
              <w:bottom w:val="nil"/>
              <w:right w:val="nil"/>
            </w:tcBorders>
            <w:noWrap/>
            <w:tcMar>
              <w:top w:w="15" w:type="dxa"/>
              <w:left w:w="15" w:type="dxa"/>
              <w:bottom w:w="0" w:type="dxa"/>
              <w:right w:w="15" w:type="dxa"/>
            </w:tcMar>
            <w:vAlign w:val="bottom"/>
          </w:tcPr>
          <w:p w14:paraId="0BCCE9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0.9044</w:t>
            </w:r>
          </w:p>
        </w:tc>
        <w:tc>
          <w:tcPr>
            <w:tcW w:w="1008" w:type="dxa"/>
            <w:tcBorders>
              <w:top w:val="nil"/>
              <w:left w:val="nil"/>
              <w:bottom w:val="nil"/>
              <w:right w:val="nil"/>
            </w:tcBorders>
            <w:noWrap/>
            <w:tcMar>
              <w:top w:w="15" w:type="dxa"/>
              <w:left w:w="15" w:type="dxa"/>
              <w:bottom w:w="0" w:type="dxa"/>
              <w:right w:w="15" w:type="dxa"/>
            </w:tcMar>
            <w:vAlign w:val="bottom"/>
          </w:tcPr>
          <w:p w14:paraId="4F289C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-0.3523</w:t>
            </w:r>
          </w:p>
        </w:tc>
        <w:tc>
          <w:tcPr>
            <w:tcW w:w="432" w:type="dxa"/>
            <w:tcBorders>
              <w:top w:val="nil"/>
              <w:left w:val="nil"/>
              <w:bottom w:val="nil"/>
              <w:right w:val="nil"/>
            </w:tcBorders>
            <w:noWrap/>
            <w:tcMar>
              <w:top w:w="15" w:type="dxa"/>
              <w:left w:w="15" w:type="dxa"/>
              <w:bottom w:w="0" w:type="dxa"/>
              <w:right w:w="15" w:type="dxa"/>
            </w:tcMar>
            <w:vAlign w:val="bottom"/>
          </w:tcPr>
          <w:p w14:paraId="63F61E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3FBB3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A1BF0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16.16</w:t>
            </w:r>
          </w:p>
        </w:tc>
        <w:tc>
          <w:tcPr>
            <w:tcW w:w="720" w:type="dxa"/>
            <w:tcBorders>
              <w:top w:val="nil"/>
              <w:left w:val="nil"/>
              <w:bottom w:val="nil"/>
              <w:right w:val="nil"/>
            </w:tcBorders>
            <w:noWrap/>
            <w:tcMar>
              <w:top w:w="15" w:type="dxa"/>
              <w:left w:w="15" w:type="dxa"/>
              <w:bottom w:w="0" w:type="dxa"/>
              <w:right w:w="15" w:type="dxa"/>
            </w:tcMar>
            <w:vAlign w:val="bottom"/>
          </w:tcPr>
          <w:p w14:paraId="3CF7FD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0D786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3C4712B" w14:textId="77777777" w:rsidTr="00A426D6">
        <w:tc>
          <w:tcPr>
            <w:tcW w:w="1152" w:type="dxa"/>
            <w:tcBorders>
              <w:top w:val="nil"/>
              <w:left w:val="nil"/>
              <w:bottom w:val="nil"/>
              <w:right w:val="nil"/>
            </w:tcBorders>
          </w:tcPr>
          <w:p w14:paraId="2AF4654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CDE242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11D60A0"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868" w:type="dxa"/>
            <w:tcBorders>
              <w:top w:val="nil"/>
              <w:left w:val="nil"/>
              <w:bottom w:val="nil"/>
              <w:right w:val="nil"/>
            </w:tcBorders>
            <w:noWrap/>
            <w:tcMar>
              <w:top w:w="15" w:type="dxa"/>
              <w:left w:w="15" w:type="dxa"/>
              <w:bottom w:w="0" w:type="dxa"/>
              <w:right w:w="15" w:type="dxa"/>
            </w:tcMar>
            <w:vAlign w:val="bottom"/>
          </w:tcPr>
          <w:p w14:paraId="0F10DB88" w14:textId="77777777" w:rsidR="001B46D9" w:rsidRPr="003D13D0" w:rsidRDefault="001B46D9" w:rsidP="00A426D6">
            <w:pPr>
              <w:rPr>
                <w:rFonts w:ascii="Arial" w:hAnsi="Arial" w:cs="Arial"/>
                <w:sz w:val="18"/>
                <w:szCs w:val="18"/>
              </w:rPr>
            </w:pPr>
            <w:r w:rsidRPr="003D13D0">
              <w:rPr>
                <w:rFonts w:ascii="Arial" w:hAnsi="Arial" w:cs="Arial"/>
                <w:sz w:val="18"/>
                <w:szCs w:val="18"/>
              </w:rPr>
              <w:t>0.5170</w:t>
            </w:r>
          </w:p>
        </w:tc>
        <w:tc>
          <w:tcPr>
            <w:tcW w:w="1008" w:type="dxa"/>
            <w:tcBorders>
              <w:top w:val="nil"/>
              <w:left w:val="nil"/>
              <w:bottom w:val="nil"/>
              <w:right w:val="nil"/>
            </w:tcBorders>
            <w:noWrap/>
            <w:tcMar>
              <w:top w:w="15" w:type="dxa"/>
              <w:left w:w="15" w:type="dxa"/>
              <w:bottom w:w="0" w:type="dxa"/>
              <w:right w:w="15" w:type="dxa"/>
            </w:tcMar>
            <w:vAlign w:val="bottom"/>
          </w:tcPr>
          <w:p w14:paraId="14C29832" w14:textId="77777777" w:rsidR="001B46D9" w:rsidRPr="003D13D0" w:rsidRDefault="001B46D9" w:rsidP="00A426D6">
            <w:pPr>
              <w:rPr>
                <w:rFonts w:ascii="Arial" w:hAnsi="Arial" w:cs="Arial"/>
                <w:sz w:val="18"/>
                <w:szCs w:val="18"/>
              </w:rPr>
            </w:pPr>
            <w:r w:rsidRPr="003D13D0">
              <w:rPr>
                <w:rFonts w:ascii="Arial" w:hAnsi="Arial" w:cs="Arial"/>
                <w:sz w:val="18"/>
                <w:szCs w:val="18"/>
              </w:rPr>
              <w:t>0.03515</w:t>
            </w:r>
          </w:p>
        </w:tc>
        <w:tc>
          <w:tcPr>
            <w:tcW w:w="432" w:type="dxa"/>
            <w:tcBorders>
              <w:top w:val="nil"/>
              <w:left w:val="nil"/>
              <w:bottom w:val="nil"/>
              <w:right w:val="nil"/>
            </w:tcBorders>
            <w:noWrap/>
            <w:tcMar>
              <w:top w:w="15" w:type="dxa"/>
              <w:left w:w="15" w:type="dxa"/>
              <w:bottom w:w="0" w:type="dxa"/>
              <w:right w:w="15" w:type="dxa"/>
            </w:tcMar>
            <w:vAlign w:val="bottom"/>
          </w:tcPr>
          <w:p w14:paraId="08557AF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5A8C6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6C81F61" w14:textId="77777777" w:rsidR="001B46D9" w:rsidRPr="003D13D0" w:rsidRDefault="001B46D9" w:rsidP="00A426D6">
            <w:pPr>
              <w:rPr>
                <w:rFonts w:ascii="Arial" w:hAnsi="Arial" w:cs="Arial"/>
                <w:sz w:val="18"/>
                <w:szCs w:val="18"/>
              </w:rPr>
            </w:pPr>
            <w:r w:rsidRPr="003D13D0">
              <w:rPr>
                <w:rFonts w:ascii="Arial" w:hAnsi="Arial" w:cs="Arial"/>
                <w:sz w:val="18"/>
                <w:szCs w:val="18"/>
              </w:rPr>
              <w:t>1.724</w:t>
            </w:r>
          </w:p>
        </w:tc>
        <w:tc>
          <w:tcPr>
            <w:tcW w:w="720" w:type="dxa"/>
            <w:tcBorders>
              <w:top w:val="nil"/>
              <w:left w:val="nil"/>
              <w:bottom w:val="nil"/>
              <w:right w:val="nil"/>
            </w:tcBorders>
            <w:noWrap/>
            <w:tcMar>
              <w:top w:w="15" w:type="dxa"/>
              <w:left w:w="15" w:type="dxa"/>
              <w:bottom w:w="0" w:type="dxa"/>
              <w:right w:w="15" w:type="dxa"/>
            </w:tcMar>
            <w:vAlign w:val="bottom"/>
          </w:tcPr>
          <w:p w14:paraId="7668CAA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D32DFE7" w14:textId="77777777" w:rsidR="001B46D9" w:rsidRPr="003D13D0" w:rsidRDefault="001B46D9" w:rsidP="00A426D6">
            <w:pPr>
              <w:rPr>
                <w:rFonts w:ascii="Arial" w:hAnsi="Arial" w:cs="Arial"/>
                <w:sz w:val="18"/>
                <w:szCs w:val="18"/>
              </w:rPr>
            </w:pPr>
            <w:r w:rsidRPr="003D13D0">
              <w:rPr>
                <w:rFonts w:ascii="Arial" w:hAnsi="Arial" w:cs="Arial"/>
                <w:sz w:val="18"/>
                <w:szCs w:val="18"/>
              </w:rPr>
              <w:t>0.8276</w:t>
            </w:r>
          </w:p>
        </w:tc>
      </w:tr>
      <w:tr w:rsidR="001B46D9" w:rsidRPr="003D13D0" w14:paraId="78C91493" w14:textId="77777777" w:rsidTr="00A426D6">
        <w:tc>
          <w:tcPr>
            <w:tcW w:w="1152" w:type="dxa"/>
            <w:tcBorders>
              <w:top w:val="nil"/>
              <w:left w:val="nil"/>
              <w:bottom w:val="nil"/>
              <w:right w:val="nil"/>
            </w:tcBorders>
          </w:tcPr>
          <w:p w14:paraId="723646B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743373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8A91782"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868" w:type="dxa"/>
            <w:tcBorders>
              <w:top w:val="nil"/>
              <w:left w:val="nil"/>
              <w:bottom w:val="nil"/>
              <w:right w:val="nil"/>
            </w:tcBorders>
            <w:noWrap/>
            <w:tcMar>
              <w:top w:w="15" w:type="dxa"/>
              <w:left w:w="15" w:type="dxa"/>
              <w:bottom w:w="0" w:type="dxa"/>
              <w:right w:w="15" w:type="dxa"/>
            </w:tcMar>
            <w:vAlign w:val="bottom"/>
          </w:tcPr>
          <w:p w14:paraId="69F7C5B8" w14:textId="77777777" w:rsidR="001B46D9" w:rsidRPr="003D13D0" w:rsidRDefault="001B46D9" w:rsidP="00A426D6">
            <w:pPr>
              <w:rPr>
                <w:rFonts w:ascii="Arial" w:hAnsi="Arial" w:cs="Arial"/>
                <w:sz w:val="18"/>
                <w:szCs w:val="18"/>
              </w:rPr>
            </w:pPr>
            <w:r w:rsidRPr="003D13D0">
              <w:rPr>
                <w:rFonts w:ascii="Arial" w:hAnsi="Arial" w:cs="Arial"/>
                <w:sz w:val="18"/>
                <w:szCs w:val="18"/>
              </w:rPr>
              <w:t>0.5310</w:t>
            </w:r>
          </w:p>
        </w:tc>
        <w:tc>
          <w:tcPr>
            <w:tcW w:w="1008" w:type="dxa"/>
            <w:tcBorders>
              <w:top w:val="nil"/>
              <w:left w:val="nil"/>
              <w:bottom w:val="nil"/>
              <w:right w:val="nil"/>
            </w:tcBorders>
            <w:noWrap/>
            <w:tcMar>
              <w:top w:w="15" w:type="dxa"/>
              <w:left w:w="15" w:type="dxa"/>
              <w:bottom w:w="0" w:type="dxa"/>
              <w:right w:w="15" w:type="dxa"/>
            </w:tcMar>
            <w:vAlign w:val="bottom"/>
          </w:tcPr>
          <w:p w14:paraId="61690879" w14:textId="77777777" w:rsidR="001B46D9" w:rsidRPr="003D13D0" w:rsidRDefault="001B46D9" w:rsidP="00A426D6">
            <w:pPr>
              <w:rPr>
                <w:rFonts w:ascii="Arial" w:hAnsi="Arial" w:cs="Arial"/>
                <w:sz w:val="18"/>
                <w:szCs w:val="18"/>
              </w:rPr>
            </w:pPr>
            <w:r w:rsidRPr="003D13D0">
              <w:rPr>
                <w:rFonts w:ascii="Arial" w:hAnsi="Arial" w:cs="Arial"/>
                <w:sz w:val="18"/>
                <w:szCs w:val="18"/>
              </w:rPr>
              <w:t>0.02108</w:t>
            </w:r>
          </w:p>
        </w:tc>
        <w:tc>
          <w:tcPr>
            <w:tcW w:w="432" w:type="dxa"/>
            <w:tcBorders>
              <w:top w:val="nil"/>
              <w:left w:val="nil"/>
              <w:bottom w:val="nil"/>
              <w:right w:val="nil"/>
            </w:tcBorders>
            <w:noWrap/>
            <w:tcMar>
              <w:top w:w="15" w:type="dxa"/>
              <w:left w:w="15" w:type="dxa"/>
              <w:bottom w:w="0" w:type="dxa"/>
              <w:right w:w="15" w:type="dxa"/>
            </w:tcMar>
            <w:vAlign w:val="bottom"/>
          </w:tcPr>
          <w:p w14:paraId="1576E1A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CBA7E8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9950537" w14:textId="77777777" w:rsidR="001B46D9" w:rsidRPr="003D13D0" w:rsidRDefault="001B46D9" w:rsidP="00A426D6">
            <w:pPr>
              <w:rPr>
                <w:rFonts w:ascii="Arial" w:hAnsi="Arial" w:cs="Arial"/>
                <w:sz w:val="18"/>
                <w:szCs w:val="18"/>
              </w:rPr>
            </w:pPr>
            <w:r w:rsidRPr="003D13D0">
              <w:rPr>
                <w:rFonts w:ascii="Arial" w:hAnsi="Arial" w:cs="Arial"/>
                <w:sz w:val="18"/>
                <w:szCs w:val="18"/>
              </w:rPr>
              <w:t>1.033</w:t>
            </w:r>
          </w:p>
        </w:tc>
        <w:tc>
          <w:tcPr>
            <w:tcW w:w="720" w:type="dxa"/>
            <w:tcBorders>
              <w:top w:val="nil"/>
              <w:left w:val="nil"/>
              <w:bottom w:val="nil"/>
              <w:right w:val="nil"/>
            </w:tcBorders>
            <w:noWrap/>
            <w:tcMar>
              <w:top w:w="15" w:type="dxa"/>
              <w:left w:w="15" w:type="dxa"/>
              <w:bottom w:w="0" w:type="dxa"/>
              <w:right w:w="15" w:type="dxa"/>
            </w:tcMar>
            <w:vAlign w:val="bottom"/>
          </w:tcPr>
          <w:p w14:paraId="14F5F8B5"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B52F68B" w14:textId="77777777" w:rsidR="001B46D9" w:rsidRPr="003D13D0" w:rsidRDefault="001B46D9" w:rsidP="00A426D6">
            <w:pPr>
              <w:rPr>
                <w:rFonts w:ascii="Arial" w:hAnsi="Arial" w:cs="Arial"/>
                <w:sz w:val="18"/>
                <w:szCs w:val="18"/>
              </w:rPr>
            </w:pPr>
            <w:r w:rsidRPr="003D13D0">
              <w:rPr>
                <w:rFonts w:ascii="Arial" w:hAnsi="Arial" w:cs="Arial"/>
                <w:sz w:val="18"/>
                <w:szCs w:val="18"/>
              </w:rPr>
              <w:t>0.9781</w:t>
            </w:r>
          </w:p>
        </w:tc>
      </w:tr>
      <w:tr w:rsidR="001B46D9" w:rsidRPr="003D13D0" w14:paraId="7CF57891" w14:textId="77777777" w:rsidTr="00A426D6">
        <w:tc>
          <w:tcPr>
            <w:tcW w:w="1152" w:type="dxa"/>
            <w:tcBorders>
              <w:top w:val="nil"/>
              <w:left w:val="nil"/>
              <w:bottom w:val="nil"/>
              <w:right w:val="nil"/>
            </w:tcBorders>
          </w:tcPr>
          <w:p w14:paraId="552742B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E363A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16A1F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0.9044</w:t>
            </w:r>
          </w:p>
        </w:tc>
        <w:tc>
          <w:tcPr>
            <w:tcW w:w="868" w:type="dxa"/>
            <w:tcBorders>
              <w:top w:val="nil"/>
              <w:left w:val="nil"/>
              <w:bottom w:val="nil"/>
              <w:right w:val="nil"/>
            </w:tcBorders>
            <w:noWrap/>
            <w:tcMar>
              <w:top w:w="15" w:type="dxa"/>
              <w:left w:w="15" w:type="dxa"/>
              <w:bottom w:w="0" w:type="dxa"/>
              <w:right w:w="15" w:type="dxa"/>
            </w:tcMar>
            <w:vAlign w:val="bottom"/>
          </w:tcPr>
          <w:p w14:paraId="3F4A85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0.5170</w:t>
            </w:r>
          </w:p>
        </w:tc>
        <w:tc>
          <w:tcPr>
            <w:tcW w:w="1008" w:type="dxa"/>
            <w:tcBorders>
              <w:top w:val="nil"/>
              <w:left w:val="nil"/>
              <w:bottom w:val="nil"/>
              <w:right w:val="nil"/>
            </w:tcBorders>
            <w:noWrap/>
            <w:tcMar>
              <w:top w:w="15" w:type="dxa"/>
              <w:left w:w="15" w:type="dxa"/>
              <w:bottom w:w="0" w:type="dxa"/>
              <w:right w:w="15" w:type="dxa"/>
            </w:tcMar>
            <w:vAlign w:val="bottom"/>
          </w:tcPr>
          <w:p w14:paraId="28F048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0.3874</w:t>
            </w:r>
          </w:p>
        </w:tc>
        <w:tc>
          <w:tcPr>
            <w:tcW w:w="432" w:type="dxa"/>
            <w:tcBorders>
              <w:top w:val="nil"/>
              <w:left w:val="nil"/>
              <w:bottom w:val="nil"/>
              <w:right w:val="nil"/>
            </w:tcBorders>
            <w:noWrap/>
            <w:tcMar>
              <w:top w:w="15" w:type="dxa"/>
              <w:left w:w="15" w:type="dxa"/>
              <w:bottom w:w="0" w:type="dxa"/>
              <w:right w:w="15" w:type="dxa"/>
            </w:tcMar>
            <w:vAlign w:val="bottom"/>
          </w:tcPr>
          <w:p w14:paraId="2513AD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EF908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2B4D4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19.00</w:t>
            </w:r>
          </w:p>
        </w:tc>
        <w:tc>
          <w:tcPr>
            <w:tcW w:w="720" w:type="dxa"/>
            <w:tcBorders>
              <w:top w:val="nil"/>
              <w:left w:val="nil"/>
              <w:bottom w:val="nil"/>
              <w:right w:val="nil"/>
            </w:tcBorders>
            <w:noWrap/>
            <w:tcMar>
              <w:top w:w="15" w:type="dxa"/>
              <w:left w:w="15" w:type="dxa"/>
              <w:bottom w:w="0" w:type="dxa"/>
              <w:right w:w="15" w:type="dxa"/>
            </w:tcMar>
            <w:vAlign w:val="bottom"/>
          </w:tcPr>
          <w:p w14:paraId="5E4047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2F21A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2BCA65B" w14:textId="77777777" w:rsidTr="00A426D6">
        <w:tc>
          <w:tcPr>
            <w:tcW w:w="1152" w:type="dxa"/>
            <w:tcBorders>
              <w:top w:val="nil"/>
              <w:left w:val="nil"/>
              <w:bottom w:val="nil"/>
              <w:right w:val="nil"/>
            </w:tcBorders>
          </w:tcPr>
          <w:p w14:paraId="701F553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D146F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4084E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0.9044</w:t>
            </w:r>
          </w:p>
        </w:tc>
        <w:tc>
          <w:tcPr>
            <w:tcW w:w="868" w:type="dxa"/>
            <w:tcBorders>
              <w:top w:val="nil"/>
              <w:left w:val="nil"/>
              <w:bottom w:val="nil"/>
              <w:right w:val="nil"/>
            </w:tcBorders>
            <w:noWrap/>
            <w:tcMar>
              <w:top w:w="15" w:type="dxa"/>
              <w:left w:w="15" w:type="dxa"/>
              <w:bottom w:w="0" w:type="dxa"/>
              <w:right w:w="15" w:type="dxa"/>
            </w:tcMar>
            <w:vAlign w:val="bottom"/>
          </w:tcPr>
          <w:p w14:paraId="1DCA0C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0.5310</w:t>
            </w:r>
          </w:p>
        </w:tc>
        <w:tc>
          <w:tcPr>
            <w:tcW w:w="1008" w:type="dxa"/>
            <w:tcBorders>
              <w:top w:val="nil"/>
              <w:left w:val="nil"/>
              <w:bottom w:val="nil"/>
              <w:right w:val="nil"/>
            </w:tcBorders>
            <w:noWrap/>
            <w:tcMar>
              <w:top w:w="15" w:type="dxa"/>
              <w:left w:w="15" w:type="dxa"/>
              <w:bottom w:w="0" w:type="dxa"/>
              <w:right w:w="15" w:type="dxa"/>
            </w:tcMar>
            <w:vAlign w:val="bottom"/>
          </w:tcPr>
          <w:p w14:paraId="6B3B7D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0.3734</w:t>
            </w:r>
          </w:p>
        </w:tc>
        <w:tc>
          <w:tcPr>
            <w:tcW w:w="432" w:type="dxa"/>
            <w:tcBorders>
              <w:top w:val="nil"/>
              <w:left w:val="nil"/>
              <w:bottom w:val="nil"/>
              <w:right w:val="nil"/>
            </w:tcBorders>
            <w:noWrap/>
            <w:tcMar>
              <w:top w:w="15" w:type="dxa"/>
              <w:left w:w="15" w:type="dxa"/>
              <w:bottom w:w="0" w:type="dxa"/>
              <w:right w:w="15" w:type="dxa"/>
            </w:tcMar>
            <w:vAlign w:val="bottom"/>
          </w:tcPr>
          <w:p w14:paraId="645D6E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F5AE2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CAED3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18.31</w:t>
            </w:r>
          </w:p>
        </w:tc>
        <w:tc>
          <w:tcPr>
            <w:tcW w:w="720" w:type="dxa"/>
            <w:tcBorders>
              <w:top w:val="nil"/>
              <w:left w:val="nil"/>
              <w:bottom w:val="nil"/>
              <w:right w:val="nil"/>
            </w:tcBorders>
            <w:noWrap/>
            <w:tcMar>
              <w:top w:w="15" w:type="dxa"/>
              <w:left w:w="15" w:type="dxa"/>
              <w:bottom w:w="0" w:type="dxa"/>
              <w:right w:w="15" w:type="dxa"/>
            </w:tcMar>
            <w:vAlign w:val="bottom"/>
          </w:tcPr>
          <w:p w14:paraId="2A0556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9D2B0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152D011" w14:textId="77777777" w:rsidTr="00A426D6">
        <w:tc>
          <w:tcPr>
            <w:tcW w:w="1152" w:type="dxa"/>
            <w:tcBorders>
              <w:top w:val="nil"/>
              <w:left w:val="nil"/>
              <w:bottom w:val="nil"/>
              <w:right w:val="nil"/>
            </w:tcBorders>
          </w:tcPr>
          <w:p w14:paraId="6A46B0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4FD381B"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15E2166" w14:textId="77777777" w:rsidR="001B46D9" w:rsidRPr="003D13D0" w:rsidRDefault="001B46D9" w:rsidP="00A426D6">
            <w:pPr>
              <w:rPr>
                <w:rFonts w:ascii="Arial" w:hAnsi="Arial" w:cs="Arial"/>
                <w:sz w:val="18"/>
                <w:szCs w:val="18"/>
              </w:rPr>
            </w:pPr>
            <w:r w:rsidRPr="003D13D0">
              <w:rPr>
                <w:rFonts w:ascii="Arial" w:hAnsi="Arial" w:cs="Arial"/>
                <w:sz w:val="18"/>
                <w:szCs w:val="18"/>
              </w:rPr>
              <w:t>0.5170</w:t>
            </w:r>
          </w:p>
        </w:tc>
        <w:tc>
          <w:tcPr>
            <w:tcW w:w="868" w:type="dxa"/>
            <w:tcBorders>
              <w:top w:val="nil"/>
              <w:left w:val="nil"/>
              <w:bottom w:val="nil"/>
              <w:right w:val="nil"/>
            </w:tcBorders>
            <w:noWrap/>
            <w:tcMar>
              <w:top w:w="15" w:type="dxa"/>
              <w:left w:w="15" w:type="dxa"/>
              <w:bottom w:w="0" w:type="dxa"/>
              <w:right w:w="15" w:type="dxa"/>
            </w:tcMar>
            <w:vAlign w:val="bottom"/>
          </w:tcPr>
          <w:p w14:paraId="43342BBC" w14:textId="77777777" w:rsidR="001B46D9" w:rsidRPr="003D13D0" w:rsidRDefault="001B46D9" w:rsidP="00A426D6">
            <w:pPr>
              <w:rPr>
                <w:rFonts w:ascii="Arial" w:hAnsi="Arial" w:cs="Arial"/>
                <w:sz w:val="18"/>
                <w:szCs w:val="18"/>
              </w:rPr>
            </w:pPr>
            <w:r w:rsidRPr="003D13D0">
              <w:rPr>
                <w:rFonts w:ascii="Arial" w:hAnsi="Arial" w:cs="Arial"/>
                <w:sz w:val="18"/>
                <w:szCs w:val="18"/>
              </w:rPr>
              <w:t>0.5310</w:t>
            </w:r>
          </w:p>
        </w:tc>
        <w:tc>
          <w:tcPr>
            <w:tcW w:w="1008" w:type="dxa"/>
            <w:tcBorders>
              <w:top w:val="nil"/>
              <w:left w:val="nil"/>
              <w:bottom w:val="nil"/>
              <w:right w:val="nil"/>
            </w:tcBorders>
            <w:noWrap/>
            <w:tcMar>
              <w:top w:w="15" w:type="dxa"/>
              <w:left w:w="15" w:type="dxa"/>
              <w:bottom w:w="0" w:type="dxa"/>
              <w:right w:w="15" w:type="dxa"/>
            </w:tcMar>
            <w:vAlign w:val="bottom"/>
          </w:tcPr>
          <w:p w14:paraId="437E9181" w14:textId="77777777" w:rsidR="001B46D9" w:rsidRPr="003D13D0" w:rsidRDefault="001B46D9" w:rsidP="00A426D6">
            <w:pPr>
              <w:rPr>
                <w:rFonts w:ascii="Arial" w:hAnsi="Arial" w:cs="Arial"/>
                <w:sz w:val="18"/>
                <w:szCs w:val="18"/>
              </w:rPr>
            </w:pPr>
            <w:r w:rsidRPr="003D13D0">
              <w:rPr>
                <w:rFonts w:ascii="Arial" w:hAnsi="Arial" w:cs="Arial"/>
                <w:sz w:val="18"/>
                <w:szCs w:val="18"/>
              </w:rPr>
              <w:t>-0.01408</w:t>
            </w:r>
          </w:p>
        </w:tc>
        <w:tc>
          <w:tcPr>
            <w:tcW w:w="432" w:type="dxa"/>
            <w:tcBorders>
              <w:top w:val="nil"/>
              <w:left w:val="nil"/>
              <w:bottom w:val="nil"/>
              <w:right w:val="nil"/>
            </w:tcBorders>
            <w:noWrap/>
            <w:tcMar>
              <w:top w:w="15" w:type="dxa"/>
              <w:left w:w="15" w:type="dxa"/>
              <w:bottom w:w="0" w:type="dxa"/>
              <w:right w:w="15" w:type="dxa"/>
            </w:tcMar>
            <w:vAlign w:val="bottom"/>
          </w:tcPr>
          <w:p w14:paraId="69A0E34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5C3BAD0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868B828" w14:textId="77777777" w:rsidR="001B46D9" w:rsidRPr="003D13D0" w:rsidRDefault="001B46D9" w:rsidP="00A426D6">
            <w:pPr>
              <w:rPr>
                <w:rFonts w:ascii="Arial" w:hAnsi="Arial" w:cs="Arial"/>
                <w:sz w:val="18"/>
                <w:szCs w:val="18"/>
              </w:rPr>
            </w:pPr>
            <w:r w:rsidRPr="003D13D0">
              <w:rPr>
                <w:rFonts w:ascii="Arial" w:hAnsi="Arial" w:cs="Arial"/>
                <w:sz w:val="18"/>
                <w:szCs w:val="18"/>
              </w:rPr>
              <w:t>0.7454</w:t>
            </w:r>
          </w:p>
        </w:tc>
        <w:tc>
          <w:tcPr>
            <w:tcW w:w="720" w:type="dxa"/>
            <w:tcBorders>
              <w:top w:val="nil"/>
              <w:left w:val="nil"/>
              <w:bottom w:val="nil"/>
              <w:right w:val="nil"/>
            </w:tcBorders>
            <w:noWrap/>
            <w:tcMar>
              <w:top w:w="15" w:type="dxa"/>
              <w:left w:w="15" w:type="dxa"/>
              <w:bottom w:w="0" w:type="dxa"/>
              <w:right w:w="15" w:type="dxa"/>
            </w:tcMar>
            <w:vAlign w:val="bottom"/>
          </w:tcPr>
          <w:p w14:paraId="646DCA9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30210FE" w14:textId="77777777" w:rsidR="001B46D9" w:rsidRPr="003D13D0" w:rsidRDefault="001B46D9" w:rsidP="00A426D6">
            <w:pPr>
              <w:rPr>
                <w:rFonts w:ascii="Arial" w:hAnsi="Arial" w:cs="Arial"/>
                <w:sz w:val="18"/>
                <w:szCs w:val="18"/>
              </w:rPr>
            </w:pPr>
            <w:r w:rsidRPr="003D13D0">
              <w:rPr>
                <w:rFonts w:ascii="Arial" w:hAnsi="Arial" w:cs="Arial"/>
                <w:sz w:val="18"/>
                <w:szCs w:val="18"/>
              </w:rPr>
              <w:t>0.9951</w:t>
            </w:r>
          </w:p>
        </w:tc>
      </w:tr>
      <w:tr w:rsidR="001B46D9" w:rsidRPr="003D13D0" w14:paraId="0BA2A0E4" w14:textId="77777777" w:rsidTr="00A426D6">
        <w:tc>
          <w:tcPr>
            <w:tcW w:w="1152" w:type="dxa"/>
            <w:tcBorders>
              <w:top w:val="nil"/>
              <w:left w:val="nil"/>
              <w:bottom w:val="nil"/>
              <w:right w:val="nil"/>
            </w:tcBorders>
          </w:tcPr>
          <w:p w14:paraId="4104F65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66A489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6705193"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DF66A9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163014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E361C3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CE59F8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02602B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D4400E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4E260A6" w14:textId="77777777" w:rsidR="001B46D9" w:rsidRPr="003D13D0" w:rsidRDefault="001B46D9" w:rsidP="00A426D6">
            <w:pPr>
              <w:rPr>
                <w:rFonts w:ascii="Arial" w:hAnsi="Arial" w:cs="Arial"/>
                <w:sz w:val="18"/>
                <w:szCs w:val="18"/>
              </w:rPr>
            </w:pPr>
          </w:p>
        </w:tc>
      </w:tr>
      <w:tr w:rsidR="001B46D9" w:rsidRPr="003D13D0" w14:paraId="3FC5860D" w14:textId="77777777" w:rsidTr="00A426D6">
        <w:tc>
          <w:tcPr>
            <w:tcW w:w="1152" w:type="dxa"/>
            <w:tcBorders>
              <w:top w:val="nil"/>
              <w:left w:val="nil"/>
              <w:bottom w:val="nil"/>
              <w:right w:val="nil"/>
            </w:tcBorders>
          </w:tcPr>
          <w:p w14:paraId="7903037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3A91F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3</w:t>
            </w:r>
          </w:p>
        </w:tc>
        <w:tc>
          <w:tcPr>
            <w:tcW w:w="864" w:type="dxa"/>
            <w:tcBorders>
              <w:top w:val="nil"/>
              <w:left w:val="nil"/>
              <w:bottom w:val="nil"/>
              <w:right w:val="nil"/>
            </w:tcBorders>
            <w:noWrap/>
            <w:tcMar>
              <w:top w:w="15" w:type="dxa"/>
              <w:left w:w="15" w:type="dxa"/>
              <w:bottom w:w="0" w:type="dxa"/>
              <w:right w:w="15" w:type="dxa"/>
            </w:tcMar>
            <w:vAlign w:val="bottom"/>
          </w:tcPr>
          <w:p w14:paraId="0A1A58A6"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FC7A0F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877C4B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5C303F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57BDFE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C48FA6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6BB33A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6BA9A7E" w14:textId="77777777" w:rsidR="001B46D9" w:rsidRPr="003D13D0" w:rsidRDefault="001B46D9" w:rsidP="00A426D6">
            <w:pPr>
              <w:rPr>
                <w:rFonts w:ascii="Arial" w:hAnsi="Arial" w:cs="Arial"/>
                <w:sz w:val="18"/>
                <w:szCs w:val="18"/>
              </w:rPr>
            </w:pPr>
          </w:p>
        </w:tc>
      </w:tr>
      <w:tr w:rsidR="001B46D9" w:rsidRPr="003D13D0" w14:paraId="705430B9" w14:textId="77777777" w:rsidTr="00A426D6">
        <w:tc>
          <w:tcPr>
            <w:tcW w:w="1152" w:type="dxa"/>
            <w:tcBorders>
              <w:top w:val="nil"/>
              <w:left w:val="nil"/>
              <w:bottom w:val="nil"/>
              <w:right w:val="nil"/>
            </w:tcBorders>
          </w:tcPr>
          <w:p w14:paraId="17B475F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11F5F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2BADDC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0.3105</w:t>
            </w:r>
          </w:p>
        </w:tc>
        <w:tc>
          <w:tcPr>
            <w:tcW w:w="868" w:type="dxa"/>
            <w:tcBorders>
              <w:top w:val="nil"/>
              <w:left w:val="nil"/>
              <w:bottom w:val="nil"/>
              <w:right w:val="nil"/>
            </w:tcBorders>
            <w:noWrap/>
            <w:tcMar>
              <w:top w:w="15" w:type="dxa"/>
              <w:left w:w="15" w:type="dxa"/>
              <w:bottom w:w="0" w:type="dxa"/>
              <w:right w:w="15" w:type="dxa"/>
            </w:tcMar>
            <w:vAlign w:val="bottom"/>
          </w:tcPr>
          <w:p w14:paraId="47F504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0.6407</w:t>
            </w:r>
          </w:p>
        </w:tc>
        <w:tc>
          <w:tcPr>
            <w:tcW w:w="1008" w:type="dxa"/>
            <w:tcBorders>
              <w:top w:val="nil"/>
              <w:left w:val="nil"/>
              <w:bottom w:val="nil"/>
              <w:right w:val="nil"/>
            </w:tcBorders>
            <w:noWrap/>
            <w:tcMar>
              <w:top w:w="15" w:type="dxa"/>
              <w:left w:w="15" w:type="dxa"/>
              <w:bottom w:w="0" w:type="dxa"/>
              <w:right w:w="15" w:type="dxa"/>
            </w:tcMar>
            <w:vAlign w:val="bottom"/>
          </w:tcPr>
          <w:p w14:paraId="1DA908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-0.3303</w:t>
            </w:r>
          </w:p>
        </w:tc>
        <w:tc>
          <w:tcPr>
            <w:tcW w:w="432" w:type="dxa"/>
            <w:tcBorders>
              <w:top w:val="nil"/>
              <w:left w:val="nil"/>
              <w:bottom w:val="nil"/>
              <w:right w:val="nil"/>
            </w:tcBorders>
            <w:noWrap/>
            <w:tcMar>
              <w:top w:w="15" w:type="dxa"/>
              <w:left w:w="15" w:type="dxa"/>
              <w:bottom w:w="0" w:type="dxa"/>
              <w:right w:w="15" w:type="dxa"/>
            </w:tcMar>
            <w:vAlign w:val="bottom"/>
          </w:tcPr>
          <w:p w14:paraId="78AE77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81D45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5F359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15.72</w:t>
            </w:r>
          </w:p>
        </w:tc>
        <w:tc>
          <w:tcPr>
            <w:tcW w:w="720" w:type="dxa"/>
            <w:tcBorders>
              <w:top w:val="nil"/>
              <w:left w:val="nil"/>
              <w:bottom w:val="nil"/>
              <w:right w:val="nil"/>
            </w:tcBorders>
            <w:noWrap/>
            <w:tcMar>
              <w:top w:w="15" w:type="dxa"/>
              <w:left w:w="15" w:type="dxa"/>
              <w:bottom w:w="0" w:type="dxa"/>
              <w:right w:w="15" w:type="dxa"/>
            </w:tcMar>
            <w:vAlign w:val="bottom"/>
          </w:tcPr>
          <w:p w14:paraId="13B072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31B10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6E8C8C2" w14:textId="77777777" w:rsidTr="00A426D6">
        <w:tc>
          <w:tcPr>
            <w:tcW w:w="1152" w:type="dxa"/>
            <w:tcBorders>
              <w:top w:val="nil"/>
              <w:left w:val="nil"/>
              <w:bottom w:val="nil"/>
              <w:right w:val="nil"/>
            </w:tcBorders>
          </w:tcPr>
          <w:p w14:paraId="68DE14B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ACE16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3F454B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0.3105</w:t>
            </w:r>
          </w:p>
        </w:tc>
        <w:tc>
          <w:tcPr>
            <w:tcW w:w="868" w:type="dxa"/>
            <w:tcBorders>
              <w:top w:val="nil"/>
              <w:left w:val="nil"/>
              <w:bottom w:val="nil"/>
              <w:right w:val="nil"/>
            </w:tcBorders>
            <w:noWrap/>
            <w:tcMar>
              <w:top w:w="15" w:type="dxa"/>
              <w:left w:w="15" w:type="dxa"/>
              <w:bottom w:w="0" w:type="dxa"/>
              <w:right w:w="15" w:type="dxa"/>
            </w:tcMar>
            <w:vAlign w:val="bottom"/>
          </w:tcPr>
          <w:p w14:paraId="606904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0.6334</w:t>
            </w:r>
          </w:p>
        </w:tc>
        <w:tc>
          <w:tcPr>
            <w:tcW w:w="1008" w:type="dxa"/>
            <w:tcBorders>
              <w:top w:val="nil"/>
              <w:left w:val="nil"/>
              <w:bottom w:val="nil"/>
              <w:right w:val="nil"/>
            </w:tcBorders>
            <w:noWrap/>
            <w:tcMar>
              <w:top w:w="15" w:type="dxa"/>
              <w:left w:w="15" w:type="dxa"/>
              <w:bottom w:w="0" w:type="dxa"/>
              <w:right w:w="15" w:type="dxa"/>
            </w:tcMar>
            <w:vAlign w:val="bottom"/>
          </w:tcPr>
          <w:p w14:paraId="37E17A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-0.3229</w:t>
            </w:r>
          </w:p>
        </w:tc>
        <w:tc>
          <w:tcPr>
            <w:tcW w:w="432" w:type="dxa"/>
            <w:tcBorders>
              <w:top w:val="nil"/>
              <w:left w:val="nil"/>
              <w:bottom w:val="nil"/>
              <w:right w:val="nil"/>
            </w:tcBorders>
            <w:noWrap/>
            <w:tcMar>
              <w:top w:w="15" w:type="dxa"/>
              <w:left w:w="15" w:type="dxa"/>
              <w:bottom w:w="0" w:type="dxa"/>
              <w:right w:w="15" w:type="dxa"/>
            </w:tcMar>
            <w:vAlign w:val="bottom"/>
          </w:tcPr>
          <w:p w14:paraId="60301C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0BE7B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69F4B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15.37</w:t>
            </w:r>
          </w:p>
        </w:tc>
        <w:tc>
          <w:tcPr>
            <w:tcW w:w="720" w:type="dxa"/>
            <w:tcBorders>
              <w:top w:val="nil"/>
              <w:left w:val="nil"/>
              <w:bottom w:val="nil"/>
              <w:right w:val="nil"/>
            </w:tcBorders>
            <w:noWrap/>
            <w:tcMar>
              <w:top w:w="15" w:type="dxa"/>
              <w:left w:w="15" w:type="dxa"/>
              <w:bottom w:w="0" w:type="dxa"/>
              <w:right w:w="15" w:type="dxa"/>
            </w:tcMar>
            <w:vAlign w:val="bottom"/>
          </w:tcPr>
          <w:p w14:paraId="781C54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1D657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4CD130A" w14:textId="77777777" w:rsidTr="00A426D6">
        <w:tc>
          <w:tcPr>
            <w:tcW w:w="1152" w:type="dxa"/>
            <w:tcBorders>
              <w:top w:val="nil"/>
              <w:left w:val="nil"/>
              <w:bottom w:val="nil"/>
              <w:right w:val="nil"/>
            </w:tcBorders>
          </w:tcPr>
          <w:p w14:paraId="6B6A97E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352B2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46A5A8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0.3105</w:t>
            </w:r>
          </w:p>
        </w:tc>
        <w:tc>
          <w:tcPr>
            <w:tcW w:w="868" w:type="dxa"/>
            <w:tcBorders>
              <w:top w:val="nil"/>
              <w:left w:val="nil"/>
              <w:bottom w:val="nil"/>
              <w:right w:val="nil"/>
            </w:tcBorders>
            <w:noWrap/>
            <w:tcMar>
              <w:top w:w="15" w:type="dxa"/>
              <w:left w:w="15" w:type="dxa"/>
              <w:bottom w:w="0" w:type="dxa"/>
              <w:right w:w="15" w:type="dxa"/>
            </w:tcMar>
            <w:vAlign w:val="bottom"/>
          </w:tcPr>
          <w:p w14:paraId="5C3932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0.6336</w:t>
            </w:r>
          </w:p>
        </w:tc>
        <w:tc>
          <w:tcPr>
            <w:tcW w:w="1008" w:type="dxa"/>
            <w:tcBorders>
              <w:top w:val="nil"/>
              <w:left w:val="nil"/>
              <w:bottom w:val="nil"/>
              <w:right w:val="nil"/>
            </w:tcBorders>
            <w:noWrap/>
            <w:tcMar>
              <w:top w:w="15" w:type="dxa"/>
              <w:left w:w="15" w:type="dxa"/>
              <w:bottom w:w="0" w:type="dxa"/>
              <w:right w:w="15" w:type="dxa"/>
            </w:tcMar>
            <w:vAlign w:val="bottom"/>
          </w:tcPr>
          <w:p w14:paraId="195C11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-0.3231</w:t>
            </w:r>
          </w:p>
        </w:tc>
        <w:tc>
          <w:tcPr>
            <w:tcW w:w="432" w:type="dxa"/>
            <w:tcBorders>
              <w:top w:val="nil"/>
              <w:left w:val="nil"/>
              <w:bottom w:val="nil"/>
              <w:right w:val="nil"/>
            </w:tcBorders>
            <w:noWrap/>
            <w:tcMar>
              <w:top w:w="15" w:type="dxa"/>
              <w:left w:w="15" w:type="dxa"/>
              <w:bottom w:w="0" w:type="dxa"/>
              <w:right w:w="15" w:type="dxa"/>
            </w:tcMar>
            <w:vAlign w:val="bottom"/>
          </w:tcPr>
          <w:p w14:paraId="7C0C55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0445A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95120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15.38</w:t>
            </w:r>
          </w:p>
        </w:tc>
        <w:tc>
          <w:tcPr>
            <w:tcW w:w="720" w:type="dxa"/>
            <w:tcBorders>
              <w:top w:val="nil"/>
              <w:left w:val="nil"/>
              <w:bottom w:val="nil"/>
              <w:right w:val="nil"/>
            </w:tcBorders>
            <w:noWrap/>
            <w:tcMar>
              <w:top w:w="15" w:type="dxa"/>
              <w:left w:w="15" w:type="dxa"/>
              <w:bottom w:w="0" w:type="dxa"/>
              <w:right w:w="15" w:type="dxa"/>
            </w:tcMar>
            <w:vAlign w:val="bottom"/>
          </w:tcPr>
          <w:p w14:paraId="185A3C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8DE57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464B4E1" w14:textId="77777777" w:rsidTr="00A426D6">
        <w:tc>
          <w:tcPr>
            <w:tcW w:w="1152" w:type="dxa"/>
            <w:tcBorders>
              <w:top w:val="nil"/>
              <w:left w:val="nil"/>
              <w:bottom w:val="nil"/>
              <w:right w:val="nil"/>
            </w:tcBorders>
          </w:tcPr>
          <w:p w14:paraId="2A605F0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2AFE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28044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0.3105</w:t>
            </w:r>
          </w:p>
        </w:tc>
        <w:tc>
          <w:tcPr>
            <w:tcW w:w="868" w:type="dxa"/>
            <w:tcBorders>
              <w:top w:val="nil"/>
              <w:left w:val="nil"/>
              <w:bottom w:val="nil"/>
              <w:right w:val="nil"/>
            </w:tcBorders>
            <w:noWrap/>
            <w:tcMar>
              <w:top w:w="15" w:type="dxa"/>
              <w:left w:w="15" w:type="dxa"/>
              <w:bottom w:w="0" w:type="dxa"/>
              <w:right w:w="15" w:type="dxa"/>
            </w:tcMar>
            <w:vAlign w:val="bottom"/>
          </w:tcPr>
          <w:p w14:paraId="6DC7D8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0.6509</w:t>
            </w:r>
          </w:p>
        </w:tc>
        <w:tc>
          <w:tcPr>
            <w:tcW w:w="1008" w:type="dxa"/>
            <w:tcBorders>
              <w:top w:val="nil"/>
              <w:left w:val="nil"/>
              <w:bottom w:val="nil"/>
              <w:right w:val="nil"/>
            </w:tcBorders>
            <w:noWrap/>
            <w:tcMar>
              <w:top w:w="15" w:type="dxa"/>
              <w:left w:w="15" w:type="dxa"/>
              <w:bottom w:w="0" w:type="dxa"/>
              <w:right w:w="15" w:type="dxa"/>
            </w:tcMar>
            <w:vAlign w:val="bottom"/>
          </w:tcPr>
          <w:p w14:paraId="26D0DF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-0.3404</w:t>
            </w:r>
          </w:p>
        </w:tc>
        <w:tc>
          <w:tcPr>
            <w:tcW w:w="432" w:type="dxa"/>
            <w:tcBorders>
              <w:top w:val="nil"/>
              <w:left w:val="nil"/>
              <w:bottom w:val="nil"/>
              <w:right w:val="nil"/>
            </w:tcBorders>
            <w:noWrap/>
            <w:tcMar>
              <w:top w:w="15" w:type="dxa"/>
              <w:left w:w="15" w:type="dxa"/>
              <w:bottom w:w="0" w:type="dxa"/>
              <w:right w:w="15" w:type="dxa"/>
            </w:tcMar>
            <w:vAlign w:val="bottom"/>
          </w:tcPr>
          <w:p w14:paraId="360922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78DC2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47CD0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17.42</w:t>
            </w:r>
          </w:p>
        </w:tc>
        <w:tc>
          <w:tcPr>
            <w:tcW w:w="720" w:type="dxa"/>
            <w:tcBorders>
              <w:top w:val="nil"/>
              <w:left w:val="nil"/>
              <w:bottom w:val="nil"/>
              <w:right w:val="nil"/>
            </w:tcBorders>
            <w:noWrap/>
            <w:tcMar>
              <w:top w:w="15" w:type="dxa"/>
              <w:left w:w="15" w:type="dxa"/>
              <w:bottom w:w="0" w:type="dxa"/>
              <w:right w:w="15" w:type="dxa"/>
            </w:tcMar>
            <w:vAlign w:val="bottom"/>
          </w:tcPr>
          <w:p w14:paraId="3364F6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34761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CF82D8C" w14:textId="77777777" w:rsidTr="00A426D6">
        <w:tc>
          <w:tcPr>
            <w:tcW w:w="1152" w:type="dxa"/>
            <w:tcBorders>
              <w:top w:val="nil"/>
              <w:left w:val="nil"/>
              <w:bottom w:val="nil"/>
              <w:right w:val="nil"/>
            </w:tcBorders>
          </w:tcPr>
          <w:p w14:paraId="467BE97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AB755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06539F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0.3105</w:t>
            </w:r>
          </w:p>
        </w:tc>
        <w:tc>
          <w:tcPr>
            <w:tcW w:w="868" w:type="dxa"/>
            <w:tcBorders>
              <w:top w:val="nil"/>
              <w:left w:val="nil"/>
              <w:bottom w:val="nil"/>
              <w:right w:val="nil"/>
            </w:tcBorders>
            <w:noWrap/>
            <w:tcMar>
              <w:top w:w="15" w:type="dxa"/>
              <w:left w:w="15" w:type="dxa"/>
              <w:bottom w:w="0" w:type="dxa"/>
              <w:right w:w="15" w:type="dxa"/>
            </w:tcMar>
            <w:vAlign w:val="bottom"/>
          </w:tcPr>
          <w:p w14:paraId="5125E6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0.6372</w:t>
            </w:r>
          </w:p>
        </w:tc>
        <w:tc>
          <w:tcPr>
            <w:tcW w:w="1008" w:type="dxa"/>
            <w:tcBorders>
              <w:top w:val="nil"/>
              <w:left w:val="nil"/>
              <w:bottom w:val="nil"/>
              <w:right w:val="nil"/>
            </w:tcBorders>
            <w:noWrap/>
            <w:tcMar>
              <w:top w:w="15" w:type="dxa"/>
              <w:left w:w="15" w:type="dxa"/>
              <w:bottom w:w="0" w:type="dxa"/>
              <w:right w:w="15" w:type="dxa"/>
            </w:tcMar>
            <w:vAlign w:val="bottom"/>
          </w:tcPr>
          <w:p w14:paraId="360E0E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-0.3268</w:t>
            </w:r>
          </w:p>
        </w:tc>
        <w:tc>
          <w:tcPr>
            <w:tcW w:w="432" w:type="dxa"/>
            <w:tcBorders>
              <w:top w:val="nil"/>
              <w:left w:val="nil"/>
              <w:bottom w:val="nil"/>
              <w:right w:val="nil"/>
            </w:tcBorders>
            <w:noWrap/>
            <w:tcMar>
              <w:top w:w="15" w:type="dxa"/>
              <w:left w:w="15" w:type="dxa"/>
              <w:bottom w:w="0" w:type="dxa"/>
              <w:right w:w="15" w:type="dxa"/>
            </w:tcMar>
            <w:vAlign w:val="bottom"/>
          </w:tcPr>
          <w:p w14:paraId="5458A8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838AA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0F891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16.72</w:t>
            </w:r>
          </w:p>
        </w:tc>
        <w:tc>
          <w:tcPr>
            <w:tcW w:w="720" w:type="dxa"/>
            <w:tcBorders>
              <w:top w:val="nil"/>
              <w:left w:val="nil"/>
              <w:bottom w:val="nil"/>
              <w:right w:val="nil"/>
            </w:tcBorders>
            <w:noWrap/>
            <w:tcMar>
              <w:top w:w="15" w:type="dxa"/>
              <w:left w:w="15" w:type="dxa"/>
              <w:bottom w:w="0" w:type="dxa"/>
              <w:right w:w="15" w:type="dxa"/>
            </w:tcMar>
            <w:vAlign w:val="bottom"/>
          </w:tcPr>
          <w:p w14:paraId="3ADFAB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1B9B8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C7109C1" w14:textId="77777777" w:rsidTr="00A426D6">
        <w:tc>
          <w:tcPr>
            <w:tcW w:w="1152" w:type="dxa"/>
            <w:tcBorders>
              <w:top w:val="nil"/>
              <w:left w:val="nil"/>
              <w:bottom w:val="nil"/>
              <w:right w:val="nil"/>
            </w:tcBorders>
          </w:tcPr>
          <w:p w14:paraId="17F8185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3CAC28F"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3496B294" w14:textId="77777777" w:rsidR="001B46D9" w:rsidRPr="003D13D0" w:rsidRDefault="001B46D9" w:rsidP="00A426D6">
            <w:pPr>
              <w:rPr>
                <w:rFonts w:ascii="Arial" w:hAnsi="Arial" w:cs="Arial"/>
                <w:sz w:val="18"/>
                <w:szCs w:val="18"/>
              </w:rPr>
            </w:pPr>
            <w:r w:rsidRPr="003D13D0">
              <w:rPr>
                <w:rFonts w:ascii="Arial" w:hAnsi="Arial" w:cs="Arial"/>
                <w:sz w:val="18"/>
                <w:szCs w:val="18"/>
              </w:rPr>
              <w:t>0.6407</w:t>
            </w:r>
          </w:p>
        </w:tc>
        <w:tc>
          <w:tcPr>
            <w:tcW w:w="868" w:type="dxa"/>
            <w:tcBorders>
              <w:top w:val="nil"/>
              <w:left w:val="nil"/>
              <w:bottom w:val="nil"/>
              <w:right w:val="nil"/>
            </w:tcBorders>
            <w:noWrap/>
            <w:tcMar>
              <w:top w:w="15" w:type="dxa"/>
              <w:left w:w="15" w:type="dxa"/>
              <w:bottom w:w="0" w:type="dxa"/>
              <w:right w:w="15" w:type="dxa"/>
            </w:tcMar>
            <w:vAlign w:val="bottom"/>
          </w:tcPr>
          <w:p w14:paraId="144DAE50" w14:textId="77777777" w:rsidR="001B46D9" w:rsidRPr="003D13D0" w:rsidRDefault="001B46D9" w:rsidP="00A426D6">
            <w:pPr>
              <w:rPr>
                <w:rFonts w:ascii="Arial" w:hAnsi="Arial" w:cs="Arial"/>
                <w:sz w:val="18"/>
                <w:szCs w:val="18"/>
              </w:rPr>
            </w:pPr>
            <w:r w:rsidRPr="003D13D0">
              <w:rPr>
                <w:rFonts w:ascii="Arial" w:hAnsi="Arial" w:cs="Arial"/>
                <w:sz w:val="18"/>
                <w:szCs w:val="18"/>
              </w:rPr>
              <w:t>0.6334</w:t>
            </w:r>
          </w:p>
        </w:tc>
        <w:tc>
          <w:tcPr>
            <w:tcW w:w="1008" w:type="dxa"/>
            <w:tcBorders>
              <w:top w:val="nil"/>
              <w:left w:val="nil"/>
              <w:bottom w:val="nil"/>
              <w:right w:val="nil"/>
            </w:tcBorders>
            <w:noWrap/>
            <w:tcMar>
              <w:top w:w="15" w:type="dxa"/>
              <w:left w:w="15" w:type="dxa"/>
              <w:bottom w:w="0" w:type="dxa"/>
              <w:right w:w="15" w:type="dxa"/>
            </w:tcMar>
            <w:vAlign w:val="bottom"/>
          </w:tcPr>
          <w:p w14:paraId="0324DEAD" w14:textId="77777777" w:rsidR="001B46D9" w:rsidRPr="003D13D0" w:rsidRDefault="001B46D9" w:rsidP="00A426D6">
            <w:pPr>
              <w:rPr>
                <w:rFonts w:ascii="Arial" w:hAnsi="Arial" w:cs="Arial"/>
                <w:sz w:val="18"/>
                <w:szCs w:val="18"/>
              </w:rPr>
            </w:pPr>
            <w:r w:rsidRPr="003D13D0">
              <w:rPr>
                <w:rFonts w:ascii="Arial" w:hAnsi="Arial" w:cs="Arial"/>
                <w:sz w:val="18"/>
                <w:szCs w:val="18"/>
              </w:rPr>
              <w:t>0.007367</w:t>
            </w:r>
          </w:p>
        </w:tc>
        <w:tc>
          <w:tcPr>
            <w:tcW w:w="432" w:type="dxa"/>
            <w:tcBorders>
              <w:top w:val="nil"/>
              <w:left w:val="nil"/>
              <w:bottom w:val="nil"/>
              <w:right w:val="nil"/>
            </w:tcBorders>
            <w:noWrap/>
            <w:tcMar>
              <w:top w:w="15" w:type="dxa"/>
              <w:left w:w="15" w:type="dxa"/>
              <w:bottom w:w="0" w:type="dxa"/>
              <w:right w:w="15" w:type="dxa"/>
            </w:tcMar>
            <w:vAlign w:val="bottom"/>
          </w:tcPr>
          <w:p w14:paraId="387F3B6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41602B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B72BE02" w14:textId="77777777" w:rsidR="001B46D9" w:rsidRPr="003D13D0" w:rsidRDefault="001B46D9" w:rsidP="00A426D6">
            <w:pPr>
              <w:rPr>
                <w:rFonts w:ascii="Arial" w:hAnsi="Arial" w:cs="Arial"/>
                <w:sz w:val="18"/>
                <w:szCs w:val="18"/>
              </w:rPr>
            </w:pPr>
            <w:r w:rsidRPr="003D13D0">
              <w:rPr>
                <w:rFonts w:ascii="Arial" w:hAnsi="Arial" w:cs="Arial"/>
                <w:sz w:val="18"/>
                <w:szCs w:val="18"/>
              </w:rPr>
              <w:t>0.3379</w:t>
            </w:r>
          </w:p>
        </w:tc>
        <w:tc>
          <w:tcPr>
            <w:tcW w:w="720" w:type="dxa"/>
            <w:tcBorders>
              <w:top w:val="nil"/>
              <w:left w:val="nil"/>
              <w:bottom w:val="nil"/>
              <w:right w:val="nil"/>
            </w:tcBorders>
            <w:noWrap/>
            <w:tcMar>
              <w:top w:w="15" w:type="dxa"/>
              <w:left w:w="15" w:type="dxa"/>
              <w:bottom w:w="0" w:type="dxa"/>
              <w:right w:w="15" w:type="dxa"/>
            </w:tcMar>
            <w:vAlign w:val="bottom"/>
          </w:tcPr>
          <w:p w14:paraId="5BF02DE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81E4606"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29F98B42" w14:textId="77777777" w:rsidTr="00A426D6">
        <w:tc>
          <w:tcPr>
            <w:tcW w:w="1152" w:type="dxa"/>
            <w:tcBorders>
              <w:top w:val="nil"/>
              <w:left w:val="nil"/>
              <w:bottom w:val="nil"/>
              <w:right w:val="nil"/>
            </w:tcBorders>
          </w:tcPr>
          <w:p w14:paraId="0790061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B462CB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0E2E6790" w14:textId="77777777" w:rsidR="001B46D9" w:rsidRPr="003D13D0" w:rsidRDefault="001B46D9" w:rsidP="00A426D6">
            <w:pPr>
              <w:rPr>
                <w:rFonts w:ascii="Arial" w:hAnsi="Arial" w:cs="Arial"/>
                <w:sz w:val="18"/>
                <w:szCs w:val="18"/>
              </w:rPr>
            </w:pPr>
            <w:r w:rsidRPr="003D13D0">
              <w:rPr>
                <w:rFonts w:ascii="Arial" w:hAnsi="Arial" w:cs="Arial"/>
                <w:sz w:val="18"/>
                <w:szCs w:val="18"/>
              </w:rPr>
              <w:t>0.6407</w:t>
            </w:r>
          </w:p>
        </w:tc>
        <w:tc>
          <w:tcPr>
            <w:tcW w:w="868" w:type="dxa"/>
            <w:tcBorders>
              <w:top w:val="nil"/>
              <w:left w:val="nil"/>
              <w:bottom w:val="nil"/>
              <w:right w:val="nil"/>
            </w:tcBorders>
            <w:noWrap/>
            <w:tcMar>
              <w:top w:w="15" w:type="dxa"/>
              <w:left w:w="15" w:type="dxa"/>
              <w:bottom w:w="0" w:type="dxa"/>
              <w:right w:w="15" w:type="dxa"/>
            </w:tcMar>
            <w:vAlign w:val="bottom"/>
          </w:tcPr>
          <w:p w14:paraId="2547B530" w14:textId="77777777" w:rsidR="001B46D9" w:rsidRPr="003D13D0" w:rsidRDefault="001B46D9" w:rsidP="00A426D6">
            <w:pPr>
              <w:rPr>
                <w:rFonts w:ascii="Arial" w:hAnsi="Arial" w:cs="Arial"/>
                <w:sz w:val="18"/>
                <w:szCs w:val="18"/>
              </w:rPr>
            </w:pPr>
            <w:r w:rsidRPr="003D13D0">
              <w:rPr>
                <w:rFonts w:ascii="Arial" w:hAnsi="Arial" w:cs="Arial"/>
                <w:sz w:val="18"/>
                <w:szCs w:val="18"/>
              </w:rPr>
              <w:t>0.6336</w:t>
            </w:r>
          </w:p>
        </w:tc>
        <w:tc>
          <w:tcPr>
            <w:tcW w:w="1008" w:type="dxa"/>
            <w:tcBorders>
              <w:top w:val="nil"/>
              <w:left w:val="nil"/>
              <w:bottom w:val="nil"/>
              <w:right w:val="nil"/>
            </w:tcBorders>
            <w:noWrap/>
            <w:tcMar>
              <w:top w:w="15" w:type="dxa"/>
              <w:left w:w="15" w:type="dxa"/>
              <w:bottom w:w="0" w:type="dxa"/>
              <w:right w:w="15" w:type="dxa"/>
            </w:tcMar>
            <w:vAlign w:val="bottom"/>
          </w:tcPr>
          <w:p w14:paraId="4AFEBCEA" w14:textId="77777777" w:rsidR="001B46D9" w:rsidRPr="003D13D0" w:rsidRDefault="001B46D9" w:rsidP="00A426D6">
            <w:pPr>
              <w:rPr>
                <w:rFonts w:ascii="Arial" w:hAnsi="Arial" w:cs="Arial"/>
                <w:sz w:val="18"/>
                <w:szCs w:val="18"/>
              </w:rPr>
            </w:pPr>
            <w:r w:rsidRPr="003D13D0">
              <w:rPr>
                <w:rFonts w:ascii="Arial" w:hAnsi="Arial" w:cs="Arial"/>
                <w:sz w:val="18"/>
                <w:szCs w:val="18"/>
              </w:rPr>
              <w:t>0.007183</w:t>
            </w:r>
          </w:p>
        </w:tc>
        <w:tc>
          <w:tcPr>
            <w:tcW w:w="432" w:type="dxa"/>
            <w:tcBorders>
              <w:top w:val="nil"/>
              <w:left w:val="nil"/>
              <w:bottom w:val="nil"/>
              <w:right w:val="nil"/>
            </w:tcBorders>
            <w:noWrap/>
            <w:tcMar>
              <w:top w:w="15" w:type="dxa"/>
              <w:left w:w="15" w:type="dxa"/>
              <w:bottom w:w="0" w:type="dxa"/>
              <w:right w:w="15" w:type="dxa"/>
            </w:tcMar>
            <w:vAlign w:val="bottom"/>
          </w:tcPr>
          <w:p w14:paraId="29A24B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49900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27776B" w14:textId="77777777" w:rsidR="001B46D9" w:rsidRPr="003D13D0" w:rsidRDefault="001B46D9" w:rsidP="00A426D6">
            <w:pPr>
              <w:rPr>
                <w:rFonts w:ascii="Arial" w:hAnsi="Arial" w:cs="Arial"/>
                <w:sz w:val="18"/>
                <w:szCs w:val="18"/>
              </w:rPr>
            </w:pPr>
            <w:r w:rsidRPr="003D13D0">
              <w:rPr>
                <w:rFonts w:ascii="Arial" w:hAnsi="Arial" w:cs="Arial"/>
                <w:sz w:val="18"/>
                <w:szCs w:val="18"/>
              </w:rPr>
              <w:t>0.3294</w:t>
            </w:r>
          </w:p>
        </w:tc>
        <w:tc>
          <w:tcPr>
            <w:tcW w:w="720" w:type="dxa"/>
            <w:tcBorders>
              <w:top w:val="nil"/>
              <w:left w:val="nil"/>
              <w:bottom w:val="nil"/>
              <w:right w:val="nil"/>
            </w:tcBorders>
            <w:noWrap/>
            <w:tcMar>
              <w:top w:w="15" w:type="dxa"/>
              <w:left w:w="15" w:type="dxa"/>
              <w:bottom w:w="0" w:type="dxa"/>
              <w:right w:w="15" w:type="dxa"/>
            </w:tcMar>
            <w:vAlign w:val="bottom"/>
          </w:tcPr>
          <w:p w14:paraId="641D2F0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EA1A31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59DBC64" w14:textId="77777777" w:rsidTr="00A426D6">
        <w:tc>
          <w:tcPr>
            <w:tcW w:w="1152" w:type="dxa"/>
            <w:tcBorders>
              <w:top w:val="nil"/>
              <w:left w:val="nil"/>
              <w:bottom w:val="nil"/>
              <w:right w:val="nil"/>
            </w:tcBorders>
          </w:tcPr>
          <w:p w14:paraId="656032C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688C0E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75E2CA0" w14:textId="77777777" w:rsidR="001B46D9" w:rsidRPr="003D13D0" w:rsidRDefault="001B46D9" w:rsidP="00A426D6">
            <w:pPr>
              <w:rPr>
                <w:rFonts w:ascii="Arial" w:hAnsi="Arial" w:cs="Arial"/>
                <w:sz w:val="18"/>
                <w:szCs w:val="18"/>
              </w:rPr>
            </w:pPr>
            <w:r w:rsidRPr="003D13D0">
              <w:rPr>
                <w:rFonts w:ascii="Arial" w:hAnsi="Arial" w:cs="Arial"/>
                <w:sz w:val="18"/>
                <w:szCs w:val="18"/>
              </w:rPr>
              <w:t>0.6407</w:t>
            </w:r>
          </w:p>
        </w:tc>
        <w:tc>
          <w:tcPr>
            <w:tcW w:w="868" w:type="dxa"/>
            <w:tcBorders>
              <w:top w:val="nil"/>
              <w:left w:val="nil"/>
              <w:bottom w:val="nil"/>
              <w:right w:val="nil"/>
            </w:tcBorders>
            <w:noWrap/>
            <w:tcMar>
              <w:top w:w="15" w:type="dxa"/>
              <w:left w:w="15" w:type="dxa"/>
              <w:bottom w:w="0" w:type="dxa"/>
              <w:right w:w="15" w:type="dxa"/>
            </w:tcMar>
            <w:vAlign w:val="bottom"/>
          </w:tcPr>
          <w:p w14:paraId="32E2B883" w14:textId="77777777" w:rsidR="001B46D9" w:rsidRPr="003D13D0" w:rsidRDefault="001B46D9" w:rsidP="00A426D6">
            <w:pPr>
              <w:rPr>
                <w:rFonts w:ascii="Arial" w:hAnsi="Arial" w:cs="Arial"/>
                <w:sz w:val="18"/>
                <w:szCs w:val="18"/>
              </w:rPr>
            </w:pPr>
            <w:r w:rsidRPr="003D13D0">
              <w:rPr>
                <w:rFonts w:ascii="Arial" w:hAnsi="Arial" w:cs="Arial"/>
                <w:sz w:val="18"/>
                <w:szCs w:val="18"/>
              </w:rPr>
              <w:t>0.6509</w:t>
            </w:r>
          </w:p>
        </w:tc>
        <w:tc>
          <w:tcPr>
            <w:tcW w:w="1008" w:type="dxa"/>
            <w:tcBorders>
              <w:top w:val="nil"/>
              <w:left w:val="nil"/>
              <w:bottom w:val="nil"/>
              <w:right w:val="nil"/>
            </w:tcBorders>
            <w:noWrap/>
            <w:tcMar>
              <w:top w:w="15" w:type="dxa"/>
              <w:left w:w="15" w:type="dxa"/>
              <w:bottom w:w="0" w:type="dxa"/>
              <w:right w:w="15" w:type="dxa"/>
            </w:tcMar>
            <w:vAlign w:val="bottom"/>
          </w:tcPr>
          <w:p w14:paraId="3ECD50E2" w14:textId="77777777" w:rsidR="001B46D9" w:rsidRPr="003D13D0" w:rsidRDefault="001B46D9" w:rsidP="00A426D6">
            <w:pPr>
              <w:rPr>
                <w:rFonts w:ascii="Arial" w:hAnsi="Arial" w:cs="Arial"/>
                <w:sz w:val="18"/>
                <w:szCs w:val="18"/>
              </w:rPr>
            </w:pPr>
            <w:r w:rsidRPr="003D13D0">
              <w:rPr>
                <w:rFonts w:ascii="Arial" w:hAnsi="Arial" w:cs="Arial"/>
                <w:sz w:val="18"/>
                <w:szCs w:val="18"/>
              </w:rPr>
              <w:t>-0.01014</w:t>
            </w:r>
          </w:p>
        </w:tc>
        <w:tc>
          <w:tcPr>
            <w:tcW w:w="432" w:type="dxa"/>
            <w:tcBorders>
              <w:top w:val="nil"/>
              <w:left w:val="nil"/>
              <w:bottom w:val="nil"/>
              <w:right w:val="nil"/>
            </w:tcBorders>
            <w:noWrap/>
            <w:tcMar>
              <w:top w:w="15" w:type="dxa"/>
              <w:left w:w="15" w:type="dxa"/>
              <w:bottom w:w="0" w:type="dxa"/>
              <w:right w:w="15" w:type="dxa"/>
            </w:tcMar>
            <w:vAlign w:val="bottom"/>
          </w:tcPr>
          <w:p w14:paraId="65A4B90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5B33F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4E525DA" w14:textId="77777777" w:rsidR="001B46D9" w:rsidRPr="003D13D0" w:rsidRDefault="001B46D9" w:rsidP="00A426D6">
            <w:pPr>
              <w:rPr>
                <w:rFonts w:ascii="Arial" w:hAnsi="Arial" w:cs="Arial"/>
                <w:sz w:val="18"/>
                <w:szCs w:val="18"/>
              </w:rPr>
            </w:pPr>
            <w:r w:rsidRPr="003D13D0">
              <w:rPr>
                <w:rFonts w:ascii="Arial" w:hAnsi="Arial" w:cs="Arial"/>
                <w:sz w:val="18"/>
                <w:szCs w:val="18"/>
              </w:rPr>
              <w:t>0.4972</w:t>
            </w:r>
          </w:p>
        </w:tc>
        <w:tc>
          <w:tcPr>
            <w:tcW w:w="720" w:type="dxa"/>
            <w:tcBorders>
              <w:top w:val="nil"/>
              <w:left w:val="nil"/>
              <w:bottom w:val="nil"/>
              <w:right w:val="nil"/>
            </w:tcBorders>
            <w:noWrap/>
            <w:tcMar>
              <w:top w:w="15" w:type="dxa"/>
              <w:left w:w="15" w:type="dxa"/>
              <w:bottom w:w="0" w:type="dxa"/>
              <w:right w:w="15" w:type="dxa"/>
            </w:tcMar>
            <w:vAlign w:val="bottom"/>
          </w:tcPr>
          <w:p w14:paraId="15EA131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FEBD6D6" w14:textId="77777777" w:rsidR="001B46D9" w:rsidRPr="003D13D0" w:rsidRDefault="001B46D9" w:rsidP="00A426D6">
            <w:pPr>
              <w:rPr>
                <w:rFonts w:ascii="Arial" w:hAnsi="Arial" w:cs="Arial"/>
                <w:sz w:val="18"/>
                <w:szCs w:val="18"/>
              </w:rPr>
            </w:pPr>
            <w:r w:rsidRPr="003D13D0">
              <w:rPr>
                <w:rFonts w:ascii="Arial" w:hAnsi="Arial" w:cs="Arial"/>
                <w:sz w:val="18"/>
                <w:szCs w:val="18"/>
              </w:rPr>
              <w:t>0.9993</w:t>
            </w:r>
          </w:p>
        </w:tc>
      </w:tr>
      <w:tr w:rsidR="001B46D9" w:rsidRPr="003D13D0" w14:paraId="2064EE30" w14:textId="77777777" w:rsidTr="00A426D6">
        <w:tc>
          <w:tcPr>
            <w:tcW w:w="1152" w:type="dxa"/>
            <w:tcBorders>
              <w:top w:val="nil"/>
              <w:left w:val="nil"/>
              <w:bottom w:val="nil"/>
              <w:right w:val="nil"/>
            </w:tcBorders>
          </w:tcPr>
          <w:p w14:paraId="2F510A5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306866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C5F9668" w14:textId="77777777" w:rsidR="001B46D9" w:rsidRPr="003D13D0" w:rsidRDefault="001B46D9" w:rsidP="00A426D6">
            <w:pPr>
              <w:rPr>
                <w:rFonts w:ascii="Arial" w:hAnsi="Arial" w:cs="Arial"/>
                <w:sz w:val="18"/>
                <w:szCs w:val="18"/>
              </w:rPr>
            </w:pPr>
            <w:r w:rsidRPr="003D13D0">
              <w:rPr>
                <w:rFonts w:ascii="Arial" w:hAnsi="Arial" w:cs="Arial"/>
                <w:sz w:val="18"/>
                <w:szCs w:val="18"/>
              </w:rPr>
              <w:t>0.6407</w:t>
            </w:r>
          </w:p>
        </w:tc>
        <w:tc>
          <w:tcPr>
            <w:tcW w:w="868" w:type="dxa"/>
            <w:tcBorders>
              <w:top w:val="nil"/>
              <w:left w:val="nil"/>
              <w:bottom w:val="nil"/>
              <w:right w:val="nil"/>
            </w:tcBorders>
            <w:noWrap/>
            <w:tcMar>
              <w:top w:w="15" w:type="dxa"/>
              <w:left w:w="15" w:type="dxa"/>
              <w:bottom w:w="0" w:type="dxa"/>
              <w:right w:w="15" w:type="dxa"/>
            </w:tcMar>
            <w:vAlign w:val="bottom"/>
          </w:tcPr>
          <w:p w14:paraId="3A19DDF6" w14:textId="77777777" w:rsidR="001B46D9" w:rsidRPr="003D13D0" w:rsidRDefault="001B46D9" w:rsidP="00A426D6">
            <w:pPr>
              <w:rPr>
                <w:rFonts w:ascii="Arial" w:hAnsi="Arial" w:cs="Arial"/>
                <w:sz w:val="18"/>
                <w:szCs w:val="18"/>
              </w:rPr>
            </w:pPr>
            <w:r w:rsidRPr="003D13D0">
              <w:rPr>
                <w:rFonts w:ascii="Arial" w:hAnsi="Arial" w:cs="Arial"/>
                <w:sz w:val="18"/>
                <w:szCs w:val="18"/>
              </w:rPr>
              <w:t>0.6372</w:t>
            </w:r>
          </w:p>
        </w:tc>
        <w:tc>
          <w:tcPr>
            <w:tcW w:w="1008" w:type="dxa"/>
            <w:tcBorders>
              <w:top w:val="nil"/>
              <w:left w:val="nil"/>
              <w:bottom w:val="nil"/>
              <w:right w:val="nil"/>
            </w:tcBorders>
            <w:noWrap/>
            <w:tcMar>
              <w:top w:w="15" w:type="dxa"/>
              <w:left w:w="15" w:type="dxa"/>
              <w:bottom w:w="0" w:type="dxa"/>
              <w:right w:w="15" w:type="dxa"/>
            </w:tcMar>
            <w:vAlign w:val="bottom"/>
          </w:tcPr>
          <w:p w14:paraId="0D64F977" w14:textId="77777777" w:rsidR="001B46D9" w:rsidRPr="003D13D0" w:rsidRDefault="001B46D9" w:rsidP="00A426D6">
            <w:pPr>
              <w:rPr>
                <w:rFonts w:ascii="Arial" w:hAnsi="Arial" w:cs="Arial"/>
                <w:sz w:val="18"/>
                <w:szCs w:val="18"/>
              </w:rPr>
            </w:pPr>
            <w:r w:rsidRPr="003D13D0">
              <w:rPr>
                <w:rFonts w:ascii="Arial" w:hAnsi="Arial" w:cs="Arial"/>
                <w:sz w:val="18"/>
                <w:szCs w:val="18"/>
              </w:rPr>
              <w:t>0.003521</w:t>
            </w:r>
          </w:p>
        </w:tc>
        <w:tc>
          <w:tcPr>
            <w:tcW w:w="432" w:type="dxa"/>
            <w:tcBorders>
              <w:top w:val="nil"/>
              <w:left w:val="nil"/>
              <w:bottom w:val="nil"/>
              <w:right w:val="nil"/>
            </w:tcBorders>
            <w:noWrap/>
            <w:tcMar>
              <w:top w:w="15" w:type="dxa"/>
              <w:left w:w="15" w:type="dxa"/>
              <w:bottom w:w="0" w:type="dxa"/>
              <w:right w:w="15" w:type="dxa"/>
            </w:tcMar>
            <w:vAlign w:val="bottom"/>
          </w:tcPr>
          <w:p w14:paraId="75C30E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7129D5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02A7277" w14:textId="77777777" w:rsidR="001B46D9" w:rsidRPr="003D13D0" w:rsidRDefault="001B46D9" w:rsidP="00A426D6">
            <w:pPr>
              <w:rPr>
                <w:rFonts w:ascii="Arial" w:hAnsi="Arial" w:cs="Arial"/>
                <w:sz w:val="18"/>
                <w:szCs w:val="18"/>
              </w:rPr>
            </w:pPr>
            <w:r w:rsidRPr="003D13D0">
              <w:rPr>
                <w:rFonts w:ascii="Arial" w:hAnsi="Arial" w:cs="Arial"/>
                <w:sz w:val="18"/>
                <w:szCs w:val="18"/>
              </w:rPr>
              <w:t>0.1726</w:t>
            </w:r>
          </w:p>
        </w:tc>
        <w:tc>
          <w:tcPr>
            <w:tcW w:w="720" w:type="dxa"/>
            <w:tcBorders>
              <w:top w:val="nil"/>
              <w:left w:val="nil"/>
              <w:bottom w:val="nil"/>
              <w:right w:val="nil"/>
            </w:tcBorders>
            <w:noWrap/>
            <w:tcMar>
              <w:top w:w="15" w:type="dxa"/>
              <w:left w:w="15" w:type="dxa"/>
              <w:bottom w:w="0" w:type="dxa"/>
              <w:right w:w="15" w:type="dxa"/>
            </w:tcMar>
            <w:vAlign w:val="bottom"/>
          </w:tcPr>
          <w:p w14:paraId="7775F5A0"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35CF66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B5D0A16" w14:textId="77777777" w:rsidTr="00A426D6">
        <w:tc>
          <w:tcPr>
            <w:tcW w:w="1152" w:type="dxa"/>
            <w:tcBorders>
              <w:top w:val="nil"/>
              <w:left w:val="nil"/>
              <w:bottom w:val="nil"/>
              <w:right w:val="nil"/>
            </w:tcBorders>
          </w:tcPr>
          <w:p w14:paraId="5B12601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FCEBC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3ED3B0F" w14:textId="77777777" w:rsidR="001B46D9" w:rsidRPr="003D13D0" w:rsidRDefault="001B46D9" w:rsidP="00A426D6">
            <w:pPr>
              <w:rPr>
                <w:rFonts w:ascii="Arial" w:hAnsi="Arial" w:cs="Arial"/>
                <w:sz w:val="18"/>
                <w:szCs w:val="18"/>
              </w:rPr>
            </w:pPr>
            <w:r w:rsidRPr="003D13D0">
              <w:rPr>
                <w:rFonts w:ascii="Arial" w:hAnsi="Arial" w:cs="Arial"/>
                <w:sz w:val="18"/>
                <w:szCs w:val="18"/>
              </w:rPr>
              <w:t>0.6334</w:t>
            </w:r>
          </w:p>
        </w:tc>
        <w:tc>
          <w:tcPr>
            <w:tcW w:w="868" w:type="dxa"/>
            <w:tcBorders>
              <w:top w:val="nil"/>
              <w:left w:val="nil"/>
              <w:bottom w:val="nil"/>
              <w:right w:val="nil"/>
            </w:tcBorders>
            <w:noWrap/>
            <w:tcMar>
              <w:top w:w="15" w:type="dxa"/>
              <w:left w:w="15" w:type="dxa"/>
              <w:bottom w:w="0" w:type="dxa"/>
              <w:right w:w="15" w:type="dxa"/>
            </w:tcMar>
            <w:vAlign w:val="bottom"/>
          </w:tcPr>
          <w:p w14:paraId="3EFF7050" w14:textId="77777777" w:rsidR="001B46D9" w:rsidRPr="003D13D0" w:rsidRDefault="001B46D9" w:rsidP="00A426D6">
            <w:pPr>
              <w:rPr>
                <w:rFonts w:ascii="Arial" w:hAnsi="Arial" w:cs="Arial"/>
                <w:sz w:val="18"/>
                <w:szCs w:val="18"/>
              </w:rPr>
            </w:pPr>
            <w:r w:rsidRPr="003D13D0">
              <w:rPr>
                <w:rFonts w:ascii="Arial" w:hAnsi="Arial" w:cs="Arial"/>
                <w:sz w:val="18"/>
                <w:szCs w:val="18"/>
              </w:rPr>
              <w:t>0.6336</w:t>
            </w:r>
          </w:p>
        </w:tc>
        <w:tc>
          <w:tcPr>
            <w:tcW w:w="1008" w:type="dxa"/>
            <w:tcBorders>
              <w:top w:val="nil"/>
              <w:left w:val="nil"/>
              <w:bottom w:val="nil"/>
              <w:right w:val="nil"/>
            </w:tcBorders>
            <w:noWrap/>
            <w:tcMar>
              <w:top w:w="15" w:type="dxa"/>
              <w:left w:w="15" w:type="dxa"/>
              <w:bottom w:w="0" w:type="dxa"/>
              <w:right w:w="15" w:type="dxa"/>
            </w:tcMar>
            <w:vAlign w:val="bottom"/>
          </w:tcPr>
          <w:p w14:paraId="688479F0" w14:textId="77777777" w:rsidR="001B46D9" w:rsidRPr="003D13D0" w:rsidRDefault="001B46D9" w:rsidP="00A426D6">
            <w:pPr>
              <w:rPr>
                <w:rFonts w:ascii="Arial" w:hAnsi="Arial" w:cs="Arial"/>
                <w:sz w:val="18"/>
                <w:szCs w:val="18"/>
              </w:rPr>
            </w:pPr>
            <w:r w:rsidRPr="003D13D0">
              <w:rPr>
                <w:rFonts w:ascii="Arial" w:hAnsi="Arial" w:cs="Arial"/>
                <w:sz w:val="18"/>
                <w:szCs w:val="18"/>
              </w:rPr>
              <w:t>-0.0001833</w:t>
            </w:r>
          </w:p>
        </w:tc>
        <w:tc>
          <w:tcPr>
            <w:tcW w:w="432" w:type="dxa"/>
            <w:tcBorders>
              <w:top w:val="nil"/>
              <w:left w:val="nil"/>
              <w:bottom w:val="nil"/>
              <w:right w:val="nil"/>
            </w:tcBorders>
            <w:noWrap/>
            <w:tcMar>
              <w:top w:w="15" w:type="dxa"/>
              <w:left w:w="15" w:type="dxa"/>
              <w:bottom w:w="0" w:type="dxa"/>
              <w:right w:w="15" w:type="dxa"/>
            </w:tcMar>
            <w:vAlign w:val="bottom"/>
          </w:tcPr>
          <w:p w14:paraId="3D46D3F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3E742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3FB2309" w14:textId="77777777" w:rsidR="001B46D9" w:rsidRPr="003D13D0" w:rsidRDefault="001B46D9" w:rsidP="00A426D6">
            <w:pPr>
              <w:rPr>
                <w:rFonts w:ascii="Arial" w:hAnsi="Arial" w:cs="Arial"/>
                <w:sz w:val="18"/>
                <w:szCs w:val="18"/>
              </w:rPr>
            </w:pPr>
            <w:r w:rsidRPr="003D13D0">
              <w:rPr>
                <w:rFonts w:ascii="Arial" w:hAnsi="Arial" w:cs="Arial"/>
                <w:sz w:val="18"/>
                <w:szCs w:val="18"/>
              </w:rPr>
              <w:t>0.008408</w:t>
            </w:r>
          </w:p>
        </w:tc>
        <w:tc>
          <w:tcPr>
            <w:tcW w:w="720" w:type="dxa"/>
            <w:tcBorders>
              <w:top w:val="nil"/>
              <w:left w:val="nil"/>
              <w:bottom w:val="nil"/>
              <w:right w:val="nil"/>
            </w:tcBorders>
            <w:noWrap/>
            <w:tcMar>
              <w:top w:w="15" w:type="dxa"/>
              <w:left w:w="15" w:type="dxa"/>
              <w:bottom w:w="0" w:type="dxa"/>
              <w:right w:w="15" w:type="dxa"/>
            </w:tcMar>
            <w:vAlign w:val="bottom"/>
          </w:tcPr>
          <w:p w14:paraId="447BD77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E05460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FCC95D7" w14:textId="77777777" w:rsidTr="00A426D6">
        <w:tc>
          <w:tcPr>
            <w:tcW w:w="1152" w:type="dxa"/>
            <w:tcBorders>
              <w:top w:val="nil"/>
              <w:left w:val="nil"/>
              <w:bottom w:val="nil"/>
              <w:right w:val="nil"/>
            </w:tcBorders>
          </w:tcPr>
          <w:p w14:paraId="0B58ABA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3BE38AD"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3912D3A" w14:textId="77777777" w:rsidR="001B46D9" w:rsidRPr="003D13D0" w:rsidRDefault="001B46D9" w:rsidP="00A426D6">
            <w:pPr>
              <w:rPr>
                <w:rFonts w:ascii="Arial" w:hAnsi="Arial" w:cs="Arial"/>
                <w:sz w:val="18"/>
                <w:szCs w:val="18"/>
              </w:rPr>
            </w:pPr>
            <w:r w:rsidRPr="003D13D0">
              <w:rPr>
                <w:rFonts w:ascii="Arial" w:hAnsi="Arial" w:cs="Arial"/>
                <w:sz w:val="18"/>
                <w:szCs w:val="18"/>
              </w:rPr>
              <w:t>0.6334</w:t>
            </w:r>
          </w:p>
        </w:tc>
        <w:tc>
          <w:tcPr>
            <w:tcW w:w="868" w:type="dxa"/>
            <w:tcBorders>
              <w:top w:val="nil"/>
              <w:left w:val="nil"/>
              <w:bottom w:val="nil"/>
              <w:right w:val="nil"/>
            </w:tcBorders>
            <w:noWrap/>
            <w:tcMar>
              <w:top w:w="15" w:type="dxa"/>
              <w:left w:w="15" w:type="dxa"/>
              <w:bottom w:w="0" w:type="dxa"/>
              <w:right w:w="15" w:type="dxa"/>
            </w:tcMar>
            <w:vAlign w:val="bottom"/>
          </w:tcPr>
          <w:p w14:paraId="4380BE85" w14:textId="77777777" w:rsidR="001B46D9" w:rsidRPr="003D13D0" w:rsidRDefault="001B46D9" w:rsidP="00A426D6">
            <w:pPr>
              <w:rPr>
                <w:rFonts w:ascii="Arial" w:hAnsi="Arial" w:cs="Arial"/>
                <w:sz w:val="18"/>
                <w:szCs w:val="18"/>
              </w:rPr>
            </w:pPr>
            <w:r w:rsidRPr="003D13D0">
              <w:rPr>
                <w:rFonts w:ascii="Arial" w:hAnsi="Arial" w:cs="Arial"/>
                <w:sz w:val="18"/>
                <w:szCs w:val="18"/>
              </w:rPr>
              <w:t>0.6509</w:t>
            </w:r>
          </w:p>
        </w:tc>
        <w:tc>
          <w:tcPr>
            <w:tcW w:w="1008" w:type="dxa"/>
            <w:tcBorders>
              <w:top w:val="nil"/>
              <w:left w:val="nil"/>
              <w:bottom w:val="nil"/>
              <w:right w:val="nil"/>
            </w:tcBorders>
            <w:noWrap/>
            <w:tcMar>
              <w:top w:w="15" w:type="dxa"/>
              <w:left w:w="15" w:type="dxa"/>
              <w:bottom w:w="0" w:type="dxa"/>
              <w:right w:w="15" w:type="dxa"/>
            </w:tcMar>
            <w:vAlign w:val="bottom"/>
          </w:tcPr>
          <w:p w14:paraId="3D19D3DA" w14:textId="77777777" w:rsidR="001B46D9" w:rsidRPr="003D13D0" w:rsidRDefault="001B46D9" w:rsidP="00A426D6">
            <w:pPr>
              <w:rPr>
                <w:rFonts w:ascii="Arial" w:hAnsi="Arial" w:cs="Arial"/>
                <w:sz w:val="18"/>
                <w:szCs w:val="18"/>
              </w:rPr>
            </w:pPr>
            <w:r w:rsidRPr="003D13D0">
              <w:rPr>
                <w:rFonts w:ascii="Arial" w:hAnsi="Arial" w:cs="Arial"/>
                <w:sz w:val="18"/>
                <w:szCs w:val="18"/>
              </w:rPr>
              <w:t>-0.01751</w:t>
            </w:r>
          </w:p>
        </w:tc>
        <w:tc>
          <w:tcPr>
            <w:tcW w:w="432" w:type="dxa"/>
            <w:tcBorders>
              <w:top w:val="nil"/>
              <w:left w:val="nil"/>
              <w:bottom w:val="nil"/>
              <w:right w:val="nil"/>
            </w:tcBorders>
            <w:noWrap/>
            <w:tcMar>
              <w:top w:w="15" w:type="dxa"/>
              <w:left w:w="15" w:type="dxa"/>
              <w:bottom w:w="0" w:type="dxa"/>
              <w:right w:w="15" w:type="dxa"/>
            </w:tcMar>
            <w:vAlign w:val="bottom"/>
          </w:tcPr>
          <w:p w14:paraId="22E11C6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0A61F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65D51CA" w14:textId="77777777" w:rsidR="001B46D9" w:rsidRPr="003D13D0" w:rsidRDefault="001B46D9" w:rsidP="00A426D6">
            <w:pPr>
              <w:rPr>
                <w:rFonts w:ascii="Arial" w:hAnsi="Arial" w:cs="Arial"/>
                <w:sz w:val="18"/>
                <w:szCs w:val="18"/>
              </w:rPr>
            </w:pPr>
            <w:r w:rsidRPr="003D13D0">
              <w:rPr>
                <w:rFonts w:ascii="Arial" w:hAnsi="Arial" w:cs="Arial"/>
                <w:sz w:val="18"/>
                <w:szCs w:val="18"/>
              </w:rPr>
              <w:t>0.8584</w:t>
            </w:r>
          </w:p>
        </w:tc>
        <w:tc>
          <w:tcPr>
            <w:tcW w:w="720" w:type="dxa"/>
            <w:tcBorders>
              <w:top w:val="nil"/>
              <w:left w:val="nil"/>
              <w:bottom w:val="nil"/>
              <w:right w:val="nil"/>
            </w:tcBorders>
            <w:noWrap/>
            <w:tcMar>
              <w:top w:w="15" w:type="dxa"/>
              <w:left w:w="15" w:type="dxa"/>
              <w:bottom w:w="0" w:type="dxa"/>
              <w:right w:w="15" w:type="dxa"/>
            </w:tcMar>
            <w:vAlign w:val="bottom"/>
          </w:tcPr>
          <w:p w14:paraId="7517A565"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7310D01" w14:textId="77777777" w:rsidR="001B46D9" w:rsidRPr="003D13D0" w:rsidRDefault="001B46D9" w:rsidP="00A426D6">
            <w:pPr>
              <w:rPr>
                <w:rFonts w:ascii="Arial" w:hAnsi="Arial" w:cs="Arial"/>
                <w:sz w:val="18"/>
                <w:szCs w:val="18"/>
              </w:rPr>
            </w:pPr>
            <w:r w:rsidRPr="003D13D0">
              <w:rPr>
                <w:rFonts w:ascii="Arial" w:hAnsi="Arial" w:cs="Arial"/>
                <w:sz w:val="18"/>
                <w:szCs w:val="18"/>
              </w:rPr>
              <w:t>0.9905</w:t>
            </w:r>
          </w:p>
        </w:tc>
      </w:tr>
      <w:tr w:rsidR="001B46D9" w:rsidRPr="003D13D0" w14:paraId="43E705DB" w14:textId="77777777" w:rsidTr="00A426D6">
        <w:tc>
          <w:tcPr>
            <w:tcW w:w="1152" w:type="dxa"/>
            <w:tcBorders>
              <w:top w:val="nil"/>
              <w:left w:val="nil"/>
              <w:bottom w:val="nil"/>
              <w:right w:val="nil"/>
            </w:tcBorders>
          </w:tcPr>
          <w:p w14:paraId="069D0E9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461E4F"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70599E8" w14:textId="77777777" w:rsidR="001B46D9" w:rsidRPr="003D13D0" w:rsidRDefault="001B46D9" w:rsidP="00A426D6">
            <w:pPr>
              <w:rPr>
                <w:rFonts w:ascii="Arial" w:hAnsi="Arial" w:cs="Arial"/>
                <w:sz w:val="18"/>
                <w:szCs w:val="18"/>
              </w:rPr>
            </w:pPr>
            <w:r w:rsidRPr="003D13D0">
              <w:rPr>
                <w:rFonts w:ascii="Arial" w:hAnsi="Arial" w:cs="Arial"/>
                <w:sz w:val="18"/>
                <w:szCs w:val="18"/>
              </w:rPr>
              <w:t>0.6334</w:t>
            </w:r>
          </w:p>
        </w:tc>
        <w:tc>
          <w:tcPr>
            <w:tcW w:w="868" w:type="dxa"/>
            <w:tcBorders>
              <w:top w:val="nil"/>
              <w:left w:val="nil"/>
              <w:bottom w:val="nil"/>
              <w:right w:val="nil"/>
            </w:tcBorders>
            <w:noWrap/>
            <w:tcMar>
              <w:top w:w="15" w:type="dxa"/>
              <w:left w:w="15" w:type="dxa"/>
              <w:bottom w:w="0" w:type="dxa"/>
              <w:right w:w="15" w:type="dxa"/>
            </w:tcMar>
            <w:vAlign w:val="bottom"/>
          </w:tcPr>
          <w:p w14:paraId="5CEE57FC" w14:textId="77777777" w:rsidR="001B46D9" w:rsidRPr="003D13D0" w:rsidRDefault="001B46D9" w:rsidP="00A426D6">
            <w:pPr>
              <w:rPr>
                <w:rFonts w:ascii="Arial" w:hAnsi="Arial" w:cs="Arial"/>
                <w:sz w:val="18"/>
                <w:szCs w:val="18"/>
              </w:rPr>
            </w:pPr>
            <w:r w:rsidRPr="003D13D0">
              <w:rPr>
                <w:rFonts w:ascii="Arial" w:hAnsi="Arial" w:cs="Arial"/>
                <w:sz w:val="18"/>
                <w:szCs w:val="18"/>
              </w:rPr>
              <w:t>0.6372</w:t>
            </w:r>
          </w:p>
        </w:tc>
        <w:tc>
          <w:tcPr>
            <w:tcW w:w="1008" w:type="dxa"/>
            <w:tcBorders>
              <w:top w:val="nil"/>
              <w:left w:val="nil"/>
              <w:bottom w:val="nil"/>
              <w:right w:val="nil"/>
            </w:tcBorders>
            <w:noWrap/>
            <w:tcMar>
              <w:top w:w="15" w:type="dxa"/>
              <w:left w:w="15" w:type="dxa"/>
              <w:bottom w:w="0" w:type="dxa"/>
              <w:right w:w="15" w:type="dxa"/>
            </w:tcMar>
            <w:vAlign w:val="bottom"/>
          </w:tcPr>
          <w:p w14:paraId="3EB23E4E" w14:textId="77777777" w:rsidR="001B46D9" w:rsidRPr="003D13D0" w:rsidRDefault="001B46D9" w:rsidP="00A426D6">
            <w:pPr>
              <w:rPr>
                <w:rFonts w:ascii="Arial" w:hAnsi="Arial" w:cs="Arial"/>
                <w:sz w:val="18"/>
                <w:szCs w:val="18"/>
              </w:rPr>
            </w:pPr>
            <w:r w:rsidRPr="003D13D0">
              <w:rPr>
                <w:rFonts w:ascii="Arial" w:hAnsi="Arial" w:cs="Arial"/>
                <w:sz w:val="18"/>
                <w:szCs w:val="18"/>
              </w:rPr>
              <w:t>-0.003846</w:t>
            </w:r>
          </w:p>
        </w:tc>
        <w:tc>
          <w:tcPr>
            <w:tcW w:w="432" w:type="dxa"/>
            <w:tcBorders>
              <w:top w:val="nil"/>
              <w:left w:val="nil"/>
              <w:bottom w:val="nil"/>
              <w:right w:val="nil"/>
            </w:tcBorders>
            <w:noWrap/>
            <w:tcMar>
              <w:top w:w="15" w:type="dxa"/>
              <w:left w:w="15" w:type="dxa"/>
              <w:bottom w:w="0" w:type="dxa"/>
              <w:right w:w="15" w:type="dxa"/>
            </w:tcMar>
            <w:vAlign w:val="bottom"/>
          </w:tcPr>
          <w:p w14:paraId="570D156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FB96F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DDB6D8D" w14:textId="77777777" w:rsidR="001B46D9" w:rsidRPr="003D13D0" w:rsidRDefault="001B46D9" w:rsidP="00A426D6">
            <w:pPr>
              <w:rPr>
                <w:rFonts w:ascii="Arial" w:hAnsi="Arial" w:cs="Arial"/>
                <w:sz w:val="18"/>
                <w:szCs w:val="18"/>
              </w:rPr>
            </w:pPr>
            <w:r w:rsidRPr="003D13D0">
              <w:rPr>
                <w:rFonts w:ascii="Arial" w:hAnsi="Arial" w:cs="Arial"/>
                <w:sz w:val="18"/>
                <w:szCs w:val="18"/>
              </w:rPr>
              <w:t>0.1886</w:t>
            </w:r>
          </w:p>
        </w:tc>
        <w:tc>
          <w:tcPr>
            <w:tcW w:w="720" w:type="dxa"/>
            <w:tcBorders>
              <w:top w:val="nil"/>
              <w:left w:val="nil"/>
              <w:bottom w:val="nil"/>
              <w:right w:val="nil"/>
            </w:tcBorders>
            <w:noWrap/>
            <w:tcMar>
              <w:top w:w="15" w:type="dxa"/>
              <w:left w:w="15" w:type="dxa"/>
              <w:bottom w:w="0" w:type="dxa"/>
              <w:right w:w="15" w:type="dxa"/>
            </w:tcMar>
            <w:vAlign w:val="bottom"/>
          </w:tcPr>
          <w:p w14:paraId="1606A2AD"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79B826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F3528EF" w14:textId="77777777" w:rsidTr="00A426D6">
        <w:tc>
          <w:tcPr>
            <w:tcW w:w="1152" w:type="dxa"/>
            <w:tcBorders>
              <w:top w:val="nil"/>
              <w:left w:val="nil"/>
              <w:bottom w:val="nil"/>
              <w:right w:val="nil"/>
            </w:tcBorders>
          </w:tcPr>
          <w:p w14:paraId="10D88B3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E624D1E"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C356D4F" w14:textId="77777777" w:rsidR="001B46D9" w:rsidRPr="003D13D0" w:rsidRDefault="001B46D9" w:rsidP="00A426D6">
            <w:pPr>
              <w:rPr>
                <w:rFonts w:ascii="Arial" w:hAnsi="Arial" w:cs="Arial"/>
                <w:sz w:val="18"/>
                <w:szCs w:val="18"/>
              </w:rPr>
            </w:pPr>
            <w:r w:rsidRPr="003D13D0">
              <w:rPr>
                <w:rFonts w:ascii="Arial" w:hAnsi="Arial" w:cs="Arial"/>
                <w:sz w:val="18"/>
                <w:szCs w:val="18"/>
              </w:rPr>
              <w:t>0.6336</w:t>
            </w:r>
          </w:p>
        </w:tc>
        <w:tc>
          <w:tcPr>
            <w:tcW w:w="868" w:type="dxa"/>
            <w:tcBorders>
              <w:top w:val="nil"/>
              <w:left w:val="nil"/>
              <w:bottom w:val="nil"/>
              <w:right w:val="nil"/>
            </w:tcBorders>
            <w:noWrap/>
            <w:tcMar>
              <w:top w:w="15" w:type="dxa"/>
              <w:left w:w="15" w:type="dxa"/>
              <w:bottom w:w="0" w:type="dxa"/>
              <w:right w:w="15" w:type="dxa"/>
            </w:tcMar>
            <w:vAlign w:val="bottom"/>
          </w:tcPr>
          <w:p w14:paraId="28AF61BE" w14:textId="77777777" w:rsidR="001B46D9" w:rsidRPr="003D13D0" w:rsidRDefault="001B46D9" w:rsidP="00A426D6">
            <w:pPr>
              <w:rPr>
                <w:rFonts w:ascii="Arial" w:hAnsi="Arial" w:cs="Arial"/>
                <w:sz w:val="18"/>
                <w:szCs w:val="18"/>
              </w:rPr>
            </w:pPr>
            <w:r w:rsidRPr="003D13D0">
              <w:rPr>
                <w:rFonts w:ascii="Arial" w:hAnsi="Arial" w:cs="Arial"/>
                <w:sz w:val="18"/>
                <w:szCs w:val="18"/>
              </w:rPr>
              <w:t>0.6509</w:t>
            </w:r>
          </w:p>
        </w:tc>
        <w:tc>
          <w:tcPr>
            <w:tcW w:w="1008" w:type="dxa"/>
            <w:tcBorders>
              <w:top w:val="nil"/>
              <w:left w:val="nil"/>
              <w:bottom w:val="nil"/>
              <w:right w:val="nil"/>
            </w:tcBorders>
            <w:noWrap/>
            <w:tcMar>
              <w:top w:w="15" w:type="dxa"/>
              <w:left w:w="15" w:type="dxa"/>
              <w:bottom w:w="0" w:type="dxa"/>
              <w:right w:w="15" w:type="dxa"/>
            </w:tcMar>
            <w:vAlign w:val="bottom"/>
          </w:tcPr>
          <w:p w14:paraId="6B457B2E" w14:textId="77777777" w:rsidR="001B46D9" w:rsidRPr="003D13D0" w:rsidRDefault="001B46D9" w:rsidP="00A426D6">
            <w:pPr>
              <w:rPr>
                <w:rFonts w:ascii="Arial" w:hAnsi="Arial" w:cs="Arial"/>
                <w:sz w:val="18"/>
                <w:szCs w:val="18"/>
              </w:rPr>
            </w:pPr>
            <w:r w:rsidRPr="003D13D0">
              <w:rPr>
                <w:rFonts w:ascii="Arial" w:hAnsi="Arial" w:cs="Arial"/>
                <w:sz w:val="18"/>
                <w:szCs w:val="18"/>
              </w:rPr>
              <w:t>-0.01732</w:t>
            </w:r>
          </w:p>
        </w:tc>
        <w:tc>
          <w:tcPr>
            <w:tcW w:w="432" w:type="dxa"/>
            <w:tcBorders>
              <w:top w:val="nil"/>
              <w:left w:val="nil"/>
              <w:bottom w:val="nil"/>
              <w:right w:val="nil"/>
            </w:tcBorders>
            <w:noWrap/>
            <w:tcMar>
              <w:top w:w="15" w:type="dxa"/>
              <w:left w:w="15" w:type="dxa"/>
              <w:bottom w:w="0" w:type="dxa"/>
              <w:right w:w="15" w:type="dxa"/>
            </w:tcMar>
            <w:vAlign w:val="bottom"/>
          </w:tcPr>
          <w:p w14:paraId="639386A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A180B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7D3FAB2" w14:textId="77777777" w:rsidR="001B46D9" w:rsidRPr="003D13D0" w:rsidRDefault="001B46D9" w:rsidP="00A426D6">
            <w:pPr>
              <w:rPr>
                <w:rFonts w:ascii="Arial" w:hAnsi="Arial" w:cs="Arial"/>
                <w:sz w:val="18"/>
                <w:szCs w:val="18"/>
              </w:rPr>
            </w:pPr>
            <w:r w:rsidRPr="003D13D0">
              <w:rPr>
                <w:rFonts w:ascii="Arial" w:hAnsi="Arial" w:cs="Arial"/>
                <w:sz w:val="18"/>
                <w:szCs w:val="18"/>
              </w:rPr>
              <w:t>0.8494</w:t>
            </w:r>
          </w:p>
        </w:tc>
        <w:tc>
          <w:tcPr>
            <w:tcW w:w="720" w:type="dxa"/>
            <w:tcBorders>
              <w:top w:val="nil"/>
              <w:left w:val="nil"/>
              <w:bottom w:val="nil"/>
              <w:right w:val="nil"/>
            </w:tcBorders>
            <w:noWrap/>
            <w:tcMar>
              <w:top w:w="15" w:type="dxa"/>
              <w:left w:w="15" w:type="dxa"/>
              <w:bottom w:w="0" w:type="dxa"/>
              <w:right w:w="15" w:type="dxa"/>
            </w:tcMar>
            <w:vAlign w:val="bottom"/>
          </w:tcPr>
          <w:p w14:paraId="0A454F1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FF6EED5" w14:textId="77777777" w:rsidR="001B46D9" w:rsidRPr="003D13D0" w:rsidRDefault="001B46D9" w:rsidP="00A426D6">
            <w:pPr>
              <w:rPr>
                <w:rFonts w:ascii="Arial" w:hAnsi="Arial" w:cs="Arial"/>
                <w:sz w:val="18"/>
                <w:szCs w:val="18"/>
              </w:rPr>
            </w:pPr>
            <w:r w:rsidRPr="003D13D0">
              <w:rPr>
                <w:rFonts w:ascii="Arial" w:hAnsi="Arial" w:cs="Arial"/>
                <w:sz w:val="18"/>
                <w:szCs w:val="18"/>
              </w:rPr>
              <w:t>0.9910</w:t>
            </w:r>
          </w:p>
        </w:tc>
      </w:tr>
      <w:tr w:rsidR="001B46D9" w:rsidRPr="003D13D0" w14:paraId="5B9F8908" w14:textId="77777777" w:rsidTr="00A426D6">
        <w:tc>
          <w:tcPr>
            <w:tcW w:w="1152" w:type="dxa"/>
            <w:tcBorders>
              <w:top w:val="nil"/>
              <w:left w:val="nil"/>
              <w:bottom w:val="nil"/>
              <w:right w:val="nil"/>
            </w:tcBorders>
          </w:tcPr>
          <w:p w14:paraId="1570449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F037686"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2E6B239" w14:textId="77777777" w:rsidR="001B46D9" w:rsidRPr="003D13D0" w:rsidRDefault="001B46D9" w:rsidP="00A426D6">
            <w:pPr>
              <w:rPr>
                <w:rFonts w:ascii="Arial" w:hAnsi="Arial" w:cs="Arial"/>
                <w:sz w:val="18"/>
                <w:szCs w:val="18"/>
              </w:rPr>
            </w:pPr>
            <w:r w:rsidRPr="003D13D0">
              <w:rPr>
                <w:rFonts w:ascii="Arial" w:hAnsi="Arial" w:cs="Arial"/>
                <w:sz w:val="18"/>
                <w:szCs w:val="18"/>
              </w:rPr>
              <w:t>0.6336</w:t>
            </w:r>
          </w:p>
        </w:tc>
        <w:tc>
          <w:tcPr>
            <w:tcW w:w="868" w:type="dxa"/>
            <w:tcBorders>
              <w:top w:val="nil"/>
              <w:left w:val="nil"/>
              <w:bottom w:val="nil"/>
              <w:right w:val="nil"/>
            </w:tcBorders>
            <w:noWrap/>
            <w:tcMar>
              <w:top w:w="15" w:type="dxa"/>
              <w:left w:w="15" w:type="dxa"/>
              <w:bottom w:w="0" w:type="dxa"/>
              <w:right w:w="15" w:type="dxa"/>
            </w:tcMar>
            <w:vAlign w:val="bottom"/>
          </w:tcPr>
          <w:p w14:paraId="374FE962" w14:textId="77777777" w:rsidR="001B46D9" w:rsidRPr="003D13D0" w:rsidRDefault="001B46D9" w:rsidP="00A426D6">
            <w:pPr>
              <w:rPr>
                <w:rFonts w:ascii="Arial" w:hAnsi="Arial" w:cs="Arial"/>
                <w:sz w:val="18"/>
                <w:szCs w:val="18"/>
              </w:rPr>
            </w:pPr>
            <w:r w:rsidRPr="003D13D0">
              <w:rPr>
                <w:rFonts w:ascii="Arial" w:hAnsi="Arial" w:cs="Arial"/>
                <w:sz w:val="18"/>
                <w:szCs w:val="18"/>
              </w:rPr>
              <w:t>0.6372</w:t>
            </w:r>
          </w:p>
        </w:tc>
        <w:tc>
          <w:tcPr>
            <w:tcW w:w="1008" w:type="dxa"/>
            <w:tcBorders>
              <w:top w:val="nil"/>
              <w:left w:val="nil"/>
              <w:bottom w:val="nil"/>
              <w:right w:val="nil"/>
            </w:tcBorders>
            <w:noWrap/>
            <w:tcMar>
              <w:top w:w="15" w:type="dxa"/>
              <w:left w:w="15" w:type="dxa"/>
              <w:bottom w:w="0" w:type="dxa"/>
              <w:right w:w="15" w:type="dxa"/>
            </w:tcMar>
            <w:vAlign w:val="bottom"/>
          </w:tcPr>
          <w:p w14:paraId="0FB922AE" w14:textId="77777777" w:rsidR="001B46D9" w:rsidRPr="003D13D0" w:rsidRDefault="001B46D9" w:rsidP="00A426D6">
            <w:pPr>
              <w:rPr>
                <w:rFonts w:ascii="Arial" w:hAnsi="Arial" w:cs="Arial"/>
                <w:sz w:val="18"/>
                <w:szCs w:val="18"/>
              </w:rPr>
            </w:pPr>
            <w:r w:rsidRPr="003D13D0">
              <w:rPr>
                <w:rFonts w:ascii="Arial" w:hAnsi="Arial" w:cs="Arial"/>
                <w:sz w:val="18"/>
                <w:szCs w:val="18"/>
              </w:rPr>
              <w:t>-0.003662</w:t>
            </w:r>
          </w:p>
        </w:tc>
        <w:tc>
          <w:tcPr>
            <w:tcW w:w="432" w:type="dxa"/>
            <w:tcBorders>
              <w:top w:val="nil"/>
              <w:left w:val="nil"/>
              <w:bottom w:val="nil"/>
              <w:right w:val="nil"/>
            </w:tcBorders>
            <w:noWrap/>
            <w:tcMar>
              <w:top w:w="15" w:type="dxa"/>
              <w:left w:w="15" w:type="dxa"/>
              <w:bottom w:w="0" w:type="dxa"/>
              <w:right w:w="15" w:type="dxa"/>
            </w:tcMar>
            <w:vAlign w:val="bottom"/>
          </w:tcPr>
          <w:p w14:paraId="4C742B0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FA37F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E693BF9" w14:textId="77777777" w:rsidR="001B46D9" w:rsidRPr="003D13D0" w:rsidRDefault="001B46D9" w:rsidP="00A426D6">
            <w:pPr>
              <w:rPr>
                <w:rFonts w:ascii="Arial" w:hAnsi="Arial" w:cs="Arial"/>
                <w:sz w:val="18"/>
                <w:szCs w:val="18"/>
              </w:rPr>
            </w:pPr>
            <w:r w:rsidRPr="003D13D0">
              <w:rPr>
                <w:rFonts w:ascii="Arial" w:hAnsi="Arial" w:cs="Arial"/>
                <w:sz w:val="18"/>
                <w:szCs w:val="18"/>
              </w:rPr>
              <w:t>0.1796</w:t>
            </w:r>
          </w:p>
        </w:tc>
        <w:tc>
          <w:tcPr>
            <w:tcW w:w="720" w:type="dxa"/>
            <w:tcBorders>
              <w:top w:val="nil"/>
              <w:left w:val="nil"/>
              <w:bottom w:val="nil"/>
              <w:right w:val="nil"/>
            </w:tcBorders>
            <w:noWrap/>
            <w:tcMar>
              <w:top w:w="15" w:type="dxa"/>
              <w:left w:w="15" w:type="dxa"/>
              <w:bottom w:w="0" w:type="dxa"/>
              <w:right w:w="15" w:type="dxa"/>
            </w:tcMar>
            <w:vAlign w:val="bottom"/>
          </w:tcPr>
          <w:p w14:paraId="062E9B0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4FDE74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F9B63ED" w14:textId="77777777" w:rsidTr="00A426D6">
        <w:tc>
          <w:tcPr>
            <w:tcW w:w="1152" w:type="dxa"/>
            <w:tcBorders>
              <w:top w:val="nil"/>
              <w:left w:val="nil"/>
              <w:bottom w:val="nil"/>
              <w:right w:val="nil"/>
            </w:tcBorders>
          </w:tcPr>
          <w:p w14:paraId="1258CEC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400633B"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DEBB336" w14:textId="77777777" w:rsidR="001B46D9" w:rsidRPr="003D13D0" w:rsidRDefault="001B46D9" w:rsidP="00A426D6">
            <w:pPr>
              <w:rPr>
                <w:rFonts w:ascii="Arial" w:hAnsi="Arial" w:cs="Arial"/>
                <w:sz w:val="18"/>
                <w:szCs w:val="18"/>
              </w:rPr>
            </w:pPr>
            <w:r w:rsidRPr="003D13D0">
              <w:rPr>
                <w:rFonts w:ascii="Arial" w:hAnsi="Arial" w:cs="Arial"/>
                <w:sz w:val="18"/>
                <w:szCs w:val="18"/>
              </w:rPr>
              <w:t>0.6509</w:t>
            </w:r>
          </w:p>
        </w:tc>
        <w:tc>
          <w:tcPr>
            <w:tcW w:w="868" w:type="dxa"/>
            <w:tcBorders>
              <w:top w:val="nil"/>
              <w:left w:val="nil"/>
              <w:bottom w:val="nil"/>
              <w:right w:val="nil"/>
            </w:tcBorders>
            <w:noWrap/>
            <w:tcMar>
              <w:top w:w="15" w:type="dxa"/>
              <w:left w:w="15" w:type="dxa"/>
              <w:bottom w:w="0" w:type="dxa"/>
              <w:right w:w="15" w:type="dxa"/>
            </w:tcMar>
            <w:vAlign w:val="bottom"/>
          </w:tcPr>
          <w:p w14:paraId="6647044B" w14:textId="77777777" w:rsidR="001B46D9" w:rsidRPr="003D13D0" w:rsidRDefault="001B46D9" w:rsidP="00A426D6">
            <w:pPr>
              <w:rPr>
                <w:rFonts w:ascii="Arial" w:hAnsi="Arial" w:cs="Arial"/>
                <w:sz w:val="18"/>
                <w:szCs w:val="18"/>
              </w:rPr>
            </w:pPr>
            <w:r w:rsidRPr="003D13D0">
              <w:rPr>
                <w:rFonts w:ascii="Arial" w:hAnsi="Arial" w:cs="Arial"/>
                <w:sz w:val="18"/>
                <w:szCs w:val="18"/>
              </w:rPr>
              <w:t>0.6372</w:t>
            </w:r>
          </w:p>
        </w:tc>
        <w:tc>
          <w:tcPr>
            <w:tcW w:w="1008" w:type="dxa"/>
            <w:tcBorders>
              <w:top w:val="nil"/>
              <w:left w:val="nil"/>
              <w:bottom w:val="nil"/>
              <w:right w:val="nil"/>
            </w:tcBorders>
            <w:noWrap/>
            <w:tcMar>
              <w:top w:w="15" w:type="dxa"/>
              <w:left w:w="15" w:type="dxa"/>
              <w:bottom w:w="0" w:type="dxa"/>
              <w:right w:w="15" w:type="dxa"/>
            </w:tcMar>
            <w:vAlign w:val="bottom"/>
          </w:tcPr>
          <w:p w14:paraId="4D7C9DBE" w14:textId="77777777" w:rsidR="001B46D9" w:rsidRPr="003D13D0" w:rsidRDefault="001B46D9" w:rsidP="00A426D6">
            <w:pPr>
              <w:rPr>
                <w:rFonts w:ascii="Arial" w:hAnsi="Arial" w:cs="Arial"/>
                <w:sz w:val="18"/>
                <w:szCs w:val="18"/>
              </w:rPr>
            </w:pPr>
            <w:r w:rsidRPr="003D13D0">
              <w:rPr>
                <w:rFonts w:ascii="Arial" w:hAnsi="Arial" w:cs="Arial"/>
                <w:sz w:val="18"/>
                <w:szCs w:val="18"/>
              </w:rPr>
              <w:t>0.01366</w:t>
            </w:r>
          </w:p>
        </w:tc>
        <w:tc>
          <w:tcPr>
            <w:tcW w:w="432" w:type="dxa"/>
            <w:tcBorders>
              <w:top w:val="nil"/>
              <w:left w:val="nil"/>
              <w:bottom w:val="nil"/>
              <w:right w:val="nil"/>
            </w:tcBorders>
            <w:noWrap/>
            <w:tcMar>
              <w:top w:w="15" w:type="dxa"/>
              <w:left w:w="15" w:type="dxa"/>
              <w:bottom w:w="0" w:type="dxa"/>
              <w:right w:w="15" w:type="dxa"/>
            </w:tcMar>
            <w:vAlign w:val="bottom"/>
          </w:tcPr>
          <w:p w14:paraId="40BC5C7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533FDE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6A12586" w14:textId="77777777" w:rsidR="001B46D9" w:rsidRPr="003D13D0" w:rsidRDefault="001B46D9" w:rsidP="00A426D6">
            <w:pPr>
              <w:rPr>
                <w:rFonts w:ascii="Arial" w:hAnsi="Arial" w:cs="Arial"/>
                <w:sz w:val="18"/>
                <w:szCs w:val="18"/>
              </w:rPr>
            </w:pPr>
            <w:r w:rsidRPr="003D13D0">
              <w:rPr>
                <w:rFonts w:ascii="Arial" w:hAnsi="Arial" w:cs="Arial"/>
                <w:sz w:val="18"/>
                <w:szCs w:val="18"/>
              </w:rPr>
              <w:t>0.7235</w:t>
            </w:r>
          </w:p>
        </w:tc>
        <w:tc>
          <w:tcPr>
            <w:tcW w:w="720" w:type="dxa"/>
            <w:tcBorders>
              <w:top w:val="nil"/>
              <w:left w:val="nil"/>
              <w:bottom w:val="nil"/>
              <w:right w:val="nil"/>
            </w:tcBorders>
            <w:noWrap/>
            <w:tcMar>
              <w:top w:w="15" w:type="dxa"/>
              <w:left w:w="15" w:type="dxa"/>
              <w:bottom w:w="0" w:type="dxa"/>
              <w:right w:w="15" w:type="dxa"/>
            </w:tcMar>
            <w:vAlign w:val="bottom"/>
          </w:tcPr>
          <w:p w14:paraId="6F293089"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A37F414" w14:textId="77777777" w:rsidR="001B46D9" w:rsidRPr="003D13D0" w:rsidRDefault="001B46D9" w:rsidP="00A426D6">
            <w:pPr>
              <w:rPr>
                <w:rFonts w:ascii="Arial" w:hAnsi="Arial" w:cs="Arial"/>
                <w:sz w:val="18"/>
                <w:szCs w:val="18"/>
              </w:rPr>
            </w:pPr>
            <w:r w:rsidRPr="003D13D0">
              <w:rPr>
                <w:rFonts w:ascii="Arial" w:hAnsi="Arial" w:cs="Arial"/>
                <w:sz w:val="18"/>
                <w:szCs w:val="18"/>
              </w:rPr>
              <w:t>0.9957</w:t>
            </w:r>
          </w:p>
        </w:tc>
      </w:tr>
      <w:tr w:rsidR="001B46D9" w:rsidRPr="003D13D0" w14:paraId="1DB2B802" w14:textId="77777777" w:rsidTr="00A426D6">
        <w:tc>
          <w:tcPr>
            <w:tcW w:w="1152" w:type="dxa"/>
            <w:tcBorders>
              <w:top w:val="nil"/>
              <w:left w:val="nil"/>
              <w:bottom w:val="nil"/>
              <w:right w:val="nil"/>
            </w:tcBorders>
          </w:tcPr>
          <w:p w14:paraId="375571E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400BAF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B1140B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FED768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3E96AD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CB4AAB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A06554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0021EC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C642CB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A140939" w14:textId="77777777" w:rsidR="001B46D9" w:rsidRPr="003D13D0" w:rsidRDefault="001B46D9" w:rsidP="00A426D6">
            <w:pPr>
              <w:rPr>
                <w:rFonts w:ascii="Arial" w:hAnsi="Arial" w:cs="Arial"/>
                <w:sz w:val="18"/>
                <w:szCs w:val="18"/>
              </w:rPr>
            </w:pPr>
          </w:p>
        </w:tc>
      </w:tr>
      <w:tr w:rsidR="001B46D9" w:rsidRPr="003D13D0" w14:paraId="0C75FF57" w14:textId="77777777" w:rsidTr="00A426D6">
        <w:tc>
          <w:tcPr>
            <w:tcW w:w="1152" w:type="dxa"/>
            <w:tcBorders>
              <w:top w:val="nil"/>
              <w:left w:val="nil"/>
              <w:bottom w:val="nil"/>
              <w:right w:val="nil"/>
            </w:tcBorders>
          </w:tcPr>
          <w:p w14:paraId="6C49F89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CD1DC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4</w:t>
            </w:r>
          </w:p>
        </w:tc>
        <w:tc>
          <w:tcPr>
            <w:tcW w:w="864" w:type="dxa"/>
            <w:tcBorders>
              <w:top w:val="nil"/>
              <w:left w:val="nil"/>
              <w:bottom w:val="nil"/>
              <w:right w:val="nil"/>
            </w:tcBorders>
            <w:noWrap/>
            <w:tcMar>
              <w:top w:w="15" w:type="dxa"/>
              <w:left w:w="15" w:type="dxa"/>
              <w:bottom w:w="0" w:type="dxa"/>
              <w:right w:w="15" w:type="dxa"/>
            </w:tcMar>
            <w:vAlign w:val="bottom"/>
          </w:tcPr>
          <w:p w14:paraId="4A0C629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58302C0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B15E03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1473F0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549A6F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59821A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84F290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FE4ED71" w14:textId="77777777" w:rsidR="001B46D9" w:rsidRPr="003D13D0" w:rsidRDefault="001B46D9" w:rsidP="00A426D6">
            <w:pPr>
              <w:rPr>
                <w:rFonts w:ascii="Arial" w:hAnsi="Arial" w:cs="Arial"/>
                <w:sz w:val="18"/>
                <w:szCs w:val="18"/>
              </w:rPr>
            </w:pPr>
          </w:p>
        </w:tc>
      </w:tr>
      <w:tr w:rsidR="001B46D9" w:rsidRPr="003D13D0" w14:paraId="602C51CD" w14:textId="77777777" w:rsidTr="00A426D6">
        <w:tc>
          <w:tcPr>
            <w:tcW w:w="1152" w:type="dxa"/>
            <w:tcBorders>
              <w:top w:val="nil"/>
              <w:left w:val="nil"/>
              <w:bottom w:val="nil"/>
              <w:right w:val="nil"/>
            </w:tcBorders>
          </w:tcPr>
          <w:p w14:paraId="25D166A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D5CCB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xml:space="preserve">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C07E4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0.2730</w:t>
            </w:r>
          </w:p>
        </w:tc>
        <w:tc>
          <w:tcPr>
            <w:tcW w:w="868" w:type="dxa"/>
            <w:tcBorders>
              <w:top w:val="nil"/>
              <w:left w:val="nil"/>
              <w:bottom w:val="nil"/>
              <w:right w:val="nil"/>
            </w:tcBorders>
            <w:noWrap/>
            <w:tcMar>
              <w:top w:w="15" w:type="dxa"/>
              <w:left w:w="15" w:type="dxa"/>
              <w:bottom w:w="0" w:type="dxa"/>
              <w:right w:w="15" w:type="dxa"/>
            </w:tcMar>
            <w:vAlign w:val="bottom"/>
          </w:tcPr>
          <w:p w14:paraId="75DF15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0.5784</w:t>
            </w:r>
          </w:p>
        </w:tc>
        <w:tc>
          <w:tcPr>
            <w:tcW w:w="1008" w:type="dxa"/>
            <w:tcBorders>
              <w:top w:val="nil"/>
              <w:left w:val="nil"/>
              <w:bottom w:val="nil"/>
              <w:right w:val="nil"/>
            </w:tcBorders>
            <w:noWrap/>
            <w:tcMar>
              <w:top w:w="15" w:type="dxa"/>
              <w:left w:w="15" w:type="dxa"/>
              <w:bottom w:w="0" w:type="dxa"/>
              <w:right w:w="15" w:type="dxa"/>
            </w:tcMar>
            <w:vAlign w:val="bottom"/>
          </w:tcPr>
          <w:p w14:paraId="0A591B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-0.3054</w:t>
            </w:r>
          </w:p>
        </w:tc>
        <w:tc>
          <w:tcPr>
            <w:tcW w:w="432" w:type="dxa"/>
            <w:tcBorders>
              <w:top w:val="nil"/>
              <w:left w:val="nil"/>
              <w:bottom w:val="nil"/>
              <w:right w:val="nil"/>
            </w:tcBorders>
            <w:noWrap/>
            <w:tcMar>
              <w:top w:w="15" w:type="dxa"/>
              <w:left w:w="15" w:type="dxa"/>
              <w:bottom w:w="0" w:type="dxa"/>
              <w:right w:w="15" w:type="dxa"/>
            </w:tcMar>
            <w:vAlign w:val="bottom"/>
          </w:tcPr>
          <w:p w14:paraId="1774BE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4ADD8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C47D2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14.53</w:t>
            </w:r>
          </w:p>
        </w:tc>
        <w:tc>
          <w:tcPr>
            <w:tcW w:w="720" w:type="dxa"/>
            <w:tcBorders>
              <w:top w:val="nil"/>
              <w:left w:val="nil"/>
              <w:bottom w:val="nil"/>
              <w:right w:val="nil"/>
            </w:tcBorders>
            <w:noWrap/>
            <w:tcMar>
              <w:top w:w="15" w:type="dxa"/>
              <w:left w:w="15" w:type="dxa"/>
              <w:bottom w:w="0" w:type="dxa"/>
              <w:right w:w="15" w:type="dxa"/>
            </w:tcMar>
            <w:vAlign w:val="bottom"/>
          </w:tcPr>
          <w:p w14:paraId="7A6C2A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2B3A0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3853FA5" w14:textId="77777777" w:rsidTr="00A426D6">
        <w:tc>
          <w:tcPr>
            <w:tcW w:w="1152" w:type="dxa"/>
            <w:tcBorders>
              <w:top w:val="nil"/>
              <w:left w:val="nil"/>
              <w:bottom w:val="nil"/>
              <w:right w:val="nil"/>
            </w:tcBorders>
          </w:tcPr>
          <w:p w14:paraId="1F4B1F4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FFCDA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4257B2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0.2730</w:t>
            </w:r>
          </w:p>
        </w:tc>
        <w:tc>
          <w:tcPr>
            <w:tcW w:w="868" w:type="dxa"/>
            <w:tcBorders>
              <w:top w:val="nil"/>
              <w:left w:val="nil"/>
              <w:bottom w:val="nil"/>
              <w:right w:val="nil"/>
            </w:tcBorders>
            <w:noWrap/>
            <w:tcMar>
              <w:top w:w="15" w:type="dxa"/>
              <w:left w:w="15" w:type="dxa"/>
              <w:bottom w:w="0" w:type="dxa"/>
              <w:right w:w="15" w:type="dxa"/>
            </w:tcMar>
            <w:vAlign w:val="bottom"/>
          </w:tcPr>
          <w:p w14:paraId="39547E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0.5703</w:t>
            </w:r>
          </w:p>
        </w:tc>
        <w:tc>
          <w:tcPr>
            <w:tcW w:w="1008" w:type="dxa"/>
            <w:tcBorders>
              <w:top w:val="nil"/>
              <w:left w:val="nil"/>
              <w:bottom w:val="nil"/>
              <w:right w:val="nil"/>
            </w:tcBorders>
            <w:noWrap/>
            <w:tcMar>
              <w:top w:w="15" w:type="dxa"/>
              <w:left w:w="15" w:type="dxa"/>
              <w:bottom w:w="0" w:type="dxa"/>
              <w:right w:w="15" w:type="dxa"/>
            </w:tcMar>
            <w:vAlign w:val="bottom"/>
          </w:tcPr>
          <w:p w14:paraId="798F29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-0.2973</w:t>
            </w:r>
          </w:p>
        </w:tc>
        <w:tc>
          <w:tcPr>
            <w:tcW w:w="432" w:type="dxa"/>
            <w:tcBorders>
              <w:top w:val="nil"/>
              <w:left w:val="nil"/>
              <w:bottom w:val="nil"/>
              <w:right w:val="nil"/>
            </w:tcBorders>
            <w:noWrap/>
            <w:tcMar>
              <w:top w:w="15" w:type="dxa"/>
              <w:left w:w="15" w:type="dxa"/>
              <w:bottom w:w="0" w:type="dxa"/>
              <w:right w:w="15" w:type="dxa"/>
            </w:tcMar>
            <w:vAlign w:val="bottom"/>
          </w:tcPr>
          <w:p w14:paraId="043AAB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9C379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B091D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14.15</w:t>
            </w:r>
          </w:p>
        </w:tc>
        <w:tc>
          <w:tcPr>
            <w:tcW w:w="720" w:type="dxa"/>
            <w:tcBorders>
              <w:top w:val="nil"/>
              <w:left w:val="nil"/>
              <w:bottom w:val="nil"/>
              <w:right w:val="nil"/>
            </w:tcBorders>
            <w:noWrap/>
            <w:tcMar>
              <w:top w:w="15" w:type="dxa"/>
              <w:left w:w="15" w:type="dxa"/>
              <w:bottom w:w="0" w:type="dxa"/>
              <w:right w:w="15" w:type="dxa"/>
            </w:tcMar>
            <w:vAlign w:val="bottom"/>
          </w:tcPr>
          <w:p w14:paraId="67AA8B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4AEDD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CE7E69B" w14:textId="77777777" w:rsidTr="00A426D6">
        <w:tc>
          <w:tcPr>
            <w:tcW w:w="1152" w:type="dxa"/>
            <w:tcBorders>
              <w:top w:val="nil"/>
              <w:left w:val="nil"/>
              <w:bottom w:val="nil"/>
              <w:right w:val="nil"/>
            </w:tcBorders>
          </w:tcPr>
          <w:p w14:paraId="79E74F4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9D9CC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3867B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0.2730</w:t>
            </w:r>
          </w:p>
        </w:tc>
        <w:tc>
          <w:tcPr>
            <w:tcW w:w="868" w:type="dxa"/>
            <w:tcBorders>
              <w:top w:val="nil"/>
              <w:left w:val="nil"/>
              <w:bottom w:val="nil"/>
              <w:right w:val="nil"/>
            </w:tcBorders>
            <w:noWrap/>
            <w:tcMar>
              <w:top w:w="15" w:type="dxa"/>
              <w:left w:w="15" w:type="dxa"/>
              <w:bottom w:w="0" w:type="dxa"/>
              <w:right w:w="15" w:type="dxa"/>
            </w:tcMar>
            <w:vAlign w:val="bottom"/>
          </w:tcPr>
          <w:p w14:paraId="094092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0.5391</w:t>
            </w:r>
          </w:p>
        </w:tc>
        <w:tc>
          <w:tcPr>
            <w:tcW w:w="1008" w:type="dxa"/>
            <w:tcBorders>
              <w:top w:val="nil"/>
              <w:left w:val="nil"/>
              <w:bottom w:val="nil"/>
              <w:right w:val="nil"/>
            </w:tcBorders>
            <w:noWrap/>
            <w:tcMar>
              <w:top w:w="15" w:type="dxa"/>
              <w:left w:w="15" w:type="dxa"/>
              <w:bottom w:w="0" w:type="dxa"/>
              <w:right w:w="15" w:type="dxa"/>
            </w:tcMar>
            <w:vAlign w:val="bottom"/>
          </w:tcPr>
          <w:p w14:paraId="0D41CE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-0.2661</w:t>
            </w:r>
          </w:p>
        </w:tc>
        <w:tc>
          <w:tcPr>
            <w:tcW w:w="432" w:type="dxa"/>
            <w:tcBorders>
              <w:top w:val="nil"/>
              <w:left w:val="nil"/>
              <w:bottom w:val="nil"/>
              <w:right w:val="nil"/>
            </w:tcBorders>
            <w:noWrap/>
            <w:tcMar>
              <w:top w:w="15" w:type="dxa"/>
              <w:left w:w="15" w:type="dxa"/>
              <w:bottom w:w="0" w:type="dxa"/>
              <w:right w:w="15" w:type="dxa"/>
            </w:tcMar>
            <w:vAlign w:val="bottom"/>
          </w:tcPr>
          <w:p w14:paraId="309E20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D4E3B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D4E8C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12.66</w:t>
            </w:r>
          </w:p>
        </w:tc>
        <w:tc>
          <w:tcPr>
            <w:tcW w:w="720" w:type="dxa"/>
            <w:tcBorders>
              <w:top w:val="nil"/>
              <w:left w:val="nil"/>
              <w:bottom w:val="nil"/>
              <w:right w:val="nil"/>
            </w:tcBorders>
            <w:noWrap/>
            <w:tcMar>
              <w:top w:w="15" w:type="dxa"/>
              <w:left w:w="15" w:type="dxa"/>
              <w:bottom w:w="0" w:type="dxa"/>
              <w:right w:w="15" w:type="dxa"/>
            </w:tcMar>
            <w:vAlign w:val="bottom"/>
          </w:tcPr>
          <w:p w14:paraId="497697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5A458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019D942" w14:textId="77777777" w:rsidTr="00A426D6">
        <w:tc>
          <w:tcPr>
            <w:tcW w:w="1152" w:type="dxa"/>
            <w:tcBorders>
              <w:top w:val="nil"/>
              <w:left w:val="nil"/>
              <w:bottom w:val="nil"/>
              <w:right w:val="nil"/>
            </w:tcBorders>
          </w:tcPr>
          <w:p w14:paraId="1786C04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78AE9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72F12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0.2730</w:t>
            </w:r>
          </w:p>
        </w:tc>
        <w:tc>
          <w:tcPr>
            <w:tcW w:w="868" w:type="dxa"/>
            <w:tcBorders>
              <w:top w:val="nil"/>
              <w:left w:val="nil"/>
              <w:bottom w:val="nil"/>
              <w:right w:val="nil"/>
            </w:tcBorders>
            <w:noWrap/>
            <w:tcMar>
              <w:top w:w="15" w:type="dxa"/>
              <w:left w:w="15" w:type="dxa"/>
              <w:bottom w:w="0" w:type="dxa"/>
              <w:right w:w="15" w:type="dxa"/>
            </w:tcMar>
            <w:vAlign w:val="bottom"/>
          </w:tcPr>
          <w:p w14:paraId="03EA71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0.5738</w:t>
            </w:r>
          </w:p>
        </w:tc>
        <w:tc>
          <w:tcPr>
            <w:tcW w:w="1008" w:type="dxa"/>
            <w:tcBorders>
              <w:top w:val="nil"/>
              <w:left w:val="nil"/>
              <w:bottom w:val="nil"/>
              <w:right w:val="nil"/>
            </w:tcBorders>
            <w:noWrap/>
            <w:tcMar>
              <w:top w:w="15" w:type="dxa"/>
              <w:left w:w="15" w:type="dxa"/>
              <w:bottom w:w="0" w:type="dxa"/>
              <w:right w:w="15" w:type="dxa"/>
            </w:tcMar>
            <w:vAlign w:val="bottom"/>
          </w:tcPr>
          <w:p w14:paraId="541A7C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-0.3008</w:t>
            </w:r>
          </w:p>
        </w:tc>
        <w:tc>
          <w:tcPr>
            <w:tcW w:w="432" w:type="dxa"/>
            <w:tcBorders>
              <w:top w:val="nil"/>
              <w:left w:val="nil"/>
              <w:bottom w:val="nil"/>
              <w:right w:val="nil"/>
            </w:tcBorders>
            <w:noWrap/>
            <w:tcMar>
              <w:top w:w="15" w:type="dxa"/>
              <w:left w:w="15" w:type="dxa"/>
              <w:bottom w:w="0" w:type="dxa"/>
              <w:right w:w="15" w:type="dxa"/>
            </w:tcMar>
            <w:vAlign w:val="bottom"/>
          </w:tcPr>
          <w:p w14:paraId="171DE1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071BE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6B77F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15.39</w:t>
            </w:r>
          </w:p>
        </w:tc>
        <w:tc>
          <w:tcPr>
            <w:tcW w:w="720" w:type="dxa"/>
            <w:tcBorders>
              <w:top w:val="nil"/>
              <w:left w:val="nil"/>
              <w:bottom w:val="nil"/>
              <w:right w:val="nil"/>
            </w:tcBorders>
            <w:noWrap/>
            <w:tcMar>
              <w:top w:w="15" w:type="dxa"/>
              <w:left w:w="15" w:type="dxa"/>
              <w:bottom w:w="0" w:type="dxa"/>
              <w:right w:w="15" w:type="dxa"/>
            </w:tcMar>
            <w:vAlign w:val="bottom"/>
          </w:tcPr>
          <w:p w14:paraId="58AD560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CCAEE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2F8B274" w14:textId="77777777" w:rsidTr="00A426D6">
        <w:tc>
          <w:tcPr>
            <w:tcW w:w="1152" w:type="dxa"/>
            <w:tcBorders>
              <w:top w:val="nil"/>
              <w:left w:val="nil"/>
              <w:bottom w:val="nil"/>
              <w:right w:val="nil"/>
            </w:tcBorders>
          </w:tcPr>
          <w:p w14:paraId="5AB08F9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8193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FF756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0.2730</w:t>
            </w:r>
          </w:p>
        </w:tc>
        <w:tc>
          <w:tcPr>
            <w:tcW w:w="868" w:type="dxa"/>
            <w:tcBorders>
              <w:top w:val="nil"/>
              <w:left w:val="nil"/>
              <w:bottom w:val="nil"/>
              <w:right w:val="nil"/>
            </w:tcBorders>
            <w:noWrap/>
            <w:tcMar>
              <w:top w:w="15" w:type="dxa"/>
              <w:left w:w="15" w:type="dxa"/>
              <w:bottom w:w="0" w:type="dxa"/>
              <w:right w:w="15" w:type="dxa"/>
            </w:tcMar>
            <w:vAlign w:val="bottom"/>
          </w:tcPr>
          <w:p w14:paraId="4EC4E8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0.5604</w:t>
            </w:r>
          </w:p>
        </w:tc>
        <w:tc>
          <w:tcPr>
            <w:tcW w:w="1008" w:type="dxa"/>
            <w:tcBorders>
              <w:top w:val="nil"/>
              <w:left w:val="nil"/>
              <w:bottom w:val="nil"/>
              <w:right w:val="nil"/>
            </w:tcBorders>
            <w:noWrap/>
            <w:tcMar>
              <w:top w:w="15" w:type="dxa"/>
              <w:left w:w="15" w:type="dxa"/>
              <w:bottom w:w="0" w:type="dxa"/>
              <w:right w:w="15" w:type="dxa"/>
            </w:tcMar>
            <w:vAlign w:val="bottom"/>
          </w:tcPr>
          <w:p w14:paraId="732A15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-0.2873</w:t>
            </w:r>
          </w:p>
        </w:tc>
        <w:tc>
          <w:tcPr>
            <w:tcW w:w="432" w:type="dxa"/>
            <w:tcBorders>
              <w:top w:val="nil"/>
              <w:left w:val="nil"/>
              <w:bottom w:val="nil"/>
              <w:right w:val="nil"/>
            </w:tcBorders>
            <w:noWrap/>
            <w:tcMar>
              <w:top w:w="15" w:type="dxa"/>
              <w:left w:w="15" w:type="dxa"/>
              <w:bottom w:w="0" w:type="dxa"/>
              <w:right w:w="15" w:type="dxa"/>
            </w:tcMar>
            <w:vAlign w:val="bottom"/>
          </w:tcPr>
          <w:p w14:paraId="3088FF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2BA51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0E4FC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14.70</w:t>
            </w:r>
          </w:p>
        </w:tc>
        <w:tc>
          <w:tcPr>
            <w:tcW w:w="720" w:type="dxa"/>
            <w:tcBorders>
              <w:top w:val="nil"/>
              <w:left w:val="nil"/>
              <w:bottom w:val="nil"/>
              <w:right w:val="nil"/>
            </w:tcBorders>
            <w:noWrap/>
            <w:tcMar>
              <w:top w:w="15" w:type="dxa"/>
              <w:left w:w="15" w:type="dxa"/>
              <w:bottom w:w="0" w:type="dxa"/>
              <w:right w:w="15" w:type="dxa"/>
            </w:tcMar>
            <w:vAlign w:val="bottom"/>
          </w:tcPr>
          <w:p w14:paraId="3BA6AF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4B807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A256664" w14:textId="77777777" w:rsidTr="00A426D6">
        <w:tc>
          <w:tcPr>
            <w:tcW w:w="1152" w:type="dxa"/>
            <w:tcBorders>
              <w:top w:val="nil"/>
              <w:left w:val="nil"/>
              <w:bottom w:val="nil"/>
              <w:right w:val="nil"/>
            </w:tcBorders>
          </w:tcPr>
          <w:p w14:paraId="39E2C2D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597C8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430A6F3A" w14:textId="77777777" w:rsidR="001B46D9" w:rsidRPr="003D13D0" w:rsidRDefault="001B46D9" w:rsidP="00A426D6">
            <w:pPr>
              <w:rPr>
                <w:rFonts w:ascii="Arial" w:hAnsi="Arial" w:cs="Arial"/>
                <w:sz w:val="18"/>
                <w:szCs w:val="18"/>
              </w:rPr>
            </w:pPr>
            <w:r w:rsidRPr="003D13D0">
              <w:rPr>
                <w:rFonts w:ascii="Arial" w:hAnsi="Arial" w:cs="Arial"/>
                <w:sz w:val="18"/>
                <w:szCs w:val="18"/>
              </w:rPr>
              <w:t>0.5784</w:t>
            </w:r>
          </w:p>
        </w:tc>
        <w:tc>
          <w:tcPr>
            <w:tcW w:w="868" w:type="dxa"/>
            <w:tcBorders>
              <w:top w:val="nil"/>
              <w:left w:val="nil"/>
              <w:bottom w:val="nil"/>
              <w:right w:val="nil"/>
            </w:tcBorders>
            <w:noWrap/>
            <w:tcMar>
              <w:top w:w="15" w:type="dxa"/>
              <w:left w:w="15" w:type="dxa"/>
              <w:bottom w:w="0" w:type="dxa"/>
              <w:right w:w="15" w:type="dxa"/>
            </w:tcMar>
            <w:vAlign w:val="bottom"/>
          </w:tcPr>
          <w:p w14:paraId="0259E269" w14:textId="77777777" w:rsidR="001B46D9" w:rsidRPr="003D13D0" w:rsidRDefault="001B46D9" w:rsidP="00A426D6">
            <w:pPr>
              <w:rPr>
                <w:rFonts w:ascii="Arial" w:hAnsi="Arial" w:cs="Arial"/>
                <w:sz w:val="18"/>
                <w:szCs w:val="18"/>
              </w:rPr>
            </w:pPr>
            <w:r w:rsidRPr="003D13D0">
              <w:rPr>
                <w:rFonts w:ascii="Arial" w:hAnsi="Arial" w:cs="Arial"/>
                <w:sz w:val="18"/>
                <w:szCs w:val="18"/>
              </w:rPr>
              <w:t>0.5703</w:t>
            </w:r>
          </w:p>
        </w:tc>
        <w:tc>
          <w:tcPr>
            <w:tcW w:w="1008" w:type="dxa"/>
            <w:tcBorders>
              <w:top w:val="nil"/>
              <w:left w:val="nil"/>
              <w:bottom w:val="nil"/>
              <w:right w:val="nil"/>
            </w:tcBorders>
            <w:noWrap/>
            <w:tcMar>
              <w:top w:w="15" w:type="dxa"/>
              <w:left w:w="15" w:type="dxa"/>
              <w:bottom w:w="0" w:type="dxa"/>
              <w:right w:w="15" w:type="dxa"/>
            </w:tcMar>
            <w:vAlign w:val="bottom"/>
          </w:tcPr>
          <w:p w14:paraId="4D4F7D8E" w14:textId="77777777" w:rsidR="001B46D9" w:rsidRPr="003D13D0" w:rsidRDefault="001B46D9" w:rsidP="00A426D6">
            <w:pPr>
              <w:rPr>
                <w:rFonts w:ascii="Arial" w:hAnsi="Arial" w:cs="Arial"/>
                <w:sz w:val="18"/>
                <w:szCs w:val="18"/>
              </w:rPr>
            </w:pPr>
            <w:r w:rsidRPr="003D13D0">
              <w:rPr>
                <w:rFonts w:ascii="Arial" w:hAnsi="Arial" w:cs="Arial"/>
                <w:sz w:val="18"/>
                <w:szCs w:val="18"/>
              </w:rPr>
              <w:t>0.008083</w:t>
            </w:r>
          </w:p>
        </w:tc>
        <w:tc>
          <w:tcPr>
            <w:tcW w:w="432" w:type="dxa"/>
            <w:tcBorders>
              <w:top w:val="nil"/>
              <w:left w:val="nil"/>
              <w:bottom w:val="nil"/>
              <w:right w:val="nil"/>
            </w:tcBorders>
            <w:noWrap/>
            <w:tcMar>
              <w:top w:w="15" w:type="dxa"/>
              <w:left w:w="15" w:type="dxa"/>
              <w:bottom w:w="0" w:type="dxa"/>
              <w:right w:w="15" w:type="dxa"/>
            </w:tcMar>
            <w:vAlign w:val="bottom"/>
          </w:tcPr>
          <w:p w14:paraId="7D909F4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03A7C5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EC02B6E" w14:textId="77777777" w:rsidR="001B46D9" w:rsidRPr="003D13D0" w:rsidRDefault="001B46D9" w:rsidP="00A426D6">
            <w:pPr>
              <w:rPr>
                <w:rFonts w:ascii="Arial" w:hAnsi="Arial" w:cs="Arial"/>
                <w:sz w:val="18"/>
                <w:szCs w:val="18"/>
              </w:rPr>
            </w:pPr>
            <w:r w:rsidRPr="003D13D0">
              <w:rPr>
                <w:rFonts w:ascii="Arial" w:hAnsi="Arial" w:cs="Arial"/>
                <w:sz w:val="18"/>
                <w:szCs w:val="18"/>
              </w:rPr>
              <w:t>0.3707</w:t>
            </w:r>
          </w:p>
        </w:tc>
        <w:tc>
          <w:tcPr>
            <w:tcW w:w="720" w:type="dxa"/>
            <w:tcBorders>
              <w:top w:val="nil"/>
              <w:left w:val="nil"/>
              <w:bottom w:val="nil"/>
              <w:right w:val="nil"/>
            </w:tcBorders>
            <w:noWrap/>
            <w:tcMar>
              <w:top w:w="15" w:type="dxa"/>
              <w:left w:w="15" w:type="dxa"/>
              <w:bottom w:w="0" w:type="dxa"/>
              <w:right w:w="15" w:type="dxa"/>
            </w:tcMar>
            <w:vAlign w:val="bottom"/>
          </w:tcPr>
          <w:p w14:paraId="3D4F0C6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C9BA569"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2E365CE9" w14:textId="77777777" w:rsidTr="00A426D6">
        <w:tc>
          <w:tcPr>
            <w:tcW w:w="1152" w:type="dxa"/>
            <w:tcBorders>
              <w:top w:val="nil"/>
              <w:left w:val="nil"/>
              <w:bottom w:val="nil"/>
              <w:right w:val="nil"/>
            </w:tcBorders>
          </w:tcPr>
          <w:p w14:paraId="27D5DB7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51A64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21657652" w14:textId="77777777" w:rsidR="001B46D9" w:rsidRPr="003D13D0" w:rsidRDefault="001B46D9" w:rsidP="00A426D6">
            <w:pPr>
              <w:rPr>
                <w:rFonts w:ascii="Arial" w:hAnsi="Arial" w:cs="Arial"/>
                <w:sz w:val="18"/>
                <w:szCs w:val="18"/>
              </w:rPr>
            </w:pPr>
            <w:r w:rsidRPr="003D13D0">
              <w:rPr>
                <w:rFonts w:ascii="Arial" w:hAnsi="Arial" w:cs="Arial"/>
                <w:sz w:val="18"/>
                <w:szCs w:val="18"/>
              </w:rPr>
              <w:t>0.5784</w:t>
            </w:r>
          </w:p>
        </w:tc>
        <w:tc>
          <w:tcPr>
            <w:tcW w:w="868" w:type="dxa"/>
            <w:tcBorders>
              <w:top w:val="nil"/>
              <w:left w:val="nil"/>
              <w:bottom w:val="nil"/>
              <w:right w:val="nil"/>
            </w:tcBorders>
            <w:noWrap/>
            <w:tcMar>
              <w:top w:w="15" w:type="dxa"/>
              <w:left w:w="15" w:type="dxa"/>
              <w:bottom w:w="0" w:type="dxa"/>
              <w:right w:w="15" w:type="dxa"/>
            </w:tcMar>
            <w:vAlign w:val="bottom"/>
          </w:tcPr>
          <w:p w14:paraId="4C78F0EB" w14:textId="77777777" w:rsidR="001B46D9" w:rsidRPr="003D13D0" w:rsidRDefault="001B46D9" w:rsidP="00A426D6">
            <w:pPr>
              <w:rPr>
                <w:rFonts w:ascii="Arial" w:hAnsi="Arial" w:cs="Arial"/>
                <w:sz w:val="18"/>
                <w:szCs w:val="18"/>
              </w:rPr>
            </w:pPr>
            <w:r w:rsidRPr="003D13D0">
              <w:rPr>
                <w:rFonts w:ascii="Arial" w:hAnsi="Arial" w:cs="Arial"/>
                <w:sz w:val="18"/>
                <w:szCs w:val="18"/>
              </w:rPr>
              <w:t>0.5391</w:t>
            </w:r>
          </w:p>
        </w:tc>
        <w:tc>
          <w:tcPr>
            <w:tcW w:w="1008" w:type="dxa"/>
            <w:tcBorders>
              <w:top w:val="nil"/>
              <w:left w:val="nil"/>
              <w:bottom w:val="nil"/>
              <w:right w:val="nil"/>
            </w:tcBorders>
            <w:noWrap/>
            <w:tcMar>
              <w:top w:w="15" w:type="dxa"/>
              <w:left w:w="15" w:type="dxa"/>
              <w:bottom w:w="0" w:type="dxa"/>
              <w:right w:w="15" w:type="dxa"/>
            </w:tcMar>
            <w:vAlign w:val="bottom"/>
          </w:tcPr>
          <w:p w14:paraId="56BF4C00" w14:textId="77777777" w:rsidR="001B46D9" w:rsidRPr="003D13D0" w:rsidRDefault="001B46D9" w:rsidP="00A426D6">
            <w:pPr>
              <w:rPr>
                <w:rFonts w:ascii="Arial" w:hAnsi="Arial" w:cs="Arial"/>
                <w:sz w:val="18"/>
                <w:szCs w:val="18"/>
              </w:rPr>
            </w:pPr>
            <w:r w:rsidRPr="003D13D0">
              <w:rPr>
                <w:rFonts w:ascii="Arial" w:hAnsi="Arial" w:cs="Arial"/>
                <w:sz w:val="18"/>
                <w:szCs w:val="18"/>
              </w:rPr>
              <w:t>0.03930</w:t>
            </w:r>
          </w:p>
        </w:tc>
        <w:tc>
          <w:tcPr>
            <w:tcW w:w="432" w:type="dxa"/>
            <w:tcBorders>
              <w:top w:val="nil"/>
              <w:left w:val="nil"/>
              <w:bottom w:val="nil"/>
              <w:right w:val="nil"/>
            </w:tcBorders>
            <w:noWrap/>
            <w:tcMar>
              <w:top w:w="15" w:type="dxa"/>
              <w:left w:w="15" w:type="dxa"/>
              <w:bottom w:w="0" w:type="dxa"/>
              <w:right w:w="15" w:type="dxa"/>
            </w:tcMar>
            <w:vAlign w:val="bottom"/>
          </w:tcPr>
          <w:p w14:paraId="03D373A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2092E8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54ACEDB" w14:textId="77777777" w:rsidR="001B46D9" w:rsidRPr="003D13D0" w:rsidRDefault="001B46D9" w:rsidP="00A426D6">
            <w:pPr>
              <w:rPr>
                <w:rFonts w:ascii="Arial" w:hAnsi="Arial" w:cs="Arial"/>
                <w:sz w:val="18"/>
                <w:szCs w:val="18"/>
              </w:rPr>
            </w:pPr>
            <w:r w:rsidRPr="003D13D0">
              <w:rPr>
                <w:rFonts w:ascii="Arial" w:hAnsi="Arial" w:cs="Arial"/>
                <w:sz w:val="18"/>
                <w:szCs w:val="18"/>
              </w:rPr>
              <w:t>1.802</w:t>
            </w:r>
          </w:p>
        </w:tc>
        <w:tc>
          <w:tcPr>
            <w:tcW w:w="720" w:type="dxa"/>
            <w:tcBorders>
              <w:top w:val="nil"/>
              <w:left w:val="nil"/>
              <w:bottom w:val="nil"/>
              <w:right w:val="nil"/>
            </w:tcBorders>
            <w:noWrap/>
            <w:tcMar>
              <w:top w:w="15" w:type="dxa"/>
              <w:left w:w="15" w:type="dxa"/>
              <w:bottom w:w="0" w:type="dxa"/>
              <w:right w:w="15" w:type="dxa"/>
            </w:tcMar>
            <w:vAlign w:val="bottom"/>
          </w:tcPr>
          <w:p w14:paraId="71EE6AE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2889E86" w14:textId="77777777" w:rsidR="001B46D9" w:rsidRPr="003D13D0" w:rsidRDefault="001B46D9" w:rsidP="00A426D6">
            <w:pPr>
              <w:rPr>
                <w:rFonts w:ascii="Arial" w:hAnsi="Arial" w:cs="Arial"/>
                <w:sz w:val="18"/>
                <w:szCs w:val="18"/>
              </w:rPr>
            </w:pPr>
            <w:r w:rsidRPr="003D13D0">
              <w:rPr>
                <w:rFonts w:ascii="Arial" w:hAnsi="Arial" w:cs="Arial"/>
                <w:sz w:val="18"/>
                <w:szCs w:val="18"/>
              </w:rPr>
              <w:t>0.7989</w:t>
            </w:r>
          </w:p>
        </w:tc>
      </w:tr>
      <w:tr w:rsidR="001B46D9" w:rsidRPr="003D13D0" w14:paraId="4C1912E8" w14:textId="77777777" w:rsidTr="00A426D6">
        <w:tc>
          <w:tcPr>
            <w:tcW w:w="1152" w:type="dxa"/>
            <w:tcBorders>
              <w:top w:val="nil"/>
              <w:left w:val="nil"/>
              <w:bottom w:val="nil"/>
              <w:right w:val="nil"/>
            </w:tcBorders>
          </w:tcPr>
          <w:p w14:paraId="7697358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1EC6E0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646E0FD" w14:textId="77777777" w:rsidR="001B46D9" w:rsidRPr="003D13D0" w:rsidRDefault="001B46D9" w:rsidP="00A426D6">
            <w:pPr>
              <w:rPr>
                <w:rFonts w:ascii="Arial" w:hAnsi="Arial" w:cs="Arial"/>
                <w:sz w:val="18"/>
                <w:szCs w:val="18"/>
              </w:rPr>
            </w:pPr>
            <w:r w:rsidRPr="003D13D0">
              <w:rPr>
                <w:rFonts w:ascii="Arial" w:hAnsi="Arial" w:cs="Arial"/>
                <w:sz w:val="18"/>
                <w:szCs w:val="18"/>
              </w:rPr>
              <w:t>0.5784</w:t>
            </w:r>
          </w:p>
        </w:tc>
        <w:tc>
          <w:tcPr>
            <w:tcW w:w="868" w:type="dxa"/>
            <w:tcBorders>
              <w:top w:val="nil"/>
              <w:left w:val="nil"/>
              <w:bottom w:val="nil"/>
              <w:right w:val="nil"/>
            </w:tcBorders>
            <w:noWrap/>
            <w:tcMar>
              <w:top w:w="15" w:type="dxa"/>
              <w:left w:w="15" w:type="dxa"/>
              <w:bottom w:w="0" w:type="dxa"/>
              <w:right w:w="15" w:type="dxa"/>
            </w:tcMar>
            <w:vAlign w:val="bottom"/>
          </w:tcPr>
          <w:p w14:paraId="6831EB7A" w14:textId="77777777" w:rsidR="001B46D9" w:rsidRPr="003D13D0" w:rsidRDefault="001B46D9" w:rsidP="00A426D6">
            <w:pPr>
              <w:rPr>
                <w:rFonts w:ascii="Arial" w:hAnsi="Arial" w:cs="Arial"/>
                <w:sz w:val="18"/>
                <w:szCs w:val="18"/>
              </w:rPr>
            </w:pPr>
            <w:r w:rsidRPr="003D13D0">
              <w:rPr>
                <w:rFonts w:ascii="Arial" w:hAnsi="Arial" w:cs="Arial"/>
                <w:sz w:val="18"/>
                <w:szCs w:val="18"/>
              </w:rPr>
              <w:t>0.5738</w:t>
            </w:r>
          </w:p>
        </w:tc>
        <w:tc>
          <w:tcPr>
            <w:tcW w:w="1008" w:type="dxa"/>
            <w:tcBorders>
              <w:top w:val="nil"/>
              <w:left w:val="nil"/>
              <w:bottom w:val="nil"/>
              <w:right w:val="nil"/>
            </w:tcBorders>
            <w:noWrap/>
            <w:tcMar>
              <w:top w:w="15" w:type="dxa"/>
              <w:left w:w="15" w:type="dxa"/>
              <w:bottom w:w="0" w:type="dxa"/>
              <w:right w:w="15" w:type="dxa"/>
            </w:tcMar>
            <w:vAlign w:val="bottom"/>
          </w:tcPr>
          <w:p w14:paraId="5E238F8B" w14:textId="77777777" w:rsidR="001B46D9" w:rsidRPr="003D13D0" w:rsidRDefault="001B46D9" w:rsidP="00A426D6">
            <w:pPr>
              <w:rPr>
                <w:rFonts w:ascii="Arial" w:hAnsi="Arial" w:cs="Arial"/>
                <w:sz w:val="18"/>
                <w:szCs w:val="18"/>
              </w:rPr>
            </w:pPr>
            <w:r w:rsidRPr="003D13D0">
              <w:rPr>
                <w:rFonts w:ascii="Arial" w:hAnsi="Arial" w:cs="Arial"/>
                <w:sz w:val="18"/>
                <w:szCs w:val="18"/>
              </w:rPr>
              <w:t>0.004600</w:t>
            </w:r>
          </w:p>
        </w:tc>
        <w:tc>
          <w:tcPr>
            <w:tcW w:w="432" w:type="dxa"/>
            <w:tcBorders>
              <w:top w:val="nil"/>
              <w:left w:val="nil"/>
              <w:bottom w:val="nil"/>
              <w:right w:val="nil"/>
            </w:tcBorders>
            <w:noWrap/>
            <w:tcMar>
              <w:top w:w="15" w:type="dxa"/>
              <w:left w:w="15" w:type="dxa"/>
              <w:bottom w:w="0" w:type="dxa"/>
              <w:right w:w="15" w:type="dxa"/>
            </w:tcMar>
            <w:vAlign w:val="bottom"/>
          </w:tcPr>
          <w:p w14:paraId="1546BAB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76A61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3CDF055" w14:textId="77777777" w:rsidR="001B46D9" w:rsidRPr="003D13D0" w:rsidRDefault="001B46D9" w:rsidP="00A426D6">
            <w:pPr>
              <w:rPr>
                <w:rFonts w:ascii="Arial" w:hAnsi="Arial" w:cs="Arial"/>
                <w:sz w:val="18"/>
                <w:szCs w:val="18"/>
              </w:rPr>
            </w:pPr>
            <w:r w:rsidRPr="003D13D0">
              <w:rPr>
                <w:rFonts w:ascii="Arial" w:hAnsi="Arial" w:cs="Arial"/>
                <w:sz w:val="18"/>
                <w:szCs w:val="18"/>
              </w:rPr>
              <w:t>0.2255</w:t>
            </w:r>
          </w:p>
        </w:tc>
        <w:tc>
          <w:tcPr>
            <w:tcW w:w="720" w:type="dxa"/>
            <w:tcBorders>
              <w:top w:val="nil"/>
              <w:left w:val="nil"/>
              <w:bottom w:val="nil"/>
              <w:right w:val="nil"/>
            </w:tcBorders>
            <w:noWrap/>
            <w:tcMar>
              <w:top w:w="15" w:type="dxa"/>
              <w:left w:w="15" w:type="dxa"/>
              <w:bottom w:w="0" w:type="dxa"/>
              <w:right w:w="15" w:type="dxa"/>
            </w:tcMar>
            <w:vAlign w:val="bottom"/>
          </w:tcPr>
          <w:p w14:paraId="4E89C70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6A4D20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955F64D" w14:textId="77777777" w:rsidTr="00A426D6">
        <w:tc>
          <w:tcPr>
            <w:tcW w:w="1152" w:type="dxa"/>
            <w:tcBorders>
              <w:top w:val="nil"/>
              <w:left w:val="nil"/>
              <w:bottom w:val="nil"/>
              <w:right w:val="nil"/>
            </w:tcBorders>
          </w:tcPr>
          <w:p w14:paraId="78F71E0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B46F06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B81190D" w14:textId="77777777" w:rsidR="001B46D9" w:rsidRPr="003D13D0" w:rsidRDefault="001B46D9" w:rsidP="00A426D6">
            <w:pPr>
              <w:rPr>
                <w:rFonts w:ascii="Arial" w:hAnsi="Arial" w:cs="Arial"/>
                <w:sz w:val="18"/>
                <w:szCs w:val="18"/>
              </w:rPr>
            </w:pPr>
            <w:r w:rsidRPr="003D13D0">
              <w:rPr>
                <w:rFonts w:ascii="Arial" w:hAnsi="Arial" w:cs="Arial"/>
                <w:sz w:val="18"/>
                <w:szCs w:val="18"/>
              </w:rPr>
              <w:t>0.5784</w:t>
            </w:r>
          </w:p>
        </w:tc>
        <w:tc>
          <w:tcPr>
            <w:tcW w:w="868" w:type="dxa"/>
            <w:tcBorders>
              <w:top w:val="nil"/>
              <w:left w:val="nil"/>
              <w:bottom w:val="nil"/>
              <w:right w:val="nil"/>
            </w:tcBorders>
            <w:noWrap/>
            <w:tcMar>
              <w:top w:w="15" w:type="dxa"/>
              <w:left w:w="15" w:type="dxa"/>
              <w:bottom w:w="0" w:type="dxa"/>
              <w:right w:w="15" w:type="dxa"/>
            </w:tcMar>
            <w:vAlign w:val="bottom"/>
          </w:tcPr>
          <w:p w14:paraId="12AAD0B5"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1008" w:type="dxa"/>
            <w:tcBorders>
              <w:top w:val="nil"/>
              <w:left w:val="nil"/>
              <w:bottom w:val="nil"/>
              <w:right w:val="nil"/>
            </w:tcBorders>
            <w:noWrap/>
            <w:tcMar>
              <w:top w:w="15" w:type="dxa"/>
              <w:left w:w="15" w:type="dxa"/>
              <w:bottom w:w="0" w:type="dxa"/>
              <w:right w:w="15" w:type="dxa"/>
            </w:tcMar>
            <w:vAlign w:val="bottom"/>
          </w:tcPr>
          <w:p w14:paraId="3E156015" w14:textId="77777777" w:rsidR="001B46D9" w:rsidRPr="003D13D0" w:rsidRDefault="001B46D9" w:rsidP="00A426D6">
            <w:pPr>
              <w:rPr>
                <w:rFonts w:ascii="Arial" w:hAnsi="Arial" w:cs="Arial"/>
                <w:sz w:val="18"/>
                <w:szCs w:val="18"/>
              </w:rPr>
            </w:pPr>
            <w:r w:rsidRPr="003D13D0">
              <w:rPr>
                <w:rFonts w:ascii="Arial" w:hAnsi="Arial" w:cs="Arial"/>
                <w:sz w:val="18"/>
                <w:szCs w:val="18"/>
              </w:rPr>
              <w:t>0.01804</w:t>
            </w:r>
          </w:p>
        </w:tc>
        <w:tc>
          <w:tcPr>
            <w:tcW w:w="432" w:type="dxa"/>
            <w:tcBorders>
              <w:top w:val="nil"/>
              <w:left w:val="nil"/>
              <w:bottom w:val="nil"/>
              <w:right w:val="nil"/>
            </w:tcBorders>
            <w:noWrap/>
            <w:tcMar>
              <w:top w:w="15" w:type="dxa"/>
              <w:left w:w="15" w:type="dxa"/>
              <w:bottom w:w="0" w:type="dxa"/>
              <w:right w:w="15" w:type="dxa"/>
            </w:tcMar>
            <w:vAlign w:val="bottom"/>
          </w:tcPr>
          <w:p w14:paraId="5513E58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759A5C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53A1B3C" w14:textId="77777777" w:rsidR="001B46D9" w:rsidRPr="003D13D0" w:rsidRDefault="001B46D9" w:rsidP="00A426D6">
            <w:pPr>
              <w:rPr>
                <w:rFonts w:ascii="Arial" w:hAnsi="Arial" w:cs="Arial"/>
                <w:sz w:val="18"/>
                <w:szCs w:val="18"/>
              </w:rPr>
            </w:pPr>
            <w:r w:rsidRPr="003D13D0">
              <w:rPr>
                <w:rFonts w:ascii="Arial" w:hAnsi="Arial" w:cs="Arial"/>
                <w:sz w:val="18"/>
                <w:szCs w:val="18"/>
              </w:rPr>
              <w:t>0.8844</w:t>
            </w:r>
          </w:p>
        </w:tc>
        <w:tc>
          <w:tcPr>
            <w:tcW w:w="720" w:type="dxa"/>
            <w:tcBorders>
              <w:top w:val="nil"/>
              <w:left w:val="nil"/>
              <w:bottom w:val="nil"/>
              <w:right w:val="nil"/>
            </w:tcBorders>
            <w:noWrap/>
            <w:tcMar>
              <w:top w:w="15" w:type="dxa"/>
              <w:left w:w="15" w:type="dxa"/>
              <w:bottom w:w="0" w:type="dxa"/>
              <w:right w:w="15" w:type="dxa"/>
            </w:tcMar>
            <w:vAlign w:val="bottom"/>
          </w:tcPr>
          <w:p w14:paraId="6133B98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860EC4D" w14:textId="77777777" w:rsidR="001B46D9" w:rsidRPr="003D13D0" w:rsidRDefault="001B46D9" w:rsidP="00A426D6">
            <w:pPr>
              <w:rPr>
                <w:rFonts w:ascii="Arial" w:hAnsi="Arial" w:cs="Arial"/>
                <w:sz w:val="18"/>
                <w:szCs w:val="18"/>
              </w:rPr>
            </w:pPr>
            <w:r w:rsidRPr="003D13D0">
              <w:rPr>
                <w:rFonts w:ascii="Arial" w:hAnsi="Arial" w:cs="Arial"/>
                <w:sz w:val="18"/>
                <w:szCs w:val="18"/>
              </w:rPr>
              <w:t>0.9891</w:t>
            </w:r>
          </w:p>
        </w:tc>
      </w:tr>
      <w:tr w:rsidR="001B46D9" w:rsidRPr="003D13D0" w14:paraId="727062A5" w14:textId="77777777" w:rsidTr="00A426D6">
        <w:tc>
          <w:tcPr>
            <w:tcW w:w="1152" w:type="dxa"/>
            <w:tcBorders>
              <w:top w:val="nil"/>
              <w:left w:val="nil"/>
              <w:bottom w:val="nil"/>
              <w:right w:val="nil"/>
            </w:tcBorders>
          </w:tcPr>
          <w:p w14:paraId="51D6C7E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7BEEFC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300CA55" w14:textId="77777777" w:rsidR="001B46D9" w:rsidRPr="003D13D0" w:rsidRDefault="001B46D9" w:rsidP="00A426D6">
            <w:pPr>
              <w:rPr>
                <w:rFonts w:ascii="Arial" w:hAnsi="Arial" w:cs="Arial"/>
                <w:sz w:val="18"/>
                <w:szCs w:val="18"/>
              </w:rPr>
            </w:pPr>
            <w:r w:rsidRPr="003D13D0">
              <w:rPr>
                <w:rFonts w:ascii="Arial" w:hAnsi="Arial" w:cs="Arial"/>
                <w:sz w:val="18"/>
                <w:szCs w:val="18"/>
              </w:rPr>
              <w:t>0.5703</w:t>
            </w:r>
          </w:p>
        </w:tc>
        <w:tc>
          <w:tcPr>
            <w:tcW w:w="868" w:type="dxa"/>
            <w:tcBorders>
              <w:top w:val="nil"/>
              <w:left w:val="nil"/>
              <w:bottom w:val="nil"/>
              <w:right w:val="nil"/>
            </w:tcBorders>
            <w:noWrap/>
            <w:tcMar>
              <w:top w:w="15" w:type="dxa"/>
              <w:left w:w="15" w:type="dxa"/>
              <w:bottom w:w="0" w:type="dxa"/>
              <w:right w:w="15" w:type="dxa"/>
            </w:tcMar>
            <w:vAlign w:val="bottom"/>
          </w:tcPr>
          <w:p w14:paraId="405EE516" w14:textId="77777777" w:rsidR="001B46D9" w:rsidRPr="003D13D0" w:rsidRDefault="001B46D9" w:rsidP="00A426D6">
            <w:pPr>
              <w:rPr>
                <w:rFonts w:ascii="Arial" w:hAnsi="Arial" w:cs="Arial"/>
                <w:sz w:val="18"/>
                <w:szCs w:val="18"/>
              </w:rPr>
            </w:pPr>
            <w:r w:rsidRPr="003D13D0">
              <w:rPr>
                <w:rFonts w:ascii="Arial" w:hAnsi="Arial" w:cs="Arial"/>
                <w:sz w:val="18"/>
                <w:szCs w:val="18"/>
              </w:rPr>
              <w:t>0.5391</w:t>
            </w:r>
          </w:p>
        </w:tc>
        <w:tc>
          <w:tcPr>
            <w:tcW w:w="1008" w:type="dxa"/>
            <w:tcBorders>
              <w:top w:val="nil"/>
              <w:left w:val="nil"/>
              <w:bottom w:val="nil"/>
              <w:right w:val="nil"/>
            </w:tcBorders>
            <w:noWrap/>
            <w:tcMar>
              <w:top w:w="15" w:type="dxa"/>
              <w:left w:w="15" w:type="dxa"/>
              <w:bottom w:w="0" w:type="dxa"/>
              <w:right w:w="15" w:type="dxa"/>
            </w:tcMar>
            <w:vAlign w:val="bottom"/>
          </w:tcPr>
          <w:p w14:paraId="13875E67" w14:textId="77777777" w:rsidR="001B46D9" w:rsidRPr="003D13D0" w:rsidRDefault="001B46D9" w:rsidP="00A426D6">
            <w:pPr>
              <w:rPr>
                <w:rFonts w:ascii="Arial" w:hAnsi="Arial" w:cs="Arial"/>
                <w:sz w:val="18"/>
                <w:szCs w:val="18"/>
              </w:rPr>
            </w:pPr>
            <w:r w:rsidRPr="003D13D0">
              <w:rPr>
                <w:rFonts w:ascii="Arial" w:hAnsi="Arial" w:cs="Arial"/>
                <w:sz w:val="18"/>
                <w:szCs w:val="18"/>
              </w:rPr>
              <w:t>0.03122</w:t>
            </w:r>
          </w:p>
        </w:tc>
        <w:tc>
          <w:tcPr>
            <w:tcW w:w="432" w:type="dxa"/>
            <w:tcBorders>
              <w:top w:val="nil"/>
              <w:left w:val="nil"/>
              <w:bottom w:val="nil"/>
              <w:right w:val="nil"/>
            </w:tcBorders>
            <w:noWrap/>
            <w:tcMar>
              <w:top w:w="15" w:type="dxa"/>
              <w:left w:w="15" w:type="dxa"/>
              <w:bottom w:w="0" w:type="dxa"/>
              <w:right w:w="15" w:type="dxa"/>
            </w:tcMar>
            <w:vAlign w:val="bottom"/>
          </w:tcPr>
          <w:p w14:paraId="4B3D4DF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E5C21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E52FA3D" w14:textId="77777777" w:rsidR="001B46D9" w:rsidRPr="003D13D0" w:rsidRDefault="001B46D9" w:rsidP="00A426D6">
            <w:pPr>
              <w:rPr>
                <w:rFonts w:ascii="Arial" w:hAnsi="Arial" w:cs="Arial"/>
                <w:sz w:val="18"/>
                <w:szCs w:val="18"/>
              </w:rPr>
            </w:pPr>
            <w:r w:rsidRPr="003D13D0">
              <w:rPr>
                <w:rFonts w:ascii="Arial" w:hAnsi="Arial" w:cs="Arial"/>
                <w:sz w:val="18"/>
                <w:szCs w:val="18"/>
              </w:rPr>
              <w:t>1.432</w:t>
            </w:r>
          </w:p>
        </w:tc>
        <w:tc>
          <w:tcPr>
            <w:tcW w:w="720" w:type="dxa"/>
            <w:tcBorders>
              <w:top w:val="nil"/>
              <w:left w:val="nil"/>
              <w:bottom w:val="nil"/>
              <w:right w:val="nil"/>
            </w:tcBorders>
            <w:noWrap/>
            <w:tcMar>
              <w:top w:w="15" w:type="dxa"/>
              <w:left w:w="15" w:type="dxa"/>
              <w:bottom w:w="0" w:type="dxa"/>
              <w:right w:w="15" w:type="dxa"/>
            </w:tcMar>
            <w:vAlign w:val="bottom"/>
          </w:tcPr>
          <w:p w14:paraId="6056DDD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F8A29BE" w14:textId="77777777" w:rsidR="001B46D9" w:rsidRPr="003D13D0" w:rsidRDefault="001B46D9" w:rsidP="00A426D6">
            <w:pPr>
              <w:rPr>
                <w:rFonts w:ascii="Arial" w:hAnsi="Arial" w:cs="Arial"/>
                <w:sz w:val="18"/>
                <w:szCs w:val="18"/>
              </w:rPr>
            </w:pPr>
            <w:r w:rsidRPr="003D13D0">
              <w:rPr>
                <w:rFonts w:ascii="Arial" w:hAnsi="Arial" w:cs="Arial"/>
                <w:sz w:val="18"/>
                <w:szCs w:val="18"/>
              </w:rPr>
              <w:t>0.9137</w:t>
            </w:r>
          </w:p>
        </w:tc>
      </w:tr>
      <w:tr w:rsidR="001B46D9" w:rsidRPr="003D13D0" w14:paraId="6A9975C9" w14:textId="77777777" w:rsidTr="00A426D6">
        <w:tc>
          <w:tcPr>
            <w:tcW w:w="1152" w:type="dxa"/>
            <w:tcBorders>
              <w:top w:val="nil"/>
              <w:left w:val="nil"/>
              <w:bottom w:val="nil"/>
              <w:right w:val="nil"/>
            </w:tcBorders>
          </w:tcPr>
          <w:p w14:paraId="5C85414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F2581C6"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CF09259" w14:textId="77777777" w:rsidR="001B46D9" w:rsidRPr="003D13D0" w:rsidRDefault="001B46D9" w:rsidP="00A426D6">
            <w:pPr>
              <w:rPr>
                <w:rFonts w:ascii="Arial" w:hAnsi="Arial" w:cs="Arial"/>
                <w:sz w:val="18"/>
                <w:szCs w:val="18"/>
              </w:rPr>
            </w:pPr>
            <w:r w:rsidRPr="003D13D0">
              <w:rPr>
                <w:rFonts w:ascii="Arial" w:hAnsi="Arial" w:cs="Arial"/>
                <w:sz w:val="18"/>
                <w:szCs w:val="18"/>
              </w:rPr>
              <w:t>0.5703</w:t>
            </w:r>
          </w:p>
        </w:tc>
        <w:tc>
          <w:tcPr>
            <w:tcW w:w="868" w:type="dxa"/>
            <w:tcBorders>
              <w:top w:val="nil"/>
              <w:left w:val="nil"/>
              <w:bottom w:val="nil"/>
              <w:right w:val="nil"/>
            </w:tcBorders>
            <w:noWrap/>
            <w:tcMar>
              <w:top w:w="15" w:type="dxa"/>
              <w:left w:w="15" w:type="dxa"/>
              <w:bottom w:w="0" w:type="dxa"/>
              <w:right w:w="15" w:type="dxa"/>
            </w:tcMar>
            <w:vAlign w:val="bottom"/>
          </w:tcPr>
          <w:p w14:paraId="142B3F45" w14:textId="77777777" w:rsidR="001B46D9" w:rsidRPr="003D13D0" w:rsidRDefault="001B46D9" w:rsidP="00A426D6">
            <w:pPr>
              <w:rPr>
                <w:rFonts w:ascii="Arial" w:hAnsi="Arial" w:cs="Arial"/>
                <w:sz w:val="18"/>
                <w:szCs w:val="18"/>
              </w:rPr>
            </w:pPr>
            <w:r w:rsidRPr="003D13D0">
              <w:rPr>
                <w:rFonts w:ascii="Arial" w:hAnsi="Arial" w:cs="Arial"/>
                <w:sz w:val="18"/>
                <w:szCs w:val="18"/>
              </w:rPr>
              <w:t>0.5738</w:t>
            </w:r>
          </w:p>
        </w:tc>
        <w:tc>
          <w:tcPr>
            <w:tcW w:w="1008" w:type="dxa"/>
            <w:tcBorders>
              <w:top w:val="nil"/>
              <w:left w:val="nil"/>
              <w:bottom w:val="nil"/>
              <w:right w:val="nil"/>
            </w:tcBorders>
            <w:noWrap/>
            <w:tcMar>
              <w:top w:w="15" w:type="dxa"/>
              <w:left w:w="15" w:type="dxa"/>
              <w:bottom w:w="0" w:type="dxa"/>
              <w:right w:w="15" w:type="dxa"/>
            </w:tcMar>
            <w:vAlign w:val="bottom"/>
          </w:tcPr>
          <w:p w14:paraId="5A26F2DC" w14:textId="77777777" w:rsidR="001B46D9" w:rsidRPr="003D13D0" w:rsidRDefault="001B46D9" w:rsidP="00A426D6">
            <w:pPr>
              <w:rPr>
                <w:rFonts w:ascii="Arial" w:hAnsi="Arial" w:cs="Arial"/>
                <w:sz w:val="18"/>
                <w:szCs w:val="18"/>
              </w:rPr>
            </w:pPr>
            <w:r w:rsidRPr="003D13D0">
              <w:rPr>
                <w:rFonts w:ascii="Arial" w:hAnsi="Arial" w:cs="Arial"/>
                <w:sz w:val="18"/>
                <w:szCs w:val="18"/>
              </w:rPr>
              <w:t>-0.003483</w:t>
            </w:r>
          </w:p>
        </w:tc>
        <w:tc>
          <w:tcPr>
            <w:tcW w:w="432" w:type="dxa"/>
            <w:tcBorders>
              <w:top w:val="nil"/>
              <w:left w:val="nil"/>
              <w:bottom w:val="nil"/>
              <w:right w:val="nil"/>
            </w:tcBorders>
            <w:noWrap/>
            <w:tcMar>
              <w:top w:w="15" w:type="dxa"/>
              <w:left w:w="15" w:type="dxa"/>
              <w:bottom w:w="0" w:type="dxa"/>
              <w:right w:w="15" w:type="dxa"/>
            </w:tcMar>
            <w:vAlign w:val="bottom"/>
          </w:tcPr>
          <w:p w14:paraId="233FD5F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3010C3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A3FB5B6" w14:textId="77777777" w:rsidR="001B46D9" w:rsidRPr="003D13D0" w:rsidRDefault="001B46D9" w:rsidP="00A426D6">
            <w:pPr>
              <w:rPr>
                <w:rFonts w:ascii="Arial" w:hAnsi="Arial" w:cs="Arial"/>
                <w:sz w:val="18"/>
                <w:szCs w:val="18"/>
              </w:rPr>
            </w:pPr>
            <w:r w:rsidRPr="003D13D0">
              <w:rPr>
                <w:rFonts w:ascii="Arial" w:hAnsi="Arial" w:cs="Arial"/>
                <w:sz w:val="18"/>
                <w:szCs w:val="18"/>
              </w:rPr>
              <w:t>0.1708</w:t>
            </w:r>
          </w:p>
        </w:tc>
        <w:tc>
          <w:tcPr>
            <w:tcW w:w="720" w:type="dxa"/>
            <w:tcBorders>
              <w:top w:val="nil"/>
              <w:left w:val="nil"/>
              <w:bottom w:val="nil"/>
              <w:right w:val="nil"/>
            </w:tcBorders>
            <w:noWrap/>
            <w:tcMar>
              <w:top w:w="15" w:type="dxa"/>
              <w:left w:w="15" w:type="dxa"/>
              <w:bottom w:w="0" w:type="dxa"/>
              <w:right w:w="15" w:type="dxa"/>
            </w:tcMar>
            <w:vAlign w:val="bottom"/>
          </w:tcPr>
          <w:p w14:paraId="392AE56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DAE810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0BDC6EE" w14:textId="77777777" w:rsidTr="00A426D6">
        <w:tc>
          <w:tcPr>
            <w:tcW w:w="1152" w:type="dxa"/>
            <w:tcBorders>
              <w:top w:val="nil"/>
              <w:left w:val="nil"/>
              <w:bottom w:val="nil"/>
              <w:right w:val="nil"/>
            </w:tcBorders>
          </w:tcPr>
          <w:p w14:paraId="1C48845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0A2C7D"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2598F4E" w14:textId="77777777" w:rsidR="001B46D9" w:rsidRPr="003D13D0" w:rsidRDefault="001B46D9" w:rsidP="00A426D6">
            <w:pPr>
              <w:rPr>
                <w:rFonts w:ascii="Arial" w:hAnsi="Arial" w:cs="Arial"/>
                <w:sz w:val="18"/>
                <w:szCs w:val="18"/>
              </w:rPr>
            </w:pPr>
            <w:r w:rsidRPr="003D13D0">
              <w:rPr>
                <w:rFonts w:ascii="Arial" w:hAnsi="Arial" w:cs="Arial"/>
                <w:sz w:val="18"/>
                <w:szCs w:val="18"/>
              </w:rPr>
              <w:t>0.5703</w:t>
            </w:r>
          </w:p>
        </w:tc>
        <w:tc>
          <w:tcPr>
            <w:tcW w:w="868" w:type="dxa"/>
            <w:tcBorders>
              <w:top w:val="nil"/>
              <w:left w:val="nil"/>
              <w:bottom w:val="nil"/>
              <w:right w:val="nil"/>
            </w:tcBorders>
            <w:noWrap/>
            <w:tcMar>
              <w:top w:w="15" w:type="dxa"/>
              <w:left w:w="15" w:type="dxa"/>
              <w:bottom w:w="0" w:type="dxa"/>
              <w:right w:w="15" w:type="dxa"/>
            </w:tcMar>
            <w:vAlign w:val="bottom"/>
          </w:tcPr>
          <w:p w14:paraId="10DB594A"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1008" w:type="dxa"/>
            <w:tcBorders>
              <w:top w:val="nil"/>
              <w:left w:val="nil"/>
              <w:bottom w:val="nil"/>
              <w:right w:val="nil"/>
            </w:tcBorders>
            <w:noWrap/>
            <w:tcMar>
              <w:top w:w="15" w:type="dxa"/>
              <w:left w:w="15" w:type="dxa"/>
              <w:bottom w:w="0" w:type="dxa"/>
              <w:right w:w="15" w:type="dxa"/>
            </w:tcMar>
            <w:vAlign w:val="bottom"/>
          </w:tcPr>
          <w:p w14:paraId="49FD16F7" w14:textId="77777777" w:rsidR="001B46D9" w:rsidRPr="003D13D0" w:rsidRDefault="001B46D9" w:rsidP="00A426D6">
            <w:pPr>
              <w:rPr>
                <w:rFonts w:ascii="Arial" w:hAnsi="Arial" w:cs="Arial"/>
                <w:sz w:val="18"/>
                <w:szCs w:val="18"/>
              </w:rPr>
            </w:pPr>
            <w:r w:rsidRPr="003D13D0">
              <w:rPr>
                <w:rFonts w:ascii="Arial" w:hAnsi="Arial" w:cs="Arial"/>
                <w:sz w:val="18"/>
                <w:szCs w:val="18"/>
              </w:rPr>
              <w:t>0.009954</w:t>
            </w:r>
          </w:p>
        </w:tc>
        <w:tc>
          <w:tcPr>
            <w:tcW w:w="432" w:type="dxa"/>
            <w:tcBorders>
              <w:top w:val="nil"/>
              <w:left w:val="nil"/>
              <w:bottom w:val="nil"/>
              <w:right w:val="nil"/>
            </w:tcBorders>
            <w:noWrap/>
            <w:tcMar>
              <w:top w:w="15" w:type="dxa"/>
              <w:left w:w="15" w:type="dxa"/>
              <w:bottom w:w="0" w:type="dxa"/>
              <w:right w:w="15" w:type="dxa"/>
            </w:tcMar>
            <w:vAlign w:val="bottom"/>
          </w:tcPr>
          <w:p w14:paraId="0D66EC9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8EC45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00FA1B0" w14:textId="77777777" w:rsidR="001B46D9" w:rsidRPr="003D13D0" w:rsidRDefault="001B46D9" w:rsidP="00A426D6">
            <w:pPr>
              <w:rPr>
                <w:rFonts w:ascii="Arial" w:hAnsi="Arial" w:cs="Arial"/>
                <w:sz w:val="18"/>
                <w:szCs w:val="18"/>
              </w:rPr>
            </w:pPr>
            <w:r w:rsidRPr="003D13D0">
              <w:rPr>
                <w:rFonts w:ascii="Arial" w:hAnsi="Arial" w:cs="Arial"/>
                <w:sz w:val="18"/>
                <w:szCs w:val="18"/>
              </w:rPr>
              <w:t>0.4880</w:t>
            </w:r>
          </w:p>
        </w:tc>
        <w:tc>
          <w:tcPr>
            <w:tcW w:w="720" w:type="dxa"/>
            <w:tcBorders>
              <w:top w:val="nil"/>
              <w:left w:val="nil"/>
              <w:bottom w:val="nil"/>
              <w:right w:val="nil"/>
            </w:tcBorders>
            <w:noWrap/>
            <w:tcMar>
              <w:top w:w="15" w:type="dxa"/>
              <w:left w:w="15" w:type="dxa"/>
              <w:bottom w:w="0" w:type="dxa"/>
              <w:right w:w="15" w:type="dxa"/>
            </w:tcMar>
            <w:vAlign w:val="bottom"/>
          </w:tcPr>
          <w:p w14:paraId="32BAB37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F8447A8" w14:textId="77777777" w:rsidR="001B46D9" w:rsidRPr="003D13D0" w:rsidRDefault="001B46D9" w:rsidP="00A426D6">
            <w:pPr>
              <w:rPr>
                <w:rFonts w:ascii="Arial" w:hAnsi="Arial" w:cs="Arial"/>
                <w:sz w:val="18"/>
                <w:szCs w:val="18"/>
              </w:rPr>
            </w:pPr>
            <w:r w:rsidRPr="003D13D0">
              <w:rPr>
                <w:rFonts w:ascii="Arial" w:hAnsi="Arial" w:cs="Arial"/>
                <w:sz w:val="18"/>
                <w:szCs w:val="18"/>
              </w:rPr>
              <w:t>0.9994</w:t>
            </w:r>
          </w:p>
        </w:tc>
      </w:tr>
      <w:tr w:rsidR="001B46D9" w:rsidRPr="003D13D0" w14:paraId="51D3F66C" w14:textId="77777777" w:rsidTr="00A426D6">
        <w:tc>
          <w:tcPr>
            <w:tcW w:w="1152" w:type="dxa"/>
            <w:tcBorders>
              <w:top w:val="nil"/>
              <w:left w:val="nil"/>
              <w:bottom w:val="nil"/>
              <w:right w:val="nil"/>
            </w:tcBorders>
          </w:tcPr>
          <w:p w14:paraId="1B857C9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B0893ED"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31FCF5A" w14:textId="77777777" w:rsidR="001B46D9" w:rsidRPr="003D13D0" w:rsidRDefault="001B46D9" w:rsidP="00A426D6">
            <w:pPr>
              <w:rPr>
                <w:rFonts w:ascii="Arial" w:hAnsi="Arial" w:cs="Arial"/>
                <w:sz w:val="18"/>
                <w:szCs w:val="18"/>
              </w:rPr>
            </w:pPr>
            <w:r w:rsidRPr="003D13D0">
              <w:rPr>
                <w:rFonts w:ascii="Arial" w:hAnsi="Arial" w:cs="Arial"/>
                <w:sz w:val="18"/>
                <w:szCs w:val="18"/>
              </w:rPr>
              <w:t>0.5391</w:t>
            </w:r>
          </w:p>
        </w:tc>
        <w:tc>
          <w:tcPr>
            <w:tcW w:w="868" w:type="dxa"/>
            <w:tcBorders>
              <w:top w:val="nil"/>
              <w:left w:val="nil"/>
              <w:bottom w:val="nil"/>
              <w:right w:val="nil"/>
            </w:tcBorders>
            <w:noWrap/>
            <w:tcMar>
              <w:top w:w="15" w:type="dxa"/>
              <w:left w:w="15" w:type="dxa"/>
              <w:bottom w:w="0" w:type="dxa"/>
              <w:right w:w="15" w:type="dxa"/>
            </w:tcMar>
            <w:vAlign w:val="bottom"/>
          </w:tcPr>
          <w:p w14:paraId="36628B09" w14:textId="77777777" w:rsidR="001B46D9" w:rsidRPr="003D13D0" w:rsidRDefault="001B46D9" w:rsidP="00A426D6">
            <w:pPr>
              <w:rPr>
                <w:rFonts w:ascii="Arial" w:hAnsi="Arial" w:cs="Arial"/>
                <w:sz w:val="18"/>
                <w:szCs w:val="18"/>
              </w:rPr>
            </w:pPr>
            <w:r w:rsidRPr="003D13D0">
              <w:rPr>
                <w:rFonts w:ascii="Arial" w:hAnsi="Arial" w:cs="Arial"/>
                <w:sz w:val="18"/>
                <w:szCs w:val="18"/>
              </w:rPr>
              <w:t>0.5738</w:t>
            </w:r>
          </w:p>
        </w:tc>
        <w:tc>
          <w:tcPr>
            <w:tcW w:w="1008" w:type="dxa"/>
            <w:tcBorders>
              <w:top w:val="nil"/>
              <w:left w:val="nil"/>
              <w:bottom w:val="nil"/>
              <w:right w:val="nil"/>
            </w:tcBorders>
            <w:noWrap/>
            <w:tcMar>
              <w:top w:w="15" w:type="dxa"/>
              <w:left w:w="15" w:type="dxa"/>
              <w:bottom w:w="0" w:type="dxa"/>
              <w:right w:w="15" w:type="dxa"/>
            </w:tcMar>
            <w:vAlign w:val="bottom"/>
          </w:tcPr>
          <w:p w14:paraId="7D7C9BDA" w14:textId="77777777" w:rsidR="001B46D9" w:rsidRPr="003D13D0" w:rsidRDefault="001B46D9" w:rsidP="00A426D6">
            <w:pPr>
              <w:rPr>
                <w:rFonts w:ascii="Arial" w:hAnsi="Arial" w:cs="Arial"/>
                <w:sz w:val="18"/>
                <w:szCs w:val="18"/>
              </w:rPr>
            </w:pPr>
            <w:r w:rsidRPr="003D13D0">
              <w:rPr>
                <w:rFonts w:ascii="Arial" w:hAnsi="Arial" w:cs="Arial"/>
                <w:sz w:val="18"/>
                <w:szCs w:val="18"/>
              </w:rPr>
              <w:t>-0.03470</w:t>
            </w:r>
          </w:p>
        </w:tc>
        <w:tc>
          <w:tcPr>
            <w:tcW w:w="432" w:type="dxa"/>
            <w:tcBorders>
              <w:top w:val="nil"/>
              <w:left w:val="nil"/>
              <w:bottom w:val="nil"/>
              <w:right w:val="nil"/>
            </w:tcBorders>
            <w:noWrap/>
            <w:tcMar>
              <w:top w:w="15" w:type="dxa"/>
              <w:left w:w="15" w:type="dxa"/>
              <w:bottom w:w="0" w:type="dxa"/>
              <w:right w:w="15" w:type="dxa"/>
            </w:tcMar>
            <w:vAlign w:val="bottom"/>
          </w:tcPr>
          <w:p w14:paraId="3073F44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6E376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E5069CB" w14:textId="77777777" w:rsidR="001B46D9" w:rsidRPr="003D13D0" w:rsidRDefault="001B46D9" w:rsidP="00A426D6">
            <w:pPr>
              <w:rPr>
                <w:rFonts w:ascii="Arial" w:hAnsi="Arial" w:cs="Arial"/>
                <w:sz w:val="18"/>
                <w:szCs w:val="18"/>
              </w:rPr>
            </w:pPr>
            <w:r w:rsidRPr="003D13D0">
              <w:rPr>
                <w:rFonts w:ascii="Arial" w:hAnsi="Arial" w:cs="Arial"/>
                <w:sz w:val="18"/>
                <w:szCs w:val="18"/>
              </w:rPr>
              <w:t>1.701</w:t>
            </w:r>
          </w:p>
        </w:tc>
        <w:tc>
          <w:tcPr>
            <w:tcW w:w="720" w:type="dxa"/>
            <w:tcBorders>
              <w:top w:val="nil"/>
              <w:left w:val="nil"/>
              <w:bottom w:val="nil"/>
              <w:right w:val="nil"/>
            </w:tcBorders>
            <w:noWrap/>
            <w:tcMar>
              <w:top w:w="15" w:type="dxa"/>
              <w:left w:w="15" w:type="dxa"/>
              <w:bottom w:w="0" w:type="dxa"/>
              <w:right w:w="15" w:type="dxa"/>
            </w:tcMar>
            <w:vAlign w:val="bottom"/>
          </w:tcPr>
          <w:p w14:paraId="6DF788D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C4A19FE" w14:textId="77777777" w:rsidR="001B46D9" w:rsidRPr="003D13D0" w:rsidRDefault="001B46D9" w:rsidP="00A426D6">
            <w:pPr>
              <w:rPr>
                <w:rFonts w:ascii="Arial" w:hAnsi="Arial" w:cs="Arial"/>
                <w:sz w:val="18"/>
                <w:szCs w:val="18"/>
              </w:rPr>
            </w:pPr>
            <w:r w:rsidRPr="003D13D0">
              <w:rPr>
                <w:rFonts w:ascii="Arial" w:hAnsi="Arial" w:cs="Arial"/>
                <w:sz w:val="18"/>
                <w:szCs w:val="18"/>
              </w:rPr>
              <w:t>0.8353</w:t>
            </w:r>
          </w:p>
        </w:tc>
      </w:tr>
      <w:tr w:rsidR="001B46D9" w:rsidRPr="003D13D0" w14:paraId="2AE5F07B" w14:textId="77777777" w:rsidTr="00A426D6">
        <w:tc>
          <w:tcPr>
            <w:tcW w:w="1152" w:type="dxa"/>
            <w:tcBorders>
              <w:top w:val="nil"/>
              <w:left w:val="nil"/>
              <w:bottom w:val="nil"/>
              <w:right w:val="nil"/>
            </w:tcBorders>
          </w:tcPr>
          <w:p w14:paraId="4BA15C3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85B4855"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0F287A6" w14:textId="77777777" w:rsidR="001B46D9" w:rsidRPr="003D13D0" w:rsidRDefault="001B46D9" w:rsidP="00A426D6">
            <w:pPr>
              <w:rPr>
                <w:rFonts w:ascii="Arial" w:hAnsi="Arial" w:cs="Arial"/>
                <w:sz w:val="18"/>
                <w:szCs w:val="18"/>
              </w:rPr>
            </w:pPr>
            <w:r w:rsidRPr="003D13D0">
              <w:rPr>
                <w:rFonts w:ascii="Arial" w:hAnsi="Arial" w:cs="Arial"/>
                <w:sz w:val="18"/>
                <w:szCs w:val="18"/>
              </w:rPr>
              <w:t>0.5391</w:t>
            </w:r>
          </w:p>
        </w:tc>
        <w:tc>
          <w:tcPr>
            <w:tcW w:w="868" w:type="dxa"/>
            <w:tcBorders>
              <w:top w:val="nil"/>
              <w:left w:val="nil"/>
              <w:bottom w:val="nil"/>
              <w:right w:val="nil"/>
            </w:tcBorders>
            <w:noWrap/>
            <w:tcMar>
              <w:top w:w="15" w:type="dxa"/>
              <w:left w:w="15" w:type="dxa"/>
              <w:bottom w:w="0" w:type="dxa"/>
              <w:right w:w="15" w:type="dxa"/>
            </w:tcMar>
            <w:vAlign w:val="bottom"/>
          </w:tcPr>
          <w:p w14:paraId="634AA991"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1008" w:type="dxa"/>
            <w:tcBorders>
              <w:top w:val="nil"/>
              <w:left w:val="nil"/>
              <w:bottom w:val="nil"/>
              <w:right w:val="nil"/>
            </w:tcBorders>
            <w:noWrap/>
            <w:tcMar>
              <w:top w:w="15" w:type="dxa"/>
              <w:left w:w="15" w:type="dxa"/>
              <w:bottom w:w="0" w:type="dxa"/>
              <w:right w:w="15" w:type="dxa"/>
            </w:tcMar>
            <w:vAlign w:val="bottom"/>
          </w:tcPr>
          <w:p w14:paraId="42581DB5" w14:textId="77777777" w:rsidR="001B46D9" w:rsidRPr="003D13D0" w:rsidRDefault="001B46D9" w:rsidP="00A426D6">
            <w:pPr>
              <w:rPr>
                <w:rFonts w:ascii="Arial" w:hAnsi="Arial" w:cs="Arial"/>
                <w:sz w:val="18"/>
                <w:szCs w:val="18"/>
              </w:rPr>
            </w:pPr>
            <w:r w:rsidRPr="003D13D0">
              <w:rPr>
                <w:rFonts w:ascii="Arial" w:hAnsi="Arial" w:cs="Arial"/>
                <w:sz w:val="18"/>
                <w:szCs w:val="18"/>
              </w:rPr>
              <w:t>-0.02126</w:t>
            </w:r>
          </w:p>
        </w:tc>
        <w:tc>
          <w:tcPr>
            <w:tcW w:w="432" w:type="dxa"/>
            <w:tcBorders>
              <w:top w:val="nil"/>
              <w:left w:val="nil"/>
              <w:bottom w:val="nil"/>
              <w:right w:val="nil"/>
            </w:tcBorders>
            <w:noWrap/>
            <w:tcMar>
              <w:top w:w="15" w:type="dxa"/>
              <w:left w:w="15" w:type="dxa"/>
              <w:bottom w:w="0" w:type="dxa"/>
              <w:right w:w="15" w:type="dxa"/>
            </w:tcMar>
            <w:vAlign w:val="bottom"/>
          </w:tcPr>
          <w:p w14:paraId="4978702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C73B2B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D9B8D1D" w14:textId="77777777" w:rsidR="001B46D9" w:rsidRPr="003D13D0" w:rsidRDefault="001B46D9" w:rsidP="00A426D6">
            <w:pPr>
              <w:rPr>
                <w:rFonts w:ascii="Arial" w:hAnsi="Arial" w:cs="Arial"/>
                <w:sz w:val="18"/>
                <w:szCs w:val="18"/>
              </w:rPr>
            </w:pPr>
            <w:r w:rsidRPr="003D13D0">
              <w:rPr>
                <w:rFonts w:ascii="Arial" w:hAnsi="Arial" w:cs="Arial"/>
                <w:sz w:val="18"/>
                <w:szCs w:val="18"/>
              </w:rPr>
              <w:t>1.042</w:t>
            </w:r>
          </w:p>
        </w:tc>
        <w:tc>
          <w:tcPr>
            <w:tcW w:w="720" w:type="dxa"/>
            <w:tcBorders>
              <w:top w:val="nil"/>
              <w:left w:val="nil"/>
              <w:bottom w:val="nil"/>
              <w:right w:val="nil"/>
            </w:tcBorders>
            <w:noWrap/>
            <w:tcMar>
              <w:top w:w="15" w:type="dxa"/>
              <w:left w:w="15" w:type="dxa"/>
              <w:bottom w:w="0" w:type="dxa"/>
              <w:right w:w="15" w:type="dxa"/>
            </w:tcMar>
            <w:vAlign w:val="bottom"/>
          </w:tcPr>
          <w:p w14:paraId="038176B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8B3202C" w14:textId="77777777" w:rsidR="001B46D9" w:rsidRPr="003D13D0" w:rsidRDefault="001B46D9" w:rsidP="00A426D6">
            <w:pPr>
              <w:rPr>
                <w:rFonts w:ascii="Arial" w:hAnsi="Arial" w:cs="Arial"/>
                <w:sz w:val="18"/>
                <w:szCs w:val="18"/>
              </w:rPr>
            </w:pPr>
            <w:r w:rsidRPr="003D13D0">
              <w:rPr>
                <w:rFonts w:ascii="Arial" w:hAnsi="Arial" w:cs="Arial"/>
                <w:sz w:val="18"/>
                <w:szCs w:val="18"/>
              </w:rPr>
              <w:t>0.9772</w:t>
            </w:r>
          </w:p>
        </w:tc>
      </w:tr>
      <w:tr w:rsidR="001B46D9" w:rsidRPr="003D13D0" w14:paraId="6E842588" w14:textId="77777777" w:rsidTr="00A426D6">
        <w:tc>
          <w:tcPr>
            <w:tcW w:w="1152" w:type="dxa"/>
            <w:tcBorders>
              <w:top w:val="nil"/>
              <w:left w:val="nil"/>
              <w:bottom w:val="nil"/>
              <w:right w:val="nil"/>
            </w:tcBorders>
          </w:tcPr>
          <w:p w14:paraId="524776E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AA84133"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3DA027E" w14:textId="77777777" w:rsidR="001B46D9" w:rsidRPr="003D13D0" w:rsidRDefault="001B46D9" w:rsidP="00A426D6">
            <w:pPr>
              <w:rPr>
                <w:rFonts w:ascii="Arial" w:hAnsi="Arial" w:cs="Arial"/>
                <w:sz w:val="18"/>
                <w:szCs w:val="18"/>
              </w:rPr>
            </w:pPr>
            <w:r w:rsidRPr="003D13D0">
              <w:rPr>
                <w:rFonts w:ascii="Arial" w:hAnsi="Arial" w:cs="Arial"/>
                <w:sz w:val="18"/>
                <w:szCs w:val="18"/>
              </w:rPr>
              <w:t>0.5738</w:t>
            </w:r>
          </w:p>
        </w:tc>
        <w:tc>
          <w:tcPr>
            <w:tcW w:w="868" w:type="dxa"/>
            <w:tcBorders>
              <w:top w:val="nil"/>
              <w:left w:val="nil"/>
              <w:bottom w:val="nil"/>
              <w:right w:val="nil"/>
            </w:tcBorders>
            <w:noWrap/>
            <w:tcMar>
              <w:top w:w="15" w:type="dxa"/>
              <w:left w:w="15" w:type="dxa"/>
              <w:bottom w:w="0" w:type="dxa"/>
              <w:right w:w="15" w:type="dxa"/>
            </w:tcMar>
            <w:vAlign w:val="bottom"/>
          </w:tcPr>
          <w:p w14:paraId="1D9E61C2"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1008" w:type="dxa"/>
            <w:tcBorders>
              <w:top w:val="nil"/>
              <w:left w:val="nil"/>
              <w:bottom w:val="nil"/>
              <w:right w:val="nil"/>
            </w:tcBorders>
            <w:noWrap/>
            <w:tcMar>
              <w:top w:w="15" w:type="dxa"/>
              <w:left w:w="15" w:type="dxa"/>
              <w:bottom w:w="0" w:type="dxa"/>
              <w:right w:w="15" w:type="dxa"/>
            </w:tcMar>
            <w:vAlign w:val="bottom"/>
          </w:tcPr>
          <w:p w14:paraId="60191BFA" w14:textId="77777777" w:rsidR="001B46D9" w:rsidRPr="003D13D0" w:rsidRDefault="001B46D9" w:rsidP="00A426D6">
            <w:pPr>
              <w:rPr>
                <w:rFonts w:ascii="Arial" w:hAnsi="Arial" w:cs="Arial"/>
                <w:sz w:val="18"/>
                <w:szCs w:val="18"/>
              </w:rPr>
            </w:pPr>
            <w:r w:rsidRPr="003D13D0">
              <w:rPr>
                <w:rFonts w:ascii="Arial" w:hAnsi="Arial" w:cs="Arial"/>
                <w:sz w:val="18"/>
                <w:szCs w:val="18"/>
              </w:rPr>
              <w:t>0.01344</w:t>
            </w:r>
          </w:p>
        </w:tc>
        <w:tc>
          <w:tcPr>
            <w:tcW w:w="432" w:type="dxa"/>
            <w:tcBorders>
              <w:top w:val="nil"/>
              <w:left w:val="nil"/>
              <w:bottom w:val="nil"/>
              <w:right w:val="nil"/>
            </w:tcBorders>
            <w:noWrap/>
            <w:tcMar>
              <w:top w:w="15" w:type="dxa"/>
              <w:left w:w="15" w:type="dxa"/>
              <w:bottom w:w="0" w:type="dxa"/>
              <w:right w:w="15" w:type="dxa"/>
            </w:tcMar>
            <w:vAlign w:val="bottom"/>
          </w:tcPr>
          <w:p w14:paraId="3E53311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89029F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DA58E16" w14:textId="77777777" w:rsidR="001B46D9" w:rsidRPr="003D13D0" w:rsidRDefault="001B46D9" w:rsidP="00A426D6">
            <w:pPr>
              <w:rPr>
                <w:rFonts w:ascii="Arial" w:hAnsi="Arial" w:cs="Arial"/>
                <w:sz w:val="18"/>
                <w:szCs w:val="18"/>
              </w:rPr>
            </w:pPr>
            <w:r w:rsidRPr="003D13D0">
              <w:rPr>
                <w:rFonts w:ascii="Arial" w:hAnsi="Arial" w:cs="Arial"/>
                <w:sz w:val="18"/>
                <w:szCs w:val="18"/>
              </w:rPr>
              <w:t>0.7116</w:t>
            </w:r>
          </w:p>
        </w:tc>
        <w:tc>
          <w:tcPr>
            <w:tcW w:w="720" w:type="dxa"/>
            <w:tcBorders>
              <w:top w:val="nil"/>
              <w:left w:val="nil"/>
              <w:bottom w:val="nil"/>
              <w:right w:val="nil"/>
            </w:tcBorders>
            <w:noWrap/>
            <w:tcMar>
              <w:top w:w="15" w:type="dxa"/>
              <w:left w:w="15" w:type="dxa"/>
              <w:bottom w:w="0" w:type="dxa"/>
              <w:right w:w="15" w:type="dxa"/>
            </w:tcMar>
            <w:vAlign w:val="bottom"/>
          </w:tcPr>
          <w:p w14:paraId="0348E12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DF22BB9" w14:textId="77777777" w:rsidR="001B46D9" w:rsidRPr="003D13D0" w:rsidRDefault="001B46D9" w:rsidP="00A426D6">
            <w:pPr>
              <w:rPr>
                <w:rFonts w:ascii="Arial" w:hAnsi="Arial" w:cs="Arial"/>
                <w:sz w:val="18"/>
                <w:szCs w:val="18"/>
              </w:rPr>
            </w:pPr>
            <w:r w:rsidRPr="003D13D0">
              <w:rPr>
                <w:rFonts w:ascii="Arial" w:hAnsi="Arial" w:cs="Arial"/>
                <w:sz w:val="18"/>
                <w:szCs w:val="18"/>
              </w:rPr>
              <w:t>0.9960</w:t>
            </w:r>
          </w:p>
        </w:tc>
      </w:tr>
      <w:tr w:rsidR="001B46D9" w:rsidRPr="003D13D0" w14:paraId="4F45BCF0" w14:textId="77777777" w:rsidTr="00A426D6">
        <w:tc>
          <w:tcPr>
            <w:tcW w:w="1152" w:type="dxa"/>
            <w:tcBorders>
              <w:top w:val="nil"/>
              <w:left w:val="nil"/>
              <w:bottom w:val="nil"/>
              <w:right w:val="nil"/>
            </w:tcBorders>
          </w:tcPr>
          <w:p w14:paraId="5EA0D4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B0A190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D6E0026"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00881E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16C5B6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4FC3CA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BAF237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8F0556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70A6EE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64E2748" w14:textId="77777777" w:rsidR="001B46D9" w:rsidRPr="003D13D0" w:rsidRDefault="001B46D9" w:rsidP="00A426D6">
            <w:pPr>
              <w:rPr>
                <w:rFonts w:ascii="Arial" w:hAnsi="Arial" w:cs="Arial"/>
                <w:sz w:val="18"/>
                <w:szCs w:val="18"/>
              </w:rPr>
            </w:pPr>
          </w:p>
        </w:tc>
      </w:tr>
      <w:tr w:rsidR="001B46D9" w:rsidRPr="003D13D0" w14:paraId="678E2D16" w14:textId="77777777" w:rsidTr="00A426D6">
        <w:tc>
          <w:tcPr>
            <w:tcW w:w="1152" w:type="dxa"/>
            <w:tcBorders>
              <w:top w:val="nil"/>
              <w:left w:val="nil"/>
              <w:bottom w:val="nil"/>
              <w:right w:val="nil"/>
            </w:tcBorders>
          </w:tcPr>
          <w:p w14:paraId="416E1D7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6DA6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5</w:t>
            </w:r>
          </w:p>
        </w:tc>
        <w:tc>
          <w:tcPr>
            <w:tcW w:w="864" w:type="dxa"/>
            <w:tcBorders>
              <w:top w:val="nil"/>
              <w:left w:val="nil"/>
              <w:bottom w:val="nil"/>
              <w:right w:val="nil"/>
            </w:tcBorders>
            <w:noWrap/>
            <w:tcMar>
              <w:top w:w="15" w:type="dxa"/>
              <w:left w:w="15" w:type="dxa"/>
              <w:bottom w:w="0" w:type="dxa"/>
              <w:right w:w="15" w:type="dxa"/>
            </w:tcMar>
            <w:vAlign w:val="bottom"/>
          </w:tcPr>
          <w:p w14:paraId="6196FDB6"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89025F3"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D0CDEA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1C58A0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24BEEB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6122F6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2B1B7D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6E5C39C" w14:textId="77777777" w:rsidR="001B46D9" w:rsidRPr="003D13D0" w:rsidRDefault="001B46D9" w:rsidP="00A426D6">
            <w:pPr>
              <w:rPr>
                <w:rFonts w:ascii="Arial" w:hAnsi="Arial" w:cs="Arial"/>
                <w:sz w:val="18"/>
                <w:szCs w:val="18"/>
              </w:rPr>
            </w:pPr>
          </w:p>
        </w:tc>
      </w:tr>
      <w:tr w:rsidR="001B46D9" w:rsidRPr="003D13D0" w14:paraId="72F54004" w14:textId="77777777" w:rsidTr="00A426D6">
        <w:tc>
          <w:tcPr>
            <w:tcW w:w="1152" w:type="dxa"/>
            <w:tcBorders>
              <w:top w:val="nil"/>
              <w:left w:val="nil"/>
              <w:bottom w:val="nil"/>
              <w:right w:val="nil"/>
            </w:tcBorders>
          </w:tcPr>
          <w:p w14:paraId="546487A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FB5B3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68BF32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0.2400</w:t>
            </w:r>
          </w:p>
        </w:tc>
        <w:tc>
          <w:tcPr>
            <w:tcW w:w="868" w:type="dxa"/>
            <w:tcBorders>
              <w:top w:val="nil"/>
              <w:left w:val="nil"/>
              <w:bottom w:val="nil"/>
              <w:right w:val="nil"/>
            </w:tcBorders>
            <w:noWrap/>
            <w:tcMar>
              <w:top w:w="15" w:type="dxa"/>
              <w:left w:w="15" w:type="dxa"/>
              <w:bottom w:w="0" w:type="dxa"/>
              <w:right w:w="15" w:type="dxa"/>
            </w:tcMar>
            <w:vAlign w:val="bottom"/>
          </w:tcPr>
          <w:p w14:paraId="09F615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0.4831</w:t>
            </w:r>
          </w:p>
        </w:tc>
        <w:tc>
          <w:tcPr>
            <w:tcW w:w="1008" w:type="dxa"/>
            <w:tcBorders>
              <w:top w:val="nil"/>
              <w:left w:val="nil"/>
              <w:bottom w:val="nil"/>
              <w:right w:val="nil"/>
            </w:tcBorders>
            <w:noWrap/>
            <w:tcMar>
              <w:top w:w="15" w:type="dxa"/>
              <w:left w:w="15" w:type="dxa"/>
              <w:bottom w:w="0" w:type="dxa"/>
              <w:right w:w="15" w:type="dxa"/>
            </w:tcMar>
            <w:vAlign w:val="bottom"/>
          </w:tcPr>
          <w:p w14:paraId="40AAD3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-0.2431</w:t>
            </w:r>
          </w:p>
        </w:tc>
        <w:tc>
          <w:tcPr>
            <w:tcW w:w="432" w:type="dxa"/>
            <w:tcBorders>
              <w:top w:val="nil"/>
              <w:left w:val="nil"/>
              <w:bottom w:val="nil"/>
              <w:right w:val="nil"/>
            </w:tcBorders>
            <w:noWrap/>
            <w:tcMar>
              <w:top w:w="15" w:type="dxa"/>
              <w:left w:w="15" w:type="dxa"/>
              <w:bottom w:w="0" w:type="dxa"/>
              <w:right w:w="15" w:type="dxa"/>
            </w:tcMar>
            <w:vAlign w:val="bottom"/>
          </w:tcPr>
          <w:p w14:paraId="7472A3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CEA0D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A0C04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11.57</w:t>
            </w:r>
          </w:p>
        </w:tc>
        <w:tc>
          <w:tcPr>
            <w:tcW w:w="720" w:type="dxa"/>
            <w:tcBorders>
              <w:top w:val="nil"/>
              <w:left w:val="nil"/>
              <w:bottom w:val="nil"/>
              <w:right w:val="nil"/>
            </w:tcBorders>
            <w:noWrap/>
            <w:tcMar>
              <w:top w:w="15" w:type="dxa"/>
              <w:left w:w="15" w:type="dxa"/>
              <w:bottom w:w="0" w:type="dxa"/>
              <w:right w:w="15" w:type="dxa"/>
            </w:tcMar>
            <w:vAlign w:val="bottom"/>
          </w:tcPr>
          <w:p w14:paraId="6A240C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3FF44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793D0A0" w14:textId="77777777" w:rsidTr="00A426D6">
        <w:tc>
          <w:tcPr>
            <w:tcW w:w="1152" w:type="dxa"/>
            <w:tcBorders>
              <w:top w:val="nil"/>
              <w:left w:val="nil"/>
              <w:bottom w:val="nil"/>
              <w:right w:val="nil"/>
            </w:tcBorders>
          </w:tcPr>
          <w:p w14:paraId="45A5CA2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448CE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825DA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0.2400</w:t>
            </w:r>
          </w:p>
        </w:tc>
        <w:tc>
          <w:tcPr>
            <w:tcW w:w="868" w:type="dxa"/>
            <w:tcBorders>
              <w:top w:val="nil"/>
              <w:left w:val="nil"/>
              <w:bottom w:val="nil"/>
              <w:right w:val="nil"/>
            </w:tcBorders>
            <w:noWrap/>
            <w:tcMar>
              <w:top w:w="15" w:type="dxa"/>
              <w:left w:w="15" w:type="dxa"/>
              <w:bottom w:w="0" w:type="dxa"/>
              <w:right w:w="15" w:type="dxa"/>
            </w:tcMar>
            <w:vAlign w:val="bottom"/>
          </w:tcPr>
          <w:p w14:paraId="5F38E1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0.5035</w:t>
            </w:r>
          </w:p>
        </w:tc>
        <w:tc>
          <w:tcPr>
            <w:tcW w:w="1008" w:type="dxa"/>
            <w:tcBorders>
              <w:top w:val="nil"/>
              <w:left w:val="nil"/>
              <w:bottom w:val="nil"/>
              <w:right w:val="nil"/>
            </w:tcBorders>
            <w:noWrap/>
            <w:tcMar>
              <w:top w:w="15" w:type="dxa"/>
              <w:left w:w="15" w:type="dxa"/>
              <w:bottom w:w="0" w:type="dxa"/>
              <w:right w:w="15" w:type="dxa"/>
            </w:tcMar>
            <w:vAlign w:val="bottom"/>
          </w:tcPr>
          <w:p w14:paraId="243F73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-0.2635</w:t>
            </w:r>
          </w:p>
        </w:tc>
        <w:tc>
          <w:tcPr>
            <w:tcW w:w="432" w:type="dxa"/>
            <w:tcBorders>
              <w:top w:val="nil"/>
              <w:left w:val="nil"/>
              <w:bottom w:val="nil"/>
              <w:right w:val="nil"/>
            </w:tcBorders>
            <w:noWrap/>
            <w:tcMar>
              <w:top w:w="15" w:type="dxa"/>
              <w:left w:w="15" w:type="dxa"/>
              <w:bottom w:w="0" w:type="dxa"/>
              <w:right w:w="15" w:type="dxa"/>
            </w:tcMar>
            <w:vAlign w:val="bottom"/>
          </w:tcPr>
          <w:p w14:paraId="31409B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6A4D3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C555D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12.54</w:t>
            </w:r>
          </w:p>
        </w:tc>
        <w:tc>
          <w:tcPr>
            <w:tcW w:w="720" w:type="dxa"/>
            <w:tcBorders>
              <w:top w:val="nil"/>
              <w:left w:val="nil"/>
              <w:bottom w:val="nil"/>
              <w:right w:val="nil"/>
            </w:tcBorders>
            <w:noWrap/>
            <w:tcMar>
              <w:top w:w="15" w:type="dxa"/>
              <w:left w:w="15" w:type="dxa"/>
              <w:bottom w:w="0" w:type="dxa"/>
              <w:right w:w="15" w:type="dxa"/>
            </w:tcMar>
            <w:vAlign w:val="bottom"/>
          </w:tcPr>
          <w:p w14:paraId="01E96E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33948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377D1F1" w14:textId="77777777" w:rsidTr="00A426D6">
        <w:tc>
          <w:tcPr>
            <w:tcW w:w="1152" w:type="dxa"/>
            <w:tcBorders>
              <w:top w:val="nil"/>
              <w:left w:val="nil"/>
              <w:bottom w:val="nil"/>
              <w:right w:val="nil"/>
            </w:tcBorders>
          </w:tcPr>
          <w:p w14:paraId="7CB783E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74B55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0177A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0.2400</w:t>
            </w:r>
          </w:p>
        </w:tc>
        <w:tc>
          <w:tcPr>
            <w:tcW w:w="868" w:type="dxa"/>
            <w:tcBorders>
              <w:top w:val="nil"/>
              <w:left w:val="nil"/>
              <w:bottom w:val="nil"/>
              <w:right w:val="nil"/>
            </w:tcBorders>
            <w:noWrap/>
            <w:tcMar>
              <w:top w:w="15" w:type="dxa"/>
              <w:left w:w="15" w:type="dxa"/>
              <w:bottom w:w="0" w:type="dxa"/>
              <w:right w:w="15" w:type="dxa"/>
            </w:tcMar>
            <w:vAlign w:val="bottom"/>
          </w:tcPr>
          <w:p w14:paraId="6FB6E7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0.5128</w:t>
            </w:r>
          </w:p>
        </w:tc>
        <w:tc>
          <w:tcPr>
            <w:tcW w:w="1008" w:type="dxa"/>
            <w:tcBorders>
              <w:top w:val="nil"/>
              <w:left w:val="nil"/>
              <w:bottom w:val="nil"/>
              <w:right w:val="nil"/>
            </w:tcBorders>
            <w:noWrap/>
            <w:tcMar>
              <w:top w:w="15" w:type="dxa"/>
              <w:left w:w="15" w:type="dxa"/>
              <w:bottom w:w="0" w:type="dxa"/>
              <w:right w:w="15" w:type="dxa"/>
            </w:tcMar>
            <w:vAlign w:val="bottom"/>
          </w:tcPr>
          <w:p w14:paraId="56DE69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-0.2729</w:t>
            </w:r>
          </w:p>
        </w:tc>
        <w:tc>
          <w:tcPr>
            <w:tcW w:w="432" w:type="dxa"/>
            <w:tcBorders>
              <w:top w:val="nil"/>
              <w:left w:val="nil"/>
              <w:bottom w:val="nil"/>
              <w:right w:val="nil"/>
            </w:tcBorders>
            <w:noWrap/>
            <w:tcMar>
              <w:top w:w="15" w:type="dxa"/>
              <w:left w:w="15" w:type="dxa"/>
              <w:bottom w:w="0" w:type="dxa"/>
              <w:right w:w="15" w:type="dxa"/>
            </w:tcMar>
            <w:vAlign w:val="bottom"/>
          </w:tcPr>
          <w:p w14:paraId="2D8762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DD937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12BC7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12.99</w:t>
            </w:r>
          </w:p>
        </w:tc>
        <w:tc>
          <w:tcPr>
            <w:tcW w:w="720" w:type="dxa"/>
            <w:tcBorders>
              <w:top w:val="nil"/>
              <w:left w:val="nil"/>
              <w:bottom w:val="nil"/>
              <w:right w:val="nil"/>
            </w:tcBorders>
            <w:noWrap/>
            <w:tcMar>
              <w:top w:w="15" w:type="dxa"/>
              <w:left w:w="15" w:type="dxa"/>
              <w:bottom w:w="0" w:type="dxa"/>
              <w:right w:w="15" w:type="dxa"/>
            </w:tcMar>
            <w:vAlign w:val="bottom"/>
          </w:tcPr>
          <w:p w14:paraId="179F2D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0B178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471CBBD" w14:textId="77777777" w:rsidTr="00A426D6">
        <w:tc>
          <w:tcPr>
            <w:tcW w:w="1152" w:type="dxa"/>
            <w:tcBorders>
              <w:top w:val="nil"/>
              <w:left w:val="nil"/>
              <w:bottom w:val="nil"/>
              <w:right w:val="nil"/>
            </w:tcBorders>
          </w:tcPr>
          <w:p w14:paraId="66BDE1D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D8DE6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7CCA3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0.2400</w:t>
            </w:r>
          </w:p>
        </w:tc>
        <w:tc>
          <w:tcPr>
            <w:tcW w:w="868" w:type="dxa"/>
            <w:tcBorders>
              <w:top w:val="nil"/>
              <w:left w:val="nil"/>
              <w:bottom w:val="nil"/>
              <w:right w:val="nil"/>
            </w:tcBorders>
            <w:noWrap/>
            <w:tcMar>
              <w:top w:w="15" w:type="dxa"/>
              <w:left w:w="15" w:type="dxa"/>
              <w:bottom w:w="0" w:type="dxa"/>
              <w:right w:w="15" w:type="dxa"/>
            </w:tcMar>
            <w:vAlign w:val="bottom"/>
          </w:tcPr>
          <w:p w14:paraId="309A2A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0.4857</w:t>
            </w:r>
          </w:p>
        </w:tc>
        <w:tc>
          <w:tcPr>
            <w:tcW w:w="1008" w:type="dxa"/>
            <w:tcBorders>
              <w:top w:val="nil"/>
              <w:left w:val="nil"/>
              <w:bottom w:val="nil"/>
              <w:right w:val="nil"/>
            </w:tcBorders>
            <w:noWrap/>
            <w:tcMar>
              <w:top w:w="15" w:type="dxa"/>
              <w:left w:w="15" w:type="dxa"/>
              <w:bottom w:w="0" w:type="dxa"/>
              <w:right w:w="15" w:type="dxa"/>
            </w:tcMar>
            <w:vAlign w:val="bottom"/>
          </w:tcPr>
          <w:p w14:paraId="256365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-0.2458</w:t>
            </w:r>
          </w:p>
        </w:tc>
        <w:tc>
          <w:tcPr>
            <w:tcW w:w="432" w:type="dxa"/>
            <w:tcBorders>
              <w:top w:val="nil"/>
              <w:left w:val="nil"/>
              <w:bottom w:val="nil"/>
              <w:right w:val="nil"/>
            </w:tcBorders>
            <w:noWrap/>
            <w:tcMar>
              <w:top w:w="15" w:type="dxa"/>
              <w:left w:w="15" w:type="dxa"/>
              <w:bottom w:w="0" w:type="dxa"/>
              <w:right w:w="15" w:type="dxa"/>
            </w:tcMar>
            <w:vAlign w:val="bottom"/>
          </w:tcPr>
          <w:p w14:paraId="7144F2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D2210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EE9CE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12.57</w:t>
            </w:r>
          </w:p>
        </w:tc>
        <w:tc>
          <w:tcPr>
            <w:tcW w:w="720" w:type="dxa"/>
            <w:tcBorders>
              <w:top w:val="nil"/>
              <w:left w:val="nil"/>
              <w:bottom w:val="nil"/>
              <w:right w:val="nil"/>
            </w:tcBorders>
            <w:noWrap/>
            <w:tcMar>
              <w:top w:w="15" w:type="dxa"/>
              <w:left w:w="15" w:type="dxa"/>
              <w:bottom w:w="0" w:type="dxa"/>
              <w:right w:w="15" w:type="dxa"/>
            </w:tcMar>
            <w:vAlign w:val="bottom"/>
          </w:tcPr>
          <w:p w14:paraId="0A9C22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2D65B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0113230" w14:textId="77777777" w:rsidTr="00A426D6">
        <w:tc>
          <w:tcPr>
            <w:tcW w:w="1152" w:type="dxa"/>
            <w:tcBorders>
              <w:top w:val="nil"/>
              <w:left w:val="nil"/>
              <w:bottom w:val="nil"/>
              <w:right w:val="nil"/>
            </w:tcBorders>
          </w:tcPr>
          <w:p w14:paraId="6CA1DC9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89858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797A4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0.2400</w:t>
            </w:r>
          </w:p>
        </w:tc>
        <w:tc>
          <w:tcPr>
            <w:tcW w:w="868" w:type="dxa"/>
            <w:tcBorders>
              <w:top w:val="nil"/>
              <w:left w:val="nil"/>
              <w:bottom w:val="nil"/>
              <w:right w:val="nil"/>
            </w:tcBorders>
            <w:noWrap/>
            <w:tcMar>
              <w:top w:w="15" w:type="dxa"/>
              <w:left w:w="15" w:type="dxa"/>
              <w:bottom w:w="0" w:type="dxa"/>
              <w:right w:w="15" w:type="dxa"/>
            </w:tcMar>
            <w:vAlign w:val="bottom"/>
          </w:tcPr>
          <w:p w14:paraId="7F835C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0.4977</w:t>
            </w:r>
          </w:p>
        </w:tc>
        <w:tc>
          <w:tcPr>
            <w:tcW w:w="1008" w:type="dxa"/>
            <w:tcBorders>
              <w:top w:val="nil"/>
              <w:left w:val="nil"/>
              <w:bottom w:val="nil"/>
              <w:right w:val="nil"/>
            </w:tcBorders>
            <w:noWrap/>
            <w:tcMar>
              <w:top w:w="15" w:type="dxa"/>
              <w:left w:w="15" w:type="dxa"/>
              <w:bottom w:w="0" w:type="dxa"/>
              <w:right w:w="15" w:type="dxa"/>
            </w:tcMar>
            <w:vAlign w:val="bottom"/>
          </w:tcPr>
          <w:p w14:paraId="6D8511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-0.2577</w:t>
            </w:r>
          </w:p>
        </w:tc>
        <w:tc>
          <w:tcPr>
            <w:tcW w:w="432" w:type="dxa"/>
            <w:tcBorders>
              <w:top w:val="nil"/>
              <w:left w:val="nil"/>
              <w:bottom w:val="nil"/>
              <w:right w:val="nil"/>
            </w:tcBorders>
            <w:noWrap/>
            <w:tcMar>
              <w:top w:w="15" w:type="dxa"/>
              <w:left w:w="15" w:type="dxa"/>
              <w:bottom w:w="0" w:type="dxa"/>
              <w:right w:w="15" w:type="dxa"/>
            </w:tcMar>
            <w:vAlign w:val="bottom"/>
          </w:tcPr>
          <w:p w14:paraId="250348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9FD60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8651F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13.18</w:t>
            </w:r>
          </w:p>
        </w:tc>
        <w:tc>
          <w:tcPr>
            <w:tcW w:w="720" w:type="dxa"/>
            <w:tcBorders>
              <w:top w:val="nil"/>
              <w:left w:val="nil"/>
              <w:bottom w:val="nil"/>
              <w:right w:val="nil"/>
            </w:tcBorders>
            <w:noWrap/>
            <w:tcMar>
              <w:top w:w="15" w:type="dxa"/>
              <w:left w:w="15" w:type="dxa"/>
              <w:bottom w:w="0" w:type="dxa"/>
              <w:right w:w="15" w:type="dxa"/>
            </w:tcMar>
            <w:vAlign w:val="bottom"/>
          </w:tcPr>
          <w:p w14:paraId="3A84B8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0A334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7AC78EE" w14:textId="77777777" w:rsidTr="00A426D6">
        <w:tc>
          <w:tcPr>
            <w:tcW w:w="1152" w:type="dxa"/>
            <w:tcBorders>
              <w:top w:val="nil"/>
              <w:left w:val="nil"/>
              <w:bottom w:val="nil"/>
              <w:right w:val="nil"/>
            </w:tcBorders>
          </w:tcPr>
          <w:p w14:paraId="0EBF364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89114C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50D72D33" w14:textId="77777777" w:rsidR="001B46D9" w:rsidRPr="003D13D0" w:rsidRDefault="001B46D9" w:rsidP="00A426D6">
            <w:pPr>
              <w:rPr>
                <w:rFonts w:ascii="Arial" w:hAnsi="Arial" w:cs="Arial"/>
                <w:sz w:val="18"/>
                <w:szCs w:val="18"/>
              </w:rPr>
            </w:pPr>
            <w:r w:rsidRPr="003D13D0">
              <w:rPr>
                <w:rFonts w:ascii="Arial" w:hAnsi="Arial" w:cs="Arial"/>
                <w:sz w:val="18"/>
                <w:szCs w:val="18"/>
              </w:rPr>
              <w:t>0.4831</w:t>
            </w:r>
          </w:p>
        </w:tc>
        <w:tc>
          <w:tcPr>
            <w:tcW w:w="868" w:type="dxa"/>
            <w:tcBorders>
              <w:top w:val="nil"/>
              <w:left w:val="nil"/>
              <w:bottom w:val="nil"/>
              <w:right w:val="nil"/>
            </w:tcBorders>
            <w:noWrap/>
            <w:tcMar>
              <w:top w:w="15" w:type="dxa"/>
              <w:left w:w="15" w:type="dxa"/>
              <w:bottom w:w="0" w:type="dxa"/>
              <w:right w:w="15" w:type="dxa"/>
            </w:tcMar>
            <w:vAlign w:val="bottom"/>
          </w:tcPr>
          <w:p w14:paraId="69EDD09F" w14:textId="77777777" w:rsidR="001B46D9" w:rsidRPr="003D13D0" w:rsidRDefault="001B46D9" w:rsidP="00A426D6">
            <w:pPr>
              <w:rPr>
                <w:rFonts w:ascii="Arial" w:hAnsi="Arial" w:cs="Arial"/>
                <w:sz w:val="18"/>
                <w:szCs w:val="18"/>
              </w:rPr>
            </w:pPr>
            <w:r w:rsidRPr="003D13D0">
              <w:rPr>
                <w:rFonts w:ascii="Arial" w:hAnsi="Arial" w:cs="Arial"/>
                <w:sz w:val="18"/>
                <w:szCs w:val="18"/>
              </w:rPr>
              <w:t>0.5035</w:t>
            </w:r>
          </w:p>
        </w:tc>
        <w:tc>
          <w:tcPr>
            <w:tcW w:w="1008" w:type="dxa"/>
            <w:tcBorders>
              <w:top w:val="nil"/>
              <w:left w:val="nil"/>
              <w:bottom w:val="nil"/>
              <w:right w:val="nil"/>
            </w:tcBorders>
            <w:noWrap/>
            <w:tcMar>
              <w:top w:w="15" w:type="dxa"/>
              <w:left w:w="15" w:type="dxa"/>
              <w:bottom w:w="0" w:type="dxa"/>
              <w:right w:w="15" w:type="dxa"/>
            </w:tcMar>
            <w:vAlign w:val="bottom"/>
          </w:tcPr>
          <w:p w14:paraId="63694E75" w14:textId="77777777" w:rsidR="001B46D9" w:rsidRPr="003D13D0" w:rsidRDefault="001B46D9" w:rsidP="00A426D6">
            <w:pPr>
              <w:rPr>
                <w:rFonts w:ascii="Arial" w:hAnsi="Arial" w:cs="Arial"/>
                <w:sz w:val="18"/>
                <w:szCs w:val="18"/>
              </w:rPr>
            </w:pPr>
            <w:r w:rsidRPr="003D13D0">
              <w:rPr>
                <w:rFonts w:ascii="Arial" w:hAnsi="Arial" w:cs="Arial"/>
                <w:sz w:val="18"/>
                <w:szCs w:val="18"/>
              </w:rPr>
              <w:t>-0.02045</w:t>
            </w:r>
          </w:p>
        </w:tc>
        <w:tc>
          <w:tcPr>
            <w:tcW w:w="432" w:type="dxa"/>
            <w:tcBorders>
              <w:top w:val="nil"/>
              <w:left w:val="nil"/>
              <w:bottom w:val="nil"/>
              <w:right w:val="nil"/>
            </w:tcBorders>
            <w:noWrap/>
            <w:tcMar>
              <w:top w:w="15" w:type="dxa"/>
              <w:left w:w="15" w:type="dxa"/>
              <w:bottom w:w="0" w:type="dxa"/>
              <w:right w:w="15" w:type="dxa"/>
            </w:tcMar>
            <w:vAlign w:val="bottom"/>
          </w:tcPr>
          <w:p w14:paraId="59F3D18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B9AE2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35C3D3B" w14:textId="77777777" w:rsidR="001B46D9" w:rsidRPr="003D13D0" w:rsidRDefault="001B46D9" w:rsidP="00A426D6">
            <w:pPr>
              <w:rPr>
                <w:rFonts w:ascii="Arial" w:hAnsi="Arial" w:cs="Arial"/>
                <w:sz w:val="18"/>
                <w:szCs w:val="18"/>
              </w:rPr>
            </w:pPr>
            <w:r w:rsidRPr="003D13D0">
              <w:rPr>
                <w:rFonts w:ascii="Arial" w:hAnsi="Arial" w:cs="Arial"/>
                <w:sz w:val="18"/>
                <w:szCs w:val="18"/>
              </w:rPr>
              <w:t>0.9379</w:t>
            </w:r>
          </w:p>
        </w:tc>
        <w:tc>
          <w:tcPr>
            <w:tcW w:w="720" w:type="dxa"/>
            <w:tcBorders>
              <w:top w:val="nil"/>
              <w:left w:val="nil"/>
              <w:bottom w:val="nil"/>
              <w:right w:val="nil"/>
            </w:tcBorders>
            <w:noWrap/>
            <w:tcMar>
              <w:top w:w="15" w:type="dxa"/>
              <w:left w:w="15" w:type="dxa"/>
              <w:bottom w:w="0" w:type="dxa"/>
              <w:right w:w="15" w:type="dxa"/>
            </w:tcMar>
            <w:vAlign w:val="bottom"/>
          </w:tcPr>
          <w:p w14:paraId="64A5D985"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996C265" w14:textId="77777777" w:rsidR="001B46D9" w:rsidRPr="003D13D0" w:rsidRDefault="001B46D9" w:rsidP="00A426D6">
            <w:pPr>
              <w:rPr>
                <w:rFonts w:ascii="Arial" w:hAnsi="Arial" w:cs="Arial"/>
                <w:sz w:val="18"/>
                <w:szCs w:val="18"/>
              </w:rPr>
            </w:pPr>
            <w:r w:rsidRPr="003D13D0">
              <w:rPr>
                <w:rFonts w:ascii="Arial" w:hAnsi="Arial" w:cs="Arial"/>
                <w:sz w:val="18"/>
                <w:szCs w:val="18"/>
              </w:rPr>
              <w:t>0.9858</w:t>
            </w:r>
          </w:p>
        </w:tc>
      </w:tr>
      <w:tr w:rsidR="001B46D9" w:rsidRPr="003D13D0" w14:paraId="5F6D7CD4" w14:textId="77777777" w:rsidTr="00A426D6">
        <w:tc>
          <w:tcPr>
            <w:tcW w:w="1152" w:type="dxa"/>
            <w:tcBorders>
              <w:top w:val="nil"/>
              <w:left w:val="nil"/>
              <w:bottom w:val="nil"/>
              <w:right w:val="nil"/>
            </w:tcBorders>
          </w:tcPr>
          <w:p w14:paraId="6EA80CF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005422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24C7D2D2" w14:textId="77777777" w:rsidR="001B46D9" w:rsidRPr="003D13D0" w:rsidRDefault="001B46D9" w:rsidP="00A426D6">
            <w:pPr>
              <w:rPr>
                <w:rFonts w:ascii="Arial" w:hAnsi="Arial" w:cs="Arial"/>
                <w:sz w:val="18"/>
                <w:szCs w:val="18"/>
              </w:rPr>
            </w:pPr>
            <w:r w:rsidRPr="003D13D0">
              <w:rPr>
                <w:rFonts w:ascii="Arial" w:hAnsi="Arial" w:cs="Arial"/>
                <w:sz w:val="18"/>
                <w:szCs w:val="18"/>
              </w:rPr>
              <w:t>0.4831</w:t>
            </w:r>
          </w:p>
        </w:tc>
        <w:tc>
          <w:tcPr>
            <w:tcW w:w="868" w:type="dxa"/>
            <w:tcBorders>
              <w:top w:val="nil"/>
              <w:left w:val="nil"/>
              <w:bottom w:val="nil"/>
              <w:right w:val="nil"/>
            </w:tcBorders>
            <w:noWrap/>
            <w:tcMar>
              <w:top w:w="15" w:type="dxa"/>
              <w:left w:w="15" w:type="dxa"/>
              <w:bottom w:w="0" w:type="dxa"/>
              <w:right w:w="15" w:type="dxa"/>
            </w:tcMar>
            <w:vAlign w:val="bottom"/>
          </w:tcPr>
          <w:p w14:paraId="20EF9769" w14:textId="77777777" w:rsidR="001B46D9" w:rsidRPr="003D13D0" w:rsidRDefault="001B46D9" w:rsidP="00A426D6">
            <w:pPr>
              <w:rPr>
                <w:rFonts w:ascii="Arial" w:hAnsi="Arial" w:cs="Arial"/>
                <w:sz w:val="18"/>
                <w:szCs w:val="18"/>
              </w:rPr>
            </w:pPr>
            <w:r w:rsidRPr="003D13D0">
              <w:rPr>
                <w:rFonts w:ascii="Arial" w:hAnsi="Arial" w:cs="Arial"/>
                <w:sz w:val="18"/>
                <w:szCs w:val="18"/>
              </w:rPr>
              <w:t>0.5128</w:t>
            </w:r>
          </w:p>
        </w:tc>
        <w:tc>
          <w:tcPr>
            <w:tcW w:w="1008" w:type="dxa"/>
            <w:tcBorders>
              <w:top w:val="nil"/>
              <w:left w:val="nil"/>
              <w:bottom w:val="nil"/>
              <w:right w:val="nil"/>
            </w:tcBorders>
            <w:noWrap/>
            <w:tcMar>
              <w:top w:w="15" w:type="dxa"/>
              <w:left w:w="15" w:type="dxa"/>
              <w:bottom w:w="0" w:type="dxa"/>
              <w:right w:w="15" w:type="dxa"/>
            </w:tcMar>
            <w:vAlign w:val="bottom"/>
          </w:tcPr>
          <w:p w14:paraId="229057CF" w14:textId="77777777" w:rsidR="001B46D9" w:rsidRPr="003D13D0" w:rsidRDefault="001B46D9" w:rsidP="00A426D6">
            <w:pPr>
              <w:rPr>
                <w:rFonts w:ascii="Arial" w:hAnsi="Arial" w:cs="Arial"/>
                <w:sz w:val="18"/>
                <w:szCs w:val="18"/>
              </w:rPr>
            </w:pPr>
            <w:r w:rsidRPr="003D13D0">
              <w:rPr>
                <w:rFonts w:ascii="Arial" w:hAnsi="Arial" w:cs="Arial"/>
                <w:sz w:val="18"/>
                <w:szCs w:val="18"/>
              </w:rPr>
              <w:t>-0.02977</w:t>
            </w:r>
          </w:p>
        </w:tc>
        <w:tc>
          <w:tcPr>
            <w:tcW w:w="432" w:type="dxa"/>
            <w:tcBorders>
              <w:top w:val="nil"/>
              <w:left w:val="nil"/>
              <w:bottom w:val="nil"/>
              <w:right w:val="nil"/>
            </w:tcBorders>
            <w:noWrap/>
            <w:tcMar>
              <w:top w:w="15" w:type="dxa"/>
              <w:left w:w="15" w:type="dxa"/>
              <w:bottom w:w="0" w:type="dxa"/>
              <w:right w:w="15" w:type="dxa"/>
            </w:tcMar>
            <w:vAlign w:val="bottom"/>
          </w:tcPr>
          <w:p w14:paraId="168570A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40537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6CF0C64" w14:textId="77777777" w:rsidR="001B46D9" w:rsidRPr="003D13D0" w:rsidRDefault="001B46D9" w:rsidP="00A426D6">
            <w:pPr>
              <w:rPr>
                <w:rFonts w:ascii="Arial" w:hAnsi="Arial" w:cs="Arial"/>
                <w:sz w:val="18"/>
                <w:szCs w:val="18"/>
              </w:rPr>
            </w:pPr>
            <w:r w:rsidRPr="003D13D0">
              <w:rPr>
                <w:rFonts w:ascii="Arial" w:hAnsi="Arial" w:cs="Arial"/>
                <w:sz w:val="18"/>
                <w:szCs w:val="18"/>
              </w:rPr>
              <w:t>1.365</w:t>
            </w:r>
          </w:p>
        </w:tc>
        <w:tc>
          <w:tcPr>
            <w:tcW w:w="720" w:type="dxa"/>
            <w:tcBorders>
              <w:top w:val="nil"/>
              <w:left w:val="nil"/>
              <w:bottom w:val="nil"/>
              <w:right w:val="nil"/>
            </w:tcBorders>
            <w:noWrap/>
            <w:tcMar>
              <w:top w:w="15" w:type="dxa"/>
              <w:left w:w="15" w:type="dxa"/>
              <w:bottom w:w="0" w:type="dxa"/>
              <w:right w:w="15" w:type="dxa"/>
            </w:tcMar>
            <w:vAlign w:val="bottom"/>
          </w:tcPr>
          <w:p w14:paraId="001B447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11DCDD0" w14:textId="77777777" w:rsidR="001B46D9" w:rsidRPr="003D13D0" w:rsidRDefault="001B46D9" w:rsidP="00A426D6">
            <w:pPr>
              <w:rPr>
                <w:rFonts w:ascii="Arial" w:hAnsi="Arial" w:cs="Arial"/>
                <w:sz w:val="18"/>
                <w:szCs w:val="18"/>
              </w:rPr>
            </w:pPr>
            <w:r w:rsidRPr="003D13D0">
              <w:rPr>
                <w:rFonts w:ascii="Arial" w:hAnsi="Arial" w:cs="Arial"/>
                <w:sz w:val="18"/>
                <w:szCs w:val="18"/>
              </w:rPr>
              <w:t>0.9286</w:t>
            </w:r>
          </w:p>
        </w:tc>
      </w:tr>
      <w:tr w:rsidR="001B46D9" w:rsidRPr="003D13D0" w14:paraId="48BD22C1" w14:textId="77777777" w:rsidTr="00A426D6">
        <w:tc>
          <w:tcPr>
            <w:tcW w:w="1152" w:type="dxa"/>
            <w:tcBorders>
              <w:top w:val="nil"/>
              <w:left w:val="nil"/>
              <w:bottom w:val="nil"/>
              <w:right w:val="nil"/>
            </w:tcBorders>
          </w:tcPr>
          <w:p w14:paraId="065AB83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1590E3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083025D" w14:textId="77777777" w:rsidR="001B46D9" w:rsidRPr="003D13D0" w:rsidRDefault="001B46D9" w:rsidP="00A426D6">
            <w:pPr>
              <w:rPr>
                <w:rFonts w:ascii="Arial" w:hAnsi="Arial" w:cs="Arial"/>
                <w:sz w:val="18"/>
                <w:szCs w:val="18"/>
              </w:rPr>
            </w:pPr>
            <w:r w:rsidRPr="003D13D0">
              <w:rPr>
                <w:rFonts w:ascii="Arial" w:hAnsi="Arial" w:cs="Arial"/>
                <w:sz w:val="18"/>
                <w:szCs w:val="18"/>
              </w:rPr>
              <w:t>0.4831</w:t>
            </w:r>
          </w:p>
        </w:tc>
        <w:tc>
          <w:tcPr>
            <w:tcW w:w="868" w:type="dxa"/>
            <w:tcBorders>
              <w:top w:val="nil"/>
              <w:left w:val="nil"/>
              <w:bottom w:val="nil"/>
              <w:right w:val="nil"/>
            </w:tcBorders>
            <w:noWrap/>
            <w:tcMar>
              <w:top w:w="15" w:type="dxa"/>
              <w:left w:w="15" w:type="dxa"/>
              <w:bottom w:w="0" w:type="dxa"/>
              <w:right w:w="15" w:type="dxa"/>
            </w:tcMar>
            <w:vAlign w:val="bottom"/>
          </w:tcPr>
          <w:p w14:paraId="2CFE6DF9" w14:textId="77777777" w:rsidR="001B46D9" w:rsidRPr="003D13D0" w:rsidRDefault="001B46D9" w:rsidP="00A426D6">
            <w:pPr>
              <w:rPr>
                <w:rFonts w:ascii="Arial" w:hAnsi="Arial" w:cs="Arial"/>
                <w:sz w:val="18"/>
                <w:szCs w:val="18"/>
              </w:rPr>
            </w:pPr>
            <w:r w:rsidRPr="003D13D0">
              <w:rPr>
                <w:rFonts w:ascii="Arial" w:hAnsi="Arial" w:cs="Arial"/>
                <w:sz w:val="18"/>
                <w:szCs w:val="18"/>
              </w:rPr>
              <w:t>0.4857</w:t>
            </w:r>
          </w:p>
        </w:tc>
        <w:tc>
          <w:tcPr>
            <w:tcW w:w="1008" w:type="dxa"/>
            <w:tcBorders>
              <w:top w:val="nil"/>
              <w:left w:val="nil"/>
              <w:bottom w:val="nil"/>
              <w:right w:val="nil"/>
            </w:tcBorders>
            <w:noWrap/>
            <w:tcMar>
              <w:top w:w="15" w:type="dxa"/>
              <w:left w:w="15" w:type="dxa"/>
              <w:bottom w:w="0" w:type="dxa"/>
              <w:right w:w="15" w:type="dxa"/>
            </w:tcMar>
            <w:vAlign w:val="bottom"/>
          </w:tcPr>
          <w:p w14:paraId="37CDA82C" w14:textId="77777777" w:rsidR="001B46D9" w:rsidRPr="003D13D0" w:rsidRDefault="001B46D9" w:rsidP="00A426D6">
            <w:pPr>
              <w:rPr>
                <w:rFonts w:ascii="Arial" w:hAnsi="Arial" w:cs="Arial"/>
                <w:sz w:val="18"/>
                <w:szCs w:val="18"/>
              </w:rPr>
            </w:pPr>
            <w:r w:rsidRPr="003D13D0">
              <w:rPr>
                <w:rFonts w:ascii="Arial" w:hAnsi="Arial" w:cs="Arial"/>
                <w:sz w:val="18"/>
                <w:szCs w:val="18"/>
              </w:rPr>
              <w:t>-0.002688</w:t>
            </w:r>
          </w:p>
        </w:tc>
        <w:tc>
          <w:tcPr>
            <w:tcW w:w="432" w:type="dxa"/>
            <w:tcBorders>
              <w:top w:val="nil"/>
              <w:left w:val="nil"/>
              <w:bottom w:val="nil"/>
              <w:right w:val="nil"/>
            </w:tcBorders>
            <w:noWrap/>
            <w:tcMar>
              <w:top w:w="15" w:type="dxa"/>
              <w:left w:w="15" w:type="dxa"/>
              <w:bottom w:w="0" w:type="dxa"/>
              <w:right w:w="15" w:type="dxa"/>
            </w:tcMar>
            <w:vAlign w:val="bottom"/>
          </w:tcPr>
          <w:p w14:paraId="67B97B1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1B4432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B8002B0" w14:textId="77777777" w:rsidR="001B46D9" w:rsidRPr="003D13D0" w:rsidRDefault="001B46D9" w:rsidP="00A426D6">
            <w:pPr>
              <w:rPr>
                <w:rFonts w:ascii="Arial" w:hAnsi="Arial" w:cs="Arial"/>
                <w:sz w:val="18"/>
                <w:szCs w:val="18"/>
              </w:rPr>
            </w:pPr>
            <w:r w:rsidRPr="003D13D0">
              <w:rPr>
                <w:rFonts w:ascii="Arial" w:hAnsi="Arial" w:cs="Arial"/>
                <w:sz w:val="18"/>
                <w:szCs w:val="18"/>
              </w:rPr>
              <w:t>0.1318</w:t>
            </w:r>
          </w:p>
        </w:tc>
        <w:tc>
          <w:tcPr>
            <w:tcW w:w="720" w:type="dxa"/>
            <w:tcBorders>
              <w:top w:val="nil"/>
              <w:left w:val="nil"/>
              <w:bottom w:val="nil"/>
              <w:right w:val="nil"/>
            </w:tcBorders>
            <w:noWrap/>
            <w:tcMar>
              <w:top w:w="15" w:type="dxa"/>
              <w:left w:w="15" w:type="dxa"/>
              <w:bottom w:w="0" w:type="dxa"/>
              <w:right w:w="15" w:type="dxa"/>
            </w:tcMar>
            <w:vAlign w:val="bottom"/>
          </w:tcPr>
          <w:p w14:paraId="48F3C82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B52F63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E7BF6C6" w14:textId="77777777" w:rsidTr="00A426D6">
        <w:tc>
          <w:tcPr>
            <w:tcW w:w="1152" w:type="dxa"/>
            <w:tcBorders>
              <w:top w:val="nil"/>
              <w:left w:val="nil"/>
              <w:bottom w:val="nil"/>
              <w:right w:val="nil"/>
            </w:tcBorders>
          </w:tcPr>
          <w:p w14:paraId="1AEB207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949C46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E00ACB0" w14:textId="77777777" w:rsidR="001B46D9" w:rsidRPr="003D13D0" w:rsidRDefault="001B46D9" w:rsidP="00A426D6">
            <w:pPr>
              <w:rPr>
                <w:rFonts w:ascii="Arial" w:hAnsi="Arial" w:cs="Arial"/>
                <w:sz w:val="18"/>
                <w:szCs w:val="18"/>
              </w:rPr>
            </w:pPr>
            <w:r w:rsidRPr="003D13D0">
              <w:rPr>
                <w:rFonts w:ascii="Arial" w:hAnsi="Arial" w:cs="Arial"/>
                <w:sz w:val="18"/>
                <w:szCs w:val="18"/>
              </w:rPr>
              <w:t>0.4831</w:t>
            </w:r>
          </w:p>
        </w:tc>
        <w:tc>
          <w:tcPr>
            <w:tcW w:w="868" w:type="dxa"/>
            <w:tcBorders>
              <w:top w:val="nil"/>
              <w:left w:val="nil"/>
              <w:bottom w:val="nil"/>
              <w:right w:val="nil"/>
            </w:tcBorders>
            <w:noWrap/>
            <w:tcMar>
              <w:top w:w="15" w:type="dxa"/>
              <w:left w:w="15" w:type="dxa"/>
              <w:bottom w:w="0" w:type="dxa"/>
              <w:right w:w="15" w:type="dxa"/>
            </w:tcMar>
            <w:vAlign w:val="bottom"/>
          </w:tcPr>
          <w:p w14:paraId="6AEDACC8" w14:textId="77777777" w:rsidR="001B46D9" w:rsidRPr="003D13D0" w:rsidRDefault="001B46D9" w:rsidP="00A426D6">
            <w:pPr>
              <w:rPr>
                <w:rFonts w:ascii="Arial" w:hAnsi="Arial" w:cs="Arial"/>
                <w:sz w:val="18"/>
                <w:szCs w:val="18"/>
              </w:rPr>
            </w:pPr>
            <w:r w:rsidRPr="003D13D0">
              <w:rPr>
                <w:rFonts w:ascii="Arial" w:hAnsi="Arial" w:cs="Arial"/>
                <w:sz w:val="18"/>
                <w:szCs w:val="18"/>
              </w:rPr>
              <w:t>0.4977</w:t>
            </w:r>
          </w:p>
        </w:tc>
        <w:tc>
          <w:tcPr>
            <w:tcW w:w="1008" w:type="dxa"/>
            <w:tcBorders>
              <w:top w:val="nil"/>
              <w:left w:val="nil"/>
              <w:bottom w:val="nil"/>
              <w:right w:val="nil"/>
            </w:tcBorders>
            <w:noWrap/>
            <w:tcMar>
              <w:top w:w="15" w:type="dxa"/>
              <w:left w:w="15" w:type="dxa"/>
              <w:bottom w:w="0" w:type="dxa"/>
              <w:right w:w="15" w:type="dxa"/>
            </w:tcMar>
            <w:vAlign w:val="bottom"/>
          </w:tcPr>
          <w:p w14:paraId="3B0A747C" w14:textId="77777777" w:rsidR="001B46D9" w:rsidRPr="003D13D0" w:rsidRDefault="001B46D9" w:rsidP="00A426D6">
            <w:pPr>
              <w:rPr>
                <w:rFonts w:ascii="Arial" w:hAnsi="Arial" w:cs="Arial"/>
                <w:sz w:val="18"/>
                <w:szCs w:val="18"/>
              </w:rPr>
            </w:pPr>
            <w:r w:rsidRPr="003D13D0">
              <w:rPr>
                <w:rFonts w:ascii="Arial" w:hAnsi="Arial" w:cs="Arial"/>
                <w:sz w:val="18"/>
                <w:szCs w:val="18"/>
              </w:rPr>
              <w:t>-0.01461</w:t>
            </w:r>
          </w:p>
        </w:tc>
        <w:tc>
          <w:tcPr>
            <w:tcW w:w="432" w:type="dxa"/>
            <w:tcBorders>
              <w:top w:val="nil"/>
              <w:left w:val="nil"/>
              <w:bottom w:val="nil"/>
              <w:right w:val="nil"/>
            </w:tcBorders>
            <w:noWrap/>
            <w:tcMar>
              <w:top w:w="15" w:type="dxa"/>
              <w:left w:w="15" w:type="dxa"/>
              <w:bottom w:w="0" w:type="dxa"/>
              <w:right w:w="15" w:type="dxa"/>
            </w:tcMar>
            <w:vAlign w:val="bottom"/>
          </w:tcPr>
          <w:p w14:paraId="1B238E6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E1A67E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610A6AB" w14:textId="77777777" w:rsidR="001B46D9" w:rsidRPr="003D13D0" w:rsidRDefault="001B46D9" w:rsidP="00A426D6">
            <w:pPr>
              <w:rPr>
                <w:rFonts w:ascii="Arial" w:hAnsi="Arial" w:cs="Arial"/>
                <w:sz w:val="18"/>
                <w:szCs w:val="18"/>
              </w:rPr>
            </w:pPr>
            <w:r w:rsidRPr="003D13D0">
              <w:rPr>
                <w:rFonts w:ascii="Arial" w:hAnsi="Arial" w:cs="Arial"/>
                <w:sz w:val="18"/>
                <w:szCs w:val="18"/>
              </w:rPr>
              <w:t>0.7164</w:t>
            </w:r>
          </w:p>
        </w:tc>
        <w:tc>
          <w:tcPr>
            <w:tcW w:w="720" w:type="dxa"/>
            <w:tcBorders>
              <w:top w:val="nil"/>
              <w:left w:val="nil"/>
              <w:bottom w:val="nil"/>
              <w:right w:val="nil"/>
            </w:tcBorders>
            <w:noWrap/>
            <w:tcMar>
              <w:top w:w="15" w:type="dxa"/>
              <w:left w:w="15" w:type="dxa"/>
              <w:bottom w:w="0" w:type="dxa"/>
              <w:right w:w="15" w:type="dxa"/>
            </w:tcMar>
            <w:vAlign w:val="bottom"/>
          </w:tcPr>
          <w:p w14:paraId="17D6A5DF"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0A614E2" w14:textId="77777777" w:rsidR="001B46D9" w:rsidRPr="003D13D0" w:rsidRDefault="001B46D9" w:rsidP="00A426D6">
            <w:pPr>
              <w:rPr>
                <w:rFonts w:ascii="Arial" w:hAnsi="Arial" w:cs="Arial"/>
                <w:sz w:val="18"/>
                <w:szCs w:val="18"/>
              </w:rPr>
            </w:pPr>
            <w:r w:rsidRPr="003D13D0">
              <w:rPr>
                <w:rFonts w:ascii="Arial" w:hAnsi="Arial" w:cs="Arial"/>
                <w:sz w:val="18"/>
                <w:szCs w:val="18"/>
              </w:rPr>
              <w:t>0.9959</w:t>
            </w:r>
          </w:p>
        </w:tc>
      </w:tr>
      <w:tr w:rsidR="001B46D9" w:rsidRPr="003D13D0" w14:paraId="63C39904" w14:textId="77777777" w:rsidTr="00A426D6">
        <w:tc>
          <w:tcPr>
            <w:tcW w:w="1152" w:type="dxa"/>
            <w:tcBorders>
              <w:top w:val="nil"/>
              <w:left w:val="nil"/>
              <w:bottom w:val="nil"/>
              <w:right w:val="nil"/>
            </w:tcBorders>
          </w:tcPr>
          <w:p w14:paraId="14B6C72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302BFA4"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B7ED151" w14:textId="77777777" w:rsidR="001B46D9" w:rsidRPr="003D13D0" w:rsidRDefault="001B46D9" w:rsidP="00A426D6">
            <w:pPr>
              <w:rPr>
                <w:rFonts w:ascii="Arial" w:hAnsi="Arial" w:cs="Arial"/>
                <w:sz w:val="18"/>
                <w:szCs w:val="18"/>
              </w:rPr>
            </w:pPr>
            <w:r w:rsidRPr="003D13D0">
              <w:rPr>
                <w:rFonts w:ascii="Arial" w:hAnsi="Arial" w:cs="Arial"/>
                <w:sz w:val="18"/>
                <w:szCs w:val="18"/>
              </w:rPr>
              <w:t>0.5035</w:t>
            </w:r>
          </w:p>
        </w:tc>
        <w:tc>
          <w:tcPr>
            <w:tcW w:w="868" w:type="dxa"/>
            <w:tcBorders>
              <w:top w:val="nil"/>
              <w:left w:val="nil"/>
              <w:bottom w:val="nil"/>
              <w:right w:val="nil"/>
            </w:tcBorders>
            <w:noWrap/>
            <w:tcMar>
              <w:top w:w="15" w:type="dxa"/>
              <w:left w:w="15" w:type="dxa"/>
              <w:bottom w:w="0" w:type="dxa"/>
              <w:right w:w="15" w:type="dxa"/>
            </w:tcMar>
            <w:vAlign w:val="bottom"/>
          </w:tcPr>
          <w:p w14:paraId="2B30E8FE" w14:textId="77777777" w:rsidR="001B46D9" w:rsidRPr="003D13D0" w:rsidRDefault="001B46D9" w:rsidP="00A426D6">
            <w:pPr>
              <w:rPr>
                <w:rFonts w:ascii="Arial" w:hAnsi="Arial" w:cs="Arial"/>
                <w:sz w:val="18"/>
                <w:szCs w:val="18"/>
              </w:rPr>
            </w:pPr>
            <w:r w:rsidRPr="003D13D0">
              <w:rPr>
                <w:rFonts w:ascii="Arial" w:hAnsi="Arial" w:cs="Arial"/>
                <w:sz w:val="18"/>
                <w:szCs w:val="18"/>
              </w:rPr>
              <w:t>0.5128</w:t>
            </w:r>
          </w:p>
        </w:tc>
        <w:tc>
          <w:tcPr>
            <w:tcW w:w="1008" w:type="dxa"/>
            <w:tcBorders>
              <w:top w:val="nil"/>
              <w:left w:val="nil"/>
              <w:bottom w:val="nil"/>
              <w:right w:val="nil"/>
            </w:tcBorders>
            <w:noWrap/>
            <w:tcMar>
              <w:top w:w="15" w:type="dxa"/>
              <w:left w:w="15" w:type="dxa"/>
              <w:bottom w:w="0" w:type="dxa"/>
              <w:right w:w="15" w:type="dxa"/>
            </w:tcMar>
            <w:vAlign w:val="bottom"/>
          </w:tcPr>
          <w:p w14:paraId="0E672694" w14:textId="77777777" w:rsidR="001B46D9" w:rsidRPr="003D13D0" w:rsidRDefault="001B46D9" w:rsidP="00A426D6">
            <w:pPr>
              <w:rPr>
                <w:rFonts w:ascii="Arial" w:hAnsi="Arial" w:cs="Arial"/>
                <w:sz w:val="18"/>
                <w:szCs w:val="18"/>
              </w:rPr>
            </w:pPr>
            <w:r w:rsidRPr="003D13D0">
              <w:rPr>
                <w:rFonts w:ascii="Arial" w:hAnsi="Arial" w:cs="Arial"/>
                <w:sz w:val="18"/>
                <w:szCs w:val="18"/>
              </w:rPr>
              <w:t>-0.009317</w:t>
            </w:r>
          </w:p>
        </w:tc>
        <w:tc>
          <w:tcPr>
            <w:tcW w:w="432" w:type="dxa"/>
            <w:tcBorders>
              <w:top w:val="nil"/>
              <w:left w:val="nil"/>
              <w:bottom w:val="nil"/>
              <w:right w:val="nil"/>
            </w:tcBorders>
            <w:noWrap/>
            <w:tcMar>
              <w:top w:w="15" w:type="dxa"/>
              <w:left w:w="15" w:type="dxa"/>
              <w:bottom w:w="0" w:type="dxa"/>
              <w:right w:w="15" w:type="dxa"/>
            </w:tcMar>
            <w:vAlign w:val="bottom"/>
          </w:tcPr>
          <w:p w14:paraId="263FA82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3219B7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569EF0" w14:textId="77777777" w:rsidR="001B46D9" w:rsidRPr="003D13D0" w:rsidRDefault="001B46D9" w:rsidP="00A426D6">
            <w:pPr>
              <w:rPr>
                <w:rFonts w:ascii="Arial" w:hAnsi="Arial" w:cs="Arial"/>
                <w:sz w:val="18"/>
                <w:szCs w:val="18"/>
              </w:rPr>
            </w:pPr>
            <w:r w:rsidRPr="003D13D0">
              <w:rPr>
                <w:rFonts w:ascii="Arial" w:hAnsi="Arial" w:cs="Arial"/>
                <w:sz w:val="18"/>
                <w:szCs w:val="18"/>
              </w:rPr>
              <w:t>0.4273</w:t>
            </w:r>
          </w:p>
        </w:tc>
        <w:tc>
          <w:tcPr>
            <w:tcW w:w="720" w:type="dxa"/>
            <w:tcBorders>
              <w:top w:val="nil"/>
              <w:left w:val="nil"/>
              <w:bottom w:val="nil"/>
              <w:right w:val="nil"/>
            </w:tcBorders>
            <w:noWrap/>
            <w:tcMar>
              <w:top w:w="15" w:type="dxa"/>
              <w:left w:w="15" w:type="dxa"/>
              <w:bottom w:w="0" w:type="dxa"/>
              <w:right w:w="15" w:type="dxa"/>
            </w:tcMar>
            <w:vAlign w:val="bottom"/>
          </w:tcPr>
          <w:p w14:paraId="751C54B2"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AEA2613"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75C6939B" w14:textId="77777777" w:rsidTr="00A426D6">
        <w:tc>
          <w:tcPr>
            <w:tcW w:w="1152" w:type="dxa"/>
            <w:tcBorders>
              <w:top w:val="nil"/>
              <w:left w:val="nil"/>
              <w:bottom w:val="nil"/>
              <w:right w:val="nil"/>
            </w:tcBorders>
          </w:tcPr>
          <w:p w14:paraId="61D220C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540ECA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6C2B102" w14:textId="77777777" w:rsidR="001B46D9" w:rsidRPr="003D13D0" w:rsidRDefault="001B46D9" w:rsidP="00A426D6">
            <w:pPr>
              <w:rPr>
                <w:rFonts w:ascii="Arial" w:hAnsi="Arial" w:cs="Arial"/>
                <w:sz w:val="18"/>
                <w:szCs w:val="18"/>
              </w:rPr>
            </w:pPr>
            <w:r w:rsidRPr="003D13D0">
              <w:rPr>
                <w:rFonts w:ascii="Arial" w:hAnsi="Arial" w:cs="Arial"/>
                <w:sz w:val="18"/>
                <w:szCs w:val="18"/>
              </w:rPr>
              <w:t>0.5035</w:t>
            </w:r>
          </w:p>
        </w:tc>
        <w:tc>
          <w:tcPr>
            <w:tcW w:w="868" w:type="dxa"/>
            <w:tcBorders>
              <w:top w:val="nil"/>
              <w:left w:val="nil"/>
              <w:bottom w:val="nil"/>
              <w:right w:val="nil"/>
            </w:tcBorders>
            <w:noWrap/>
            <w:tcMar>
              <w:top w:w="15" w:type="dxa"/>
              <w:left w:w="15" w:type="dxa"/>
              <w:bottom w:w="0" w:type="dxa"/>
              <w:right w:w="15" w:type="dxa"/>
            </w:tcMar>
            <w:vAlign w:val="bottom"/>
          </w:tcPr>
          <w:p w14:paraId="660D6F5E" w14:textId="77777777" w:rsidR="001B46D9" w:rsidRPr="003D13D0" w:rsidRDefault="001B46D9" w:rsidP="00A426D6">
            <w:pPr>
              <w:rPr>
                <w:rFonts w:ascii="Arial" w:hAnsi="Arial" w:cs="Arial"/>
                <w:sz w:val="18"/>
                <w:szCs w:val="18"/>
              </w:rPr>
            </w:pPr>
            <w:r w:rsidRPr="003D13D0">
              <w:rPr>
                <w:rFonts w:ascii="Arial" w:hAnsi="Arial" w:cs="Arial"/>
                <w:sz w:val="18"/>
                <w:szCs w:val="18"/>
              </w:rPr>
              <w:t>0.4857</w:t>
            </w:r>
          </w:p>
        </w:tc>
        <w:tc>
          <w:tcPr>
            <w:tcW w:w="1008" w:type="dxa"/>
            <w:tcBorders>
              <w:top w:val="nil"/>
              <w:left w:val="nil"/>
              <w:bottom w:val="nil"/>
              <w:right w:val="nil"/>
            </w:tcBorders>
            <w:noWrap/>
            <w:tcMar>
              <w:top w:w="15" w:type="dxa"/>
              <w:left w:w="15" w:type="dxa"/>
              <w:bottom w:w="0" w:type="dxa"/>
              <w:right w:w="15" w:type="dxa"/>
            </w:tcMar>
            <w:vAlign w:val="bottom"/>
          </w:tcPr>
          <w:p w14:paraId="2C765A97" w14:textId="77777777" w:rsidR="001B46D9" w:rsidRPr="003D13D0" w:rsidRDefault="001B46D9" w:rsidP="00A426D6">
            <w:pPr>
              <w:rPr>
                <w:rFonts w:ascii="Arial" w:hAnsi="Arial" w:cs="Arial"/>
                <w:sz w:val="18"/>
                <w:szCs w:val="18"/>
              </w:rPr>
            </w:pPr>
            <w:r w:rsidRPr="003D13D0">
              <w:rPr>
                <w:rFonts w:ascii="Arial" w:hAnsi="Arial" w:cs="Arial"/>
                <w:sz w:val="18"/>
                <w:szCs w:val="18"/>
              </w:rPr>
              <w:t>0.01776</w:t>
            </w:r>
          </w:p>
        </w:tc>
        <w:tc>
          <w:tcPr>
            <w:tcW w:w="432" w:type="dxa"/>
            <w:tcBorders>
              <w:top w:val="nil"/>
              <w:left w:val="nil"/>
              <w:bottom w:val="nil"/>
              <w:right w:val="nil"/>
            </w:tcBorders>
            <w:noWrap/>
            <w:tcMar>
              <w:top w:w="15" w:type="dxa"/>
              <w:left w:w="15" w:type="dxa"/>
              <w:bottom w:w="0" w:type="dxa"/>
              <w:right w:w="15" w:type="dxa"/>
            </w:tcMar>
            <w:vAlign w:val="bottom"/>
          </w:tcPr>
          <w:p w14:paraId="537E2CD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8B3A1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A3FE26A" w14:textId="77777777" w:rsidR="001B46D9" w:rsidRPr="003D13D0" w:rsidRDefault="001B46D9" w:rsidP="00A426D6">
            <w:pPr>
              <w:rPr>
                <w:rFonts w:ascii="Arial" w:hAnsi="Arial" w:cs="Arial"/>
                <w:sz w:val="18"/>
                <w:szCs w:val="18"/>
              </w:rPr>
            </w:pPr>
            <w:r w:rsidRPr="003D13D0">
              <w:rPr>
                <w:rFonts w:ascii="Arial" w:hAnsi="Arial" w:cs="Arial"/>
                <w:sz w:val="18"/>
                <w:szCs w:val="18"/>
              </w:rPr>
              <w:t>0.8709</w:t>
            </w:r>
          </w:p>
        </w:tc>
        <w:tc>
          <w:tcPr>
            <w:tcW w:w="720" w:type="dxa"/>
            <w:tcBorders>
              <w:top w:val="nil"/>
              <w:left w:val="nil"/>
              <w:bottom w:val="nil"/>
              <w:right w:val="nil"/>
            </w:tcBorders>
            <w:noWrap/>
            <w:tcMar>
              <w:top w:w="15" w:type="dxa"/>
              <w:left w:w="15" w:type="dxa"/>
              <w:bottom w:w="0" w:type="dxa"/>
              <w:right w:w="15" w:type="dxa"/>
            </w:tcMar>
            <w:vAlign w:val="bottom"/>
          </w:tcPr>
          <w:p w14:paraId="3FDDCB7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AD418C2" w14:textId="77777777" w:rsidR="001B46D9" w:rsidRPr="003D13D0" w:rsidRDefault="001B46D9" w:rsidP="00A426D6">
            <w:pPr>
              <w:rPr>
                <w:rFonts w:ascii="Arial" w:hAnsi="Arial" w:cs="Arial"/>
                <w:sz w:val="18"/>
                <w:szCs w:val="18"/>
              </w:rPr>
            </w:pPr>
            <w:r w:rsidRPr="003D13D0">
              <w:rPr>
                <w:rFonts w:ascii="Arial" w:hAnsi="Arial" w:cs="Arial"/>
                <w:sz w:val="18"/>
                <w:szCs w:val="18"/>
              </w:rPr>
              <w:t>0.9899</w:t>
            </w:r>
          </w:p>
        </w:tc>
      </w:tr>
      <w:tr w:rsidR="001B46D9" w:rsidRPr="003D13D0" w14:paraId="24EA9427" w14:textId="77777777" w:rsidTr="00A426D6">
        <w:tc>
          <w:tcPr>
            <w:tcW w:w="1152" w:type="dxa"/>
            <w:tcBorders>
              <w:top w:val="nil"/>
              <w:left w:val="nil"/>
              <w:bottom w:val="nil"/>
              <w:right w:val="nil"/>
            </w:tcBorders>
          </w:tcPr>
          <w:p w14:paraId="5E1985F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4341FEE"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EB9BBD6" w14:textId="77777777" w:rsidR="001B46D9" w:rsidRPr="003D13D0" w:rsidRDefault="001B46D9" w:rsidP="00A426D6">
            <w:pPr>
              <w:rPr>
                <w:rFonts w:ascii="Arial" w:hAnsi="Arial" w:cs="Arial"/>
                <w:sz w:val="18"/>
                <w:szCs w:val="18"/>
              </w:rPr>
            </w:pPr>
            <w:r w:rsidRPr="003D13D0">
              <w:rPr>
                <w:rFonts w:ascii="Arial" w:hAnsi="Arial" w:cs="Arial"/>
                <w:sz w:val="18"/>
                <w:szCs w:val="18"/>
              </w:rPr>
              <w:t>0.5035</w:t>
            </w:r>
          </w:p>
        </w:tc>
        <w:tc>
          <w:tcPr>
            <w:tcW w:w="868" w:type="dxa"/>
            <w:tcBorders>
              <w:top w:val="nil"/>
              <w:left w:val="nil"/>
              <w:bottom w:val="nil"/>
              <w:right w:val="nil"/>
            </w:tcBorders>
            <w:noWrap/>
            <w:tcMar>
              <w:top w:w="15" w:type="dxa"/>
              <w:left w:w="15" w:type="dxa"/>
              <w:bottom w:w="0" w:type="dxa"/>
              <w:right w:w="15" w:type="dxa"/>
            </w:tcMar>
            <w:vAlign w:val="bottom"/>
          </w:tcPr>
          <w:p w14:paraId="2667DA6F" w14:textId="77777777" w:rsidR="001B46D9" w:rsidRPr="003D13D0" w:rsidRDefault="001B46D9" w:rsidP="00A426D6">
            <w:pPr>
              <w:rPr>
                <w:rFonts w:ascii="Arial" w:hAnsi="Arial" w:cs="Arial"/>
                <w:sz w:val="18"/>
                <w:szCs w:val="18"/>
              </w:rPr>
            </w:pPr>
            <w:r w:rsidRPr="003D13D0">
              <w:rPr>
                <w:rFonts w:ascii="Arial" w:hAnsi="Arial" w:cs="Arial"/>
                <w:sz w:val="18"/>
                <w:szCs w:val="18"/>
              </w:rPr>
              <w:t>0.4977</w:t>
            </w:r>
          </w:p>
        </w:tc>
        <w:tc>
          <w:tcPr>
            <w:tcW w:w="1008" w:type="dxa"/>
            <w:tcBorders>
              <w:top w:val="nil"/>
              <w:left w:val="nil"/>
              <w:bottom w:val="nil"/>
              <w:right w:val="nil"/>
            </w:tcBorders>
            <w:noWrap/>
            <w:tcMar>
              <w:top w:w="15" w:type="dxa"/>
              <w:left w:w="15" w:type="dxa"/>
              <w:bottom w:w="0" w:type="dxa"/>
              <w:right w:w="15" w:type="dxa"/>
            </w:tcMar>
            <w:vAlign w:val="bottom"/>
          </w:tcPr>
          <w:p w14:paraId="7933980E" w14:textId="77777777" w:rsidR="001B46D9" w:rsidRPr="003D13D0" w:rsidRDefault="001B46D9" w:rsidP="00A426D6">
            <w:pPr>
              <w:rPr>
                <w:rFonts w:ascii="Arial" w:hAnsi="Arial" w:cs="Arial"/>
                <w:sz w:val="18"/>
                <w:szCs w:val="18"/>
              </w:rPr>
            </w:pPr>
            <w:r w:rsidRPr="003D13D0">
              <w:rPr>
                <w:rFonts w:ascii="Arial" w:hAnsi="Arial" w:cs="Arial"/>
                <w:sz w:val="18"/>
                <w:szCs w:val="18"/>
              </w:rPr>
              <w:t>0.005837</w:t>
            </w:r>
          </w:p>
        </w:tc>
        <w:tc>
          <w:tcPr>
            <w:tcW w:w="432" w:type="dxa"/>
            <w:tcBorders>
              <w:top w:val="nil"/>
              <w:left w:val="nil"/>
              <w:bottom w:val="nil"/>
              <w:right w:val="nil"/>
            </w:tcBorders>
            <w:noWrap/>
            <w:tcMar>
              <w:top w:w="15" w:type="dxa"/>
              <w:left w:w="15" w:type="dxa"/>
              <w:bottom w:w="0" w:type="dxa"/>
              <w:right w:w="15" w:type="dxa"/>
            </w:tcMar>
            <w:vAlign w:val="bottom"/>
          </w:tcPr>
          <w:p w14:paraId="4B5D591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72F482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BF0E67A" w14:textId="77777777" w:rsidR="001B46D9" w:rsidRPr="003D13D0" w:rsidRDefault="001B46D9" w:rsidP="00A426D6">
            <w:pPr>
              <w:rPr>
                <w:rFonts w:ascii="Arial" w:hAnsi="Arial" w:cs="Arial"/>
                <w:sz w:val="18"/>
                <w:szCs w:val="18"/>
              </w:rPr>
            </w:pPr>
            <w:r w:rsidRPr="003D13D0">
              <w:rPr>
                <w:rFonts w:ascii="Arial" w:hAnsi="Arial" w:cs="Arial"/>
                <w:sz w:val="18"/>
                <w:szCs w:val="18"/>
              </w:rPr>
              <w:t>0.2862</w:t>
            </w:r>
          </w:p>
        </w:tc>
        <w:tc>
          <w:tcPr>
            <w:tcW w:w="720" w:type="dxa"/>
            <w:tcBorders>
              <w:top w:val="nil"/>
              <w:left w:val="nil"/>
              <w:bottom w:val="nil"/>
              <w:right w:val="nil"/>
            </w:tcBorders>
            <w:noWrap/>
            <w:tcMar>
              <w:top w:w="15" w:type="dxa"/>
              <w:left w:w="15" w:type="dxa"/>
              <w:bottom w:w="0" w:type="dxa"/>
              <w:right w:w="15" w:type="dxa"/>
            </w:tcMar>
            <w:vAlign w:val="bottom"/>
          </w:tcPr>
          <w:p w14:paraId="73C6A105"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61C40B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F4C94D9" w14:textId="77777777" w:rsidTr="00A426D6">
        <w:tc>
          <w:tcPr>
            <w:tcW w:w="1152" w:type="dxa"/>
            <w:tcBorders>
              <w:top w:val="nil"/>
              <w:left w:val="nil"/>
              <w:bottom w:val="nil"/>
              <w:right w:val="nil"/>
            </w:tcBorders>
          </w:tcPr>
          <w:p w14:paraId="56426B7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D20AEA2"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9D85BDC" w14:textId="77777777" w:rsidR="001B46D9" w:rsidRPr="003D13D0" w:rsidRDefault="001B46D9" w:rsidP="00A426D6">
            <w:pPr>
              <w:rPr>
                <w:rFonts w:ascii="Arial" w:hAnsi="Arial" w:cs="Arial"/>
                <w:sz w:val="18"/>
                <w:szCs w:val="18"/>
              </w:rPr>
            </w:pPr>
            <w:r w:rsidRPr="003D13D0">
              <w:rPr>
                <w:rFonts w:ascii="Arial" w:hAnsi="Arial" w:cs="Arial"/>
                <w:sz w:val="18"/>
                <w:szCs w:val="18"/>
              </w:rPr>
              <w:t>0.5128</w:t>
            </w:r>
          </w:p>
        </w:tc>
        <w:tc>
          <w:tcPr>
            <w:tcW w:w="868" w:type="dxa"/>
            <w:tcBorders>
              <w:top w:val="nil"/>
              <w:left w:val="nil"/>
              <w:bottom w:val="nil"/>
              <w:right w:val="nil"/>
            </w:tcBorders>
            <w:noWrap/>
            <w:tcMar>
              <w:top w:w="15" w:type="dxa"/>
              <w:left w:w="15" w:type="dxa"/>
              <w:bottom w:w="0" w:type="dxa"/>
              <w:right w:w="15" w:type="dxa"/>
            </w:tcMar>
            <w:vAlign w:val="bottom"/>
          </w:tcPr>
          <w:p w14:paraId="7C48ED0C" w14:textId="77777777" w:rsidR="001B46D9" w:rsidRPr="003D13D0" w:rsidRDefault="001B46D9" w:rsidP="00A426D6">
            <w:pPr>
              <w:rPr>
                <w:rFonts w:ascii="Arial" w:hAnsi="Arial" w:cs="Arial"/>
                <w:sz w:val="18"/>
                <w:szCs w:val="18"/>
              </w:rPr>
            </w:pPr>
            <w:r w:rsidRPr="003D13D0">
              <w:rPr>
                <w:rFonts w:ascii="Arial" w:hAnsi="Arial" w:cs="Arial"/>
                <w:sz w:val="18"/>
                <w:szCs w:val="18"/>
              </w:rPr>
              <w:t>0.4857</w:t>
            </w:r>
          </w:p>
        </w:tc>
        <w:tc>
          <w:tcPr>
            <w:tcW w:w="1008" w:type="dxa"/>
            <w:tcBorders>
              <w:top w:val="nil"/>
              <w:left w:val="nil"/>
              <w:bottom w:val="nil"/>
              <w:right w:val="nil"/>
            </w:tcBorders>
            <w:noWrap/>
            <w:tcMar>
              <w:top w:w="15" w:type="dxa"/>
              <w:left w:w="15" w:type="dxa"/>
              <w:bottom w:w="0" w:type="dxa"/>
              <w:right w:w="15" w:type="dxa"/>
            </w:tcMar>
            <w:vAlign w:val="bottom"/>
          </w:tcPr>
          <w:p w14:paraId="14BAD561" w14:textId="77777777" w:rsidR="001B46D9" w:rsidRPr="003D13D0" w:rsidRDefault="001B46D9" w:rsidP="00A426D6">
            <w:pPr>
              <w:rPr>
                <w:rFonts w:ascii="Arial" w:hAnsi="Arial" w:cs="Arial"/>
                <w:sz w:val="18"/>
                <w:szCs w:val="18"/>
              </w:rPr>
            </w:pPr>
            <w:r w:rsidRPr="003D13D0">
              <w:rPr>
                <w:rFonts w:ascii="Arial" w:hAnsi="Arial" w:cs="Arial"/>
                <w:sz w:val="18"/>
                <w:szCs w:val="18"/>
              </w:rPr>
              <w:t>0.02708</w:t>
            </w:r>
          </w:p>
        </w:tc>
        <w:tc>
          <w:tcPr>
            <w:tcW w:w="432" w:type="dxa"/>
            <w:tcBorders>
              <w:top w:val="nil"/>
              <w:left w:val="nil"/>
              <w:bottom w:val="nil"/>
              <w:right w:val="nil"/>
            </w:tcBorders>
            <w:noWrap/>
            <w:tcMar>
              <w:top w:w="15" w:type="dxa"/>
              <w:left w:w="15" w:type="dxa"/>
              <w:bottom w:w="0" w:type="dxa"/>
              <w:right w:w="15" w:type="dxa"/>
            </w:tcMar>
            <w:vAlign w:val="bottom"/>
          </w:tcPr>
          <w:p w14:paraId="5E98B2F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317A26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CBEF581" w14:textId="77777777" w:rsidR="001B46D9" w:rsidRPr="003D13D0" w:rsidRDefault="001B46D9" w:rsidP="00A426D6">
            <w:pPr>
              <w:rPr>
                <w:rFonts w:ascii="Arial" w:hAnsi="Arial" w:cs="Arial"/>
                <w:sz w:val="18"/>
                <w:szCs w:val="18"/>
              </w:rPr>
            </w:pPr>
            <w:r w:rsidRPr="003D13D0">
              <w:rPr>
                <w:rFonts w:ascii="Arial" w:hAnsi="Arial" w:cs="Arial"/>
                <w:sz w:val="18"/>
                <w:szCs w:val="18"/>
              </w:rPr>
              <w:t>1.328</w:t>
            </w:r>
          </w:p>
        </w:tc>
        <w:tc>
          <w:tcPr>
            <w:tcW w:w="720" w:type="dxa"/>
            <w:tcBorders>
              <w:top w:val="nil"/>
              <w:left w:val="nil"/>
              <w:bottom w:val="nil"/>
              <w:right w:val="nil"/>
            </w:tcBorders>
            <w:noWrap/>
            <w:tcMar>
              <w:top w:w="15" w:type="dxa"/>
              <w:left w:w="15" w:type="dxa"/>
              <w:bottom w:w="0" w:type="dxa"/>
              <w:right w:w="15" w:type="dxa"/>
            </w:tcMar>
            <w:vAlign w:val="bottom"/>
          </w:tcPr>
          <w:p w14:paraId="24DD41C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7309EE5" w14:textId="77777777" w:rsidR="001B46D9" w:rsidRPr="003D13D0" w:rsidRDefault="001B46D9" w:rsidP="00A426D6">
            <w:pPr>
              <w:rPr>
                <w:rFonts w:ascii="Arial" w:hAnsi="Arial" w:cs="Arial"/>
                <w:sz w:val="18"/>
                <w:szCs w:val="18"/>
              </w:rPr>
            </w:pPr>
            <w:r w:rsidRPr="003D13D0">
              <w:rPr>
                <w:rFonts w:ascii="Arial" w:hAnsi="Arial" w:cs="Arial"/>
                <w:sz w:val="18"/>
                <w:szCs w:val="18"/>
              </w:rPr>
              <w:t>0.9362</w:t>
            </w:r>
          </w:p>
        </w:tc>
      </w:tr>
      <w:tr w:rsidR="001B46D9" w:rsidRPr="003D13D0" w14:paraId="56BDDB23" w14:textId="77777777" w:rsidTr="00A426D6">
        <w:tc>
          <w:tcPr>
            <w:tcW w:w="1152" w:type="dxa"/>
            <w:tcBorders>
              <w:top w:val="nil"/>
              <w:left w:val="nil"/>
              <w:bottom w:val="nil"/>
              <w:right w:val="nil"/>
            </w:tcBorders>
          </w:tcPr>
          <w:p w14:paraId="37F74AF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046CA8"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5C92AF8" w14:textId="77777777" w:rsidR="001B46D9" w:rsidRPr="003D13D0" w:rsidRDefault="001B46D9" w:rsidP="00A426D6">
            <w:pPr>
              <w:rPr>
                <w:rFonts w:ascii="Arial" w:hAnsi="Arial" w:cs="Arial"/>
                <w:sz w:val="18"/>
                <w:szCs w:val="18"/>
              </w:rPr>
            </w:pPr>
            <w:r w:rsidRPr="003D13D0">
              <w:rPr>
                <w:rFonts w:ascii="Arial" w:hAnsi="Arial" w:cs="Arial"/>
                <w:sz w:val="18"/>
                <w:szCs w:val="18"/>
              </w:rPr>
              <w:t>0.5128</w:t>
            </w:r>
          </w:p>
        </w:tc>
        <w:tc>
          <w:tcPr>
            <w:tcW w:w="868" w:type="dxa"/>
            <w:tcBorders>
              <w:top w:val="nil"/>
              <w:left w:val="nil"/>
              <w:bottom w:val="nil"/>
              <w:right w:val="nil"/>
            </w:tcBorders>
            <w:noWrap/>
            <w:tcMar>
              <w:top w:w="15" w:type="dxa"/>
              <w:left w:w="15" w:type="dxa"/>
              <w:bottom w:w="0" w:type="dxa"/>
              <w:right w:w="15" w:type="dxa"/>
            </w:tcMar>
            <w:vAlign w:val="bottom"/>
          </w:tcPr>
          <w:p w14:paraId="01823FF1" w14:textId="77777777" w:rsidR="001B46D9" w:rsidRPr="003D13D0" w:rsidRDefault="001B46D9" w:rsidP="00A426D6">
            <w:pPr>
              <w:rPr>
                <w:rFonts w:ascii="Arial" w:hAnsi="Arial" w:cs="Arial"/>
                <w:sz w:val="18"/>
                <w:szCs w:val="18"/>
              </w:rPr>
            </w:pPr>
            <w:r w:rsidRPr="003D13D0">
              <w:rPr>
                <w:rFonts w:ascii="Arial" w:hAnsi="Arial" w:cs="Arial"/>
                <w:sz w:val="18"/>
                <w:szCs w:val="18"/>
              </w:rPr>
              <w:t>0.4977</w:t>
            </w:r>
          </w:p>
        </w:tc>
        <w:tc>
          <w:tcPr>
            <w:tcW w:w="1008" w:type="dxa"/>
            <w:tcBorders>
              <w:top w:val="nil"/>
              <w:left w:val="nil"/>
              <w:bottom w:val="nil"/>
              <w:right w:val="nil"/>
            </w:tcBorders>
            <w:noWrap/>
            <w:tcMar>
              <w:top w:w="15" w:type="dxa"/>
              <w:left w:w="15" w:type="dxa"/>
              <w:bottom w:w="0" w:type="dxa"/>
              <w:right w:w="15" w:type="dxa"/>
            </w:tcMar>
            <w:vAlign w:val="bottom"/>
          </w:tcPr>
          <w:p w14:paraId="7CDBBDD7" w14:textId="77777777" w:rsidR="001B46D9" w:rsidRPr="003D13D0" w:rsidRDefault="001B46D9" w:rsidP="00A426D6">
            <w:pPr>
              <w:rPr>
                <w:rFonts w:ascii="Arial" w:hAnsi="Arial" w:cs="Arial"/>
                <w:sz w:val="18"/>
                <w:szCs w:val="18"/>
              </w:rPr>
            </w:pPr>
            <w:r w:rsidRPr="003D13D0">
              <w:rPr>
                <w:rFonts w:ascii="Arial" w:hAnsi="Arial" w:cs="Arial"/>
                <w:sz w:val="18"/>
                <w:szCs w:val="18"/>
              </w:rPr>
              <w:t>0.01515</w:t>
            </w:r>
          </w:p>
        </w:tc>
        <w:tc>
          <w:tcPr>
            <w:tcW w:w="432" w:type="dxa"/>
            <w:tcBorders>
              <w:top w:val="nil"/>
              <w:left w:val="nil"/>
              <w:bottom w:val="nil"/>
              <w:right w:val="nil"/>
            </w:tcBorders>
            <w:noWrap/>
            <w:tcMar>
              <w:top w:w="15" w:type="dxa"/>
              <w:left w:w="15" w:type="dxa"/>
              <w:bottom w:w="0" w:type="dxa"/>
              <w:right w:w="15" w:type="dxa"/>
            </w:tcMar>
            <w:vAlign w:val="bottom"/>
          </w:tcPr>
          <w:p w14:paraId="150ED14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7F4CA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2ACCE41" w14:textId="77777777" w:rsidR="001B46D9" w:rsidRPr="003D13D0" w:rsidRDefault="001B46D9" w:rsidP="00A426D6">
            <w:pPr>
              <w:rPr>
                <w:rFonts w:ascii="Arial" w:hAnsi="Arial" w:cs="Arial"/>
                <w:sz w:val="18"/>
                <w:szCs w:val="18"/>
              </w:rPr>
            </w:pPr>
            <w:r w:rsidRPr="003D13D0">
              <w:rPr>
                <w:rFonts w:ascii="Arial" w:hAnsi="Arial" w:cs="Arial"/>
                <w:sz w:val="18"/>
                <w:szCs w:val="18"/>
              </w:rPr>
              <w:t>0.7430</w:t>
            </w:r>
          </w:p>
        </w:tc>
        <w:tc>
          <w:tcPr>
            <w:tcW w:w="720" w:type="dxa"/>
            <w:tcBorders>
              <w:top w:val="nil"/>
              <w:left w:val="nil"/>
              <w:bottom w:val="nil"/>
              <w:right w:val="nil"/>
            </w:tcBorders>
            <w:noWrap/>
            <w:tcMar>
              <w:top w:w="15" w:type="dxa"/>
              <w:left w:w="15" w:type="dxa"/>
              <w:bottom w:w="0" w:type="dxa"/>
              <w:right w:w="15" w:type="dxa"/>
            </w:tcMar>
            <w:vAlign w:val="bottom"/>
          </w:tcPr>
          <w:p w14:paraId="4A716BF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C474F65" w14:textId="77777777" w:rsidR="001B46D9" w:rsidRPr="003D13D0" w:rsidRDefault="001B46D9" w:rsidP="00A426D6">
            <w:pPr>
              <w:rPr>
                <w:rFonts w:ascii="Arial" w:hAnsi="Arial" w:cs="Arial"/>
                <w:sz w:val="18"/>
                <w:szCs w:val="18"/>
              </w:rPr>
            </w:pPr>
            <w:r w:rsidRPr="003D13D0">
              <w:rPr>
                <w:rFonts w:ascii="Arial" w:hAnsi="Arial" w:cs="Arial"/>
                <w:sz w:val="18"/>
                <w:szCs w:val="18"/>
              </w:rPr>
              <w:t>0.9952</w:t>
            </w:r>
          </w:p>
        </w:tc>
      </w:tr>
      <w:tr w:rsidR="001B46D9" w:rsidRPr="003D13D0" w14:paraId="48BBD1DE" w14:textId="77777777" w:rsidTr="00A426D6">
        <w:tc>
          <w:tcPr>
            <w:tcW w:w="1152" w:type="dxa"/>
            <w:tcBorders>
              <w:top w:val="nil"/>
              <w:left w:val="nil"/>
              <w:bottom w:val="nil"/>
              <w:right w:val="nil"/>
            </w:tcBorders>
          </w:tcPr>
          <w:p w14:paraId="4C8CBAE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DEA62E4"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3E0A928" w14:textId="77777777" w:rsidR="001B46D9" w:rsidRPr="003D13D0" w:rsidRDefault="001B46D9" w:rsidP="00A426D6">
            <w:pPr>
              <w:rPr>
                <w:rFonts w:ascii="Arial" w:hAnsi="Arial" w:cs="Arial"/>
                <w:sz w:val="18"/>
                <w:szCs w:val="18"/>
              </w:rPr>
            </w:pPr>
            <w:r w:rsidRPr="003D13D0">
              <w:rPr>
                <w:rFonts w:ascii="Arial" w:hAnsi="Arial" w:cs="Arial"/>
                <w:sz w:val="18"/>
                <w:szCs w:val="18"/>
              </w:rPr>
              <w:t>0.4857</w:t>
            </w:r>
          </w:p>
        </w:tc>
        <w:tc>
          <w:tcPr>
            <w:tcW w:w="868" w:type="dxa"/>
            <w:tcBorders>
              <w:top w:val="nil"/>
              <w:left w:val="nil"/>
              <w:bottom w:val="nil"/>
              <w:right w:val="nil"/>
            </w:tcBorders>
            <w:noWrap/>
            <w:tcMar>
              <w:top w:w="15" w:type="dxa"/>
              <w:left w:w="15" w:type="dxa"/>
              <w:bottom w:w="0" w:type="dxa"/>
              <w:right w:w="15" w:type="dxa"/>
            </w:tcMar>
            <w:vAlign w:val="bottom"/>
          </w:tcPr>
          <w:p w14:paraId="4CC645B0" w14:textId="77777777" w:rsidR="001B46D9" w:rsidRPr="003D13D0" w:rsidRDefault="001B46D9" w:rsidP="00A426D6">
            <w:pPr>
              <w:rPr>
                <w:rFonts w:ascii="Arial" w:hAnsi="Arial" w:cs="Arial"/>
                <w:sz w:val="18"/>
                <w:szCs w:val="18"/>
              </w:rPr>
            </w:pPr>
            <w:r w:rsidRPr="003D13D0">
              <w:rPr>
                <w:rFonts w:ascii="Arial" w:hAnsi="Arial" w:cs="Arial"/>
                <w:sz w:val="18"/>
                <w:szCs w:val="18"/>
              </w:rPr>
              <w:t>0.4977</w:t>
            </w:r>
          </w:p>
        </w:tc>
        <w:tc>
          <w:tcPr>
            <w:tcW w:w="1008" w:type="dxa"/>
            <w:tcBorders>
              <w:top w:val="nil"/>
              <w:left w:val="nil"/>
              <w:bottom w:val="nil"/>
              <w:right w:val="nil"/>
            </w:tcBorders>
            <w:noWrap/>
            <w:tcMar>
              <w:top w:w="15" w:type="dxa"/>
              <w:left w:w="15" w:type="dxa"/>
              <w:bottom w:w="0" w:type="dxa"/>
              <w:right w:w="15" w:type="dxa"/>
            </w:tcMar>
            <w:vAlign w:val="bottom"/>
          </w:tcPr>
          <w:p w14:paraId="6D6C48D3" w14:textId="77777777" w:rsidR="001B46D9" w:rsidRPr="003D13D0" w:rsidRDefault="001B46D9" w:rsidP="00A426D6">
            <w:pPr>
              <w:rPr>
                <w:rFonts w:ascii="Arial" w:hAnsi="Arial" w:cs="Arial"/>
                <w:sz w:val="18"/>
                <w:szCs w:val="18"/>
              </w:rPr>
            </w:pPr>
            <w:r w:rsidRPr="003D13D0">
              <w:rPr>
                <w:rFonts w:ascii="Arial" w:hAnsi="Arial" w:cs="Arial"/>
                <w:sz w:val="18"/>
                <w:szCs w:val="18"/>
              </w:rPr>
              <w:t>-0.01193</w:t>
            </w:r>
          </w:p>
        </w:tc>
        <w:tc>
          <w:tcPr>
            <w:tcW w:w="432" w:type="dxa"/>
            <w:tcBorders>
              <w:top w:val="nil"/>
              <w:left w:val="nil"/>
              <w:bottom w:val="nil"/>
              <w:right w:val="nil"/>
            </w:tcBorders>
            <w:noWrap/>
            <w:tcMar>
              <w:top w:w="15" w:type="dxa"/>
              <w:left w:w="15" w:type="dxa"/>
              <w:bottom w:w="0" w:type="dxa"/>
              <w:right w:w="15" w:type="dxa"/>
            </w:tcMar>
            <w:vAlign w:val="bottom"/>
          </w:tcPr>
          <w:p w14:paraId="6E32C95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2D626CF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3FB044A" w14:textId="77777777" w:rsidR="001B46D9" w:rsidRPr="003D13D0" w:rsidRDefault="001B46D9" w:rsidP="00A426D6">
            <w:pPr>
              <w:rPr>
                <w:rFonts w:ascii="Arial" w:hAnsi="Arial" w:cs="Arial"/>
                <w:sz w:val="18"/>
                <w:szCs w:val="18"/>
              </w:rPr>
            </w:pPr>
            <w:r w:rsidRPr="003D13D0">
              <w:rPr>
                <w:rFonts w:ascii="Arial" w:hAnsi="Arial" w:cs="Arial"/>
                <w:sz w:val="18"/>
                <w:szCs w:val="18"/>
              </w:rPr>
              <w:t>0.6315</w:t>
            </w:r>
          </w:p>
        </w:tc>
        <w:tc>
          <w:tcPr>
            <w:tcW w:w="720" w:type="dxa"/>
            <w:tcBorders>
              <w:top w:val="nil"/>
              <w:left w:val="nil"/>
              <w:bottom w:val="nil"/>
              <w:right w:val="nil"/>
            </w:tcBorders>
            <w:noWrap/>
            <w:tcMar>
              <w:top w:w="15" w:type="dxa"/>
              <w:left w:w="15" w:type="dxa"/>
              <w:bottom w:w="0" w:type="dxa"/>
              <w:right w:w="15" w:type="dxa"/>
            </w:tcMar>
            <w:vAlign w:val="bottom"/>
          </w:tcPr>
          <w:p w14:paraId="3FE06C7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FACF190" w14:textId="77777777" w:rsidR="001B46D9" w:rsidRPr="003D13D0" w:rsidRDefault="001B46D9" w:rsidP="00A426D6">
            <w:pPr>
              <w:rPr>
                <w:rFonts w:ascii="Arial" w:hAnsi="Arial" w:cs="Arial"/>
                <w:sz w:val="18"/>
                <w:szCs w:val="18"/>
              </w:rPr>
            </w:pPr>
            <w:r w:rsidRPr="003D13D0">
              <w:rPr>
                <w:rFonts w:ascii="Arial" w:hAnsi="Arial" w:cs="Arial"/>
                <w:sz w:val="18"/>
                <w:szCs w:val="18"/>
              </w:rPr>
              <w:t>0.9978</w:t>
            </w:r>
          </w:p>
        </w:tc>
      </w:tr>
      <w:tr w:rsidR="001B46D9" w:rsidRPr="003D13D0" w14:paraId="58000E32" w14:textId="77777777" w:rsidTr="00A426D6">
        <w:tc>
          <w:tcPr>
            <w:tcW w:w="1152" w:type="dxa"/>
            <w:tcBorders>
              <w:top w:val="nil"/>
              <w:left w:val="nil"/>
              <w:bottom w:val="nil"/>
              <w:right w:val="nil"/>
            </w:tcBorders>
          </w:tcPr>
          <w:p w14:paraId="686F001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5639FB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9F3FBA3"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00097E3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73C1AAA"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7D7A9F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79FADA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3D4E5C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97F2F5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F493EEF" w14:textId="77777777" w:rsidR="001B46D9" w:rsidRPr="003D13D0" w:rsidRDefault="001B46D9" w:rsidP="00A426D6">
            <w:pPr>
              <w:rPr>
                <w:rFonts w:ascii="Arial" w:hAnsi="Arial" w:cs="Arial"/>
                <w:sz w:val="18"/>
                <w:szCs w:val="18"/>
              </w:rPr>
            </w:pPr>
          </w:p>
        </w:tc>
      </w:tr>
      <w:tr w:rsidR="001B46D9" w:rsidRPr="003D13D0" w14:paraId="3B643E3A" w14:textId="77777777" w:rsidTr="00A426D6">
        <w:tc>
          <w:tcPr>
            <w:tcW w:w="1152" w:type="dxa"/>
            <w:tcBorders>
              <w:top w:val="nil"/>
              <w:left w:val="nil"/>
              <w:bottom w:val="nil"/>
              <w:right w:val="nil"/>
            </w:tcBorders>
          </w:tcPr>
          <w:p w14:paraId="152D76E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C37FE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6</w:t>
            </w:r>
          </w:p>
        </w:tc>
        <w:tc>
          <w:tcPr>
            <w:tcW w:w="864" w:type="dxa"/>
            <w:tcBorders>
              <w:top w:val="nil"/>
              <w:left w:val="nil"/>
              <w:bottom w:val="nil"/>
              <w:right w:val="nil"/>
            </w:tcBorders>
            <w:noWrap/>
            <w:tcMar>
              <w:top w:w="15" w:type="dxa"/>
              <w:left w:w="15" w:type="dxa"/>
              <w:bottom w:w="0" w:type="dxa"/>
              <w:right w:w="15" w:type="dxa"/>
            </w:tcMar>
            <w:vAlign w:val="bottom"/>
          </w:tcPr>
          <w:p w14:paraId="5B30E1A6"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D4D71BF"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F11A16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26AA1F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FD3A87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5F2B82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B8E546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2E48D6C6" w14:textId="77777777" w:rsidR="001B46D9" w:rsidRPr="003D13D0" w:rsidRDefault="001B46D9" w:rsidP="00A426D6">
            <w:pPr>
              <w:rPr>
                <w:rFonts w:ascii="Arial" w:hAnsi="Arial" w:cs="Arial"/>
                <w:sz w:val="18"/>
                <w:szCs w:val="18"/>
              </w:rPr>
            </w:pPr>
          </w:p>
        </w:tc>
      </w:tr>
      <w:tr w:rsidR="001B46D9" w:rsidRPr="003D13D0" w14:paraId="01C6AC81" w14:textId="77777777" w:rsidTr="00A426D6">
        <w:tc>
          <w:tcPr>
            <w:tcW w:w="1152" w:type="dxa"/>
            <w:tcBorders>
              <w:top w:val="nil"/>
              <w:left w:val="nil"/>
              <w:bottom w:val="nil"/>
              <w:right w:val="nil"/>
            </w:tcBorders>
          </w:tcPr>
          <w:p w14:paraId="0FB3F7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63697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776447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0.2301</w:t>
            </w:r>
          </w:p>
        </w:tc>
        <w:tc>
          <w:tcPr>
            <w:tcW w:w="868" w:type="dxa"/>
            <w:tcBorders>
              <w:top w:val="nil"/>
              <w:left w:val="nil"/>
              <w:bottom w:val="nil"/>
              <w:right w:val="nil"/>
            </w:tcBorders>
            <w:noWrap/>
            <w:tcMar>
              <w:top w:w="15" w:type="dxa"/>
              <w:left w:w="15" w:type="dxa"/>
              <w:bottom w:w="0" w:type="dxa"/>
              <w:right w:w="15" w:type="dxa"/>
            </w:tcMar>
            <w:vAlign w:val="bottom"/>
          </w:tcPr>
          <w:p w14:paraId="5D15A4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0.4402</w:t>
            </w:r>
          </w:p>
        </w:tc>
        <w:tc>
          <w:tcPr>
            <w:tcW w:w="1008" w:type="dxa"/>
            <w:tcBorders>
              <w:top w:val="nil"/>
              <w:left w:val="nil"/>
              <w:bottom w:val="nil"/>
              <w:right w:val="nil"/>
            </w:tcBorders>
            <w:noWrap/>
            <w:tcMar>
              <w:top w:w="15" w:type="dxa"/>
              <w:left w:w="15" w:type="dxa"/>
              <w:bottom w:w="0" w:type="dxa"/>
              <w:right w:w="15" w:type="dxa"/>
            </w:tcMar>
            <w:vAlign w:val="bottom"/>
          </w:tcPr>
          <w:p w14:paraId="224A07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-0.2100</w:t>
            </w:r>
          </w:p>
        </w:tc>
        <w:tc>
          <w:tcPr>
            <w:tcW w:w="432" w:type="dxa"/>
            <w:tcBorders>
              <w:top w:val="nil"/>
              <w:left w:val="nil"/>
              <w:bottom w:val="nil"/>
              <w:right w:val="nil"/>
            </w:tcBorders>
            <w:noWrap/>
            <w:tcMar>
              <w:top w:w="15" w:type="dxa"/>
              <w:left w:w="15" w:type="dxa"/>
              <w:bottom w:w="0" w:type="dxa"/>
              <w:right w:w="15" w:type="dxa"/>
            </w:tcMar>
            <w:vAlign w:val="bottom"/>
          </w:tcPr>
          <w:p w14:paraId="0D0A0A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551F5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4367E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9.996</w:t>
            </w:r>
          </w:p>
        </w:tc>
        <w:tc>
          <w:tcPr>
            <w:tcW w:w="720" w:type="dxa"/>
            <w:tcBorders>
              <w:top w:val="nil"/>
              <w:left w:val="nil"/>
              <w:bottom w:val="nil"/>
              <w:right w:val="nil"/>
            </w:tcBorders>
            <w:noWrap/>
            <w:tcMar>
              <w:top w:w="15" w:type="dxa"/>
              <w:left w:w="15" w:type="dxa"/>
              <w:bottom w:w="0" w:type="dxa"/>
              <w:right w:w="15" w:type="dxa"/>
            </w:tcMar>
            <w:vAlign w:val="bottom"/>
          </w:tcPr>
          <w:p w14:paraId="799F20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89D9E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DAD9A67" w14:textId="77777777" w:rsidTr="00A426D6">
        <w:tc>
          <w:tcPr>
            <w:tcW w:w="1152" w:type="dxa"/>
            <w:tcBorders>
              <w:top w:val="nil"/>
              <w:left w:val="nil"/>
              <w:bottom w:val="nil"/>
              <w:right w:val="nil"/>
            </w:tcBorders>
          </w:tcPr>
          <w:p w14:paraId="3DD483A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CCBF0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56D40E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0.2301</w:t>
            </w:r>
          </w:p>
        </w:tc>
        <w:tc>
          <w:tcPr>
            <w:tcW w:w="868" w:type="dxa"/>
            <w:tcBorders>
              <w:top w:val="nil"/>
              <w:left w:val="nil"/>
              <w:bottom w:val="nil"/>
              <w:right w:val="nil"/>
            </w:tcBorders>
            <w:noWrap/>
            <w:tcMar>
              <w:top w:w="15" w:type="dxa"/>
              <w:left w:w="15" w:type="dxa"/>
              <w:bottom w:w="0" w:type="dxa"/>
              <w:right w:w="15" w:type="dxa"/>
            </w:tcMar>
            <w:vAlign w:val="bottom"/>
          </w:tcPr>
          <w:p w14:paraId="20306F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0.4186</w:t>
            </w:r>
          </w:p>
        </w:tc>
        <w:tc>
          <w:tcPr>
            <w:tcW w:w="1008" w:type="dxa"/>
            <w:tcBorders>
              <w:top w:val="nil"/>
              <w:left w:val="nil"/>
              <w:bottom w:val="nil"/>
              <w:right w:val="nil"/>
            </w:tcBorders>
            <w:noWrap/>
            <w:tcMar>
              <w:top w:w="15" w:type="dxa"/>
              <w:left w:w="15" w:type="dxa"/>
              <w:bottom w:w="0" w:type="dxa"/>
              <w:right w:w="15" w:type="dxa"/>
            </w:tcMar>
            <w:vAlign w:val="bottom"/>
          </w:tcPr>
          <w:p w14:paraId="7D3CC4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-0.1885</w:t>
            </w:r>
          </w:p>
        </w:tc>
        <w:tc>
          <w:tcPr>
            <w:tcW w:w="432" w:type="dxa"/>
            <w:tcBorders>
              <w:top w:val="nil"/>
              <w:left w:val="nil"/>
              <w:bottom w:val="nil"/>
              <w:right w:val="nil"/>
            </w:tcBorders>
            <w:noWrap/>
            <w:tcMar>
              <w:top w:w="15" w:type="dxa"/>
              <w:left w:w="15" w:type="dxa"/>
              <w:bottom w:w="0" w:type="dxa"/>
              <w:right w:w="15" w:type="dxa"/>
            </w:tcMar>
            <w:vAlign w:val="bottom"/>
          </w:tcPr>
          <w:p w14:paraId="1F5831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57529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ACB09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8.970</w:t>
            </w:r>
          </w:p>
        </w:tc>
        <w:tc>
          <w:tcPr>
            <w:tcW w:w="720" w:type="dxa"/>
            <w:tcBorders>
              <w:top w:val="nil"/>
              <w:left w:val="nil"/>
              <w:bottom w:val="nil"/>
              <w:right w:val="nil"/>
            </w:tcBorders>
            <w:noWrap/>
            <w:tcMar>
              <w:top w:w="15" w:type="dxa"/>
              <w:left w:w="15" w:type="dxa"/>
              <w:bottom w:w="0" w:type="dxa"/>
              <w:right w:w="15" w:type="dxa"/>
            </w:tcMar>
            <w:vAlign w:val="bottom"/>
          </w:tcPr>
          <w:p w14:paraId="6A38C2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E85CA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93B4AC3" w14:textId="77777777" w:rsidTr="00A426D6">
        <w:tc>
          <w:tcPr>
            <w:tcW w:w="1152" w:type="dxa"/>
            <w:tcBorders>
              <w:top w:val="nil"/>
              <w:left w:val="nil"/>
              <w:bottom w:val="nil"/>
              <w:right w:val="nil"/>
            </w:tcBorders>
          </w:tcPr>
          <w:p w14:paraId="5809130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2B8A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xml:space="preserve">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45DAE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0.2301</w:t>
            </w:r>
          </w:p>
        </w:tc>
        <w:tc>
          <w:tcPr>
            <w:tcW w:w="868" w:type="dxa"/>
            <w:tcBorders>
              <w:top w:val="nil"/>
              <w:left w:val="nil"/>
              <w:bottom w:val="nil"/>
              <w:right w:val="nil"/>
            </w:tcBorders>
            <w:noWrap/>
            <w:tcMar>
              <w:top w:w="15" w:type="dxa"/>
              <w:left w:w="15" w:type="dxa"/>
              <w:bottom w:w="0" w:type="dxa"/>
              <w:right w:w="15" w:type="dxa"/>
            </w:tcMar>
            <w:vAlign w:val="bottom"/>
          </w:tcPr>
          <w:p w14:paraId="48F8B7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0.4422</w:t>
            </w:r>
          </w:p>
        </w:tc>
        <w:tc>
          <w:tcPr>
            <w:tcW w:w="1008" w:type="dxa"/>
            <w:tcBorders>
              <w:top w:val="nil"/>
              <w:left w:val="nil"/>
              <w:bottom w:val="nil"/>
              <w:right w:val="nil"/>
            </w:tcBorders>
            <w:noWrap/>
            <w:tcMar>
              <w:top w:w="15" w:type="dxa"/>
              <w:left w:w="15" w:type="dxa"/>
              <w:bottom w:w="0" w:type="dxa"/>
              <w:right w:w="15" w:type="dxa"/>
            </w:tcMar>
            <w:vAlign w:val="bottom"/>
          </w:tcPr>
          <w:p w14:paraId="089178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-0.2120</w:t>
            </w:r>
          </w:p>
        </w:tc>
        <w:tc>
          <w:tcPr>
            <w:tcW w:w="432" w:type="dxa"/>
            <w:tcBorders>
              <w:top w:val="nil"/>
              <w:left w:val="nil"/>
              <w:bottom w:val="nil"/>
              <w:right w:val="nil"/>
            </w:tcBorders>
            <w:noWrap/>
            <w:tcMar>
              <w:top w:w="15" w:type="dxa"/>
              <w:left w:w="15" w:type="dxa"/>
              <w:bottom w:w="0" w:type="dxa"/>
              <w:right w:w="15" w:type="dxa"/>
            </w:tcMar>
            <w:vAlign w:val="bottom"/>
          </w:tcPr>
          <w:p w14:paraId="4FC8D0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5E8C8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E65FC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10.09</w:t>
            </w:r>
          </w:p>
        </w:tc>
        <w:tc>
          <w:tcPr>
            <w:tcW w:w="720" w:type="dxa"/>
            <w:tcBorders>
              <w:top w:val="nil"/>
              <w:left w:val="nil"/>
              <w:bottom w:val="nil"/>
              <w:right w:val="nil"/>
            </w:tcBorders>
            <w:noWrap/>
            <w:tcMar>
              <w:top w:w="15" w:type="dxa"/>
              <w:left w:w="15" w:type="dxa"/>
              <w:bottom w:w="0" w:type="dxa"/>
              <w:right w:w="15" w:type="dxa"/>
            </w:tcMar>
            <w:vAlign w:val="bottom"/>
          </w:tcPr>
          <w:p w14:paraId="198D86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57BCB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AF80E92" w14:textId="77777777" w:rsidTr="00A426D6">
        <w:tc>
          <w:tcPr>
            <w:tcW w:w="1152" w:type="dxa"/>
            <w:tcBorders>
              <w:top w:val="nil"/>
              <w:left w:val="nil"/>
              <w:bottom w:val="nil"/>
              <w:right w:val="nil"/>
            </w:tcBorders>
          </w:tcPr>
          <w:p w14:paraId="52B0037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580CF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9A19B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0.2301</w:t>
            </w:r>
          </w:p>
        </w:tc>
        <w:tc>
          <w:tcPr>
            <w:tcW w:w="868" w:type="dxa"/>
            <w:tcBorders>
              <w:top w:val="nil"/>
              <w:left w:val="nil"/>
              <w:bottom w:val="nil"/>
              <w:right w:val="nil"/>
            </w:tcBorders>
            <w:noWrap/>
            <w:tcMar>
              <w:top w:w="15" w:type="dxa"/>
              <w:left w:w="15" w:type="dxa"/>
              <w:bottom w:w="0" w:type="dxa"/>
              <w:right w:w="15" w:type="dxa"/>
            </w:tcMar>
            <w:vAlign w:val="bottom"/>
          </w:tcPr>
          <w:p w14:paraId="47E8AA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0.4690</w:t>
            </w:r>
          </w:p>
        </w:tc>
        <w:tc>
          <w:tcPr>
            <w:tcW w:w="1008" w:type="dxa"/>
            <w:tcBorders>
              <w:top w:val="nil"/>
              <w:left w:val="nil"/>
              <w:bottom w:val="nil"/>
              <w:right w:val="nil"/>
            </w:tcBorders>
            <w:noWrap/>
            <w:tcMar>
              <w:top w:w="15" w:type="dxa"/>
              <w:left w:w="15" w:type="dxa"/>
              <w:bottom w:w="0" w:type="dxa"/>
              <w:right w:w="15" w:type="dxa"/>
            </w:tcMar>
            <w:vAlign w:val="bottom"/>
          </w:tcPr>
          <w:p w14:paraId="43F2CE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-0.2388</w:t>
            </w:r>
          </w:p>
        </w:tc>
        <w:tc>
          <w:tcPr>
            <w:tcW w:w="432" w:type="dxa"/>
            <w:tcBorders>
              <w:top w:val="nil"/>
              <w:left w:val="nil"/>
              <w:bottom w:val="nil"/>
              <w:right w:val="nil"/>
            </w:tcBorders>
            <w:noWrap/>
            <w:tcMar>
              <w:top w:w="15" w:type="dxa"/>
              <w:left w:w="15" w:type="dxa"/>
              <w:bottom w:w="0" w:type="dxa"/>
              <w:right w:w="15" w:type="dxa"/>
            </w:tcMar>
            <w:vAlign w:val="bottom"/>
          </w:tcPr>
          <w:p w14:paraId="54E99E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17395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A3D53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12.22</w:t>
            </w:r>
          </w:p>
        </w:tc>
        <w:tc>
          <w:tcPr>
            <w:tcW w:w="720" w:type="dxa"/>
            <w:tcBorders>
              <w:top w:val="nil"/>
              <w:left w:val="nil"/>
              <w:bottom w:val="nil"/>
              <w:right w:val="nil"/>
            </w:tcBorders>
            <w:noWrap/>
            <w:tcMar>
              <w:top w:w="15" w:type="dxa"/>
              <w:left w:w="15" w:type="dxa"/>
              <w:bottom w:w="0" w:type="dxa"/>
              <w:right w:w="15" w:type="dxa"/>
            </w:tcMar>
            <w:vAlign w:val="bottom"/>
          </w:tcPr>
          <w:p w14:paraId="4DC223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BD4BA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E226B10" w14:textId="77777777" w:rsidTr="00A426D6">
        <w:tc>
          <w:tcPr>
            <w:tcW w:w="1152" w:type="dxa"/>
            <w:tcBorders>
              <w:top w:val="nil"/>
              <w:left w:val="nil"/>
              <w:bottom w:val="nil"/>
              <w:right w:val="nil"/>
            </w:tcBorders>
          </w:tcPr>
          <w:p w14:paraId="3953BAE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C36DF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02178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0.2301</w:t>
            </w:r>
          </w:p>
        </w:tc>
        <w:tc>
          <w:tcPr>
            <w:tcW w:w="868" w:type="dxa"/>
            <w:tcBorders>
              <w:top w:val="nil"/>
              <w:left w:val="nil"/>
              <w:bottom w:val="nil"/>
              <w:right w:val="nil"/>
            </w:tcBorders>
            <w:noWrap/>
            <w:tcMar>
              <w:top w:w="15" w:type="dxa"/>
              <w:left w:w="15" w:type="dxa"/>
              <w:bottom w:w="0" w:type="dxa"/>
              <w:right w:w="15" w:type="dxa"/>
            </w:tcMar>
            <w:vAlign w:val="bottom"/>
          </w:tcPr>
          <w:p w14:paraId="5F1B4C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0.4441</w:t>
            </w:r>
          </w:p>
        </w:tc>
        <w:tc>
          <w:tcPr>
            <w:tcW w:w="1008" w:type="dxa"/>
            <w:tcBorders>
              <w:top w:val="nil"/>
              <w:left w:val="nil"/>
              <w:bottom w:val="nil"/>
              <w:right w:val="nil"/>
            </w:tcBorders>
            <w:noWrap/>
            <w:tcMar>
              <w:top w:w="15" w:type="dxa"/>
              <w:left w:w="15" w:type="dxa"/>
              <w:bottom w:w="0" w:type="dxa"/>
              <w:right w:w="15" w:type="dxa"/>
            </w:tcMar>
            <w:vAlign w:val="bottom"/>
          </w:tcPr>
          <w:p w14:paraId="3555DE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-0.2139</w:t>
            </w:r>
          </w:p>
        </w:tc>
        <w:tc>
          <w:tcPr>
            <w:tcW w:w="432" w:type="dxa"/>
            <w:tcBorders>
              <w:top w:val="nil"/>
              <w:left w:val="nil"/>
              <w:bottom w:val="nil"/>
              <w:right w:val="nil"/>
            </w:tcBorders>
            <w:noWrap/>
            <w:tcMar>
              <w:top w:w="15" w:type="dxa"/>
              <w:left w:w="15" w:type="dxa"/>
              <w:bottom w:w="0" w:type="dxa"/>
              <w:right w:w="15" w:type="dxa"/>
            </w:tcMar>
            <w:vAlign w:val="bottom"/>
          </w:tcPr>
          <w:p w14:paraId="3A3CFD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0DE50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BD4D4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10.95</w:t>
            </w:r>
          </w:p>
        </w:tc>
        <w:tc>
          <w:tcPr>
            <w:tcW w:w="720" w:type="dxa"/>
            <w:tcBorders>
              <w:top w:val="nil"/>
              <w:left w:val="nil"/>
              <w:bottom w:val="nil"/>
              <w:right w:val="nil"/>
            </w:tcBorders>
            <w:noWrap/>
            <w:tcMar>
              <w:top w:w="15" w:type="dxa"/>
              <w:left w:w="15" w:type="dxa"/>
              <w:bottom w:w="0" w:type="dxa"/>
              <w:right w:w="15" w:type="dxa"/>
            </w:tcMar>
            <w:vAlign w:val="bottom"/>
          </w:tcPr>
          <w:p w14:paraId="2EE4F7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0EAE3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ADFC211" w14:textId="77777777" w:rsidTr="00A426D6">
        <w:tc>
          <w:tcPr>
            <w:tcW w:w="1152" w:type="dxa"/>
            <w:tcBorders>
              <w:top w:val="nil"/>
              <w:left w:val="nil"/>
              <w:bottom w:val="nil"/>
              <w:right w:val="nil"/>
            </w:tcBorders>
          </w:tcPr>
          <w:p w14:paraId="397228B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B8FED1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0B873638" w14:textId="77777777" w:rsidR="001B46D9" w:rsidRPr="003D13D0" w:rsidRDefault="001B46D9" w:rsidP="00A426D6">
            <w:pPr>
              <w:rPr>
                <w:rFonts w:ascii="Arial" w:hAnsi="Arial" w:cs="Arial"/>
                <w:sz w:val="18"/>
                <w:szCs w:val="18"/>
              </w:rPr>
            </w:pPr>
            <w:r w:rsidRPr="003D13D0">
              <w:rPr>
                <w:rFonts w:ascii="Arial" w:hAnsi="Arial" w:cs="Arial"/>
                <w:sz w:val="18"/>
                <w:szCs w:val="18"/>
              </w:rPr>
              <w:t>0.4402</w:t>
            </w:r>
          </w:p>
        </w:tc>
        <w:tc>
          <w:tcPr>
            <w:tcW w:w="868" w:type="dxa"/>
            <w:tcBorders>
              <w:top w:val="nil"/>
              <w:left w:val="nil"/>
              <w:bottom w:val="nil"/>
              <w:right w:val="nil"/>
            </w:tcBorders>
            <w:noWrap/>
            <w:tcMar>
              <w:top w:w="15" w:type="dxa"/>
              <w:left w:w="15" w:type="dxa"/>
              <w:bottom w:w="0" w:type="dxa"/>
              <w:right w:w="15" w:type="dxa"/>
            </w:tcMar>
            <w:vAlign w:val="bottom"/>
          </w:tcPr>
          <w:p w14:paraId="5D37B1EC" w14:textId="77777777" w:rsidR="001B46D9" w:rsidRPr="003D13D0" w:rsidRDefault="001B46D9" w:rsidP="00A426D6">
            <w:pPr>
              <w:rPr>
                <w:rFonts w:ascii="Arial" w:hAnsi="Arial" w:cs="Arial"/>
                <w:sz w:val="18"/>
                <w:szCs w:val="18"/>
              </w:rPr>
            </w:pPr>
            <w:r w:rsidRPr="003D13D0">
              <w:rPr>
                <w:rFonts w:ascii="Arial" w:hAnsi="Arial" w:cs="Arial"/>
                <w:sz w:val="18"/>
                <w:szCs w:val="18"/>
              </w:rPr>
              <w:t>0.4186</w:t>
            </w:r>
          </w:p>
        </w:tc>
        <w:tc>
          <w:tcPr>
            <w:tcW w:w="1008" w:type="dxa"/>
            <w:tcBorders>
              <w:top w:val="nil"/>
              <w:left w:val="nil"/>
              <w:bottom w:val="nil"/>
              <w:right w:val="nil"/>
            </w:tcBorders>
            <w:noWrap/>
            <w:tcMar>
              <w:top w:w="15" w:type="dxa"/>
              <w:left w:w="15" w:type="dxa"/>
              <w:bottom w:w="0" w:type="dxa"/>
              <w:right w:w="15" w:type="dxa"/>
            </w:tcMar>
            <w:vAlign w:val="bottom"/>
          </w:tcPr>
          <w:p w14:paraId="3CB191B0" w14:textId="77777777" w:rsidR="001B46D9" w:rsidRPr="003D13D0" w:rsidRDefault="001B46D9" w:rsidP="00A426D6">
            <w:pPr>
              <w:rPr>
                <w:rFonts w:ascii="Arial" w:hAnsi="Arial" w:cs="Arial"/>
                <w:sz w:val="18"/>
                <w:szCs w:val="18"/>
              </w:rPr>
            </w:pPr>
            <w:r w:rsidRPr="003D13D0">
              <w:rPr>
                <w:rFonts w:ascii="Arial" w:hAnsi="Arial" w:cs="Arial"/>
                <w:sz w:val="18"/>
                <w:szCs w:val="18"/>
              </w:rPr>
              <w:t>0.02155</w:t>
            </w:r>
          </w:p>
        </w:tc>
        <w:tc>
          <w:tcPr>
            <w:tcW w:w="432" w:type="dxa"/>
            <w:tcBorders>
              <w:top w:val="nil"/>
              <w:left w:val="nil"/>
              <w:bottom w:val="nil"/>
              <w:right w:val="nil"/>
            </w:tcBorders>
            <w:noWrap/>
            <w:tcMar>
              <w:top w:w="15" w:type="dxa"/>
              <w:left w:w="15" w:type="dxa"/>
              <w:bottom w:w="0" w:type="dxa"/>
              <w:right w:w="15" w:type="dxa"/>
            </w:tcMar>
            <w:vAlign w:val="bottom"/>
          </w:tcPr>
          <w:p w14:paraId="032ED67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6E58E2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F8B7DF6" w14:textId="77777777" w:rsidR="001B46D9" w:rsidRPr="003D13D0" w:rsidRDefault="001B46D9" w:rsidP="00A426D6">
            <w:pPr>
              <w:rPr>
                <w:rFonts w:ascii="Arial" w:hAnsi="Arial" w:cs="Arial"/>
                <w:sz w:val="18"/>
                <w:szCs w:val="18"/>
              </w:rPr>
            </w:pPr>
            <w:r w:rsidRPr="003D13D0">
              <w:rPr>
                <w:rFonts w:ascii="Arial" w:hAnsi="Arial" w:cs="Arial"/>
                <w:sz w:val="18"/>
                <w:szCs w:val="18"/>
              </w:rPr>
              <w:t>0.9883</w:t>
            </w:r>
          </w:p>
        </w:tc>
        <w:tc>
          <w:tcPr>
            <w:tcW w:w="720" w:type="dxa"/>
            <w:tcBorders>
              <w:top w:val="nil"/>
              <w:left w:val="nil"/>
              <w:bottom w:val="nil"/>
              <w:right w:val="nil"/>
            </w:tcBorders>
            <w:noWrap/>
            <w:tcMar>
              <w:top w:w="15" w:type="dxa"/>
              <w:left w:w="15" w:type="dxa"/>
              <w:bottom w:w="0" w:type="dxa"/>
              <w:right w:w="15" w:type="dxa"/>
            </w:tcMar>
            <w:vAlign w:val="bottom"/>
          </w:tcPr>
          <w:p w14:paraId="456C0049"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B53DA04" w14:textId="77777777" w:rsidR="001B46D9" w:rsidRPr="003D13D0" w:rsidRDefault="001B46D9" w:rsidP="00A426D6">
            <w:pPr>
              <w:rPr>
                <w:rFonts w:ascii="Arial" w:hAnsi="Arial" w:cs="Arial"/>
                <w:sz w:val="18"/>
                <w:szCs w:val="18"/>
              </w:rPr>
            </w:pPr>
            <w:r w:rsidRPr="003D13D0">
              <w:rPr>
                <w:rFonts w:ascii="Arial" w:hAnsi="Arial" w:cs="Arial"/>
                <w:sz w:val="18"/>
                <w:szCs w:val="18"/>
              </w:rPr>
              <w:t>0.9820</w:t>
            </w:r>
          </w:p>
        </w:tc>
      </w:tr>
      <w:tr w:rsidR="001B46D9" w:rsidRPr="003D13D0" w14:paraId="3C5081BA" w14:textId="77777777" w:rsidTr="00A426D6">
        <w:tc>
          <w:tcPr>
            <w:tcW w:w="1152" w:type="dxa"/>
            <w:tcBorders>
              <w:top w:val="nil"/>
              <w:left w:val="nil"/>
              <w:bottom w:val="nil"/>
              <w:right w:val="nil"/>
            </w:tcBorders>
          </w:tcPr>
          <w:p w14:paraId="3524CE4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00989C6"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68F75BED" w14:textId="77777777" w:rsidR="001B46D9" w:rsidRPr="003D13D0" w:rsidRDefault="001B46D9" w:rsidP="00A426D6">
            <w:pPr>
              <w:rPr>
                <w:rFonts w:ascii="Arial" w:hAnsi="Arial" w:cs="Arial"/>
                <w:sz w:val="18"/>
                <w:szCs w:val="18"/>
              </w:rPr>
            </w:pPr>
            <w:r w:rsidRPr="003D13D0">
              <w:rPr>
                <w:rFonts w:ascii="Arial" w:hAnsi="Arial" w:cs="Arial"/>
                <w:sz w:val="18"/>
                <w:szCs w:val="18"/>
              </w:rPr>
              <w:t>0.4402</w:t>
            </w:r>
          </w:p>
        </w:tc>
        <w:tc>
          <w:tcPr>
            <w:tcW w:w="868" w:type="dxa"/>
            <w:tcBorders>
              <w:top w:val="nil"/>
              <w:left w:val="nil"/>
              <w:bottom w:val="nil"/>
              <w:right w:val="nil"/>
            </w:tcBorders>
            <w:noWrap/>
            <w:tcMar>
              <w:top w:w="15" w:type="dxa"/>
              <w:left w:w="15" w:type="dxa"/>
              <w:bottom w:w="0" w:type="dxa"/>
              <w:right w:w="15" w:type="dxa"/>
            </w:tcMar>
            <w:vAlign w:val="bottom"/>
          </w:tcPr>
          <w:p w14:paraId="748E7B9F" w14:textId="77777777" w:rsidR="001B46D9" w:rsidRPr="003D13D0" w:rsidRDefault="001B46D9" w:rsidP="00A426D6">
            <w:pPr>
              <w:rPr>
                <w:rFonts w:ascii="Arial" w:hAnsi="Arial" w:cs="Arial"/>
                <w:sz w:val="18"/>
                <w:szCs w:val="18"/>
              </w:rPr>
            </w:pPr>
            <w:r w:rsidRPr="003D13D0">
              <w:rPr>
                <w:rFonts w:ascii="Arial" w:hAnsi="Arial" w:cs="Arial"/>
                <w:sz w:val="18"/>
                <w:szCs w:val="18"/>
              </w:rPr>
              <w:t>0.4422</w:t>
            </w:r>
          </w:p>
        </w:tc>
        <w:tc>
          <w:tcPr>
            <w:tcW w:w="1008" w:type="dxa"/>
            <w:tcBorders>
              <w:top w:val="nil"/>
              <w:left w:val="nil"/>
              <w:bottom w:val="nil"/>
              <w:right w:val="nil"/>
            </w:tcBorders>
            <w:noWrap/>
            <w:tcMar>
              <w:top w:w="15" w:type="dxa"/>
              <w:left w:w="15" w:type="dxa"/>
              <w:bottom w:w="0" w:type="dxa"/>
              <w:right w:w="15" w:type="dxa"/>
            </w:tcMar>
            <w:vAlign w:val="bottom"/>
          </w:tcPr>
          <w:p w14:paraId="19296B84" w14:textId="77777777" w:rsidR="001B46D9" w:rsidRPr="003D13D0" w:rsidRDefault="001B46D9" w:rsidP="00A426D6">
            <w:pPr>
              <w:rPr>
                <w:rFonts w:ascii="Arial" w:hAnsi="Arial" w:cs="Arial"/>
                <w:sz w:val="18"/>
                <w:szCs w:val="18"/>
              </w:rPr>
            </w:pPr>
            <w:r w:rsidRPr="003D13D0">
              <w:rPr>
                <w:rFonts w:ascii="Arial" w:hAnsi="Arial" w:cs="Arial"/>
                <w:sz w:val="18"/>
                <w:szCs w:val="18"/>
              </w:rPr>
              <w:t>-0.002017</w:t>
            </w:r>
          </w:p>
        </w:tc>
        <w:tc>
          <w:tcPr>
            <w:tcW w:w="432" w:type="dxa"/>
            <w:tcBorders>
              <w:top w:val="nil"/>
              <w:left w:val="nil"/>
              <w:bottom w:val="nil"/>
              <w:right w:val="nil"/>
            </w:tcBorders>
            <w:noWrap/>
            <w:tcMar>
              <w:top w:w="15" w:type="dxa"/>
              <w:left w:w="15" w:type="dxa"/>
              <w:bottom w:w="0" w:type="dxa"/>
              <w:right w:w="15" w:type="dxa"/>
            </w:tcMar>
            <w:vAlign w:val="bottom"/>
          </w:tcPr>
          <w:p w14:paraId="650E580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5403C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C2186BE" w14:textId="77777777" w:rsidR="001B46D9" w:rsidRPr="003D13D0" w:rsidRDefault="001B46D9" w:rsidP="00A426D6">
            <w:pPr>
              <w:rPr>
                <w:rFonts w:ascii="Arial" w:hAnsi="Arial" w:cs="Arial"/>
                <w:sz w:val="18"/>
                <w:szCs w:val="18"/>
              </w:rPr>
            </w:pPr>
            <w:r w:rsidRPr="003D13D0">
              <w:rPr>
                <w:rFonts w:ascii="Arial" w:hAnsi="Arial" w:cs="Arial"/>
                <w:sz w:val="18"/>
                <w:szCs w:val="18"/>
              </w:rPr>
              <w:t>0.09249</w:t>
            </w:r>
          </w:p>
        </w:tc>
        <w:tc>
          <w:tcPr>
            <w:tcW w:w="720" w:type="dxa"/>
            <w:tcBorders>
              <w:top w:val="nil"/>
              <w:left w:val="nil"/>
              <w:bottom w:val="nil"/>
              <w:right w:val="nil"/>
            </w:tcBorders>
            <w:noWrap/>
            <w:tcMar>
              <w:top w:w="15" w:type="dxa"/>
              <w:left w:w="15" w:type="dxa"/>
              <w:bottom w:w="0" w:type="dxa"/>
              <w:right w:w="15" w:type="dxa"/>
            </w:tcMar>
            <w:vAlign w:val="bottom"/>
          </w:tcPr>
          <w:p w14:paraId="4D3AE95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816589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39426BE" w14:textId="77777777" w:rsidTr="00A426D6">
        <w:tc>
          <w:tcPr>
            <w:tcW w:w="1152" w:type="dxa"/>
            <w:tcBorders>
              <w:top w:val="nil"/>
              <w:left w:val="nil"/>
              <w:bottom w:val="nil"/>
              <w:right w:val="nil"/>
            </w:tcBorders>
          </w:tcPr>
          <w:p w14:paraId="778D883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BB0C443"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765FD0F" w14:textId="77777777" w:rsidR="001B46D9" w:rsidRPr="003D13D0" w:rsidRDefault="001B46D9" w:rsidP="00A426D6">
            <w:pPr>
              <w:rPr>
                <w:rFonts w:ascii="Arial" w:hAnsi="Arial" w:cs="Arial"/>
                <w:sz w:val="18"/>
                <w:szCs w:val="18"/>
              </w:rPr>
            </w:pPr>
            <w:r w:rsidRPr="003D13D0">
              <w:rPr>
                <w:rFonts w:ascii="Arial" w:hAnsi="Arial" w:cs="Arial"/>
                <w:sz w:val="18"/>
                <w:szCs w:val="18"/>
              </w:rPr>
              <w:t>0.4402</w:t>
            </w:r>
          </w:p>
        </w:tc>
        <w:tc>
          <w:tcPr>
            <w:tcW w:w="868" w:type="dxa"/>
            <w:tcBorders>
              <w:top w:val="nil"/>
              <w:left w:val="nil"/>
              <w:bottom w:val="nil"/>
              <w:right w:val="nil"/>
            </w:tcBorders>
            <w:noWrap/>
            <w:tcMar>
              <w:top w:w="15" w:type="dxa"/>
              <w:left w:w="15" w:type="dxa"/>
              <w:bottom w:w="0" w:type="dxa"/>
              <w:right w:w="15" w:type="dxa"/>
            </w:tcMar>
            <w:vAlign w:val="bottom"/>
          </w:tcPr>
          <w:p w14:paraId="3EA9DD33" w14:textId="77777777" w:rsidR="001B46D9" w:rsidRPr="003D13D0" w:rsidRDefault="001B46D9" w:rsidP="00A426D6">
            <w:pPr>
              <w:rPr>
                <w:rFonts w:ascii="Arial" w:hAnsi="Arial" w:cs="Arial"/>
                <w:sz w:val="18"/>
                <w:szCs w:val="18"/>
              </w:rPr>
            </w:pPr>
            <w:r w:rsidRPr="003D13D0">
              <w:rPr>
                <w:rFonts w:ascii="Arial" w:hAnsi="Arial" w:cs="Arial"/>
                <w:sz w:val="18"/>
                <w:szCs w:val="18"/>
              </w:rPr>
              <w:t>0.4690</w:t>
            </w:r>
          </w:p>
        </w:tc>
        <w:tc>
          <w:tcPr>
            <w:tcW w:w="1008" w:type="dxa"/>
            <w:tcBorders>
              <w:top w:val="nil"/>
              <w:left w:val="nil"/>
              <w:bottom w:val="nil"/>
              <w:right w:val="nil"/>
            </w:tcBorders>
            <w:noWrap/>
            <w:tcMar>
              <w:top w:w="15" w:type="dxa"/>
              <w:left w:w="15" w:type="dxa"/>
              <w:bottom w:w="0" w:type="dxa"/>
              <w:right w:w="15" w:type="dxa"/>
            </w:tcMar>
            <w:vAlign w:val="bottom"/>
          </w:tcPr>
          <w:p w14:paraId="1597C293" w14:textId="77777777" w:rsidR="001B46D9" w:rsidRPr="003D13D0" w:rsidRDefault="001B46D9" w:rsidP="00A426D6">
            <w:pPr>
              <w:rPr>
                <w:rFonts w:ascii="Arial" w:hAnsi="Arial" w:cs="Arial"/>
                <w:sz w:val="18"/>
                <w:szCs w:val="18"/>
              </w:rPr>
            </w:pPr>
            <w:r w:rsidRPr="003D13D0">
              <w:rPr>
                <w:rFonts w:ascii="Arial" w:hAnsi="Arial" w:cs="Arial"/>
                <w:sz w:val="18"/>
                <w:szCs w:val="18"/>
              </w:rPr>
              <w:t>-0.02880</w:t>
            </w:r>
          </w:p>
        </w:tc>
        <w:tc>
          <w:tcPr>
            <w:tcW w:w="432" w:type="dxa"/>
            <w:tcBorders>
              <w:top w:val="nil"/>
              <w:left w:val="nil"/>
              <w:bottom w:val="nil"/>
              <w:right w:val="nil"/>
            </w:tcBorders>
            <w:noWrap/>
            <w:tcMar>
              <w:top w:w="15" w:type="dxa"/>
              <w:left w:w="15" w:type="dxa"/>
              <w:bottom w:w="0" w:type="dxa"/>
              <w:right w:w="15" w:type="dxa"/>
            </w:tcMar>
            <w:vAlign w:val="bottom"/>
          </w:tcPr>
          <w:p w14:paraId="7A103B1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B802A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D4B8389" w14:textId="77777777" w:rsidR="001B46D9" w:rsidRPr="003D13D0" w:rsidRDefault="001B46D9" w:rsidP="00A426D6">
            <w:pPr>
              <w:rPr>
                <w:rFonts w:ascii="Arial" w:hAnsi="Arial" w:cs="Arial"/>
                <w:sz w:val="18"/>
                <w:szCs w:val="18"/>
              </w:rPr>
            </w:pPr>
            <w:r w:rsidRPr="003D13D0">
              <w:rPr>
                <w:rFonts w:ascii="Arial" w:hAnsi="Arial" w:cs="Arial"/>
                <w:sz w:val="18"/>
                <w:szCs w:val="18"/>
              </w:rPr>
              <w:t>1.412</w:t>
            </w:r>
          </w:p>
        </w:tc>
        <w:tc>
          <w:tcPr>
            <w:tcW w:w="720" w:type="dxa"/>
            <w:tcBorders>
              <w:top w:val="nil"/>
              <w:left w:val="nil"/>
              <w:bottom w:val="nil"/>
              <w:right w:val="nil"/>
            </w:tcBorders>
            <w:noWrap/>
            <w:tcMar>
              <w:top w:w="15" w:type="dxa"/>
              <w:left w:w="15" w:type="dxa"/>
              <w:bottom w:w="0" w:type="dxa"/>
              <w:right w:w="15" w:type="dxa"/>
            </w:tcMar>
            <w:vAlign w:val="bottom"/>
          </w:tcPr>
          <w:p w14:paraId="1501ECB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5E23EE9" w14:textId="77777777" w:rsidR="001B46D9" w:rsidRPr="003D13D0" w:rsidRDefault="001B46D9" w:rsidP="00A426D6">
            <w:pPr>
              <w:rPr>
                <w:rFonts w:ascii="Arial" w:hAnsi="Arial" w:cs="Arial"/>
                <w:sz w:val="18"/>
                <w:szCs w:val="18"/>
              </w:rPr>
            </w:pPr>
            <w:r w:rsidRPr="003D13D0">
              <w:rPr>
                <w:rFonts w:ascii="Arial" w:hAnsi="Arial" w:cs="Arial"/>
                <w:sz w:val="18"/>
                <w:szCs w:val="18"/>
              </w:rPr>
              <w:t>0.9183</w:t>
            </w:r>
          </w:p>
        </w:tc>
      </w:tr>
      <w:tr w:rsidR="001B46D9" w:rsidRPr="003D13D0" w14:paraId="4538F3DC" w14:textId="77777777" w:rsidTr="00A426D6">
        <w:tc>
          <w:tcPr>
            <w:tcW w:w="1152" w:type="dxa"/>
            <w:tcBorders>
              <w:top w:val="nil"/>
              <w:left w:val="nil"/>
              <w:bottom w:val="nil"/>
              <w:right w:val="nil"/>
            </w:tcBorders>
          </w:tcPr>
          <w:p w14:paraId="759F266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591466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1461F4D" w14:textId="77777777" w:rsidR="001B46D9" w:rsidRPr="003D13D0" w:rsidRDefault="001B46D9" w:rsidP="00A426D6">
            <w:pPr>
              <w:rPr>
                <w:rFonts w:ascii="Arial" w:hAnsi="Arial" w:cs="Arial"/>
                <w:sz w:val="18"/>
                <w:szCs w:val="18"/>
              </w:rPr>
            </w:pPr>
            <w:r w:rsidRPr="003D13D0">
              <w:rPr>
                <w:rFonts w:ascii="Arial" w:hAnsi="Arial" w:cs="Arial"/>
                <w:sz w:val="18"/>
                <w:szCs w:val="18"/>
              </w:rPr>
              <w:t>0.4402</w:t>
            </w:r>
          </w:p>
        </w:tc>
        <w:tc>
          <w:tcPr>
            <w:tcW w:w="868" w:type="dxa"/>
            <w:tcBorders>
              <w:top w:val="nil"/>
              <w:left w:val="nil"/>
              <w:bottom w:val="nil"/>
              <w:right w:val="nil"/>
            </w:tcBorders>
            <w:noWrap/>
            <w:tcMar>
              <w:top w:w="15" w:type="dxa"/>
              <w:left w:w="15" w:type="dxa"/>
              <w:bottom w:w="0" w:type="dxa"/>
              <w:right w:w="15" w:type="dxa"/>
            </w:tcMar>
            <w:vAlign w:val="bottom"/>
          </w:tcPr>
          <w:p w14:paraId="5A2BB6FF" w14:textId="77777777" w:rsidR="001B46D9" w:rsidRPr="003D13D0" w:rsidRDefault="001B46D9" w:rsidP="00A426D6">
            <w:pPr>
              <w:rPr>
                <w:rFonts w:ascii="Arial" w:hAnsi="Arial" w:cs="Arial"/>
                <w:sz w:val="18"/>
                <w:szCs w:val="18"/>
              </w:rPr>
            </w:pPr>
            <w:r w:rsidRPr="003D13D0">
              <w:rPr>
                <w:rFonts w:ascii="Arial" w:hAnsi="Arial" w:cs="Arial"/>
                <w:sz w:val="18"/>
                <w:szCs w:val="18"/>
              </w:rPr>
              <w:t>0.4441</w:t>
            </w:r>
          </w:p>
        </w:tc>
        <w:tc>
          <w:tcPr>
            <w:tcW w:w="1008" w:type="dxa"/>
            <w:tcBorders>
              <w:top w:val="nil"/>
              <w:left w:val="nil"/>
              <w:bottom w:val="nil"/>
              <w:right w:val="nil"/>
            </w:tcBorders>
            <w:noWrap/>
            <w:tcMar>
              <w:top w:w="15" w:type="dxa"/>
              <w:left w:w="15" w:type="dxa"/>
              <w:bottom w:w="0" w:type="dxa"/>
              <w:right w:w="15" w:type="dxa"/>
            </w:tcMar>
            <w:vAlign w:val="bottom"/>
          </w:tcPr>
          <w:p w14:paraId="5A182F4C" w14:textId="77777777" w:rsidR="001B46D9" w:rsidRPr="003D13D0" w:rsidRDefault="001B46D9" w:rsidP="00A426D6">
            <w:pPr>
              <w:rPr>
                <w:rFonts w:ascii="Arial" w:hAnsi="Arial" w:cs="Arial"/>
                <w:sz w:val="18"/>
                <w:szCs w:val="18"/>
              </w:rPr>
            </w:pPr>
            <w:r w:rsidRPr="003D13D0">
              <w:rPr>
                <w:rFonts w:ascii="Arial" w:hAnsi="Arial" w:cs="Arial"/>
                <w:sz w:val="18"/>
                <w:szCs w:val="18"/>
              </w:rPr>
              <w:t>-0.003925</w:t>
            </w:r>
          </w:p>
        </w:tc>
        <w:tc>
          <w:tcPr>
            <w:tcW w:w="432" w:type="dxa"/>
            <w:tcBorders>
              <w:top w:val="nil"/>
              <w:left w:val="nil"/>
              <w:bottom w:val="nil"/>
              <w:right w:val="nil"/>
            </w:tcBorders>
            <w:noWrap/>
            <w:tcMar>
              <w:top w:w="15" w:type="dxa"/>
              <w:left w:w="15" w:type="dxa"/>
              <w:bottom w:w="0" w:type="dxa"/>
              <w:right w:w="15" w:type="dxa"/>
            </w:tcMar>
            <w:vAlign w:val="bottom"/>
          </w:tcPr>
          <w:p w14:paraId="6CDB6E9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2DA97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7CAE637" w14:textId="77777777" w:rsidR="001B46D9" w:rsidRPr="003D13D0" w:rsidRDefault="001B46D9" w:rsidP="00A426D6">
            <w:pPr>
              <w:rPr>
                <w:rFonts w:ascii="Arial" w:hAnsi="Arial" w:cs="Arial"/>
                <w:sz w:val="18"/>
                <w:szCs w:val="18"/>
              </w:rPr>
            </w:pPr>
            <w:r w:rsidRPr="003D13D0">
              <w:rPr>
                <w:rFonts w:ascii="Arial" w:hAnsi="Arial" w:cs="Arial"/>
                <w:sz w:val="18"/>
                <w:szCs w:val="18"/>
              </w:rPr>
              <w:t>0.1924</w:t>
            </w:r>
          </w:p>
        </w:tc>
        <w:tc>
          <w:tcPr>
            <w:tcW w:w="720" w:type="dxa"/>
            <w:tcBorders>
              <w:top w:val="nil"/>
              <w:left w:val="nil"/>
              <w:bottom w:val="nil"/>
              <w:right w:val="nil"/>
            </w:tcBorders>
            <w:noWrap/>
            <w:tcMar>
              <w:top w:w="15" w:type="dxa"/>
              <w:left w:w="15" w:type="dxa"/>
              <w:bottom w:w="0" w:type="dxa"/>
              <w:right w:w="15" w:type="dxa"/>
            </w:tcMar>
            <w:vAlign w:val="bottom"/>
          </w:tcPr>
          <w:p w14:paraId="2DEE975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53173E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B34D827" w14:textId="77777777" w:rsidTr="00A426D6">
        <w:tc>
          <w:tcPr>
            <w:tcW w:w="1152" w:type="dxa"/>
            <w:tcBorders>
              <w:top w:val="nil"/>
              <w:left w:val="nil"/>
              <w:bottom w:val="nil"/>
              <w:right w:val="nil"/>
            </w:tcBorders>
          </w:tcPr>
          <w:p w14:paraId="34F0119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8DECEEC"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6B53F7A" w14:textId="77777777" w:rsidR="001B46D9" w:rsidRPr="003D13D0" w:rsidRDefault="001B46D9" w:rsidP="00A426D6">
            <w:pPr>
              <w:rPr>
                <w:rFonts w:ascii="Arial" w:hAnsi="Arial" w:cs="Arial"/>
                <w:sz w:val="18"/>
                <w:szCs w:val="18"/>
              </w:rPr>
            </w:pPr>
            <w:r w:rsidRPr="003D13D0">
              <w:rPr>
                <w:rFonts w:ascii="Arial" w:hAnsi="Arial" w:cs="Arial"/>
                <w:sz w:val="18"/>
                <w:szCs w:val="18"/>
              </w:rPr>
              <w:t>0.4186</w:t>
            </w:r>
          </w:p>
        </w:tc>
        <w:tc>
          <w:tcPr>
            <w:tcW w:w="868" w:type="dxa"/>
            <w:tcBorders>
              <w:top w:val="nil"/>
              <w:left w:val="nil"/>
              <w:bottom w:val="nil"/>
              <w:right w:val="nil"/>
            </w:tcBorders>
            <w:noWrap/>
            <w:tcMar>
              <w:top w:w="15" w:type="dxa"/>
              <w:left w:w="15" w:type="dxa"/>
              <w:bottom w:w="0" w:type="dxa"/>
              <w:right w:w="15" w:type="dxa"/>
            </w:tcMar>
            <w:vAlign w:val="bottom"/>
          </w:tcPr>
          <w:p w14:paraId="4250FC05" w14:textId="77777777" w:rsidR="001B46D9" w:rsidRPr="003D13D0" w:rsidRDefault="001B46D9" w:rsidP="00A426D6">
            <w:pPr>
              <w:rPr>
                <w:rFonts w:ascii="Arial" w:hAnsi="Arial" w:cs="Arial"/>
                <w:sz w:val="18"/>
                <w:szCs w:val="18"/>
              </w:rPr>
            </w:pPr>
            <w:r w:rsidRPr="003D13D0">
              <w:rPr>
                <w:rFonts w:ascii="Arial" w:hAnsi="Arial" w:cs="Arial"/>
                <w:sz w:val="18"/>
                <w:szCs w:val="18"/>
              </w:rPr>
              <w:t>0.4422</w:t>
            </w:r>
          </w:p>
        </w:tc>
        <w:tc>
          <w:tcPr>
            <w:tcW w:w="1008" w:type="dxa"/>
            <w:tcBorders>
              <w:top w:val="nil"/>
              <w:left w:val="nil"/>
              <w:bottom w:val="nil"/>
              <w:right w:val="nil"/>
            </w:tcBorders>
            <w:noWrap/>
            <w:tcMar>
              <w:top w:w="15" w:type="dxa"/>
              <w:left w:w="15" w:type="dxa"/>
              <w:bottom w:w="0" w:type="dxa"/>
              <w:right w:w="15" w:type="dxa"/>
            </w:tcMar>
            <w:vAlign w:val="bottom"/>
          </w:tcPr>
          <w:p w14:paraId="37E11758" w14:textId="77777777" w:rsidR="001B46D9" w:rsidRPr="003D13D0" w:rsidRDefault="001B46D9" w:rsidP="00A426D6">
            <w:pPr>
              <w:rPr>
                <w:rFonts w:ascii="Arial" w:hAnsi="Arial" w:cs="Arial"/>
                <w:sz w:val="18"/>
                <w:szCs w:val="18"/>
              </w:rPr>
            </w:pPr>
            <w:r w:rsidRPr="003D13D0">
              <w:rPr>
                <w:rFonts w:ascii="Arial" w:hAnsi="Arial" w:cs="Arial"/>
                <w:sz w:val="18"/>
                <w:szCs w:val="18"/>
              </w:rPr>
              <w:t>-0.02357</w:t>
            </w:r>
          </w:p>
        </w:tc>
        <w:tc>
          <w:tcPr>
            <w:tcW w:w="432" w:type="dxa"/>
            <w:tcBorders>
              <w:top w:val="nil"/>
              <w:left w:val="nil"/>
              <w:bottom w:val="nil"/>
              <w:right w:val="nil"/>
            </w:tcBorders>
            <w:noWrap/>
            <w:tcMar>
              <w:top w:w="15" w:type="dxa"/>
              <w:left w:w="15" w:type="dxa"/>
              <w:bottom w:w="0" w:type="dxa"/>
              <w:right w:w="15" w:type="dxa"/>
            </w:tcMar>
            <w:vAlign w:val="bottom"/>
          </w:tcPr>
          <w:p w14:paraId="5149686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83724A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6866127" w14:textId="77777777" w:rsidR="001B46D9" w:rsidRPr="003D13D0" w:rsidRDefault="001B46D9" w:rsidP="00A426D6">
            <w:pPr>
              <w:rPr>
                <w:rFonts w:ascii="Arial" w:hAnsi="Arial" w:cs="Arial"/>
                <w:sz w:val="18"/>
                <w:szCs w:val="18"/>
              </w:rPr>
            </w:pPr>
            <w:r w:rsidRPr="003D13D0">
              <w:rPr>
                <w:rFonts w:ascii="Arial" w:hAnsi="Arial" w:cs="Arial"/>
                <w:sz w:val="18"/>
                <w:szCs w:val="18"/>
              </w:rPr>
              <w:t>1.081</w:t>
            </w:r>
          </w:p>
        </w:tc>
        <w:tc>
          <w:tcPr>
            <w:tcW w:w="720" w:type="dxa"/>
            <w:tcBorders>
              <w:top w:val="nil"/>
              <w:left w:val="nil"/>
              <w:bottom w:val="nil"/>
              <w:right w:val="nil"/>
            </w:tcBorders>
            <w:noWrap/>
            <w:tcMar>
              <w:top w:w="15" w:type="dxa"/>
              <w:left w:w="15" w:type="dxa"/>
              <w:bottom w:w="0" w:type="dxa"/>
              <w:right w:w="15" w:type="dxa"/>
            </w:tcMar>
            <w:vAlign w:val="bottom"/>
          </w:tcPr>
          <w:p w14:paraId="2C49F56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C574668" w14:textId="77777777" w:rsidR="001B46D9" w:rsidRPr="003D13D0" w:rsidRDefault="001B46D9" w:rsidP="00A426D6">
            <w:pPr>
              <w:rPr>
                <w:rFonts w:ascii="Arial" w:hAnsi="Arial" w:cs="Arial"/>
                <w:sz w:val="18"/>
                <w:szCs w:val="18"/>
              </w:rPr>
            </w:pPr>
            <w:r w:rsidRPr="003D13D0">
              <w:rPr>
                <w:rFonts w:ascii="Arial" w:hAnsi="Arial" w:cs="Arial"/>
                <w:sz w:val="18"/>
                <w:szCs w:val="18"/>
              </w:rPr>
              <w:t>0.9733</w:t>
            </w:r>
          </w:p>
        </w:tc>
      </w:tr>
      <w:tr w:rsidR="001B46D9" w:rsidRPr="003D13D0" w14:paraId="5417482B" w14:textId="77777777" w:rsidTr="00A426D6">
        <w:tc>
          <w:tcPr>
            <w:tcW w:w="1152" w:type="dxa"/>
            <w:tcBorders>
              <w:top w:val="nil"/>
              <w:left w:val="nil"/>
              <w:bottom w:val="nil"/>
              <w:right w:val="nil"/>
            </w:tcBorders>
          </w:tcPr>
          <w:p w14:paraId="255517E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C81BFB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8A3E8E8" w14:textId="77777777" w:rsidR="001B46D9" w:rsidRPr="003D13D0" w:rsidRDefault="001B46D9" w:rsidP="00A426D6">
            <w:pPr>
              <w:rPr>
                <w:rFonts w:ascii="Arial" w:hAnsi="Arial" w:cs="Arial"/>
                <w:sz w:val="18"/>
                <w:szCs w:val="18"/>
              </w:rPr>
            </w:pPr>
            <w:r w:rsidRPr="003D13D0">
              <w:rPr>
                <w:rFonts w:ascii="Arial" w:hAnsi="Arial" w:cs="Arial"/>
                <w:sz w:val="18"/>
                <w:szCs w:val="18"/>
              </w:rPr>
              <w:t>0.4186</w:t>
            </w:r>
          </w:p>
        </w:tc>
        <w:tc>
          <w:tcPr>
            <w:tcW w:w="868" w:type="dxa"/>
            <w:tcBorders>
              <w:top w:val="nil"/>
              <w:left w:val="nil"/>
              <w:bottom w:val="nil"/>
              <w:right w:val="nil"/>
            </w:tcBorders>
            <w:noWrap/>
            <w:tcMar>
              <w:top w:w="15" w:type="dxa"/>
              <w:left w:w="15" w:type="dxa"/>
              <w:bottom w:w="0" w:type="dxa"/>
              <w:right w:w="15" w:type="dxa"/>
            </w:tcMar>
            <w:vAlign w:val="bottom"/>
          </w:tcPr>
          <w:p w14:paraId="332ACC92" w14:textId="77777777" w:rsidR="001B46D9" w:rsidRPr="003D13D0" w:rsidRDefault="001B46D9" w:rsidP="00A426D6">
            <w:pPr>
              <w:rPr>
                <w:rFonts w:ascii="Arial" w:hAnsi="Arial" w:cs="Arial"/>
                <w:sz w:val="18"/>
                <w:szCs w:val="18"/>
              </w:rPr>
            </w:pPr>
            <w:r w:rsidRPr="003D13D0">
              <w:rPr>
                <w:rFonts w:ascii="Arial" w:hAnsi="Arial" w:cs="Arial"/>
                <w:sz w:val="18"/>
                <w:szCs w:val="18"/>
              </w:rPr>
              <w:t>0.4690</w:t>
            </w:r>
          </w:p>
        </w:tc>
        <w:tc>
          <w:tcPr>
            <w:tcW w:w="1008" w:type="dxa"/>
            <w:tcBorders>
              <w:top w:val="nil"/>
              <w:left w:val="nil"/>
              <w:bottom w:val="nil"/>
              <w:right w:val="nil"/>
            </w:tcBorders>
            <w:noWrap/>
            <w:tcMar>
              <w:top w:w="15" w:type="dxa"/>
              <w:left w:w="15" w:type="dxa"/>
              <w:bottom w:w="0" w:type="dxa"/>
              <w:right w:w="15" w:type="dxa"/>
            </w:tcMar>
            <w:vAlign w:val="bottom"/>
          </w:tcPr>
          <w:p w14:paraId="0BF6D10A" w14:textId="77777777" w:rsidR="001B46D9" w:rsidRPr="003D13D0" w:rsidRDefault="001B46D9" w:rsidP="00A426D6">
            <w:pPr>
              <w:rPr>
                <w:rFonts w:ascii="Arial" w:hAnsi="Arial" w:cs="Arial"/>
                <w:sz w:val="18"/>
                <w:szCs w:val="18"/>
              </w:rPr>
            </w:pPr>
            <w:r w:rsidRPr="003D13D0">
              <w:rPr>
                <w:rFonts w:ascii="Arial" w:hAnsi="Arial" w:cs="Arial"/>
                <w:sz w:val="18"/>
                <w:szCs w:val="18"/>
              </w:rPr>
              <w:t>-0.05035</w:t>
            </w:r>
          </w:p>
        </w:tc>
        <w:tc>
          <w:tcPr>
            <w:tcW w:w="432" w:type="dxa"/>
            <w:tcBorders>
              <w:top w:val="nil"/>
              <w:left w:val="nil"/>
              <w:bottom w:val="nil"/>
              <w:right w:val="nil"/>
            </w:tcBorders>
            <w:noWrap/>
            <w:tcMar>
              <w:top w:w="15" w:type="dxa"/>
              <w:left w:w="15" w:type="dxa"/>
              <w:bottom w:w="0" w:type="dxa"/>
              <w:right w:w="15" w:type="dxa"/>
            </w:tcMar>
            <w:vAlign w:val="bottom"/>
          </w:tcPr>
          <w:p w14:paraId="16BE118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B21D1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011C62F" w14:textId="77777777" w:rsidR="001B46D9" w:rsidRPr="003D13D0" w:rsidRDefault="001B46D9" w:rsidP="00A426D6">
            <w:pPr>
              <w:rPr>
                <w:rFonts w:ascii="Arial" w:hAnsi="Arial" w:cs="Arial"/>
                <w:sz w:val="18"/>
                <w:szCs w:val="18"/>
              </w:rPr>
            </w:pPr>
            <w:r w:rsidRPr="003D13D0">
              <w:rPr>
                <w:rFonts w:ascii="Arial" w:hAnsi="Arial" w:cs="Arial"/>
                <w:sz w:val="18"/>
                <w:szCs w:val="18"/>
              </w:rPr>
              <w:t>2.469</w:t>
            </w:r>
          </w:p>
        </w:tc>
        <w:tc>
          <w:tcPr>
            <w:tcW w:w="720" w:type="dxa"/>
            <w:tcBorders>
              <w:top w:val="nil"/>
              <w:left w:val="nil"/>
              <w:bottom w:val="nil"/>
              <w:right w:val="nil"/>
            </w:tcBorders>
            <w:noWrap/>
            <w:tcMar>
              <w:top w:w="15" w:type="dxa"/>
              <w:left w:w="15" w:type="dxa"/>
              <w:bottom w:w="0" w:type="dxa"/>
              <w:right w:w="15" w:type="dxa"/>
            </w:tcMar>
            <w:vAlign w:val="bottom"/>
          </w:tcPr>
          <w:p w14:paraId="14ECA49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573BC9A" w14:textId="77777777" w:rsidR="001B46D9" w:rsidRPr="003D13D0" w:rsidRDefault="001B46D9" w:rsidP="00A426D6">
            <w:pPr>
              <w:rPr>
                <w:rFonts w:ascii="Arial" w:hAnsi="Arial" w:cs="Arial"/>
                <w:sz w:val="18"/>
                <w:szCs w:val="18"/>
              </w:rPr>
            </w:pPr>
            <w:r w:rsidRPr="003D13D0">
              <w:rPr>
                <w:rFonts w:ascii="Arial" w:hAnsi="Arial" w:cs="Arial"/>
                <w:sz w:val="18"/>
                <w:szCs w:val="18"/>
              </w:rPr>
              <w:t>0.5024</w:t>
            </w:r>
          </w:p>
        </w:tc>
      </w:tr>
      <w:tr w:rsidR="001B46D9" w:rsidRPr="003D13D0" w14:paraId="56728551" w14:textId="77777777" w:rsidTr="00A426D6">
        <w:tc>
          <w:tcPr>
            <w:tcW w:w="1152" w:type="dxa"/>
            <w:tcBorders>
              <w:top w:val="nil"/>
              <w:left w:val="nil"/>
              <w:bottom w:val="nil"/>
              <w:right w:val="nil"/>
            </w:tcBorders>
          </w:tcPr>
          <w:p w14:paraId="1C388CD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080BBB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5AD8B76" w14:textId="77777777" w:rsidR="001B46D9" w:rsidRPr="003D13D0" w:rsidRDefault="001B46D9" w:rsidP="00A426D6">
            <w:pPr>
              <w:rPr>
                <w:rFonts w:ascii="Arial" w:hAnsi="Arial" w:cs="Arial"/>
                <w:sz w:val="18"/>
                <w:szCs w:val="18"/>
              </w:rPr>
            </w:pPr>
            <w:r w:rsidRPr="003D13D0">
              <w:rPr>
                <w:rFonts w:ascii="Arial" w:hAnsi="Arial" w:cs="Arial"/>
                <w:sz w:val="18"/>
                <w:szCs w:val="18"/>
              </w:rPr>
              <w:t>0.4186</w:t>
            </w:r>
          </w:p>
        </w:tc>
        <w:tc>
          <w:tcPr>
            <w:tcW w:w="868" w:type="dxa"/>
            <w:tcBorders>
              <w:top w:val="nil"/>
              <w:left w:val="nil"/>
              <w:bottom w:val="nil"/>
              <w:right w:val="nil"/>
            </w:tcBorders>
            <w:noWrap/>
            <w:tcMar>
              <w:top w:w="15" w:type="dxa"/>
              <w:left w:w="15" w:type="dxa"/>
              <w:bottom w:w="0" w:type="dxa"/>
              <w:right w:w="15" w:type="dxa"/>
            </w:tcMar>
            <w:vAlign w:val="bottom"/>
          </w:tcPr>
          <w:p w14:paraId="0DCBE1A5" w14:textId="77777777" w:rsidR="001B46D9" w:rsidRPr="003D13D0" w:rsidRDefault="001B46D9" w:rsidP="00A426D6">
            <w:pPr>
              <w:rPr>
                <w:rFonts w:ascii="Arial" w:hAnsi="Arial" w:cs="Arial"/>
                <w:sz w:val="18"/>
                <w:szCs w:val="18"/>
              </w:rPr>
            </w:pPr>
            <w:r w:rsidRPr="003D13D0">
              <w:rPr>
                <w:rFonts w:ascii="Arial" w:hAnsi="Arial" w:cs="Arial"/>
                <w:sz w:val="18"/>
                <w:szCs w:val="18"/>
              </w:rPr>
              <w:t>0.4441</w:t>
            </w:r>
          </w:p>
        </w:tc>
        <w:tc>
          <w:tcPr>
            <w:tcW w:w="1008" w:type="dxa"/>
            <w:tcBorders>
              <w:top w:val="nil"/>
              <w:left w:val="nil"/>
              <w:bottom w:val="nil"/>
              <w:right w:val="nil"/>
            </w:tcBorders>
            <w:noWrap/>
            <w:tcMar>
              <w:top w:w="15" w:type="dxa"/>
              <w:left w:w="15" w:type="dxa"/>
              <w:bottom w:w="0" w:type="dxa"/>
              <w:right w:w="15" w:type="dxa"/>
            </w:tcMar>
            <w:vAlign w:val="bottom"/>
          </w:tcPr>
          <w:p w14:paraId="619C3E1F" w14:textId="77777777" w:rsidR="001B46D9" w:rsidRPr="003D13D0" w:rsidRDefault="001B46D9" w:rsidP="00A426D6">
            <w:pPr>
              <w:rPr>
                <w:rFonts w:ascii="Arial" w:hAnsi="Arial" w:cs="Arial"/>
                <w:sz w:val="18"/>
                <w:szCs w:val="18"/>
              </w:rPr>
            </w:pPr>
            <w:r w:rsidRPr="003D13D0">
              <w:rPr>
                <w:rFonts w:ascii="Arial" w:hAnsi="Arial" w:cs="Arial"/>
                <w:sz w:val="18"/>
                <w:szCs w:val="18"/>
              </w:rPr>
              <w:t>-0.02547</w:t>
            </w:r>
          </w:p>
        </w:tc>
        <w:tc>
          <w:tcPr>
            <w:tcW w:w="432" w:type="dxa"/>
            <w:tcBorders>
              <w:top w:val="nil"/>
              <w:left w:val="nil"/>
              <w:bottom w:val="nil"/>
              <w:right w:val="nil"/>
            </w:tcBorders>
            <w:noWrap/>
            <w:tcMar>
              <w:top w:w="15" w:type="dxa"/>
              <w:left w:w="15" w:type="dxa"/>
              <w:bottom w:w="0" w:type="dxa"/>
              <w:right w:w="15" w:type="dxa"/>
            </w:tcMar>
            <w:vAlign w:val="bottom"/>
          </w:tcPr>
          <w:p w14:paraId="42081A8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BEEA32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CF50D05" w14:textId="77777777" w:rsidR="001B46D9" w:rsidRPr="003D13D0" w:rsidRDefault="001B46D9" w:rsidP="00A426D6">
            <w:pPr>
              <w:rPr>
                <w:rFonts w:ascii="Arial" w:hAnsi="Arial" w:cs="Arial"/>
                <w:sz w:val="18"/>
                <w:szCs w:val="18"/>
              </w:rPr>
            </w:pPr>
            <w:r w:rsidRPr="003D13D0">
              <w:rPr>
                <w:rFonts w:ascii="Arial" w:hAnsi="Arial" w:cs="Arial"/>
                <w:sz w:val="18"/>
                <w:szCs w:val="18"/>
              </w:rPr>
              <w:t>1.249</w:t>
            </w:r>
          </w:p>
        </w:tc>
        <w:tc>
          <w:tcPr>
            <w:tcW w:w="720" w:type="dxa"/>
            <w:tcBorders>
              <w:top w:val="nil"/>
              <w:left w:val="nil"/>
              <w:bottom w:val="nil"/>
              <w:right w:val="nil"/>
            </w:tcBorders>
            <w:noWrap/>
            <w:tcMar>
              <w:top w:w="15" w:type="dxa"/>
              <w:left w:w="15" w:type="dxa"/>
              <w:bottom w:w="0" w:type="dxa"/>
              <w:right w:w="15" w:type="dxa"/>
            </w:tcMar>
            <w:vAlign w:val="bottom"/>
          </w:tcPr>
          <w:p w14:paraId="00013F1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ADE8A75" w14:textId="77777777" w:rsidR="001B46D9" w:rsidRPr="003D13D0" w:rsidRDefault="001B46D9" w:rsidP="00A426D6">
            <w:pPr>
              <w:rPr>
                <w:rFonts w:ascii="Arial" w:hAnsi="Arial" w:cs="Arial"/>
                <w:sz w:val="18"/>
                <w:szCs w:val="18"/>
              </w:rPr>
            </w:pPr>
            <w:r w:rsidRPr="003D13D0">
              <w:rPr>
                <w:rFonts w:ascii="Arial" w:hAnsi="Arial" w:cs="Arial"/>
                <w:sz w:val="18"/>
                <w:szCs w:val="18"/>
              </w:rPr>
              <w:t>0.9504</w:t>
            </w:r>
          </w:p>
        </w:tc>
      </w:tr>
      <w:tr w:rsidR="001B46D9" w:rsidRPr="003D13D0" w14:paraId="425351A1" w14:textId="77777777" w:rsidTr="00A426D6">
        <w:tc>
          <w:tcPr>
            <w:tcW w:w="1152" w:type="dxa"/>
            <w:tcBorders>
              <w:top w:val="nil"/>
              <w:left w:val="nil"/>
              <w:bottom w:val="nil"/>
              <w:right w:val="nil"/>
            </w:tcBorders>
          </w:tcPr>
          <w:p w14:paraId="027161D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C2969F"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E1929BC" w14:textId="77777777" w:rsidR="001B46D9" w:rsidRPr="003D13D0" w:rsidRDefault="001B46D9" w:rsidP="00A426D6">
            <w:pPr>
              <w:rPr>
                <w:rFonts w:ascii="Arial" w:hAnsi="Arial" w:cs="Arial"/>
                <w:sz w:val="18"/>
                <w:szCs w:val="18"/>
              </w:rPr>
            </w:pPr>
            <w:r w:rsidRPr="003D13D0">
              <w:rPr>
                <w:rFonts w:ascii="Arial" w:hAnsi="Arial" w:cs="Arial"/>
                <w:sz w:val="18"/>
                <w:szCs w:val="18"/>
              </w:rPr>
              <w:t>0.4422</w:t>
            </w:r>
          </w:p>
        </w:tc>
        <w:tc>
          <w:tcPr>
            <w:tcW w:w="868" w:type="dxa"/>
            <w:tcBorders>
              <w:top w:val="nil"/>
              <w:left w:val="nil"/>
              <w:bottom w:val="nil"/>
              <w:right w:val="nil"/>
            </w:tcBorders>
            <w:noWrap/>
            <w:tcMar>
              <w:top w:w="15" w:type="dxa"/>
              <w:left w:w="15" w:type="dxa"/>
              <w:bottom w:w="0" w:type="dxa"/>
              <w:right w:w="15" w:type="dxa"/>
            </w:tcMar>
            <w:vAlign w:val="bottom"/>
          </w:tcPr>
          <w:p w14:paraId="7662BEDA" w14:textId="77777777" w:rsidR="001B46D9" w:rsidRPr="003D13D0" w:rsidRDefault="001B46D9" w:rsidP="00A426D6">
            <w:pPr>
              <w:rPr>
                <w:rFonts w:ascii="Arial" w:hAnsi="Arial" w:cs="Arial"/>
                <w:sz w:val="18"/>
                <w:szCs w:val="18"/>
              </w:rPr>
            </w:pPr>
            <w:r w:rsidRPr="003D13D0">
              <w:rPr>
                <w:rFonts w:ascii="Arial" w:hAnsi="Arial" w:cs="Arial"/>
                <w:sz w:val="18"/>
                <w:szCs w:val="18"/>
              </w:rPr>
              <w:t>0.4690</w:t>
            </w:r>
          </w:p>
        </w:tc>
        <w:tc>
          <w:tcPr>
            <w:tcW w:w="1008" w:type="dxa"/>
            <w:tcBorders>
              <w:top w:val="nil"/>
              <w:left w:val="nil"/>
              <w:bottom w:val="nil"/>
              <w:right w:val="nil"/>
            </w:tcBorders>
            <w:noWrap/>
            <w:tcMar>
              <w:top w:w="15" w:type="dxa"/>
              <w:left w:w="15" w:type="dxa"/>
              <w:bottom w:w="0" w:type="dxa"/>
              <w:right w:w="15" w:type="dxa"/>
            </w:tcMar>
            <w:vAlign w:val="bottom"/>
          </w:tcPr>
          <w:p w14:paraId="45409BD1" w14:textId="77777777" w:rsidR="001B46D9" w:rsidRPr="003D13D0" w:rsidRDefault="001B46D9" w:rsidP="00A426D6">
            <w:pPr>
              <w:rPr>
                <w:rFonts w:ascii="Arial" w:hAnsi="Arial" w:cs="Arial"/>
                <w:sz w:val="18"/>
                <w:szCs w:val="18"/>
              </w:rPr>
            </w:pPr>
            <w:r w:rsidRPr="003D13D0">
              <w:rPr>
                <w:rFonts w:ascii="Arial" w:hAnsi="Arial" w:cs="Arial"/>
                <w:sz w:val="18"/>
                <w:szCs w:val="18"/>
              </w:rPr>
              <w:t>-0.02678</w:t>
            </w:r>
          </w:p>
        </w:tc>
        <w:tc>
          <w:tcPr>
            <w:tcW w:w="432" w:type="dxa"/>
            <w:tcBorders>
              <w:top w:val="nil"/>
              <w:left w:val="nil"/>
              <w:bottom w:val="nil"/>
              <w:right w:val="nil"/>
            </w:tcBorders>
            <w:noWrap/>
            <w:tcMar>
              <w:top w:w="15" w:type="dxa"/>
              <w:left w:w="15" w:type="dxa"/>
              <w:bottom w:w="0" w:type="dxa"/>
              <w:right w:w="15" w:type="dxa"/>
            </w:tcMar>
            <w:vAlign w:val="bottom"/>
          </w:tcPr>
          <w:p w14:paraId="5AA68D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27DE35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2869215" w14:textId="77777777" w:rsidR="001B46D9" w:rsidRPr="003D13D0" w:rsidRDefault="001B46D9" w:rsidP="00A426D6">
            <w:pPr>
              <w:rPr>
                <w:rFonts w:ascii="Arial" w:hAnsi="Arial" w:cs="Arial"/>
                <w:sz w:val="18"/>
                <w:szCs w:val="18"/>
              </w:rPr>
            </w:pPr>
            <w:r w:rsidRPr="003D13D0">
              <w:rPr>
                <w:rFonts w:ascii="Arial" w:hAnsi="Arial" w:cs="Arial"/>
                <w:sz w:val="18"/>
                <w:szCs w:val="18"/>
              </w:rPr>
              <w:t>1.313</w:t>
            </w:r>
          </w:p>
        </w:tc>
        <w:tc>
          <w:tcPr>
            <w:tcW w:w="720" w:type="dxa"/>
            <w:tcBorders>
              <w:top w:val="nil"/>
              <w:left w:val="nil"/>
              <w:bottom w:val="nil"/>
              <w:right w:val="nil"/>
            </w:tcBorders>
            <w:noWrap/>
            <w:tcMar>
              <w:top w:w="15" w:type="dxa"/>
              <w:left w:w="15" w:type="dxa"/>
              <w:bottom w:w="0" w:type="dxa"/>
              <w:right w:w="15" w:type="dxa"/>
            </w:tcMar>
            <w:vAlign w:val="bottom"/>
          </w:tcPr>
          <w:p w14:paraId="2F9F32E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970AAC1" w14:textId="77777777" w:rsidR="001B46D9" w:rsidRPr="003D13D0" w:rsidRDefault="001B46D9" w:rsidP="00A426D6">
            <w:pPr>
              <w:rPr>
                <w:rFonts w:ascii="Arial" w:hAnsi="Arial" w:cs="Arial"/>
                <w:sz w:val="18"/>
                <w:szCs w:val="18"/>
              </w:rPr>
            </w:pPr>
            <w:r w:rsidRPr="003D13D0">
              <w:rPr>
                <w:rFonts w:ascii="Arial" w:hAnsi="Arial" w:cs="Arial"/>
                <w:sz w:val="18"/>
                <w:szCs w:val="18"/>
              </w:rPr>
              <w:t>0.9390</w:t>
            </w:r>
          </w:p>
        </w:tc>
      </w:tr>
      <w:tr w:rsidR="001B46D9" w:rsidRPr="003D13D0" w14:paraId="361A24FB" w14:textId="77777777" w:rsidTr="00A426D6">
        <w:tc>
          <w:tcPr>
            <w:tcW w:w="1152" w:type="dxa"/>
            <w:tcBorders>
              <w:top w:val="nil"/>
              <w:left w:val="nil"/>
              <w:bottom w:val="nil"/>
              <w:right w:val="nil"/>
            </w:tcBorders>
          </w:tcPr>
          <w:p w14:paraId="116F6B1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A6B8CB8"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B02605D" w14:textId="77777777" w:rsidR="001B46D9" w:rsidRPr="003D13D0" w:rsidRDefault="001B46D9" w:rsidP="00A426D6">
            <w:pPr>
              <w:rPr>
                <w:rFonts w:ascii="Arial" w:hAnsi="Arial" w:cs="Arial"/>
                <w:sz w:val="18"/>
                <w:szCs w:val="18"/>
              </w:rPr>
            </w:pPr>
            <w:r w:rsidRPr="003D13D0">
              <w:rPr>
                <w:rFonts w:ascii="Arial" w:hAnsi="Arial" w:cs="Arial"/>
                <w:sz w:val="18"/>
                <w:szCs w:val="18"/>
              </w:rPr>
              <w:t>0.4422</w:t>
            </w:r>
          </w:p>
        </w:tc>
        <w:tc>
          <w:tcPr>
            <w:tcW w:w="868" w:type="dxa"/>
            <w:tcBorders>
              <w:top w:val="nil"/>
              <w:left w:val="nil"/>
              <w:bottom w:val="nil"/>
              <w:right w:val="nil"/>
            </w:tcBorders>
            <w:noWrap/>
            <w:tcMar>
              <w:top w:w="15" w:type="dxa"/>
              <w:left w:w="15" w:type="dxa"/>
              <w:bottom w:w="0" w:type="dxa"/>
              <w:right w:w="15" w:type="dxa"/>
            </w:tcMar>
            <w:vAlign w:val="bottom"/>
          </w:tcPr>
          <w:p w14:paraId="75378A73" w14:textId="77777777" w:rsidR="001B46D9" w:rsidRPr="003D13D0" w:rsidRDefault="001B46D9" w:rsidP="00A426D6">
            <w:pPr>
              <w:rPr>
                <w:rFonts w:ascii="Arial" w:hAnsi="Arial" w:cs="Arial"/>
                <w:sz w:val="18"/>
                <w:szCs w:val="18"/>
              </w:rPr>
            </w:pPr>
            <w:r w:rsidRPr="003D13D0">
              <w:rPr>
                <w:rFonts w:ascii="Arial" w:hAnsi="Arial" w:cs="Arial"/>
                <w:sz w:val="18"/>
                <w:szCs w:val="18"/>
              </w:rPr>
              <w:t>0.4441</w:t>
            </w:r>
          </w:p>
        </w:tc>
        <w:tc>
          <w:tcPr>
            <w:tcW w:w="1008" w:type="dxa"/>
            <w:tcBorders>
              <w:top w:val="nil"/>
              <w:left w:val="nil"/>
              <w:bottom w:val="nil"/>
              <w:right w:val="nil"/>
            </w:tcBorders>
            <w:noWrap/>
            <w:tcMar>
              <w:top w:w="15" w:type="dxa"/>
              <w:left w:w="15" w:type="dxa"/>
              <w:bottom w:w="0" w:type="dxa"/>
              <w:right w:w="15" w:type="dxa"/>
            </w:tcMar>
            <w:vAlign w:val="bottom"/>
          </w:tcPr>
          <w:p w14:paraId="6EC76698" w14:textId="77777777" w:rsidR="001B46D9" w:rsidRPr="003D13D0" w:rsidRDefault="001B46D9" w:rsidP="00A426D6">
            <w:pPr>
              <w:rPr>
                <w:rFonts w:ascii="Arial" w:hAnsi="Arial" w:cs="Arial"/>
                <w:sz w:val="18"/>
                <w:szCs w:val="18"/>
              </w:rPr>
            </w:pPr>
            <w:r w:rsidRPr="003D13D0">
              <w:rPr>
                <w:rFonts w:ascii="Arial" w:hAnsi="Arial" w:cs="Arial"/>
                <w:sz w:val="18"/>
                <w:szCs w:val="18"/>
              </w:rPr>
              <w:t>-0.001908</w:t>
            </w:r>
          </w:p>
        </w:tc>
        <w:tc>
          <w:tcPr>
            <w:tcW w:w="432" w:type="dxa"/>
            <w:tcBorders>
              <w:top w:val="nil"/>
              <w:left w:val="nil"/>
              <w:bottom w:val="nil"/>
              <w:right w:val="nil"/>
            </w:tcBorders>
            <w:noWrap/>
            <w:tcMar>
              <w:top w:w="15" w:type="dxa"/>
              <w:left w:w="15" w:type="dxa"/>
              <w:bottom w:w="0" w:type="dxa"/>
              <w:right w:w="15" w:type="dxa"/>
            </w:tcMar>
            <w:vAlign w:val="bottom"/>
          </w:tcPr>
          <w:p w14:paraId="72B7C92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FABF73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336E48C" w14:textId="77777777" w:rsidR="001B46D9" w:rsidRPr="003D13D0" w:rsidRDefault="001B46D9" w:rsidP="00A426D6">
            <w:pPr>
              <w:rPr>
                <w:rFonts w:ascii="Arial" w:hAnsi="Arial" w:cs="Arial"/>
                <w:sz w:val="18"/>
                <w:szCs w:val="18"/>
              </w:rPr>
            </w:pPr>
            <w:r w:rsidRPr="003D13D0">
              <w:rPr>
                <w:rFonts w:ascii="Arial" w:hAnsi="Arial" w:cs="Arial"/>
                <w:sz w:val="18"/>
                <w:szCs w:val="18"/>
              </w:rPr>
              <w:t>0.09356</w:t>
            </w:r>
          </w:p>
        </w:tc>
        <w:tc>
          <w:tcPr>
            <w:tcW w:w="720" w:type="dxa"/>
            <w:tcBorders>
              <w:top w:val="nil"/>
              <w:left w:val="nil"/>
              <w:bottom w:val="nil"/>
              <w:right w:val="nil"/>
            </w:tcBorders>
            <w:noWrap/>
            <w:tcMar>
              <w:top w:w="15" w:type="dxa"/>
              <w:left w:w="15" w:type="dxa"/>
              <w:bottom w:w="0" w:type="dxa"/>
              <w:right w:w="15" w:type="dxa"/>
            </w:tcMar>
            <w:vAlign w:val="bottom"/>
          </w:tcPr>
          <w:p w14:paraId="7BEAAF3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550C17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7660773" w14:textId="77777777" w:rsidTr="00A426D6">
        <w:tc>
          <w:tcPr>
            <w:tcW w:w="1152" w:type="dxa"/>
            <w:tcBorders>
              <w:top w:val="nil"/>
              <w:left w:val="nil"/>
              <w:bottom w:val="nil"/>
              <w:right w:val="nil"/>
            </w:tcBorders>
          </w:tcPr>
          <w:p w14:paraId="240980A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B9A88B3"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27B0DAD" w14:textId="77777777" w:rsidR="001B46D9" w:rsidRPr="003D13D0" w:rsidRDefault="001B46D9" w:rsidP="00A426D6">
            <w:pPr>
              <w:rPr>
                <w:rFonts w:ascii="Arial" w:hAnsi="Arial" w:cs="Arial"/>
                <w:sz w:val="18"/>
                <w:szCs w:val="18"/>
              </w:rPr>
            </w:pPr>
            <w:r w:rsidRPr="003D13D0">
              <w:rPr>
                <w:rFonts w:ascii="Arial" w:hAnsi="Arial" w:cs="Arial"/>
                <w:sz w:val="18"/>
                <w:szCs w:val="18"/>
              </w:rPr>
              <w:t>0.4690</w:t>
            </w:r>
          </w:p>
        </w:tc>
        <w:tc>
          <w:tcPr>
            <w:tcW w:w="868" w:type="dxa"/>
            <w:tcBorders>
              <w:top w:val="nil"/>
              <w:left w:val="nil"/>
              <w:bottom w:val="nil"/>
              <w:right w:val="nil"/>
            </w:tcBorders>
            <w:noWrap/>
            <w:tcMar>
              <w:top w:w="15" w:type="dxa"/>
              <w:left w:w="15" w:type="dxa"/>
              <w:bottom w:w="0" w:type="dxa"/>
              <w:right w:w="15" w:type="dxa"/>
            </w:tcMar>
            <w:vAlign w:val="bottom"/>
          </w:tcPr>
          <w:p w14:paraId="15C866BD" w14:textId="77777777" w:rsidR="001B46D9" w:rsidRPr="003D13D0" w:rsidRDefault="001B46D9" w:rsidP="00A426D6">
            <w:pPr>
              <w:rPr>
                <w:rFonts w:ascii="Arial" w:hAnsi="Arial" w:cs="Arial"/>
                <w:sz w:val="18"/>
                <w:szCs w:val="18"/>
              </w:rPr>
            </w:pPr>
            <w:r w:rsidRPr="003D13D0">
              <w:rPr>
                <w:rFonts w:ascii="Arial" w:hAnsi="Arial" w:cs="Arial"/>
                <w:sz w:val="18"/>
                <w:szCs w:val="18"/>
              </w:rPr>
              <w:t>0.4441</w:t>
            </w:r>
          </w:p>
        </w:tc>
        <w:tc>
          <w:tcPr>
            <w:tcW w:w="1008" w:type="dxa"/>
            <w:tcBorders>
              <w:top w:val="nil"/>
              <w:left w:val="nil"/>
              <w:bottom w:val="nil"/>
              <w:right w:val="nil"/>
            </w:tcBorders>
            <w:noWrap/>
            <w:tcMar>
              <w:top w:w="15" w:type="dxa"/>
              <w:left w:w="15" w:type="dxa"/>
              <w:bottom w:w="0" w:type="dxa"/>
              <w:right w:w="15" w:type="dxa"/>
            </w:tcMar>
            <w:vAlign w:val="bottom"/>
          </w:tcPr>
          <w:p w14:paraId="441A1FAD" w14:textId="77777777" w:rsidR="001B46D9" w:rsidRPr="003D13D0" w:rsidRDefault="001B46D9" w:rsidP="00A426D6">
            <w:pPr>
              <w:rPr>
                <w:rFonts w:ascii="Arial" w:hAnsi="Arial" w:cs="Arial"/>
                <w:sz w:val="18"/>
                <w:szCs w:val="18"/>
              </w:rPr>
            </w:pPr>
            <w:r w:rsidRPr="003D13D0">
              <w:rPr>
                <w:rFonts w:ascii="Arial" w:hAnsi="Arial" w:cs="Arial"/>
                <w:sz w:val="18"/>
                <w:szCs w:val="18"/>
              </w:rPr>
              <w:t>0.02488</w:t>
            </w:r>
          </w:p>
        </w:tc>
        <w:tc>
          <w:tcPr>
            <w:tcW w:w="432" w:type="dxa"/>
            <w:tcBorders>
              <w:top w:val="nil"/>
              <w:left w:val="nil"/>
              <w:bottom w:val="nil"/>
              <w:right w:val="nil"/>
            </w:tcBorders>
            <w:noWrap/>
            <w:tcMar>
              <w:top w:w="15" w:type="dxa"/>
              <w:left w:w="15" w:type="dxa"/>
              <w:bottom w:w="0" w:type="dxa"/>
              <w:right w:w="15" w:type="dxa"/>
            </w:tcMar>
            <w:vAlign w:val="bottom"/>
          </w:tcPr>
          <w:p w14:paraId="393E007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AA4E68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32C3783" w14:textId="77777777" w:rsidR="001B46D9" w:rsidRPr="003D13D0" w:rsidRDefault="001B46D9" w:rsidP="00A426D6">
            <w:pPr>
              <w:rPr>
                <w:rFonts w:ascii="Arial" w:hAnsi="Arial" w:cs="Arial"/>
                <w:sz w:val="18"/>
                <w:szCs w:val="18"/>
              </w:rPr>
            </w:pPr>
            <w:r w:rsidRPr="003D13D0">
              <w:rPr>
                <w:rFonts w:ascii="Arial" w:hAnsi="Arial" w:cs="Arial"/>
                <w:sz w:val="18"/>
                <w:szCs w:val="18"/>
              </w:rPr>
              <w:t>1.317</w:t>
            </w:r>
          </w:p>
        </w:tc>
        <w:tc>
          <w:tcPr>
            <w:tcW w:w="720" w:type="dxa"/>
            <w:tcBorders>
              <w:top w:val="nil"/>
              <w:left w:val="nil"/>
              <w:bottom w:val="nil"/>
              <w:right w:val="nil"/>
            </w:tcBorders>
            <w:noWrap/>
            <w:tcMar>
              <w:top w:w="15" w:type="dxa"/>
              <w:left w:w="15" w:type="dxa"/>
              <w:bottom w:w="0" w:type="dxa"/>
              <w:right w:w="15" w:type="dxa"/>
            </w:tcMar>
            <w:vAlign w:val="bottom"/>
          </w:tcPr>
          <w:p w14:paraId="125A631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0988D00" w14:textId="77777777" w:rsidR="001B46D9" w:rsidRPr="003D13D0" w:rsidRDefault="001B46D9" w:rsidP="00A426D6">
            <w:pPr>
              <w:rPr>
                <w:rFonts w:ascii="Arial" w:hAnsi="Arial" w:cs="Arial"/>
                <w:sz w:val="18"/>
                <w:szCs w:val="18"/>
              </w:rPr>
            </w:pPr>
            <w:r w:rsidRPr="003D13D0">
              <w:rPr>
                <w:rFonts w:ascii="Arial" w:hAnsi="Arial" w:cs="Arial"/>
                <w:sz w:val="18"/>
                <w:szCs w:val="18"/>
              </w:rPr>
              <w:t>0.9382</w:t>
            </w:r>
          </w:p>
        </w:tc>
      </w:tr>
      <w:tr w:rsidR="001B46D9" w:rsidRPr="003D13D0" w14:paraId="4A04A092" w14:textId="77777777" w:rsidTr="00A426D6">
        <w:tc>
          <w:tcPr>
            <w:tcW w:w="1152" w:type="dxa"/>
            <w:tcBorders>
              <w:top w:val="nil"/>
              <w:left w:val="nil"/>
              <w:bottom w:val="nil"/>
              <w:right w:val="nil"/>
            </w:tcBorders>
          </w:tcPr>
          <w:p w14:paraId="5038A76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87C334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FC8F2FB"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B1E5124"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51B904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D7A77C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E5165C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3BB743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967314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6DA914A" w14:textId="77777777" w:rsidR="001B46D9" w:rsidRPr="003D13D0" w:rsidRDefault="001B46D9" w:rsidP="00A426D6">
            <w:pPr>
              <w:rPr>
                <w:rFonts w:ascii="Arial" w:hAnsi="Arial" w:cs="Arial"/>
                <w:sz w:val="18"/>
                <w:szCs w:val="18"/>
              </w:rPr>
            </w:pPr>
          </w:p>
        </w:tc>
      </w:tr>
      <w:tr w:rsidR="001B46D9" w:rsidRPr="003D13D0" w14:paraId="57CAC609" w14:textId="77777777" w:rsidTr="00A426D6">
        <w:tc>
          <w:tcPr>
            <w:tcW w:w="1152" w:type="dxa"/>
            <w:tcBorders>
              <w:top w:val="nil"/>
              <w:left w:val="nil"/>
              <w:bottom w:val="nil"/>
              <w:right w:val="nil"/>
            </w:tcBorders>
          </w:tcPr>
          <w:p w14:paraId="2E90CEF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460AF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7</w:t>
            </w:r>
          </w:p>
        </w:tc>
        <w:tc>
          <w:tcPr>
            <w:tcW w:w="864" w:type="dxa"/>
            <w:tcBorders>
              <w:top w:val="nil"/>
              <w:left w:val="nil"/>
              <w:bottom w:val="nil"/>
              <w:right w:val="nil"/>
            </w:tcBorders>
            <w:noWrap/>
            <w:tcMar>
              <w:top w:w="15" w:type="dxa"/>
              <w:left w:w="15" w:type="dxa"/>
              <w:bottom w:w="0" w:type="dxa"/>
              <w:right w:w="15" w:type="dxa"/>
            </w:tcMar>
            <w:vAlign w:val="bottom"/>
          </w:tcPr>
          <w:p w14:paraId="0C4BBFEC"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510E79C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361C3B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89E452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AD0DFA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A212A1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5588A2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0B8ACD2" w14:textId="77777777" w:rsidR="001B46D9" w:rsidRPr="003D13D0" w:rsidRDefault="001B46D9" w:rsidP="00A426D6">
            <w:pPr>
              <w:rPr>
                <w:rFonts w:ascii="Arial" w:hAnsi="Arial" w:cs="Arial"/>
                <w:sz w:val="18"/>
                <w:szCs w:val="18"/>
              </w:rPr>
            </w:pPr>
          </w:p>
        </w:tc>
      </w:tr>
      <w:tr w:rsidR="001B46D9" w:rsidRPr="003D13D0" w14:paraId="5BADB2DB" w14:textId="77777777" w:rsidTr="00A426D6">
        <w:tc>
          <w:tcPr>
            <w:tcW w:w="1152" w:type="dxa"/>
            <w:tcBorders>
              <w:top w:val="nil"/>
              <w:left w:val="nil"/>
              <w:bottom w:val="nil"/>
              <w:right w:val="nil"/>
            </w:tcBorders>
          </w:tcPr>
          <w:p w14:paraId="191C27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82915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0B2E34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0.2467</w:t>
            </w:r>
          </w:p>
        </w:tc>
        <w:tc>
          <w:tcPr>
            <w:tcW w:w="868" w:type="dxa"/>
            <w:tcBorders>
              <w:top w:val="nil"/>
              <w:left w:val="nil"/>
              <w:bottom w:val="nil"/>
              <w:right w:val="nil"/>
            </w:tcBorders>
            <w:noWrap/>
            <w:tcMar>
              <w:top w:w="15" w:type="dxa"/>
              <w:left w:w="15" w:type="dxa"/>
              <w:bottom w:w="0" w:type="dxa"/>
              <w:right w:w="15" w:type="dxa"/>
            </w:tcMar>
            <w:vAlign w:val="bottom"/>
          </w:tcPr>
          <w:p w14:paraId="069B02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0.5161</w:t>
            </w:r>
          </w:p>
        </w:tc>
        <w:tc>
          <w:tcPr>
            <w:tcW w:w="1008" w:type="dxa"/>
            <w:tcBorders>
              <w:top w:val="nil"/>
              <w:left w:val="nil"/>
              <w:bottom w:val="nil"/>
              <w:right w:val="nil"/>
            </w:tcBorders>
            <w:noWrap/>
            <w:tcMar>
              <w:top w:w="15" w:type="dxa"/>
              <w:left w:w="15" w:type="dxa"/>
              <w:bottom w:w="0" w:type="dxa"/>
              <w:right w:w="15" w:type="dxa"/>
            </w:tcMar>
            <w:vAlign w:val="bottom"/>
          </w:tcPr>
          <w:p w14:paraId="03C6CB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-0.2695</w:t>
            </w:r>
          </w:p>
        </w:tc>
        <w:tc>
          <w:tcPr>
            <w:tcW w:w="432" w:type="dxa"/>
            <w:tcBorders>
              <w:top w:val="nil"/>
              <w:left w:val="nil"/>
              <w:bottom w:val="nil"/>
              <w:right w:val="nil"/>
            </w:tcBorders>
            <w:noWrap/>
            <w:tcMar>
              <w:top w:w="15" w:type="dxa"/>
              <w:left w:w="15" w:type="dxa"/>
              <w:bottom w:w="0" w:type="dxa"/>
              <w:right w:w="15" w:type="dxa"/>
            </w:tcMar>
            <w:vAlign w:val="bottom"/>
          </w:tcPr>
          <w:p w14:paraId="7C7FE8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21251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3CA4D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12.83</w:t>
            </w:r>
          </w:p>
        </w:tc>
        <w:tc>
          <w:tcPr>
            <w:tcW w:w="720" w:type="dxa"/>
            <w:tcBorders>
              <w:top w:val="nil"/>
              <w:left w:val="nil"/>
              <w:bottom w:val="nil"/>
              <w:right w:val="nil"/>
            </w:tcBorders>
            <w:noWrap/>
            <w:tcMar>
              <w:top w:w="15" w:type="dxa"/>
              <w:left w:w="15" w:type="dxa"/>
              <w:bottom w:w="0" w:type="dxa"/>
              <w:right w:w="15" w:type="dxa"/>
            </w:tcMar>
            <w:vAlign w:val="bottom"/>
          </w:tcPr>
          <w:p w14:paraId="22F94F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1699C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03D4C2E" w14:textId="77777777" w:rsidTr="00A426D6">
        <w:tc>
          <w:tcPr>
            <w:tcW w:w="1152" w:type="dxa"/>
            <w:tcBorders>
              <w:top w:val="nil"/>
              <w:left w:val="nil"/>
              <w:bottom w:val="nil"/>
              <w:right w:val="nil"/>
            </w:tcBorders>
          </w:tcPr>
          <w:p w14:paraId="31B3530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783FF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2DFBAB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0.2467</w:t>
            </w:r>
          </w:p>
        </w:tc>
        <w:tc>
          <w:tcPr>
            <w:tcW w:w="868" w:type="dxa"/>
            <w:tcBorders>
              <w:top w:val="nil"/>
              <w:left w:val="nil"/>
              <w:bottom w:val="nil"/>
              <w:right w:val="nil"/>
            </w:tcBorders>
            <w:noWrap/>
            <w:tcMar>
              <w:top w:w="15" w:type="dxa"/>
              <w:left w:w="15" w:type="dxa"/>
              <w:bottom w:w="0" w:type="dxa"/>
              <w:right w:w="15" w:type="dxa"/>
            </w:tcMar>
            <w:vAlign w:val="bottom"/>
          </w:tcPr>
          <w:p w14:paraId="2AED90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0.5105</w:t>
            </w:r>
          </w:p>
        </w:tc>
        <w:tc>
          <w:tcPr>
            <w:tcW w:w="1008" w:type="dxa"/>
            <w:tcBorders>
              <w:top w:val="nil"/>
              <w:left w:val="nil"/>
              <w:bottom w:val="nil"/>
              <w:right w:val="nil"/>
            </w:tcBorders>
            <w:noWrap/>
            <w:tcMar>
              <w:top w:w="15" w:type="dxa"/>
              <w:left w:w="15" w:type="dxa"/>
              <w:bottom w:w="0" w:type="dxa"/>
              <w:right w:w="15" w:type="dxa"/>
            </w:tcMar>
            <w:vAlign w:val="bottom"/>
          </w:tcPr>
          <w:p w14:paraId="76BE25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-0.2639</w:t>
            </w:r>
          </w:p>
        </w:tc>
        <w:tc>
          <w:tcPr>
            <w:tcW w:w="432" w:type="dxa"/>
            <w:tcBorders>
              <w:top w:val="nil"/>
              <w:left w:val="nil"/>
              <w:bottom w:val="nil"/>
              <w:right w:val="nil"/>
            </w:tcBorders>
            <w:noWrap/>
            <w:tcMar>
              <w:top w:w="15" w:type="dxa"/>
              <w:left w:w="15" w:type="dxa"/>
              <w:bottom w:w="0" w:type="dxa"/>
              <w:right w:w="15" w:type="dxa"/>
            </w:tcMar>
            <w:vAlign w:val="bottom"/>
          </w:tcPr>
          <w:p w14:paraId="77A48F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F1F3A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C10CB0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12.56</w:t>
            </w:r>
          </w:p>
        </w:tc>
        <w:tc>
          <w:tcPr>
            <w:tcW w:w="720" w:type="dxa"/>
            <w:tcBorders>
              <w:top w:val="nil"/>
              <w:left w:val="nil"/>
              <w:bottom w:val="nil"/>
              <w:right w:val="nil"/>
            </w:tcBorders>
            <w:noWrap/>
            <w:tcMar>
              <w:top w:w="15" w:type="dxa"/>
              <w:left w:w="15" w:type="dxa"/>
              <w:bottom w:w="0" w:type="dxa"/>
              <w:right w:w="15" w:type="dxa"/>
            </w:tcMar>
            <w:vAlign w:val="bottom"/>
          </w:tcPr>
          <w:p w14:paraId="5B4A83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4ADF2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B5A7A54" w14:textId="77777777" w:rsidTr="00A426D6">
        <w:tc>
          <w:tcPr>
            <w:tcW w:w="1152" w:type="dxa"/>
            <w:tcBorders>
              <w:top w:val="nil"/>
              <w:left w:val="nil"/>
              <w:bottom w:val="nil"/>
              <w:right w:val="nil"/>
            </w:tcBorders>
          </w:tcPr>
          <w:p w14:paraId="3AA04A3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4C01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28D292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0.2467</w:t>
            </w:r>
          </w:p>
        </w:tc>
        <w:tc>
          <w:tcPr>
            <w:tcW w:w="868" w:type="dxa"/>
            <w:tcBorders>
              <w:top w:val="nil"/>
              <w:left w:val="nil"/>
              <w:bottom w:val="nil"/>
              <w:right w:val="nil"/>
            </w:tcBorders>
            <w:noWrap/>
            <w:tcMar>
              <w:top w:w="15" w:type="dxa"/>
              <w:left w:w="15" w:type="dxa"/>
              <w:bottom w:w="0" w:type="dxa"/>
              <w:right w:w="15" w:type="dxa"/>
            </w:tcMar>
            <w:vAlign w:val="bottom"/>
          </w:tcPr>
          <w:p w14:paraId="3147DC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0.5557</w:t>
            </w:r>
          </w:p>
        </w:tc>
        <w:tc>
          <w:tcPr>
            <w:tcW w:w="1008" w:type="dxa"/>
            <w:tcBorders>
              <w:top w:val="nil"/>
              <w:left w:val="nil"/>
              <w:bottom w:val="nil"/>
              <w:right w:val="nil"/>
            </w:tcBorders>
            <w:noWrap/>
            <w:tcMar>
              <w:top w:w="15" w:type="dxa"/>
              <w:left w:w="15" w:type="dxa"/>
              <w:bottom w:w="0" w:type="dxa"/>
              <w:right w:w="15" w:type="dxa"/>
            </w:tcMar>
            <w:vAlign w:val="bottom"/>
          </w:tcPr>
          <w:p w14:paraId="2CD590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-0.3091</w:t>
            </w:r>
          </w:p>
        </w:tc>
        <w:tc>
          <w:tcPr>
            <w:tcW w:w="432" w:type="dxa"/>
            <w:tcBorders>
              <w:top w:val="nil"/>
              <w:left w:val="nil"/>
              <w:bottom w:val="nil"/>
              <w:right w:val="nil"/>
            </w:tcBorders>
            <w:noWrap/>
            <w:tcMar>
              <w:top w:w="15" w:type="dxa"/>
              <w:left w:w="15" w:type="dxa"/>
              <w:bottom w:w="0" w:type="dxa"/>
              <w:right w:w="15" w:type="dxa"/>
            </w:tcMar>
            <w:vAlign w:val="bottom"/>
          </w:tcPr>
          <w:p w14:paraId="18105B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6A3CE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52FDC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14.71</w:t>
            </w:r>
          </w:p>
        </w:tc>
        <w:tc>
          <w:tcPr>
            <w:tcW w:w="720" w:type="dxa"/>
            <w:tcBorders>
              <w:top w:val="nil"/>
              <w:left w:val="nil"/>
              <w:bottom w:val="nil"/>
              <w:right w:val="nil"/>
            </w:tcBorders>
            <w:noWrap/>
            <w:tcMar>
              <w:top w:w="15" w:type="dxa"/>
              <w:left w:w="15" w:type="dxa"/>
              <w:bottom w:w="0" w:type="dxa"/>
              <w:right w:w="15" w:type="dxa"/>
            </w:tcMar>
            <w:vAlign w:val="bottom"/>
          </w:tcPr>
          <w:p w14:paraId="6833FF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DD123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FF9F768" w14:textId="77777777" w:rsidTr="00A426D6">
        <w:tc>
          <w:tcPr>
            <w:tcW w:w="1152" w:type="dxa"/>
            <w:tcBorders>
              <w:top w:val="nil"/>
              <w:left w:val="nil"/>
              <w:bottom w:val="nil"/>
              <w:right w:val="nil"/>
            </w:tcBorders>
          </w:tcPr>
          <w:p w14:paraId="6913D19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5B74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7904D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0.2467</w:t>
            </w:r>
          </w:p>
        </w:tc>
        <w:tc>
          <w:tcPr>
            <w:tcW w:w="868" w:type="dxa"/>
            <w:tcBorders>
              <w:top w:val="nil"/>
              <w:left w:val="nil"/>
              <w:bottom w:val="nil"/>
              <w:right w:val="nil"/>
            </w:tcBorders>
            <w:noWrap/>
            <w:tcMar>
              <w:top w:w="15" w:type="dxa"/>
              <w:left w:w="15" w:type="dxa"/>
              <w:bottom w:w="0" w:type="dxa"/>
              <w:right w:w="15" w:type="dxa"/>
            </w:tcMar>
            <w:vAlign w:val="bottom"/>
          </w:tcPr>
          <w:p w14:paraId="65EBB8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0.5189</w:t>
            </w:r>
          </w:p>
        </w:tc>
        <w:tc>
          <w:tcPr>
            <w:tcW w:w="1008" w:type="dxa"/>
            <w:tcBorders>
              <w:top w:val="nil"/>
              <w:left w:val="nil"/>
              <w:bottom w:val="nil"/>
              <w:right w:val="nil"/>
            </w:tcBorders>
            <w:noWrap/>
            <w:tcMar>
              <w:top w:w="15" w:type="dxa"/>
              <w:left w:w="15" w:type="dxa"/>
              <w:bottom w:w="0" w:type="dxa"/>
              <w:right w:w="15" w:type="dxa"/>
            </w:tcMar>
            <w:vAlign w:val="bottom"/>
          </w:tcPr>
          <w:p w14:paraId="1F135F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-0.2722</w:t>
            </w:r>
          </w:p>
        </w:tc>
        <w:tc>
          <w:tcPr>
            <w:tcW w:w="432" w:type="dxa"/>
            <w:tcBorders>
              <w:top w:val="nil"/>
              <w:left w:val="nil"/>
              <w:bottom w:val="nil"/>
              <w:right w:val="nil"/>
            </w:tcBorders>
            <w:noWrap/>
            <w:tcMar>
              <w:top w:w="15" w:type="dxa"/>
              <w:left w:w="15" w:type="dxa"/>
              <w:bottom w:w="0" w:type="dxa"/>
              <w:right w:w="15" w:type="dxa"/>
            </w:tcMar>
            <w:vAlign w:val="bottom"/>
          </w:tcPr>
          <w:p w14:paraId="4552C5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36652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77753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13.93</w:t>
            </w:r>
          </w:p>
        </w:tc>
        <w:tc>
          <w:tcPr>
            <w:tcW w:w="720" w:type="dxa"/>
            <w:tcBorders>
              <w:top w:val="nil"/>
              <w:left w:val="nil"/>
              <w:bottom w:val="nil"/>
              <w:right w:val="nil"/>
            </w:tcBorders>
            <w:noWrap/>
            <w:tcMar>
              <w:top w:w="15" w:type="dxa"/>
              <w:left w:w="15" w:type="dxa"/>
              <w:bottom w:w="0" w:type="dxa"/>
              <w:right w:w="15" w:type="dxa"/>
            </w:tcMar>
            <w:vAlign w:val="bottom"/>
          </w:tcPr>
          <w:p w14:paraId="17C200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89E67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14D83A8" w14:textId="77777777" w:rsidTr="00A426D6">
        <w:tc>
          <w:tcPr>
            <w:tcW w:w="1152" w:type="dxa"/>
            <w:tcBorders>
              <w:top w:val="nil"/>
              <w:left w:val="nil"/>
              <w:bottom w:val="nil"/>
              <w:right w:val="nil"/>
            </w:tcBorders>
          </w:tcPr>
          <w:p w14:paraId="739536E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E6852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3273C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0.2467</w:t>
            </w:r>
          </w:p>
        </w:tc>
        <w:tc>
          <w:tcPr>
            <w:tcW w:w="868" w:type="dxa"/>
            <w:tcBorders>
              <w:top w:val="nil"/>
              <w:left w:val="nil"/>
              <w:bottom w:val="nil"/>
              <w:right w:val="nil"/>
            </w:tcBorders>
            <w:noWrap/>
            <w:tcMar>
              <w:top w:w="15" w:type="dxa"/>
              <w:left w:w="15" w:type="dxa"/>
              <w:bottom w:w="0" w:type="dxa"/>
              <w:right w:w="15" w:type="dxa"/>
            </w:tcMar>
            <w:vAlign w:val="bottom"/>
          </w:tcPr>
          <w:p w14:paraId="535969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0.5219</w:t>
            </w:r>
          </w:p>
        </w:tc>
        <w:tc>
          <w:tcPr>
            <w:tcW w:w="1008" w:type="dxa"/>
            <w:tcBorders>
              <w:top w:val="nil"/>
              <w:left w:val="nil"/>
              <w:bottom w:val="nil"/>
              <w:right w:val="nil"/>
            </w:tcBorders>
            <w:noWrap/>
            <w:tcMar>
              <w:top w:w="15" w:type="dxa"/>
              <w:left w:w="15" w:type="dxa"/>
              <w:bottom w:w="0" w:type="dxa"/>
              <w:right w:w="15" w:type="dxa"/>
            </w:tcMar>
            <w:vAlign w:val="bottom"/>
          </w:tcPr>
          <w:p w14:paraId="2838DF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-0.2753</w:t>
            </w:r>
          </w:p>
        </w:tc>
        <w:tc>
          <w:tcPr>
            <w:tcW w:w="432" w:type="dxa"/>
            <w:tcBorders>
              <w:top w:val="nil"/>
              <w:left w:val="nil"/>
              <w:bottom w:val="nil"/>
              <w:right w:val="nil"/>
            </w:tcBorders>
            <w:noWrap/>
            <w:tcMar>
              <w:top w:w="15" w:type="dxa"/>
              <w:left w:w="15" w:type="dxa"/>
              <w:bottom w:w="0" w:type="dxa"/>
              <w:right w:w="15" w:type="dxa"/>
            </w:tcMar>
            <w:vAlign w:val="bottom"/>
          </w:tcPr>
          <w:p w14:paraId="28EEAB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72D29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AAB0A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14.08</w:t>
            </w:r>
          </w:p>
        </w:tc>
        <w:tc>
          <w:tcPr>
            <w:tcW w:w="720" w:type="dxa"/>
            <w:tcBorders>
              <w:top w:val="nil"/>
              <w:left w:val="nil"/>
              <w:bottom w:val="nil"/>
              <w:right w:val="nil"/>
            </w:tcBorders>
            <w:noWrap/>
            <w:tcMar>
              <w:top w:w="15" w:type="dxa"/>
              <w:left w:w="15" w:type="dxa"/>
              <w:bottom w:w="0" w:type="dxa"/>
              <w:right w:w="15" w:type="dxa"/>
            </w:tcMar>
            <w:vAlign w:val="bottom"/>
          </w:tcPr>
          <w:p w14:paraId="1EC471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145E4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70CA2E9" w14:textId="77777777" w:rsidTr="00A426D6">
        <w:tc>
          <w:tcPr>
            <w:tcW w:w="1152" w:type="dxa"/>
            <w:tcBorders>
              <w:top w:val="nil"/>
              <w:left w:val="nil"/>
              <w:bottom w:val="nil"/>
              <w:right w:val="nil"/>
            </w:tcBorders>
          </w:tcPr>
          <w:p w14:paraId="35C08A6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689E74F"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637B9864" w14:textId="77777777" w:rsidR="001B46D9" w:rsidRPr="003D13D0" w:rsidRDefault="001B46D9" w:rsidP="00A426D6">
            <w:pPr>
              <w:rPr>
                <w:rFonts w:ascii="Arial" w:hAnsi="Arial" w:cs="Arial"/>
                <w:sz w:val="18"/>
                <w:szCs w:val="18"/>
              </w:rPr>
            </w:pPr>
            <w:r w:rsidRPr="003D13D0">
              <w:rPr>
                <w:rFonts w:ascii="Arial" w:hAnsi="Arial" w:cs="Arial"/>
                <w:sz w:val="18"/>
                <w:szCs w:val="18"/>
              </w:rPr>
              <w:t>0.5161</w:t>
            </w:r>
          </w:p>
        </w:tc>
        <w:tc>
          <w:tcPr>
            <w:tcW w:w="868" w:type="dxa"/>
            <w:tcBorders>
              <w:top w:val="nil"/>
              <w:left w:val="nil"/>
              <w:bottom w:val="nil"/>
              <w:right w:val="nil"/>
            </w:tcBorders>
            <w:noWrap/>
            <w:tcMar>
              <w:top w:w="15" w:type="dxa"/>
              <w:left w:w="15" w:type="dxa"/>
              <w:bottom w:w="0" w:type="dxa"/>
              <w:right w:w="15" w:type="dxa"/>
            </w:tcMar>
            <w:vAlign w:val="bottom"/>
          </w:tcPr>
          <w:p w14:paraId="1792143D" w14:textId="77777777" w:rsidR="001B46D9" w:rsidRPr="003D13D0" w:rsidRDefault="001B46D9" w:rsidP="00A426D6">
            <w:pPr>
              <w:rPr>
                <w:rFonts w:ascii="Arial" w:hAnsi="Arial" w:cs="Arial"/>
                <w:sz w:val="18"/>
                <w:szCs w:val="18"/>
              </w:rPr>
            </w:pPr>
            <w:r w:rsidRPr="003D13D0">
              <w:rPr>
                <w:rFonts w:ascii="Arial" w:hAnsi="Arial" w:cs="Arial"/>
                <w:sz w:val="18"/>
                <w:szCs w:val="18"/>
              </w:rPr>
              <w:t>0.5105</w:t>
            </w:r>
          </w:p>
        </w:tc>
        <w:tc>
          <w:tcPr>
            <w:tcW w:w="1008" w:type="dxa"/>
            <w:tcBorders>
              <w:top w:val="nil"/>
              <w:left w:val="nil"/>
              <w:bottom w:val="nil"/>
              <w:right w:val="nil"/>
            </w:tcBorders>
            <w:noWrap/>
            <w:tcMar>
              <w:top w:w="15" w:type="dxa"/>
              <w:left w:w="15" w:type="dxa"/>
              <w:bottom w:w="0" w:type="dxa"/>
              <w:right w:w="15" w:type="dxa"/>
            </w:tcMar>
            <w:vAlign w:val="bottom"/>
          </w:tcPr>
          <w:p w14:paraId="5A1F2ED1" w14:textId="77777777" w:rsidR="001B46D9" w:rsidRPr="003D13D0" w:rsidRDefault="001B46D9" w:rsidP="00A426D6">
            <w:pPr>
              <w:rPr>
                <w:rFonts w:ascii="Arial" w:hAnsi="Arial" w:cs="Arial"/>
                <w:sz w:val="18"/>
                <w:szCs w:val="18"/>
              </w:rPr>
            </w:pPr>
            <w:r w:rsidRPr="003D13D0">
              <w:rPr>
                <w:rFonts w:ascii="Arial" w:hAnsi="Arial" w:cs="Arial"/>
                <w:sz w:val="18"/>
                <w:szCs w:val="18"/>
              </w:rPr>
              <w:t>0.005617</w:t>
            </w:r>
          </w:p>
        </w:tc>
        <w:tc>
          <w:tcPr>
            <w:tcW w:w="432" w:type="dxa"/>
            <w:tcBorders>
              <w:top w:val="nil"/>
              <w:left w:val="nil"/>
              <w:bottom w:val="nil"/>
              <w:right w:val="nil"/>
            </w:tcBorders>
            <w:noWrap/>
            <w:tcMar>
              <w:top w:w="15" w:type="dxa"/>
              <w:left w:w="15" w:type="dxa"/>
              <w:bottom w:w="0" w:type="dxa"/>
              <w:right w:w="15" w:type="dxa"/>
            </w:tcMar>
            <w:vAlign w:val="bottom"/>
          </w:tcPr>
          <w:p w14:paraId="7953ECC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3AF7AD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E0951C5" w14:textId="77777777" w:rsidR="001B46D9" w:rsidRPr="003D13D0" w:rsidRDefault="001B46D9" w:rsidP="00A426D6">
            <w:pPr>
              <w:rPr>
                <w:rFonts w:ascii="Arial" w:hAnsi="Arial" w:cs="Arial"/>
                <w:sz w:val="18"/>
                <w:szCs w:val="18"/>
              </w:rPr>
            </w:pPr>
            <w:r w:rsidRPr="003D13D0">
              <w:rPr>
                <w:rFonts w:ascii="Arial" w:hAnsi="Arial" w:cs="Arial"/>
                <w:sz w:val="18"/>
                <w:szCs w:val="18"/>
              </w:rPr>
              <w:t>0.2576</w:t>
            </w:r>
          </w:p>
        </w:tc>
        <w:tc>
          <w:tcPr>
            <w:tcW w:w="720" w:type="dxa"/>
            <w:tcBorders>
              <w:top w:val="nil"/>
              <w:left w:val="nil"/>
              <w:bottom w:val="nil"/>
              <w:right w:val="nil"/>
            </w:tcBorders>
            <w:noWrap/>
            <w:tcMar>
              <w:top w:w="15" w:type="dxa"/>
              <w:left w:w="15" w:type="dxa"/>
              <w:bottom w:w="0" w:type="dxa"/>
              <w:right w:w="15" w:type="dxa"/>
            </w:tcMar>
            <w:vAlign w:val="bottom"/>
          </w:tcPr>
          <w:p w14:paraId="6692B21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4C790D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84DF1DC" w14:textId="77777777" w:rsidTr="00A426D6">
        <w:tc>
          <w:tcPr>
            <w:tcW w:w="1152" w:type="dxa"/>
            <w:tcBorders>
              <w:top w:val="nil"/>
              <w:left w:val="nil"/>
              <w:bottom w:val="nil"/>
              <w:right w:val="nil"/>
            </w:tcBorders>
          </w:tcPr>
          <w:p w14:paraId="5AD2827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8E3BD16"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33D9D520" w14:textId="77777777" w:rsidR="001B46D9" w:rsidRPr="003D13D0" w:rsidRDefault="001B46D9" w:rsidP="00A426D6">
            <w:pPr>
              <w:rPr>
                <w:rFonts w:ascii="Arial" w:hAnsi="Arial" w:cs="Arial"/>
                <w:sz w:val="18"/>
                <w:szCs w:val="18"/>
              </w:rPr>
            </w:pPr>
            <w:r w:rsidRPr="003D13D0">
              <w:rPr>
                <w:rFonts w:ascii="Arial" w:hAnsi="Arial" w:cs="Arial"/>
                <w:sz w:val="18"/>
                <w:szCs w:val="18"/>
              </w:rPr>
              <w:t>0.5161</w:t>
            </w:r>
          </w:p>
        </w:tc>
        <w:tc>
          <w:tcPr>
            <w:tcW w:w="868" w:type="dxa"/>
            <w:tcBorders>
              <w:top w:val="nil"/>
              <w:left w:val="nil"/>
              <w:bottom w:val="nil"/>
              <w:right w:val="nil"/>
            </w:tcBorders>
            <w:noWrap/>
            <w:tcMar>
              <w:top w:w="15" w:type="dxa"/>
              <w:left w:w="15" w:type="dxa"/>
              <w:bottom w:w="0" w:type="dxa"/>
              <w:right w:w="15" w:type="dxa"/>
            </w:tcMar>
            <w:vAlign w:val="bottom"/>
          </w:tcPr>
          <w:p w14:paraId="46D20830" w14:textId="77777777" w:rsidR="001B46D9" w:rsidRPr="003D13D0" w:rsidRDefault="001B46D9" w:rsidP="00A426D6">
            <w:pPr>
              <w:rPr>
                <w:rFonts w:ascii="Arial" w:hAnsi="Arial" w:cs="Arial"/>
                <w:sz w:val="18"/>
                <w:szCs w:val="18"/>
              </w:rPr>
            </w:pPr>
            <w:r w:rsidRPr="003D13D0">
              <w:rPr>
                <w:rFonts w:ascii="Arial" w:hAnsi="Arial" w:cs="Arial"/>
                <w:sz w:val="18"/>
                <w:szCs w:val="18"/>
              </w:rPr>
              <w:t>0.5557</w:t>
            </w:r>
          </w:p>
        </w:tc>
        <w:tc>
          <w:tcPr>
            <w:tcW w:w="1008" w:type="dxa"/>
            <w:tcBorders>
              <w:top w:val="nil"/>
              <w:left w:val="nil"/>
              <w:bottom w:val="nil"/>
              <w:right w:val="nil"/>
            </w:tcBorders>
            <w:noWrap/>
            <w:tcMar>
              <w:top w:w="15" w:type="dxa"/>
              <w:left w:w="15" w:type="dxa"/>
              <w:bottom w:w="0" w:type="dxa"/>
              <w:right w:w="15" w:type="dxa"/>
            </w:tcMar>
            <w:vAlign w:val="bottom"/>
          </w:tcPr>
          <w:p w14:paraId="0290F1EF" w14:textId="77777777" w:rsidR="001B46D9" w:rsidRPr="003D13D0" w:rsidRDefault="001B46D9" w:rsidP="00A426D6">
            <w:pPr>
              <w:rPr>
                <w:rFonts w:ascii="Arial" w:hAnsi="Arial" w:cs="Arial"/>
                <w:sz w:val="18"/>
                <w:szCs w:val="18"/>
              </w:rPr>
            </w:pPr>
            <w:r w:rsidRPr="003D13D0">
              <w:rPr>
                <w:rFonts w:ascii="Arial" w:hAnsi="Arial" w:cs="Arial"/>
                <w:sz w:val="18"/>
                <w:szCs w:val="18"/>
              </w:rPr>
              <w:t>-0.03958</w:t>
            </w:r>
          </w:p>
        </w:tc>
        <w:tc>
          <w:tcPr>
            <w:tcW w:w="432" w:type="dxa"/>
            <w:tcBorders>
              <w:top w:val="nil"/>
              <w:left w:val="nil"/>
              <w:bottom w:val="nil"/>
              <w:right w:val="nil"/>
            </w:tcBorders>
            <w:noWrap/>
            <w:tcMar>
              <w:top w:w="15" w:type="dxa"/>
              <w:left w:w="15" w:type="dxa"/>
              <w:bottom w:w="0" w:type="dxa"/>
              <w:right w:w="15" w:type="dxa"/>
            </w:tcMar>
            <w:vAlign w:val="bottom"/>
          </w:tcPr>
          <w:p w14:paraId="0D9DFEC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44889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D38E757" w14:textId="77777777" w:rsidR="001B46D9" w:rsidRPr="003D13D0" w:rsidRDefault="001B46D9" w:rsidP="00A426D6">
            <w:pPr>
              <w:rPr>
                <w:rFonts w:ascii="Arial" w:hAnsi="Arial" w:cs="Arial"/>
                <w:sz w:val="18"/>
                <w:szCs w:val="18"/>
              </w:rPr>
            </w:pPr>
            <w:r w:rsidRPr="003D13D0">
              <w:rPr>
                <w:rFonts w:ascii="Arial" w:hAnsi="Arial" w:cs="Arial"/>
                <w:sz w:val="18"/>
                <w:szCs w:val="18"/>
              </w:rPr>
              <w:t>1.815</w:t>
            </w:r>
          </w:p>
        </w:tc>
        <w:tc>
          <w:tcPr>
            <w:tcW w:w="720" w:type="dxa"/>
            <w:tcBorders>
              <w:top w:val="nil"/>
              <w:left w:val="nil"/>
              <w:bottom w:val="nil"/>
              <w:right w:val="nil"/>
            </w:tcBorders>
            <w:noWrap/>
            <w:tcMar>
              <w:top w:w="15" w:type="dxa"/>
              <w:left w:w="15" w:type="dxa"/>
              <w:bottom w:w="0" w:type="dxa"/>
              <w:right w:w="15" w:type="dxa"/>
            </w:tcMar>
            <w:vAlign w:val="bottom"/>
          </w:tcPr>
          <w:p w14:paraId="4B0FD052"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8B7A551" w14:textId="77777777" w:rsidR="001B46D9" w:rsidRPr="003D13D0" w:rsidRDefault="001B46D9" w:rsidP="00A426D6">
            <w:pPr>
              <w:rPr>
                <w:rFonts w:ascii="Arial" w:hAnsi="Arial" w:cs="Arial"/>
                <w:sz w:val="18"/>
                <w:szCs w:val="18"/>
              </w:rPr>
            </w:pPr>
            <w:r w:rsidRPr="003D13D0">
              <w:rPr>
                <w:rFonts w:ascii="Arial" w:hAnsi="Arial" w:cs="Arial"/>
                <w:sz w:val="18"/>
                <w:szCs w:val="18"/>
              </w:rPr>
              <w:t>0.7939</w:t>
            </w:r>
          </w:p>
        </w:tc>
      </w:tr>
      <w:tr w:rsidR="001B46D9" w:rsidRPr="003D13D0" w14:paraId="2F5D311F" w14:textId="77777777" w:rsidTr="00A426D6">
        <w:tc>
          <w:tcPr>
            <w:tcW w:w="1152" w:type="dxa"/>
            <w:tcBorders>
              <w:top w:val="nil"/>
              <w:left w:val="nil"/>
              <w:bottom w:val="nil"/>
              <w:right w:val="nil"/>
            </w:tcBorders>
          </w:tcPr>
          <w:p w14:paraId="6144722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9DCAF2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238CC67" w14:textId="77777777" w:rsidR="001B46D9" w:rsidRPr="003D13D0" w:rsidRDefault="001B46D9" w:rsidP="00A426D6">
            <w:pPr>
              <w:rPr>
                <w:rFonts w:ascii="Arial" w:hAnsi="Arial" w:cs="Arial"/>
                <w:sz w:val="18"/>
                <w:szCs w:val="18"/>
              </w:rPr>
            </w:pPr>
            <w:r w:rsidRPr="003D13D0">
              <w:rPr>
                <w:rFonts w:ascii="Arial" w:hAnsi="Arial" w:cs="Arial"/>
                <w:sz w:val="18"/>
                <w:szCs w:val="18"/>
              </w:rPr>
              <w:t>0.5161</w:t>
            </w:r>
          </w:p>
        </w:tc>
        <w:tc>
          <w:tcPr>
            <w:tcW w:w="868" w:type="dxa"/>
            <w:tcBorders>
              <w:top w:val="nil"/>
              <w:left w:val="nil"/>
              <w:bottom w:val="nil"/>
              <w:right w:val="nil"/>
            </w:tcBorders>
            <w:noWrap/>
            <w:tcMar>
              <w:top w:w="15" w:type="dxa"/>
              <w:left w:w="15" w:type="dxa"/>
              <w:bottom w:w="0" w:type="dxa"/>
              <w:right w:w="15" w:type="dxa"/>
            </w:tcMar>
            <w:vAlign w:val="bottom"/>
          </w:tcPr>
          <w:p w14:paraId="180665B6" w14:textId="77777777" w:rsidR="001B46D9" w:rsidRPr="003D13D0" w:rsidRDefault="001B46D9" w:rsidP="00A426D6">
            <w:pPr>
              <w:rPr>
                <w:rFonts w:ascii="Arial" w:hAnsi="Arial" w:cs="Arial"/>
                <w:sz w:val="18"/>
                <w:szCs w:val="18"/>
              </w:rPr>
            </w:pPr>
            <w:r w:rsidRPr="003D13D0">
              <w:rPr>
                <w:rFonts w:ascii="Arial" w:hAnsi="Arial" w:cs="Arial"/>
                <w:sz w:val="18"/>
                <w:szCs w:val="18"/>
              </w:rPr>
              <w:t>0.5189</w:t>
            </w:r>
          </w:p>
        </w:tc>
        <w:tc>
          <w:tcPr>
            <w:tcW w:w="1008" w:type="dxa"/>
            <w:tcBorders>
              <w:top w:val="nil"/>
              <w:left w:val="nil"/>
              <w:bottom w:val="nil"/>
              <w:right w:val="nil"/>
            </w:tcBorders>
            <w:noWrap/>
            <w:tcMar>
              <w:top w:w="15" w:type="dxa"/>
              <w:left w:w="15" w:type="dxa"/>
              <w:bottom w:w="0" w:type="dxa"/>
              <w:right w:w="15" w:type="dxa"/>
            </w:tcMar>
            <w:vAlign w:val="bottom"/>
          </w:tcPr>
          <w:p w14:paraId="4878A5DF" w14:textId="77777777" w:rsidR="001B46D9" w:rsidRPr="003D13D0" w:rsidRDefault="001B46D9" w:rsidP="00A426D6">
            <w:pPr>
              <w:rPr>
                <w:rFonts w:ascii="Arial" w:hAnsi="Arial" w:cs="Arial"/>
                <w:sz w:val="18"/>
                <w:szCs w:val="18"/>
              </w:rPr>
            </w:pPr>
            <w:r w:rsidRPr="003D13D0">
              <w:rPr>
                <w:rFonts w:ascii="Arial" w:hAnsi="Arial" w:cs="Arial"/>
                <w:sz w:val="18"/>
                <w:szCs w:val="18"/>
              </w:rPr>
              <w:t>-0.002767</w:t>
            </w:r>
          </w:p>
        </w:tc>
        <w:tc>
          <w:tcPr>
            <w:tcW w:w="432" w:type="dxa"/>
            <w:tcBorders>
              <w:top w:val="nil"/>
              <w:left w:val="nil"/>
              <w:bottom w:val="nil"/>
              <w:right w:val="nil"/>
            </w:tcBorders>
            <w:noWrap/>
            <w:tcMar>
              <w:top w:w="15" w:type="dxa"/>
              <w:left w:w="15" w:type="dxa"/>
              <w:bottom w:w="0" w:type="dxa"/>
              <w:right w:w="15" w:type="dxa"/>
            </w:tcMar>
            <w:vAlign w:val="bottom"/>
          </w:tcPr>
          <w:p w14:paraId="5780430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98A71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14F93CB" w14:textId="77777777" w:rsidR="001B46D9" w:rsidRPr="003D13D0" w:rsidRDefault="001B46D9" w:rsidP="00A426D6">
            <w:pPr>
              <w:rPr>
                <w:rFonts w:ascii="Arial" w:hAnsi="Arial" w:cs="Arial"/>
                <w:sz w:val="18"/>
                <w:szCs w:val="18"/>
              </w:rPr>
            </w:pPr>
            <w:r w:rsidRPr="003D13D0">
              <w:rPr>
                <w:rFonts w:ascii="Arial" w:hAnsi="Arial" w:cs="Arial"/>
                <w:sz w:val="18"/>
                <w:szCs w:val="18"/>
              </w:rPr>
              <w:t>0.1356</w:t>
            </w:r>
          </w:p>
        </w:tc>
        <w:tc>
          <w:tcPr>
            <w:tcW w:w="720" w:type="dxa"/>
            <w:tcBorders>
              <w:top w:val="nil"/>
              <w:left w:val="nil"/>
              <w:bottom w:val="nil"/>
              <w:right w:val="nil"/>
            </w:tcBorders>
            <w:noWrap/>
            <w:tcMar>
              <w:top w:w="15" w:type="dxa"/>
              <w:left w:w="15" w:type="dxa"/>
              <w:bottom w:w="0" w:type="dxa"/>
              <w:right w:w="15" w:type="dxa"/>
            </w:tcMar>
            <w:vAlign w:val="bottom"/>
          </w:tcPr>
          <w:p w14:paraId="14E5BC9F"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C81EC9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24DD93C" w14:textId="77777777" w:rsidTr="00A426D6">
        <w:tc>
          <w:tcPr>
            <w:tcW w:w="1152" w:type="dxa"/>
            <w:tcBorders>
              <w:top w:val="nil"/>
              <w:left w:val="nil"/>
              <w:bottom w:val="nil"/>
              <w:right w:val="nil"/>
            </w:tcBorders>
          </w:tcPr>
          <w:p w14:paraId="25323FD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3C6E854"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0CBA938" w14:textId="77777777" w:rsidR="001B46D9" w:rsidRPr="003D13D0" w:rsidRDefault="001B46D9" w:rsidP="00A426D6">
            <w:pPr>
              <w:rPr>
                <w:rFonts w:ascii="Arial" w:hAnsi="Arial" w:cs="Arial"/>
                <w:sz w:val="18"/>
                <w:szCs w:val="18"/>
              </w:rPr>
            </w:pPr>
            <w:r w:rsidRPr="003D13D0">
              <w:rPr>
                <w:rFonts w:ascii="Arial" w:hAnsi="Arial" w:cs="Arial"/>
                <w:sz w:val="18"/>
                <w:szCs w:val="18"/>
              </w:rPr>
              <w:t>0.5161</w:t>
            </w:r>
          </w:p>
        </w:tc>
        <w:tc>
          <w:tcPr>
            <w:tcW w:w="868" w:type="dxa"/>
            <w:tcBorders>
              <w:top w:val="nil"/>
              <w:left w:val="nil"/>
              <w:bottom w:val="nil"/>
              <w:right w:val="nil"/>
            </w:tcBorders>
            <w:noWrap/>
            <w:tcMar>
              <w:top w:w="15" w:type="dxa"/>
              <w:left w:w="15" w:type="dxa"/>
              <w:bottom w:w="0" w:type="dxa"/>
              <w:right w:w="15" w:type="dxa"/>
            </w:tcMar>
            <w:vAlign w:val="bottom"/>
          </w:tcPr>
          <w:p w14:paraId="3027A6DB" w14:textId="77777777" w:rsidR="001B46D9" w:rsidRPr="003D13D0" w:rsidRDefault="001B46D9" w:rsidP="00A426D6">
            <w:pPr>
              <w:rPr>
                <w:rFonts w:ascii="Arial" w:hAnsi="Arial" w:cs="Arial"/>
                <w:sz w:val="18"/>
                <w:szCs w:val="18"/>
              </w:rPr>
            </w:pPr>
            <w:r w:rsidRPr="003D13D0">
              <w:rPr>
                <w:rFonts w:ascii="Arial" w:hAnsi="Arial" w:cs="Arial"/>
                <w:sz w:val="18"/>
                <w:szCs w:val="18"/>
              </w:rPr>
              <w:t>0.5219</w:t>
            </w:r>
          </w:p>
        </w:tc>
        <w:tc>
          <w:tcPr>
            <w:tcW w:w="1008" w:type="dxa"/>
            <w:tcBorders>
              <w:top w:val="nil"/>
              <w:left w:val="nil"/>
              <w:bottom w:val="nil"/>
              <w:right w:val="nil"/>
            </w:tcBorders>
            <w:noWrap/>
            <w:tcMar>
              <w:top w:w="15" w:type="dxa"/>
              <w:left w:w="15" w:type="dxa"/>
              <w:bottom w:w="0" w:type="dxa"/>
              <w:right w:w="15" w:type="dxa"/>
            </w:tcMar>
            <w:vAlign w:val="bottom"/>
          </w:tcPr>
          <w:p w14:paraId="7C38ED68" w14:textId="77777777" w:rsidR="001B46D9" w:rsidRPr="003D13D0" w:rsidRDefault="001B46D9" w:rsidP="00A426D6">
            <w:pPr>
              <w:rPr>
                <w:rFonts w:ascii="Arial" w:hAnsi="Arial" w:cs="Arial"/>
                <w:sz w:val="18"/>
                <w:szCs w:val="18"/>
              </w:rPr>
            </w:pPr>
            <w:r w:rsidRPr="003D13D0">
              <w:rPr>
                <w:rFonts w:ascii="Arial" w:hAnsi="Arial" w:cs="Arial"/>
                <w:sz w:val="18"/>
                <w:szCs w:val="18"/>
              </w:rPr>
              <w:t>-0.005804</w:t>
            </w:r>
          </w:p>
        </w:tc>
        <w:tc>
          <w:tcPr>
            <w:tcW w:w="432" w:type="dxa"/>
            <w:tcBorders>
              <w:top w:val="nil"/>
              <w:left w:val="nil"/>
              <w:bottom w:val="nil"/>
              <w:right w:val="nil"/>
            </w:tcBorders>
            <w:noWrap/>
            <w:tcMar>
              <w:top w:w="15" w:type="dxa"/>
              <w:left w:w="15" w:type="dxa"/>
              <w:bottom w:w="0" w:type="dxa"/>
              <w:right w:w="15" w:type="dxa"/>
            </w:tcMar>
            <w:vAlign w:val="bottom"/>
          </w:tcPr>
          <w:p w14:paraId="2EF8A46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C87D9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D8769E5" w14:textId="77777777" w:rsidR="001B46D9" w:rsidRPr="003D13D0" w:rsidRDefault="001B46D9" w:rsidP="00A426D6">
            <w:pPr>
              <w:rPr>
                <w:rFonts w:ascii="Arial" w:hAnsi="Arial" w:cs="Arial"/>
                <w:sz w:val="18"/>
                <w:szCs w:val="18"/>
              </w:rPr>
            </w:pPr>
            <w:r w:rsidRPr="003D13D0">
              <w:rPr>
                <w:rFonts w:ascii="Arial" w:hAnsi="Arial" w:cs="Arial"/>
                <w:sz w:val="18"/>
                <w:szCs w:val="18"/>
              </w:rPr>
              <w:t>0.2846</w:t>
            </w:r>
          </w:p>
        </w:tc>
        <w:tc>
          <w:tcPr>
            <w:tcW w:w="720" w:type="dxa"/>
            <w:tcBorders>
              <w:top w:val="nil"/>
              <w:left w:val="nil"/>
              <w:bottom w:val="nil"/>
              <w:right w:val="nil"/>
            </w:tcBorders>
            <w:noWrap/>
            <w:tcMar>
              <w:top w:w="15" w:type="dxa"/>
              <w:left w:w="15" w:type="dxa"/>
              <w:bottom w:w="0" w:type="dxa"/>
              <w:right w:w="15" w:type="dxa"/>
            </w:tcMar>
            <w:vAlign w:val="bottom"/>
          </w:tcPr>
          <w:p w14:paraId="1EF62DB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5448FC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8408AFE" w14:textId="77777777" w:rsidTr="00A426D6">
        <w:tc>
          <w:tcPr>
            <w:tcW w:w="1152" w:type="dxa"/>
            <w:tcBorders>
              <w:top w:val="nil"/>
              <w:left w:val="nil"/>
              <w:bottom w:val="nil"/>
              <w:right w:val="nil"/>
            </w:tcBorders>
          </w:tcPr>
          <w:p w14:paraId="4F938EE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DD8E3A"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0A63943" w14:textId="77777777" w:rsidR="001B46D9" w:rsidRPr="003D13D0" w:rsidRDefault="001B46D9" w:rsidP="00A426D6">
            <w:pPr>
              <w:rPr>
                <w:rFonts w:ascii="Arial" w:hAnsi="Arial" w:cs="Arial"/>
                <w:sz w:val="18"/>
                <w:szCs w:val="18"/>
              </w:rPr>
            </w:pPr>
            <w:r w:rsidRPr="003D13D0">
              <w:rPr>
                <w:rFonts w:ascii="Arial" w:hAnsi="Arial" w:cs="Arial"/>
                <w:sz w:val="18"/>
                <w:szCs w:val="18"/>
              </w:rPr>
              <w:t>0.5105</w:t>
            </w:r>
          </w:p>
        </w:tc>
        <w:tc>
          <w:tcPr>
            <w:tcW w:w="868" w:type="dxa"/>
            <w:tcBorders>
              <w:top w:val="nil"/>
              <w:left w:val="nil"/>
              <w:bottom w:val="nil"/>
              <w:right w:val="nil"/>
            </w:tcBorders>
            <w:noWrap/>
            <w:tcMar>
              <w:top w:w="15" w:type="dxa"/>
              <w:left w:w="15" w:type="dxa"/>
              <w:bottom w:w="0" w:type="dxa"/>
              <w:right w:w="15" w:type="dxa"/>
            </w:tcMar>
            <w:vAlign w:val="bottom"/>
          </w:tcPr>
          <w:p w14:paraId="13EF924A" w14:textId="77777777" w:rsidR="001B46D9" w:rsidRPr="003D13D0" w:rsidRDefault="001B46D9" w:rsidP="00A426D6">
            <w:pPr>
              <w:rPr>
                <w:rFonts w:ascii="Arial" w:hAnsi="Arial" w:cs="Arial"/>
                <w:sz w:val="18"/>
                <w:szCs w:val="18"/>
              </w:rPr>
            </w:pPr>
            <w:r w:rsidRPr="003D13D0">
              <w:rPr>
                <w:rFonts w:ascii="Arial" w:hAnsi="Arial" w:cs="Arial"/>
                <w:sz w:val="18"/>
                <w:szCs w:val="18"/>
              </w:rPr>
              <w:t>0.5557</w:t>
            </w:r>
          </w:p>
        </w:tc>
        <w:tc>
          <w:tcPr>
            <w:tcW w:w="1008" w:type="dxa"/>
            <w:tcBorders>
              <w:top w:val="nil"/>
              <w:left w:val="nil"/>
              <w:bottom w:val="nil"/>
              <w:right w:val="nil"/>
            </w:tcBorders>
            <w:noWrap/>
            <w:tcMar>
              <w:top w:w="15" w:type="dxa"/>
              <w:left w:w="15" w:type="dxa"/>
              <w:bottom w:w="0" w:type="dxa"/>
              <w:right w:w="15" w:type="dxa"/>
            </w:tcMar>
            <w:vAlign w:val="bottom"/>
          </w:tcPr>
          <w:p w14:paraId="68CBD747" w14:textId="77777777" w:rsidR="001B46D9" w:rsidRPr="003D13D0" w:rsidRDefault="001B46D9" w:rsidP="00A426D6">
            <w:pPr>
              <w:rPr>
                <w:rFonts w:ascii="Arial" w:hAnsi="Arial" w:cs="Arial"/>
                <w:sz w:val="18"/>
                <w:szCs w:val="18"/>
              </w:rPr>
            </w:pPr>
            <w:r w:rsidRPr="003D13D0">
              <w:rPr>
                <w:rFonts w:ascii="Arial" w:hAnsi="Arial" w:cs="Arial"/>
                <w:sz w:val="18"/>
                <w:szCs w:val="18"/>
              </w:rPr>
              <w:t>-0.04520</w:t>
            </w:r>
          </w:p>
        </w:tc>
        <w:tc>
          <w:tcPr>
            <w:tcW w:w="432" w:type="dxa"/>
            <w:tcBorders>
              <w:top w:val="nil"/>
              <w:left w:val="nil"/>
              <w:bottom w:val="nil"/>
              <w:right w:val="nil"/>
            </w:tcBorders>
            <w:noWrap/>
            <w:tcMar>
              <w:top w:w="15" w:type="dxa"/>
              <w:left w:w="15" w:type="dxa"/>
              <w:bottom w:w="0" w:type="dxa"/>
              <w:right w:w="15" w:type="dxa"/>
            </w:tcMar>
            <w:vAlign w:val="bottom"/>
          </w:tcPr>
          <w:p w14:paraId="6F0EBA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30456D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884794D" w14:textId="77777777" w:rsidR="001B46D9" w:rsidRPr="003D13D0" w:rsidRDefault="001B46D9" w:rsidP="00A426D6">
            <w:pPr>
              <w:rPr>
                <w:rFonts w:ascii="Arial" w:hAnsi="Arial" w:cs="Arial"/>
                <w:sz w:val="18"/>
                <w:szCs w:val="18"/>
              </w:rPr>
            </w:pPr>
            <w:r w:rsidRPr="003D13D0">
              <w:rPr>
                <w:rFonts w:ascii="Arial" w:hAnsi="Arial" w:cs="Arial"/>
                <w:sz w:val="18"/>
                <w:szCs w:val="18"/>
              </w:rPr>
              <w:t>2.073</w:t>
            </w:r>
          </w:p>
        </w:tc>
        <w:tc>
          <w:tcPr>
            <w:tcW w:w="720" w:type="dxa"/>
            <w:tcBorders>
              <w:top w:val="nil"/>
              <w:left w:val="nil"/>
              <w:bottom w:val="nil"/>
              <w:right w:val="nil"/>
            </w:tcBorders>
            <w:noWrap/>
            <w:tcMar>
              <w:top w:w="15" w:type="dxa"/>
              <w:left w:w="15" w:type="dxa"/>
              <w:bottom w:w="0" w:type="dxa"/>
              <w:right w:w="15" w:type="dxa"/>
            </w:tcMar>
            <w:vAlign w:val="bottom"/>
          </w:tcPr>
          <w:p w14:paraId="0D2E813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C1F4FAD" w14:textId="77777777" w:rsidR="001B46D9" w:rsidRPr="003D13D0" w:rsidRDefault="001B46D9" w:rsidP="00A426D6">
            <w:pPr>
              <w:rPr>
                <w:rFonts w:ascii="Arial" w:hAnsi="Arial" w:cs="Arial"/>
                <w:sz w:val="18"/>
                <w:szCs w:val="18"/>
              </w:rPr>
            </w:pPr>
            <w:r w:rsidRPr="003D13D0">
              <w:rPr>
                <w:rFonts w:ascii="Arial" w:hAnsi="Arial" w:cs="Arial"/>
                <w:sz w:val="18"/>
                <w:szCs w:val="18"/>
              </w:rPr>
              <w:t>0.6863</w:t>
            </w:r>
          </w:p>
        </w:tc>
      </w:tr>
      <w:tr w:rsidR="001B46D9" w:rsidRPr="003D13D0" w14:paraId="5A8A79F2" w14:textId="77777777" w:rsidTr="00A426D6">
        <w:tc>
          <w:tcPr>
            <w:tcW w:w="1152" w:type="dxa"/>
            <w:tcBorders>
              <w:top w:val="nil"/>
              <w:left w:val="nil"/>
              <w:bottom w:val="nil"/>
              <w:right w:val="nil"/>
            </w:tcBorders>
          </w:tcPr>
          <w:p w14:paraId="0F2128B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62494CF"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46D7AE0" w14:textId="77777777" w:rsidR="001B46D9" w:rsidRPr="003D13D0" w:rsidRDefault="001B46D9" w:rsidP="00A426D6">
            <w:pPr>
              <w:rPr>
                <w:rFonts w:ascii="Arial" w:hAnsi="Arial" w:cs="Arial"/>
                <w:sz w:val="18"/>
                <w:szCs w:val="18"/>
              </w:rPr>
            </w:pPr>
            <w:r w:rsidRPr="003D13D0">
              <w:rPr>
                <w:rFonts w:ascii="Arial" w:hAnsi="Arial" w:cs="Arial"/>
                <w:sz w:val="18"/>
                <w:szCs w:val="18"/>
              </w:rPr>
              <w:t>0.5105</w:t>
            </w:r>
          </w:p>
        </w:tc>
        <w:tc>
          <w:tcPr>
            <w:tcW w:w="868" w:type="dxa"/>
            <w:tcBorders>
              <w:top w:val="nil"/>
              <w:left w:val="nil"/>
              <w:bottom w:val="nil"/>
              <w:right w:val="nil"/>
            </w:tcBorders>
            <w:noWrap/>
            <w:tcMar>
              <w:top w:w="15" w:type="dxa"/>
              <w:left w:w="15" w:type="dxa"/>
              <w:bottom w:w="0" w:type="dxa"/>
              <w:right w:w="15" w:type="dxa"/>
            </w:tcMar>
            <w:vAlign w:val="bottom"/>
          </w:tcPr>
          <w:p w14:paraId="370FCDA0" w14:textId="77777777" w:rsidR="001B46D9" w:rsidRPr="003D13D0" w:rsidRDefault="001B46D9" w:rsidP="00A426D6">
            <w:pPr>
              <w:rPr>
                <w:rFonts w:ascii="Arial" w:hAnsi="Arial" w:cs="Arial"/>
                <w:sz w:val="18"/>
                <w:szCs w:val="18"/>
              </w:rPr>
            </w:pPr>
            <w:r w:rsidRPr="003D13D0">
              <w:rPr>
                <w:rFonts w:ascii="Arial" w:hAnsi="Arial" w:cs="Arial"/>
                <w:sz w:val="18"/>
                <w:szCs w:val="18"/>
              </w:rPr>
              <w:t>0.5189</w:t>
            </w:r>
          </w:p>
        </w:tc>
        <w:tc>
          <w:tcPr>
            <w:tcW w:w="1008" w:type="dxa"/>
            <w:tcBorders>
              <w:top w:val="nil"/>
              <w:left w:val="nil"/>
              <w:bottom w:val="nil"/>
              <w:right w:val="nil"/>
            </w:tcBorders>
            <w:noWrap/>
            <w:tcMar>
              <w:top w:w="15" w:type="dxa"/>
              <w:left w:w="15" w:type="dxa"/>
              <w:bottom w:w="0" w:type="dxa"/>
              <w:right w:w="15" w:type="dxa"/>
            </w:tcMar>
            <w:vAlign w:val="bottom"/>
          </w:tcPr>
          <w:p w14:paraId="74503C54" w14:textId="77777777" w:rsidR="001B46D9" w:rsidRPr="003D13D0" w:rsidRDefault="001B46D9" w:rsidP="00A426D6">
            <w:pPr>
              <w:rPr>
                <w:rFonts w:ascii="Arial" w:hAnsi="Arial" w:cs="Arial"/>
                <w:sz w:val="18"/>
                <w:szCs w:val="18"/>
              </w:rPr>
            </w:pPr>
            <w:r w:rsidRPr="003D13D0">
              <w:rPr>
                <w:rFonts w:ascii="Arial" w:hAnsi="Arial" w:cs="Arial"/>
                <w:sz w:val="18"/>
                <w:szCs w:val="18"/>
              </w:rPr>
              <w:t>-0.008383</w:t>
            </w:r>
          </w:p>
        </w:tc>
        <w:tc>
          <w:tcPr>
            <w:tcW w:w="432" w:type="dxa"/>
            <w:tcBorders>
              <w:top w:val="nil"/>
              <w:left w:val="nil"/>
              <w:bottom w:val="nil"/>
              <w:right w:val="nil"/>
            </w:tcBorders>
            <w:noWrap/>
            <w:tcMar>
              <w:top w:w="15" w:type="dxa"/>
              <w:left w:w="15" w:type="dxa"/>
              <w:bottom w:w="0" w:type="dxa"/>
              <w:right w:w="15" w:type="dxa"/>
            </w:tcMar>
            <w:vAlign w:val="bottom"/>
          </w:tcPr>
          <w:p w14:paraId="45274E1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FEC821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F472768" w14:textId="77777777" w:rsidR="001B46D9" w:rsidRPr="003D13D0" w:rsidRDefault="001B46D9" w:rsidP="00A426D6">
            <w:pPr>
              <w:rPr>
                <w:rFonts w:ascii="Arial" w:hAnsi="Arial" w:cs="Arial"/>
                <w:sz w:val="18"/>
                <w:szCs w:val="18"/>
              </w:rPr>
            </w:pPr>
            <w:r w:rsidRPr="003D13D0">
              <w:rPr>
                <w:rFonts w:ascii="Arial" w:hAnsi="Arial" w:cs="Arial"/>
                <w:sz w:val="18"/>
                <w:szCs w:val="18"/>
              </w:rPr>
              <w:t>0.4110</w:t>
            </w:r>
          </w:p>
        </w:tc>
        <w:tc>
          <w:tcPr>
            <w:tcW w:w="720" w:type="dxa"/>
            <w:tcBorders>
              <w:top w:val="nil"/>
              <w:left w:val="nil"/>
              <w:bottom w:val="nil"/>
              <w:right w:val="nil"/>
            </w:tcBorders>
            <w:noWrap/>
            <w:tcMar>
              <w:top w:w="15" w:type="dxa"/>
              <w:left w:w="15" w:type="dxa"/>
              <w:bottom w:w="0" w:type="dxa"/>
              <w:right w:w="15" w:type="dxa"/>
            </w:tcMar>
            <w:vAlign w:val="bottom"/>
          </w:tcPr>
          <w:p w14:paraId="67BFC16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26C9485"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75F0ED3C" w14:textId="77777777" w:rsidTr="00A426D6">
        <w:tc>
          <w:tcPr>
            <w:tcW w:w="1152" w:type="dxa"/>
            <w:tcBorders>
              <w:top w:val="nil"/>
              <w:left w:val="nil"/>
              <w:bottom w:val="nil"/>
              <w:right w:val="nil"/>
            </w:tcBorders>
          </w:tcPr>
          <w:p w14:paraId="0D752BA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3179CD9"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BE9171D" w14:textId="77777777" w:rsidR="001B46D9" w:rsidRPr="003D13D0" w:rsidRDefault="001B46D9" w:rsidP="00A426D6">
            <w:pPr>
              <w:rPr>
                <w:rFonts w:ascii="Arial" w:hAnsi="Arial" w:cs="Arial"/>
                <w:sz w:val="18"/>
                <w:szCs w:val="18"/>
              </w:rPr>
            </w:pPr>
            <w:r w:rsidRPr="003D13D0">
              <w:rPr>
                <w:rFonts w:ascii="Arial" w:hAnsi="Arial" w:cs="Arial"/>
                <w:sz w:val="18"/>
                <w:szCs w:val="18"/>
              </w:rPr>
              <w:t>0.5105</w:t>
            </w:r>
          </w:p>
        </w:tc>
        <w:tc>
          <w:tcPr>
            <w:tcW w:w="868" w:type="dxa"/>
            <w:tcBorders>
              <w:top w:val="nil"/>
              <w:left w:val="nil"/>
              <w:bottom w:val="nil"/>
              <w:right w:val="nil"/>
            </w:tcBorders>
            <w:noWrap/>
            <w:tcMar>
              <w:top w:w="15" w:type="dxa"/>
              <w:left w:w="15" w:type="dxa"/>
              <w:bottom w:w="0" w:type="dxa"/>
              <w:right w:w="15" w:type="dxa"/>
            </w:tcMar>
            <w:vAlign w:val="bottom"/>
          </w:tcPr>
          <w:p w14:paraId="582864B0" w14:textId="77777777" w:rsidR="001B46D9" w:rsidRPr="003D13D0" w:rsidRDefault="001B46D9" w:rsidP="00A426D6">
            <w:pPr>
              <w:rPr>
                <w:rFonts w:ascii="Arial" w:hAnsi="Arial" w:cs="Arial"/>
                <w:sz w:val="18"/>
                <w:szCs w:val="18"/>
              </w:rPr>
            </w:pPr>
            <w:r w:rsidRPr="003D13D0">
              <w:rPr>
                <w:rFonts w:ascii="Arial" w:hAnsi="Arial" w:cs="Arial"/>
                <w:sz w:val="18"/>
                <w:szCs w:val="18"/>
              </w:rPr>
              <w:t>0.5219</w:t>
            </w:r>
          </w:p>
        </w:tc>
        <w:tc>
          <w:tcPr>
            <w:tcW w:w="1008" w:type="dxa"/>
            <w:tcBorders>
              <w:top w:val="nil"/>
              <w:left w:val="nil"/>
              <w:bottom w:val="nil"/>
              <w:right w:val="nil"/>
            </w:tcBorders>
            <w:noWrap/>
            <w:tcMar>
              <w:top w:w="15" w:type="dxa"/>
              <w:left w:w="15" w:type="dxa"/>
              <w:bottom w:w="0" w:type="dxa"/>
              <w:right w:w="15" w:type="dxa"/>
            </w:tcMar>
            <w:vAlign w:val="bottom"/>
          </w:tcPr>
          <w:p w14:paraId="20AB93C6" w14:textId="77777777" w:rsidR="001B46D9" w:rsidRPr="003D13D0" w:rsidRDefault="001B46D9" w:rsidP="00A426D6">
            <w:pPr>
              <w:rPr>
                <w:rFonts w:ascii="Arial" w:hAnsi="Arial" w:cs="Arial"/>
                <w:sz w:val="18"/>
                <w:szCs w:val="18"/>
              </w:rPr>
            </w:pPr>
            <w:r w:rsidRPr="003D13D0">
              <w:rPr>
                <w:rFonts w:ascii="Arial" w:hAnsi="Arial" w:cs="Arial"/>
                <w:sz w:val="18"/>
                <w:szCs w:val="18"/>
              </w:rPr>
              <w:t>-0.01142</w:t>
            </w:r>
          </w:p>
        </w:tc>
        <w:tc>
          <w:tcPr>
            <w:tcW w:w="432" w:type="dxa"/>
            <w:tcBorders>
              <w:top w:val="nil"/>
              <w:left w:val="nil"/>
              <w:bottom w:val="nil"/>
              <w:right w:val="nil"/>
            </w:tcBorders>
            <w:noWrap/>
            <w:tcMar>
              <w:top w:w="15" w:type="dxa"/>
              <w:left w:w="15" w:type="dxa"/>
              <w:bottom w:w="0" w:type="dxa"/>
              <w:right w:w="15" w:type="dxa"/>
            </w:tcMar>
            <w:vAlign w:val="bottom"/>
          </w:tcPr>
          <w:p w14:paraId="7150D29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4ACE05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72888C9" w14:textId="77777777" w:rsidR="001B46D9" w:rsidRPr="003D13D0" w:rsidRDefault="001B46D9" w:rsidP="00A426D6">
            <w:pPr>
              <w:rPr>
                <w:rFonts w:ascii="Arial" w:hAnsi="Arial" w:cs="Arial"/>
                <w:sz w:val="18"/>
                <w:szCs w:val="18"/>
              </w:rPr>
            </w:pPr>
            <w:r w:rsidRPr="003D13D0">
              <w:rPr>
                <w:rFonts w:ascii="Arial" w:hAnsi="Arial" w:cs="Arial"/>
                <w:sz w:val="18"/>
                <w:szCs w:val="18"/>
              </w:rPr>
              <w:t>0.5600</w:t>
            </w:r>
          </w:p>
        </w:tc>
        <w:tc>
          <w:tcPr>
            <w:tcW w:w="720" w:type="dxa"/>
            <w:tcBorders>
              <w:top w:val="nil"/>
              <w:left w:val="nil"/>
              <w:bottom w:val="nil"/>
              <w:right w:val="nil"/>
            </w:tcBorders>
            <w:noWrap/>
            <w:tcMar>
              <w:top w:w="15" w:type="dxa"/>
              <w:left w:w="15" w:type="dxa"/>
              <w:bottom w:w="0" w:type="dxa"/>
              <w:right w:w="15" w:type="dxa"/>
            </w:tcMar>
            <w:vAlign w:val="bottom"/>
          </w:tcPr>
          <w:p w14:paraId="29144C8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AC9ACA5" w14:textId="77777777" w:rsidR="001B46D9" w:rsidRPr="003D13D0" w:rsidRDefault="001B46D9" w:rsidP="00A426D6">
            <w:pPr>
              <w:rPr>
                <w:rFonts w:ascii="Arial" w:hAnsi="Arial" w:cs="Arial"/>
                <w:sz w:val="18"/>
                <w:szCs w:val="18"/>
              </w:rPr>
            </w:pPr>
            <w:r w:rsidRPr="003D13D0">
              <w:rPr>
                <w:rFonts w:ascii="Arial" w:hAnsi="Arial" w:cs="Arial"/>
                <w:sz w:val="18"/>
                <w:szCs w:val="18"/>
              </w:rPr>
              <w:t>0.9987</w:t>
            </w:r>
          </w:p>
        </w:tc>
      </w:tr>
      <w:tr w:rsidR="001B46D9" w:rsidRPr="003D13D0" w14:paraId="7D33462B" w14:textId="77777777" w:rsidTr="00A426D6">
        <w:tc>
          <w:tcPr>
            <w:tcW w:w="1152" w:type="dxa"/>
            <w:tcBorders>
              <w:top w:val="nil"/>
              <w:left w:val="nil"/>
              <w:bottom w:val="nil"/>
              <w:right w:val="nil"/>
            </w:tcBorders>
          </w:tcPr>
          <w:p w14:paraId="36CA18F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22BE963"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9A53CE6" w14:textId="77777777" w:rsidR="001B46D9" w:rsidRPr="003D13D0" w:rsidRDefault="001B46D9" w:rsidP="00A426D6">
            <w:pPr>
              <w:rPr>
                <w:rFonts w:ascii="Arial" w:hAnsi="Arial" w:cs="Arial"/>
                <w:sz w:val="18"/>
                <w:szCs w:val="18"/>
              </w:rPr>
            </w:pPr>
            <w:r w:rsidRPr="003D13D0">
              <w:rPr>
                <w:rFonts w:ascii="Arial" w:hAnsi="Arial" w:cs="Arial"/>
                <w:sz w:val="18"/>
                <w:szCs w:val="18"/>
              </w:rPr>
              <w:t>0.5557</w:t>
            </w:r>
          </w:p>
        </w:tc>
        <w:tc>
          <w:tcPr>
            <w:tcW w:w="868" w:type="dxa"/>
            <w:tcBorders>
              <w:top w:val="nil"/>
              <w:left w:val="nil"/>
              <w:bottom w:val="nil"/>
              <w:right w:val="nil"/>
            </w:tcBorders>
            <w:noWrap/>
            <w:tcMar>
              <w:top w:w="15" w:type="dxa"/>
              <w:left w:w="15" w:type="dxa"/>
              <w:bottom w:w="0" w:type="dxa"/>
              <w:right w:w="15" w:type="dxa"/>
            </w:tcMar>
            <w:vAlign w:val="bottom"/>
          </w:tcPr>
          <w:p w14:paraId="031E3DC5" w14:textId="77777777" w:rsidR="001B46D9" w:rsidRPr="003D13D0" w:rsidRDefault="001B46D9" w:rsidP="00A426D6">
            <w:pPr>
              <w:rPr>
                <w:rFonts w:ascii="Arial" w:hAnsi="Arial" w:cs="Arial"/>
                <w:sz w:val="18"/>
                <w:szCs w:val="18"/>
              </w:rPr>
            </w:pPr>
            <w:r w:rsidRPr="003D13D0">
              <w:rPr>
                <w:rFonts w:ascii="Arial" w:hAnsi="Arial" w:cs="Arial"/>
                <w:sz w:val="18"/>
                <w:szCs w:val="18"/>
              </w:rPr>
              <w:t>0.5189</w:t>
            </w:r>
          </w:p>
        </w:tc>
        <w:tc>
          <w:tcPr>
            <w:tcW w:w="1008" w:type="dxa"/>
            <w:tcBorders>
              <w:top w:val="nil"/>
              <w:left w:val="nil"/>
              <w:bottom w:val="nil"/>
              <w:right w:val="nil"/>
            </w:tcBorders>
            <w:noWrap/>
            <w:tcMar>
              <w:top w:w="15" w:type="dxa"/>
              <w:left w:w="15" w:type="dxa"/>
              <w:bottom w:w="0" w:type="dxa"/>
              <w:right w:w="15" w:type="dxa"/>
            </w:tcMar>
            <w:vAlign w:val="bottom"/>
          </w:tcPr>
          <w:p w14:paraId="3A345C80" w14:textId="77777777" w:rsidR="001B46D9" w:rsidRPr="003D13D0" w:rsidRDefault="001B46D9" w:rsidP="00A426D6">
            <w:pPr>
              <w:rPr>
                <w:rFonts w:ascii="Arial" w:hAnsi="Arial" w:cs="Arial"/>
                <w:sz w:val="18"/>
                <w:szCs w:val="18"/>
              </w:rPr>
            </w:pPr>
            <w:r w:rsidRPr="003D13D0">
              <w:rPr>
                <w:rFonts w:ascii="Arial" w:hAnsi="Arial" w:cs="Arial"/>
                <w:sz w:val="18"/>
                <w:szCs w:val="18"/>
              </w:rPr>
              <w:t>0.03682</w:t>
            </w:r>
          </w:p>
        </w:tc>
        <w:tc>
          <w:tcPr>
            <w:tcW w:w="432" w:type="dxa"/>
            <w:tcBorders>
              <w:top w:val="nil"/>
              <w:left w:val="nil"/>
              <w:bottom w:val="nil"/>
              <w:right w:val="nil"/>
            </w:tcBorders>
            <w:noWrap/>
            <w:tcMar>
              <w:top w:w="15" w:type="dxa"/>
              <w:left w:w="15" w:type="dxa"/>
              <w:bottom w:w="0" w:type="dxa"/>
              <w:right w:w="15" w:type="dxa"/>
            </w:tcMar>
            <w:vAlign w:val="bottom"/>
          </w:tcPr>
          <w:p w14:paraId="05CD5B3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232219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840071B" w14:textId="77777777" w:rsidR="001B46D9" w:rsidRPr="003D13D0" w:rsidRDefault="001B46D9" w:rsidP="00A426D6">
            <w:pPr>
              <w:rPr>
                <w:rFonts w:ascii="Arial" w:hAnsi="Arial" w:cs="Arial"/>
                <w:sz w:val="18"/>
                <w:szCs w:val="18"/>
              </w:rPr>
            </w:pPr>
            <w:r w:rsidRPr="003D13D0">
              <w:rPr>
                <w:rFonts w:ascii="Arial" w:hAnsi="Arial" w:cs="Arial"/>
                <w:sz w:val="18"/>
                <w:szCs w:val="18"/>
              </w:rPr>
              <w:t>1.805</w:t>
            </w:r>
          </w:p>
        </w:tc>
        <w:tc>
          <w:tcPr>
            <w:tcW w:w="720" w:type="dxa"/>
            <w:tcBorders>
              <w:top w:val="nil"/>
              <w:left w:val="nil"/>
              <w:bottom w:val="nil"/>
              <w:right w:val="nil"/>
            </w:tcBorders>
            <w:noWrap/>
            <w:tcMar>
              <w:top w:w="15" w:type="dxa"/>
              <w:left w:w="15" w:type="dxa"/>
              <w:bottom w:w="0" w:type="dxa"/>
              <w:right w:w="15" w:type="dxa"/>
            </w:tcMar>
            <w:vAlign w:val="bottom"/>
          </w:tcPr>
          <w:p w14:paraId="5B5D81C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D49A45D" w14:textId="77777777" w:rsidR="001B46D9" w:rsidRPr="003D13D0" w:rsidRDefault="001B46D9" w:rsidP="00A426D6">
            <w:pPr>
              <w:rPr>
                <w:rFonts w:ascii="Arial" w:hAnsi="Arial" w:cs="Arial"/>
                <w:sz w:val="18"/>
                <w:szCs w:val="18"/>
              </w:rPr>
            </w:pPr>
            <w:r w:rsidRPr="003D13D0">
              <w:rPr>
                <w:rFonts w:ascii="Arial" w:hAnsi="Arial" w:cs="Arial"/>
                <w:sz w:val="18"/>
                <w:szCs w:val="18"/>
              </w:rPr>
              <w:t>0.7978</w:t>
            </w:r>
          </w:p>
        </w:tc>
      </w:tr>
      <w:tr w:rsidR="001B46D9" w:rsidRPr="003D13D0" w14:paraId="127BC58A" w14:textId="77777777" w:rsidTr="00A426D6">
        <w:tc>
          <w:tcPr>
            <w:tcW w:w="1152" w:type="dxa"/>
            <w:tcBorders>
              <w:top w:val="nil"/>
              <w:left w:val="nil"/>
              <w:bottom w:val="nil"/>
              <w:right w:val="nil"/>
            </w:tcBorders>
          </w:tcPr>
          <w:p w14:paraId="3317DD4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590B7CC"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BE7E022" w14:textId="77777777" w:rsidR="001B46D9" w:rsidRPr="003D13D0" w:rsidRDefault="001B46D9" w:rsidP="00A426D6">
            <w:pPr>
              <w:rPr>
                <w:rFonts w:ascii="Arial" w:hAnsi="Arial" w:cs="Arial"/>
                <w:sz w:val="18"/>
                <w:szCs w:val="18"/>
              </w:rPr>
            </w:pPr>
            <w:r w:rsidRPr="003D13D0">
              <w:rPr>
                <w:rFonts w:ascii="Arial" w:hAnsi="Arial" w:cs="Arial"/>
                <w:sz w:val="18"/>
                <w:szCs w:val="18"/>
              </w:rPr>
              <w:t>0.5557</w:t>
            </w:r>
          </w:p>
        </w:tc>
        <w:tc>
          <w:tcPr>
            <w:tcW w:w="868" w:type="dxa"/>
            <w:tcBorders>
              <w:top w:val="nil"/>
              <w:left w:val="nil"/>
              <w:bottom w:val="nil"/>
              <w:right w:val="nil"/>
            </w:tcBorders>
            <w:noWrap/>
            <w:tcMar>
              <w:top w:w="15" w:type="dxa"/>
              <w:left w:w="15" w:type="dxa"/>
              <w:bottom w:w="0" w:type="dxa"/>
              <w:right w:w="15" w:type="dxa"/>
            </w:tcMar>
            <w:vAlign w:val="bottom"/>
          </w:tcPr>
          <w:p w14:paraId="598E35B7" w14:textId="77777777" w:rsidR="001B46D9" w:rsidRPr="003D13D0" w:rsidRDefault="001B46D9" w:rsidP="00A426D6">
            <w:pPr>
              <w:rPr>
                <w:rFonts w:ascii="Arial" w:hAnsi="Arial" w:cs="Arial"/>
                <w:sz w:val="18"/>
                <w:szCs w:val="18"/>
              </w:rPr>
            </w:pPr>
            <w:r w:rsidRPr="003D13D0">
              <w:rPr>
                <w:rFonts w:ascii="Arial" w:hAnsi="Arial" w:cs="Arial"/>
                <w:sz w:val="18"/>
                <w:szCs w:val="18"/>
              </w:rPr>
              <w:t>0.5219</w:t>
            </w:r>
          </w:p>
        </w:tc>
        <w:tc>
          <w:tcPr>
            <w:tcW w:w="1008" w:type="dxa"/>
            <w:tcBorders>
              <w:top w:val="nil"/>
              <w:left w:val="nil"/>
              <w:bottom w:val="nil"/>
              <w:right w:val="nil"/>
            </w:tcBorders>
            <w:noWrap/>
            <w:tcMar>
              <w:top w:w="15" w:type="dxa"/>
              <w:left w:w="15" w:type="dxa"/>
              <w:bottom w:w="0" w:type="dxa"/>
              <w:right w:w="15" w:type="dxa"/>
            </w:tcMar>
            <w:vAlign w:val="bottom"/>
          </w:tcPr>
          <w:p w14:paraId="3FAFA49E" w14:textId="77777777" w:rsidR="001B46D9" w:rsidRPr="003D13D0" w:rsidRDefault="001B46D9" w:rsidP="00A426D6">
            <w:pPr>
              <w:rPr>
                <w:rFonts w:ascii="Arial" w:hAnsi="Arial" w:cs="Arial"/>
                <w:sz w:val="18"/>
                <w:szCs w:val="18"/>
              </w:rPr>
            </w:pPr>
            <w:r w:rsidRPr="003D13D0">
              <w:rPr>
                <w:rFonts w:ascii="Arial" w:hAnsi="Arial" w:cs="Arial"/>
                <w:sz w:val="18"/>
                <w:szCs w:val="18"/>
              </w:rPr>
              <w:t>0.03378</w:t>
            </w:r>
          </w:p>
        </w:tc>
        <w:tc>
          <w:tcPr>
            <w:tcW w:w="432" w:type="dxa"/>
            <w:tcBorders>
              <w:top w:val="nil"/>
              <w:left w:val="nil"/>
              <w:bottom w:val="nil"/>
              <w:right w:val="nil"/>
            </w:tcBorders>
            <w:noWrap/>
            <w:tcMar>
              <w:top w:w="15" w:type="dxa"/>
              <w:left w:w="15" w:type="dxa"/>
              <w:bottom w:w="0" w:type="dxa"/>
              <w:right w:w="15" w:type="dxa"/>
            </w:tcMar>
            <w:vAlign w:val="bottom"/>
          </w:tcPr>
          <w:p w14:paraId="504B13E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47118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0776F7C" w14:textId="77777777" w:rsidR="001B46D9" w:rsidRPr="003D13D0" w:rsidRDefault="001B46D9" w:rsidP="00A426D6">
            <w:pPr>
              <w:rPr>
                <w:rFonts w:ascii="Arial" w:hAnsi="Arial" w:cs="Arial"/>
                <w:sz w:val="18"/>
                <w:szCs w:val="18"/>
              </w:rPr>
            </w:pPr>
            <w:r w:rsidRPr="003D13D0">
              <w:rPr>
                <w:rFonts w:ascii="Arial" w:hAnsi="Arial" w:cs="Arial"/>
                <w:sz w:val="18"/>
                <w:szCs w:val="18"/>
              </w:rPr>
              <w:t>1.656</w:t>
            </w:r>
          </w:p>
        </w:tc>
        <w:tc>
          <w:tcPr>
            <w:tcW w:w="720" w:type="dxa"/>
            <w:tcBorders>
              <w:top w:val="nil"/>
              <w:left w:val="nil"/>
              <w:bottom w:val="nil"/>
              <w:right w:val="nil"/>
            </w:tcBorders>
            <w:noWrap/>
            <w:tcMar>
              <w:top w:w="15" w:type="dxa"/>
              <w:left w:w="15" w:type="dxa"/>
              <w:bottom w:w="0" w:type="dxa"/>
              <w:right w:w="15" w:type="dxa"/>
            </w:tcMar>
            <w:vAlign w:val="bottom"/>
          </w:tcPr>
          <w:p w14:paraId="20FCB7FF"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A2B8436" w14:textId="77777777" w:rsidR="001B46D9" w:rsidRPr="003D13D0" w:rsidRDefault="001B46D9" w:rsidP="00A426D6">
            <w:pPr>
              <w:rPr>
                <w:rFonts w:ascii="Arial" w:hAnsi="Arial" w:cs="Arial"/>
                <w:sz w:val="18"/>
                <w:szCs w:val="18"/>
              </w:rPr>
            </w:pPr>
            <w:r w:rsidRPr="003D13D0">
              <w:rPr>
                <w:rFonts w:ascii="Arial" w:hAnsi="Arial" w:cs="Arial"/>
                <w:sz w:val="18"/>
                <w:szCs w:val="18"/>
              </w:rPr>
              <w:t>0.8504</w:t>
            </w:r>
          </w:p>
        </w:tc>
      </w:tr>
      <w:tr w:rsidR="001B46D9" w:rsidRPr="003D13D0" w14:paraId="3FB98B1B" w14:textId="77777777" w:rsidTr="00A426D6">
        <w:tc>
          <w:tcPr>
            <w:tcW w:w="1152" w:type="dxa"/>
            <w:tcBorders>
              <w:top w:val="nil"/>
              <w:left w:val="nil"/>
              <w:bottom w:val="nil"/>
              <w:right w:val="nil"/>
            </w:tcBorders>
          </w:tcPr>
          <w:p w14:paraId="3156024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A1E150"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C4DA882" w14:textId="77777777" w:rsidR="001B46D9" w:rsidRPr="003D13D0" w:rsidRDefault="001B46D9" w:rsidP="00A426D6">
            <w:pPr>
              <w:rPr>
                <w:rFonts w:ascii="Arial" w:hAnsi="Arial" w:cs="Arial"/>
                <w:sz w:val="18"/>
                <w:szCs w:val="18"/>
              </w:rPr>
            </w:pPr>
            <w:r w:rsidRPr="003D13D0">
              <w:rPr>
                <w:rFonts w:ascii="Arial" w:hAnsi="Arial" w:cs="Arial"/>
                <w:sz w:val="18"/>
                <w:szCs w:val="18"/>
              </w:rPr>
              <w:t>0.5189</w:t>
            </w:r>
          </w:p>
        </w:tc>
        <w:tc>
          <w:tcPr>
            <w:tcW w:w="868" w:type="dxa"/>
            <w:tcBorders>
              <w:top w:val="nil"/>
              <w:left w:val="nil"/>
              <w:bottom w:val="nil"/>
              <w:right w:val="nil"/>
            </w:tcBorders>
            <w:noWrap/>
            <w:tcMar>
              <w:top w:w="15" w:type="dxa"/>
              <w:left w:w="15" w:type="dxa"/>
              <w:bottom w:w="0" w:type="dxa"/>
              <w:right w:w="15" w:type="dxa"/>
            </w:tcMar>
            <w:vAlign w:val="bottom"/>
          </w:tcPr>
          <w:p w14:paraId="6A465306" w14:textId="77777777" w:rsidR="001B46D9" w:rsidRPr="003D13D0" w:rsidRDefault="001B46D9" w:rsidP="00A426D6">
            <w:pPr>
              <w:rPr>
                <w:rFonts w:ascii="Arial" w:hAnsi="Arial" w:cs="Arial"/>
                <w:sz w:val="18"/>
                <w:szCs w:val="18"/>
              </w:rPr>
            </w:pPr>
            <w:r w:rsidRPr="003D13D0">
              <w:rPr>
                <w:rFonts w:ascii="Arial" w:hAnsi="Arial" w:cs="Arial"/>
                <w:sz w:val="18"/>
                <w:szCs w:val="18"/>
              </w:rPr>
              <w:t>0.5219</w:t>
            </w:r>
          </w:p>
        </w:tc>
        <w:tc>
          <w:tcPr>
            <w:tcW w:w="1008" w:type="dxa"/>
            <w:tcBorders>
              <w:top w:val="nil"/>
              <w:left w:val="nil"/>
              <w:bottom w:val="nil"/>
              <w:right w:val="nil"/>
            </w:tcBorders>
            <w:noWrap/>
            <w:tcMar>
              <w:top w:w="15" w:type="dxa"/>
              <w:left w:w="15" w:type="dxa"/>
              <w:bottom w:w="0" w:type="dxa"/>
              <w:right w:w="15" w:type="dxa"/>
            </w:tcMar>
            <w:vAlign w:val="bottom"/>
          </w:tcPr>
          <w:p w14:paraId="26EBF82E" w14:textId="77777777" w:rsidR="001B46D9" w:rsidRPr="003D13D0" w:rsidRDefault="001B46D9" w:rsidP="00A426D6">
            <w:pPr>
              <w:rPr>
                <w:rFonts w:ascii="Arial" w:hAnsi="Arial" w:cs="Arial"/>
                <w:sz w:val="18"/>
                <w:szCs w:val="18"/>
              </w:rPr>
            </w:pPr>
            <w:r w:rsidRPr="003D13D0">
              <w:rPr>
                <w:rFonts w:ascii="Arial" w:hAnsi="Arial" w:cs="Arial"/>
                <w:sz w:val="18"/>
                <w:szCs w:val="18"/>
              </w:rPr>
              <w:t>-0.003037</w:t>
            </w:r>
          </w:p>
        </w:tc>
        <w:tc>
          <w:tcPr>
            <w:tcW w:w="432" w:type="dxa"/>
            <w:tcBorders>
              <w:top w:val="nil"/>
              <w:left w:val="nil"/>
              <w:bottom w:val="nil"/>
              <w:right w:val="nil"/>
            </w:tcBorders>
            <w:noWrap/>
            <w:tcMar>
              <w:top w:w="15" w:type="dxa"/>
              <w:left w:w="15" w:type="dxa"/>
              <w:bottom w:w="0" w:type="dxa"/>
              <w:right w:w="15" w:type="dxa"/>
            </w:tcMar>
            <w:vAlign w:val="bottom"/>
          </w:tcPr>
          <w:p w14:paraId="459CBED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295359C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DA76521" w14:textId="77777777" w:rsidR="001B46D9" w:rsidRPr="003D13D0" w:rsidRDefault="001B46D9" w:rsidP="00A426D6">
            <w:pPr>
              <w:rPr>
                <w:rFonts w:ascii="Arial" w:hAnsi="Arial" w:cs="Arial"/>
                <w:sz w:val="18"/>
                <w:szCs w:val="18"/>
              </w:rPr>
            </w:pPr>
            <w:r w:rsidRPr="003D13D0">
              <w:rPr>
                <w:rFonts w:ascii="Arial" w:hAnsi="Arial" w:cs="Arial"/>
                <w:sz w:val="18"/>
                <w:szCs w:val="18"/>
              </w:rPr>
              <w:t>0.1609</w:t>
            </w:r>
          </w:p>
        </w:tc>
        <w:tc>
          <w:tcPr>
            <w:tcW w:w="720" w:type="dxa"/>
            <w:tcBorders>
              <w:top w:val="nil"/>
              <w:left w:val="nil"/>
              <w:bottom w:val="nil"/>
              <w:right w:val="nil"/>
            </w:tcBorders>
            <w:noWrap/>
            <w:tcMar>
              <w:top w:w="15" w:type="dxa"/>
              <w:left w:w="15" w:type="dxa"/>
              <w:bottom w:w="0" w:type="dxa"/>
              <w:right w:w="15" w:type="dxa"/>
            </w:tcMar>
            <w:vAlign w:val="bottom"/>
          </w:tcPr>
          <w:p w14:paraId="19DF944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1485A3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24A5626" w14:textId="77777777" w:rsidTr="00A426D6">
        <w:tc>
          <w:tcPr>
            <w:tcW w:w="1152" w:type="dxa"/>
            <w:tcBorders>
              <w:top w:val="nil"/>
              <w:left w:val="nil"/>
              <w:bottom w:val="nil"/>
              <w:right w:val="nil"/>
            </w:tcBorders>
          </w:tcPr>
          <w:p w14:paraId="4C1A5B3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A29D64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20E02FD"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0E95694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4F543B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0341C7A"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A35290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4728CB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98D064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223765D5" w14:textId="77777777" w:rsidR="001B46D9" w:rsidRPr="003D13D0" w:rsidRDefault="001B46D9" w:rsidP="00A426D6">
            <w:pPr>
              <w:rPr>
                <w:rFonts w:ascii="Arial" w:hAnsi="Arial" w:cs="Arial"/>
                <w:sz w:val="18"/>
                <w:szCs w:val="18"/>
              </w:rPr>
            </w:pPr>
          </w:p>
        </w:tc>
      </w:tr>
      <w:tr w:rsidR="001B46D9" w:rsidRPr="003D13D0" w14:paraId="3AC2752C" w14:textId="77777777" w:rsidTr="00A426D6">
        <w:tc>
          <w:tcPr>
            <w:tcW w:w="1152" w:type="dxa"/>
            <w:tcBorders>
              <w:top w:val="nil"/>
              <w:left w:val="nil"/>
              <w:bottom w:val="nil"/>
              <w:right w:val="nil"/>
            </w:tcBorders>
          </w:tcPr>
          <w:p w14:paraId="38D7CB5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9A1AD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8</w:t>
            </w:r>
          </w:p>
        </w:tc>
        <w:tc>
          <w:tcPr>
            <w:tcW w:w="864" w:type="dxa"/>
            <w:tcBorders>
              <w:top w:val="nil"/>
              <w:left w:val="nil"/>
              <w:bottom w:val="nil"/>
              <w:right w:val="nil"/>
            </w:tcBorders>
            <w:noWrap/>
            <w:tcMar>
              <w:top w:w="15" w:type="dxa"/>
              <w:left w:w="15" w:type="dxa"/>
              <w:bottom w:w="0" w:type="dxa"/>
              <w:right w:w="15" w:type="dxa"/>
            </w:tcMar>
            <w:vAlign w:val="bottom"/>
          </w:tcPr>
          <w:p w14:paraId="5A8F33E9"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42C7487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234AAE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8CD19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A520CF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8C90C0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3DFDC6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E187160" w14:textId="77777777" w:rsidR="001B46D9" w:rsidRPr="003D13D0" w:rsidRDefault="001B46D9" w:rsidP="00A426D6">
            <w:pPr>
              <w:rPr>
                <w:rFonts w:ascii="Arial" w:hAnsi="Arial" w:cs="Arial"/>
                <w:sz w:val="18"/>
                <w:szCs w:val="18"/>
              </w:rPr>
            </w:pPr>
          </w:p>
        </w:tc>
      </w:tr>
      <w:tr w:rsidR="001B46D9" w:rsidRPr="003D13D0" w14:paraId="50218EC9" w14:textId="77777777" w:rsidTr="00A426D6">
        <w:tc>
          <w:tcPr>
            <w:tcW w:w="1152" w:type="dxa"/>
            <w:tcBorders>
              <w:top w:val="nil"/>
              <w:left w:val="nil"/>
              <w:bottom w:val="nil"/>
              <w:right w:val="nil"/>
            </w:tcBorders>
          </w:tcPr>
          <w:p w14:paraId="5115F83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E051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0290C3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0.2181</w:t>
            </w:r>
          </w:p>
        </w:tc>
        <w:tc>
          <w:tcPr>
            <w:tcW w:w="868" w:type="dxa"/>
            <w:tcBorders>
              <w:top w:val="nil"/>
              <w:left w:val="nil"/>
              <w:bottom w:val="nil"/>
              <w:right w:val="nil"/>
            </w:tcBorders>
            <w:noWrap/>
            <w:tcMar>
              <w:top w:w="15" w:type="dxa"/>
              <w:left w:w="15" w:type="dxa"/>
              <w:bottom w:w="0" w:type="dxa"/>
              <w:right w:w="15" w:type="dxa"/>
            </w:tcMar>
            <w:vAlign w:val="bottom"/>
          </w:tcPr>
          <w:p w14:paraId="06AF60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0.4324</w:t>
            </w:r>
          </w:p>
        </w:tc>
        <w:tc>
          <w:tcPr>
            <w:tcW w:w="1008" w:type="dxa"/>
            <w:tcBorders>
              <w:top w:val="nil"/>
              <w:left w:val="nil"/>
              <w:bottom w:val="nil"/>
              <w:right w:val="nil"/>
            </w:tcBorders>
            <w:noWrap/>
            <w:tcMar>
              <w:top w:w="15" w:type="dxa"/>
              <w:left w:w="15" w:type="dxa"/>
              <w:bottom w:w="0" w:type="dxa"/>
              <w:right w:w="15" w:type="dxa"/>
            </w:tcMar>
            <w:vAlign w:val="bottom"/>
          </w:tcPr>
          <w:p w14:paraId="110F04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-0.2142</w:t>
            </w:r>
          </w:p>
        </w:tc>
        <w:tc>
          <w:tcPr>
            <w:tcW w:w="432" w:type="dxa"/>
            <w:tcBorders>
              <w:top w:val="nil"/>
              <w:left w:val="nil"/>
              <w:bottom w:val="nil"/>
              <w:right w:val="nil"/>
            </w:tcBorders>
            <w:noWrap/>
            <w:tcMar>
              <w:top w:w="15" w:type="dxa"/>
              <w:left w:w="15" w:type="dxa"/>
              <w:bottom w:w="0" w:type="dxa"/>
              <w:right w:w="15" w:type="dxa"/>
            </w:tcMar>
            <w:vAlign w:val="bottom"/>
          </w:tcPr>
          <w:p w14:paraId="082D9E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92A56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83D63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10.20</w:t>
            </w:r>
          </w:p>
        </w:tc>
        <w:tc>
          <w:tcPr>
            <w:tcW w:w="720" w:type="dxa"/>
            <w:tcBorders>
              <w:top w:val="nil"/>
              <w:left w:val="nil"/>
              <w:bottom w:val="nil"/>
              <w:right w:val="nil"/>
            </w:tcBorders>
            <w:noWrap/>
            <w:tcMar>
              <w:top w:w="15" w:type="dxa"/>
              <w:left w:w="15" w:type="dxa"/>
              <w:bottom w:w="0" w:type="dxa"/>
              <w:right w:w="15" w:type="dxa"/>
            </w:tcMar>
            <w:vAlign w:val="bottom"/>
          </w:tcPr>
          <w:p w14:paraId="761995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E9BF5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1D785EF" w14:textId="77777777" w:rsidTr="00A426D6">
        <w:tc>
          <w:tcPr>
            <w:tcW w:w="1152" w:type="dxa"/>
            <w:tcBorders>
              <w:top w:val="nil"/>
              <w:left w:val="nil"/>
              <w:bottom w:val="nil"/>
              <w:right w:val="nil"/>
            </w:tcBorders>
          </w:tcPr>
          <w:p w14:paraId="326F9B3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EA2AA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416A63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0.2181</w:t>
            </w:r>
          </w:p>
        </w:tc>
        <w:tc>
          <w:tcPr>
            <w:tcW w:w="868" w:type="dxa"/>
            <w:tcBorders>
              <w:top w:val="nil"/>
              <w:left w:val="nil"/>
              <w:bottom w:val="nil"/>
              <w:right w:val="nil"/>
            </w:tcBorders>
            <w:noWrap/>
            <w:tcMar>
              <w:top w:w="15" w:type="dxa"/>
              <w:left w:w="15" w:type="dxa"/>
              <w:bottom w:w="0" w:type="dxa"/>
              <w:right w:w="15" w:type="dxa"/>
            </w:tcMar>
            <w:vAlign w:val="bottom"/>
          </w:tcPr>
          <w:p w14:paraId="297A97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0.4716</w:t>
            </w:r>
          </w:p>
        </w:tc>
        <w:tc>
          <w:tcPr>
            <w:tcW w:w="1008" w:type="dxa"/>
            <w:tcBorders>
              <w:top w:val="nil"/>
              <w:left w:val="nil"/>
              <w:bottom w:val="nil"/>
              <w:right w:val="nil"/>
            </w:tcBorders>
            <w:noWrap/>
            <w:tcMar>
              <w:top w:w="15" w:type="dxa"/>
              <w:left w:w="15" w:type="dxa"/>
              <w:bottom w:w="0" w:type="dxa"/>
              <w:right w:w="15" w:type="dxa"/>
            </w:tcMar>
            <w:vAlign w:val="bottom"/>
          </w:tcPr>
          <w:p w14:paraId="5F1303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-0.2534</w:t>
            </w:r>
          </w:p>
        </w:tc>
        <w:tc>
          <w:tcPr>
            <w:tcW w:w="432" w:type="dxa"/>
            <w:tcBorders>
              <w:top w:val="nil"/>
              <w:left w:val="nil"/>
              <w:bottom w:val="nil"/>
              <w:right w:val="nil"/>
            </w:tcBorders>
            <w:noWrap/>
            <w:tcMar>
              <w:top w:w="15" w:type="dxa"/>
              <w:left w:w="15" w:type="dxa"/>
              <w:bottom w:w="0" w:type="dxa"/>
              <w:right w:w="15" w:type="dxa"/>
            </w:tcMar>
            <w:vAlign w:val="bottom"/>
          </w:tcPr>
          <w:p w14:paraId="778ABA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00F35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288EC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12.06</w:t>
            </w:r>
          </w:p>
        </w:tc>
        <w:tc>
          <w:tcPr>
            <w:tcW w:w="720" w:type="dxa"/>
            <w:tcBorders>
              <w:top w:val="nil"/>
              <w:left w:val="nil"/>
              <w:bottom w:val="nil"/>
              <w:right w:val="nil"/>
            </w:tcBorders>
            <w:noWrap/>
            <w:tcMar>
              <w:top w:w="15" w:type="dxa"/>
              <w:left w:w="15" w:type="dxa"/>
              <w:bottom w:w="0" w:type="dxa"/>
              <w:right w:w="15" w:type="dxa"/>
            </w:tcMar>
            <w:vAlign w:val="bottom"/>
          </w:tcPr>
          <w:p w14:paraId="59E5DF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2B200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AD4F876" w14:textId="77777777" w:rsidTr="00A426D6">
        <w:tc>
          <w:tcPr>
            <w:tcW w:w="1152" w:type="dxa"/>
            <w:tcBorders>
              <w:top w:val="nil"/>
              <w:left w:val="nil"/>
              <w:bottom w:val="nil"/>
              <w:right w:val="nil"/>
            </w:tcBorders>
          </w:tcPr>
          <w:p w14:paraId="2439FA6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479C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9509F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0.2181</w:t>
            </w:r>
          </w:p>
        </w:tc>
        <w:tc>
          <w:tcPr>
            <w:tcW w:w="868" w:type="dxa"/>
            <w:tcBorders>
              <w:top w:val="nil"/>
              <w:left w:val="nil"/>
              <w:bottom w:val="nil"/>
              <w:right w:val="nil"/>
            </w:tcBorders>
            <w:noWrap/>
            <w:tcMar>
              <w:top w:w="15" w:type="dxa"/>
              <w:left w:w="15" w:type="dxa"/>
              <w:bottom w:w="0" w:type="dxa"/>
              <w:right w:w="15" w:type="dxa"/>
            </w:tcMar>
            <w:vAlign w:val="bottom"/>
          </w:tcPr>
          <w:p w14:paraId="04F8A2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517DDD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-0.2519</w:t>
            </w:r>
          </w:p>
        </w:tc>
        <w:tc>
          <w:tcPr>
            <w:tcW w:w="432" w:type="dxa"/>
            <w:tcBorders>
              <w:top w:val="nil"/>
              <w:left w:val="nil"/>
              <w:bottom w:val="nil"/>
              <w:right w:val="nil"/>
            </w:tcBorders>
            <w:noWrap/>
            <w:tcMar>
              <w:top w:w="15" w:type="dxa"/>
              <w:left w:w="15" w:type="dxa"/>
              <w:bottom w:w="0" w:type="dxa"/>
              <w:right w:w="15" w:type="dxa"/>
            </w:tcMar>
            <w:vAlign w:val="bottom"/>
          </w:tcPr>
          <w:p w14:paraId="649C57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CE7F9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A50CC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11.99</w:t>
            </w:r>
          </w:p>
        </w:tc>
        <w:tc>
          <w:tcPr>
            <w:tcW w:w="720" w:type="dxa"/>
            <w:tcBorders>
              <w:top w:val="nil"/>
              <w:left w:val="nil"/>
              <w:bottom w:val="nil"/>
              <w:right w:val="nil"/>
            </w:tcBorders>
            <w:noWrap/>
            <w:tcMar>
              <w:top w:w="15" w:type="dxa"/>
              <w:left w:w="15" w:type="dxa"/>
              <w:bottom w:w="0" w:type="dxa"/>
              <w:right w:w="15" w:type="dxa"/>
            </w:tcMar>
            <w:vAlign w:val="bottom"/>
          </w:tcPr>
          <w:p w14:paraId="18C837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41092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CB2F981" w14:textId="77777777" w:rsidTr="00A426D6">
        <w:tc>
          <w:tcPr>
            <w:tcW w:w="1152" w:type="dxa"/>
            <w:tcBorders>
              <w:top w:val="nil"/>
              <w:left w:val="nil"/>
              <w:bottom w:val="nil"/>
              <w:right w:val="nil"/>
            </w:tcBorders>
          </w:tcPr>
          <w:p w14:paraId="774C8A8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6B37B5"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244EC81" w14:textId="77777777" w:rsidR="001B46D9" w:rsidRPr="003D13D0" w:rsidRDefault="001B46D9" w:rsidP="00A426D6">
            <w:pPr>
              <w:rPr>
                <w:rFonts w:ascii="Arial" w:hAnsi="Arial" w:cs="Arial"/>
                <w:sz w:val="18"/>
                <w:szCs w:val="18"/>
              </w:rPr>
            </w:pPr>
            <w:r w:rsidRPr="003D13D0">
              <w:rPr>
                <w:rFonts w:ascii="Arial" w:hAnsi="Arial" w:cs="Arial"/>
                <w:sz w:val="18"/>
                <w:szCs w:val="18"/>
              </w:rPr>
              <w:t>0.2181</w:t>
            </w:r>
          </w:p>
        </w:tc>
        <w:tc>
          <w:tcPr>
            <w:tcW w:w="868" w:type="dxa"/>
            <w:tcBorders>
              <w:top w:val="nil"/>
              <w:left w:val="nil"/>
              <w:bottom w:val="nil"/>
              <w:right w:val="nil"/>
            </w:tcBorders>
            <w:noWrap/>
            <w:tcMar>
              <w:top w:w="15" w:type="dxa"/>
              <w:left w:w="15" w:type="dxa"/>
              <w:bottom w:w="0" w:type="dxa"/>
              <w:right w:w="15" w:type="dxa"/>
            </w:tcMar>
            <w:vAlign w:val="bottom"/>
          </w:tcPr>
          <w:p w14:paraId="2931CADC" w14:textId="77777777" w:rsidR="001B46D9" w:rsidRPr="003D13D0" w:rsidRDefault="001B46D9" w:rsidP="00A426D6">
            <w:pPr>
              <w:rPr>
                <w:rFonts w:ascii="Arial" w:hAnsi="Arial" w:cs="Arial"/>
                <w:sz w:val="18"/>
                <w:szCs w:val="18"/>
              </w:rPr>
            </w:pPr>
            <w:r w:rsidRPr="003D13D0">
              <w:rPr>
                <w:rFonts w:ascii="Arial" w:hAnsi="Arial" w:cs="Arial"/>
                <w:sz w:val="18"/>
                <w:szCs w:val="18"/>
              </w:rPr>
              <w:t>0.2452</w:t>
            </w:r>
          </w:p>
        </w:tc>
        <w:tc>
          <w:tcPr>
            <w:tcW w:w="1008" w:type="dxa"/>
            <w:tcBorders>
              <w:top w:val="nil"/>
              <w:left w:val="nil"/>
              <w:bottom w:val="nil"/>
              <w:right w:val="nil"/>
            </w:tcBorders>
            <w:noWrap/>
            <w:tcMar>
              <w:top w:w="15" w:type="dxa"/>
              <w:left w:w="15" w:type="dxa"/>
              <w:bottom w:w="0" w:type="dxa"/>
              <w:right w:w="15" w:type="dxa"/>
            </w:tcMar>
            <w:vAlign w:val="bottom"/>
          </w:tcPr>
          <w:p w14:paraId="76402406" w14:textId="77777777" w:rsidR="001B46D9" w:rsidRPr="003D13D0" w:rsidRDefault="001B46D9" w:rsidP="00A426D6">
            <w:pPr>
              <w:rPr>
                <w:rFonts w:ascii="Arial" w:hAnsi="Arial" w:cs="Arial"/>
                <w:sz w:val="18"/>
                <w:szCs w:val="18"/>
              </w:rPr>
            </w:pPr>
            <w:r w:rsidRPr="003D13D0">
              <w:rPr>
                <w:rFonts w:ascii="Arial" w:hAnsi="Arial" w:cs="Arial"/>
                <w:sz w:val="18"/>
                <w:szCs w:val="18"/>
              </w:rPr>
              <w:t>-0.02708</w:t>
            </w:r>
          </w:p>
        </w:tc>
        <w:tc>
          <w:tcPr>
            <w:tcW w:w="432" w:type="dxa"/>
            <w:tcBorders>
              <w:top w:val="nil"/>
              <w:left w:val="nil"/>
              <w:bottom w:val="nil"/>
              <w:right w:val="nil"/>
            </w:tcBorders>
            <w:noWrap/>
            <w:tcMar>
              <w:top w:w="15" w:type="dxa"/>
              <w:left w:w="15" w:type="dxa"/>
              <w:bottom w:w="0" w:type="dxa"/>
              <w:right w:w="15" w:type="dxa"/>
            </w:tcMar>
            <w:vAlign w:val="bottom"/>
          </w:tcPr>
          <w:p w14:paraId="15B303A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FA0C35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571A822" w14:textId="77777777" w:rsidR="001B46D9" w:rsidRPr="003D13D0" w:rsidRDefault="001B46D9" w:rsidP="00A426D6">
            <w:pPr>
              <w:rPr>
                <w:rFonts w:ascii="Arial" w:hAnsi="Arial" w:cs="Arial"/>
                <w:sz w:val="18"/>
                <w:szCs w:val="18"/>
              </w:rPr>
            </w:pPr>
            <w:r w:rsidRPr="003D13D0">
              <w:rPr>
                <w:rFonts w:ascii="Arial" w:hAnsi="Arial" w:cs="Arial"/>
                <w:sz w:val="18"/>
                <w:szCs w:val="18"/>
              </w:rPr>
              <w:t>1.386</w:t>
            </w:r>
          </w:p>
        </w:tc>
        <w:tc>
          <w:tcPr>
            <w:tcW w:w="720" w:type="dxa"/>
            <w:tcBorders>
              <w:top w:val="nil"/>
              <w:left w:val="nil"/>
              <w:bottom w:val="nil"/>
              <w:right w:val="nil"/>
            </w:tcBorders>
            <w:noWrap/>
            <w:tcMar>
              <w:top w:w="15" w:type="dxa"/>
              <w:left w:w="15" w:type="dxa"/>
              <w:bottom w:w="0" w:type="dxa"/>
              <w:right w:w="15" w:type="dxa"/>
            </w:tcMar>
            <w:vAlign w:val="bottom"/>
          </w:tcPr>
          <w:p w14:paraId="144BF28D"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0A4C8AA" w14:textId="77777777" w:rsidR="001B46D9" w:rsidRPr="003D13D0" w:rsidRDefault="001B46D9" w:rsidP="00A426D6">
            <w:pPr>
              <w:rPr>
                <w:rFonts w:ascii="Arial" w:hAnsi="Arial" w:cs="Arial"/>
                <w:sz w:val="18"/>
                <w:szCs w:val="18"/>
              </w:rPr>
            </w:pPr>
            <w:r w:rsidRPr="003D13D0">
              <w:rPr>
                <w:rFonts w:ascii="Arial" w:hAnsi="Arial" w:cs="Arial"/>
                <w:sz w:val="18"/>
                <w:szCs w:val="18"/>
              </w:rPr>
              <w:t>0.9242</w:t>
            </w:r>
          </w:p>
        </w:tc>
      </w:tr>
      <w:tr w:rsidR="001B46D9" w:rsidRPr="003D13D0" w14:paraId="7183EA61" w14:textId="77777777" w:rsidTr="00A426D6">
        <w:tc>
          <w:tcPr>
            <w:tcW w:w="1152" w:type="dxa"/>
            <w:tcBorders>
              <w:top w:val="nil"/>
              <w:left w:val="nil"/>
              <w:bottom w:val="nil"/>
              <w:right w:val="nil"/>
            </w:tcBorders>
          </w:tcPr>
          <w:p w14:paraId="491A71E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68F7811"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8FDE7EA" w14:textId="77777777" w:rsidR="001B46D9" w:rsidRPr="003D13D0" w:rsidRDefault="001B46D9" w:rsidP="00A426D6">
            <w:pPr>
              <w:rPr>
                <w:rFonts w:ascii="Arial" w:hAnsi="Arial" w:cs="Arial"/>
                <w:sz w:val="18"/>
                <w:szCs w:val="18"/>
              </w:rPr>
            </w:pPr>
            <w:r w:rsidRPr="003D13D0">
              <w:rPr>
                <w:rFonts w:ascii="Arial" w:hAnsi="Arial" w:cs="Arial"/>
                <w:sz w:val="18"/>
                <w:szCs w:val="18"/>
              </w:rPr>
              <w:t>0.2181</w:t>
            </w:r>
          </w:p>
        </w:tc>
        <w:tc>
          <w:tcPr>
            <w:tcW w:w="868" w:type="dxa"/>
            <w:tcBorders>
              <w:top w:val="nil"/>
              <w:left w:val="nil"/>
              <w:bottom w:val="nil"/>
              <w:right w:val="nil"/>
            </w:tcBorders>
            <w:noWrap/>
            <w:tcMar>
              <w:top w:w="15" w:type="dxa"/>
              <w:left w:w="15" w:type="dxa"/>
              <w:bottom w:w="0" w:type="dxa"/>
              <w:right w:w="15" w:type="dxa"/>
            </w:tcMar>
            <w:vAlign w:val="bottom"/>
          </w:tcPr>
          <w:p w14:paraId="5FB6B746" w14:textId="77777777" w:rsidR="001B46D9" w:rsidRPr="003D13D0" w:rsidRDefault="001B46D9" w:rsidP="00A426D6">
            <w:pPr>
              <w:rPr>
                <w:rFonts w:ascii="Arial" w:hAnsi="Arial" w:cs="Arial"/>
                <w:sz w:val="18"/>
                <w:szCs w:val="18"/>
              </w:rPr>
            </w:pPr>
            <w:r w:rsidRPr="003D13D0">
              <w:rPr>
                <w:rFonts w:ascii="Arial" w:hAnsi="Arial" w:cs="Arial"/>
                <w:sz w:val="18"/>
                <w:szCs w:val="18"/>
              </w:rPr>
              <w:t>0.2435</w:t>
            </w:r>
          </w:p>
        </w:tc>
        <w:tc>
          <w:tcPr>
            <w:tcW w:w="1008" w:type="dxa"/>
            <w:tcBorders>
              <w:top w:val="nil"/>
              <w:left w:val="nil"/>
              <w:bottom w:val="nil"/>
              <w:right w:val="nil"/>
            </w:tcBorders>
            <w:noWrap/>
            <w:tcMar>
              <w:top w:w="15" w:type="dxa"/>
              <w:left w:w="15" w:type="dxa"/>
              <w:bottom w:w="0" w:type="dxa"/>
              <w:right w:w="15" w:type="dxa"/>
            </w:tcMar>
            <w:vAlign w:val="bottom"/>
          </w:tcPr>
          <w:p w14:paraId="7FA1EC44" w14:textId="77777777" w:rsidR="001B46D9" w:rsidRPr="003D13D0" w:rsidRDefault="001B46D9" w:rsidP="00A426D6">
            <w:pPr>
              <w:rPr>
                <w:rFonts w:ascii="Arial" w:hAnsi="Arial" w:cs="Arial"/>
                <w:sz w:val="18"/>
                <w:szCs w:val="18"/>
              </w:rPr>
            </w:pPr>
            <w:r w:rsidRPr="003D13D0">
              <w:rPr>
                <w:rFonts w:ascii="Arial" w:hAnsi="Arial" w:cs="Arial"/>
                <w:sz w:val="18"/>
                <w:szCs w:val="18"/>
              </w:rPr>
              <w:t>-0.02532</w:t>
            </w:r>
          </w:p>
        </w:tc>
        <w:tc>
          <w:tcPr>
            <w:tcW w:w="432" w:type="dxa"/>
            <w:tcBorders>
              <w:top w:val="nil"/>
              <w:left w:val="nil"/>
              <w:bottom w:val="nil"/>
              <w:right w:val="nil"/>
            </w:tcBorders>
            <w:noWrap/>
            <w:tcMar>
              <w:top w:w="15" w:type="dxa"/>
              <w:left w:w="15" w:type="dxa"/>
              <w:bottom w:w="0" w:type="dxa"/>
              <w:right w:w="15" w:type="dxa"/>
            </w:tcMar>
            <w:vAlign w:val="bottom"/>
          </w:tcPr>
          <w:p w14:paraId="01F1E5D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80C1E2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3EED52E" w14:textId="77777777" w:rsidR="001B46D9" w:rsidRPr="003D13D0" w:rsidRDefault="001B46D9" w:rsidP="00A426D6">
            <w:pPr>
              <w:rPr>
                <w:rFonts w:ascii="Arial" w:hAnsi="Arial" w:cs="Arial"/>
                <w:sz w:val="18"/>
                <w:szCs w:val="18"/>
              </w:rPr>
            </w:pPr>
            <w:r w:rsidRPr="003D13D0">
              <w:rPr>
                <w:rFonts w:ascii="Arial" w:hAnsi="Arial" w:cs="Arial"/>
                <w:sz w:val="18"/>
                <w:szCs w:val="18"/>
              </w:rPr>
              <w:t>1.295</w:t>
            </w:r>
          </w:p>
        </w:tc>
        <w:tc>
          <w:tcPr>
            <w:tcW w:w="720" w:type="dxa"/>
            <w:tcBorders>
              <w:top w:val="nil"/>
              <w:left w:val="nil"/>
              <w:bottom w:val="nil"/>
              <w:right w:val="nil"/>
            </w:tcBorders>
            <w:noWrap/>
            <w:tcMar>
              <w:top w:w="15" w:type="dxa"/>
              <w:left w:w="15" w:type="dxa"/>
              <w:bottom w:w="0" w:type="dxa"/>
              <w:right w:w="15" w:type="dxa"/>
            </w:tcMar>
            <w:vAlign w:val="bottom"/>
          </w:tcPr>
          <w:p w14:paraId="3C7529F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5D7C3EA" w14:textId="77777777" w:rsidR="001B46D9" w:rsidRPr="003D13D0" w:rsidRDefault="001B46D9" w:rsidP="00A426D6">
            <w:pPr>
              <w:rPr>
                <w:rFonts w:ascii="Arial" w:hAnsi="Arial" w:cs="Arial"/>
                <w:sz w:val="18"/>
                <w:szCs w:val="18"/>
              </w:rPr>
            </w:pPr>
            <w:r w:rsidRPr="003D13D0">
              <w:rPr>
                <w:rFonts w:ascii="Arial" w:hAnsi="Arial" w:cs="Arial"/>
                <w:sz w:val="18"/>
                <w:szCs w:val="18"/>
              </w:rPr>
              <w:t>0.9423</w:t>
            </w:r>
          </w:p>
        </w:tc>
      </w:tr>
      <w:tr w:rsidR="001B46D9" w:rsidRPr="003D13D0" w14:paraId="10ECC5C6" w14:textId="77777777" w:rsidTr="00A426D6">
        <w:tc>
          <w:tcPr>
            <w:tcW w:w="1152" w:type="dxa"/>
            <w:tcBorders>
              <w:top w:val="nil"/>
              <w:left w:val="nil"/>
              <w:bottom w:val="nil"/>
              <w:right w:val="nil"/>
            </w:tcBorders>
          </w:tcPr>
          <w:p w14:paraId="6CC38D8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19BC2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6754EA7B" w14:textId="77777777" w:rsidR="001B46D9" w:rsidRPr="003D13D0" w:rsidRDefault="001B46D9" w:rsidP="00A426D6">
            <w:pPr>
              <w:rPr>
                <w:rFonts w:ascii="Arial" w:hAnsi="Arial" w:cs="Arial"/>
                <w:sz w:val="18"/>
                <w:szCs w:val="18"/>
              </w:rPr>
            </w:pPr>
            <w:r w:rsidRPr="003D13D0">
              <w:rPr>
                <w:rFonts w:ascii="Arial" w:hAnsi="Arial" w:cs="Arial"/>
                <w:sz w:val="18"/>
                <w:szCs w:val="18"/>
              </w:rPr>
              <w:t>0.4324</w:t>
            </w:r>
          </w:p>
        </w:tc>
        <w:tc>
          <w:tcPr>
            <w:tcW w:w="868" w:type="dxa"/>
            <w:tcBorders>
              <w:top w:val="nil"/>
              <w:left w:val="nil"/>
              <w:bottom w:val="nil"/>
              <w:right w:val="nil"/>
            </w:tcBorders>
            <w:noWrap/>
            <w:tcMar>
              <w:top w:w="15" w:type="dxa"/>
              <w:left w:w="15" w:type="dxa"/>
              <w:bottom w:w="0" w:type="dxa"/>
              <w:right w:w="15" w:type="dxa"/>
            </w:tcMar>
            <w:vAlign w:val="bottom"/>
          </w:tcPr>
          <w:p w14:paraId="3FB44C3F" w14:textId="77777777" w:rsidR="001B46D9" w:rsidRPr="003D13D0" w:rsidRDefault="001B46D9" w:rsidP="00A426D6">
            <w:pPr>
              <w:rPr>
                <w:rFonts w:ascii="Arial" w:hAnsi="Arial" w:cs="Arial"/>
                <w:sz w:val="18"/>
                <w:szCs w:val="18"/>
              </w:rPr>
            </w:pPr>
            <w:r w:rsidRPr="003D13D0">
              <w:rPr>
                <w:rFonts w:ascii="Arial" w:hAnsi="Arial" w:cs="Arial"/>
                <w:sz w:val="18"/>
                <w:szCs w:val="18"/>
              </w:rPr>
              <w:t>0.4716</w:t>
            </w:r>
          </w:p>
        </w:tc>
        <w:tc>
          <w:tcPr>
            <w:tcW w:w="1008" w:type="dxa"/>
            <w:tcBorders>
              <w:top w:val="nil"/>
              <w:left w:val="nil"/>
              <w:bottom w:val="nil"/>
              <w:right w:val="nil"/>
            </w:tcBorders>
            <w:noWrap/>
            <w:tcMar>
              <w:top w:w="15" w:type="dxa"/>
              <w:left w:w="15" w:type="dxa"/>
              <w:bottom w:w="0" w:type="dxa"/>
              <w:right w:w="15" w:type="dxa"/>
            </w:tcMar>
            <w:vAlign w:val="bottom"/>
          </w:tcPr>
          <w:p w14:paraId="02DDE562" w14:textId="77777777" w:rsidR="001B46D9" w:rsidRPr="003D13D0" w:rsidRDefault="001B46D9" w:rsidP="00A426D6">
            <w:pPr>
              <w:rPr>
                <w:rFonts w:ascii="Arial" w:hAnsi="Arial" w:cs="Arial"/>
                <w:sz w:val="18"/>
                <w:szCs w:val="18"/>
              </w:rPr>
            </w:pPr>
            <w:r w:rsidRPr="003D13D0">
              <w:rPr>
                <w:rFonts w:ascii="Arial" w:hAnsi="Arial" w:cs="Arial"/>
                <w:sz w:val="18"/>
                <w:szCs w:val="18"/>
              </w:rPr>
              <w:t>-0.03920</w:t>
            </w:r>
          </w:p>
        </w:tc>
        <w:tc>
          <w:tcPr>
            <w:tcW w:w="432" w:type="dxa"/>
            <w:tcBorders>
              <w:top w:val="nil"/>
              <w:left w:val="nil"/>
              <w:bottom w:val="nil"/>
              <w:right w:val="nil"/>
            </w:tcBorders>
            <w:noWrap/>
            <w:tcMar>
              <w:top w:w="15" w:type="dxa"/>
              <w:left w:w="15" w:type="dxa"/>
              <w:bottom w:w="0" w:type="dxa"/>
              <w:right w:w="15" w:type="dxa"/>
            </w:tcMar>
            <w:vAlign w:val="bottom"/>
          </w:tcPr>
          <w:p w14:paraId="15B5819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F3894E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B48096" w14:textId="77777777" w:rsidR="001B46D9" w:rsidRPr="003D13D0" w:rsidRDefault="001B46D9" w:rsidP="00A426D6">
            <w:pPr>
              <w:rPr>
                <w:rFonts w:ascii="Arial" w:hAnsi="Arial" w:cs="Arial"/>
                <w:sz w:val="18"/>
                <w:szCs w:val="18"/>
              </w:rPr>
            </w:pPr>
            <w:r w:rsidRPr="003D13D0">
              <w:rPr>
                <w:rFonts w:ascii="Arial" w:hAnsi="Arial" w:cs="Arial"/>
                <w:sz w:val="18"/>
                <w:szCs w:val="18"/>
              </w:rPr>
              <w:t>1.798</w:t>
            </w:r>
          </w:p>
        </w:tc>
        <w:tc>
          <w:tcPr>
            <w:tcW w:w="720" w:type="dxa"/>
            <w:tcBorders>
              <w:top w:val="nil"/>
              <w:left w:val="nil"/>
              <w:bottom w:val="nil"/>
              <w:right w:val="nil"/>
            </w:tcBorders>
            <w:noWrap/>
            <w:tcMar>
              <w:top w:w="15" w:type="dxa"/>
              <w:left w:w="15" w:type="dxa"/>
              <w:bottom w:w="0" w:type="dxa"/>
              <w:right w:w="15" w:type="dxa"/>
            </w:tcMar>
            <w:vAlign w:val="bottom"/>
          </w:tcPr>
          <w:p w14:paraId="6FB5D64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DEA4F31" w14:textId="77777777" w:rsidR="001B46D9" w:rsidRPr="003D13D0" w:rsidRDefault="001B46D9" w:rsidP="00A426D6">
            <w:pPr>
              <w:rPr>
                <w:rFonts w:ascii="Arial" w:hAnsi="Arial" w:cs="Arial"/>
                <w:sz w:val="18"/>
                <w:szCs w:val="18"/>
              </w:rPr>
            </w:pPr>
            <w:r w:rsidRPr="003D13D0">
              <w:rPr>
                <w:rFonts w:ascii="Arial" w:hAnsi="Arial" w:cs="Arial"/>
                <w:sz w:val="18"/>
                <w:szCs w:val="18"/>
              </w:rPr>
              <w:t>0.8006</w:t>
            </w:r>
          </w:p>
        </w:tc>
      </w:tr>
      <w:tr w:rsidR="001B46D9" w:rsidRPr="003D13D0" w14:paraId="15D7EC58" w14:textId="77777777" w:rsidTr="00A426D6">
        <w:tc>
          <w:tcPr>
            <w:tcW w:w="1152" w:type="dxa"/>
            <w:tcBorders>
              <w:top w:val="nil"/>
              <w:left w:val="nil"/>
              <w:bottom w:val="nil"/>
              <w:right w:val="nil"/>
            </w:tcBorders>
          </w:tcPr>
          <w:p w14:paraId="666BEE8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5AABAAF"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11C8BF44" w14:textId="77777777" w:rsidR="001B46D9" w:rsidRPr="003D13D0" w:rsidRDefault="001B46D9" w:rsidP="00A426D6">
            <w:pPr>
              <w:rPr>
                <w:rFonts w:ascii="Arial" w:hAnsi="Arial" w:cs="Arial"/>
                <w:sz w:val="18"/>
                <w:szCs w:val="18"/>
              </w:rPr>
            </w:pPr>
            <w:r w:rsidRPr="003D13D0">
              <w:rPr>
                <w:rFonts w:ascii="Arial" w:hAnsi="Arial" w:cs="Arial"/>
                <w:sz w:val="18"/>
                <w:szCs w:val="18"/>
              </w:rPr>
              <w:t>0.4324</w:t>
            </w:r>
          </w:p>
        </w:tc>
        <w:tc>
          <w:tcPr>
            <w:tcW w:w="868" w:type="dxa"/>
            <w:tcBorders>
              <w:top w:val="nil"/>
              <w:left w:val="nil"/>
              <w:bottom w:val="nil"/>
              <w:right w:val="nil"/>
            </w:tcBorders>
            <w:noWrap/>
            <w:tcMar>
              <w:top w:w="15" w:type="dxa"/>
              <w:left w:w="15" w:type="dxa"/>
              <w:bottom w:w="0" w:type="dxa"/>
              <w:right w:w="15" w:type="dxa"/>
            </w:tcMar>
            <w:vAlign w:val="bottom"/>
          </w:tcPr>
          <w:p w14:paraId="5D5E5890"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07786362" w14:textId="77777777" w:rsidR="001B46D9" w:rsidRPr="003D13D0" w:rsidRDefault="001B46D9" w:rsidP="00A426D6">
            <w:pPr>
              <w:rPr>
                <w:rFonts w:ascii="Arial" w:hAnsi="Arial" w:cs="Arial"/>
                <w:sz w:val="18"/>
                <w:szCs w:val="18"/>
              </w:rPr>
            </w:pPr>
            <w:r w:rsidRPr="003D13D0">
              <w:rPr>
                <w:rFonts w:ascii="Arial" w:hAnsi="Arial" w:cs="Arial"/>
                <w:sz w:val="18"/>
                <w:szCs w:val="18"/>
              </w:rPr>
              <w:t>-0.03765</w:t>
            </w:r>
          </w:p>
        </w:tc>
        <w:tc>
          <w:tcPr>
            <w:tcW w:w="432" w:type="dxa"/>
            <w:tcBorders>
              <w:top w:val="nil"/>
              <w:left w:val="nil"/>
              <w:bottom w:val="nil"/>
              <w:right w:val="nil"/>
            </w:tcBorders>
            <w:noWrap/>
            <w:tcMar>
              <w:top w:w="15" w:type="dxa"/>
              <w:left w:w="15" w:type="dxa"/>
              <w:bottom w:w="0" w:type="dxa"/>
              <w:right w:w="15" w:type="dxa"/>
            </w:tcMar>
            <w:vAlign w:val="bottom"/>
          </w:tcPr>
          <w:p w14:paraId="30895CA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B33E8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731ADD" w14:textId="77777777" w:rsidR="001B46D9" w:rsidRPr="003D13D0" w:rsidRDefault="001B46D9" w:rsidP="00A426D6">
            <w:pPr>
              <w:rPr>
                <w:rFonts w:ascii="Arial" w:hAnsi="Arial" w:cs="Arial"/>
                <w:sz w:val="18"/>
                <w:szCs w:val="18"/>
              </w:rPr>
            </w:pPr>
            <w:r w:rsidRPr="003D13D0">
              <w:rPr>
                <w:rFonts w:ascii="Arial" w:hAnsi="Arial" w:cs="Arial"/>
                <w:sz w:val="18"/>
                <w:szCs w:val="18"/>
              </w:rPr>
              <w:t>1.727</w:t>
            </w:r>
          </w:p>
        </w:tc>
        <w:tc>
          <w:tcPr>
            <w:tcW w:w="720" w:type="dxa"/>
            <w:tcBorders>
              <w:top w:val="nil"/>
              <w:left w:val="nil"/>
              <w:bottom w:val="nil"/>
              <w:right w:val="nil"/>
            </w:tcBorders>
            <w:noWrap/>
            <w:tcMar>
              <w:top w:w="15" w:type="dxa"/>
              <w:left w:w="15" w:type="dxa"/>
              <w:bottom w:w="0" w:type="dxa"/>
              <w:right w:w="15" w:type="dxa"/>
            </w:tcMar>
            <w:vAlign w:val="bottom"/>
          </w:tcPr>
          <w:p w14:paraId="35DA44E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1917F93" w14:textId="77777777" w:rsidR="001B46D9" w:rsidRPr="003D13D0" w:rsidRDefault="001B46D9" w:rsidP="00A426D6">
            <w:pPr>
              <w:rPr>
                <w:rFonts w:ascii="Arial" w:hAnsi="Arial" w:cs="Arial"/>
                <w:sz w:val="18"/>
                <w:szCs w:val="18"/>
              </w:rPr>
            </w:pPr>
            <w:r w:rsidRPr="003D13D0">
              <w:rPr>
                <w:rFonts w:ascii="Arial" w:hAnsi="Arial" w:cs="Arial"/>
                <w:sz w:val="18"/>
                <w:szCs w:val="18"/>
              </w:rPr>
              <w:t>0.8265</w:t>
            </w:r>
          </w:p>
        </w:tc>
      </w:tr>
      <w:tr w:rsidR="001B46D9" w:rsidRPr="003D13D0" w14:paraId="706C636E" w14:textId="77777777" w:rsidTr="00A426D6">
        <w:tc>
          <w:tcPr>
            <w:tcW w:w="1152" w:type="dxa"/>
            <w:tcBorders>
              <w:top w:val="nil"/>
              <w:left w:val="nil"/>
              <w:bottom w:val="nil"/>
              <w:right w:val="nil"/>
            </w:tcBorders>
          </w:tcPr>
          <w:p w14:paraId="1792997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E15B4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1B7D0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0.4324</w:t>
            </w:r>
          </w:p>
        </w:tc>
        <w:tc>
          <w:tcPr>
            <w:tcW w:w="868" w:type="dxa"/>
            <w:tcBorders>
              <w:top w:val="nil"/>
              <w:left w:val="nil"/>
              <w:bottom w:val="nil"/>
              <w:right w:val="nil"/>
            </w:tcBorders>
            <w:noWrap/>
            <w:tcMar>
              <w:top w:w="15" w:type="dxa"/>
              <w:left w:w="15" w:type="dxa"/>
              <w:bottom w:w="0" w:type="dxa"/>
              <w:right w:w="15" w:type="dxa"/>
            </w:tcMar>
            <w:vAlign w:val="bottom"/>
          </w:tcPr>
          <w:p w14:paraId="13B858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0.2452</w:t>
            </w:r>
          </w:p>
        </w:tc>
        <w:tc>
          <w:tcPr>
            <w:tcW w:w="1008" w:type="dxa"/>
            <w:tcBorders>
              <w:top w:val="nil"/>
              <w:left w:val="nil"/>
              <w:bottom w:val="nil"/>
              <w:right w:val="nil"/>
            </w:tcBorders>
            <w:noWrap/>
            <w:tcMar>
              <w:top w:w="15" w:type="dxa"/>
              <w:left w:w="15" w:type="dxa"/>
              <w:bottom w:w="0" w:type="dxa"/>
              <w:right w:w="15" w:type="dxa"/>
            </w:tcMar>
            <w:vAlign w:val="bottom"/>
          </w:tcPr>
          <w:p w14:paraId="222EEB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0.1872</w:t>
            </w:r>
          </w:p>
        </w:tc>
        <w:tc>
          <w:tcPr>
            <w:tcW w:w="432" w:type="dxa"/>
            <w:tcBorders>
              <w:top w:val="nil"/>
              <w:left w:val="nil"/>
              <w:bottom w:val="nil"/>
              <w:right w:val="nil"/>
            </w:tcBorders>
            <w:noWrap/>
            <w:tcMar>
              <w:top w:w="15" w:type="dxa"/>
              <w:left w:w="15" w:type="dxa"/>
              <w:bottom w:w="0" w:type="dxa"/>
              <w:right w:w="15" w:type="dxa"/>
            </w:tcMar>
            <w:vAlign w:val="bottom"/>
          </w:tcPr>
          <w:p w14:paraId="7CFECA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BB7E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4E63D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9.176</w:t>
            </w:r>
          </w:p>
        </w:tc>
        <w:tc>
          <w:tcPr>
            <w:tcW w:w="720" w:type="dxa"/>
            <w:tcBorders>
              <w:top w:val="nil"/>
              <w:left w:val="nil"/>
              <w:bottom w:val="nil"/>
              <w:right w:val="nil"/>
            </w:tcBorders>
            <w:noWrap/>
            <w:tcMar>
              <w:top w:w="15" w:type="dxa"/>
              <w:left w:w="15" w:type="dxa"/>
              <w:bottom w:w="0" w:type="dxa"/>
              <w:right w:w="15" w:type="dxa"/>
            </w:tcMar>
            <w:vAlign w:val="bottom"/>
          </w:tcPr>
          <w:p w14:paraId="5FCF6D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3B98D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8FC89D1" w14:textId="77777777" w:rsidTr="00A426D6">
        <w:tc>
          <w:tcPr>
            <w:tcW w:w="1152" w:type="dxa"/>
            <w:tcBorders>
              <w:top w:val="nil"/>
              <w:left w:val="nil"/>
              <w:bottom w:val="nil"/>
              <w:right w:val="nil"/>
            </w:tcBorders>
          </w:tcPr>
          <w:p w14:paraId="092F5FF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98205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C0AF6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0.4324</w:t>
            </w:r>
          </w:p>
        </w:tc>
        <w:tc>
          <w:tcPr>
            <w:tcW w:w="868" w:type="dxa"/>
            <w:tcBorders>
              <w:top w:val="nil"/>
              <w:left w:val="nil"/>
              <w:bottom w:val="nil"/>
              <w:right w:val="nil"/>
            </w:tcBorders>
            <w:noWrap/>
            <w:tcMar>
              <w:top w:w="15" w:type="dxa"/>
              <w:left w:w="15" w:type="dxa"/>
              <w:bottom w:w="0" w:type="dxa"/>
              <w:right w:w="15" w:type="dxa"/>
            </w:tcMar>
            <w:vAlign w:val="bottom"/>
          </w:tcPr>
          <w:p w14:paraId="1BA781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0.2435</w:t>
            </w:r>
          </w:p>
        </w:tc>
        <w:tc>
          <w:tcPr>
            <w:tcW w:w="1008" w:type="dxa"/>
            <w:tcBorders>
              <w:top w:val="nil"/>
              <w:left w:val="nil"/>
              <w:bottom w:val="nil"/>
              <w:right w:val="nil"/>
            </w:tcBorders>
            <w:noWrap/>
            <w:tcMar>
              <w:top w:w="15" w:type="dxa"/>
              <w:left w:w="15" w:type="dxa"/>
              <w:bottom w:w="0" w:type="dxa"/>
              <w:right w:w="15" w:type="dxa"/>
            </w:tcMar>
            <w:vAlign w:val="bottom"/>
          </w:tcPr>
          <w:p w14:paraId="0421EB7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0.1889</w:t>
            </w:r>
          </w:p>
        </w:tc>
        <w:tc>
          <w:tcPr>
            <w:tcW w:w="432" w:type="dxa"/>
            <w:tcBorders>
              <w:top w:val="nil"/>
              <w:left w:val="nil"/>
              <w:bottom w:val="nil"/>
              <w:right w:val="nil"/>
            </w:tcBorders>
            <w:noWrap/>
            <w:tcMar>
              <w:top w:w="15" w:type="dxa"/>
              <w:left w:w="15" w:type="dxa"/>
              <w:bottom w:w="0" w:type="dxa"/>
              <w:right w:w="15" w:type="dxa"/>
            </w:tcMar>
            <w:vAlign w:val="bottom"/>
          </w:tcPr>
          <w:p w14:paraId="24532D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1823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70818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9.263</w:t>
            </w:r>
          </w:p>
        </w:tc>
        <w:tc>
          <w:tcPr>
            <w:tcW w:w="720" w:type="dxa"/>
            <w:tcBorders>
              <w:top w:val="nil"/>
              <w:left w:val="nil"/>
              <w:bottom w:val="nil"/>
              <w:right w:val="nil"/>
            </w:tcBorders>
            <w:noWrap/>
            <w:tcMar>
              <w:top w:w="15" w:type="dxa"/>
              <w:left w:w="15" w:type="dxa"/>
              <w:bottom w:w="0" w:type="dxa"/>
              <w:right w:w="15" w:type="dxa"/>
            </w:tcMar>
            <w:vAlign w:val="bottom"/>
          </w:tcPr>
          <w:p w14:paraId="5C9E08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5B26C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B7D2BE8" w14:textId="77777777" w:rsidTr="00A426D6">
        <w:tc>
          <w:tcPr>
            <w:tcW w:w="1152" w:type="dxa"/>
            <w:tcBorders>
              <w:top w:val="nil"/>
              <w:left w:val="nil"/>
              <w:bottom w:val="nil"/>
              <w:right w:val="nil"/>
            </w:tcBorders>
          </w:tcPr>
          <w:p w14:paraId="2B3FC9C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92DA42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6FE339E" w14:textId="77777777" w:rsidR="001B46D9" w:rsidRPr="003D13D0" w:rsidRDefault="001B46D9" w:rsidP="00A426D6">
            <w:pPr>
              <w:rPr>
                <w:rFonts w:ascii="Arial" w:hAnsi="Arial" w:cs="Arial"/>
                <w:sz w:val="18"/>
                <w:szCs w:val="18"/>
              </w:rPr>
            </w:pPr>
            <w:r w:rsidRPr="003D13D0">
              <w:rPr>
                <w:rFonts w:ascii="Arial" w:hAnsi="Arial" w:cs="Arial"/>
                <w:sz w:val="18"/>
                <w:szCs w:val="18"/>
              </w:rPr>
              <w:t>0.4716</w:t>
            </w:r>
          </w:p>
        </w:tc>
        <w:tc>
          <w:tcPr>
            <w:tcW w:w="868" w:type="dxa"/>
            <w:tcBorders>
              <w:top w:val="nil"/>
              <w:left w:val="nil"/>
              <w:bottom w:val="nil"/>
              <w:right w:val="nil"/>
            </w:tcBorders>
            <w:noWrap/>
            <w:tcMar>
              <w:top w:w="15" w:type="dxa"/>
              <w:left w:w="15" w:type="dxa"/>
              <w:bottom w:w="0" w:type="dxa"/>
              <w:right w:w="15" w:type="dxa"/>
            </w:tcMar>
            <w:vAlign w:val="bottom"/>
          </w:tcPr>
          <w:p w14:paraId="110F25FE"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0D3142D7" w14:textId="77777777" w:rsidR="001B46D9" w:rsidRPr="003D13D0" w:rsidRDefault="001B46D9" w:rsidP="00A426D6">
            <w:pPr>
              <w:rPr>
                <w:rFonts w:ascii="Arial" w:hAnsi="Arial" w:cs="Arial"/>
                <w:sz w:val="18"/>
                <w:szCs w:val="18"/>
              </w:rPr>
            </w:pPr>
            <w:r w:rsidRPr="003D13D0">
              <w:rPr>
                <w:rFonts w:ascii="Arial" w:hAnsi="Arial" w:cs="Arial"/>
                <w:sz w:val="18"/>
                <w:szCs w:val="18"/>
              </w:rPr>
              <w:t>0.001550</w:t>
            </w:r>
          </w:p>
        </w:tc>
        <w:tc>
          <w:tcPr>
            <w:tcW w:w="432" w:type="dxa"/>
            <w:tcBorders>
              <w:top w:val="nil"/>
              <w:left w:val="nil"/>
              <w:bottom w:val="nil"/>
              <w:right w:val="nil"/>
            </w:tcBorders>
            <w:noWrap/>
            <w:tcMar>
              <w:top w:w="15" w:type="dxa"/>
              <w:left w:w="15" w:type="dxa"/>
              <w:bottom w:w="0" w:type="dxa"/>
              <w:right w:w="15" w:type="dxa"/>
            </w:tcMar>
            <w:vAlign w:val="bottom"/>
          </w:tcPr>
          <w:p w14:paraId="35DDE31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5E7B1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FA42978" w14:textId="77777777" w:rsidR="001B46D9" w:rsidRPr="003D13D0" w:rsidRDefault="001B46D9" w:rsidP="00A426D6">
            <w:pPr>
              <w:rPr>
                <w:rFonts w:ascii="Arial" w:hAnsi="Arial" w:cs="Arial"/>
                <w:sz w:val="18"/>
                <w:szCs w:val="18"/>
              </w:rPr>
            </w:pPr>
            <w:r w:rsidRPr="003D13D0">
              <w:rPr>
                <w:rFonts w:ascii="Arial" w:hAnsi="Arial" w:cs="Arial"/>
                <w:sz w:val="18"/>
                <w:szCs w:val="18"/>
              </w:rPr>
              <w:t>0.07109</w:t>
            </w:r>
          </w:p>
        </w:tc>
        <w:tc>
          <w:tcPr>
            <w:tcW w:w="720" w:type="dxa"/>
            <w:tcBorders>
              <w:top w:val="nil"/>
              <w:left w:val="nil"/>
              <w:bottom w:val="nil"/>
              <w:right w:val="nil"/>
            </w:tcBorders>
            <w:noWrap/>
            <w:tcMar>
              <w:top w:w="15" w:type="dxa"/>
              <w:left w:w="15" w:type="dxa"/>
              <w:bottom w:w="0" w:type="dxa"/>
              <w:right w:w="15" w:type="dxa"/>
            </w:tcMar>
            <w:vAlign w:val="bottom"/>
          </w:tcPr>
          <w:p w14:paraId="07D7C8D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C3FED3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1B437E3" w14:textId="77777777" w:rsidTr="00A426D6">
        <w:tc>
          <w:tcPr>
            <w:tcW w:w="1152" w:type="dxa"/>
            <w:tcBorders>
              <w:top w:val="nil"/>
              <w:left w:val="nil"/>
              <w:bottom w:val="nil"/>
              <w:right w:val="nil"/>
            </w:tcBorders>
          </w:tcPr>
          <w:p w14:paraId="4C0A28B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CC9C3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34EEA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0.4716</w:t>
            </w:r>
          </w:p>
        </w:tc>
        <w:tc>
          <w:tcPr>
            <w:tcW w:w="868" w:type="dxa"/>
            <w:tcBorders>
              <w:top w:val="nil"/>
              <w:left w:val="nil"/>
              <w:bottom w:val="nil"/>
              <w:right w:val="nil"/>
            </w:tcBorders>
            <w:noWrap/>
            <w:tcMar>
              <w:top w:w="15" w:type="dxa"/>
              <w:left w:w="15" w:type="dxa"/>
              <w:bottom w:w="0" w:type="dxa"/>
              <w:right w:w="15" w:type="dxa"/>
            </w:tcMar>
            <w:vAlign w:val="bottom"/>
          </w:tcPr>
          <w:p w14:paraId="25986E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0.2452</w:t>
            </w:r>
          </w:p>
        </w:tc>
        <w:tc>
          <w:tcPr>
            <w:tcW w:w="1008" w:type="dxa"/>
            <w:tcBorders>
              <w:top w:val="nil"/>
              <w:left w:val="nil"/>
              <w:bottom w:val="nil"/>
              <w:right w:val="nil"/>
            </w:tcBorders>
            <w:noWrap/>
            <w:tcMar>
              <w:top w:w="15" w:type="dxa"/>
              <w:left w:w="15" w:type="dxa"/>
              <w:bottom w:w="0" w:type="dxa"/>
              <w:right w:w="15" w:type="dxa"/>
            </w:tcMar>
            <w:vAlign w:val="bottom"/>
          </w:tcPr>
          <w:p w14:paraId="63C2D9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0.2264</w:t>
            </w:r>
          </w:p>
        </w:tc>
        <w:tc>
          <w:tcPr>
            <w:tcW w:w="432" w:type="dxa"/>
            <w:tcBorders>
              <w:top w:val="nil"/>
              <w:left w:val="nil"/>
              <w:bottom w:val="nil"/>
              <w:right w:val="nil"/>
            </w:tcBorders>
            <w:noWrap/>
            <w:tcMar>
              <w:top w:w="15" w:type="dxa"/>
              <w:left w:w="15" w:type="dxa"/>
              <w:bottom w:w="0" w:type="dxa"/>
              <w:right w:w="15" w:type="dxa"/>
            </w:tcMar>
            <w:vAlign w:val="bottom"/>
          </w:tcPr>
          <w:p w14:paraId="452438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8B06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57C06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11.10</w:t>
            </w:r>
          </w:p>
        </w:tc>
        <w:tc>
          <w:tcPr>
            <w:tcW w:w="720" w:type="dxa"/>
            <w:tcBorders>
              <w:top w:val="nil"/>
              <w:left w:val="nil"/>
              <w:bottom w:val="nil"/>
              <w:right w:val="nil"/>
            </w:tcBorders>
            <w:noWrap/>
            <w:tcMar>
              <w:top w:w="15" w:type="dxa"/>
              <w:left w:w="15" w:type="dxa"/>
              <w:bottom w:w="0" w:type="dxa"/>
              <w:right w:w="15" w:type="dxa"/>
            </w:tcMar>
            <w:vAlign w:val="bottom"/>
          </w:tcPr>
          <w:p w14:paraId="022033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87453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CD302DA" w14:textId="77777777" w:rsidTr="00A426D6">
        <w:tc>
          <w:tcPr>
            <w:tcW w:w="1152" w:type="dxa"/>
            <w:tcBorders>
              <w:top w:val="nil"/>
              <w:left w:val="nil"/>
              <w:bottom w:val="nil"/>
              <w:right w:val="nil"/>
            </w:tcBorders>
          </w:tcPr>
          <w:p w14:paraId="49D0B68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6F793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2CFD3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0.4716</w:t>
            </w:r>
          </w:p>
        </w:tc>
        <w:tc>
          <w:tcPr>
            <w:tcW w:w="868" w:type="dxa"/>
            <w:tcBorders>
              <w:top w:val="nil"/>
              <w:left w:val="nil"/>
              <w:bottom w:val="nil"/>
              <w:right w:val="nil"/>
            </w:tcBorders>
            <w:noWrap/>
            <w:tcMar>
              <w:top w:w="15" w:type="dxa"/>
              <w:left w:w="15" w:type="dxa"/>
              <w:bottom w:w="0" w:type="dxa"/>
              <w:right w:w="15" w:type="dxa"/>
            </w:tcMar>
            <w:vAlign w:val="bottom"/>
          </w:tcPr>
          <w:p w14:paraId="39FF0C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0.2435</w:t>
            </w:r>
          </w:p>
        </w:tc>
        <w:tc>
          <w:tcPr>
            <w:tcW w:w="1008" w:type="dxa"/>
            <w:tcBorders>
              <w:top w:val="nil"/>
              <w:left w:val="nil"/>
              <w:bottom w:val="nil"/>
              <w:right w:val="nil"/>
            </w:tcBorders>
            <w:noWrap/>
            <w:tcMar>
              <w:top w:w="15" w:type="dxa"/>
              <w:left w:w="15" w:type="dxa"/>
              <w:bottom w:w="0" w:type="dxa"/>
              <w:right w:w="15" w:type="dxa"/>
            </w:tcMar>
            <w:vAlign w:val="bottom"/>
          </w:tcPr>
          <w:p w14:paraId="087DBE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0.2281</w:t>
            </w:r>
          </w:p>
        </w:tc>
        <w:tc>
          <w:tcPr>
            <w:tcW w:w="432" w:type="dxa"/>
            <w:tcBorders>
              <w:top w:val="nil"/>
              <w:left w:val="nil"/>
              <w:bottom w:val="nil"/>
              <w:right w:val="nil"/>
            </w:tcBorders>
            <w:noWrap/>
            <w:tcMar>
              <w:top w:w="15" w:type="dxa"/>
              <w:left w:w="15" w:type="dxa"/>
              <w:bottom w:w="0" w:type="dxa"/>
              <w:right w:w="15" w:type="dxa"/>
            </w:tcMar>
            <w:vAlign w:val="bottom"/>
          </w:tcPr>
          <w:p w14:paraId="5AF525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B159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3B7A6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11.18</w:t>
            </w:r>
          </w:p>
        </w:tc>
        <w:tc>
          <w:tcPr>
            <w:tcW w:w="720" w:type="dxa"/>
            <w:tcBorders>
              <w:top w:val="nil"/>
              <w:left w:val="nil"/>
              <w:bottom w:val="nil"/>
              <w:right w:val="nil"/>
            </w:tcBorders>
            <w:noWrap/>
            <w:tcMar>
              <w:top w:w="15" w:type="dxa"/>
              <w:left w:w="15" w:type="dxa"/>
              <w:bottom w:w="0" w:type="dxa"/>
              <w:right w:w="15" w:type="dxa"/>
            </w:tcMar>
            <w:vAlign w:val="bottom"/>
          </w:tcPr>
          <w:p w14:paraId="677ABC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A9623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BB507FA" w14:textId="77777777" w:rsidTr="00A426D6">
        <w:tc>
          <w:tcPr>
            <w:tcW w:w="1152" w:type="dxa"/>
            <w:tcBorders>
              <w:top w:val="nil"/>
              <w:left w:val="nil"/>
              <w:bottom w:val="nil"/>
              <w:right w:val="nil"/>
            </w:tcBorders>
          </w:tcPr>
          <w:p w14:paraId="66212C4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1AD6E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56C47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0.4700</w:t>
            </w:r>
          </w:p>
        </w:tc>
        <w:tc>
          <w:tcPr>
            <w:tcW w:w="868" w:type="dxa"/>
            <w:tcBorders>
              <w:top w:val="nil"/>
              <w:left w:val="nil"/>
              <w:bottom w:val="nil"/>
              <w:right w:val="nil"/>
            </w:tcBorders>
            <w:noWrap/>
            <w:tcMar>
              <w:top w:w="15" w:type="dxa"/>
              <w:left w:w="15" w:type="dxa"/>
              <w:bottom w:w="0" w:type="dxa"/>
              <w:right w:w="15" w:type="dxa"/>
            </w:tcMar>
            <w:vAlign w:val="bottom"/>
          </w:tcPr>
          <w:p w14:paraId="75F72C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0.2452</w:t>
            </w:r>
          </w:p>
        </w:tc>
        <w:tc>
          <w:tcPr>
            <w:tcW w:w="1008" w:type="dxa"/>
            <w:tcBorders>
              <w:top w:val="nil"/>
              <w:left w:val="nil"/>
              <w:bottom w:val="nil"/>
              <w:right w:val="nil"/>
            </w:tcBorders>
            <w:noWrap/>
            <w:tcMar>
              <w:top w:w="15" w:type="dxa"/>
              <w:left w:w="15" w:type="dxa"/>
              <w:bottom w:w="0" w:type="dxa"/>
              <w:right w:w="15" w:type="dxa"/>
            </w:tcMar>
            <w:vAlign w:val="bottom"/>
          </w:tcPr>
          <w:p w14:paraId="266311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0.2248</w:t>
            </w:r>
          </w:p>
        </w:tc>
        <w:tc>
          <w:tcPr>
            <w:tcW w:w="432" w:type="dxa"/>
            <w:tcBorders>
              <w:top w:val="nil"/>
              <w:left w:val="nil"/>
              <w:bottom w:val="nil"/>
              <w:right w:val="nil"/>
            </w:tcBorders>
            <w:noWrap/>
            <w:tcMar>
              <w:top w:w="15" w:type="dxa"/>
              <w:left w:w="15" w:type="dxa"/>
              <w:bottom w:w="0" w:type="dxa"/>
              <w:right w:w="15" w:type="dxa"/>
            </w:tcMar>
            <w:vAlign w:val="bottom"/>
          </w:tcPr>
          <w:p w14:paraId="41AE95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B5B96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395AB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11.02</w:t>
            </w:r>
          </w:p>
        </w:tc>
        <w:tc>
          <w:tcPr>
            <w:tcW w:w="720" w:type="dxa"/>
            <w:tcBorders>
              <w:top w:val="nil"/>
              <w:left w:val="nil"/>
              <w:bottom w:val="nil"/>
              <w:right w:val="nil"/>
            </w:tcBorders>
            <w:noWrap/>
            <w:tcMar>
              <w:top w:w="15" w:type="dxa"/>
              <w:left w:w="15" w:type="dxa"/>
              <w:bottom w:w="0" w:type="dxa"/>
              <w:right w:w="15" w:type="dxa"/>
            </w:tcMar>
            <w:vAlign w:val="bottom"/>
          </w:tcPr>
          <w:p w14:paraId="6FD7E7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8E59C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DE5CF71" w14:textId="77777777" w:rsidTr="00A426D6">
        <w:tc>
          <w:tcPr>
            <w:tcW w:w="1152" w:type="dxa"/>
            <w:tcBorders>
              <w:top w:val="nil"/>
              <w:left w:val="nil"/>
              <w:bottom w:val="nil"/>
              <w:right w:val="nil"/>
            </w:tcBorders>
          </w:tcPr>
          <w:p w14:paraId="5AFFC15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0A9C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B6F99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0.4700</w:t>
            </w:r>
          </w:p>
        </w:tc>
        <w:tc>
          <w:tcPr>
            <w:tcW w:w="868" w:type="dxa"/>
            <w:tcBorders>
              <w:top w:val="nil"/>
              <w:left w:val="nil"/>
              <w:bottom w:val="nil"/>
              <w:right w:val="nil"/>
            </w:tcBorders>
            <w:noWrap/>
            <w:tcMar>
              <w:top w:w="15" w:type="dxa"/>
              <w:left w:w="15" w:type="dxa"/>
              <w:bottom w:w="0" w:type="dxa"/>
              <w:right w:w="15" w:type="dxa"/>
            </w:tcMar>
            <w:vAlign w:val="bottom"/>
          </w:tcPr>
          <w:p w14:paraId="737196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0.2435</w:t>
            </w:r>
          </w:p>
        </w:tc>
        <w:tc>
          <w:tcPr>
            <w:tcW w:w="1008" w:type="dxa"/>
            <w:tcBorders>
              <w:top w:val="nil"/>
              <w:left w:val="nil"/>
              <w:bottom w:val="nil"/>
              <w:right w:val="nil"/>
            </w:tcBorders>
            <w:noWrap/>
            <w:tcMar>
              <w:top w:w="15" w:type="dxa"/>
              <w:left w:w="15" w:type="dxa"/>
              <w:bottom w:w="0" w:type="dxa"/>
              <w:right w:w="15" w:type="dxa"/>
            </w:tcMar>
            <w:vAlign w:val="bottom"/>
          </w:tcPr>
          <w:p w14:paraId="67B058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0.2266</w:t>
            </w:r>
          </w:p>
        </w:tc>
        <w:tc>
          <w:tcPr>
            <w:tcW w:w="432" w:type="dxa"/>
            <w:tcBorders>
              <w:top w:val="nil"/>
              <w:left w:val="nil"/>
              <w:bottom w:val="nil"/>
              <w:right w:val="nil"/>
            </w:tcBorders>
            <w:noWrap/>
            <w:tcMar>
              <w:top w:w="15" w:type="dxa"/>
              <w:left w:w="15" w:type="dxa"/>
              <w:bottom w:w="0" w:type="dxa"/>
              <w:right w:w="15" w:type="dxa"/>
            </w:tcMar>
            <w:vAlign w:val="bottom"/>
          </w:tcPr>
          <w:p w14:paraId="7332B0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AA255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0B841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77B22E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9AE46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C610297" w14:textId="77777777" w:rsidTr="00A426D6">
        <w:tc>
          <w:tcPr>
            <w:tcW w:w="1152" w:type="dxa"/>
            <w:tcBorders>
              <w:top w:val="nil"/>
              <w:left w:val="nil"/>
              <w:bottom w:val="nil"/>
              <w:right w:val="nil"/>
            </w:tcBorders>
          </w:tcPr>
          <w:p w14:paraId="74540E1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7ADAC39"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CB4EA23" w14:textId="77777777" w:rsidR="001B46D9" w:rsidRPr="003D13D0" w:rsidRDefault="001B46D9" w:rsidP="00A426D6">
            <w:pPr>
              <w:rPr>
                <w:rFonts w:ascii="Arial" w:hAnsi="Arial" w:cs="Arial"/>
                <w:sz w:val="18"/>
                <w:szCs w:val="18"/>
              </w:rPr>
            </w:pPr>
            <w:r w:rsidRPr="003D13D0">
              <w:rPr>
                <w:rFonts w:ascii="Arial" w:hAnsi="Arial" w:cs="Arial"/>
                <w:sz w:val="18"/>
                <w:szCs w:val="18"/>
              </w:rPr>
              <w:t>0.2452</w:t>
            </w:r>
          </w:p>
        </w:tc>
        <w:tc>
          <w:tcPr>
            <w:tcW w:w="868" w:type="dxa"/>
            <w:tcBorders>
              <w:top w:val="nil"/>
              <w:left w:val="nil"/>
              <w:bottom w:val="nil"/>
              <w:right w:val="nil"/>
            </w:tcBorders>
            <w:noWrap/>
            <w:tcMar>
              <w:top w:w="15" w:type="dxa"/>
              <w:left w:w="15" w:type="dxa"/>
              <w:bottom w:w="0" w:type="dxa"/>
              <w:right w:w="15" w:type="dxa"/>
            </w:tcMar>
            <w:vAlign w:val="bottom"/>
          </w:tcPr>
          <w:p w14:paraId="03871BFB" w14:textId="77777777" w:rsidR="001B46D9" w:rsidRPr="003D13D0" w:rsidRDefault="001B46D9" w:rsidP="00A426D6">
            <w:pPr>
              <w:rPr>
                <w:rFonts w:ascii="Arial" w:hAnsi="Arial" w:cs="Arial"/>
                <w:sz w:val="18"/>
                <w:szCs w:val="18"/>
              </w:rPr>
            </w:pPr>
            <w:r w:rsidRPr="003D13D0">
              <w:rPr>
                <w:rFonts w:ascii="Arial" w:hAnsi="Arial" w:cs="Arial"/>
                <w:sz w:val="18"/>
                <w:szCs w:val="18"/>
              </w:rPr>
              <w:t>0.2435</w:t>
            </w:r>
          </w:p>
        </w:tc>
        <w:tc>
          <w:tcPr>
            <w:tcW w:w="1008" w:type="dxa"/>
            <w:tcBorders>
              <w:top w:val="nil"/>
              <w:left w:val="nil"/>
              <w:bottom w:val="nil"/>
              <w:right w:val="nil"/>
            </w:tcBorders>
            <w:noWrap/>
            <w:tcMar>
              <w:top w:w="15" w:type="dxa"/>
              <w:left w:w="15" w:type="dxa"/>
              <w:bottom w:w="0" w:type="dxa"/>
              <w:right w:w="15" w:type="dxa"/>
            </w:tcMar>
            <w:vAlign w:val="bottom"/>
          </w:tcPr>
          <w:p w14:paraId="714928CC" w14:textId="77777777" w:rsidR="001B46D9" w:rsidRPr="003D13D0" w:rsidRDefault="001B46D9" w:rsidP="00A426D6">
            <w:pPr>
              <w:rPr>
                <w:rFonts w:ascii="Arial" w:hAnsi="Arial" w:cs="Arial"/>
                <w:sz w:val="18"/>
                <w:szCs w:val="18"/>
              </w:rPr>
            </w:pPr>
            <w:r w:rsidRPr="003D13D0">
              <w:rPr>
                <w:rFonts w:ascii="Arial" w:hAnsi="Arial" w:cs="Arial"/>
                <w:sz w:val="18"/>
                <w:szCs w:val="18"/>
              </w:rPr>
              <w:t>0.001763</w:t>
            </w:r>
          </w:p>
        </w:tc>
        <w:tc>
          <w:tcPr>
            <w:tcW w:w="432" w:type="dxa"/>
            <w:tcBorders>
              <w:top w:val="nil"/>
              <w:left w:val="nil"/>
              <w:bottom w:val="nil"/>
              <w:right w:val="nil"/>
            </w:tcBorders>
            <w:noWrap/>
            <w:tcMar>
              <w:top w:w="15" w:type="dxa"/>
              <w:left w:w="15" w:type="dxa"/>
              <w:bottom w:w="0" w:type="dxa"/>
              <w:right w:w="15" w:type="dxa"/>
            </w:tcMar>
            <w:vAlign w:val="bottom"/>
          </w:tcPr>
          <w:p w14:paraId="1EAF184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3E43A43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4001AA3" w14:textId="77777777" w:rsidR="001B46D9" w:rsidRPr="003D13D0" w:rsidRDefault="001B46D9" w:rsidP="00A426D6">
            <w:pPr>
              <w:rPr>
                <w:rFonts w:ascii="Arial" w:hAnsi="Arial" w:cs="Arial"/>
                <w:sz w:val="18"/>
                <w:szCs w:val="18"/>
              </w:rPr>
            </w:pPr>
            <w:r w:rsidRPr="003D13D0">
              <w:rPr>
                <w:rFonts w:ascii="Arial" w:hAnsi="Arial" w:cs="Arial"/>
                <w:sz w:val="18"/>
                <w:szCs w:val="18"/>
              </w:rPr>
              <w:t>0.09334</w:t>
            </w:r>
          </w:p>
        </w:tc>
        <w:tc>
          <w:tcPr>
            <w:tcW w:w="720" w:type="dxa"/>
            <w:tcBorders>
              <w:top w:val="nil"/>
              <w:left w:val="nil"/>
              <w:bottom w:val="nil"/>
              <w:right w:val="nil"/>
            </w:tcBorders>
            <w:noWrap/>
            <w:tcMar>
              <w:top w:w="15" w:type="dxa"/>
              <w:left w:w="15" w:type="dxa"/>
              <w:bottom w:w="0" w:type="dxa"/>
              <w:right w:w="15" w:type="dxa"/>
            </w:tcMar>
            <w:vAlign w:val="bottom"/>
          </w:tcPr>
          <w:p w14:paraId="530AC9B0"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FE8430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81A961B" w14:textId="77777777" w:rsidTr="00A426D6">
        <w:tc>
          <w:tcPr>
            <w:tcW w:w="1152" w:type="dxa"/>
            <w:tcBorders>
              <w:top w:val="nil"/>
              <w:left w:val="nil"/>
              <w:bottom w:val="nil"/>
              <w:right w:val="nil"/>
            </w:tcBorders>
          </w:tcPr>
          <w:p w14:paraId="60AD55E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4C4C93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C6753F0"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630BF0D5"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C2302A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628BFD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455784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DF3D9F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EFEA07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95EE240" w14:textId="77777777" w:rsidR="001B46D9" w:rsidRPr="003D13D0" w:rsidRDefault="001B46D9" w:rsidP="00A426D6">
            <w:pPr>
              <w:rPr>
                <w:rFonts w:ascii="Arial" w:hAnsi="Arial" w:cs="Arial"/>
                <w:sz w:val="18"/>
                <w:szCs w:val="18"/>
              </w:rPr>
            </w:pPr>
          </w:p>
        </w:tc>
      </w:tr>
      <w:tr w:rsidR="001B46D9" w:rsidRPr="003D13D0" w14:paraId="63562BAA" w14:textId="77777777" w:rsidTr="00A426D6">
        <w:tc>
          <w:tcPr>
            <w:tcW w:w="1152" w:type="dxa"/>
            <w:tcBorders>
              <w:top w:val="nil"/>
              <w:left w:val="nil"/>
              <w:bottom w:val="nil"/>
              <w:right w:val="nil"/>
            </w:tcBorders>
          </w:tcPr>
          <w:p w14:paraId="1EFD500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6F38A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9</w:t>
            </w:r>
          </w:p>
        </w:tc>
        <w:tc>
          <w:tcPr>
            <w:tcW w:w="864" w:type="dxa"/>
            <w:tcBorders>
              <w:top w:val="nil"/>
              <w:left w:val="nil"/>
              <w:bottom w:val="nil"/>
              <w:right w:val="nil"/>
            </w:tcBorders>
            <w:noWrap/>
            <w:tcMar>
              <w:top w:w="15" w:type="dxa"/>
              <w:left w:w="15" w:type="dxa"/>
              <w:bottom w:w="0" w:type="dxa"/>
              <w:right w:w="15" w:type="dxa"/>
            </w:tcMar>
            <w:vAlign w:val="bottom"/>
          </w:tcPr>
          <w:p w14:paraId="7822F8DA"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0B1C8C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F70E87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993EE0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B1F950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5A50B8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7B7252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81972CE" w14:textId="77777777" w:rsidR="001B46D9" w:rsidRPr="003D13D0" w:rsidRDefault="001B46D9" w:rsidP="00A426D6">
            <w:pPr>
              <w:rPr>
                <w:rFonts w:ascii="Arial" w:hAnsi="Arial" w:cs="Arial"/>
                <w:sz w:val="18"/>
                <w:szCs w:val="18"/>
              </w:rPr>
            </w:pPr>
          </w:p>
        </w:tc>
      </w:tr>
      <w:tr w:rsidR="001B46D9" w:rsidRPr="003D13D0" w14:paraId="1866E03E" w14:textId="77777777" w:rsidTr="00A426D6">
        <w:tc>
          <w:tcPr>
            <w:tcW w:w="1152" w:type="dxa"/>
            <w:tcBorders>
              <w:top w:val="nil"/>
              <w:left w:val="nil"/>
              <w:bottom w:val="nil"/>
              <w:right w:val="nil"/>
            </w:tcBorders>
          </w:tcPr>
          <w:p w14:paraId="7BD608F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D2422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4E4FA9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0.2073</w:t>
            </w:r>
          </w:p>
        </w:tc>
        <w:tc>
          <w:tcPr>
            <w:tcW w:w="868" w:type="dxa"/>
            <w:tcBorders>
              <w:top w:val="nil"/>
              <w:left w:val="nil"/>
              <w:bottom w:val="nil"/>
              <w:right w:val="nil"/>
            </w:tcBorders>
            <w:noWrap/>
            <w:tcMar>
              <w:top w:w="15" w:type="dxa"/>
              <w:left w:w="15" w:type="dxa"/>
              <w:bottom w:w="0" w:type="dxa"/>
              <w:right w:w="15" w:type="dxa"/>
            </w:tcMar>
            <w:vAlign w:val="bottom"/>
          </w:tcPr>
          <w:p w14:paraId="61220D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0.3932</w:t>
            </w:r>
          </w:p>
        </w:tc>
        <w:tc>
          <w:tcPr>
            <w:tcW w:w="1008" w:type="dxa"/>
            <w:tcBorders>
              <w:top w:val="nil"/>
              <w:left w:val="nil"/>
              <w:bottom w:val="nil"/>
              <w:right w:val="nil"/>
            </w:tcBorders>
            <w:noWrap/>
            <w:tcMar>
              <w:top w:w="15" w:type="dxa"/>
              <w:left w:w="15" w:type="dxa"/>
              <w:bottom w:w="0" w:type="dxa"/>
              <w:right w:w="15" w:type="dxa"/>
            </w:tcMar>
            <w:vAlign w:val="bottom"/>
          </w:tcPr>
          <w:p w14:paraId="725CE1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-0.1859</w:t>
            </w:r>
          </w:p>
        </w:tc>
        <w:tc>
          <w:tcPr>
            <w:tcW w:w="432" w:type="dxa"/>
            <w:tcBorders>
              <w:top w:val="nil"/>
              <w:left w:val="nil"/>
              <w:bottom w:val="nil"/>
              <w:right w:val="nil"/>
            </w:tcBorders>
            <w:noWrap/>
            <w:tcMar>
              <w:top w:w="15" w:type="dxa"/>
              <w:left w:w="15" w:type="dxa"/>
              <w:bottom w:w="0" w:type="dxa"/>
              <w:right w:w="15" w:type="dxa"/>
            </w:tcMar>
            <w:vAlign w:val="bottom"/>
          </w:tcPr>
          <w:p w14:paraId="70505D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62E4E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99545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8.847</w:t>
            </w:r>
          </w:p>
        </w:tc>
        <w:tc>
          <w:tcPr>
            <w:tcW w:w="720" w:type="dxa"/>
            <w:tcBorders>
              <w:top w:val="nil"/>
              <w:left w:val="nil"/>
              <w:bottom w:val="nil"/>
              <w:right w:val="nil"/>
            </w:tcBorders>
            <w:noWrap/>
            <w:tcMar>
              <w:top w:w="15" w:type="dxa"/>
              <w:left w:w="15" w:type="dxa"/>
              <w:bottom w:w="0" w:type="dxa"/>
              <w:right w:w="15" w:type="dxa"/>
            </w:tcMar>
            <w:vAlign w:val="bottom"/>
          </w:tcPr>
          <w:p w14:paraId="7E9F48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F9A2A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99C1577" w14:textId="77777777" w:rsidTr="00A426D6">
        <w:tc>
          <w:tcPr>
            <w:tcW w:w="1152" w:type="dxa"/>
            <w:tcBorders>
              <w:top w:val="nil"/>
              <w:left w:val="nil"/>
              <w:bottom w:val="nil"/>
              <w:right w:val="nil"/>
            </w:tcBorders>
          </w:tcPr>
          <w:p w14:paraId="3DB571D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4DDB5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884F7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0.2073</w:t>
            </w:r>
          </w:p>
        </w:tc>
        <w:tc>
          <w:tcPr>
            <w:tcW w:w="868" w:type="dxa"/>
            <w:tcBorders>
              <w:top w:val="nil"/>
              <w:left w:val="nil"/>
              <w:bottom w:val="nil"/>
              <w:right w:val="nil"/>
            </w:tcBorders>
            <w:noWrap/>
            <w:tcMar>
              <w:top w:w="15" w:type="dxa"/>
              <w:left w:w="15" w:type="dxa"/>
              <w:bottom w:w="0" w:type="dxa"/>
              <w:right w:w="15" w:type="dxa"/>
            </w:tcMar>
            <w:vAlign w:val="bottom"/>
          </w:tcPr>
          <w:p w14:paraId="202717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0.3683</w:t>
            </w:r>
          </w:p>
        </w:tc>
        <w:tc>
          <w:tcPr>
            <w:tcW w:w="1008" w:type="dxa"/>
            <w:tcBorders>
              <w:top w:val="nil"/>
              <w:left w:val="nil"/>
              <w:bottom w:val="nil"/>
              <w:right w:val="nil"/>
            </w:tcBorders>
            <w:noWrap/>
            <w:tcMar>
              <w:top w:w="15" w:type="dxa"/>
              <w:left w:w="15" w:type="dxa"/>
              <w:bottom w:w="0" w:type="dxa"/>
              <w:right w:w="15" w:type="dxa"/>
            </w:tcMar>
            <w:vAlign w:val="bottom"/>
          </w:tcPr>
          <w:p w14:paraId="16BCBD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-0.1610</w:t>
            </w:r>
          </w:p>
        </w:tc>
        <w:tc>
          <w:tcPr>
            <w:tcW w:w="432" w:type="dxa"/>
            <w:tcBorders>
              <w:top w:val="nil"/>
              <w:left w:val="nil"/>
              <w:bottom w:val="nil"/>
              <w:right w:val="nil"/>
            </w:tcBorders>
            <w:noWrap/>
            <w:tcMar>
              <w:top w:w="15" w:type="dxa"/>
              <w:left w:w="15" w:type="dxa"/>
              <w:bottom w:w="0" w:type="dxa"/>
              <w:right w:w="15" w:type="dxa"/>
            </w:tcMar>
            <w:vAlign w:val="bottom"/>
          </w:tcPr>
          <w:p w14:paraId="61B6F0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243297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59AE2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7.663</w:t>
            </w:r>
          </w:p>
        </w:tc>
        <w:tc>
          <w:tcPr>
            <w:tcW w:w="720" w:type="dxa"/>
            <w:tcBorders>
              <w:top w:val="nil"/>
              <w:left w:val="nil"/>
              <w:bottom w:val="nil"/>
              <w:right w:val="nil"/>
            </w:tcBorders>
            <w:noWrap/>
            <w:tcMar>
              <w:top w:w="15" w:type="dxa"/>
              <w:left w:w="15" w:type="dxa"/>
              <w:bottom w:w="0" w:type="dxa"/>
              <w:right w:w="15" w:type="dxa"/>
            </w:tcMar>
            <w:vAlign w:val="bottom"/>
          </w:tcPr>
          <w:p w14:paraId="420220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6693A7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A849511" w14:textId="77777777" w:rsidTr="00A426D6">
        <w:tc>
          <w:tcPr>
            <w:tcW w:w="1152" w:type="dxa"/>
            <w:tcBorders>
              <w:top w:val="nil"/>
              <w:left w:val="nil"/>
              <w:bottom w:val="nil"/>
              <w:right w:val="nil"/>
            </w:tcBorders>
          </w:tcPr>
          <w:p w14:paraId="03F04EF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51176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9EE80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0.2073</w:t>
            </w:r>
          </w:p>
        </w:tc>
        <w:tc>
          <w:tcPr>
            <w:tcW w:w="868" w:type="dxa"/>
            <w:tcBorders>
              <w:top w:val="nil"/>
              <w:left w:val="nil"/>
              <w:bottom w:val="nil"/>
              <w:right w:val="nil"/>
            </w:tcBorders>
            <w:noWrap/>
            <w:tcMar>
              <w:top w:w="15" w:type="dxa"/>
              <w:left w:w="15" w:type="dxa"/>
              <w:bottom w:w="0" w:type="dxa"/>
              <w:right w:w="15" w:type="dxa"/>
            </w:tcMar>
            <w:vAlign w:val="bottom"/>
          </w:tcPr>
          <w:p w14:paraId="4DCA28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0.3750</w:t>
            </w:r>
          </w:p>
        </w:tc>
        <w:tc>
          <w:tcPr>
            <w:tcW w:w="1008" w:type="dxa"/>
            <w:tcBorders>
              <w:top w:val="nil"/>
              <w:left w:val="nil"/>
              <w:bottom w:val="nil"/>
              <w:right w:val="nil"/>
            </w:tcBorders>
            <w:noWrap/>
            <w:tcMar>
              <w:top w:w="15" w:type="dxa"/>
              <w:left w:w="15" w:type="dxa"/>
              <w:bottom w:w="0" w:type="dxa"/>
              <w:right w:w="15" w:type="dxa"/>
            </w:tcMar>
            <w:vAlign w:val="bottom"/>
          </w:tcPr>
          <w:p w14:paraId="5F904C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-0.1677</w:t>
            </w:r>
          </w:p>
        </w:tc>
        <w:tc>
          <w:tcPr>
            <w:tcW w:w="432" w:type="dxa"/>
            <w:tcBorders>
              <w:top w:val="nil"/>
              <w:left w:val="nil"/>
              <w:bottom w:val="nil"/>
              <w:right w:val="nil"/>
            </w:tcBorders>
            <w:noWrap/>
            <w:tcMar>
              <w:top w:w="15" w:type="dxa"/>
              <w:left w:w="15" w:type="dxa"/>
              <w:bottom w:w="0" w:type="dxa"/>
              <w:right w:w="15" w:type="dxa"/>
            </w:tcMar>
            <w:vAlign w:val="bottom"/>
          </w:tcPr>
          <w:p w14:paraId="3DE441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8C2A1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DBD7B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7.982</w:t>
            </w:r>
          </w:p>
        </w:tc>
        <w:tc>
          <w:tcPr>
            <w:tcW w:w="720" w:type="dxa"/>
            <w:tcBorders>
              <w:top w:val="nil"/>
              <w:left w:val="nil"/>
              <w:bottom w:val="nil"/>
              <w:right w:val="nil"/>
            </w:tcBorders>
            <w:noWrap/>
            <w:tcMar>
              <w:top w:w="15" w:type="dxa"/>
              <w:left w:w="15" w:type="dxa"/>
              <w:bottom w:w="0" w:type="dxa"/>
              <w:right w:w="15" w:type="dxa"/>
            </w:tcMar>
            <w:vAlign w:val="bottom"/>
          </w:tcPr>
          <w:p w14:paraId="492DB0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8D124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D7FD627" w14:textId="77777777" w:rsidTr="00A426D6">
        <w:tc>
          <w:tcPr>
            <w:tcW w:w="1152" w:type="dxa"/>
            <w:tcBorders>
              <w:top w:val="nil"/>
              <w:left w:val="nil"/>
              <w:bottom w:val="nil"/>
              <w:right w:val="nil"/>
            </w:tcBorders>
          </w:tcPr>
          <w:p w14:paraId="1B57659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2E16F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D8B07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0.2073</w:t>
            </w:r>
          </w:p>
        </w:tc>
        <w:tc>
          <w:tcPr>
            <w:tcW w:w="868" w:type="dxa"/>
            <w:tcBorders>
              <w:top w:val="nil"/>
              <w:left w:val="nil"/>
              <w:bottom w:val="nil"/>
              <w:right w:val="nil"/>
            </w:tcBorders>
            <w:noWrap/>
            <w:tcMar>
              <w:top w:w="15" w:type="dxa"/>
              <w:left w:w="15" w:type="dxa"/>
              <w:bottom w:w="0" w:type="dxa"/>
              <w:right w:w="15" w:type="dxa"/>
            </w:tcMar>
            <w:vAlign w:val="bottom"/>
          </w:tcPr>
          <w:p w14:paraId="79B644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0.3445</w:t>
            </w:r>
          </w:p>
        </w:tc>
        <w:tc>
          <w:tcPr>
            <w:tcW w:w="1008" w:type="dxa"/>
            <w:tcBorders>
              <w:top w:val="nil"/>
              <w:left w:val="nil"/>
              <w:bottom w:val="nil"/>
              <w:right w:val="nil"/>
            </w:tcBorders>
            <w:noWrap/>
            <w:tcMar>
              <w:top w:w="15" w:type="dxa"/>
              <w:left w:w="15" w:type="dxa"/>
              <w:bottom w:w="0" w:type="dxa"/>
              <w:right w:w="15" w:type="dxa"/>
            </w:tcMar>
            <w:vAlign w:val="bottom"/>
          </w:tcPr>
          <w:p w14:paraId="606505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-0.1372</w:t>
            </w:r>
          </w:p>
        </w:tc>
        <w:tc>
          <w:tcPr>
            <w:tcW w:w="432" w:type="dxa"/>
            <w:tcBorders>
              <w:top w:val="nil"/>
              <w:left w:val="nil"/>
              <w:bottom w:val="nil"/>
              <w:right w:val="nil"/>
            </w:tcBorders>
            <w:noWrap/>
            <w:tcMar>
              <w:top w:w="15" w:type="dxa"/>
              <w:left w:w="15" w:type="dxa"/>
              <w:bottom w:w="0" w:type="dxa"/>
              <w:right w:w="15" w:type="dxa"/>
            </w:tcMar>
            <w:vAlign w:val="bottom"/>
          </w:tcPr>
          <w:p w14:paraId="1E8CCB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A70AF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FFD67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7.020</w:t>
            </w:r>
          </w:p>
        </w:tc>
        <w:tc>
          <w:tcPr>
            <w:tcW w:w="720" w:type="dxa"/>
            <w:tcBorders>
              <w:top w:val="nil"/>
              <w:left w:val="nil"/>
              <w:bottom w:val="nil"/>
              <w:right w:val="nil"/>
            </w:tcBorders>
            <w:noWrap/>
            <w:tcMar>
              <w:top w:w="15" w:type="dxa"/>
              <w:left w:w="15" w:type="dxa"/>
              <w:bottom w:w="0" w:type="dxa"/>
              <w:right w:w="15" w:type="dxa"/>
            </w:tcMar>
            <w:vAlign w:val="bottom"/>
          </w:tcPr>
          <w:p w14:paraId="676FFA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DE5A1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A340750" w14:textId="77777777" w:rsidTr="00A426D6">
        <w:tc>
          <w:tcPr>
            <w:tcW w:w="1152" w:type="dxa"/>
            <w:tcBorders>
              <w:top w:val="nil"/>
              <w:left w:val="nil"/>
              <w:bottom w:val="nil"/>
              <w:right w:val="nil"/>
            </w:tcBorders>
          </w:tcPr>
          <w:p w14:paraId="2C4796D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171CB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5981B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0.2073</w:t>
            </w:r>
          </w:p>
        </w:tc>
        <w:tc>
          <w:tcPr>
            <w:tcW w:w="868" w:type="dxa"/>
            <w:tcBorders>
              <w:top w:val="nil"/>
              <w:left w:val="nil"/>
              <w:bottom w:val="nil"/>
              <w:right w:val="nil"/>
            </w:tcBorders>
            <w:noWrap/>
            <w:tcMar>
              <w:top w:w="15" w:type="dxa"/>
              <w:left w:w="15" w:type="dxa"/>
              <w:bottom w:w="0" w:type="dxa"/>
              <w:right w:w="15" w:type="dxa"/>
            </w:tcMar>
            <w:vAlign w:val="bottom"/>
          </w:tcPr>
          <w:p w14:paraId="076AAE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0.3323</w:t>
            </w:r>
          </w:p>
        </w:tc>
        <w:tc>
          <w:tcPr>
            <w:tcW w:w="1008" w:type="dxa"/>
            <w:tcBorders>
              <w:top w:val="nil"/>
              <w:left w:val="nil"/>
              <w:bottom w:val="nil"/>
              <w:right w:val="nil"/>
            </w:tcBorders>
            <w:noWrap/>
            <w:tcMar>
              <w:top w:w="15" w:type="dxa"/>
              <w:left w:w="15" w:type="dxa"/>
              <w:bottom w:w="0" w:type="dxa"/>
              <w:right w:w="15" w:type="dxa"/>
            </w:tcMar>
            <w:vAlign w:val="bottom"/>
          </w:tcPr>
          <w:p w14:paraId="22B7A7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-0.1250</w:t>
            </w:r>
          </w:p>
        </w:tc>
        <w:tc>
          <w:tcPr>
            <w:tcW w:w="432" w:type="dxa"/>
            <w:tcBorders>
              <w:top w:val="nil"/>
              <w:left w:val="nil"/>
              <w:bottom w:val="nil"/>
              <w:right w:val="nil"/>
            </w:tcBorders>
            <w:noWrap/>
            <w:tcMar>
              <w:top w:w="15" w:type="dxa"/>
              <w:left w:w="15" w:type="dxa"/>
              <w:bottom w:w="0" w:type="dxa"/>
              <w:right w:w="15" w:type="dxa"/>
            </w:tcMar>
            <w:vAlign w:val="bottom"/>
          </w:tcPr>
          <w:p w14:paraId="7AA857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73BAB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729A1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6.397</w:t>
            </w:r>
          </w:p>
        </w:tc>
        <w:tc>
          <w:tcPr>
            <w:tcW w:w="720" w:type="dxa"/>
            <w:tcBorders>
              <w:top w:val="nil"/>
              <w:left w:val="nil"/>
              <w:bottom w:val="nil"/>
              <w:right w:val="nil"/>
            </w:tcBorders>
            <w:noWrap/>
            <w:tcMar>
              <w:top w:w="15" w:type="dxa"/>
              <w:left w:w="15" w:type="dxa"/>
              <w:bottom w:w="0" w:type="dxa"/>
              <w:right w:w="15" w:type="dxa"/>
            </w:tcMar>
            <w:vAlign w:val="bottom"/>
          </w:tcPr>
          <w:p w14:paraId="53348D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233D9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0.0001</w:t>
            </w:r>
          </w:p>
        </w:tc>
      </w:tr>
      <w:tr w:rsidR="001B46D9" w:rsidRPr="003D13D0" w14:paraId="61D82AD2" w14:textId="77777777" w:rsidTr="00A426D6">
        <w:tc>
          <w:tcPr>
            <w:tcW w:w="1152" w:type="dxa"/>
            <w:tcBorders>
              <w:top w:val="nil"/>
              <w:left w:val="nil"/>
              <w:bottom w:val="nil"/>
              <w:right w:val="nil"/>
            </w:tcBorders>
          </w:tcPr>
          <w:p w14:paraId="79096CF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9A7197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1A882E37" w14:textId="77777777" w:rsidR="001B46D9" w:rsidRPr="003D13D0" w:rsidRDefault="001B46D9" w:rsidP="00A426D6">
            <w:pPr>
              <w:rPr>
                <w:rFonts w:ascii="Arial" w:hAnsi="Arial" w:cs="Arial"/>
                <w:sz w:val="18"/>
                <w:szCs w:val="18"/>
              </w:rPr>
            </w:pPr>
            <w:r w:rsidRPr="003D13D0">
              <w:rPr>
                <w:rFonts w:ascii="Arial" w:hAnsi="Arial" w:cs="Arial"/>
                <w:sz w:val="18"/>
                <w:szCs w:val="18"/>
              </w:rPr>
              <w:t>0.3932</w:t>
            </w:r>
          </w:p>
        </w:tc>
        <w:tc>
          <w:tcPr>
            <w:tcW w:w="868" w:type="dxa"/>
            <w:tcBorders>
              <w:top w:val="nil"/>
              <w:left w:val="nil"/>
              <w:bottom w:val="nil"/>
              <w:right w:val="nil"/>
            </w:tcBorders>
            <w:noWrap/>
            <w:tcMar>
              <w:top w:w="15" w:type="dxa"/>
              <w:left w:w="15" w:type="dxa"/>
              <w:bottom w:w="0" w:type="dxa"/>
              <w:right w:w="15" w:type="dxa"/>
            </w:tcMar>
            <w:vAlign w:val="bottom"/>
          </w:tcPr>
          <w:p w14:paraId="7561BAEF" w14:textId="77777777" w:rsidR="001B46D9" w:rsidRPr="003D13D0" w:rsidRDefault="001B46D9" w:rsidP="00A426D6">
            <w:pPr>
              <w:rPr>
                <w:rFonts w:ascii="Arial" w:hAnsi="Arial" w:cs="Arial"/>
                <w:sz w:val="18"/>
                <w:szCs w:val="18"/>
              </w:rPr>
            </w:pPr>
            <w:r w:rsidRPr="003D13D0">
              <w:rPr>
                <w:rFonts w:ascii="Arial" w:hAnsi="Arial" w:cs="Arial"/>
                <w:sz w:val="18"/>
                <w:szCs w:val="18"/>
              </w:rPr>
              <w:t>0.3683</w:t>
            </w:r>
          </w:p>
        </w:tc>
        <w:tc>
          <w:tcPr>
            <w:tcW w:w="1008" w:type="dxa"/>
            <w:tcBorders>
              <w:top w:val="nil"/>
              <w:left w:val="nil"/>
              <w:bottom w:val="nil"/>
              <w:right w:val="nil"/>
            </w:tcBorders>
            <w:noWrap/>
            <w:tcMar>
              <w:top w:w="15" w:type="dxa"/>
              <w:left w:w="15" w:type="dxa"/>
              <w:bottom w:w="0" w:type="dxa"/>
              <w:right w:w="15" w:type="dxa"/>
            </w:tcMar>
            <w:vAlign w:val="bottom"/>
          </w:tcPr>
          <w:p w14:paraId="414D638D" w14:textId="77777777" w:rsidR="001B46D9" w:rsidRPr="003D13D0" w:rsidRDefault="001B46D9" w:rsidP="00A426D6">
            <w:pPr>
              <w:rPr>
                <w:rFonts w:ascii="Arial" w:hAnsi="Arial" w:cs="Arial"/>
                <w:sz w:val="18"/>
                <w:szCs w:val="18"/>
              </w:rPr>
            </w:pPr>
            <w:r w:rsidRPr="003D13D0">
              <w:rPr>
                <w:rFonts w:ascii="Arial" w:hAnsi="Arial" w:cs="Arial"/>
                <w:sz w:val="18"/>
                <w:szCs w:val="18"/>
              </w:rPr>
              <w:t>0.02487</w:t>
            </w:r>
          </w:p>
        </w:tc>
        <w:tc>
          <w:tcPr>
            <w:tcW w:w="432" w:type="dxa"/>
            <w:tcBorders>
              <w:top w:val="nil"/>
              <w:left w:val="nil"/>
              <w:bottom w:val="nil"/>
              <w:right w:val="nil"/>
            </w:tcBorders>
            <w:noWrap/>
            <w:tcMar>
              <w:top w:w="15" w:type="dxa"/>
              <w:left w:w="15" w:type="dxa"/>
              <w:bottom w:w="0" w:type="dxa"/>
              <w:right w:w="15" w:type="dxa"/>
            </w:tcMar>
            <w:vAlign w:val="bottom"/>
          </w:tcPr>
          <w:p w14:paraId="50F0F47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6DF1D5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875A7EF" w14:textId="77777777" w:rsidR="001B46D9" w:rsidRPr="003D13D0" w:rsidRDefault="001B46D9" w:rsidP="00A426D6">
            <w:pPr>
              <w:rPr>
                <w:rFonts w:ascii="Arial" w:hAnsi="Arial" w:cs="Arial"/>
                <w:sz w:val="18"/>
                <w:szCs w:val="18"/>
              </w:rPr>
            </w:pPr>
            <w:r w:rsidRPr="003D13D0">
              <w:rPr>
                <w:rFonts w:ascii="Arial" w:hAnsi="Arial" w:cs="Arial"/>
                <w:sz w:val="18"/>
                <w:szCs w:val="18"/>
              </w:rPr>
              <w:t>1.140</w:t>
            </w:r>
          </w:p>
        </w:tc>
        <w:tc>
          <w:tcPr>
            <w:tcW w:w="720" w:type="dxa"/>
            <w:tcBorders>
              <w:top w:val="nil"/>
              <w:left w:val="nil"/>
              <w:bottom w:val="nil"/>
              <w:right w:val="nil"/>
            </w:tcBorders>
            <w:noWrap/>
            <w:tcMar>
              <w:top w:w="15" w:type="dxa"/>
              <w:left w:w="15" w:type="dxa"/>
              <w:bottom w:w="0" w:type="dxa"/>
              <w:right w:w="15" w:type="dxa"/>
            </w:tcMar>
            <w:vAlign w:val="bottom"/>
          </w:tcPr>
          <w:p w14:paraId="54B87C6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4894991" w14:textId="77777777" w:rsidR="001B46D9" w:rsidRPr="003D13D0" w:rsidRDefault="001B46D9" w:rsidP="00A426D6">
            <w:pPr>
              <w:rPr>
                <w:rFonts w:ascii="Arial" w:hAnsi="Arial" w:cs="Arial"/>
                <w:sz w:val="18"/>
                <w:szCs w:val="18"/>
              </w:rPr>
            </w:pPr>
            <w:r w:rsidRPr="003D13D0">
              <w:rPr>
                <w:rFonts w:ascii="Arial" w:hAnsi="Arial" w:cs="Arial"/>
                <w:sz w:val="18"/>
                <w:szCs w:val="18"/>
              </w:rPr>
              <w:t>0.9663</w:t>
            </w:r>
          </w:p>
        </w:tc>
      </w:tr>
      <w:tr w:rsidR="001B46D9" w:rsidRPr="003D13D0" w14:paraId="4DB92FB8" w14:textId="77777777" w:rsidTr="00A426D6">
        <w:tc>
          <w:tcPr>
            <w:tcW w:w="1152" w:type="dxa"/>
            <w:tcBorders>
              <w:top w:val="nil"/>
              <w:left w:val="nil"/>
              <w:bottom w:val="nil"/>
              <w:right w:val="nil"/>
            </w:tcBorders>
          </w:tcPr>
          <w:p w14:paraId="3CEFB0C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5C964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44FD3A04" w14:textId="77777777" w:rsidR="001B46D9" w:rsidRPr="003D13D0" w:rsidRDefault="001B46D9" w:rsidP="00A426D6">
            <w:pPr>
              <w:rPr>
                <w:rFonts w:ascii="Arial" w:hAnsi="Arial" w:cs="Arial"/>
                <w:sz w:val="18"/>
                <w:szCs w:val="18"/>
              </w:rPr>
            </w:pPr>
            <w:r w:rsidRPr="003D13D0">
              <w:rPr>
                <w:rFonts w:ascii="Arial" w:hAnsi="Arial" w:cs="Arial"/>
                <w:sz w:val="18"/>
                <w:szCs w:val="18"/>
              </w:rPr>
              <w:t>0.3932</w:t>
            </w:r>
          </w:p>
        </w:tc>
        <w:tc>
          <w:tcPr>
            <w:tcW w:w="868" w:type="dxa"/>
            <w:tcBorders>
              <w:top w:val="nil"/>
              <w:left w:val="nil"/>
              <w:bottom w:val="nil"/>
              <w:right w:val="nil"/>
            </w:tcBorders>
            <w:noWrap/>
            <w:tcMar>
              <w:top w:w="15" w:type="dxa"/>
              <w:left w:w="15" w:type="dxa"/>
              <w:bottom w:w="0" w:type="dxa"/>
              <w:right w:w="15" w:type="dxa"/>
            </w:tcMar>
            <w:vAlign w:val="bottom"/>
          </w:tcPr>
          <w:p w14:paraId="41A795B4" w14:textId="77777777" w:rsidR="001B46D9" w:rsidRPr="003D13D0" w:rsidRDefault="001B46D9" w:rsidP="00A426D6">
            <w:pPr>
              <w:rPr>
                <w:rFonts w:ascii="Arial" w:hAnsi="Arial" w:cs="Arial"/>
                <w:sz w:val="18"/>
                <w:szCs w:val="18"/>
              </w:rPr>
            </w:pPr>
            <w:r w:rsidRPr="003D13D0">
              <w:rPr>
                <w:rFonts w:ascii="Arial" w:hAnsi="Arial" w:cs="Arial"/>
                <w:sz w:val="18"/>
                <w:szCs w:val="18"/>
              </w:rPr>
              <w:t>0.3750</w:t>
            </w:r>
          </w:p>
        </w:tc>
        <w:tc>
          <w:tcPr>
            <w:tcW w:w="1008" w:type="dxa"/>
            <w:tcBorders>
              <w:top w:val="nil"/>
              <w:left w:val="nil"/>
              <w:bottom w:val="nil"/>
              <w:right w:val="nil"/>
            </w:tcBorders>
            <w:noWrap/>
            <w:tcMar>
              <w:top w:w="15" w:type="dxa"/>
              <w:left w:w="15" w:type="dxa"/>
              <w:bottom w:w="0" w:type="dxa"/>
              <w:right w:w="15" w:type="dxa"/>
            </w:tcMar>
            <w:vAlign w:val="bottom"/>
          </w:tcPr>
          <w:p w14:paraId="5526E398" w14:textId="77777777" w:rsidR="001B46D9" w:rsidRPr="003D13D0" w:rsidRDefault="001B46D9" w:rsidP="00A426D6">
            <w:pPr>
              <w:rPr>
                <w:rFonts w:ascii="Arial" w:hAnsi="Arial" w:cs="Arial"/>
                <w:sz w:val="18"/>
                <w:szCs w:val="18"/>
              </w:rPr>
            </w:pPr>
            <w:r w:rsidRPr="003D13D0">
              <w:rPr>
                <w:rFonts w:ascii="Arial" w:hAnsi="Arial" w:cs="Arial"/>
                <w:sz w:val="18"/>
                <w:szCs w:val="18"/>
              </w:rPr>
              <w:t>0.01817</w:t>
            </w:r>
          </w:p>
        </w:tc>
        <w:tc>
          <w:tcPr>
            <w:tcW w:w="432" w:type="dxa"/>
            <w:tcBorders>
              <w:top w:val="nil"/>
              <w:left w:val="nil"/>
              <w:bottom w:val="nil"/>
              <w:right w:val="nil"/>
            </w:tcBorders>
            <w:noWrap/>
            <w:tcMar>
              <w:top w:w="15" w:type="dxa"/>
              <w:left w:w="15" w:type="dxa"/>
              <w:bottom w:w="0" w:type="dxa"/>
              <w:right w:w="15" w:type="dxa"/>
            </w:tcMar>
            <w:vAlign w:val="bottom"/>
          </w:tcPr>
          <w:p w14:paraId="4FF629D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AF0A7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3318BBE" w14:textId="77777777" w:rsidR="001B46D9" w:rsidRPr="003D13D0" w:rsidRDefault="001B46D9" w:rsidP="00A426D6">
            <w:pPr>
              <w:rPr>
                <w:rFonts w:ascii="Arial" w:hAnsi="Arial" w:cs="Arial"/>
                <w:sz w:val="18"/>
                <w:szCs w:val="18"/>
              </w:rPr>
            </w:pPr>
            <w:r w:rsidRPr="003D13D0">
              <w:rPr>
                <w:rFonts w:ascii="Arial" w:hAnsi="Arial" w:cs="Arial"/>
                <w:sz w:val="18"/>
                <w:szCs w:val="18"/>
              </w:rPr>
              <w:t>0.8332</w:t>
            </w:r>
          </w:p>
        </w:tc>
        <w:tc>
          <w:tcPr>
            <w:tcW w:w="720" w:type="dxa"/>
            <w:tcBorders>
              <w:top w:val="nil"/>
              <w:left w:val="nil"/>
              <w:bottom w:val="nil"/>
              <w:right w:val="nil"/>
            </w:tcBorders>
            <w:noWrap/>
            <w:tcMar>
              <w:top w:w="15" w:type="dxa"/>
              <w:left w:w="15" w:type="dxa"/>
              <w:bottom w:w="0" w:type="dxa"/>
              <w:right w:w="15" w:type="dxa"/>
            </w:tcMar>
            <w:vAlign w:val="bottom"/>
          </w:tcPr>
          <w:p w14:paraId="3ECAABF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0335E66" w14:textId="77777777" w:rsidR="001B46D9" w:rsidRPr="003D13D0" w:rsidRDefault="001B46D9" w:rsidP="00A426D6">
            <w:pPr>
              <w:rPr>
                <w:rFonts w:ascii="Arial" w:hAnsi="Arial" w:cs="Arial"/>
                <w:sz w:val="18"/>
                <w:szCs w:val="18"/>
              </w:rPr>
            </w:pPr>
            <w:r w:rsidRPr="003D13D0">
              <w:rPr>
                <w:rFonts w:ascii="Arial" w:hAnsi="Arial" w:cs="Arial"/>
                <w:sz w:val="18"/>
                <w:szCs w:val="18"/>
              </w:rPr>
              <w:t>0.9917</w:t>
            </w:r>
          </w:p>
        </w:tc>
      </w:tr>
      <w:tr w:rsidR="001B46D9" w:rsidRPr="003D13D0" w14:paraId="5661AC20" w14:textId="77777777" w:rsidTr="00A426D6">
        <w:tc>
          <w:tcPr>
            <w:tcW w:w="1152" w:type="dxa"/>
            <w:tcBorders>
              <w:top w:val="nil"/>
              <w:left w:val="nil"/>
              <w:bottom w:val="nil"/>
              <w:right w:val="nil"/>
            </w:tcBorders>
          </w:tcPr>
          <w:p w14:paraId="5468765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68FECCC"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A7C331E" w14:textId="77777777" w:rsidR="001B46D9" w:rsidRPr="003D13D0" w:rsidRDefault="001B46D9" w:rsidP="00A426D6">
            <w:pPr>
              <w:rPr>
                <w:rFonts w:ascii="Arial" w:hAnsi="Arial" w:cs="Arial"/>
                <w:sz w:val="18"/>
                <w:szCs w:val="18"/>
              </w:rPr>
            </w:pPr>
            <w:r w:rsidRPr="003D13D0">
              <w:rPr>
                <w:rFonts w:ascii="Arial" w:hAnsi="Arial" w:cs="Arial"/>
                <w:sz w:val="18"/>
                <w:szCs w:val="18"/>
              </w:rPr>
              <w:t>0.3932</w:t>
            </w:r>
          </w:p>
        </w:tc>
        <w:tc>
          <w:tcPr>
            <w:tcW w:w="868" w:type="dxa"/>
            <w:tcBorders>
              <w:top w:val="nil"/>
              <w:left w:val="nil"/>
              <w:bottom w:val="nil"/>
              <w:right w:val="nil"/>
            </w:tcBorders>
            <w:noWrap/>
            <w:tcMar>
              <w:top w:w="15" w:type="dxa"/>
              <w:left w:w="15" w:type="dxa"/>
              <w:bottom w:w="0" w:type="dxa"/>
              <w:right w:w="15" w:type="dxa"/>
            </w:tcMar>
            <w:vAlign w:val="bottom"/>
          </w:tcPr>
          <w:p w14:paraId="29C1B3AE" w14:textId="77777777" w:rsidR="001B46D9" w:rsidRPr="003D13D0" w:rsidRDefault="001B46D9" w:rsidP="00A426D6">
            <w:pPr>
              <w:rPr>
                <w:rFonts w:ascii="Arial" w:hAnsi="Arial" w:cs="Arial"/>
                <w:sz w:val="18"/>
                <w:szCs w:val="18"/>
              </w:rPr>
            </w:pPr>
            <w:r w:rsidRPr="003D13D0">
              <w:rPr>
                <w:rFonts w:ascii="Arial" w:hAnsi="Arial" w:cs="Arial"/>
                <w:sz w:val="18"/>
                <w:szCs w:val="18"/>
              </w:rPr>
              <w:t>0.3445</w:t>
            </w:r>
          </w:p>
        </w:tc>
        <w:tc>
          <w:tcPr>
            <w:tcW w:w="1008" w:type="dxa"/>
            <w:tcBorders>
              <w:top w:val="nil"/>
              <w:left w:val="nil"/>
              <w:bottom w:val="nil"/>
              <w:right w:val="nil"/>
            </w:tcBorders>
            <w:noWrap/>
            <w:tcMar>
              <w:top w:w="15" w:type="dxa"/>
              <w:left w:w="15" w:type="dxa"/>
              <w:bottom w:w="0" w:type="dxa"/>
              <w:right w:w="15" w:type="dxa"/>
            </w:tcMar>
            <w:vAlign w:val="bottom"/>
          </w:tcPr>
          <w:p w14:paraId="0716F361" w14:textId="77777777" w:rsidR="001B46D9" w:rsidRPr="003D13D0" w:rsidRDefault="001B46D9" w:rsidP="00A426D6">
            <w:pPr>
              <w:rPr>
                <w:rFonts w:ascii="Arial" w:hAnsi="Arial" w:cs="Arial"/>
                <w:sz w:val="18"/>
                <w:szCs w:val="18"/>
              </w:rPr>
            </w:pPr>
            <w:r w:rsidRPr="003D13D0">
              <w:rPr>
                <w:rFonts w:ascii="Arial" w:hAnsi="Arial" w:cs="Arial"/>
                <w:sz w:val="18"/>
                <w:szCs w:val="18"/>
              </w:rPr>
              <w:t>0.04867</w:t>
            </w:r>
          </w:p>
        </w:tc>
        <w:tc>
          <w:tcPr>
            <w:tcW w:w="432" w:type="dxa"/>
            <w:tcBorders>
              <w:top w:val="nil"/>
              <w:left w:val="nil"/>
              <w:bottom w:val="nil"/>
              <w:right w:val="nil"/>
            </w:tcBorders>
            <w:noWrap/>
            <w:tcMar>
              <w:top w:w="15" w:type="dxa"/>
              <w:left w:w="15" w:type="dxa"/>
              <w:bottom w:w="0" w:type="dxa"/>
              <w:right w:w="15" w:type="dxa"/>
            </w:tcMar>
            <w:vAlign w:val="bottom"/>
          </w:tcPr>
          <w:p w14:paraId="168389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410B1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D525608" w14:textId="77777777" w:rsidR="001B46D9" w:rsidRPr="003D13D0" w:rsidRDefault="001B46D9" w:rsidP="00A426D6">
            <w:pPr>
              <w:rPr>
                <w:rFonts w:ascii="Arial" w:hAnsi="Arial" w:cs="Arial"/>
                <w:sz w:val="18"/>
                <w:szCs w:val="18"/>
              </w:rPr>
            </w:pPr>
            <w:r w:rsidRPr="003D13D0">
              <w:rPr>
                <w:rFonts w:ascii="Arial" w:hAnsi="Arial" w:cs="Arial"/>
                <w:sz w:val="18"/>
                <w:szCs w:val="18"/>
              </w:rPr>
              <w:t>2.386</w:t>
            </w:r>
          </w:p>
        </w:tc>
        <w:tc>
          <w:tcPr>
            <w:tcW w:w="720" w:type="dxa"/>
            <w:tcBorders>
              <w:top w:val="nil"/>
              <w:left w:val="nil"/>
              <w:bottom w:val="nil"/>
              <w:right w:val="nil"/>
            </w:tcBorders>
            <w:noWrap/>
            <w:tcMar>
              <w:top w:w="15" w:type="dxa"/>
              <w:left w:w="15" w:type="dxa"/>
              <w:bottom w:w="0" w:type="dxa"/>
              <w:right w:w="15" w:type="dxa"/>
            </w:tcMar>
            <w:vAlign w:val="bottom"/>
          </w:tcPr>
          <w:p w14:paraId="2ABB35F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B1316E1" w14:textId="77777777" w:rsidR="001B46D9" w:rsidRPr="003D13D0" w:rsidRDefault="001B46D9" w:rsidP="00A426D6">
            <w:pPr>
              <w:rPr>
                <w:rFonts w:ascii="Arial" w:hAnsi="Arial" w:cs="Arial"/>
                <w:sz w:val="18"/>
                <w:szCs w:val="18"/>
              </w:rPr>
            </w:pPr>
            <w:r w:rsidRPr="003D13D0">
              <w:rPr>
                <w:rFonts w:ascii="Arial" w:hAnsi="Arial" w:cs="Arial"/>
                <w:sz w:val="18"/>
                <w:szCs w:val="18"/>
              </w:rPr>
              <w:t>0.5410</w:t>
            </w:r>
          </w:p>
        </w:tc>
      </w:tr>
      <w:tr w:rsidR="001B46D9" w:rsidRPr="003D13D0" w14:paraId="49CFE1AD" w14:textId="77777777" w:rsidTr="00A426D6">
        <w:tc>
          <w:tcPr>
            <w:tcW w:w="1152" w:type="dxa"/>
            <w:tcBorders>
              <w:top w:val="nil"/>
              <w:left w:val="nil"/>
              <w:bottom w:val="nil"/>
              <w:right w:val="nil"/>
            </w:tcBorders>
          </w:tcPr>
          <w:p w14:paraId="7C15212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1A6246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DD006E4" w14:textId="77777777" w:rsidR="001B46D9" w:rsidRPr="003D13D0" w:rsidRDefault="001B46D9" w:rsidP="00A426D6">
            <w:pPr>
              <w:rPr>
                <w:rFonts w:ascii="Arial" w:hAnsi="Arial" w:cs="Arial"/>
                <w:sz w:val="18"/>
                <w:szCs w:val="18"/>
              </w:rPr>
            </w:pPr>
            <w:r w:rsidRPr="003D13D0">
              <w:rPr>
                <w:rFonts w:ascii="Arial" w:hAnsi="Arial" w:cs="Arial"/>
                <w:sz w:val="18"/>
                <w:szCs w:val="18"/>
              </w:rPr>
              <w:t>0.3932</w:t>
            </w:r>
          </w:p>
        </w:tc>
        <w:tc>
          <w:tcPr>
            <w:tcW w:w="868" w:type="dxa"/>
            <w:tcBorders>
              <w:top w:val="nil"/>
              <w:left w:val="nil"/>
              <w:bottom w:val="nil"/>
              <w:right w:val="nil"/>
            </w:tcBorders>
            <w:noWrap/>
            <w:tcMar>
              <w:top w:w="15" w:type="dxa"/>
              <w:left w:w="15" w:type="dxa"/>
              <w:bottom w:w="0" w:type="dxa"/>
              <w:right w:w="15" w:type="dxa"/>
            </w:tcMar>
            <w:vAlign w:val="bottom"/>
          </w:tcPr>
          <w:p w14:paraId="60A559DA" w14:textId="77777777" w:rsidR="001B46D9" w:rsidRPr="003D13D0" w:rsidRDefault="001B46D9" w:rsidP="00A426D6">
            <w:pPr>
              <w:rPr>
                <w:rFonts w:ascii="Arial" w:hAnsi="Arial" w:cs="Arial"/>
                <w:sz w:val="18"/>
                <w:szCs w:val="18"/>
              </w:rPr>
            </w:pPr>
            <w:r w:rsidRPr="003D13D0">
              <w:rPr>
                <w:rFonts w:ascii="Arial" w:hAnsi="Arial" w:cs="Arial"/>
                <w:sz w:val="18"/>
                <w:szCs w:val="18"/>
              </w:rPr>
              <w:t>0.3323</w:t>
            </w:r>
          </w:p>
        </w:tc>
        <w:tc>
          <w:tcPr>
            <w:tcW w:w="1008" w:type="dxa"/>
            <w:tcBorders>
              <w:top w:val="nil"/>
              <w:left w:val="nil"/>
              <w:bottom w:val="nil"/>
              <w:right w:val="nil"/>
            </w:tcBorders>
            <w:noWrap/>
            <w:tcMar>
              <w:top w:w="15" w:type="dxa"/>
              <w:left w:w="15" w:type="dxa"/>
              <w:bottom w:w="0" w:type="dxa"/>
              <w:right w:w="15" w:type="dxa"/>
            </w:tcMar>
            <w:vAlign w:val="bottom"/>
          </w:tcPr>
          <w:p w14:paraId="4274F84E" w14:textId="77777777" w:rsidR="001B46D9" w:rsidRPr="003D13D0" w:rsidRDefault="001B46D9" w:rsidP="00A426D6">
            <w:pPr>
              <w:rPr>
                <w:rFonts w:ascii="Arial" w:hAnsi="Arial" w:cs="Arial"/>
                <w:sz w:val="18"/>
                <w:szCs w:val="18"/>
              </w:rPr>
            </w:pPr>
            <w:r w:rsidRPr="003D13D0">
              <w:rPr>
                <w:rFonts w:ascii="Arial" w:hAnsi="Arial" w:cs="Arial"/>
                <w:sz w:val="18"/>
                <w:szCs w:val="18"/>
              </w:rPr>
              <w:t>0.06084</w:t>
            </w:r>
          </w:p>
        </w:tc>
        <w:tc>
          <w:tcPr>
            <w:tcW w:w="432" w:type="dxa"/>
            <w:tcBorders>
              <w:top w:val="nil"/>
              <w:left w:val="nil"/>
              <w:bottom w:val="nil"/>
              <w:right w:val="nil"/>
            </w:tcBorders>
            <w:noWrap/>
            <w:tcMar>
              <w:top w:w="15" w:type="dxa"/>
              <w:left w:w="15" w:type="dxa"/>
              <w:bottom w:w="0" w:type="dxa"/>
              <w:right w:w="15" w:type="dxa"/>
            </w:tcMar>
            <w:vAlign w:val="bottom"/>
          </w:tcPr>
          <w:p w14:paraId="1C66A8B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9627EC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2A617B2" w14:textId="77777777" w:rsidR="001B46D9" w:rsidRPr="003D13D0" w:rsidRDefault="001B46D9" w:rsidP="00A426D6">
            <w:pPr>
              <w:rPr>
                <w:rFonts w:ascii="Arial" w:hAnsi="Arial" w:cs="Arial"/>
                <w:sz w:val="18"/>
                <w:szCs w:val="18"/>
              </w:rPr>
            </w:pPr>
            <w:r w:rsidRPr="003D13D0">
              <w:rPr>
                <w:rFonts w:ascii="Arial" w:hAnsi="Arial" w:cs="Arial"/>
                <w:sz w:val="18"/>
                <w:szCs w:val="18"/>
              </w:rPr>
              <w:t>2.983</w:t>
            </w:r>
          </w:p>
        </w:tc>
        <w:tc>
          <w:tcPr>
            <w:tcW w:w="720" w:type="dxa"/>
            <w:tcBorders>
              <w:top w:val="nil"/>
              <w:left w:val="nil"/>
              <w:bottom w:val="nil"/>
              <w:right w:val="nil"/>
            </w:tcBorders>
            <w:noWrap/>
            <w:tcMar>
              <w:top w:w="15" w:type="dxa"/>
              <w:left w:w="15" w:type="dxa"/>
              <w:bottom w:w="0" w:type="dxa"/>
              <w:right w:w="15" w:type="dxa"/>
            </w:tcMar>
            <w:vAlign w:val="bottom"/>
          </w:tcPr>
          <w:p w14:paraId="78E7D01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0280189" w14:textId="77777777" w:rsidR="001B46D9" w:rsidRPr="003D13D0" w:rsidRDefault="001B46D9" w:rsidP="00A426D6">
            <w:pPr>
              <w:rPr>
                <w:rFonts w:ascii="Arial" w:hAnsi="Arial" w:cs="Arial"/>
                <w:sz w:val="18"/>
                <w:szCs w:val="18"/>
              </w:rPr>
            </w:pPr>
            <w:r w:rsidRPr="003D13D0">
              <w:rPr>
                <w:rFonts w:ascii="Arial" w:hAnsi="Arial" w:cs="Arial"/>
                <w:sz w:val="18"/>
                <w:szCs w:val="18"/>
              </w:rPr>
              <w:t>0.2844</w:t>
            </w:r>
          </w:p>
        </w:tc>
      </w:tr>
      <w:tr w:rsidR="001B46D9" w:rsidRPr="003D13D0" w14:paraId="382F7189" w14:textId="77777777" w:rsidTr="00A426D6">
        <w:tc>
          <w:tcPr>
            <w:tcW w:w="1152" w:type="dxa"/>
            <w:tcBorders>
              <w:top w:val="nil"/>
              <w:left w:val="nil"/>
              <w:bottom w:val="nil"/>
              <w:right w:val="nil"/>
            </w:tcBorders>
          </w:tcPr>
          <w:p w14:paraId="47117B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4CAD61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482DD6E" w14:textId="77777777" w:rsidR="001B46D9" w:rsidRPr="003D13D0" w:rsidRDefault="001B46D9" w:rsidP="00A426D6">
            <w:pPr>
              <w:rPr>
                <w:rFonts w:ascii="Arial" w:hAnsi="Arial" w:cs="Arial"/>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5B75B8F3" w14:textId="77777777" w:rsidR="001B46D9" w:rsidRPr="003D13D0" w:rsidRDefault="001B46D9" w:rsidP="00A426D6">
            <w:pPr>
              <w:rPr>
                <w:rFonts w:ascii="Arial" w:hAnsi="Arial" w:cs="Arial"/>
                <w:sz w:val="18"/>
                <w:szCs w:val="18"/>
              </w:rPr>
            </w:pPr>
            <w:r w:rsidRPr="003D13D0">
              <w:rPr>
                <w:rFonts w:ascii="Arial" w:hAnsi="Arial" w:cs="Arial"/>
                <w:sz w:val="18"/>
                <w:szCs w:val="18"/>
              </w:rPr>
              <w:t>0.3750</w:t>
            </w:r>
          </w:p>
        </w:tc>
        <w:tc>
          <w:tcPr>
            <w:tcW w:w="1008" w:type="dxa"/>
            <w:tcBorders>
              <w:top w:val="nil"/>
              <w:left w:val="nil"/>
              <w:bottom w:val="nil"/>
              <w:right w:val="nil"/>
            </w:tcBorders>
            <w:noWrap/>
            <w:tcMar>
              <w:top w:w="15" w:type="dxa"/>
              <w:left w:w="15" w:type="dxa"/>
              <w:bottom w:w="0" w:type="dxa"/>
              <w:right w:w="15" w:type="dxa"/>
            </w:tcMar>
            <w:vAlign w:val="bottom"/>
          </w:tcPr>
          <w:p w14:paraId="4E452302" w14:textId="77777777" w:rsidR="001B46D9" w:rsidRPr="003D13D0" w:rsidRDefault="001B46D9" w:rsidP="00A426D6">
            <w:pPr>
              <w:rPr>
                <w:rFonts w:ascii="Arial" w:hAnsi="Arial" w:cs="Arial"/>
                <w:sz w:val="18"/>
                <w:szCs w:val="18"/>
              </w:rPr>
            </w:pPr>
            <w:r w:rsidRPr="003D13D0">
              <w:rPr>
                <w:rFonts w:ascii="Arial" w:hAnsi="Arial" w:cs="Arial"/>
                <w:sz w:val="18"/>
                <w:szCs w:val="18"/>
              </w:rPr>
              <w:t>-0.006700</w:t>
            </w:r>
          </w:p>
        </w:tc>
        <w:tc>
          <w:tcPr>
            <w:tcW w:w="432" w:type="dxa"/>
            <w:tcBorders>
              <w:top w:val="nil"/>
              <w:left w:val="nil"/>
              <w:bottom w:val="nil"/>
              <w:right w:val="nil"/>
            </w:tcBorders>
            <w:noWrap/>
            <w:tcMar>
              <w:top w:w="15" w:type="dxa"/>
              <w:left w:w="15" w:type="dxa"/>
              <w:bottom w:w="0" w:type="dxa"/>
              <w:right w:w="15" w:type="dxa"/>
            </w:tcMar>
            <w:vAlign w:val="bottom"/>
          </w:tcPr>
          <w:p w14:paraId="4D5CF0A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89D46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FA50AD8" w14:textId="77777777" w:rsidR="001B46D9" w:rsidRPr="003D13D0" w:rsidRDefault="001B46D9" w:rsidP="00A426D6">
            <w:pPr>
              <w:rPr>
                <w:rFonts w:ascii="Arial" w:hAnsi="Arial" w:cs="Arial"/>
                <w:sz w:val="18"/>
                <w:szCs w:val="18"/>
              </w:rPr>
            </w:pPr>
            <w:r w:rsidRPr="003D13D0">
              <w:rPr>
                <w:rFonts w:ascii="Arial" w:hAnsi="Arial" w:cs="Arial"/>
                <w:sz w:val="18"/>
                <w:szCs w:val="18"/>
              </w:rPr>
              <w:t>0.3073</w:t>
            </w:r>
          </w:p>
        </w:tc>
        <w:tc>
          <w:tcPr>
            <w:tcW w:w="720" w:type="dxa"/>
            <w:tcBorders>
              <w:top w:val="nil"/>
              <w:left w:val="nil"/>
              <w:bottom w:val="nil"/>
              <w:right w:val="nil"/>
            </w:tcBorders>
            <w:noWrap/>
            <w:tcMar>
              <w:top w:w="15" w:type="dxa"/>
              <w:left w:w="15" w:type="dxa"/>
              <w:bottom w:w="0" w:type="dxa"/>
              <w:right w:w="15" w:type="dxa"/>
            </w:tcMar>
            <w:vAlign w:val="bottom"/>
          </w:tcPr>
          <w:p w14:paraId="199DBB2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3211BA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5C63CC8" w14:textId="77777777" w:rsidTr="00A426D6">
        <w:tc>
          <w:tcPr>
            <w:tcW w:w="1152" w:type="dxa"/>
            <w:tcBorders>
              <w:top w:val="nil"/>
              <w:left w:val="nil"/>
              <w:bottom w:val="nil"/>
              <w:right w:val="nil"/>
            </w:tcBorders>
          </w:tcPr>
          <w:p w14:paraId="0F23610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B4EDFC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BEAB325" w14:textId="77777777" w:rsidR="001B46D9" w:rsidRPr="003D13D0" w:rsidRDefault="001B46D9" w:rsidP="00A426D6">
            <w:pPr>
              <w:rPr>
                <w:rFonts w:ascii="Arial" w:hAnsi="Arial" w:cs="Arial"/>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75E78FF1" w14:textId="77777777" w:rsidR="001B46D9" w:rsidRPr="003D13D0" w:rsidRDefault="001B46D9" w:rsidP="00A426D6">
            <w:pPr>
              <w:rPr>
                <w:rFonts w:ascii="Arial" w:hAnsi="Arial" w:cs="Arial"/>
                <w:sz w:val="18"/>
                <w:szCs w:val="18"/>
              </w:rPr>
            </w:pPr>
            <w:r w:rsidRPr="003D13D0">
              <w:rPr>
                <w:rFonts w:ascii="Arial" w:hAnsi="Arial" w:cs="Arial"/>
                <w:sz w:val="18"/>
                <w:szCs w:val="18"/>
              </w:rPr>
              <w:t>0.3445</w:t>
            </w:r>
          </w:p>
        </w:tc>
        <w:tc>
          <w:tcPr>
            <w:tcW w:w="1008" w:type="dxa"/>
            <w:tcBorders>
              <w:top w:val="nil"/>
              <w:left w:val="nil"/>
              <w:bottom w:val="nil"/>
              <w:right w:val="nil"/>
            </w:tcBorders>
            <w:noWrap/>
            <w:tcMar>
              <w:top w:w="15" w:type="dxa"/>
              <w:left w:w="15" w:type="dxa"/>
              <w:bottom w:w="0" w:type="dxa"/>
              <w:right w:w="15" w:type="dxa"/>
            </w:tcMar>
            <w:vAlign w:val="bottom"/>
          </w:tcPr>
          <w:p w14:paraId="4F8A1A58" w14:textId="77777777" w:rsidR="001B46D9" w:rsidRPr="003D13D0" w:rsidRDefault="001B46D9" w:rsidP="00A426D6">
            <w:pPr>
              <w:rPr>
                <w:rFonts w:ascii="Arial" w:hAnsi="Arial" w:cs="Arial"/>
                <w:sz w:val="18"/>
                <w:szCs w:val="18"/>
              </w:rPr>
            </w:pPr>
            <w:r w:rsidRPr="003D13D0">
              <w:rPr>
                <w:rFonts w:ascii="Arial" w:hAnsi="Arial" w:cs="Arial"/>
                <w:sz w:val="18"/>
                <w:szCs w:val="18"/>
              </w:rPr>
              <w:t>0.02380</w:t>
            </w:r>
          </w:p>
        </w:tc>
        <w:tc>
          <w:tcPr>
            <w:tcW w:w="432" w:type="dxa"/>
            <w:tcBorders>
              <w:top w:val="nil"/>
              <w:left w:val="nil"/>
              <w:bottom w:val="nil"/>
              <w:right w:val="nil"/>
            </w:tcBorders>
            <w:noWrap/>
            <w:tcMar>
              <w:top w:w="15" w:type="dxa"/>
              <w:left w:w="15" w:type="dxa"/>
              <w:bottom w:w="0" w:type="dxa"/>
              <w:right w:w="15" w:type="dxa"/>
            </w:tcMar>
            <w:vAlign w:val="bottom"/>
          </w:tcPr>
          <w:p w14:paraId="00217D5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FD1034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077DB38" w14:textId="77777777" w:rsidR="001B46D9" w:rsidRPr="003D13D0" w:rsidRDefault="001B46D9" w:rsidP="00A426D6">
            <w:pPr>
              <w:rPr>
                <w:rFonts w:ascii="Arial" w:hAnsi="Arial" w:cs="Arial"/>
                <w:sz w:val="18"/>
                <w:szCs w:val="18"/>
              </w:rPr>
            </w:pPr>
            <w:r w:rsidRPr="003D13D0">
              <w:rPr>
                <w:rFonts w:ascii="Arial" w:hAnsi="Arial" w:cs="Arial"/>
                <w:sz w:val="18"/>
                <w:szCs w:val="18"/>
              </w:rPr>
              <w:t>1.167</w:t>
            </w:r>
          </w:p>
        </w:tc>
        <w:tc>
          <w:tcPr>
            <w:tcW w:w="720" w:type="dxa"/>
            <w:tcBorders>
              <w:top w:val="nil"/>
              <w:left w:val="nil"/>
              <w:bottom w:val="nil"/>
              <w:right w:val="nil"/>
            </w:tcBorders>
            <w:noWrap/>
            <w:tcMar>
              <w:top w:w="15" w:type="dxa"/>
              <w:left w:w="15" w:type="dxa"/>
              <w:bottom w:w="0" w:type="dxa"/>
              <w:right w:w="15" w:type="dxa"/>
            </w:tcMar>
            <w:vAlign w:val="bottom"/>
          </w:tcPr>
          <w:p w14:paraId="0121B117"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493663F" w14:textId="77777777" w:rsidR="001B46D9" w:rsidRPr="003D13D0" w:rsidRDefault="001B46D9" w:rsidP="00A426D6">
            <w:pPr>
              <w:rPr>
                <w:rFonts w:ascii="Arial" w:hAnsi="Arial" w:cs="Arial"/>
                <w:sz w:val="18"/>
                <w:szCs w:val="18"/>
              </w:rPr>
            </w:pPr>
            <w:r w:rsidRPr="003D13D0">
              <w:rPr>
                <w:rFonts w:ascii="Arial" w:hAnsi="Arial" w:cs="Arial"/>
                <w:sz w:val="18"/>
                <w:szCs w:val="18"/>
              </w:rPr>
              <w:t>0.9628</w:t>
            </w:r>
          </w:p>
        </w:tc>
      </w:tr>
      <w:tr w:rsidR="001B46D9" w:rsidRPr="003D13D0" w14:paraId="3A9E1889" w14:textId="77777777" w:rsidTr="00A426D6">
        <w:tc>
          <w:tcPr>
            <w:tcW w:w="1152" w:type="dxa"/>
            <w:tcBorders>
              <w:top w:val="nil"/>
              <w:left w:val="nil"/>
              <w:bottom w:val="nil"/>
              <w:right w:val="nil"/>
            </w:tcBorders>
          </w:tcPr>
          <w:p w14:paraId="411684F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7F84DD7"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BCEF930" w14:textId="77777777" w:rsidR="001B46D9" w:rsidRPr="003D13D0" w:rsidRDefault="001B46D9" w:rsidP="00A426D6">
            <w:pPr>
              <w:rPr>
                <w:rFonts w:ascii="Arial" w:hAnsi="Arial" w:cs="Arial"/>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3E3A763D" w14:textId="77777777" w:rsidR="001B46D9" w:rsidRPr="003D13D0" w:rsidRDefault="001B46D9" w:rsidP="00A426D6">
            <w:pPr>
              <w:rPr>
                <w:rFonts w:ascii="Arial" w:hAnsi="Arial" w:cs="Arial"/>
                <w:sz w:val="18"/>
                <w:szCs w:val="18"/>
              </w:rPr>
            </w:pPr>
            <w:r w:rsidRPr="003D13D0">
              <w:rPr>
                <w:rFonts w:ascii="Arial" w:hAnsi="Arial" w:cs="Arial"/>
                <w:sz w:val="18"/>
                <w:szCs w:val="18"/>
              </w:rPr>
              <w:t>0.3323</w:t>
            </w:r>
          </w:p>
        </w:tc>
        <w:tc>
          <w:tcPr>
            <w:tcW w:w="1008" w:type="dxa"/>
            <w:tcBorders>
              <w:top w:val="nil"/>
              <w:left w:val="nil"/>
              <w:bottom w:val="nil"/>
              <w:right w:val="nil"/>
            </w:tcBorders>
            <w:noWrap/>
            <w:tcMar>
              <w:top w:w="15" w:type="dxa"/>
              <w:left w:w="15" w:type="dxa"/>
              <w:bottom w:w="0" w:type="dxa"/>
              <w:right w:w="15" w:type="dxa"/>
            </w:tcMar>
            <w:vAlign w:val="bottom"/>
          </w:tcPr>
          <w:p w14:paraId="63D6C6CB" w14:textId="77777777" w:rsidR="001B46D9" w:rsidRPr="003D13D0" w:rsidRDefault="001B46D9" w:rsidP="00A426D6">
            <w:pPr>
              <w:rPr>
                <w:rFonts w:ascii="Arial" w:hAnsi="Arial" w:cs="Arial"/>
                <w:sz w:val="18"/>
                <w:szCs w:val="18"/>
              </w:rPr>
            </w:pPr>
            <w:r w:rsidRPr="003D13D0">
              <w:rPr>
                <w:rFonts w:ascii="Arial" w:hAnsi="Arial" w:cs="Arial"/>
                <w:sz w:val="18"/>
                <w:szCs w:val="18"/>
              </w:rPr>
              <w:t>0.03598</w:t>
            </w:r>
          </w:p>
        </w:tc>
        <w:tc>
          <w:tcPr>
            <w:tcW w:w="432" w:type="dxa"/>
            <w:tcBorders>
              <w:top w:val="nil"/>
              <w:left w:val="nil"/>
              <w:bottom w:val="nil"/>
              <w:right w:val="nil"/>
            </w:tcBorders>
            <w:noWrap/>
            <w:tcMar>
              <w:top w:w="15" w:type="dxa"/>
              <w:left w:w="15" w:type="dxa"/>
              <w:bottom w:w="0" w:type="dxa"/>
              <w:right w:w="15" w:type="dxa"/>
            </w:tcMar>
            <w:vAlign w:val="bottom"/>
          </w:tcPr>
          <w:p w14:paraId="4195424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61C39D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3E2DE37" w14:textId="77777777" w:rsidR="001B46D9" w:rsidRPr="003D13D0" w:rsidRDefault="001B46D9" w:rsidP="00A426D6">
            <w:pPr>
              <w:rPr>
                <w:rFonts w:ascii="Arial" w:hAnsi="Arial" w:cs="Arial"/>
                <w:sz w:val="18"/>
                <w:szCs w:val="18"/>
              </w:rPr>
            </w:pPr>
            <w:r w:rsidRPr="003D13D0">
              <w:rPr>
                <w:rFonts w:ascii="Arial" w:hAnsi="Arial" w:cs="Arial"/>
                <w:sz w:val="18"/>
                <w:szCs w:val="18"/>
              </w:rPr>
              <w:t>1.764</w:t>
            </w:r>
          </w:p>
        </w:tc>
        <w:tc>
          <w:tcPr>
            <w:tcW w:w="720" w:type="dxa"/>
            <w:tcBorders>
              <w:top w:val="nil"/>
              <w:left w:val="nil"/>
              <w:bottom w:val="nil"/>
              <w:right w:val="nil"/>
            </w:tcBorders>
            <w:noWrap/>
            <w:tcMar>
              <w:top w:w="15" w:type="dxa"/>
              <w:left w:w="15" w:type="dxa"/>
              <w:bottom w:w="0" w:type="dxa"/>
              <w:right w:w="15" w:type="dxa"/>
            </w:tcMar>
            <w:vAlign w:val="bottom"/>
          </w:tcPr>
          <w:p w14:paraId="4173D54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3C9AA7C" w14:textId="77777777" w:rsidR="001B46D9" w:rsidRPr="003D13D0" w:rsidRDefault="001B46D9" w:rsidP="00A426D6">
            <w:pPr>
              <w:rPr>
                <w:rFonts w:ascii="Arial" w:hAnsi="Arial" w:cs="Arial"/>
                <w:sz w:val="18"/>
                <w:szCs w:val="18"/>
              </w:rPr>
            </w:pPr>
            <w:r w:rsidRPr="003D13D0">
              <w:rPr>
                <w:rFonts w:ascii="Arial" w:hAnsi="Arial" w:cs="Arial"/>
                <w:sz w:val="18"/>
                <w:szCs w:val="18"/>
              </w:rPr>
              <w:t>0.8132</w:t>
            </w:r>
          </w:p>
        </w:tc>
      </w:tr>
      <w:tr w:rsidR="001B46D9" w:rsidRPr="003D13D0" w14:paraId="4F09CB24" w14:textId="77777777" w:rsidTr="00A426D6">
        <w:tc>
          <w:tcPr>
            <w:tcW w:w="1152" w:type="dxa"/>
            <w:tcBorders>
              <w:top w:val="nil"/>
              <w:left w:val="nil"/>
              <w:bottom w:val="nil"/>
              <w:right w:val="nil"/>
            </w:tcBorders>
          </w:tcPr>
          <w:p w14:paraId="5E20102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F1917A4"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0ACB622" w14:textId="77777777" w:rsidR="001B46D9" w:rsidRPr="003D13D0" w:rsidRDefault="001B46D9" w:rsidP="00A426D6">
            <w:pPr>
              <w:rPr>
                <w:rFonts w:ascii="Arial" w:hAnsi="Arial" w:cs="Arial"/>
                <w:sz w:val="18"/>
                <w:szCs w:val="18"/>
              </w:rPr>
            </w:pPr>
            <w:r w:rsidRPr="003D13D0">
              <w:rPr>
                <w:rFonts w:ascii="Arial" w:hAnsi="Arial" w:cs="Arial"/>
                <w:sz w:val="18"/>
                <w:szCs w:val="18"/>
              </w:rPr>
              <w:t>0.3750</w:t>
            </w:r>
          </w:p>
        </w:tc>
        <w:tc>
          <w:tcPr>
            <w:tcW w:w="868" w:type="dxa"/>
            <w:tcBorders>
              <w:top w:val="nil"/>
              <w:left w:val="nil"/>
              <w:bottom w:val="nil"/>
              <w:right w:val="nil"/>
            </w:tcBorders>
            <w:noWrap/>
            <w:tcMar>
              <w:top w:w="15" w:type="dxa"/>
              <w:left w:w="15" w:type="dxa"/>
              <w:bottom w:w="0" w:type="dxa"/>
              <w:right w:w="15" w:type="dxa"/>
            </w:tcMar>
            <w:vAlign w:val="bottom"/>
          </w:tcPr>
          <w:p w14:paraId="0CD4221A" w14:textId="77777777" w:rsidR="001B46D9" w:rsidRPr="003D13D0" w:rsidRDefault="001B46D9" w:rsidP="00A426D6">
            <w:pPr>
              <w:rPr>
                <w:rFonts w:ascii="Arial" w:hAnsi="Arial" w:cs="Arial"/>
                <w:sz w:val="18"/>
                <w:szCs w:val="18"/>
              </w:rPr>
            </w:pPr>
            <w:r w:rsidRPr="003D13D0">
              <w:rPr>
                <w:rFonts w:ascii="Arial" w:hAnsi="Arial" w:cs="Arial"/>
                <w:sz w:val="18"/>
                <w:szCs w:val="18"/>
              </w:rPr>
              <w:t>0.3445</w:t>
            </w:r>
          </w:p>
        </w:tc>
        <w:tc>
          <w:tcPr>
            <w:tcW w:w="1008" w:type="dxa"/>
            <w:tcBorders>
              <w:top w:val="nil"/>
              <w:left w:val="nil"/>
              <w:bottom w:val="nil"/>
              <w:right w:val="nil"/>
            </w:tcBorders>
            <w:noWrap/>
            <w:tcMar>
              <w:top w:w="15" w:type="dxa"/>
              <w:left w:w="15" w:type="dxa"/>
              <w:bottom w:w="0" w:type="dxa"/>
              <w:right w:w="15" w:type="dxa"/>
            </w:tcMar>
            <w:vAlign w:val="bottom"/>
          </w:tcPr>
          <w:p w14:paraId="412CFA90" w14:textId="77777777" w:rsidR="001B46D9" w:rsidRPr="003D13D0" w:rsidRDefault="001B46D9" w:rsidP="00A426D6">
            <w:pPr>
              <w:rPr>
                <w:rFonts w:ascii="Arial" w:hAnsi="Arial" w:cs="Arial"/>
                <w:sz w:val="18"/>
                <w:szCs w:val="18"/>
              </w:rPr>
            </w:pPr>
            <w:r w:rsidRPr="003D13D0">
              <w:rPr>
                <w:rFonts w:ascii="Arial" w:hAnsi="Arial" w:cs="Arial"/>
                <w:sz w:val="18"/>
                <w:szCs w:val="18"/>
              </w:rPr>
              <w:t>0.03050</w:t>
            </w:r>
          </w:p>
        </w:tc>
        <w:tc>
          <w:tcPr>
            <w:tcW w:w="432" w:type="dxa"/>
            <w:tcBorders>
              <w:top w:val="nil"/>
              <w:left w:val="nil"/>
              <w:bottom w:val="nil"/>
              <w:right w:val="nil"/>
            </w:tcBorders>
            <w:noWrap/>
            <w:tcMar>
              <w:top w:w="15" w:type="dxa"/>
              <w:left w:w="15" w:type="dxa"/>
              <w:bottom w:w="0" w:type="dxa"/>
              <w:right w:w="15" w:type="dxa"/>
            </w:tcMar>
            <w:vAlign w:val="bottom"/>
          </w:tcPr>
          <w:p w14:paraId="75954C3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99B50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2C24EF7" w14:textId="77777777" w:rsidR="001B46D9" w:rsidRPr="003D13D0" w:rsidRDefault="001B46D9" w:rsidP="00A426D6">
            <w:pPr>
              <w:rPr>
                <w:rFonts w:ascii="Arial" w:hAnsi="Arial" w:cs="Arial"/>
                <w:sz w:val="18"/>
                <w:szCs w:val="18"/>
              </w:rPr>
            </w:pPr>
            <w:r w:rsidRPr="003D13D0">
              <w:rPr>
                <w:rFonts w:ascii="Arial" w:hAnsi="Arial" w:cs="Arial"/>
                <w:sz w:val="18"/>
                <w:szCs w:val="18"/>
              </w:rPr>
              <w:t>1.495</w:t>
            </w:r>
          </w:p>
        </w:tc>
        <w:tc>
          <w:tcPr>
            <w:tcW w:w="720" w:type="dxa"/>
            <w:tcBorders>
              <w:top w:val="nil"/>
              <w:left w:val="nil"/>
              <w:bottom w:val="nil"/>
              <w:right w:val="nil"/>
            </w:tcBorders>
            <w:noWrap/>
            <w:tcMar>
              <w:top w:w="15" w:type="dxa"/>
              <w:left w:w="15" w:type="dxa"/>
              <w:bottom w:w="0" w:type="dxa"/>
              <w:right w:w="15" w:type="dxa"/>
            </w:tcMar>
            <w:vAlign w:val="bottom"/>
          </w:tcPr>
          <w:p w14:paraId="035C44F5"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5CE1BB6" w14:textId="77777777" w:rsidR="001B46D9" w:rsidRPr="003D13D0" w:rsidRDefault="001B46D9" w:rsidP="00A426D6">
            <w:pPr>
              <w:rPr>
                <w:rFonts w:ascii="Arial" w:hAnsi="Arial" w:cs="Arial"/>
                <w:sz w:val="18"/>
                <w:szCs w:val="18"/>
              </w:rPr>
            </w:pPr>
            <w:r w:rsidRPr="003D13D0">
              <w:rPr>
                <w:rFonts w:ascii="Arial" w:hAnsi="Arial" w:cs="Arial"/>
                <w:sz w:val="18"/>
                <w:szCs w:val="18"/>
              </w:rPr>
              <w:t>0.8978</w:t>
            </w:r>
          </w:p>
        </w:tc>
      </w:tr>
      <w:tr w:rsidR="001B46D9" w:rsidRPr="003D13D0" w14:paraId="6370A642" w14:textId="77777777" w:rsidTr="00A426D6">
        <w:tc>
          <w:tcPr>
            <w:tcW w:w="1152" w:type="dxa"/>
            <w:tcBorders>
              <w:top w:val="nil"/>
              <w:left w:val="nil"/>
              <w:bottom w:val="nil"/>
              <w:right w:val="nil"/>
            </w:tcBorders>
          </w:tcPr>
          <w:p w14:paraId="45C2FC7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45D5480"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B7F8D76" w14:textId="77777777" w:rsidR="001B46D9" w:rsidRPr="003D13D0" w:rsidRDefault="001B46D9" w:rsidP="00A426D6">
            <w:pPr>
              <w:rPr>
                <w:rFonts w:ascii="Arial" w:hAnsi="Arial" w:cs="Arial"/>
                <w:sz w:val="18"/>
                <w:szCs w:val="18"/>
              </w:rPr>
            </w:pPr>
            <w:r w:rsidRPr="003D13D0">
              <w:rPr>
                <w:rFonts w:ascii="Arial" w:hAnsi="Arial" w:cs="Arial"/>
                <w:sz w:val="18"/>
                <w:szCs w:val="18"/>
              </w:rPr>
              <w:t>0.3750</w:t>
            </w:r>
          </w:p>
        </w:tc>
        <w:tc>
          <w:tcPr>
            <w:tcW w:w="868" w:type="dxa"/>
            <w:tcBorders>
              <w:top w:val="nil"/>
              <w:left w:val="nil"/>
              <w:bottom w:val="nil"/>
              <w:right w:val="nil"/>
            </w:tcBorders>
            <w:noWrap/>
            <w:tcMar>
              <w:top w:w="15" w:type="dxa"/>
              <w:left w:w="15" w:type="dxa"/>
              <w:bottom w:w="0" w:type="dxa"/>
              <w:right w:w="15" w:type="dxa"/>
            </w:tcMar>
            <w:vAlign w:val="bottom"/>
          </w:tcPr>
          <w:p w14:paraId="1762D557" w14:textId="77777777" w:rsidR="001B46D9" w:rsidRPr="003D13D0" w:rsidRDefault="001B46D9" w:rsidP="00A426D6">
            <w:pPr>
              <w:rPr>
                <w:rFonts w:ascii="Arial" w:hAnsi="Arial" w:cs="Arial"/>
                <w:sz w:val="18"/>
                <w:szCs w:val="18"/>
              </w:rPr>
            </w:pPr>
            <w:r w:rsidRPr="003D13D0">
              <w:rPr>
                <w:rFonts w:ascii="Arial" w:hAnsi="Arial" w:cs="Arial"/>
                <w:sz w:val="18"/>
                <w:szCs w:val="18"/>
              </w:rPr>
              <w:t>0.3323</w:t>
            </w:r>
          </w:p>
        </w:tc>
        <w:tc>
          <w:tcPr>
            <w:tcW w:w="1008" w:type="dxa"/>
            <w:tcBorders>
              <w:top w:val="nil"/>
              <w:left w:val="nil"/>
              <w:bottom w:val="nil"/>
              <w:right w:val="nil"/>
            </w:tcBorders>
            <w:noWrap/>
            <w:tcMar>
              <w:top w:w="15" w:type="dxa"/>
              <w:left w:w="15" w:type="dxa"/>
              <w:bottom w:w="0" w:type="dxa"/>
              <w:right w:w="15" w:type="dxa"/>
            </w:tcMar>
            <w:vAlign w:val="bottom"/>
          </w:tcPr>
          <w:p w14:paraId="459F2C9E" w14:textId="77777777" w:rsidR="001B46D9" w:rsidRPr="003D13D0" w:rsidRDefault="001B46D9" w:rsidP="00A426D6">
            <w:pPr>
              <w:rPr>
                <w:rFonts w:ascii="Arial" w:hAnsi="Arial" w:cs="Arial"/>
                <w:sz w:val="18"/>
                <w:szCs w:val="18"/>
              </w:rPr>
            </w:pPr>
            <w:r w:rsidRPr="003D13D0">
              <w:rPr>
                <w:rFonts w:ascii="Arial" w:hAnsi="Arial" w:cs="Arial"/>
                <w:sz w:val="18"/>
                <w:szCs w:val="18"/>
              </w:rPr>
              <w:t>0.04268</w:t>
            </w:r>
          </w:p>
        </w:tc>
        <w:tc>
          <w:tcPr>
            <w:tcW w:w="432" w:type="dxa"/>
            <w:tcBorders>
              <w:top w:val="nil"/>
              <w:left w:val="nil"/>
              <w:bottom w:val="nil"/>
              <w:right w:val="nil"/>
            </w:tcBorders>
            <w:noWrap/>
            <w:tcMar>
              <w:top w:w="15" w:type="dxa"/>
              <w:left w:w="15" w:type="dxa"/>
              <w:bottom w:w="0" w:type="dxa"/>
              <w:right w:w="15" w:type="dxa"/>
            </w:tcMar>
            <w:vAlign w:val="bottom"/>
          </w:tcPr>
          <w:p w14:paraId="067F843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4FFEB2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8ED0159" w14:textId="77777777" w:rsidR="001B46D9" w:rsidRPr="003D13D0" w:rsidRDefault="001B46D9" w:rsidP="00A426D6">
            <w:pPr>
              <w:rPr>
                <w:rFonts w:ascii="Arial" w:hAnsi="Arial" w:cs="Arial"/>
                <w:sz w:val="18"/>
                <w:szCs w:val="18"/>
              </w:rPr>
            </w:pPr>
            <w:r w:rsidRPr="003D13D0">
              <w:rPr>
                <w:rFonts w:ascii="Arial" w:hAnsi="Arial" w:cs="Arial"/>
                <w:sz w:val="18"/>
                <w:szCs w:val="18"/>
              </w:rPr>
              <w:t>2.092</w:t>
            </w:r>
          </w:p>
        </w:tc>
        <w:tc>
          <w:tcPr>
            <w:tcW w:w="720" w:type="dxa"/>
            <w:tcBorders>
              <w:top w:val="nil"/>
              <w:left w:val="nil"/>
              <w:bottom w:val="nil"/>
              <w:right w:val="nil"/>
            </w:tcBorders>
            <w:noWrap/>
            <w:tcMar>
              <w:top w:w="15" w:type="dxa"/>
              <w:left w:w="15" w:type="dxa"/>
              <w:bottom w:w="0" w:type="dxa"/>
              <w:right w:w="15" w:type="dxa"/>
            </w:tcMar>
            <w:vAlign w:val="bottom"/>
          </w:tcPr>
          <w:p w14:paraId="4759866D"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086EE4B" w14:textId="77777777" w:rsidR="001B46D9" w:rsidRPr="003D13D0" w:rsidRDefault="001B46D9" w:rsidP="00A426D6">
            <w:pPr>
              <w:rPr>
                <w:rFonts w:ascii="Arial" w:hAnsi="Arial" w:cs="Arial"/>
                <w:sz w:val="18"/>
                <w:szCs w:val="18"/>
              </w:rPr>
            </w:pPr>
            <w:r w:rsidRPr="003D13D0">
              <w:rPr>
                <w:rFonts w:ascii="Arial" w:hAnsi="Arial" w:cs="Arial"/>
                <w:sz w:val="18"/>
                <w:szCs w:val="18"/>
              </w:rPr>
              <w:t>0.6776</w:t>
            </w:r>
          </w:p>
        </w:tc>
      </w:tr>
      <w:tr w:rsidR="001B46D9" w:rsidRPr="003D13D0" w14:paraId="53EDC6DA" w14:textId="77777777" w:rsidTr="00A426D6">
        <w:tc>
          <w:tcPr>
            <w:tcW w:w="1152" w:type="dxa"/>
            <w:tcBorders>
              <w:top w:val="nil"/>
              <w:left w:val="nil"/>
              <w:bottom w:val="nil"/>
              <w:right w:val="nil"/>
            </w:tcBorders>
          </w:tcPr>
          <w:p w14:paraId="73A72B3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318C68"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AE4713C" w14:textId="77777777" w:rsidR="001B46D9" w:rsidRPr="003D13D0" w:rsidRDefault="001B46D9" w:rsidP="00A426D6">
            <w:pPr>
              <w:rPr>
                <w:rFonts w:ascii="Arial" w:hAnsi="Arial" w:cs="Arial"/>
                <w:sz w:val="18"/>
                <w:szCs w:val="18"/>
              </w:rPr>
            </w:pPr>
            <w:r w:rsidRPr="003D13D0">
              <w:rPr>
                <w:rFonts w:ascii="Arial" w:hAnsi="Arial" w:cs="Arial"/>
                <w:sz w:val="18"/>
                <w:szCs w:val="18"/>
              </w:rPr>
              <w:t>0.3445</w:t>
            </w:r>
          </w:p>
        </w:tc>
        <w:tc>
          <w:tcPr>
            <w:tcW w:w="868" w:type="dxa"/>
            <w:tcBorders>
              <w:top w:val="nil"/>
              <w:left w:val="nil"/>
              <w:bottom w:val="nil"/>
              <w:right w:val="nil"/>
            </w:tcBorders>
            <w:noWrap/>
            <w:tcMar>
              <w:top w:w="15" w:type="dxa"/>
              <w:left w:w="15" w:type="dxa"/>
              <w:bottom w:w="0" w:type="dxa"/>
              <w:right w:w="15" w:type="dxa"/>
            </w:tcMar>
            <w:vAlign w:val="bottom"/>
          </w:tcPr>
          <w:p w14:paraId="08D8E397" w14:textId="77777777" w:rsidR="001B46D9" w:rsidRPr="003D13D0" w:rsidRDefault="001B46D9" w:rsidP="00A426D6">
            <w:pPr>
              <w:rPr>
                <w:rFonts w:ascii="Arial" w:hAnsi="Arial" w:cs="Arial"/>
                <w:sz w:val="18"/>
                <w:szCs w:val="18"/>
              </w:rPr>
            </w:pPr>
            <w:r w:rsidRPr="003D13D0">
              <w:rPr>
                <w:rFonts w:ascii="Arial" w:hAnsi="Arial" w:cs="Arial"/>
                <w:sz w:val="18"/>
                <w:szCs w:val="18"/>
              </w:rPr>
              <w:t>0.3323</w:t>
            </w:r>
          </w:p>
        </w:tc>
        <w:tc>
          <w:tcPr>
            <w:tcW w:w="1008" w:type="dxa"/>
            <w:tcBorders>
              <w:top w:val="nil"/>
              <w:left w:val="nil"/>
              <w:bottom w:val="nil"/>
              <w:right w:val="nil"/>
            </w:tcBorders>
            <w:noWrap/>
            <w:tcMar>
              <w:top w:w="15" w:type="dxa"/>
              <w:left w:w="15" w:type="dxa"/>
              <w:bottom w:w="0" w:type="dxa"/>
              <w:right w:w="15" w:type="dxa"/>
            </w:tcMar>
            <w:vAlign w:val="bottom"/>
          </w:tcPr>
          <w:p w14:paraId="039FD4B4" w14:textId="77777777" w:rsidR="001B46D9" w:rsidRPr="003D13D0" w:rsidRDefault="001B46D9" w:rsidP="00A426D6">
            <w:pPr>
              <w:rPr>
                <w:rFonts w:ascii="Arial" w:hAnsi="Arial" w:cs="Arial"/>
                <w:sz w:val="18"/>
                <w:szCs w:val="18"/>
              </w:rPr>
            </w:pPr>
            <w:r w:rsidRPr="003D13D0">
              <w:rPr>
                <w:rFonts w:ascii="Arial" w:hAnsi="Arial" w:cs="Arial"/>
                <w:sz w:val="18"/>
                <w:szCs w:val="18"/>
              </w:rPr>
              <w:t>0.01217</w:t>
            </w:r>
          </w:p>
        </w:tc>
        <w:tc>
          <w:tcPr>
            <w:tcW w:w="432" w:type="dxa"/>
            <w:tcBorders>
              <w:top w:val="nil"/>
              <w:left w:val="nil"/>
              <w:bottom w:val="nil"/>
              <w:right w:val="nil"/>
            </w:tcBorders>
            <w:noWrap/>
            <w:tcMar>
              <w:top w:w="15" w:type="dxa"/>
              <w:left w:w="15" w:type="dxa"/>
              <w:bottom w:w="0" w:type="dxa"/>
              <w:right w:w="15" w:type="dxa"/>
            </w:tcMar>
            <w:vAlign w:val="bottom"/>
          </w:tcPr>
          <w:p w14:paraId="25AF9D6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5D35A7F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E78C59B" w14:textId="77777777" w:rsidR="001B46D9" w:rsidRPr="003D13D0" w:rsidRDefault="001B46D9" w:rsidP="00A426D6">
            <w:pPr>
              <w:rPr>
                <w:rFonts w:ascii="Arial" w:hAnsi="Arial" w:cs="Arial"/>
                <w:sz w:val="18"/>
                <w:szCs w:val="18"/>
              </w:rPr>
            </w:pPr>
            <w:r w:rsidRPr="003D13D0">
              <w:rPr>
                <w:rFonts w:ascii="Arial" w:hAnsi="Arial" w:cs="Arial"/>
                <w:sz w:val="18"/>
                <w:szCs w:val="18"/>
              </w:rPr>
              <w:t>0.6448</w:t>
            </w:r>
          </w:p>
        </w:tc>
        <w:tc>
          <w:tcPr>
            <w:tcW w:w="720" w:type="dxa"/>
            <w:tcBorders>
              <w:top w:val="nil"/>
              <w:left w:val="nil"/>
              <w:bottom w:val="nil"/>
              <w:right w:val="nil"/>
            </w:tcBorders>
            <w:noWrap/>
            <w:tcMar>
              <w:top w:w="15" w:type="dxa"/>
              <w:left w:w="15" w:type="dxa"/>
              <w:bottom w:w="0" w:type="dxa"/>
              <w:right w:w="15" w:type="dxa"/>
            </w:tcMar>
            <w:vAlign w:val="bottom"/>
          </w:tcPr>
          <w:p w14:paraId="2A41AB3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4524A01" w14:textId="77777777" w:rsidR="001B46D9" w:rsidRPr="003D13D0" w:rsidRDefault="001B46D9" w:rsidP="00A426D6">
            <w:pPr>
              <w:rPr>
                <w:rFonts w:ascii="Arial" w:hAnsi="Arial" w:cs="Arial"/>
                <w:sz w:val="18"/>
                <w:szCs w:val="18"/>
              </w:rPr>
            </w:pPr>
            <w:r w:rsidRPr="003D13D0">
              <w:rPr>
                <w:rFonts w:ascii="Arial" w:hAnsi="Arial" w:cs="Arial"/>
                <w:sz w:val="18"/>
                <w:szCs w:val="18"/>
              </w:rPr>
              <w:t>0.9975</w:t>
            </w:r>
          </w:p>
        </w:tc>
      </w:tr>
      <w:tr w:rsidR="001B46D9" w:rsidRPr="003D13D0" w14:paraId="062E1F1D" w14:textId="77777777" w:rsidTr="00A426D6">
        <w:tc>
          <w:tcPr>
            <w:tcW w:w="1152" w:type="dxa"/>
            <w:tcBorders>
              <w:top w:val="nil"/>
              <w:left w:val="nil"/>
              <w:bottom w:val="nil"/>
              <w:right w:val="nil"/>
            </w:tcBorders>
          </w:tcPr>
          <w:p w14:paraId="63F285C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02919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F98EC9A"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8B9D578"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C3F2A7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E4C26B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A750EA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7C0A31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43CA11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4FBAD24" w14:textId="77777777" w:rsidR="001B46D9" w:rsidRPr="003D13D0" w:rsidRDefault="001B46D9" w:rsidP="00A426D6">
            <w:pPr>
              <w:rPr>
                <w:rFonts w:ascii="Arial" w:hAnsi="Arial" w:cs="Arial"/>
                <w:sz w:val="18"/>
                <w:szCs w:val="18"/>
              </w:rPr>
            </w:pPr>
          </w:p>
        </w:tc>
      </w:tr>
      <w:tr w:rsidR="001B46D9" w:rsidRPr="003D13D0" w14:paraId="7EFD0DF6" w14:textId="77777777" w:rsidTr="00A426D6">
        <w:tc>
          <w:tcPr>
            <w:tcW w:w="1152" w:type="dxa"/>
            <w:tcBorders>
              <w:top w:val="nil"/>
              <w:left w:val="nil"/>
              <w:bottom w:val="nil"/>
              <w:right w:val="nil"/>
            </w:tcBorders>
          </w:tcPr>
          <w:p w14:paraId="326C57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16A88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10</w:t>
            </w:r>
          </w:p>
        </w:tc>
        <w:tc>
          <w:tcPr>
            <w:tcW w:w="864" w:type="dxa"/>
            <w:tcBorders>
              <w:top w:val="nil"/>
              <w:left w:val="nil"/>
              <w:bottom w:val="nil"/>
              <w:right w:val="nil"/>
            </w:tcBorders>
            <w:noWrap/>
            <w:tcMar>
              <w:top w:w="15" w:type="dxa"/>
              <w:left w:w="15" w:type="dxa"/>
              <w:bottom w:w="0" w:type="dxa"/>
              <w:right w:w="15" w:type="dxa"/>
            </w:tcMar>
            <w:vAlign w:val="bottom"/>
          </w:tcPr>
          <w:p w14:paraId="6F125EA7"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EC625F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2ABD03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45EE8F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81C9E5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CF3EA3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46E168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E640ABF" w14:textId="77777777" w:rsidR="001B46D9" w:rsidRPr="003D13D0" w:rsidRDefault="001B46D9" w:rsidP="00A426D6">
            <w:pPr>
              <w:rPr>
                <w:rFonts w:ascii="Arial" w:hAnsi="Arial" w:cs="Arial"/>
                <w:sz w:val="18"/>
                <w:szCs w:val="18"/>
              </w:rPr>
            </w:pPr>
          </w:p>
        </w:tc>
      </w:tr>
      <w:tr w:rsidR="001B46D9" w:rsidRPr="003D13D0" w14:paraId="52EC9AFD" w14:textId="77777777" w:rsidTr="00A426D6">
        <w:tc>
          <w:tcPr>
            <w:tcW w:w="1152" w:type="dxa"/>
            <w:tcBorders>
              <w:top w:val="nil"/>
              <w:left w:val="nil"/>
              <w:bottom w:val="nil"/>
              <w:right w:val="nil"/>
            </w:tcBorders>
          </w:tcPr>
          <w:p w14:paraId="4D0D88A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B3F88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xml:space="preserve">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6F717F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0.1963</w:t>
            </w:r>
          </w:p>
        </w:tc>
        <w:tc>
          <w:tcPr>
            <w:tcW w:w="868" w:type="dxa"/>
            <w:tcBorders>
              <w:top w:val="nil"/>
              <w:left w:val="nil"/>
              <w:bottom w:val="nil"/>
              <w:right w:val="nil"/>
            </w:tcBorders>
            <w:noWrap/>
            <w:tcMar>
              <w:top w:w="15" w:type="dxa"/>
              <w:left w:w="15" w:type="dxa"/>
              <w:bottom w:w="0" w:type="dxa"/>
              <w:right w:w="15" w:type="dxa"/>
            </w:tcMar>
            <w:vAlign w:val="bottom"/>
          </w:tcPr>
          <w:p w14:paraId="703D60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0.3663</w:t>
            </w:r>
          </w:p>
        </w:tc>
        <w:tc>
          <w:tcPr>
            <w:tcW w:w="1008" w:type="dxa"/>
            <w:tcBorders>
              <w:top w:val="nil"/>
              <w:left w:val="nil"/>
              <w:bottom w:val="nil"/>
              <w:right w:val="nil"/>
            </w:tcBorders>
            <w:noWrap/>
            <w:tcMar>
              <w:top w:w="15" w:type="dxa"/>
              <w:left w:w="15" w:type="dxa"/>
              <w:bottom w:w="0" w:type="dxa"/>
              <w:right w:w="15" w:type="dxa"/>
            </w:tcMar>
            <w:vAlign w:val="bottom"/>
          </w:tcPr>
          <w:p w14:paraId="7DB0CF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-0.1700</w:t>
            </w:r>
          </w:p>
        </w:tc>
        <w:tc>
          <w:tcPr>
            <w:tcW w:w="432" w:type="dxa"/>
            <w:tcBorders>
              <w:top w:val="nil"/>
              <w:left w:val="nil"/>
              <w:bottom w:val="nil"/>
              <w:right w:val="nil"/>
            </w:tcBorders>
            <w:noWrap/>
            <w:tcMar>
              <w:top w:w="15" w:type="dxa"/>
              <w:left w:w="15" w:type="dxa"/>
              <w:bottom w:w="0" w:type="dxa"/>
              <w:right w:w="15" w:type="dxa"/>
            </w:tcMar>
            <w:vAlign w:val="bottom"/>
          </w:tcPr>
          <w:p w14:paraId="0316AC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7F34C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CB4B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8.092</w:t>
            </w:r>
          </w:p>
        </w:tc>
        <w:tc>
          <w:tcPr>
            <w:tcW w:w="720" w:type="dxa"/>
            <w:tcBorders>
              <w:top w:val="nil"/>
              <w:left w:val="nil"/>
              <w:bottom w:val="nil"/>
              <w:right w:val="nil"/>
            </w:tcBorders>
            <w:noWrap/>
            <w:tcMar>
              <w:top w:w="15" w:type="dxa"/>
              <w:left w:w="15" w:type="dxa"/>
              <w:bottom w:w="0" w:type="dxa"/>
              <w:right w:w="15" w:type="dxa"/>
            </w:tcMar>
            <w:vAlign w:val="bottom"/>
          </w:tcPr>
          <w:p w14:paraId="712805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75DC2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EBDEBC6" w14:textId="77777777" w:rsidTr="00A426D6">
        <w:tc>
          <w:tcPr>
            <w:tcW w:w="1152" w:type="dxa"/>
            <w:tcBorders>
              <w:top w:val="nil"/>
              <w:left w:val="nil"/>
              <w:bottom w:val="nil"/>
              <w:right w:val="nil"/>
            </w:tcBorders>
          </w:tcPr>
          <w:p w14:paraId="5A02CE8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BACD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16EEA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0.1963</w:t>
            </w:r>
          </w:p>
        </w:tc>
        <w:tc>
          <w:tcPr>
            <w:tcW w:w="868" w:type="dxa"/>
            <w:tcBorders>
              <w:top w:val="nil"/>
              <w:left w:val="nil"/>
              <w:bottom w:val="nil"/>
              <w:right w:val="nil"/>
            </w:tcBorders>
            <w:noWrap/>
            <w:tcMar>
              <w:top w:w="15" w:type="dxa"/>
              <w:left w:w="15" w:type="dxa"/>
              <w:bottom w:w="0" w:type="dxa"/>
              <w:right w:w="15" w:type="dxa"/>
            </w:tcMar>
            <w:vAlign w:val="bottom"/>
          </w:tcPr>
          <w:p w14:paraId="47247B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0.3618</w:t>
            </w:r>
          </w:p>
        </w:tc>
        <w:tc>
          <w:tcPr>
            <w:tcW w:w="1008" w:type="dxa"/>
            <w:tcBorders>
              <w:top w:val="nil"/>
              <w:left w:val="nil"/>
              <w:bottom w:val="nil"/>
              <w:right w:val="nil"/>
            </w:tcBorders>
            <w:noWrap/>
            <w:tcMar>
              <w:top w:w="15" w:type="dxa"/>
              <w:left w:w="15" w:type="dxa"/>
              <w:bottom w:w="0" w:type="dxa"/>
              <w:right w:w="15" w:type="dxa"/>
            </w:tcMar>
            <w:vAlign w:val="bottom"/>
          </w:tcPr>
          <w:p w14:paraId="5DA167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-0.1655</w:t>
            </w:r>
          </w:p>
        </w:tc>
        <w:tc>
          <w:tcPr>
            <w:tcW w:w="432" w:type="dxa"/>
            <w:tcBorders>
              <w:top w:val="nil"/>
              <w:left w:val="nil"/>
              <w:bottom w:val="nil"/>
              <w:right w:val="nil"/>
            </w:tcBorders>
            <w:noWrap/>
            <w:tcMar>
              <w:top w:w="15" w:type="dxa"/>
              <w:left w:w="15" w:type="dxa"/>
              <w:bottom w:w="0" w:type="dxa"/>
              <w:right w:w="15" w:type="dxa"/>
            </w:tcMar>
            <w:vAlign w:val="bottom"/>
          </w:tcPr>
          <w:p w14:paraId="141299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89DA5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2D03B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7.876</w:t>
            </w:r>
          </w:p>
        </w:tc>
        <w:tc>
          <w:tcPr>
            <w:tcW w:w="720" w:type="dxa"/>
            <w:tcBorders>
              <w:top w:val="nil"/>
              <w:left w:val="nil"/>
              <w:bottom w:val="nil"/>
              <w:right w:val="nil"/>
            </w:tcBorders>
            <w:noWrap/>
            <w:tcMar>
              <w:top w:w="15" w:type="dxa"/>
              <w:left w:w="15" w:type="dxa"/>
              <w:bottom w:w="0" w:type="dxa"/>
              <w:right w:w="15" w:type="dxa"/>
            </w:tcMar>
            <w:vAlign w:val="bottom"/>
          </w:tcPr>
          <w:p w14:paraId="499708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232B7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049C75B" w14:textId="77777777" w:rsidTr="00A426D6">
        <w:tc>
          <w:tcPr>
            <w:tcW w:w="1152" w:type="dxa"/>
            <w:tcBorders>
              <w:top w:val="nil"/>
              <w:left w:val="nil"/>
              <w:bottom w:val="nil"/>
              <w:right w:val="nil"/>
            </w:tcBorders>
          </w:tcPr>
          <w:p w14:paraId="470AE90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89B03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DF030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0.1963</w:t>
            </w:r>
          </w:p>
        </w:tc>
        <w:tc>
          <w:tcPr>
            <w:tcW w:w="868" w:type="dxa"/>
            <w:tcBorders>
              <w:top w:val="nil"/>
              <w:left w:val="nil"/>
              <w:bottom w:val="nil"/>
              <w:right w:val="nil"/>
            </w:tcBorders>
            <w:noWrap/>
            <w:tcMar>
              <w:top w:w="15" w:type="dxa"/>
              <w:left w:w="15" w:type="dxa"/>
              <w:bottom w:w="0" w:type="dxa"/>
              <w:right w:w="15" w:type="dxa"/>
            </w:tcMar>
            <w:vAlign w:val="bottom"/>
          </w:tcPr>
          <w:p w14:paraId="427A77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0.3572</w:t>
            </w:r>
          </w:p>
        </w:tc>
        <w:tc>
          <w:tcPr>
            <w:tcW w:w="1008" w:type="dxa"/>
            <w:tcBorders>
              <w:top w:val="nil"/>
              <w:left w:val="nil"/>
              <w:bottom w:val="nil"/>
              <w:right w:val="nil"/>
            </w:tcBorders>
            <w:noWrap/>
            <w:tcMar>
              <w:top w:w="15" w:type="dxa"/>
              <w:left w:w="15" w:type="dxa"/>
              <w:bottom w:w="0" w:type="dxa"/>
              <w:right w:w="15" w:type="dxa"/>
            </w:tcMar>
            <w:vAlign w:val="bottom"/>
          </w:tcPr>
          <w:p w14:paraId="6F344A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-0.1609</w:t>
            </w:r>
          </w:p>
        </w:tc>
        <w:tc>
          <w:tcPr>
            <w:tcW w:w="432" w:type="dxa"/>
            <w:tcBorders>
              <w:top w:val="nil"/>
              <w:left w:val="nil"/>
              <w:bottom w:val="nil"/>
              <w:right w:val="nil"/>
            </w:tcBorders>
            <w:noWrap/>
            <w:tcMar>
              <w:top w:w="15" w:type="dxa"/>
              <w:left w:w="15" w:type="dxa"/>
              <w:bottom w:w="0" w:type="dxa"/>
              <w:right w:w="15" w:type="dxa"/>
            </w:tcMar>
            <w:vAlign w:val="bottom"/>
          </w:tcPr>
          <w:p w14:paraId="441D51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3BB38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06E1D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7.659</w:t>
            </w:r>
          </w:p>
        </w:tc>
        <w:tc>
          <w:tcPr>
            <w:tcW w:w="720" w:type="dxa"/>
            <w:tcBorders>
              <w:top w:val="nil"/>
              <w:left w:val="nil"/>
              <w:bottom w:val="nil"/>
              <w:right w:val="nil"/>
            </w:tcBorders>
            <w:noWrap/>
            <w:tcMar>
              <w:top w:w="15" w:type="dxa"/>
              <w:left w:w="15" w:type="dxa"/>
              <w:bottom w:w="0" w:type="dxa"/>
              <w:right w:w="15" w:type="dxa"/>
            </w:tcMar>
            <w:vAlign w:val="bottom"/>
          </w:tcPr>
          <w:p w14:paraId="0B5D70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AB8D8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07BF9FA" w14:textId="77777777" w:rsidTr="00A426D6">
        <w:tc>
          <w:tcPr>
            <w:tcW w:w="1152" w:type="dxa"/>
            <w:tcBorders>
              <w:top w:val="nil"/>
              <w:left w:val="nil"/>
              <w:bottom w:val="nil"/>
              <w:right w:val="nil"/>
            </w:tcBorders>
          </w:tcPr>
          <w:p w14:paraId="6971D0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64A4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61487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0.1963</w:t>
            </w:r>
          </w:p>
        </w:tc>
        <w:tc>
          <w:tcPr>
            <w:tcW w:w="868" w:type="dxa"/>
            <w:tcBorders>
              <w:top w:val="nil"/>
              <w:left w:val="nil"/>
              <w:bottom w:val="nil"/>
              <w:right w:val="nil"/>
            </w:tcBorders>
            <w:noWrap/>
            <w:tcMar>
              <w:top w:w="15" w:type="dxa"/>
              <w:left w:w="15" w:type="dxa"/>
              <w:bottom w:w="0" w:type="dxa"/>
              <w:right w:w="15" w:type="dxa"/>
            </w:tcMar>
            <w:vAlign w:val="bottom"/>
          </w:tcPr>
          <w:p w14:paraId="5C9D1B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0.3254</w:t>
            </w:r>
          </w:p>
        </w:tc>
        <w:tc>
          <w:tcPr>
            <w:tcW w:w="1008" w:type="dxa"/>
            <w:tcBorders>
              <w:top w:val="nil"/>
              <w:left w:val="nil"/>
              <w:bottom w:val="nil"/>
              <w:right w:val="nil"/>
            </w:tcBorders>
            <w:noWrap/>
            <w:tcMar>
              <w:top w:w="15" w:type="dxa"/>
              <w:left w:w="15" w:type="dxa"/>
              <w:bottom w:w="0" w:type="dxa"/>
              <w:right w:w="15" w:type="dxa"/>
            </w:tcMar>
            <w:vAlign w:val="bottom"/>
          </w:tcPr>
          <w:p w14:paraId="122A28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-0.1291</w:t>
            </w:r>
          </w:p>
        </w:tc>
        <w:tc>
          <w:tcPr>
            <w:tcW w:w="432" w:type="dxa"/>
            <w:tcBorders>
              <w:top w:val="nil"/>
              <w:left w:val="nil"/>
              <w:bottom w:val="nil"/>
              <w:right w:val="nil"/>
            </w:tcBorders>
            <w:noWrap/>
            <w:tcMar>
              <w:top w:w="15" w:type="dxa"/>
              <w:left w:w="15" w:type="dxa"/>
              <w:bottom w:w="0" w:type="dxa"/>
              <w:right w:w="15" w:type="dxa"/>
            </w:tcMar>
            <w:vAlign w:val="bottom"/>
          </w:tcPr>
          <w:p w14:paraId="765C06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37DC0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A3EEF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6.607</w:t>
            </w:r>
          </w:p>
        </w:tc>
        <w:tc>
          <w:tcPr>
            <w:tcW w:w="720" w:type="dxa"/>
            <w:tcBorders>
              <w:top w:val="nil"/>
              <w:left w:val="nil"/>
              <w:bottom w:val="nil"/>
              <w:right w:val="nil"/>
            </w:tcBorders>
            <w:noWrap/>
            <w:tcMar>
              <w:top w:w="15" w:type="dxa"/>
              <w:left w:w="15" w:type="dxa"/>
              <w:bottom w:w="0" w:type="dxa"/>
              <w:right w:w="15" w:type="dxa"/>
            </w:tcMar>
            <w:vAlign w:val="bottom"/>
          </w:tcPr>
          <w:p w14:paraId="6B685E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DEB8C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FF975E1" w14:textId="77777777" w:rsidTr="00A426D6">
        <w:tc>
          <w:tcPr>
            <w:tcW w:w="1152" w:type="dxa"/>
            <w:tcBorders>
              <w:top w:val="nil"/>
              <w:left w:val="nil"/>
              <w:bottom w:val="nil"/>
              <w:right w:val="nil"/>
            </w:tcBorders>
          </w:tcPr>
          <w:p w14:paraId="5F31D63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5F3F9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BB6ED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0.1963</w:t>
            </w:r>
          </w:p>
        </w:tc>
        <w:tc>
          <w:tcPr>
            <w:tcW w:w="868" w:type="dxa"/>
            <w:tcBorders>
              <w:top w:val="nil"/>
              <w:left w:val="nil"/>
              <w:bottom w:val="nil"/>
              <w:right w:val="nil"/>
            </w:tcBorders>
            <w:noWrap/>
            <w:tcMar>
              <w:top w:w="15" w:type="dxa"/>
              <w:left w:w="15" w:type="dxa"/>
              <w:bottom w:w="0" w:type="dxa"/>
              <w:right w:w="15" w:type="dxa"/>
            </w:tcMar>
            <w:vAlign w:val="bottom"/>
          </w:tcPr>
          <w:p w14:paraId="43BE5C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0.3318</w:t>
            </w:r>
          </w:p>
        </w:tc>
        <w:tc>
          <w:tcPr>
            <w:tcW w:w="1008" w:type="dxa"/>
            <w:tcBorders>
              <w:top w:val="nil"/>
              <w:left w:val="nil"/>
              <w:bottom w:val="nil"/>
              <w:right w:val="nil"/>
            </w:tcBorders>
            <w:noWrap/>
            <w:tcMar>
              <w:top w:w="15" w:type="dxa"/>
              <w:left w:w="15" w:type="dxa"/>
              <w:bottom w:w="0" w:type="dxa"/>
              <w:right w:w="15" w:type="dxa"/>
            </w:tcMar>
            <w:vAlign w:val="bottom"/>
          </w:tcPr>
          <w:p w14:paraId="78F799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-0.1355</w:t>
            </w:r>
          </w:p>
        </w:tc>
        <w:tc>
          <w:tcPr>
            <w:tcW w:w="432" w:type="dxa"/>
            <w:tcBorders>
              <w:top w:val="nil"/>
              <w:left w:val="nil"/>
              <w:bottom w:val="nil"/>
              <w:right w:val="nil"/>
            </w:tcBorders>
            <w:noWrap/>
            <w:tcMar>
              <w:top w:w="15" w:type="dxa"/>
              <w:left w:w="15" w:type="dxa"/>
              <w:bottom w:w="0" w:type="dxa"/>
              <w:right w:w="15" w:type="dxa"/>
            </w:tcMar>
            <w:vAlign w:val="bottom"/>
          </w:tcPr>
          <w:p w14:paraId="4DBDD0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5FF87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70FB3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6.934</w:t>
            </w:r>
          </w:p>
        </w:tc>
        <w:tc>
          <w:tcPr>
            <w:tcW w:w="720" w:type="dxa"/>
            <w:tcBorders>
              <w:top w:val="nil"/>
              <w:left w:val="nil"/>
              <w:bottom w:val="nil"/>
              <w:right w:val="nil"/>
            </w:tcBorders>
            <w:noWrap/>
            <w:tcMar>
              <w:top w:w="15" w:type="dxa"/>
              <w:left w:w="15" w:type="dxa"/>
              <w:bottom w:w="0" w:type="dxa"/>
              <w:right w:w="15" w:type="dxa"/>
            </w:tcMar>
            <w:vAlign w:val="bottom"/>
          </w:tcPr>
          <w:p w14:paraId="705876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CD705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DD958CE" w14:textId="77777777" w:rsidTr="00A426D6">
        <w:tc>
          <w:tcPr>
            <w:tcW w:w="1152" w:type="dxa"/>
            <w:tcBorders>
              <w:top w:val="nil"/>
              <w:left w:val="nil"/>
              <w:bottom w:val="nil"/>
              <w:right w:val="nil"/>
            </w:tcBorders>
          </w:tcPr>
          <w:p w14:paraId="102C15C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64D23E1"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58663060" w14:textId="77777777" w:rsidR="001B46D9" w:rsidRPr="003D13D0" w:rsidRDefault="001B46D9" w:rsidP="00A426D6">
            <w:pPr>
              <w:rPr>
                <w:rFonts w:ascii="Arial" w:hAnsi="Arial" w:cs="Arial"/>
                <w:sz w:val="18"/>
                <w:szCs w:val="18"/>
              </w:rPr>
            </w:pPr>
            <w:r w:rsidRPr="003D13D0">
              <w:rPr>
                <w:rFonts w:ascii="Arial" w:hAnsi="Arial" w:cs="Arial"/>
                <w:sz w:val="18"/>
                <w:szCs w:val="18"/>
              </w:rPr>
              <w:t>0.3663</w:t>
            </w:r>
          </w:p>
        </w:tc>
        <w:tc>
          <w:tcPr>
            <w:tcW w:w="868" w:type="dxa"/>
            <w:tcBorders>
              <w:top w:val="nil"/>
              <w:left w:val="nil"/>
              <w:bottom w:val="nil"/>
              <w:right w:val="nil"/>
            </w:tcBorders>
            <w:noWrap/>
            <w:tcMar>
              <w:top w:w="15" w:type="dxa"/>
              <w:left w:w="15" w:type="dxa"/>
              <w:bottom w:w="0" w:type="dxa"/>
              <w:right w:w="15" w:type="dxa"/>
            </w:tcMar>
            <w:vAlign w:val="bottom"/>
          </w:tcPr>
          <w:p w14:paraId="635AB135" w14:textId="77777777" w:rsidR="001B46D9" w:rsidRPr="003D13D0" w:rsidRDefault="001B46D9" w:rsidP="00A426D6">
            <w:pPr>
              <w:rPr>
                <w:rFonts w:ascii="Arial" w:hAnsi="Arial" w:cs="Arial"/>
                <w:sz w:val="18"/>
                <w:szCs w:val="18"/>
              </w:rPr>
            </w:pPr>
            <w:r w:rsidRPr="003D13D0">
              <w:rPr>
                <w:rFonts w:ascii="Arial" w:hAnsi="Arial" w:cs="Arial"/>
                <w:sz w:val="18"/>
                <w:szCs w:val="18"/>
              </w:rPr>
              <w:t>0.3618</w:t>
            </w:r>
          </w:p>
        </w:tc>
        <w:tc>
          <w:tcPr>
            <w:tcW w:w="1008" w:type="dxa"/>
            <w:tcBorders>
              <w:top w:val="nil"/>
              <w:left w:val="nil"/>
              <w:bottom w:val="nil"/>
              <w:right w:val="nil"/>
            </w:tcBorders>
            <w:noWrap/>
            <w:tcMar>
              <w:top w:w="15" w:type="dxa"/>
              <w:left w:w="15" w:type="dxa"/>
              <w:bottom w:w="0" w:type="dxa"/>
              <w:right w:w="15" w:type="dxa"/>
            </w:tcMar>
            <w:vAlign w:val="bottom"/>
          </w:tcPr>
          <w:p w14:paraId="294D3265" w14:textId="77777777" w:rsidR="001B46D9" w:rsidRPr="003D13D0" w:rsidRDefault="001B46D9" w:rsidP="00A426D6">
            <w:pPr>
              <w:rPr>
                <w:rFonts w:ascii="Arial" w:hAnsi="Arial" w:cs="Arial"/>
                <w:sz w:val="18"/>
                <w:szCs w:val="18"/>
              </w:rPr>
            </w:pPr>
            <w:r w:rsidRPr="003D13D0">
              <w:rPr>
                <w:rFonts w:ascii="Arial" w:hAnsi="Arial" w:cs="Arial"/>
                <w:sz w:val="18"/>
                <w:szCs w:val="18"/>
              </w:rPr>
              <w:t>0.004533</w:t>
            </w:r>
          </w:p>
        </w:tc>
        <w:tc>
          <w:tcPr>
            <w:tcW w:w="432" w:type="dxa"/>
            <w:tcBorders>
              <w:top w:val="nil"/>
              <w:left w:val="nil"/>
              <w:bottom w:val="nil"/>
              <w:right w:val="nil"/>
            </w:tcBorders>
            <w:noWrap/>
            <w:tcMar>
              <w:top w:w="15" w:type="dxa"/>
              <w:left w:w="15" w:type="dxa"/>
              <w:bottom w:w="0" w:type="dxa"/>
              <w:right w:w="15" w:type="dxa"/>
            </w:tcMar>
            <w:vAlign w:val="bottom"/>
          </w:tcPr>
          <w:p w14:paraId="1193150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995F5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0EB6B3D" w14:textId="77777777" w:rsidR="001B46D9" w:rsidRPr="003D13D0" w:rsidRDefault="001B46D9" w:rsidP="00A426D6">
            <w:pPr>
              <w:rPr>
                <w:rFonts w:ascii="Arial" w:hAnsi="Arial" w:cs="Arial"/>
                <w:sz w:val="18"/>
                <w:szCs w:val="18"/>
              </w:rPr>
            </w:pPr>
            <w:r w:rsidRPr="003D13D0">
              <w:rPr>
                <w:rFonts w:ascii="Arial" w:hAnsi="Arial" w:cs="Arial"/>
                <w:sz w:val="18"/>
                <w:szCs w:val="18"/>
              </w:rPr>
              <w:t>0.2079</w:t>
            </w:r>
          </w:p>
        </w:tc>
        <w:tc>
          <w:tcPr>
            <w:tcW w:w="720" w:type="dxa"/>
            <w:tcBorders>
              <w:top w:val="nil"/>
              <w:left w:val="nil"/>
              <w:bottom w:val="nil"/>
              <w:right w:val="nil"/>
            </w:tcBorders>
            <w:noWrap/>
            <w:tcMar>
              <w:top w:w="15" w:type="dxa"/>
              <w:left w:w="15" w:type="dxa"/>
              <w:bottom w:w="0" w:type="dxa"/>
              <w:right w:w="15" w:type="dxa"/>
            </w:tcMar>
            <w:vAlign w:val="bottom"/>
          </w:tcPr>
          <w:p w14:paraId="427DECCF"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3F29F6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328DC09" w14:textId="77777777" w:rsidTr="00A426D6">
        <w:tc>
          <w:tcPr>
            <w:tcW w:w="1152" w:type="dxa"/>
            <w:tcBorders>
              <w:top w:val="nil"/>
              <w:left w:val="nil"/>
              <w:bottom w:val="nil"/>
              <w:right w:val="nil"/>
            </w:tcBorders>
          </w:tcPr>
          <w:p w14:paraId="5630A76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3923E8F"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3C76B344" w14:textId="77777777" w:rsidR="001B46D9" w:rsidRPr="003D13D0" w:rsidRDefault="001B46D9" w:rsidP="00A426D6">
            <w:pPr>
              <w:rPr>
                <w:rFonts w:ascii="Arial" w:hAnsi="Arial" w:cs="Arial"/>
                <w:sz w:val="18"/>
                <w:szCs w:val="18"/>
              </w:rPr>
            </w:pPr>
            <w:r w:rsidRPr="003D13D0">
              <w:rPr>
                <w:rFonts w:ascii="Arial" w:hAnsi="Arial" w:cs="Arial"/>
                <w:sz w:val="18"/>
                <w:szCs w:val="18"/>
              </w:rPr>
              <w:t>0.3663</w:t>
            </w:r>
          </w:p>
        </w:tc>
        <w:tc>
          <w:tcPr>
            <w:tcW w:w="868" w:type="dxa"/>
            <w:tcBorders>
              <w:top w:val="nil"/>
              <w:left w:val="nil"/>
              <w:bottom w:val="nil"/>
              <w:right w:val="nil"/>
            </w:tcBorders>
            <w:noWrap/>
            <w:tcMar>
              <w:top w:w="15" w:type="dxa"/>
              <w:left w:w="15" w:type="dxa"/>
              <w:bottom w:w="0" w:type="dxa"/>
              <w:right w:w="15" w:type="dxa"/>
            </w:tcMar>
            <w:vAlign w:val="bottom"/>
          </w:tcPr>
          <w:p w14:paraId="30C7FDD6" w14:textId="77777777" w:rsidR="001B46D9" w:rsidRPr="003D13D0" w:rsidRDefault="001B46D9" w:rsidP="00A426D6">
            <w:pPr>
              <w:rPr>
                <w:rFonts w:ascii="Arial" w:hAnsi="Arial" w:cs="Arial"/>
                <w:sz w:val="18"/>
                <w:szCs w:val="18"/>
              </w:rPr>
            </w:pPr>
            <w:r w:rsidRPr="003D13D0">
              <w:rPr>
                <w:rFonts w:ascii="Arial" w:hAnsi="Arial" w:cs="Arial"/>
                <w:sz w:val="18"/>
                <w:szCs w:val="18"/>
              </w:rPr>
              <w:t>0.3572</w:t>
            </w:r>
          </w:p>
        </w:tc>
        <w:tc>
          <w:tcPr>
            <w:tcW w:w="1008" w:type="dxa"/>
            <w:tcBorders>
              <w:top w:val="nil"/>
              <w:left w:val="nil"/>
              <w:bottom w:val="nil"/>
              <w:right w:val="nil"/>
            </w:tcBorders>
            <w:noWrap/>
            <w:tcMar>
              <w:top w:w="15" w:type="dxa"/>
              <w:left w:w="15" w:type="dxa"/>
              <w:bottom w:w="0" w:type="dxa"/>
              <w:right w:w="15" w:type="dxa"/>
            </w:tcMar>
            <w:vAlign w:val="bottom"/>
          </w:tcPr>
          <w:p w14:paraId="0361D52F" w14:textId="77777777" w:rsidR="001B46D9" w:rsidRPr="003D13D0" w:rsidRDefault="001B46D9" w:rsidP="00A426D6">
            <w:pPr>
              <w:rPr>
                <w:rFonts w:ascii="Arial" w:hAnsi="Arial" w:cs="Arial"/>
                <w:sz w:val="18"/>
                <w:szCs w:val="18"/>
              </w:rPr>
            </w:pPr>
            <w:r w:rsidRPr="003D13D0">
              <w:rPr>
                <w:rFonts w:ascii="Arial" w:hAnsi="Arial" w:cs="Arial"/>
                <w:sz w:val="18"/>
                <w:szCs w:val="18"/>
              </w:rPr>
              <w:t>0.009083</w:t>
            </w:r>
          </w:p>
        </w:tc>
        <w:tc>
          <w:tcPr>
            <w:tcW w:w="432" w:type="dxa"/>
            <w:tcBorders>
              <w:top w:val="nil"/>
              <w:left w:val="nil"/>
              <w:bottom w:val="nil"/>
              <w:right w:val="nil"/>
            </w:tcBorders>
            <w:noWrap/>
            <w:tcMar>
              <w:top w:w="15" w:type="dxa"/>
              <w:left w:w="15" w:type="dxa"/>
              <w:bottom w:w="0" w:type="dxa"/>
              <w:right w:w="15" w:type="dxa"/>
            </w:tcMar>
            <w:vAlign w:val="bottom"/>
          </w:tcPr>
          <w:p w14:paraId="5B3C28C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F4C5F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25C4C22" w14:textId="77777777" w:rsidR="001B46D9" w:rsidRPr="003D13D0" w:rsidRDefault="001B46D9" w:rsidP="00A426D6">
            <w:pPr>
              <w:rPr>
                <w:rFonts w:ascii="Arial" w:hAnsi="Arial" w:cs="Arial"/>
                <w:sz w:val="18"/>
                <w:szCs w:val="18"/>
              </w:rPr>
            </w:pPr>
            <w:r w:rsidRPr="003D13D0">
              <w:rPr>
                <w:rFonts w:ascii="Arial" w:hAnsi="Arial" w:cs="Arial"/>
                <w:sz w:val="18"/>
                <w:szCs w:val="18"/>
              </w:rPr>
              <w:t>0.4166</w:t>
            </w:r>
          </w:p>
        </w:tc>
        <w:tc>
          <w:tcPr>
            <w:tcW w:w="720" w:type="dxa"/>
            <w:tcBorders>
              <w:top w:val="nil"/>
              <w:left w:val="nil"/>
              <w:bottom w:val="nil"/>
              <w:right w:val="nil"/>
            </w:tcBorders>
            <w:noWrap/>
            <w:tcMar>
              <w:top w:w="15" w:type="dxa"/>
              <w:left w:w="15" w:type="dxa"/>
              <w:bottom w:w="0" w:type="dxa"/>
              <w:right w:w="15" w:type="dxa"/>
            </w:tcMar>
            <w:vAlign w:val="bottom"/>
          </w:tcPr>
          <w:p w14:paraId="49E18A4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C834632"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69A0F002" w14:textId="77777777" w:rsidTr="00A426D6">
        <w:tc>
          <w:tcPr>
            <w:tcW w:w="1152" w:type="dxa"/>
            <w:tcBorders>
              <w:top w:val="nil"/>
              <w:left w:val="nil"/>
              <w:bottom w:val="nil"/>
              <w:right w:val="nil"/>
            </w:tcBorders>
          </w:tcPr>
          <w:p w14:paraId="518E001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FA63C63"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7677E21" w14:textId="77777777" w:rsidR="001B46D9" w:rsidRPr="003D13D0" w:rsidRDefault="001B46D9" w:rsidP="00A426D6">
            <w:pPr>
              <w:rPr>
                <w:rFonts w:ascii="Arial" w:hAnsi="Arial" w:cs="Arial"/>
                <w:sz w:val="18"/>
                <w:szCs w:val="18"/>
              </w:rPr>
            </w:pPr>
            <w:r w:rsidRPr="003D13D0">
              <w:rPr>
                <w:rFonts w:ascii="Arial" w:hAnsi="Arial" w:cs="Arial"/>
                <w:sz w:val="18"/>
                <w:szCs w:val="18"/>
              </w:rPr>
              <w:t>0.3663</w:t>
            </w:r>
          </w:p>
        </w:tc>
        <w:tc>
          <w:tcPr>
            <w:tcW w:w="868" w:type="dxa"/>
            <w:tcBorders>
              <w:top w:val="nil"/>
              <w:left w:val="nil"/>
              <w:bottom w:val="nil"/>
              <w:right w:val="nil"/>
            </w:tcBorders>
            <w:noWrap/>
            <w:tcMar>
              <w:top w:w="15" w:type="dxa"/>
              <w:left w:w="15" w:type="dxa"/>
              <w:bottom w:w="0" w:type="dxa"/>
              <w:right w:w="15" w:type="dxa"/>
            </w:tcMar>
            <w:vAlign w:val="bottom"/>
          </w:tcPr>
          <w:p w14:paraId="185E7B80" w14:textId="77777777" w:rsidR="001B46D9" w:rsidRPr="003D13D0" w:rsidRDefault="001B46D9" w:rsidP="00A426D6">
            <w:pPr>
              <w:rPr>
                <w:rFonts w:ascii="Arial" w:hAnsi="Arial" w:cs="Arial"/>
                <w:sz w:val="18"/>
                <w:szCs w:val="18"/>
              </w:rPr>
            </w:pPr>
            <w:r w:rsidRPr="003D13D0">
              <w:rPr>
                <w:rFonts w:ascii="Arial" w:hAnsi="Arial" w:cs="Arial"/>
                <w:sz w:val="18"/>
                <w:szCs w:val="18"/>
              </w:rPr>
              <w:t>0.3254</w:t>
            </w:r>
          </w:p>
        </w:tc>
        <w:tc>
          <w:tcPr>
            <w:tcW w:w="1008" w:type="dxa"/>
            <w:tcBorders>
              <w:top w:val="nil"/>
              <w:left w:val="nil"/>
              <w:bottom w:val="nil"/>
              <w:right w:val="nil"/>
            </w:tcBorders>
            <w:noWrap/>
            <w:tcMar>
              <w:top w:w="15" w:type="dxa"/>
              <w:left w:w="15" w:type="dxa"/>
              <w:bottom w:w="0" w:type="dxa"/>
              <w:right w:w="15" w:type="dxa"/>
            </w:tcMar>
            <w:vAlign w:val="bottom"/>
          </w:tcPr>
          <w:p w14:paraId="7BB4AA39" w14:textId="77777777" w:rsidR="001B46D9" w:rsidRPr="003D13D0" w:rsidRDefault="001B46D9" w:rsidP="00A426D6">
            <w:pPr>
              <w:rPr>
                <w:rFonts w:ascii="Arial" w:hAnsi="Arial" w:cs="Arial"/>
                <w:sz w:val="18"/>
                <w:szCs w:val="18"/>
              </w:rPr>
            </w:pPr>
            <w:r w:rsidRPr="003D13D0">
              <w:rPr>
                <w:rFonts w:ascii="Arial" w:hAnsi="Arial" w:cs="Arial"/>
                <w:sz w:val="18"/>
                <w:szCs w:val="18"/>
              </w:rPr>
              <w:t>0.04088</w:t>
            </w:r>
          </w:p>
        </w:tc>
        <w:tc>
          <w:tcPr>
            <w:tcW w:w="432" w:type="dxa"/>
            <w:tcBorders>
              <w:top w:val="nil"/>
              <w:left w:val="nil"/>
              <w:bottom w:val="nil"/>
              <w:right w:val="nil"/>
            </w:tcBorders>
            <w:noWrap/>
            <w:tcMar>
              <w:top w:w="15" w:type="dxa"/>
              <w:left w:w="15" w:type="dxa"/>
              <w:bottom w:w="0" w:type="dxa"/>
              <w:right w:w="15" w:type="dxa"/>
            </w:tcMar>
            <w:vAlign w:val="bottom"/>
          </w:tcPr>
          <w:p w14:paraId="5CF34CE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CDA586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F7DD4AF" w14:textId="77777777" w:rsidR="001B46D9" w:rsidRPr="003D13D0" w:rsidRDefault="001B46D9" w:rsidP="00A426D6">
            <w:pPr>
              <w:rPr>
                <w:rFonts w:ascii="Arial" w:hAnsi="Arial" w:cs="Arial"/>
                <w:sz w:val="18"/>
                <w:szCs w:val="18"/>
              </w:rPr>
            </w:pPr>
            <w:r w:rsidRPr="003D13D0">
              <w:rPr>
                <w:rFonts w:ascii="Arial" w:hAnsi="Arial" w:cs="Arial"/>
                <w:sz w:val="18"/>
                <w:szCs w:val="18"/>
              </w:rPr>
              <w:t>2.004</w:t>
            </w:r>
          </w:p>
        </w:tc>
        <w:tc>
          <w:tcPr>
            <w:tcW w:w="720" w:type="dxa"/>
            <w:tcBorders>
              <w:top w:val="nil"/>
              <w:left w:val="nil"/>
              <w:bottom w:val="nil"/>
              <w:right w:val="nil"/>
            </w:tcBorders>
            <w:noWrap/>
            <w:tcMar>
              <w:top w:w="15" w:type="dxa"/>
              <w:left w:w="15" w:type="dxa"/>
              <w:bottom w:w="0" w:type="dxa"/>
              <w:right w:w="15" w:type="dxa"/>
            </w:tcMar>
            <w:vAlign w:val="bottom"/>
          </w:tcPr>
          <w:p w14:paraId="79552E30"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53D9E7DD" w14:textId="77777777" w:rsidR="001B46D9" w:rsidRPr="003D13D0" w:rsidRDefault="001B46D9" w:rsidP="00A426D6">
            <w:pPr>
              <w:rPr>
                <w:rFonts w:ascii="Arial" w:hAnsi="Arial" w:cs="Arial"/>
                <w:sz w:val="18"/>
                <w:szCs w:val="18"/>
              </w:rPr>
            </w:pPr>
            <w:r w:rsidRPr="003D13D0">
              <w:rPr>
                <w:rFonts w:ascii="Arial" w:hAnsi="Arial" w:cs="Arial"/>
                <w:sz w:val="18"/>
                <w:szCs w:val="18"/>
              </w:rPr>
              <w:t>0.7166</w:t>
            </w:r>
          </w:p>
        </w:tc>
      </w:tr>
      <w:tr w:rsidR="001B46D9" w:rsidRPr="003D13D0" w14:paraId="30C07132" w14:textId="77777777" w:rsidTr="00A426D6">
        <w:tc>
          <w:tcPr>
            <w:tcW w:w="1152" w:type="dxa"/>
            <w:tcBorders>
              <w:top w:val="nil"/>
              <w:left w:val="nil"/>
              <w:bottom w:val="nil"/>
              <w:right w:val="nil"/>
            </w:tcBorders>
          </w:tcPr>
          <w:p w14:paraId="5E247E0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904A63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2688E1B" w14:textId="77777777" w:rsidR="001B46D9" w:rsidRPr="003D13D0" w:rsidRDefault="001B46D9" w:rsidP="00A426D6">
            <w:pPr>
              <w:rPr>
                <w:rFonts w:ascii="Arial" w:hAnsi="Arial" w:cs="Arial"/>
                <w:sz w:val="18"/>
                <w:szCs w:val="18"/>
              </w:rPr>
            </w:pPr>
            <w:r w:rsidRPr="003D13D0">
              <w:rPr>
                <w:rFonts w:ascii="Arial" w:hAnsi="Arial" w:cs="Arial"/>
                <w:sz w:val="18"/>
                <w:szCs w:val="18"/>
              </w:rPr>
              <w:t>0.3663</w:t>
            </w:r>
          </w:p>
        </w:tc>
        <w:tc>
          <w:tcPr>
            <w:tcW w:w="868" w:type="dxa"/>
            <w:tcBorders>
              <w:top w:val="nil"/>
              <w:left w:val="nil"/>
              <w:bottom w:val="nil"/>
              <w:right w:val="nil"/>
            </w:tcBorders>
            <w:noWrap/>
            <w:tcMar>
              <w:top w:w="15" w:type="dxa"/>
              <w:left w:w="15" w:type="dxa"/>
              <w:bottom w:w="0" w:type="dxa"/>
              <w:right w:w="15" w:type="dxa"/>
            </w:tcMar>
            <w:vAlign w:val="bottom"/>
          </w:tcPr>
          <w:p w14:paraId="00204F4B" w14:textId="77777777" w:rsidR="001B46D9" w:rsidRPr="003D13D0" w:rsidRDefault="001B46D9" w:rsidP="00A426D6">
            <w:pPr>
              <w:rPr>
                <w:rFonts w:ascii="Arial" w:hAnsi="Arial" w:cs="Arial"/>
                <w:sz w:val="18"/>
                <w:szCs w:val="18"/>
              </w:rPr>
            </w:pPr>
            <w:r w:rsidRPr="003D13D0">
              <w:rPr>
                <w:rFonts w:ascii="Arial" w:hAnsi="Arial" w:cs="Arial"/>
                <w:sz w:val="18"/>
                <w:szCs w:val="18"/>
              </w:rPr>
              <w:t>0.3318</w:t>
            </w:r>
          </w:p>
        </w:tc>
        <w:tc>
          <w:tcPr>
            <w:tcW w:w="1008" w:type="dxa"/>
            <w:tcBorders>
              <w:top w:val="nil"/>
              <w:left w:val="nil"/>
              <w:bottom w:val="nil"/>
              <w:right w:val="nil"/>
            </w:tcBorders>
            <w:noWrap/>
            <w:tcMar>
              <w:top w:w="15" w:type="dxa"/>
              <w:left w:w="15" w:type="dxa"/>
              <w:bottom w:w="0" w:type="dxa"/>
              <w:right w:w="15" w:type="dxa"/>
            </w:tcMar>
            <w:vAlign w:val="bottom"/>
          </w:tcPr>
          <w:p w14:paraId="728EAD89" w14:textId="77777777" w:rsidR="001B46D9" w:rsidRPr="003D13D0" w:rsidRDefault="001B46D9" w:rsidP="00A426D6">
            <w:pPr>
              <w:rPr>
                <w:rFonts w:ascii="Arial" w:hAnsi="Arial" w:cs="Arial"/>
                <w:sz w:val="18"/>
                <w:szCs w:val="18"/>
              </w:rPr>
            </w:pPr>
            <w:r w:rsidRPr="003D13D0">
              <w:rPr>
                <w:rFonts w:ascii="Arial" w:hAnsi="Arial" w:cs="Arial"/>
                <w:sz w:val="18"/>
                <w:szCs w:val="18"/>
              </w:rPr>
              <w:t>0.03449</w:t>
            </w:r>
          </w:p>
        </w:tc>
        <w:tc>
          <w:tcPr>
            <w:tcW w:w="432" w:type="dxa"/>
            <w:tcBorders>
              <w:top w:val="nil"/>
              <w:left w:val="nil"/>
              <w:bottom w:val="nil"/>
              <w:right w:val="nil"/>
            </w:tcBorders>
            <w:noWrap/>
            <w:tcMar>
              <w:top w:w="15" w:type="dxa"/>
              <w:left w:w="15" w:type="dxa"/>
              <w:bottom w:w="0" w:type="dxa"/>
              <w:right w:w="15" w:type="dxa"/>
            </w:tcMar>
            <w:vAlign w:val="bottom"/>
          </w:tcPr>
          <w:p w14:paraId="66A467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341F8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6AB5B5D" w14:textId="77777777" w:rsidR="001B46D9" w:rsidRPr="003D13D0" w:rsidRDefault="001B46D9" w:rsidP="00A426D6">
            <w:pPr>
              <w:rPr>
                <w:rFonts w:ascii="Arial" w:hAnsi="Arial" w:cs="Arial"/>
                <w:sz w:val="18"/>
                <w:szCs w:val="18"/>
              </w:rPr>
            </w:pPr>
            <w:r w:rsidRPr="003D13D0">
              <w:rPr>
                <w:rFonts w:ascii="Arial" w:hAnsi="Arial" w:cs="Arial"/>
                <w:sz w:val="18"/>
                <w:szCs w:val="18"/>
              </w:rPr>
              <w:t>1.691</w:t>
            </w:r>
          </w:p>
        </w:tc>
        <w:tc>
          <w:tcPr>
            <w:tcW w:w="720" w:type="dxa"/>
            <w:tcBorders>
              <w:top w:val="nil"/>
              <w:left w:val="nil"/>
              <w:bottom w:val="nil"/>
              <w:right w:val="nil"/>
            </w:tcBorders>
            <w:noWrap/>
            <w:tcMar>
              <w:top w:w="15" w:type="dxa"/>
              <w:left w:w="15" w:type="dxa"/>
              <w:bottom w:w="0" w:type="dxa"/>
              <w:right w:w="15" w:type="dxa"/>
            </w:tcMar>
            <w:vAlign w:val="bottom"/>
          </w:tcPr>
          <w:p w14:paraId="76DCAAE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A95D2B0" w14:textId="77777777" w:rsidR="001B46D9" w:rsidRPr="003D13D0" w:rsidRDefault="001B46D9" w:rsidP="00A426D6">
            <w:pPr>
              <w:rPr>
                <w:rFonts w:ascii="Arial" w:hAnsi="Arial" w:cs="Arial"/>
                <w:sz w:val="18"/>
                <w:szCs w:val="18"/>
              </w:rPr>
            </w:pPr>
            <w:r w:rsidRPr="003D13D0">
              <w:rPr>
                <w:rFonts w:ascii="Arial" w:hAnsi="Arial" w:cs="Arial"/>
                <w:sz w:val="18"/>
                <w:szCs w:val="18"/>
              </w:rPr>
              <w:t>0.8388</w:t>
            </w:r>
          </w:p>
        </w:tc>
      </w:tr>
      <w:tr w:rsidR="001B46D9" w:rsidRPr="003D13D0" w14:paraId="040D707F" w14:textId="77777777" w:rsidTr="00A426D6">
        <w:tc>
          <w:tcPr>
            <w:tcW w:w="1152" w:type="dxa"/>
            <w:tcBorders>
              <w:top w:val="nil"/>
              <w:left w:val="nil"/>
              <w:bottom w:val="nil"/>
              <w:right w:val="nil"/>
            </w:tcBorders>
          </w:tcPr>
          <w:p w14:paraId="61C35B0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E885A3D"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6FFA9433" w14:textId="77777777" w:rsidR="001B46D9" w:rsidRPr="003D13D0" w:rsidRDefault="001B46D9" w:rsidP="00A426D6">
            <w:pPr>
              <w:rPr>
                <w:rFonts w:ascii="Arial" w:hAnsi="Arial" w:cs="Arial"/>
                <w:sz w:val="18"/>
                <w:szCs w:val="18"/>
              </w:rPr>
            </w:pPr>
            <w:r w:rsidRPr="003D13D0">
              <w:rPr>
                <w:rFonts w:ascii="Arial" w:hAnsi="Arial" w:cs="Arial"/>
                <w:sz w:val="18"/>
                <w:szCs w:val="18"/>
              </w:rPr>
              <w:t>0.3618</w:t>
            </w:r>
          </w:p>
        </w:tc>
        <w:tc>
          <w:tcPr>
            <w:tcW w:w="868" w:type="dxa"/>
            <w:tcBorders>
              <w:top w:val="nil"/>
              <w:left w:val="nil"/>
              <w:bottom w:val="nil"/>
              <w:right w:val="nil"/>
            </w:tcBorders>
            <w:noWrap/>
            <w:tcMar>
              <w:top w:w="15" w:type="dxa"/>
              <w:left w:w="15" w:type="dxa"/>
              <w:bottom w:w="0" w:type="dxa"/>
              <w:right w:w="15" w:type="dxa"/>
            </w:tcMar>
            <w:vAlign w:val="bottom"/>
          </w:tcPr>
          <w:p w14:paraId="7B1451A6" w14:textId="77777777" w:rsidR="001B46D9" w:rsidRPr="003D13D0" w:rsidRDefault="001B46D9" w:rsidP="00A426D6">
            <w:pPr>
              <w:rPr>
                <w:rFonts w:ascii="Arial" w:hAnsi="Arial" w:cs="Arial"/>
                <w:sz w:val="18"/>
                <w:szCs w:val="18"/>
              </w:rPr>
            </w:pPr>
            <w:r w:rsidRPr="003D13D0">
              <w:rPr>
                <w:rFonts w:ascii="Arial" w:hAnsi="Arial" w:cs="Arial"/>
                <w:sz w:val="18"/>
                <w:szCs w:val="18"/>
              </w:rPr>
              <w:t>0.3572</w:t>
            </w:r>
          </w:p>
        </w:tc>
        <w:tc>
          <w:tcPr>
            <w:tcW w:w="1008" w:type="dxa"/>
            <w:tcBorders>
              <w:top w:val="nil"/>
              <w:left w:val="nil"/>
              <w:bottom w:val="nil"/>
              <w:right w:val="nil"/>
            </w:tcBorders>
            <w:noWrap/>
            <w:tcMar>
              <w:top w:w="15" w:type="dxa"/>
              <w:left w:w="15" w:type="dxa"/>
              <w:bottom w:w="0" w:type="dxa"/>
              <w:right w:w="15" w:type="dxa"/>
            </w:tcMar>
            <w:vAlign w:val="bottom"/>
          </w:tcPr>
          <w:p w14:paraId="558D4783" w14:textId="77777777" w:rsidR="001B46D9" w:rsidRPr="003D13D0" w:rsidRDefault="001B46D9" w:rsidP="00A426D6">
            <w:pPr>
              <w:rPr>
                <w:rFonts w:ascii="Arial" w:hAnsi="Arial" w:cs="Arial"/>
                <w:sz w:val="18"/>
                <w:szCs w:val="18"/>
              </w:rPr>
            </w:pPr>
            <w:r w:rsidRPr="003D13D0">
              <w:rPr>
                <w:rFonts w:ascii="Arial" w:hAnsi="Arial" w:cs="Arial"/>
                <w:sz w:val="18"/>
                <w:szCs w:val="18"/>
              </w:rPr>
              <w:t>0.004550</w:t>
            </w:r>
          </w:p>
        </w:tc>
        <w:tc>
          <w:tcPr>
            <w:tcW w:w="432" w:type="dxa"/>
            <w:tcBorders>
              <w:top w:val="nil"/>
              <w:left w:val="nil"/>
              <w:bottom w:val="nil"/>
              <w:right w:val="nil"/>
            </w:tcBorders>
            <w:noWrap/>
            <w:tcMar>
              <w:top w:w="15" w:type="dxa"/>
              <w:left w:w="15" w:type="dxa"/>
              <w:bottom w:w="0" w:type="dxa"/>
              <w:right w:w="15" w:type="dxa"/>
            </w:tcMar>
            <w:vAlign w:val="bottom"/>
          </w:tcPr>
          <w:p w14:paraId="27FD505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FF2A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10A8CF" w14:textId="77777777" w:rsidR="001B46D9" w:rsidRPr="003D13D0" w:rsidRDefault="001B46D9" w:rsidP="00A426D6">
            <w:pPr>
              <w:rPr>
                <w:rFonts w:ascii="Arial" w:hAnsi="Arial" w:cs="Arial"/>
                <w:sz w:val="18"/>
                <w:szCs w:val="18"/>
              </w:rPr>
            </w:pPr>
            <w:r w:rsidRPr="003D13D0">
              <w:rPr>
                <w:rFonts w:ascii="Arial" w:hAnsi="Arial" w:cs="Arial"/>
                <w:sz w:val="18"/>
                <w:szCs w:val="18"/>
              </w:rPr>
              <w:t>0.2087</w:t>
            </w:r>
          </w:p>
        </w:tc>
        <w:tc>
          <w:tcPr>
            <w:tcW w:w="720" w:type="dxa"/>
            <w:tcBorders>
              <w:top w:val="nil"/>
              <w:left w:val="nil"/>
              <w:bottom w:val="nil"/>
              <w:right w:val="nil"/>
            </w:tcBorders>
            <w:noWrap/>
            <w:tcMar>
              <w:top w:w="15" w:type="dxa"/>
              <w:left w:w="15" w:type="dxa"/>
              <w:bottom w:w="0" w:type="dxa"/>
              <w:right w:w="15" w:type="dxa"/>
            </w:tcMar>
            <w:vAlign w:val="bottom"/>
          </w:tcPr>
          <w:p w14:paraId="6528E68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D201D3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323545A" w14:textId="77777777" w:rsidTr="00A426D6">
        <w:tc>
          <w:tcPr>
            <w:tcW w:w="1152" w:type="dxa"/>
            <w:tcBorders>
              <w:top w:val="nil"/>
              <w:left w:val="nil"/>
              <w:bottom w:val="nil"/>
              <w:right w:val="nil"/>
            </w:tcBorders>
          </w:tcPr>
          <w:p w14:paraId="12A15D8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38DD005"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27230B4" w14:textId="77777777" w:rsidR="001B46D9" w:rsidRPr="003D13D0" w:rsidRDefault="001B46D9" w:rsidP="00A426D6">
            <w:pPr>
              <w:rPr>
                <w:rFonts w:ascii="Arial" w:hAnsi="Arial" w:cs="Arial"/>
                <w:sz w:val="18"/>
                <w:szCs w:val="18"/>
              </w:rPr>
            </w:pPr>
            <w:r w:rsidRPr="003D13D0">
              <w:rPr>
                <w:rFonts w:ascii="Arial" w:hAnsi="Arial" w:cs="Arial"/>
                <w:sz w:val="18"/>
                <w:szCs w:val="18"/>
              </w:rPr>
              <w:t>0.3618</w:t>
            </w:r>
          </w:p>
        </w:tc>
        <w:tc>
          <w:tcPr>
            <w:tcW w:w="868" w:type="dxa"/>
            <w:tcBorders>
              <w:top w:val="nil"/>
              <w:left w:val="nil"/>
              <w:bottom w:val="nil"/>
              <w:right w:val="nil"/>
            </w:tcBorders>
            <w:noWrap/>
            <w:tcMar>
              <w:top w:w="15" w:type="dxa"/>
              <w:left w:w="15" w:type="dxa"/>
              <w:bottom w:w="0" w:type="dxa"/>
              <w:right w:w="15" w:type="dxa"/>
            </w:tcMar>
            <w:vAlign w:val="bottom"/>
          </w:tcPr>
          <w:p w14:paraId="71C3178B" w14:textId="77777777" w:rsidR="001B46D9" w:rsidRPr="003D13D0" w:rsidRDefault="001B46D9" w:rsidP="00A426D6">
            <w:pPr>
              <w:rPr>
                <w:rFonts w:ascii="Arial" w:hAnsi="Arial" w:cs="Arial"/>
                <w:sz w:val="18"/>
                <w:szCs w:val="18"/>
              </w:rPr>
            </w:pPr>
            <w:r w:rsidRPr="003D13D0">
              <w:rPr>
                <w:rFonts w:ascii="Arial" w:hAnsi="Arial" w:cs="Arial"/>
                <w:sz w:val="18"/>
                <w:szCs w:val="18"/>
              </w:rPr>
              <w:t>0.3254</w:t>
            </w:r>
          </w:p>
        </w:tc>
        <w:tc>
          <w:tcPr>
            <w:tcW w:w="1008" w:type="dxa"/>
            <w:tcBorders>
              <w:top w:val="nil"/>
              <w:left w:val="nil"/>
              <w:bottom w:val="nil"/>
              <w:right w:val="nil"/>
            </w:tcBorders>
            <w:noWrap/>
            <w:tcMar>
              <w:top w:w="15" w:type="dxa"/>
              <w:left w:w="15" w:type="dxa"/>
              <w:bottom w:w="0" w:type="dxa"/>
              <w:right w:w="15" w:type="dxa"/>
            </w:tcMar>
            <w:vAlign w:val="bottom"/>
          </w:tcPr>
          <w:p w14:paraId="646B2B81" w14:textId="77777777" w:rsidR="001B46D9" w:rsidRPr="003D13D0" w:rsidRDefault="001B46D9" w:rsidP="00A426D6">
            <w:pPr>
              <w:rPr>
                <w:rFonts w:ascii="Arial" w:hAnsi="Arial" w:cs="Arial"/>
                <w:sz w:val="18"/>
                <w:szCs w:val="18"/>
              </w:rPr>
            </w:pPr>
            <w:r w:rsidRPr="003D13D0">
              <w:rPr>
                <w:rFonts w:ascii="Arial" w:hAnsi="Arial" w:cs="Arial"/>
                <w:sz w:val="18"/>
                <w:szCs w:val="18"/>
              </w:rPr>
              <w:t>0.03635</w:t>
            </w:r>
          </w:p>
        </w:tc>
        <w:tc>
          <w:tcPr>
            <w:tcW w:w="432" w:type="dxa"/>
            <w:tcBorders>
              <w:top w:val="nil"/>
              <w:left w:val="nil"/>
              <w:bottom w:val="nil"/>
              <w:right w:val="nil"/>
            </w:tcBorders>
            <w:noWrap/>
            <w:tcMar>
              <w:top w:w="15" w:type="dxa"/>
              <w:left w:w="15" w:type="dxa"/>
              <w:bottom w:w="0" w:type="dxa"/>
              <w:right w:w="15" w:type="dxa"/>
            </w:tcMar>
            <w:vAlign w:val="bottom"/>
          </w:tcPr>
          <w:p w14:paraId="7E70D5F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CC75D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3D1732D" w14:textId="77777777" w:rsidR="001B46D9" w:rsidRPr="003D13D0" w:rsidRDefault="001B46D9" w:rsidP="00A426D6">
            <w:pPr>
              <w:rPr>
                <w:rFonts w:ascii="Arial" w:hAnsi="Arial" w:cs="Arial"/>
                <w:sz w:val="18"/>
                <w:szCs w:val="18"/>
              </w:rPr>
            </w:pPr>
            <w:r w:rsidRPr="003D13D0">
              <w:rPr>
                <w:rFonts w:ascii="Arial" w:hAnsi="Arial" w:cs="Arial"/>
                <w:sz w:val="18"/>
                <w:szCs w:val="18"/>
              </w:rPr>
              <w:t>1.782</w:t>
            </w:r>
          </w:p>
        </w:tc>
        <w:tc>
          <w:tcPr>
            <w:tcW w:w="720" w:type="dxa"/>
            <w:tcBorders>
              <w:top w:val="nil"/>
              <w:left w:val="nil"/>
              <w:bottom w:val="nil"/>
              <w:right w:val="nil"/>
            </w:tcBorders>
            <w:noWrap/>
            <w:tcMar>
              <w:top w:w="15" w:type="dxa"/>
              <w:left w:w="15" w:type="dxa"/>
              <w:bottom w:w="0" w:type="dxa"/>
              <w:right w:w="15" w:type="dxa"/>
            </w:tcMar>
            <w:vAlign w:val="bottom"/>
          </w:tcPr>
          <w:p w14:paraId="553C566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6CC353F" w14:textId="77777777" w:rsidR="001B46D9" w:rsidRPr="003D13D0" w:rsidRDefault="001B46D9" w:rsidP="00A426D6">
            <w:pPr>
              <w:rPr>
                <w:rFonts w:ascii="Arial" w:hAnsi="Arial" w:cs="Arial"/>
                <w:sz w:val="18"/>
                <w:szCs w:val="18"/>
              </w:rPr>
            </w:pPr>
            <w:r w:rsidRPr="003D13D0">
              <w:rPr>
                <w:rFonts w:ascii="Arial" w:hAnsi="Arial" w:cs="Arial"/>
                <w:sz w:val="18"/>
                <w:szCs w:val="18"/>
              </w:rPr>
              <w:t>0.8065</w:t>
            </w:r>
          </w:p>
        </w:tc>
      </w:tr>
      <w:tr w:rsidR="001B46D9" w:rsidRPr="003D13D0" w14:paraId="1C380DD9" w14:textId="77777777" w:rsidTr="00A426D6">
        <w:tc>
          <w:tcPr>
            <w:tcW w:w="1152" w:type="dxa"/>
            <w:tcBorders>
              <w:top w:val="nil"/>
              <w:left w:val="nil"/>
              <w:bottom w:val="nil"/>
              <w:right w:val="nil"/>
            </w:tcBorders>
          </w:tcPr>
          <w:p w14:paraId="5D67EF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767E6B6"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80AC063" w14:textId="77777777" w:rsidR="001B46D9" w:rsidRPr="003D13D0" w:rsidRDefault="001B46D9" w:rsidP="00A426D6">
            <w:pPr>
              <w:rPr>
                <w:rFonts w:ascii="Arial" w:hAnsi="Arial" w:cs="Arial"/>
                <w:sz w:val="18"/>
                <w:szCs w:val="18"/>
              </w:rPr>
            </w:pPr>
            <w:r w:rsidRPr="003D13D0">
              <w:rPr>
                <w:rFonts w:ascii="Arial" w:hAnsi="Arial" w:cs="Arial"/>
                <w:sz w:val="18"/>
                <w:szCs w:val="18"/>
              </w:rPr>
              <w:t>0.3618</w:t>
            </w:r>
          </w:p>
        </w:tc>
        <w:tc>
          <w:tcPr>
            <w:tcW w:w="868" w:type="dxa"/>
            <w:tcBorders>
              <w:top w:val="nil"/>
              <w:left w:val="nil"/>
              <w:bottom w:val="nil"/>
              <w:right w:val="nil"/>
            </w:tcBorders>
            <w:noWrap/>
            <w:tcMar>
              <w:top w:w="15" w:type="dxa"/>
              <w:left w:w="15" w:type="dxa"/>
              <w:bottom w:w="0" w:type="dxa"/>
              <w:right w:w="15" w:type="dxa"/>
            </w:tcMar>
            <w:vAlign w:val="bottom"/>
          </w:tcPr>
          <w:p w14:paraId="7F8381EF" w14:textId="77777777" w:rsidR="001B46D9" w:rsidRPr="003D13D0" w:rsidRDefault="001B46D9" w:rsidP="00A426D6">
            <w:pPr>
              <w:rPr>
                <w:rFonts w:ascii="Arial" w:hAnsi="Arial" w:cs="Arial"/>
                <w:sz w:val="18"/>
                <w:szCs w:val="18"/>
              </w:rPr>
            </w:pPr>
            <w:r w:rsidRPr="003D13D0">
              <w:rPr>
                <w:rFonts w:ascii="Arial" w:hAnsi="Arial" w:cs="Arial"/>
                <w:sz w:val="18"/>
                <w:szCs w:val="18"/>
              </w:rPr>
              <w:t>0.3318</w:t>
            </w:r>
          </w:p>
        </w:tc>
        <w:tc>
          <w:tcPr>
            <w:tcW w:w="1008" w:type="dxa"/>
            <w:tcBorders>
              <w:top w:val="nil"/>
              <w:left w:val="nil"/>
              <w:bottom w:val="nil"/>
              <w:right w:val="nil"/>
            </w:tcBorders>
            <w:noWrap/>
            <w:tcMar>
              <w:top w:w="15" w:type="dxa"/>
              <w:left w:w="15" w:type="dxa"/>
              <w:bottom w:w="0" w:type="dxa"/>
              <w:right w:w="15" w:type="dxa"/>
            </w:tcMar>
            <w:vAlign w:val="bottom"/>
          </w:tcPr>
          <w:p w14:paraId="731CA435" w14:textId="77777777" w:rsidR="001B46D9" w:rsidRPr="003D13D0" w:rsidRDefault="001B46D9" w:rsidP="00A426D6">
            <w:pPr>
              <w:rPr>
                <w:rFonts w:ascii="Arial" w:hAnsi="Arial" w:cs="Arial"/>
                <w:sz w:val="18"/>
                <w:szCs w:val="18"/>
              </w:rPr>
            </w:pPr>
            <w:r w:rsidRPr="003D13D0">
              <w:rPr>
                <w:rFonts w:ascii="Arial" w:hAnsi="Arial" w:cs="Arial"/>
                <w:sz w:val="18"/>
                <w:szCs w:val="18"/>
              </w:rPr>
              <w:t>0.02996</w:t>
            </w:r>
          </w:p>
        </w:tc>
        <w:tc>
          <w:tcPr>
            <w:tcW w:w="432" w:type="dxa"/>
            <w:tcBorders>
              <w:top w:val="nil"/>
              <w:left w:val="nil"/>
              <w:bottom w:val="nil"/>
              <w:right w:val="nil"/>
            </w:tcBorders>
            <w:noWrap/>
            <w:tcMar>
              <w:top w:w="15" w:type="dxa"/>
              <w:left w:w="15" w:type="dxa"/>
              <w:bottom w:w="0" w:type="dxa"/>
              <w:right w:w="15" w:type="dxa"/>
            </w:tcMar>
            <w:vAlign w:val="bottom"/>
          </w:tcPr>
          <w:p w14:paraId="2CD4852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0052B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16CEF0C" w14:textId="77777777" w:rsidR="001B46D9" w:rsidRPr="003D13D0" w:rsidRDefault="001B46D9" w:rsidP="00A426D6">
            <w:pPr>
              <w:rPr>
                <w:rFonts w:ascii="Arial" w:hAnsi="Arial" w:cs="Arial"/>
                <w:sz w:val="18"/>
                <w:szCs w:val="18"/>
              </w:rPr>
            </w:pPr>
            <w:r w:rsidRPr="003D13D0">
              <w:rPr>
                <w:rFonts w:ascii="Arial" w:hAnsi="Arial" w:cs="Arial"/>
                <w:sz w:val="18"/>
                <w:szCs w:val="18"/>
              </w:rPr>
              <w:t>1.469</w:t>
            </w:r>
          </w:p>
        </w:tc>
        <w:tc>
          <w:tcPr>
            <w:tcW w:w="720" w:type="dxa"/>
            <w:tcBorders>
              <w:top w:val="nil"/>
              <w:left w:val="nil"/>
              <w:bottom w:val="nil"/>
              <w:right w:val="nil"/>
            </w:tcBorders>
            <w:noWrap/>
            <w:tcMar>
              <w:top w:w="15" w:type="dxa"/>
              <w:left w:w="15" w:type="dxa"/>
              <w:bottom w:w="0" w:type="dxa"/>
              <w:right w:w="15" w:type="dxa"/>
            </w:tcMar>
            <w:vAlign w:val="bottom"/>
          </w:tcPr>
          <w:p w14:paraId="1B1B681E"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57608B0" w14:textId="77777777" w:rsidR="001B46D9" w:rsidRPr="003D13D0" w:rsidRDefault="001B46D9" w:rsidP="00A426D6">
            <w:pPr>
              <w:rPr>
                <w:rFonts w:ascii="Arial" w:hAnsi="Arial" w:cs="Arial"/>
                <w:sz w:val="18"/>
                <w:szCs w:val="18"/>
              </w:rPr>
            </w:pPr>
            <w:r w:rsidRPr="003D13D0">
              <w:rPr>
                <w:rFonts w:ascii="Arial" w:hAnsi="Arial" w:cs="Arial"/>
                <w:sz w:val="18"/>
                <w:szCs w:val="18"/>
              </w:rPr>
              <w:t>0.9047</w:t>
            </w:r>
          </w:p>
        </w:tc>
      </w:tr>
      <w:tr w:rsidR="001B46D9" w:rsidRPr="003D13D0" w14:paraId="2297D476" w14:textId="77777777" w:rsidTr="00A426D6">
        <w:tc>
          <w:tcPr>
            <w:tcW w:w="1152" w:type="dxa"/>
            <w:tcBorders>
              <w:top w:val="nil"/>
              <w:left w:val="nil"/>
              <w:bottom w:val="nil"/>
              <w:right w:val="nil"/>
            </w:tcBorders>
          </w:tcPr>
          <w:p w14:paraId="2D78035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025F633"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B63068C" w14:textId="77777777" w:rsidR="001B46D9" w:rsidRPr="003D13D0" w:rsidRDefault="001B46D9" w:rsidP="00A426D6">
            <w:pPr>
              <w:rPr>
                <w:rFonts w:ascii="Arial" w:hAnsi="Arial" w:cs="Arial"/>
                <w:sz w:val="18"/>
                <w:szCs w:val="18"/>
              </w:rPr>
            </w:pPr>
            <w:r w:rsidRPr="003D13D0">
              <w:rPr>
                <w:rFonts w:ascii="Arial" w:hAnsi="Arial" w:cs="Arial"/>
                <w:sz w:val="18"/>
                <w:szCs w:val="18"/>
              </w:rPr>
              <w:t>0.3572</w:t>
            </w:r>
          </w:p>
        </w:tc>
        <w:tc>
          <w:tcPr>
            <w:tcW w:w="868" w:type="dxa"/>
            <w:tcBorders>
              <w:top w:val="nil"/>
              <w:left w:val="nil"/>
              <w:bottom w:val="nil"/>
              <w:right w:val="nil"/>
            </w:tcBorders>
            <w:noWrap/>
            <w:tcMar>
              <w:top w:w="15" w:type="dxa"/>
              <w:left w:w="15" w:type="dxa"/>
              <w:bottom w:w="0" w:type="dxa"/>
              <w:right w:w="15" w:type="dxa"/>
            </w:tcMar>
            <w:vAlign w:val="bottom"/>
          </w:tcPr>
          <w:p w14:paraId="20FF2B29" w14:textId="77777777" w:rsidR="001B46D9" w:rsidRPr="003D13D0" w:rsidRDefault="001B46D9" w:rsidP="00A426D6">
            <w:pPr>
              <w:rPr>
                <w:rFonts w:ascii="Arial" w:hAnsi="Arial" w:cs="Arial"/>
                <w:sz w:val="18"/>
                <w:szCs w:val="18"/>
              </w:rPr>
            </w:pPr>
            <w:r w:rsidRPr="003D13D0">
              <w:rPr>
                <w:rFonts w:ascii="Arial" w:hAnsi="Arial" w:cs="Arial"/>
                <w:sz w:val="18"/>
                <w:szCs w:val="18"/>
              </w:rPr>
              <w:t>0.3254</w:t>
            </w:r>
          </w:p>
        </w:tc>
        <w:tc>
          <w:tcPr>
            <w:tcW w:w="1008" w:type="dxa"/>
            <w:tcBorders>
              <w:top w:val="nil"/>
              <w:left w:val="nil"/>
              <w:bottom w:val="nil"/>
              <w:right w:val="nil"/>
            </w:tcBorders>
            <w:noWrap/>
            <w:tcMar>
              <w:top w:w="15" w:type="dxa"/>
              <w:left w:w="15" w:type="dxa"/>
              <w:bottom w:w="0" w:type="dxa"/>
              <w:right w:w="15" w:type="dxa"/>
            </w:tcMar>
            <w:vAlign w:val="bottom"/>
          </w:tcPr>
          <w:p w14:paraId="782798EF" w14:textId="77777777" w:rsidR="001B46D9" w:rsidRPr="003D13D0" w:rsidRDefault="001B46D9" w:rsidP="00A426D6">
            <w:pPr>
              <w:rPr>
                <w:rFonts w:ascii="Arial" w:hAnsi="Arial" w:cs="Arial"/>
                <w:sz w:val="18"/>
                <w:szCs w:val="18"/>
              </w:rPr>
            </w:pPr>
            <w:r w:rsidRPr="003D13D0">
              <w:rPr>
                <w:rFonts w:ascii="Arial" w:hAnsi="Arial" w:cs="Arial"/>
                <w:sz w:val="18"/>
                <w:szCs w:val="18"/>
              </w:rPr>
              <w:t>0.03180</w:t>
            </w:r>
          </w:p>
        </w:tc>
        <w:tc>
          <w:tcPr>
            <w:tcW w:w="432" w:type="dxa"/>
            <w:tcBorders>
              <w:top w:val="nil"/>
              <w:left w:val="nil"/>
              <w:bottom w:val="nil"/>
              <w:right w:val="nil"/>
            </w:tcBorders>
            <w:noWrap/>
            <w:tcMar>
              <w:top w:w="15" w:type="dxa"/>
              <w:left w:w="15" w:type="dxa"/>
              <w:bottom w:w="0" w:type="dxa"/>
              <w:right w:w="15" w:type="dxa"/>
            </w:tcMar>
            <w:vAlign w:val="bottom"/>
          </w:tcPr>
          <w:p w14:paraId="22230F3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60CB8A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113E30A" w14:textId="77777777" w:rsidR="001B46D9" w:rsidRPr="003D13D0" w:rsidRDefault="001B46D9" w:rsidP="00A426D6">
            <w:pPr>
              <w:rPr>
                <w:rFonts w:ascii="Arial" w:hAnsi="Arial" w:cs="Arial"/>
                <w:sz w:val="18"/>
                <w:szCs w:val="18"/>
              </w:rPr>
            </w:pPr>
            <w:r w:rsidRPr="003D13D0">
              <w:rPr>
                <w:rFonts w:ascii="Arial" w:hAnsi="Arial" w:cs="Arial"/>
                <w:sz w:val="18"/>
                <w:szCs w:val="18"/>
              </w:rPr>
              <w:t>1.559</w:t>
            </w:r>
          </w:p>
        </w:tc>
        <w:tc>
          <w:tcPr>
            <w:tcW w:w="720" w:type="dxa"/>
            <w:tcBorders>
              <w:top w:val="nil"/>
              <w:left w:val="nil"/>
              <w:bottom w:val="nil"/>
              <w:right w:val="nil"/>
            </w:tcBorders>
            <w:noWrap/>
            <w:tcMar>
              <w:top w:w="15" w:type="dxa"/>
              <w:left w:w="15" w:type="dxa"/>
              <w:bottom w:w="0" w:type="dxa"/>
              <w:right w:w="15" w:type="dxa"/>
            </w:tcMar>
            <w:vAlign w:val="bottom"/>
          </w:tcPr>
          <w:p w14:paraId="12F9B55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10AEF273" w14:textId="77777777" w:rsidR="001B46D9" w:rsidRPr="003D13D0" w:rsidRDefault="001B46D9" w:rsidP="00A426D6">
            <w:pPr>
              <w:rPr>
                <w:rFonts w:ascii="Arial" w:hAnsi="Arial" w:cs="Arial"/>
                <w:sz w:val="18"/>
                <w:szCs w:val="18"/>
              </w:rPr>
            </w:pPr>
            <w:r w:rsidRPr="003D13D0">
              <w:rPr>
                <w:rFonts w:ascii="Arial" w:hAnsi="Arial" w:cs="Arial"/>
                <w:sz w:val="18"/>
                <w:szCs w:val="18"/>
              </w:rPr>
              <w:t>0.8803</w:t>
            </w:r>
          </w:p>
        </w:tc>
      </w:tr>
      <w:tr w:rsidR="001B46D9" w:rsidRPr="003D13D0" w14:paraId="0D1D1756" w14:textId="77777777" w:rsidTr="00A426D6">
        <w:tc>
          <w:tcPr>
            <w:tcW w:w="1152" w:type="dxa"/>
            <w:tcBorders>
              <w:top w:val="nil"/>
              <w:left w:val="nil"/>
              <w:bottom w:val="nil"/>
              <w:right w:val="nil"/>
            </w:tcBorders>
          </w:tcPr>
          <w:p w14:paraId="35BE6C9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557A4E8"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E5E34E4" w14:textId="77777777" w:rsidR="001B46D9" w:rsidRPr="003D13D0" w:rsidRDefault="001B46D9" w:rsidP="00A426D6">
            <w:pPr>
              <w:rPr>
                <w:rFonts w:ascii="Arial" w:hAnsi="Arial" w:cs="Arial"/>
                <w:sz w:val="18"/>
                <w:szCs w:val="18"/>
              </w:rPr>
            </w:pPr>
            <w:r w:rsidRPr="003D13D0">
              <w:rPr>
                <w:rFonts w:ascii="Arial" w:hAnsi="Arial" w:cs="Arial"/>
                <w:sz w:val="18"/>
                <w:szCs w:val="18"/>
              </w:rPr>
              <w:t>0.3572</w:t>
            </w:r>
          </w:p>
        </w:tc>
        <w:tc>
          <w:tcPr>
            <w:tcW w:w="868" w:type="dxa"/>
            <w:tcBorders>
              <w:top w:val="nil"/>
              <w:left w:val="nil"/>
              <w:bottom w:val="nil"/>
              <w:right w:val="nil"/>
            </w:tcBorders>
            <w:noWrap/>
            <w:tcMar>
              <w:top w:w="15" w:type="dxa"/>
              <w:left w:w="15" w:type="dxa"/>
              <w:bottom w:w="0" w:type="dxa"/>
              <w:right w:w="15" w:type="dxa"/>
            </w:tcMar>
            <w:vAlign w:val="bottom"/>
          </w:tcPr>
          <w:p w14:paraId="2F1FFC26" w14:textId="77777777" w:rsidR="001B46D9" w:rsidRPr="003D13D0" w:rsidRDefault="001B46D9" w:rsidP="00A426D6">
            <w:pPr>
              <w:rPr>
                <w:rFonts w:ascii="Arial" w:hAnsi="Arial" w:cs="Arial"/>
                <w:sz w:val="18"/>
                <w:szCs w:val="18"/>
              </w:rPr>
            </w:pPr>
            <w:r w:rsidRPr="003D13D0">
              <w:rPr>
                <w:rFonts w:ascii="Arial" w:hAnsi="Arial" w:cs="Arial"/>
                <w:sz w:val="18"/>
                <w:szCs w:val="18"/>
              </w:rPr>
              <w:t>0.3318</w:t>
            </w:r>
          </w:p>
        </w:tc>
        <w:tc>
          <w:tcPr>
            <w:tcW w:w="1008" w:type="dxa"/>
            <w:tcBorders>
              <w:top w:val="nil"/>
              <w:left w:val="nil"/>
              <w:bottom w:val="nil"/>
              <w:right w:val="nil"/>
            </w:tcBorders>
            <w:noWrap/>
            <w:tcMar>
              <w:top w:w="15" w:type="dxa"/>
              <w:left w:w="15" w:type="dxa"/>
              <w:bottom w:w="0" w:type="dxa"/>
              <w:right w:w="15" w:type="dxa"/>
            </w:tcMar>
            <w:vAlign w:val="bottom"/>
          </w:tcPr>
          <w:p w14:paraId="7919183D" w14:textId="77777777" w:rsidR="001B46D9" w:rsidRPr="003D13D0" w:rsidRDefault="001B46D9" w:rsidP="00A426D6">
            <w:pPr>
              <w:rPr>
                <w:rFonts w:ascii="Arial" w:hAnsi="Arial" w:cs="Arial"/>
                <w:sz w:val="18"/>
                <w:szCs w:val="18"/>
              </w:rPr>
            </w:pPr>
            <w:r w:rsidRPr="003D13D0">
              <w:rPr>
                <w:rFonts w:ascii="Arial" w:hAnsi="Arial" w:cs="Arial"/>
                <w:sz w:val="18"/>
                <w:szCs w:val="18"/>
              </w:rPr>
              <w:t>0.02541</w:t>
            </w:r>
          </w:p>
        </w:tc>
        <w:tc>
          <w:tcPr>
            <w:tcW w:w="432" w:type="dxa"/>
            <w:tcBorders>
              <w:top w:val="nil"/>
              <w:left w:val="nil"/>
              <w:bottom w:val="nil"/>
              <w:right w:val="nil"/>
            </w:tcBorders>
            <w:noWrap/>
            <w:tcMar>
              <w:top w:w="15" w:type="dxa"/>
              <w:left w:w="15" w:type="dxa"/>
              <w:bottom w:w="0" w:type="dxa"/>
              <w:right w:w="15" w:type="dxa"/>
            </w:tcMar>
            <w:vAlign w:val="bottom"/>
          </w:tcPr>
          <w:p w14:paraId="52C3E59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4B3DB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18ADB30" w14:textId="77777777" w:rsidR="001B46D9" w:rsidRPr="003D13D0" w:rsidRDefault="001B46D9" w:rsidP="00A426D6">
            <w:pPr>
              <w:rPr>
                <w:rFonts w:ascii="Arial" w:hAnsi="Arial" w:cs="Arial"/>
                <w:sz w:val="18"/>
                <w:szCs w:val="18"/>
              </w:rPr>
            </w:pPr>
            <w:r w:rsidRPr="003D13D0">
              <w:rPr>
                <w:rFonts w:ascii="Arial" w:hAnsi="Arial" w:cs="Arial"/>
                <w:sz w:val="18"/>
                <w:szCs w:val="18"/>
              </w:rPr>
              <w:t>1.246</w:t>
            </w:r>
          </w:p>
        </w:tc>
        <w:tc>
          <w:tcPr>
            <w:tcW w:w="720" w:type="dxa"/>
            <w:tcBorders>
              <w:top w:val="nil"/>
              <w:left w:val="nil"/>
              <w:bottom w:val="nil"/>
              <w:right w:val="nil"/>
            </w:tcBorders>
            <w:noWrap/>
            <w:tcMar>
              <w:top w:w="15" w:type="dxa"/>
              <w:left w:w="15" w:type="dxa"/>
              <w:bottom w:w="0" w:type="dxa"/>
              <w:right w:w="15" w:type="dxa"/>
            </w:tcMar>
            <w:vAlign w:val="bottom"/>
          </w:tcPr>
          <w:p w14:paraId="67078E2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7E4BC6B" w14:textId="77777777" w:rsidR="001B46D9" w:rsidRPr="003D13D0" w:rsidRDefault="001B46D9" w:rsidP="00A426D6">
            <w:pPr>
              <w:rPr>
                <w:rFonts w:ascii="Arial" w:hAnsi="Arial" w:cs="Arial"/>
                <w:sz w:val="18"/>
                <w:szCs w:val="18"/>
              </w:rPr>
            </w:pPr>
            <w:r w:rsidRPr="003D13D0">
              <w:rPr>
                <w:rFonts w:ascii="Arial" w:hAnsi="Arial" w:cs="Arial"/>
                <w:sz w:val="18"/>
                <w:szCs w:val="18"/>
              </w:rPr>
              <w:t>0.9510</w:t>
            </w:r>
          </w:p>
        </w:tc>
      </w:tr>
      <w:tr w:rsidR="001B46D9" w:rsidRPr="003D13D0" w14:paraId="7B08048E" w14:textId="77777777" w:rsidTr="00A426D6">
        <w:tc>
          <w:tcPr>
            <w:tcW w:w="1152" w:type="dxa"/>
            <w:tcBorders>
              <w:top w:val="nil"/>
              <w:left w:val="nil"/>
              <w:bottom w:val="nil"/>
              <w:right w:val="nil"/>
            </w:tcBorders>
          </w:tcPr>
          <w:p w14:paraId="3014F62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F3389E3"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73D95E4" w14:textId="77777777" w:rsidR="001B46D9" w:rsidRPr="003D13D0" w:rsidRDefault="001B46D9" w:rsidP="00A426D6">
            <w:pPr>
              <w:rPr>
                <w:rFonts w:ascii="Arial" w:hAnsi="Arial" w:cs="Arial"/>
                <w:sz w:val="18"/>
                <w:szCs w:val="18"/>
              </w:rPr>
            </w:pPr>
            <w:r w:rsidRPr="003D13D0">
              <w:rPr>
                <w:rFonts w:ascii="Arial" w:hAnsi="Arial" w:cs="Arial"/>
                <w:sz w:val="18"/>
                <w:szCs w:val="18"/>
              </w:rPr>
              <w:t>0.3254</w:t>
            </w:r>
          </w:p>
        </w:tc>
        <w:tc>
          <w:tcPr>
            <w:tcW w:w="868" w:type="dxa"/>
            <w:tcBorders>
              <w:top w:val="nil"/>
              <w:left w:val="nil"/>
              <w:bottom w:val="nil"/>
              <w:right w:val="nil"/>
            </w:tcBorders>
            <w:noWrap/>
            <w:tcMar>
              <w:top w:w="15" w:type="dxa"/>
              <w:left w:w="15" w:type="dxa"/>
              <w:bottom w:w="0" w:type="dxa"/>
              <w:right w:w="15" w:type="dxa"/>
            </w:tcMar>
            <w:vAlign w:val="bottom"/>
          </w:tcPr>
          <w:p w14:paraId="40AC3028" w14:textId="77777777" w:rsidR="001B46D9" w:rsidRPr="003D13D0" w:rsidRDefault="001B46D9" w:rsidP="00A426D6">
            <w:pPr>
              <w:rPr>
                <w:rFonts w:ascii="Arial" w:hAnsi="Arial" w:cs="Arial"/>
                <w:sz w:val="18"/>
                <w:szCs w:val="18"/>
              </w:rPr>
            </w:pPr>
            <w:r w:rsidRPr="003D13D0">
              <w:rPr>
                <w:rFonts w:ascii="Arial" w:hAnsi="Arial" w:cs="Arial"/>
                <w:sz w:val="18"/>
                <w:szCs w:val="18"/>
              </w:rPr>
              <w:t>0.3318</w:t>
            </w:r>
          </w:p>
        </w:tc>
        <w:tc>
          <w:tcPr>
            <w:tcW w:w="1008" w:type="dxa"/>
            <w:tcBorders>
              <w:top w:val="nil"/>
              <w:left w:val="nil"/>
              <w:bottom w:val="nil"/>
              <w:right w:val="nil"/>
            </w:tcBorders>
            <w:noWrap/>
            <w:tcMar>
              <w:top w:w="15" w:type="dxa"/>
              <w:left w:w="15" w:type="dxa"/>
              <w:bottom w:w="0" w:type="dxa"/>
              <w:right w:w="15" w:type="dxa"/>
            </w:tcMar>
            <w:vAlign w:val="bottom"/>
          </w:tcPr>
          <w:p w14:paraId="28C050B0" w14:textId="77777777" w:rsidR="001B46D9" w:rsidRPr="003D13D0" w:rsidRDefault="001B46D9" w:rsidP="00A426D6">
            <w:pPr>
              <w:rPr>
                <w:rFonts w:ascii="Arial" w:hAnsi="Arial" w:cs="Arial"/>
                <w:sz w:val="18"/>
                <w:szCs w:val="18"/>
              </w:rPr>
            </w:pPr>
            <w:r w:rsidRPr="003D13D0">
              <w:rPr>
                <w:rFonts w:ascii="Arial" w:hAnsi="Arial" w:cs="Arial"/>
                <w:sz w:val="18"/>
                <w:szCs w:val="18"/>
              </w:rPr>
              <w:t>-0.006387</w:t>
            </w:r>
          </w:p>
        </w:tc>
        <w:tc>
          <w:tcPr>
            <w:tcW w:w="432" w:type="dxa"/>
            <w:tcBorders>
              <w:top w:val="nil"/>
              <w:left w:val="nil"/>
              <w:bottom w:val="nil"/>
              <w:right w:val="nil"/>
            </w:tcBorders>
            <w:noWrap/>
            <w:tcMar>
              <w:top w:w="15" w:type="dxa"/>
              <w:left w:w="15" w:type="dxa"/>
              <w:bottom w:w="0" w:type="dxa"/>
              <w:right w:w="15" w:type="dxa"/>
            </w:tcMar>
            <w:vAlign w:val="bottom"/>
          </w:tcPr>
          <w:p w14:paraId="74E447D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74A46C5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2DCA3F6" w14:textId="77777777" w:rsidR="001B46D9" w:rsidRPr="003D13D0" w:rsidRDefault="001B46D9" w:rsidP="00A426D6">
            <w:pPr>
              <w:rPr>
                <w:rFonts w:ascii="Arial" w:hAnsi="Arial" w:cs="Arial"/>
                <w:sz w:val="18"/>
                <w:szCs w:val="18"/>
              </w:rPr>
            </w:pPr>
            <w:r w:rsidRPr="003D13D0">
              <w:rPr>
                <w:rFonts w:ascii="Arial" w:hAnsi="Arial" w:cs="Arial"/>
                <w:sz w:val="18"/>
                <w:szCs w:val="18"/>
              </w:rPr>
              <w:t>0.3383</w:t>
            </w:r>
          </w:p>
        </w:tc>
        <w:tc>
          <w:tcPr>
            <w:tcW w:w="720" w:type="dxa"/>
            <w:tcBorders>
              <w:top w:val="nil"/>
              <w:left w:val="nil"/>
              <w:bottom w:val="nil"/>
              <w:right w:val="nil"/>
            </w:tcBorders>
            <w:noWrap/>
            <w:tcMar>
              <w:top w:w="15" w:type="dxa"/>
              <w:left w:w="15" w:type="dxa"/>
              <w:bottom w:w="0" w:type="dxa"/>
              <w:right w:w="15" w:type="dxa"/>
            </w:tcMar>
            <w:vAlign w:val="bottom"/>
          </w:tcPr>
          <w:p w14:paraId="458AFF4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0709B72"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67BF6675" w14:textId="77777777" w:rsidTr="00A426D6">
        <w:tc>
          <w:tcPr>
            <w:tcW w:w="1152" w:type="dxa"/>
            <w:tcBorders>
              <w:top w:val="nil"/>
              <w:left w:val="nil"/>
              <w:bottom w:val="nil"/>
              <w:right w:val="nil"/>
            </w:tcBorders>
          </w:tcPr>
          <w:p w14:paraId="7DA3B8D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CF7F6A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FBDAAE7"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4A5211A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97CBE5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19ED4B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5524FE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1D06DA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40C12A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E34B98F" w14:textId="77777777" w:rsidR="001B46D9" w:rsidRPr="003D13D0" w:rsidRDefault="001B46D9" w:rsidP="00A426D6">
            <w:pPr>
              <w:rPr>
                <w:rFonts w:ascii="Arial" w:hAnsi="Arial" w:cs="Arial"/>
                <w:sz w:val="18"/>
                <w:szCs w:val="18"/>
              </w:rPr>
            </w:pPr>
          </w:p>
        </w:tc>
      </w:tr>
      <w:tr w:rsidR="001B46D9" w:rsidRPr="003D13D0" w14:paraId="5E3BD227" w14:textId="77777777" w:rsidTr="00A426D6">
        <w:tc>
          <w:tcPr>
            <w:tcW w:w="1152" w:type="dxa"/>
            <w:tcBorders>
              <w:top w:val="nil"/>
              <w:left w:val="nil"/>
              <w:bottom w:val="nil"/>
              <w:right w:val="nil"/>
            </w:tcBorders>
          </w:tcPr>
          <w:p w14:paraId="34CA899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90D66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11</w:t>
            </w:r>
          </w:p>
        </w:tc>
        <w:tc>
          <w:tcPr>
            <w:tcW w:w="864" w:type="dxa"/>
            <w:tcBorders>
              <w:top w:val="nil"/>
              <w:left w:val="nil"/>
              <w:bottom w:val="nil"/>
              <w:right w:val="nil"/>
            </w:tcBorders>
            <w:noWrap/>
            <w:tcMar>
              <w:top w:w="15" w:type="dxa"/>
              <w:left w:w="15" w:type="dxa"/>
              <w:bottom w:w="0" w:type="dxa"/>
              <w:right w:w="15" w:type="dxa"/>
            </w:tcMar>
            <w:vAlign w:val="bottom"/>
          </w:tcPr>
          <w:p w14:paraId="72111F1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5E3C1A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D88F1F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B789D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12EDEC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E257FE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FA9050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231DEC3" w14:textId="77777777" w:rsidR="001B46D9" w:rsidRPr="003D13D0" w:rsidRDefault="001B46D9" w:rsidP="00A426D6">
            <w:pPr>
              <w:rPr>
                <w:rFonts w:ascii="Arial" w:hAnsi="Arial" w:cs="Arial"/>
                <w:sz w:val="18"/>
                <w:szCs w:val="18"/>
              </w:rPr>
            </w:pPr>
          </w:p>
        </w:tc>
      </w:tr>
      <w:tr w:rsidR="001B46D9" w:rsidRPr="003D13D0" w14:paraId="64878E72" w14:textId="77777777" w:rsidTr="00A426D6">
        <w:tc>
          <w:tcPr>
            <w:tcW w:w="1152" w:type="dxa"/>
            <w:tcBorders>
              <w:top w:val="nil"/>
              <w:left w:val="nil"/>
              <w:bottom w:val="nil"/>
              <w:right w:val="nil"/>
            </w:tcBorders>
          </w:tcPr>
          <w:p w14:paraId="37FA10E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F67A6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6644B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0.2218</w:t>
            </w:r>
          </w:p>
        </w:tc>
        <w:tc>
          <w:tcPr>
            <w:tcW w:w="868" w:type="dxa"/>
            <w:tcBorders>
              <w:top w:val="nil"/>
              <w:left w:val="nil"/>
              <w:bottom w:val="nil"/>
              <w:right w:val="nil"/>
            </w:tcBorders>
            <w:noWrap/>
            <w:tcMar>
              <w:top w:w="15" w:type="dxa"/>
              <w:left w:w="15" w:type="dxa"/>
              <w:bottom w:w="0" w:type="dxa"/>
              <w:right w:w="15" w:type="dxa"/>
            </w:tcMar>
            <w:vAlign w:val="bottom"/>
          </w:tcPr>
          <w:p w14:paraId="20C220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0.4090</w:t>
            </w:r>
          </w:p>
        </w:tc>
        <w:tc>
          <w:tcPr>
            <w:tcW w:w="1008" w:type="dxa"/>
            <w:tcBorders>
              <w:top w:val="nil"/>
              <w:left w:val="nil"/>
              <w:bottom w:val="nil"/>
              <w:right w:val="nil"/>
            </w:tcBorders>
            <w:noWrap/>
            <w:tcMar>
              <w:top w:w="15" w:type="dxa"/>
              <w:left w:w="15" w:type="dxa"/>
              <w:bottom w:w="0" w:type="dxa"/>
              <w:right w:w="15" w:type="dxa"/>
            </w:tcMar>
            <w:vAlign w:val="bottom"/>
          </w:tcPr>
          <w:p w14:paraId="525A92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-0.1872</w:t>
            </w:r>
          </w:p>
        </w:tc>
        <w:tc>
          <w:tcPr>
            <w:tcW w:w="432" w:type="dxa"/>
            <w:tcBorders>
              <w:top w:val="nil"/>
              <w:left w:val="nil"/>
              <w:bottom w:val="nil"/>
              <w:right w:val="nil"/>
            </w:tcBorders>
            <w:noWrap/>
            <w:tcMar>
              <w:top w:w="15" w:type="dxa"/>
              <w:left w:w="15" w:type="dxa"/>
              <w:bottom w:w="0" w:type="dxa"/>
              <w:right w:w="15" w:type="dxa"/>
            </w:tcMar>
            <w:vAlign w:val="bottom"/>
          </w:tcPr>
          <w:p w14:paraId="77AAA5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8A5AF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74BED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8.911</w:t>
            </w:r>
          </w:p>
        </w:tc>
        <w:tc>
          <w:tcPr>
            <w:tcW w:w="720" w:type="dxa"/>
            <w:tcBorders>
              <w:top w:val="nil"/>
              <w:left w:val="nil"/>
              <w:bottom w:val="nil"/>
              <w:right w:val="nil"/>
            </w:tcBorders>
            <w:noWrap/>
            <w:tcMar>
              <w:top w:w="15" w:type="dxa"/>
              <w:left w:w="15" w:type="dxa"/>
              <w:bottom w:w="0" w:type="dxa"/>
              <w:right w:w="15" w:type="dxa"/>
            </w:tcMar>
            <w:vAlign w:val="bottom"/>
          </w:tcPr>
          <w:p w14:paraId="76D463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CF16A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A3781CA" w14:textId="77777777" w:rsidTr="00A426D6">
        <w:tc>
          <w:tcPr>
            <w:tcW w:w="1152" w:type="dxa"/>
            <w:tcBorders>
              <w:top w:val="nil"/>
              <w:left w:val="nil"/>
              <w:bottom w:val="nil"/>
              <w:right w:val="nil"/>
            </w:tcBorders>
          </w:tcPr>
          <w:p w14:paraId="3F70850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AAC40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1D39EC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0.2218</w:t>
            </w:r>
          </w:p>
        </w:tc>
        <w:tc>
          <w:tcPr>
            <w:tcW w:w="868" w:type="dxa"/>
            <w:tcBorders>
              <w:top w:val="nil"/>
              <w:left w:val="nil"/>
              <w:bottom w:val="nil"/>
              <w:right w:val="nil"/>
            </w:tcBorders>
            <w:noWrap/>
            <w:tcMar>
              <w:top w:w="15" w:type="dxa"/>
              <w:left w:w="15" w:type="dxa"/>
              <w:bottom w:w="0" w:type="dxa"/>
              <w:right w:w="15" w:type="dxa"/>
            </w:tcMar>
            <w:vAlign w:val="bottom"/>
          </w:tcPr>
          <w:p w14:paraId="5228AD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0.3762</w:t>
            </w:r>
          </w:p>
        </w:tc>
        <w:tc>
          <w:tcPr>
            <w:tcW w:w="1008" w:type="dxa"/>
            <w:tcBorders>
              <w:top w:val="nil"/>
              <w:left w:val="nil"/>
              <w:bottom w:val="nil"/>
              <w:right w:val="nil"/>
            </w:tcBorders>
            <w:noWrap/>
            <w:tcMar>
              <w:top w:w="15" w:type="dxa"/>
              <w:left w:w="15" w:type="dxa"/>
              <w:bottom w:w="0" w:type="dxa"/>
              <w:right w:w="15" w:type="dxa"/>
            </w:tcMar>
            <w:vAlign w:val="bottom"/>
          </w:tcPr>
          <w:p w14:paraId="7D8BB9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-0.1543</w:t>
            </w:r>
          </w:p>
        </w:tc>
        <w:tc>
          <w:tcPr>
            <w:tcW w:w="432" w:type="dxa"/>
            <w:tcBorders>
              <w:top w:val="nil"/>
              <w:left w:val="nil"/>
              <w:bottom w:val="nil"/>
              <w:right w:val="nil"/>
            </w:tcBorders>
            <w:noWrap/>
            <w:tcMar>
              <w:top w:w="15" w:type="dxa"/>
              <w:left w:w="15" w:type="dxa"/>
              <w:bottom w:w="0" w:type="dxa"/>
              <w:right w:w="15" w:type="dxa"/>
            </w:tcMar>
            <w:vAlign w:val="bottom"/>
          </w:tcPr>
          <w:p w14:paraId="745E45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F9B9B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F9E03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7.345</w:t>
            </w:r>
          </w:p>
        </w:tc>
        <w:tc>
          <w:tcPr>
            <w:tcW w:w="720" w:type="dxa"/>
            <w:tcBorders>
              <w:top w:val="nil"/>
              <w:left w:val="nil"/>
              <w:bottom w:val="nil"/>
              <w:right w:val="nil"/>
            </w:tcBorders>
            <w:noWrap/>
            <w:tcMar>
              <w:top w:w="15" w:type="dxa"/>
              <w:left w:w="15" w:type="dxa"/>
              <w:bottom w:w="0" w:type="dxa"/>
              <w:right w:w="15" w:type="dxa"/>
            </w:tcMar>
            <w:vAlign w:val="bottom"/>
          </w:tcPr>
          <w:p w14:paraId="1C0902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20B852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874890D" w14:textId="77777777" w:rsidTr="00A426D6">
        <w:tc>
          <w:tcPr>
            <w:tcW w:w="1152" w:type="dxa"/>
            <w:tcBorders>
              <w:top w:val="nil"/>
              <w:left w:val="nil"/>
              <w:bottom w:val="nil"/>
              <w:right w:val="nil"/>
            </w:tcBorders>
          </w:tcPr>
          <w:p w14:paraId="1E7B12D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28F01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33295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0.2218</w:t>
            </w:r>
          </w:p>
        </w:tc>
        <w:tc>
          <w:tcPr>
            <w:tcW w:w="868" w:type="dxa"/>
            <w:tcBorders>
              <w:top w:val="nil"/>
              <w:left w:val="nil"/>
              <w:bottom w:val="nil"/>
              <w:right w:val="nil"/>
            </w:tcBorders>
            <w:noWrap/>
            <w:tcMar>
              <w:top w:w="15" w:type="dxa"/>
              <w:left w:w="15" w:type="dxa"/>
              <w:bottom w:w="0" w:type="dxa"/>
              <w:right w:w="15" w:type="dxa"/>
            </w:tcMar>
            <w:vAlign w:val="bottom"/>
          </w:tcPr>
          <w:p w14:paraId="76A24E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0.3761</w:t>
            </w:r>
          </w:p>
        </w:tc>
        <w:tc>
          <w:tcPr>
            <w:tcW w:w="1008" w:type="dxa"/>
            <w:tcBorders>
              <w:top w:val="nil"/>
              <w:left w:val="nil"/>
              <w:bottom w:val="nil"/>
              <w:right w:val="nil"/>
            </w:tcBorders>
            <w:noWrap/>
            <w:tcMar>
              <w:top w:w="15" w:type="dxa"/>
              <w:left w:w="15" w:type="dxa"/>
              <w:bottom w:w="0" w:type="dxa"/>
              <w:right w:w="15" w:type="dxa"/>
            </w:tcMar>
            <w:vAlign w:val="bottom"/>
          </w:tcPr>
          <w:p w14:paraId="4B9819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-0.1543</w:t>
            </w:r>
          </w:p>
        </w:tc>
        <w:tc>
          <w:tcPr>
            <w:tcW w:w="432" w:type="dxa"/>
            <w:tcBorders>
              <w:top w:val="nil"/>
              <w:left w:val="nil"/>
              <w:bottom w:val="nil"/>
              <w:right w:val="nil"/>
            </w:tcBorders>
            <w:noWrap/>
            <w:tcMar>
              <w:top w:w="15" w:type="dxa"/>
              <w:left w:w="15" w:type="dxa"/>
              <w:bottom w:w="0" w:type="dxa"/>
              <w:right w:w="15" w:type="dxa"/>
            </w:tcMar>
            <w:vAlign w:val="bottom"/>
          </w:tcPr>
          <w:p w14:paraId="251B89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C7142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00E05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7.342</w:t>
            </w:r>
          </w:p>
        </w:tc>
        <w:tc>
          <w:tcPr>
            <w:tcW w:w="720" w:type="dxa"/>
            <w:tcBorders>
              <w:top w:val="nil"/>
              <w:left w:val="nil"/>
              <w:bottom w:val="nil"/>
              <w:right w:val="nil"/>
            </w:tcBorders>
            <w:noWrap/>
            <w:tcMar>
              <w:top w:w="15" w:type="dxa"/>
              <w:left w:w="15" w:type="dxa"/>
              <w:bottom w:w="0" w:type="dxa"/>
              <w:right w:w="15" w:type="dxa"/>
            </w:tcMar>
            <w:vAlign w:val="bottom"/>
          </w:tcPr>
          <w:p w14:paraId="04EEFD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5F8766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81723AB" w14:textId="77777777" w:rsidTr="00A426D6">
        <w:tc>
          <w:tcPr>
            <w:tcW w:w="1152" w:type="dxa"/>
            <w:tcBorders>
              <w:top w:val="nil"/>
              <w:left w:val="nil"/>
              <w:bottom w:val="nil"/>
              <w:right w:val="nil"/>
            </w:tcBorders>
          </w:tcPr>
          <w:p w14:paraId="59BAB34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7C98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8FE49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0.2218</w:t>
            </w:r>
          </w:p>
        </w:tc>
        <w:tc>
          <w:tcPr>
            <w:tcW w:w="868" w:type="dxa"/>
            <w:tcBorders>
              <w:top w:val="nil"/>
              <w:left w:val="nil"/>
              <w:bottom w:val="nil"/>
              <w:right w:val="nil"/>
            </w:tcBorders>
            <w:noWrap/>
            <w:tcMar>
              <w:top w:w="15" w:type="dxa"/>
              <w:left w:w="15" w:type="dxa"/>
              <w:bottom w:w="0" w:type="dxa"/>
              <w:right w:w="15" w:type="dxa"/>
            </w:tcMar>
            <w:vAlign w:val="bottom"/>
          </w:tcPr>
          <w:p w14:paraId="5E5F8E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0.3181</w:t>
            </w:r>
          </w:p>
        </w:tc>
        <w:tc>
          <w:tcPr>
            <w:tcW w:w="1008" w:type="dxa"/>
            <w:tcBorders>
              <w:top w:val="nil"/>
              <w:left w:val="nil"/>
              <w:bottom w:val="nil"/>
              <w:right w:val="nil"/>
            </w:tcBorders>
            <w:noWrap/>
            <w:tcMar>
              <w:top w:w="15" w:type="dxa"/>
              <w:left w:w="15" w:type="dxa"/>
              <w:bottom w:w="0" w:type="dxa"/>
              <w:right w:w="15" w:type="dxa"/>
            </w:tcMar>
            <w:vAlign w:val="bottom"/>
          </w:tcPr>
          <w:p w14:paraId="12F0A9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-0.09624</w:t>
            </w:r>
          </w:p>
        </w:tc>
        <w:tc>
          <w:tcPr>
            <w:tcW w:w="432" w:type="dxa"/>
            <w:tcBorders>
              <w:top w:val="nil"/>
              <w:left w:val="nil"/>
              <w:bottom w:val="nil"/>
              <w:right w:val="nil"/>
            </w:tcBorders>
            <w:noWrap/>
            <w:tcMar>
              <w:top w:w="15" w:type="dxa"/>
              <w:left w:w="15" w:type="dxa"/>
              <w:bottom w:w="0" w:type="dxa"/>
              <w:right w:w="15" w:type="dxa"/>
            </w:tcMar>
            <w:vAlign w:val="bottom"/>
          </w:tcPr>
          <w:p w14:paraId="359C13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F9A04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2B785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4.924</w:t>
            </w:r>
          </w:p>
        </w:tc>
        <w:tc>
          <w:tcPr>
            <w:tcW w:w="720" w:type="dxa"/>
            <w:tcBorders>
              <w:top w:val="nil"/>
              <w:left w:val="nil"/>
              <w:bottom w:val="nil"/>
              <w:right w:val="nil"/>
            </w:tcBorders>
            <w:noWrap/>
            <w:tcMar>
              <w:top w:w="15" w:type="dxa"/>
              <w:left w:w="15" w:type="dxa"/>
              <w:bottom w:w="0" w:type="dxa"/>
              <w:right w:w="15" w:type="dxa"/>
            </w:tcMar>
            <w:vAlign w:val="bottom"/>
          </w:tcPr>
          <w:p w14:paraId="258DC1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A3255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0.0072</w:t>
            </w:r>
          </w:p>
        </w:tc>
      </w:tr>
      <w:tr w:rsidR="001B46D9" w:rsidRPr="003D13D0" w14:paraId="292C4542" w14:textId="77777777" w:rsidTr="00A426D6">
        <w:tc>
          <w:tcPr>
            <w:tcW w:w="1152" w:type="dxa"/>
            <w:tcBorders>
              <w:top w:val="nil"/>
              <w:left w:val="nil"/>
              <w:bottom w:val="nil"/>
              <w:right w:val="nil"/>
            </w:tcBorders>
          </w:tcPr>
          <w:p w14:paraId="7ABFFDE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7D97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xml:space="preserve">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71AEC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0.2218</w:t>
            </w:r>
          </w:p>
        </w:tc>
        <w:tc>
          <w:tcPr>
            <w:tcW w:w="868" w:type="dxa"/>
            <w:tcBorders>
              <w:top w:val="nil"/>
              <w:left w:val="nil"/>
              <w:bottom w:val="nil"/>
              <w:right w:val="nil"/>
            </w:tcBorders>
            <w:noWrap/>
            <w:tcMar>
              <w:top w:w="15" w:type="dxa"/>
              <w:left w:w="15" w:type="dxa"/>
              <w:bottom w:w="0" w:type="dxa"/>
              <w:right w:w="15" w:type="dxa"/>
            </w:tcMar>
            <w:vAlign w:val="bottom"/>
          </w:tcPr>
          <w:p w14:paraId="7EF1E6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0.3174</w:t>
            </w:r>
          </w:p>
        </w:tc>
        <w:tc>
          <w:tcPr>
            <w:tcW w:w="1008" w:type="dxa"/>
            <w:tcBorders>
              <w:top w:val="nil"/>
              <w:left w:val="nil"/>
              <w:bottom w:val="nil"/>
              <w:right w:val="nil"/>
            </w:tcBorders>
            <w:noWrap/>
            <w:tcMar>
              <w:top w:w="15" w:type="dxa"/>
              <w:left w:w="15" w:type="dxa"/>
              <w:bottom w:w="0" w:type="dxa"/>
              <w:right w:w="15" w:type="dxa"/>
            </w:tcMar>
            <w:vAlign w:val="bottom"/>
          </w:tcPr>
          <w:p w14:paraId="2118C1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-0.09555</w:t>
            </w:r>
          </w:p>
        </w:tc>
        <w:tc>
          <w:tcPr>
            <w:tcW w:w="432" w:type="dxa"/>
            <w:tcBorders>
              <w:top w:val="nil"/>
              <w:left w:val="nil"/>
              <w:bottom w:val="nil"/>
              <w:right w:val="nil"/>
            </w:tcBorders>
            <w:noWrap/>
            <w:tcMar>
              <w:top w:w="15" w:type="dxa"/>
              <w:left w:w="15" w:type="dxa"/>
              <w:bottom w:w="0" w:type="dxa"/>
              <w:right w:w="15" w:type="dxa"/>
            </w:tcMar>
            <w:vAlign w:val="bottom"/>
          </w:tcPr>
          <w:p w14:paraId="4DB645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49E3E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5C9C7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4.888</w:t>
            </w:r>
          </w:p>
        </w:tc>
        <w:tc>
          <w:tcPr>
            <w:tcW w:w="720" w:type="dxa"/>
            <w:tcBorders>
              <w:top w:val="nil"/>
              <w:left w:val="nil"/>
              <w:bottom w:val="nil"/>
              <w:right w:val="nil"/>
            </w:tcBorders>
            <w:noWrap/>
            <w:tcMar>
              <w:top w:w="15" w:type="dxa"/>
              <w:left w:w="15" w:type="dxa"/>
              <w:bottom w:w="0" w:type="dxa"/>
              <w:right w:w="15" w:type="dxa"/>
            </w:tcMar>
            <w:vAlign w:val="bottom"/>
          </w:tcPr>
          <w:p w14:paraId="4900E3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217E1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0.0079</w:t>
            </w:r>
          </w:p>
        </w:tc>
      </w:tr>
      <w:tr w:rsidR="001B46D9" w:rsidRPr="003D13D0" w14:paraId="7AC386B5" w14:textId="77777777" w:rsidTr="00A426D6">
        <w:tc>
          <w:tcPr>
            <w:tcW w:w="1152" w:type="dxa"/>
            <w:tcBorders>
              <w:top w:val="nil"/>
              <w:left w:val="nil"/>
              <w:bottom w:val="nil"/>
              <w:right w:val="nil"/>
            </w:tcBorders>
          </w:tcPr>
          <w:p w14:paraId="2269C47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A34B7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6992270F" w14:textId="77777777" w:rsidR="001B46D9" w:rsidRPr="003D13D0" w:rsidRDefault="001B46D9" w:rsidP="00A426D6">
            <w:pPr>
              <w:rPr>
                <w:rFonts w:ascii="Arial" w:hAnsi="Arial" w:cs="Arial"/>
                <w:sz w:val="18"/>
                <w:szCs w:val="18"/>
              </w:rPr>
            </w:pPr>
            <w:r w:rsidRPr="003D13D0">
              <w:rPr>
                <w:rFonts w:ascii="Arial" w:hAnsi="Arial" w:cs="Arial"/>
                <w:sz w:val="18"/>
                <w:szCs w:val="18"/>
              </w:rPr>
              <w:t>0.4090</w:t>
            </w:r>
          </w:p>
        </w:tc>
        <w:tc>
          <w:tcPr>
            <w:tcW w:w="868" w:type="dxa"/>
            <w:tcBorders>
              <w:top w:val="nil"/>
              <w:left w:val="nil"/>
              <w:bottom w:val="nil"/>
              <w:right w:val="nil"/>
            </w:tcBorders>
            <w:noWrap/>
            <w:tcMar>
              <w:top w:w="15" w:type="dxa"/>
              <w:left w:w="15" w:type="dxa"/>
              <w:bottom w:w="0" w:type="dxa"/>
              <w:right w:w="15" w:type="dxa"/>
            </w:tcMar>
            <w:vAlign w:val="bottom"/>
          </w:tcPr>
          <w:p w14:paraId="26F151B4" w14:textId="77777777" w:rsidR="001B46D9" w:rsidRPr="003D13D0" w:rsidRDefault="001B46D9" w:rsidP="00A426D6">
            <w:pPr>
              <w:rPr>
                <w:rFonts w:ascii="Arial" w:hAnsi="Arial" w:cs="Arial"/>
                <w:sz w:val="18"/>
                <w:szCs w:val="18"/>
              </w:rPr>
            </w:pPr>
            <w:r w:rsidRPr="003D13D0">
              <w:rPr>
                <w:rFonts w:ascii="Arial" w:hAnsi="Arial" w:cs="Arial"/>
                <w:sz w:val="18"/>
                <w:szCs w:val="18"/>
              </w:rPr>
              <w:t>0.3762</w:t>
            </w:r>
          </w:p>
        </w:tc>
        <w:tc>
          <w:tcPr>
            <w:tcW w:w="1008" w:type="dxa"/>
            <w:tcBorders>
              <w:top w:val="nil"/>
              <w:left w:val="nil"/>
              <w:bottom w:val="nil"/>
              <w:right w:val="nil"/>
            </w:tcBorders>
            <w:noWrap/>
            <w:tcMar>
              <w:top w:w="15" w:type="dxa"/>
              <w:left w:w="15" w:type="dxa"/>
              <w:bottom w:w="0" w:type="dxa"/>
              <w:right w:w="15" w:type="dxa"/>
            </w:tcMar>
            <w:vAlign w:val="bottom"/>
          </w:tcPr>
          <w:p w14:paraId="12D82569" w14:textId="77777777" w:rsidR="001B46D9" w:rsidRPr="003D13D0" w:rsidRDefault="001B46D9" w:rsidP="00A426D6">
            <w:pPr>
              <w:rPr>
                <w:rFonts w:ascii="Arial" w:hAnsi="Arial" w:cs="Arial"/>
                <w:sz w:val="18"/>
                <w:szCs w:val="18"/>
              </w:rPr>
            </w:pPr>
            <w:r w:rsidRPr="003D13D0">
              <w:rPr>
                <w:rFonts w:ascii="Arial" w:hAnsi="Arial" w:cs="Arial"/>
                <w:sz w:val="18"/>
                <w:szCs w:val="18"/>
              </w:rPr>
              <w:t>0.03288</w:t>
            </w:r>
          </w:p>
        </w:tc>
        <w:tc>
          <w:tcPr>
            <w:tcW w:w="432" w:type="dxa"/>
            <w:tcBorders>
              <w:top w:val="nil"/>
              <w:left w:val="nil"/>
              <w:bottom w:val="nil"/>
              <w:right w:val="nil"/>
            </w:tcBorders>
            <w:noWrap/>
            <w:tcMar>
              <w:top w:w="15" w:type="dxa"/>
              <w:left w:w="15" w:type="dxa"/>
              <w:bottom w:w="0" w:type="dxa"/>
              <w:right w:w="15" w:type="dxa"/>
            </w:tcMar>
            <w:vAlign w:val="bottom"/>
          </w:tcPr>
          <w:p w14:paraId="091FD76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597755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E7D6C2A" w14:textId="77777777" w:rsidR="001B46D9" w:rsidRPr="003D13D0" w:rsidRDefault="001B46D9" w:rsidP="00A426D6">
            <w:pPr>
              <w:rPr>
                <w:rFonts w:ascii="Arial" w:hAnsi="Arial" w:cs="Arial"/>
                <w:sz w:val="18"/>
                <w:szCs w:val="18"/>
              </w:rPr>
            </w:pPr>
            <w:r w:rsidRPr="003D13D0">
              <w:rPr>
                <w:rFonts w:ascii="Arial" w:hAnsi="Arial" w:cs="Arial"/>
                <w:sz w:val="18"/>
                <w:szCs w:val="18"/>
              </w:rPr>
              <w:t>1.508</w:t>
            </w:r>
          </w:p>
        </w:tc>
        <w:tc>
          <w:tcPr>
            <w:tcW w:w="720" w:type="dxa"/>
            <w:tcBorders>
              <w:top w:val="nil"/>
              <w:left w:val="nil"/>
              <w:bottom w:val="nil"/>
              <w:right w:val="nil"/>
            </w:tcBorders>
            <w:noWrap/>
            <w:tcMar>
              <w:top w:w="15" w:type="dxa"/>
              <w:left w:w="15" w:type="dxa"/>
              <w:bottom w:w="0" w:type="dxa"/>
              <w:right w:w="15" w:type="dxa"/>
            </w:tcMar>
            <w:vAlign w:val="bottom"/>
          </w:tcPr>
          <w:p w14:paraId="6CAB4DC3"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2D32F20" w14:textId="77777777" w:rsidR="001B46D9" w:rsidRPr="003D13D0" w:rsidRDefault="001B46D9" w:rsidP="00A426D6">
            <w:pPr>
              <w:rPr>
                <w:rFonts w:ascii="Arial" w:hAnsi="Arial" w:cs="Arial"/>
                <w:sz w:val="18"/>
                <w:szCs w:val="18"/>
              </w:rPr>
            </w:pPr>
            <w:r w:rsidRPr="003D13D0">
              <w:rPr>
                <w:rFonts w:ascii="Arial" w:hAnsi="Arial" w:cs="Arial"/>
                <w:sz w:val="18"/>
                <w:szCs w:val="18"/>
              </w:rPr>
              <w:t>0.8944</w:t>
            </w:r>
          </w:p>
        </w:tc>
      </w:tr>
      <w:tr w:rsidR="001B46D9" w:rsidRPr="003D13D0" w14:paraId="7B6CF94F" w14:textId="77777777" w:rsidTr="00A426D6">
        <w:tc>
          <w:tcPr>
            <w:tcW w:w="1152" w:type="dxa"/>
            <w:tcBorders>
              <w:top w:val="nil"/>
              <w:left w:val="nil"/>
              <w:bottom w:val="nil"/>
              <w:right w:val="nil"/>
            </w:tcBorders>
          </w:tcPr>
          <w:p w14:paraId="3A13D4C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D6ACF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37B71F75" w14:textId="77777777" w:rsidR="001B46D9" w:rsidRPr="003D13D0" w:rsidRDefault="001B46D9" w:rsidP="00A426D6">
            <w:pPr>
              <w:rPr>
                <w:rFonts w:ascii="Arial" w:hAnsi="Arial" w:cs="Arial"/>
                <w:sz w:val="18"/>
                <w:szCs w:val="18"/>
              </w:rPr>
            </w:pPr>
            <w:r w:rsidRPr="003D13D0">
              <w:rPr>
                <w:rFonts w:ascii="Arial" w:hAnsi="Arial" w:cs="Arial"/>
                <w:sz w:val="18"/>
                <w:szCs w:val="18"/>
              </w:rPr>
              <w:t>0.4090</w:t>
            </w:r>
          </w:p>
        </w:tc>
        <w:tc>
          <w:tcPr>
            <w:tcW w:w="868" w:type="dxa"/>
            <w:tcBorders>
              <w:top w:val="nil"/>
              <w:left w:val="nil"/>
              <w:bottom w:val="nil"/>
              <w:right w:val="nil"/>
            </w:tcBorders>
            <w:noWrap/>
            <w:tcMar>
              <w:top w:w="15" w:type="dxa"/>
              <w:left w:w="15" w:type="dxa"/>
              <w:bottom w:w="0" w:type="dxa"/>
              <w:right w:w="15" w:type="dxa"/>
            </w:tcMar>
            <w:vAlign w:val="bottom"/>
          </w:tcPr>
          <w:p w14:paraId="073E922A" w14:textId="77777777" w:rsidR="001B46D9" w:rsidRPr="003D13D0" w:rsidRDefault="001B46D9" w:rsidP="00A426D6">
            <w:pPr>
              <w:rPr>
                <w:rFonts w:ascii="Arial" w:hAnsi="Arial" w:cs="Arial"/>
                <w:sz w:val="18"/>
                <w:szCs w:val="18"/>
              </w:rPr>
            </w:pPr>
            <w:r w:rsidRPr="003D13D0">
              <w:rPr>
                <w:rFonts w:ascii="Arial" w:hAnsi="Arial" w:cs="Arial"/>
                <w:sz w:val="18"/>
                <w:szCs w:val="18"/>
              </w:rPr>
              <w:t>0.3761</w:t>
            </w:r>
          </w:p>
        </w:tc>
        <w:tc>
          <w:tcPr>
            <w:tcW w:w="1008" w:type="dxa"/>
            <w:tcBorders>
              <w:top w:val="nil"/>
              <w:left w:val="nil"/>
              <w:bottom w:val="nil"/>
              <w:right w:val="nil"/>
            </w:tcBorders>
            <w:noWrap/>
            <w:tcMar>
              <w:top w:w="15" w:type="dxa"/>
              <w:left w:w="15" w:type="dxa"/>
              <w:bottom w:w="0" w:type="dxa"/>
              <w:right w:w="15" w:type="dxa"/>
            </w:tcMar>
            <w:vAlign w:val="bottom"/>
          </w:tcPr>
          <w:p w14:paraId="067A13C0" w14:textId="77777777" w:rsidR="001B46D9" w:rsidRPr="003D13D0" w:rsidRDefault="001B46D9" w:rsidP="00A426D6">
            <w:pPr>
              <w:rPr>
                <w:rFonts w:ascii="Arial" w:hAnsi="Arial" w:cs="Arial"/>
                <w:sz w:val="18"/>
                <w:szCs w:val="18"/>
              </w:rPr>
            </w:pPr>
            <w:r w:rsidRPr="003D13D0">
              <w:rPr>
                <w:rFonts w:ascii="Arial" w:hAnsi="Arial" w:cs="Arial"/>
                <w:sz w:val="18"/>
                <w:szCs w:val="18"/>
              </w:rPr>
              <w:t>0.03295</w:t>
            </w:r>
          </w:p>
        </w:tc>
        <w:tc>
          <w:tcPr>
            <w:tcW w:w="432" w:type="dxa"/>
            <w:tcBorders>
              <w:top w:val="nil"/>
              <w:left w:val="nil"/>
              <w:bottom w:val="nil"/>
              <w:right w:val="nil"/>
            </w:tcBorders>
            <w:noWrap/>
            <w:tcMar>
              <w:top w:w="15" w:type="dxa"/>
              <w:left w:w="15" w:type="dxa"/>
              <w:bottom w:w="0" w:type="dxa"/>
              <w:right w:w="15" w:type="dxa"/>
            </w:tcMar>
            <w:vAlign w:val="bottom"/>
          </w:tcPr>
          <w:p w14:paraId="145472F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6CB026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5285514" w14:textId="77777777" w:rsidR="001B46D9" w:rsidRPr="003D13D0" w:rsidRDefault="001B46D9" w:rsidP="00A426D6">
            <w:pPr>
              <w:rPr>
                <w:rFonts w:ascii="Arial" w:hAnsi="Arial" w:cs="Arial"/>
                <w:sz w:val="18"/>
                <w:szCs w:val="18"/>
              </w:rPr>
            </w:pPr>
            <w:r w:rsidRPr="003D13D0">
              <w:rPr>
                <w:rFonts w:ascii="Arial" w:hAnsi="Arial" w:cs="Arial"/>
                <w:sz w:val="18"/>
                <w:szCs w:val="18"/>
              </w:rPr>
              <w:t>1.511</w:t>
            </w:r>
          </w:p>
        </w:tc>
        <w:tc>
          <w:tcPr>
            <w:tcW w:w="720" w:type="dxa"/>
            <w:tcBorders>
              <w:top w:val="nil"/>
              <w:left w:val="nil"/>
              <w:bottom w:val="nil"/>
              <w:right w:val="nil"/>
            </w:tcBorders>
            <w:noWrap/>
            <w:tcMar>
              <w:top w:w="15" w:type="dxa"/>
              <w:left w:w="15" w:type="dxa"/>
              <w:bottom w:w="0" w:type="dxa"/>
              <w:right w:w="15" w:type="dxa"/>
            </w:tcMar>
            <w:vAlign w:val="bottom"/>
          </w:tcPr>
          <w:p w14:paraId="6754BF6C"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940864D" w14:textId="77777777" w:rsidR="001B46D9" w:rsidRPr="003D13D0" w:rsidRDefault="001B46D9" w:rsidP="00A426D6">
            <w:pPr>
              <w:rPr>
                <w:rFonts w:ascii="Arial" w:hAnsi="Arial" w:cs="Arial"/>
                <w:sz w:val="18"/>
                <w:szCs w:val="18"/>
              </w:rPr>
            </w:pPr>
            <w:r w:rsidRPr="003D13D0">
              <w:rPr>
                <w:rFonts w:ascii="Arial" w:hAnsi="Arial" w:cs="Arial"/>
                <w:sz w:val="18"/>
                <w:szCs w:val="18"/>
              </w:rPr>
              <w:t>0.8936</w:t>
            </w:r>
          </w:p>
        </w:tc>
      </w:tr>
      <w:tr w:rsidR="001B46D9" w:rsidRPr="003D13D0" w14:paraId="64EB0424" w14:textId="77777777" w:rsidTr="00A426D6">
        <w:tc>
          <w:tcPr>
            <w:tcW w:w="1152" w:type="dxa"/>
            <w:tcBorders>
              <w:top w:val="nil"/>
              <w:left w:val="nil"/>
              <w:bottom w:val="nil"/>
              <w:right w:val="nil"/>
            </w:tcBorders>
          </w:tcPr>
          <w:p w14:paraId="1EA5348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DCD7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D3182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0.4090</w:t>
            </w:r>
          </w:p>
        </w:tc>
        <w:tc>
          <w:tcPr>
            <w:tcW w:w="868" w:type="dxa"/>
            <w:tcBorders>
              <w:top w:val="nil"/>
              <w:left w:val="nil"/>
              <w:bottom w:val="nil"/>
              <w:right w:val="nil"/>
            </w:tcBorders>
            <w:noWrap/>
            <w:tcMar>
              <w:top w:w="15" w:type="dxa"/>
              <w:left w:w="15" w:type="dxa"/>
              <w:bottom w:w="0" w:type="dxa"/>
              <w:right w:w="15" w:type="dxa"/>
            </w:tcMar>
            <w:vAlign w:val="bottom"/>
          </w:tcPr>
          <w:p w14:paraId="5F5DD9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0.3181</w:t>
            </w:r>
          </w:p>
        </w:tc>
        <w:tc>
          <w:tcPr>
            <w:tcW w:w="1008" w:type="dxa"/>
            <w:tcBorders>
              <w:top w:val="nil"/>
              <w:left w:val="nil"/>
              <w:bottom w:val="nil"/>
              <w:right w:val="nil"/>
            </w:tcBorders>
            <w:noWrap/>
            <w:tcMar>
              <w:top w:w="15" w:type="dxa"/>
              <w:left w:w="15" w:type="dxa"/>
              <w:bottom w:w="0" w:type="dxa"/>
              <w:right w:w="15" w:type="dxa"/>
            </w:tcMar>
            <w:vAlign w:val="bottom"/>
          </w:tcPr>
          <w:p w14:paraId="2E770C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0.09098</w:t>
            </w:r>
          </w:p>
        </w:tc>
        <w:tc>
          <w:tcPr>
            <w:tcW w:w="432" w:type="dxa"/>
            <w:tcBorders>
              <w:top w:val="nil"/>
              <w:left w:val="nil"/>
              <w:bottom w:val="nil"/>
              <w:right w:val="nil"/>
            </w:tcBorders>
            <w:noWrap/>
            <w:tcMar>
              <w:top w:w="15" w:type="dxa"/>
              <w:left w:w="15" w:type="dxa"/>
              <w:bottom w:w="0" w:type="dxa"/>
              <w:right w:w="15" w:type="dxa"/>
            </w:tcMar>
            <w:vAlign w:val="bottom"/>
          </w:tcPr>
          <w:p w14:paraId="28222A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1C234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265B0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4.461</w:t>
            </w:r>
          </w:p>
        </w:tc>
        <w:tc>
          <w:tcPr>
            <w:tcW w:w="720" w:type="dxa"/>
            <w:tcBorders>
              <w:top w:val="nil"/>
              <w:left w:val="nil"/>
              <w:bottom w:val="nil"/>
              <w:right w:val="nil"/>
            </w:tcBorders>
            <w:noWrap/>
            <w:tcMar>
              <w:top w:w="15" w:type="dxa"/>
              <w:left w:w="15" w:type="dxa"/>
              <w:bottom w:w="0" w:type="dxa"/>
              <w:right w:w="15" w:type="dxa"/>
            </w:tcMar>
            <w:vAlign w:val="bottom"/>
          </w:tcPr>
          <w:p w14:paraId="223104B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4D8E3D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0.0212</w:t>
            </w:r>
          </w:p>
        </w:tc>
      </w:tr>
      <w:tr w:rsidR="001B46D9" w:rsidRPr="003D13D0" w14:paraId="3A7AF01A" w14:textId="77777777" w:rsidTr="00A426D6">
        <w:tc>
          <w:tcPr>
            <w:tcW w:w="1152" w:type="dxa"/>
            <w:tcBorders>
              <w:top w:val="nil"/>
              <w:left w:val="nil"/>
              <w:bottom w:val="nil"/>
              <w:right w:val="nil"/>
            </w:tcBorders>
          </w:tcPr>
          <w:p w14:paraId="270ABEC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244DE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71CE1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0.4090</w:t>
            </w:r>
          </w:p>
        </w:tc>
        <w:tc>
          <w:tcPr>
            <w:tcW w:w="868" w:type="dxa"/>
            <w:tcBorders>
              <w:top w:val="nil"/>
              <w:left w:val="nil"/>
              <w:bottom w:val="nil"/>
              <w:right w:val="nil"/>
            </w:tcBorders>
            <w:noWrap/>
            <w:tcMar>
              <w:top w:w="15" w:type="dxa"/>
              <w:left w:w="15" w:type="dxa"/>
              <w:bottom w:w="0" w:type="dxa"/>
              <w:right w:w="15" w:type="dxa"/>
            </w:tcMar>
            <w:vAlign w:val="bottom"/>
          </w:tcPr>
          <w:p w14:paraId="79F4D2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0.3174</w:t>
            </w:r>
          </w:p>
        </w:tc>
        <w:tc>
          <w:tcPr>
            <w:tcW w:w="1008" w:type="dxa"/>
            <w:tcBorders>
              <w:top w:val="nil"/>
              <w:left w:val="nil"/>
              <w:bottom w:val="nil"/>
              <w:right w:val="nil"/>
            </w:tcBorders>
            <w:noWrap/>
            <w:tcMar>
              <w:top w:w="15" w:type="dxa"/>
              <w:left w:w="15" w:type="dxa"/>
              <w:bottom w:w="0" w:type="dxa"/>
              <w:right w:w="15" w:type="dxa"/>
            </w:tcMar>
            <w:vAlign w:val="bottom"/>
          </w:tcPr>
          <w:p w14:paraId="4031D9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0.09167</w:t>
            </w:r>
          </w:p>
        </w:tc>
        <w:tc>
          <w:tcPr>
            <w:tcW w:w="432" w:type="dxa"/>
            <w:tcBorders>
              <w:top w:val="nil"/>
              <w:left w:val="nil"/>
              <w:bottom w:val="nil"/>
              <w:right w:val="nil"/>
            </w:tcBorders>
            <w:noWrap/>
            <w:tcMar>
              <w:top w:w="15" w:type="dxa"/>
              <w:left w:w="15" w:type="dxa"/>
              <w:bottom w:w="0" w:type="dxa"/>
              <w:right w:w="15" w:type="dxa"/>
            </w:tcMar>
            <w:vAlign w:val="bottom"/>
          </w:tcPr>
          <w:p w14:paraId="537F77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C25E9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57A83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4.495</w:t>
            </w:r>
          </w:p>
        </w:tc>
        <w:tc>
          <w:tcPr>
            <w:tcW w:w="720" w:type="dxa"/>
            <w:tcBorders>
              <w:top w:val="nil"/>
              <w:left w:val="nil"/>
              <w:bottom w:val="nil"/>
              <w:right w:val="nil"/>
            </w:tcBorders>
            <w:noWrap/>
            <w:tcMar>
              <w:top w:w="15" w:type="dxa"/>
              <w:left w:w="15" w:type="dxa"/>
              <w:bottom w:w="0" w:type="dxa"/>
              <w:right w:w="15" w:type="dxa"/>
            </w:tcMar>
            <w:vAlign w:val="bottom"/>
          </w:tcPr>
          <w:p w14:paraId="3810B6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743543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0.0197</w:t>
            </w:r>
          </w:p>
        </w:tc>
      </w:tr>
      <w:tr w:rsidR="001B46D9" w:rsidRPr="003D13D0" w14:paraId="5FB09593" w14:textId="77777777" w:rsidTr="00A426D6">
        <w:tc>
          <w:tcPr>
            <w:tcW w:w="1152" w:type="dxa"/>
            <w:tcBorders>
              <w:top w:val="nil"/>
              <w:left w:val="nil"/>
              <w:bottom w:val="nil"/>
              <w:right w:val="nil"/>
            </w:tcBorders>
          </w:tcPr>
          <w:p w14:paraId="1959E09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80A2E8B"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29A83F9F" w14:textId="77777777" w:rsidR="001B46D9" w:rsidRPr="003D13D0" w:rsidRDefault="001B46D9" w:rsidP="00A426D6">
            <w:pPr>
              <w:rPr>
                <w:rFonts w:ascii="Arial" w:hAnsi="Arial" w:cs="Arial"/>
                <w:sz w:val="18"/>
                <w:szCs w:val="18"/>
              </w:rPr>
            </w:pPr>
            <w:r w:rsidRPr="003D13D0">
              <w:rPr>
                <w:rFonts w:ascii="Arial" w:hAnsi="Arial" w:cs="Arial"/>
                <w:sz w:val="18"/>
                <w:szCs w:val="18"/>
              </w:rPr>
              <w:t>0.3762</w:t>
            </w:r>
          </w:p>
        </w:tc>
        <w:tc>
          <w:tcPr>
            <w:tcW w:w="868" w:type="dxa"/>
            <w:tcBorders>
              <w:top w:val="nil"/>
              <w:left w:val="nil"/>
              <w:bottom w:val="nil"/>
              <w:right w:val="nil"/>
            </w:tcBorders>
            <w:noWrap/>
            <w:tcMar>
              <w:top w:w="15" w:type="dxa"/>
              <w:left w:w="15" w:type="dxa"/>
              <w:bottom w:w="0" w:type="dxa"/>
              <w:right w:w="15" w:type="dxa"/>
            </w:tcMar>
            <w:vAlign w:val="bottom"/>
          </w:tcPr>
          <w:p w14:paraId="369D8849" w14:textId="77777777" w:rsidR="001B46D9" w:rsidRPr="003D13D0" w:rsidRDefault="001B46D9" w:rsidP="00A426D6">
            <w:pPr>
              <w:rPr>
                <w:rFonts w:ascii="Arial" w:hAnsi="Arial" w:cs="Arial"/>
                <w:sz w:val="18"/>
                <w:szCs w:val="18"/>
              </w:rPr>
            </w:pPr>
            <w:r w:rsidRPr="003D13D0">
              <w:rPr>
                <w:rFonts w:ascii="Arial" w:hAnsi="Arial" w:cs="Arial"/>
                <w:sz w:val="18"/>
                <w:szCs w:val="18"/>
              </w:rPr>
              <w:t>0.3761</w:t>
            </w:r>
          </w:p>
        </w:tc>
        <w:tc>
          <w:tcPr>
            <w:tcW w:w="1008" w:type="dxa"/>
            <w:tcBorders>
              <w:top w:val="nil"/>
              <w:left w:val="nil"/>
              <w:bottom w:val="nil"/>
              <w:right w:val="nil"/>
            </w:tcBorders>
            <w:noWrap/>
            <w:tcMar>
              <w:top w:w="15" w:type="dxa"/>
              <w:left w:w="15" w:type="dxa"/>
              <w:bottom w:w="0" w:type="dxa"/>
              <w:right w:w="15" w:type="dxa"/>
            </w:tcMar>
            <w:vAlign w:val="bottom"/>
          </w:tcPr>
          <w:p w14:paraId="548223F9" w14:textId="77777777" w:rsidR="001B46D9" w:rsidRPr="003D13D0" w:rsidRDefault="001B46D9" w:rsidP="00A426D6">
            <w:pPr>
              <w:rPr>
                <w:rFonts w:ascii="Arial" w:hAnsi="Arial" w:cs="Arial"/>
                <w:sz w:val="18"/>
                <w:szCs w:val="18"/>
              </w:rPr>
            </w:pPr>
            <w:r w:rsidRPr="003D13D0">
              <w:rPr>
                <w:rFonts w:ascii="Arial" w:hAnsi="Arial" w:cs="Arial"/>
                <w:sz w:val="18"/>
                <w:szCs w:val="18"/>
              </w:rPr>
              <w:t>6.667e-005</w:t>
            </w:r>
          </w:p>
        </w:tc>
        <w:tc>
          <w:tcPr>
            <w:tcW w:w="432" w:type="dxa"/>
            <w:tcBorders>
              <w:top w:val="nil"/>
              <w:left w:val="nil"/>
              <w:bottom w:val="nil"/>
              <w:right w:val="nil"/>
            </w:tcBorders>
            <w:noWrap/>
            <w:tcMar>
              <w:top w:w="15" w:type="dxa"/>
              <w:left w:w="15" w:type="dxa"/>
              <w:bottom w:w="0" w:type="dxa"/>
              <w:right w:w="15" w:type="dxa"/>
            </w:tcMar>
            <w:vAlign w:val="bottom"/>
          </w:tcPr>
          <w:p w14:paraId="1FAADDE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10981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CA7F078" w14:textId="77777777" w:rsidR="001B46D9" w:rsidRPr="003D13D0" w:rsidRDefault="001B46D9" w:rsidP="00A426D6">
            <w:pPr>
              <w:rPr>
                <w:rFonts w:ascii="Arial" w:hAnsi="Arial" w:cs="Arial"/>
                <w:sz w:val="18"/>
                <w:szCs w:val="18"/>
              </w:rPr>
            </w:pPr>
            <w:r w:rsidRPr="003D13D0">
              <w:rPr>
                <w:rFonts w:ascii="Arial" w:hAnsi="Arial" w:cs="Arial"/>
                <w:sz w:val="18"/>
                <w:szCs w:val="18"/>
              </w:rPr>
              <w:t>0.003058</w:t>
            </w:r>
          </w:p>
        </w:tc>
        <w:tc>
          <w:tcPr>
            <w:tcW w:w="720" w:type="dxa"/>
            <w:tcBorders>
              <w:top w:val="nil"/>
              <w:left w:val="nil"/>
              <w:bottom w:val="nil"/>
              <w:right w:val="nil"/>
            </w:tcBorders>
            <w:noWrap/>
            <w:tcMar>
              <w:top w:w="15" w:type="dxa"/>
              <w:left w:w="15" w:type="dxa"/>
              <w:bottom w:w="0" w:type="dxa"/>
              <w:right w:w="15" w:type="dxa"/>
            </w:tcMar>
            <w:vAlign w:val="bottom"/>
          </w:tcPr>
          <w:p w14:paraId="21C0E8F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0B5F62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4C9D5F7" w14:textId="77777777" w:rsidTr="00A426D6">
        <w:tc>
          <w:tcPr>
            <w:tcW w:w="1152" w:type="dxa"/>
            <w:tcBorders>
              <w:top w:val="nil"/>
              <w:left w:val="nil"/>
              <w:bottom w:val="nil"/>
              <w:right w:val="nil"/>
            </w:tcBorders>
          </w:tcPr>
          <w:p w14:paraId="146701B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B9C29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769FC88" w14:textId="77777777" w:rsidR="001B46D9" w:rsidRPr="003D13D0" w:rsidRDefault="001B46D9" w:rsidP="00A426D6">
            <w:pPr>
              <w:rPr>
                <w:rFonts w:ascii="Arial" w:hAnsi="Arial" w:cs="Arial"/>
                <w:sz w:val="18"/>
                <w:szCs w:val="18"/>
              </w:rPr>
            </w:pPr>
            <w:r w:rsidRPr="003D13D0">
              <w:rPr>
                <w:rFonts w:ascii="Arial" w:hAnsi="Arial" w:cs="Arial"/>
                <w:sz w:val="18"/>
                <w:szCs w:val="18"/>
              </w:rPr>
              <w:t>0.3762</w:t>
            </w:r>
          </w:p>
        </w:tc>
        <w:tc>
          <w:tcPr>
            <w:tcW w:w="868" w:type="dxa"/>
            <w:tcBorders>
              <w:top w:val="nil"/>
              <w:left w:val="nil"/>
              <w:bottom w:val="nil"/>
              <w:right w:val="nil"/>
            </w:tcBorders>
            <w:noWrap/>
            <w:tcMar>
              <w:top w:w="15" w:type="dxa"/>
              <w:left w:w="15" w:type="dxa"/>
              <w:bottom w:w="0" w:type="dxa"/>
              <w:right w:w="15" w:type="dxa"/>
            </w:tcMar>
            <w:vAlign w:val="bottom"/>
          </w:tcPr>
          <w:p w14:paraId="4809CEAA" w14:textId="77777777" w:rsidR="001B46D9" w:rsidRPr="003D13D0" w:rsidRDefault="001B46D9" w:rsidP="00A426D6">
            <w:pPr>
              <w:rPr>
                <w:rFonts w:ascii="Arial" w:hAnsi="Arial" w:cs="Arial"/>
                <w:sz w:val="18"/>
                <w:szCs w:val="18"/>
              </w:rPr>
            </w:pPr>
            <w:r w:rsidRPr="003D13D0">
              <w:rPr>
                <w:rFonts w:ascii="Arial" w:hAnsi="Arial" w:cs="Arial"/>
                <w:sz w:val="18"/>
                <w:szCs w:val="18"/>
              </w:rPr>
              <w:t>0.3181</w:t>
            </w:r>
          </w:p>
        </w:tc>
        <w:tc>
          <w:tcPr>
            <w:tcW w:w="1008" w:type="dxa"/>
            <w:tcBorders>
              <w:top w:val="nil"/>
              <w:left w:val="nil"/>
              <w:bottom w:val="nil"/>
              <w:right w:val="nil"/>
            </w:tcBorders>
            <w:noWrap/>
            <w:tcMar>
              <w:top w:w="15" w:type="dxa"/>
              <w:left w:w="15" w:type="dxa"/>
              <w:bottom w:w="0" w:type="dxa"/>
              <w:right w:w="15" w:type="dxa"/>
            </w:tcMar>
            <w:vAlign w:val="bottom"/>
          </w:tcPr>
          <w:p w14:paraId="3B4A20C2" w14:textId="77777777" w:rsidR="001B46D9" w:rsidRPr="003D13D0" w:rsidRDefault="001B46D9" w:rsidP="00A426D6">
            <w:pPr>
              <w:rPr>
                <w:rFonts w:ascii="Arial" w:hAnsi="Arial" w:cs="Arial"/>
                <w:sz w:val="18"/>
                <w:szCs w:val="18"/>
              </w:rPr>
            </w:pPr>
            <w:r w:rsidRPr="003D13D0">
              <w:rPr>
                <w:rFonts w:ascii="Arial" w:hAnsi="Arial" w:cs="Arial"/>
                <w:sz w:val="18"/>
                <w:szCs w:val="18"/>
              </w:rPr>
              <w:t>0.05810</w:t>
            </w:r>
          </w:p>
        </w:tc>
        <w:tc>
          <w:tcPr>
            <w:tcW w:w="432" w:type="dxa"/>
            <w:tcBorders>
              <w:top w:val="nil"/>
              <w:left w:val="nil"/>
              <w:bottom w:val="nil"/>
              <w:right w:val="nil"/>
            </w:tcBorders>
            <w:noWrap/>
            <w:tcMar>
              <w:top w:w="15" w:type="dxa"/>
              <w:left w:w="15" w:type="dxa"/>
              <w:bottom w:w="0" w:type="dxa"/>
              <w:right w:w="15" w:type="dxa"/>
            </w:tcMar>
            <w:vAlign w:val="bottom"/>
          </w:tcPr>
          <w:p w14:paraId="25D7738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775BE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F0D9BA9" w14:textId="77777777" w:rsidR="001B46D9" w:rsidRPr="003D13D0" w:rsidRDefault="001B46D9" w:rsidP="00A426D6">
            <w:pPr>
              <w:rPr>
                <w:rFonts w:ascii="Arial" w:hAnsi="Arial" w:cs="Arial"/>
                <w:sz w:val="18"/>
                <w:szCs w:val="18"/>
              </w:rPr>
            </w:pPr>
            <w:r w:rsidRPr="003D13D0">
              <w:rPr>
                <w:rFonts w:ascii="Arial" w:hAnsi="Arial" w:cs="Arial"/>
                <w:sz w:val="18"/>
                <w:szCs w:val="18"/>
              </w:rPr>
              <w:t>2.849</w:t>
            </w:r>
          </w:p>
        </w:tc>
        <w:tc>
          <w:tcPr>
            <w:tcW w:w="720" w:type="dxa"/>
            <w:tcBorders>
              <w:top w:val="nil"/>
              <w:left w:val="nil"/>
              <w:bottom w:val="nil"/>
              <w:right w:val="nil"/>
            </w:tcBorders>
            <w:noWrap/>
            <w:tcMar>
              <w:top w:w="15" w:type="dxa"/>
              <w:left w:w="15" w:type="dxa"/>
              <w:bottom w:w="0" w:type="dxa"/>
              <w:right w:w="15" w:type="dxa"/>
            </w:tcMar>
            <w:vAlign w:val="bottom"/>
          </w:tcPr>
          <w:p w14:paraId="28198E1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76BFCB0" w14:textId="77777777" w:rsidR="001B46D9" w:rsidRPr="003D13D0" w:rsidRDefault="001B46D9" w:rsidP="00A426D6">
            <w:pPr>
              <w:rPr>
                <w:rFonts w:ascii="Arial" w:hAnsi="Arial" w:cs="Arial"/>
                <w:sz w:val="18"/>
                <w:szCs w:val="18"/>
              </w:rPr>
            </w:pPr>
            <w:r w:rsidRPr="003D13D0">
              <w:rPr>
                <w:rFonts w:ascii="Arial" w:hAnsi="Arial" w:cs="Arial"/>
                <w:sz w:val="18"/>
                <w:szCs w:val="18"/>
              </w:rPr>
              <w:t>0.3359</w:t>
            </w:r>
          </w:p>
        </w:tc>
      </w:tr>
      <w:tr w:rsidR="001B46D9" w:rsidRPr="003D13D0" w14:paraId="5E79B3A6" w14:textId="77777777" w:rsidTr="00A426D6">
        <w:tc>
          <w:tcPr>
            <w:tcW w:w="1152" w:type="dxa"/>
            <w:tcBorders>
              <w:top w:val="nil"/>
              <w:left w:val="nil"/>
              <w:bottom w:val="nil"/>
              <w:right w:val="nil"/>
            </w:tcBorders>
          </w:tcPr>
          <w:p w14:paraId="4E22191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D29F96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E50A62D" w14:textId="77777777" w:rsidR="001B46D9" w:rsidRPr="003D13D0" w:rsidRDefault="001B46D9" w:rsidP="00A426D6">
            <w:pPr>
              <w:rPr>
                <w:rFonts w:ascii="Arial" w:hAnsi="Arial" w:cs="Arial"/>
                <w:sz w:val="18"/>
                <w:szCs w:val="18"/>
              </w:rPr>
            </w:pPr>
            <w:r w:rsidRPr="003D13D0">
              <w:rPr>
                <w:rFonts w:ascii="Arial" w:hAnsi="Arial" w:cs="Arial"/>
                <w:sz w:val="18"/>
                <w:szCs w:val="18"/>
              </w:rPr>
              <w:t>0.3762</w:t>
            </w:r>
          </w:p>
        </w:tc>
        <w:tc>
          <w:tcPr>
            <w:tcW w:w="868" w:type="dxa"/>
            <w:tcBorders>
              <w:top w:val="nil"/>
              <w:left w:val="nil"/>
              <w:bottom w:val="nil"/>
              <w:right w:val="nil"/>
            </w:tcBorders>
            <w:noWrap/>
            <w:tcMar>
              <w:top w:w="15" w:type="dxa"/>
              <w:left w:w="15" w:type="dxa"/>
              <w:bottom w:w="0" w:type="dxa"/>
              <w:right w:w="15" w:type="dxa"/>
            </w:tcMar>
            <w:vAlign w:val="bottom"/>
          </w:tcPr>
          <w:p w14:paraId="1703DF12" w14:textId="77777777" w:rsidR="001B46D9" w:rsidRPr="003D13D0" w:rsidRDefault="001B46D9" w:rsidP="00A426D6">
            <w:pPr>
              <w:rPr>
                <w:rFonts w:ascii="Arial" w:hAnsi="Arial" w:cs="Arial"/>
                <w:sz w:val="18"/>
                <w:szCs w:val="18"/>
              </w:rPr>
            </w:pPr>
            <w:r w:rsidRPr="003D13D0">
              <w:rPr>
                <w:rFonts w:ascii="Arial" w:hAnsi="Arial" w:cs="Arial"/>
                <w:sz w:val="18"/>
                <w:szCs w:val="18"/>
              </w:rPr>
              <w:t>0.3174</w:t>
            </w:r>
          </w:p>
        </w:tc>
        <w:tc>
          <w:tcPr>
            <w:tcW w:w="1008" w:type="dxa"/>
            <w:tcBorders>
              <w:top w:val="nil"/>
              <w:left w:val="nil"/>
              <w:bottom w:val="nil"/>
              <w:right w:val="nil"/>
            </w:tcBorders>
            <w:noWrap/>
            <w:tcMar>
              <w:top w:w="15" w:type="dxa"/>
              <w:left w:w="15" w:type="dxa"/>
              <w:bottom w:w="0" w:type="dxa"/>
              <w:right w:w="15" w:type="dxa"/>
            </w:tcMar>
            <w:vAlign w:val="bottom"/>
          </w:tcPr>
          <w:p w14:paraId="0A917D66" w14:textId="77777777" w:rsidR="001B46D9" w:rsidRPr="003D13D0" w:rsidRDefault="001B46D9" w:rsidP="00A426D6">
            <w:pPr>
              <w:rPr>
                <w:rFonts w:ascii="Arial" w:hAnsi="Arial" w:cs="Arial"/>
                <w:sz w:val="18"/>
                <w:szCs w:val="18"/>
              </w:rPr>
            </w:pPr>
            <w:r w:rsidRPr="003D13D0">
              <w:rPr>
                <w:rFonts w:ascii="Arial" w:hAnsi="Arial" w:cs="Arial"/>
                <w:sz w:val="18"/>
                <w:szCs w:val="18"/>
              </w:rPr>
              <w:t>0.05879</w:t>
            </w:r>
          </w:p>
        </w:tc>
        <w:tc>
          <w:tcPr>
            <w:tcW w:w="432" w:type="dxa"/>
            <w:tcBorders>
              <w:top w:val="nil"/>
              <w:left w:val="nil"/>
              <w:bottom w:val="nil"/>
              <w:right w:val="nil"/>
            </w:tcBorders>
            <w:noWrap/>
            <w:tcMar>
              <w:top w:w="15" w:type="dxa"/>
              <w:left w:w="15" w:type="dxa"/>
              <w:bottom w:w="0" w:type="dxa"/>
              <w:right w:w="15" w:type="dxa"/>
            </w:tcMar>
            <w:vAlign w:val="bottom"/>
          </w:tcPr>
          <w:p w14:paraId="0A846CF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554774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4709FD4" w14:textId="77777777" w:rsidR="001B46D9" w:rsidRPr="003D13D0" w:rsidRDefault="001B46D9" w:rsidP="00A426D6">
            <w:pPr>
              <w:rPr>
                <w:rFonts w:ascii="Arial" w:hAnsi="Arial" w:cs="Arial"/>
                <w:sz w:val="18"/>
                <w:szCs w:val="18"/>
              </w:rPr>
            </w:pPr>
            <w:r w:rsidRPr="003D13D0">
              <w:rPr>
                <w:rFonts w:ascii="Arial" w:hAnsi="Arial" w:cs="Arial"/>
                <w:sz w:val="18"/>
                <w:szCs w:val="18"/>
              </w:rPr>
              <w:t>2.882</w:t>
            </w:r>
          </w:p>
        </w:tc>
        <w:tc>
          <w:tcPr>
            <w:tcW w:w="720" w:type="dxa"/>
            <w:tcBorders>
              <w:top w:val="nil"/>
              <w:left w:val="nil"/>
              <w:bottom w:val="nil"/>
              <w:right w:val="nil"/>
            </w:tcBorders>
            <w:noWrap/>
            <w:tcMar>
              <w:top w:w="15" w:type="dxa"/>
              <w:left w:w="15" w:type="dxa"/>
              <w:bottom w:w="0" w:type="dxa"/>
              <w:right w:w="15" w:type="dxa"/>
            </w:tcMar>
            <w:vAlign w:val="bottom"/>
          </w:tcPr>
          <w:p w14:paraId="4FB07B54"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0783443" w14:textId="77777777" w:rsidR="001B46D9" w:rsidRPr="003D13D0" w:rsidRDefault="001B46D9" w:rsidP="00A426D6">
            <w:pPr>
              <w:rPr>
                <w:rFonts w:ascii="Arial" w:hAnsi="Arial" w:cs="Arial"/>
                <w:sz w:val="18"/>
                <w:szCs w:val="18"/>
              </w:rPr>
            </w:pPr>
            <w:r w:rsidRPr="003D13D0">
              <w:rPr>
                <w:rFonts w:ascii="Arial" w:hAnsi="Arial" w:cs="Arial"/>
                <w:sz w:val="18"/>
                <w:szCs w:val="18"/>
              </w:rPr>
              <w:t>0.3225</w:t>
            </w:r>
          </w:p>
        </w:tc>
      </w:tr>
      <w:tr w:rsidR="001B46D9" w:rsidRPr="003D13D0" w14:paraId="4F0EB7C8" w14:textId="77777777" w:rsidTr="00A426D6">
        <w:tc>
          <w:tcPr>
            <w:tcW w:w="1152" w:type="dxa"/>
            <w:tcBorders>
              <w:top w:val="nil"/>
              <w:left w:val="nil"/>
              <w:bottom w:val="nil"/>
              <w:right w:val="nil"/>
            </w:tcBorders>
          </w:tcPr>
          <w:p w14:paraId="7DEDC1D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3158F4"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12E3D03" w14:textId="77777777" w:rsidR="001B46D9" w:rsidRPr="003D13D0" w:rsidRDefault="001B46D9" w:rsidP="00A426D6">
            <w:pPr>
              <w:rPr>
                <w:rFonts w:ascii="Arial" w:hAnsi="Arial" w:cs="Arial"/>
                <w:sz w:val="18"/>
                <w:szCs w:val="18"/>
              </w:rPr>
            </w:pPr>
            <w:r w:rsidRPr="003D13D0">
              <w:rPr>
                <w:rFonts w:ascii="Arial" w:hAnsi="Arial" w:cs="Arial"/>
                <w:sz w:val="18"/>
                <w:szCs w:val="18"/>
              </w:rPr>
              <w:t>0.3761</w:t>
            </w:r>
          </w:p>
        </w:tc>
        <w:tc>
          <w:tcPr>
            <w:tcW w:w="868" w:type="dxa"/>
            <w:tcBorders>
              <w:top w:val="nil"/>
              <w:left w:val="nil"/>
              <w:bottom w:val="nil"/>
              <w:right w:val="nil"/>
            </w:tcBorders>
            <w:noWrap/>
            <w:tcMar>
              <w:top w:w="15" w:type="dxa"/>
              <w:left w:w="15" w:type="dxa"/>
              <w:bottom w:w="0" w:type="dxa"/>
              <w:right w:w="15" w:type="dxa"/>
            </w:tcMar>
            <w:vAlign w:val="bottom"/>
          </w:tcPr>
          <w:p w14:paraId="15E79B05" w14:textId="77777777" w:rsidR="001B46D9" w:rsidRPr="003D13D0" w:rsidRDefault="001B46D9" w:rsidP="00A426D6">
            <w:pPr>
              <w:rPr>
                <w:rFonts w:ascii="Arial" w:hAnsi="Arial" w:cs="Arial"/>
                <w:sz w:val="18"/>
                <w:szCs w:val="18"/>
              </w:rPr>
            </w:pPr>
            <w:r w:rsidRPr="003D13D0">
              <w:rPr>
                <w:rFonts w:ascii="Arial" w:hAnsi="Arial" w:cs="Arial"/>
                <w:sz w:val="18"/>
                <w:szCs w:val="18"/>
              </w:rPr>
              <w:t>0.3181</w:t>
            </w:r>
          </w:p>
        </w:tc>
        <w:tc>
          <w:tcPr>
            <w:tcW w:w="1008" w:type="dxa"/>
            <w:tcBorders>
              <w:top w:val="nil"/>
              <w:left w:val="nil"/>
              <w:bottom w:val="nil"/>
              <w:right w:val="nil"/>
            </w:tcBorders>
            <w:noWrap/>
            <w:tcMar>
              <w:top w:w="15" w:type="dxa"/>
              <w:left w:w="15" w:type="dxa"/>
              <w:bottom w:w="0" w:type="dxa"/>
              <w:right w:w="15" w:type="dxa"/>
            </w:tcMar>
            <w:vAlign w:val="bottom"/>
          </w:tcPr>
          <w:p w14:paraId="7132DD43" w14:textId="77777777" w:rsidR="001B46D9" w:rsidRPr="003D13D0" w:rsidRDefault="001B46D9" w:rsidP="00A426D6">
            <w:pPr>
              <w:rPr>
                <w:rFonts w:ascii="Arial" w:hAnsi="Arial" w:cs="Arial"/>
                <w:sz w:val="18"/>
                <w:szCs w:val="18"/>
              </w:rPr>
            </w:pPr>
            <w:r w:rsidRPr="003D13D0">
              <w:rPr>
                <w:rFonts w:ascii="Arial" w:hAnsi="Arial" w:cs="Arial"/>
                <w:sz w:val="18"/>
                <w:szCs w:val="18"/>
              </w:rPr>
              <w:t>0.05803</w:t>
            </w:r>
          </w:p>
        </w:tc>
        <w:tc>
          <w:tcPr>
            <w:tcW w:w="432" w:type="dxa"/>
            <w:tcBorders>
              <w:top w:val="nil"/>
              <w:left w:val="nil"/>
              <w:bottom w:val="nil"/>
              <w:right w:val="nil"/>
            </w:tcBorders>
            <w:noWrap/>
            <w:tcMar>
              <w:top w:w="15" w:type="dxa"/>
              <w:left w:w="15" w:type="dxa"/>
              <w:bottom w:w="0" w:type="dxa"/>
              <w:right w:w="15" w:type="dxa"/>
            </w:tcMar>
            <w:vAlign w:val="bottom"/>
          </w:tcPr>
          <w:p w14:paraId="475F5A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01A618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F1D27CC" w14:textId="77777777" w:rsidR="001B46D9" w:rsidRPr="003D13D0" w:rsidRDefault="001B46D9" w:rsidP="00A426D6">
            <w:pPr>
              <w:rPr>
                <w:rFonts w:ascii="Arial" w:hAnsi="Arial" w:cs="Arial"/>
                <w:sz w:val="18"/>
                <w:szCs w:val="18"/>
              </w:rPr>
            </w:pPr>
            <w:r w:rsidRPr="003D13D0">
              <w:rPr>
                <w:rFonts w:ascii="Arial" w:hAnsi="Arial" w:cs="Arial"/>
                <w:sz w:val="18"/>
                <w:szCs w:val="18"/>
              </w:rPr>
              <w:t>2.845</w:t>
            </w:r>
          </w:p>
        </w:tc>
        <w:tc>
          <w:tcPr>
            <w:tcW w:w="720" w:type="dxa"/>
            <w:tcBorders>
              <w:top w:val="nil"/>
              <w:left w:val="nil"/>
              <w:bottom w:val="nil"/>
              <w:right w:val="nil"/>
            </w:tcBorders>
            <w:noWrap/>
            <w:tcMar>
              <w:top w:w="15" w:type="dxa"/>
              <w:left w:w="15" w:type="dxa"/>
              <w:bottom w:w="0" w:type="dxa"/>
              <w:right w:w="15" w:type="dxa"/>
            </w:tcMar>
            <w:vAlign w:val="bottom"/>
          </w:tcPr>
          <w:p w14:paraId="1C8CCB8D"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60699F3C" w14:textId="77777777" w:rsidR="001B46D9" w:rsidRPr="003D13D0" w:rsidRDefault="001B46D9" w:rsidP="00A426D6">
            <w:pPr>
              <w:rPr>
                <w:rFonts w:ascii="Arial" w:hAnsi="Arial" w:cs="Arial"/>
                <w:sz w:val="18"/>
                <w:szCs w:val="18"/>
              </w:rPr>
            </w:pPr>
            <w:r w:rsidRPr="003D13D0">
              <w:rPr>
                <w:rFonts w:ascii="Arial" w:hAnsi="Arial" w:cs="Arial"/>
                <w:sz w:val="18"/>
                <w:szCs w:val="18"/>
              </w:rPr>
              <w:t>0.3372</w:t>
            </w:r>
          </w:p>
        </w:tc>
      </w:tr>
      <w:tr w:rsidR="001B46D9" w:rsidRPr="003D13D0" w14:paraId="303D0576" w14:textId="77777777" w:rsidTr="00A426D6">
        <w:tc>
          <w:tcPr>
            <w:tcW w:w="1152" w:type="dxa"/>
            <w:tcBorders>
              <w:top w:val="nil"/>
              <w:left w:val="nil"/>
              <w:bottom w:val="nil"/>
              <w:right w:val="nil"/>
            </w:tcBorders>
          </w:tcPr>
          <w:p w14:paraId="02AD5E9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0123552"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659477A9" w14:textId="77777777" w:rsidR="001B46D9" w:rsidRPr="003D13D0" w:rsidRDefault="001B46D9" w:rsidP="00A426D6">
            <w:pPr>
              <w:rPr>
                <w:rFonts w:ascii="Arial" w:hAnsi="Arial" w:cs="Arial"/>
                <w:sz w:val="18"/>
                <w:szCs w:val="18"/>
              </w:rPr>
            </w:pPr>
            <w:r w:rsidRPr="003D13D0">
              <w:rPr>
                <w:rFonts w:ascii="Arial" w:hAnsi="Arial" w:cs="Arial"/>
                <w:sz w:val="18"/>
                <w:szCs w:val="18"/>
              </w:rPr>
              <w:t>0.3761</w:t>
            </w:r>
          </w:p>
        </w:tc>
        <w:tc>
          <w:tcPr>
            <w:tcW w:w="868" w:type="dxa"/>
            <w:tcBorders>
              <w:top w:val="nil"/>
              <w:left w:val="nil"/>
              <w:bottom w:val="nil"/>
              <w:right w:val="nil"/>
            </w:tcBorders>
            <w:noWrap/>
            <w:tcMar>
              <w:top w:w="15" w:type="dxa"/>
              <w:left w:w="15" w:type="dxa"/>
              <w:bottom w:w="0" w:type="dxa"/>
              <w:right w:w="15" w:type="dxa"/>
            </w:tcMar>
            <w:vAlign w:val="bottom"/>
          </w:tcPr>
          <w:p w14:paraId="0BBF7C51" w14:textId="77777777" w:rsidR="001B46D9" w:rsidRPr="003D13D0" w:rsidRDefault="001B46D9" w:rsidP="00A426D6">
            <w:pPr>
              <w:rPr>
                <w:rFonts w:ascii="Arial" w:hAnsi="Arial" w:cs="Arial"/>
                <w:sz w:val="18"/>
                <w:szCs w:val="18"/>
              </w:rPr>
            </w:pPr>
            <w:r w:rsidRPr="003D13D0">
              <w:rPr>
                <w:rFonts w:ascii="Arial" w:hAnsi="Arial" w:cs="Arial"/>
                <w:sz w:val="18"/>
                <w:szCs w:val="18"/>
              </w:rPr>
              <w:t>0.3174</w:t>
            </w:r>
          </w:p>
        </w:tc>
        <w:tc>
          <w:tcPr>
            <w:tcW w:w="1008" w:type="dxa"/>
            <w:tcBorders>
              <w:top w:val="nil"/>
              <w:left w:val="nil"/>
              <w:bottom w:val="nil"/>
              <w:right w:val="nil"/>
            </w:tcBorders>
            <w:noWrap/>
            <w:tcMar>
              <w:top w:w="15" w:type="dxa"/>
              <w:left w:w="15" w:type="dxa"/>
              <w:bottom w:w="0" w:type="dxa"/>
              <w:right w:w="15" w:type="dxa"/>
            </w:tcMar>
            <w:vAlign w:val="bottom"/>
          </w:tcPr>
          <w:p w14:paraId="4C10F4CF" w14:textId="77777777" w:rsidR="001B46D9" w:rsidRPr="003D13D0" w:rsidRDefault="001B46D9" w:rsidP="00A426D6">
            <w:pPr>
              <w:rPr>
                <w:rFonts w:ascii="Arial" w:hAnsi="Arial" w:cs="Arial"/>
                <w:sz w:val="18"/>
                <w:szCs w:val="18"/>
              </w:rPr>
            </w:pPr>
            <w:r w:rsidRPr="003D13D0">
              <w:rPr>
                <w:rFonts w:ascii="Arial" w:hAnsi="Arial" w:cs="Arial"/>
                <w:sz w:val="18"/>
                <w:szCs w:val="18"/>
              </w:rPr>
              <w:t>0.05872</w:t>
            </w:r>
          </w:p>
        </w:tc>
        <w:tc>
          <w:tcPr>
            <w:tcW w:w="432" w:type="dxa"/>
            <w:tcBorders>
              <w:top w:val="nil"/>
              <w:left w:val="nil"/>
              <w:bottom w:val="nil"/>
              <w:right w:val="nil"/>
            </w:tcBorders>
            <w:noWrap/>
            <w:tcMar>
              <w:top w:w="15" w:type="dxa"/>
              <w:left w:w="15" w:type="dxa"/>
              <w:bottom w:w="0" w:type="dxa"/>
              <w:right w:w="15" w:type="dxa"/>
            </w:tcMar>
            <w:vAlign w:val="bottom"/>
          </w:tcPr>
          <w:p w14:paraId="418C8AA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7B11B1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06A0292" w14:textId="77777777" w:rsidR="001B46D9" w:rsidRPr="003D13D0" w:rsidRDefault="001B46D9" w:rsidP="00A426D6">
            <w:pPr>
              <w:rPr>
                <w:rFonts w:ascii="Arial" w:hAnsi="Arial" w:cs="Arial"/>
                <w:sz w:val="18"/>
                <w:szCs w:val="18"/>
              </w:rPr>
            </w:pPr>
            <w:r w:rsidRPr="003D13D0">
              <w:rPr>
                <w:rFonts w:ascii="Arial" w:hAnsi="Arial" w:cs="Arial"/>
                <w:sz w:val="18"/>
                <w:szCs w:val="18"/>
              </w:rPr>
              <w:t>2.879</w:t>
            </w:r>
          </w:p>
        </w:tc>
        <w:tc>
          <w:tcPr>
            <w:tcW w:w="720" w:type="dxa"/>
            <w:tcBorders>
              <w:top w:val="nil"/>
              <w:left w:val="nil"/>
              <w:bottom w:val="nil"/>
              <w:right w:val="nil"/>
            </w:tcBorders>
            <w:noWrap/>
            <w:tcMar>
              <w:top w:w="15" w:type="dxa"/>
              <w:left w:w="15" w:type="dxa"/>
              <w:bottom w:w="0" w:type="dxa"/>
              <w:right w:w="15" w:type="dxa"/>
            </w:tcMar>
            <w:vAlign w:val="bottom"/>
          </w:tcPr>
          <w:p w14:paraId="2DF18F7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71A1FA7" w14:textId="77777777" w:rsidR="001B46D9" w:rsidRPr="003D13D0" w:rsidRDefault="001B46D9" w:rsidP="00A426D6">
            <w:pPr>
              <w:rPr>
                <w:rFonts w:ascii="Arial" w:hAnsi="Arial" w:cs="Arial"/>
                <w:sz w:val="18"/>
                <w:szCs w:val="18"/>
              </w:rPr>
            </w:pPr>
            <w:r w:rsidRPr="003D13D0">
              <w:rPr>
                <w:rFonts w:ascii="Arial" w:hAnsi="Arial" w:cs="Arial"/>
                <w:sz w:val="18"/>
                <w:szCs w:val="18"/>
              </w:rPr>
              <w:t>0.3238</w:t>
            </w:r>
          </w:p>
        </w:tc>
      </w:tr>
      <w:tr w:rsidR="001B46D9" w:rsidRPr="003D13D0" w14:paraId="350EDAEB" w14:textId="77777777" w:rsidTr="00A426D6">
        <w:tc>
          <w:tcPr>
            <w:tcW w:w="1152" w:type="dxa"/>
            <w:tcBorders>
              <w:top w:val="nil"/>
              <w:left w:val="nil"/>
              <w:bottom w:val="nil"/>
              <w:right w:val="nil"/>
            </w:tcBorders>
          </w:tcPr>
          <w:p w14:paraId="300757C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4BE89CA"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CB8DBD5" w14:textId="77777777" w:rsidR="001B46D9" w:rsidRPr="003D13D0" w:rsidRDefault="001B46D9" w:rsidP="00A426D6">
            <w:pPr>
              <w:rPr>
                <w:rFonts w:ascii="Arial" w:hAnsi="Arial" w:cs="Arial"/>
                <w:sz w:val="18"/>
                <w:szCs w:val="18"/>
              </w:rPr>
            </w:pPr>
            <w:r w:rsidRPr="003D13D0">
              <w:rPr>
                <w:rFonts w:ascii="Arial" w:hAnsi="Arial" w:cs="Arial"/>
                <w:sz w:val="18"/>
                <w:szCs w:val="18"/>
              </w:rPr>
              <w:t>0.3181</w:t>
            </w:r>
          </w:p>
        </w:tc>
        <w:tc>
          <w:tcPr>
            <w:tcW w:w="868" w:type="dxa"/>
            <w:tcBorders>
              <w:top w:val="nil"/>
              <w:left w:val="nil"/>
              <w:bottom w:val="nil"/>
              <w:right w:val="nil"/>
            </w:tcBorders>
            <w:noWrap/>
            <w:tcMar>
              <w:top w:w="15" w:type="dxa"/>
              <w:left w:w="15" w:type="dxa"/>
              <w:bottom w:w="0" w:type="dxa"/>
              <w:right w:w="15" w:type="dxa"/>
            </w:tcMar>
            <w:vAlign w:val="bottom"/>
          </w:tcPr>
          <w:p w14:paraId="1AD63EDE" w14:textId="77777777" w:rsidR="001B46D9" w:rsidRPr="003D13D0" w:rsidRDefault="001B46D9" w:rsidP="00A426D6">
            <w:pPr>
              <w:rPr>
                <w:rFonts w:ascii="Arial" w:hAnsi="Arial" w:cs="Arial"/>
                <w:sz w:val="18"/>
                <w:szCs w:val="18"/>
              </w:rPr>
            </w:pPr>
            <w:r w:rsidRPr="003D13D0">
              <w:rPr>
                <w:rFonts w:ascii="Arial" w:hAnsi="Arial" w:cs="Arial"/>
                <w:sz w:val="18"/>
                <w:szCs w:val="18"/>
              </w:rPr>
              <w:t>0.3174</w:t>
            </w:r>
          </w:p>
        </w:tc>
        <w:tc>
          <w:tcPr>
            <w:tcW w:w="1008" w:type="dxa"/>
            <w:tcBorders>
              <w:top w:val="nil"/>
              <w:left w:val="nil"/>
              <w:bottom w:val="nil"/>
              <w:right w:val="nil"/>
            </w:tcBorders>
            <w:noWrap/>
            <w:tcMar>
              <w:top w:w="15" w:type="dxa"/>
              <w:left w:w="15" w:type="dxa"/>
              <w:bottom w:w="0" w:type="dxa"/>
              <w:right w:w="15" w:type="dxa"/>
            </w:tcMar>
            <w:vAlign w:val="bottom"/>
          </w:tcPr>
          <w:p w14:paraId="28367EE0" w14:textId="77777777" w:rsidR="001B46D9" w:rsidRPr="003D13D0" w:rsidRDefault="001B46D9" w:rsidP="00A426D6">
            <w:pPr>
              <w:rPr>
                <w:rFonts w:ascii="Arial" w:hAnsi="Arial" w:cs="Arial"/>
                <w:sz w:val="18"/>
                <w:szCs w:val="18"/>
              </w:rPr>
            </w:pPr>
            <w:r w:rsidRPr="003D13D0">
              <w:rPr>
                <w:rFonts w:ascii="Arial" w:hAnsi="Arial" w:cs="Arial"/>
                <w:sz w:val="18"/>
                <w:szCs w:val="18"/>
              </w:rPr>
              <w:t>0.0006875</w:t>
            </w:r>
          </w:p>
        </w:tc>
        <w:tc>
          <w:tcPr>
            <w:tcW w:w="432" w:type="dxa"/>
            <w:tcBorders>
              <w:top w:val="nil"/>
              <w:left w:val="nil"/>
              <w:bottom w:val="nil"/>
              <w:right w:val="nil"/>
            </w:tcBorders>
            <w:noWrap/>
            <w:tcMar>
              <w:top w:w="15" w:type="dxa"/>
              <w:left w:w="15" w:type="dxa"/>
              <w:bottom w:w="0" w:type="dxa"/>
              <w:right w:w="15" w:type="dxa"/>
            </w:tcMar>
            <w:vAlign w:val="bottom"/>
          </w:tcPr>
          <w:p w14:paraId="4DAE220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2C5B56E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721D441" w14:textId="77777777" w:rsidR="001B46D9" w:rsidRPr="003D13D0" w:rsidRDefault="001B46D9" w:rsidP="00A426D6">
            <w:pPr>
              <w:rPr>
                <w:rFonts w:ascii="Arial" w:hAnsi="Arial" w:cs="Arial"/>
                <w:sz w:val="18"/>
                <w:szCs w:val="18"/>
              </w:rPr>
            </w:pPr>
            <w:r w:rsidRPr="003D13D0">
              <w:rPr>
                <w:rFonts w:ascii="Arial" w:hAnsi="Arial" w:cs="Arial"/>
                <w:sz w:val="18"/>
                <w:szCs w:val="18"/>
              </w:rPr>
              <w:t>0.03641</w:t>
            </w:r>
          </w:p>
        </w:tc>
        <w:tc>
          <w:tcPr>
            <w:tcW w:w="720" w:type="dxa"/>
            <w:tcBorders>
              <w:top w:val="nil"/>
              <w:left w:val="nil"/>
              <w:bottom w:val="nil"/>
              <w:right w:val="nil"/>
            </w:tcBorders>
            <w:noWrap/>
            <w:tcMar>
              <w:top w:w="15" w:type="dxa"/>
              <w:left w:w="15" w:type="dxa"/>
              <w:bottom w:w="0" w:type="dxa"/>
              <w:right w:w="15" w:type="dxa"/>
            </w:tcMar>
            <w:vAlign w:val="bottom"/>
          </w:tcPr>
          <w:p w14:paraId="77D89082"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A2CD5B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1ECB875" w14:textId="77777777" w:rsidTr="00A426D6">
        <w:tc>
          <w:tcPr>
            <w:tcW w:w="1152" w:type="dxa"/>
            <w:tcBorders>
              <w:top w:val="nil"/>
              <w:left w:val="nil"/>
              <w:bottom w:val="nil"/>
              <w:right w:val="nil"/>
            </w:tcBorders>
          </w:tcPr>
          <w:p w14:paraId="15F1274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7C108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592E70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5FB6E005"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5BD1B2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2C759E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4D07EE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DA1668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3E6C6D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76828A9" w14:textId="77777777" w:rsidR="001B46D9" w:rsidRPr="003D13D0" w:rsidRDefault="001B46D9" w:rsidP="00A426D6">
            <w:pPr>
              <w:rPr>
                <w:rFonts w:ascii="Arial" w:hAnsi="Arial" w:cs="Arial"/>
                <w:sz w:val="18"/>
                <w:szCs w:val="18"/>
              </w:rPr>
            </w:pPr>
          </w:p>
        </w:tc>
      </w:tr>
      <w:tr w:rsidR="001B46D9" w:rsidRPr="003D13D0" w14:paraId="052E3096" w14:textId="77777777" w:rsidTr="00A426D6">
        <w:tc>
          <w:tcPr>
            <w:tcW w:w="1152" w:type="dxa"/>
            <w:tcBorders>
              <w:top w:val="nil"/>
              <w:left w:val="nil"/>
              <w:bottom w:val="nil"/>
              <w:right w:val="nil"/>
            </w:tcBorders>
          </w:tcPr>
          <w:p w14:paraId="616D2AE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413EE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12</w:t>
            </w:r>
          </w:p>
        </w:tc>
        <w:tc>
          <w:tcPr>
            <w:tcW w:w="864" w:type="dxa"/>
            <w:tcBorders>
              <w:top w:val="nil"/>
              <w:left w:val="nil"/>
              <w:bottom w:val="nil"/>
              <w:right w:val="nil"/>
            </w:tcBorders>
            <w:noWrap/>
            <w:tcMar>
              <w:top w:w="15" w:type="dxa"/>
              <w:left w:w="15" w:type="dxa"/>
              <w:bottom w:w="0" w:type="dxa"/>
              <w:right w:w="15" w:type="dxa"/>
            </w:tcMar>
            <w:vAlign w:val="bottom"/>
          </w:tcPr>
          <w:p w14:paraId="7BA91E7D"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203958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E8D0AA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3DF817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0776EF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0E8589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C9C4DF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366AE01" w14:textId="77777777" w:rsidR="001B46D9" w:rsidRPr="003D13D0" w:rsidRDefault="001B46D9" w:rsidP="00A426D6">
            <w:pPr>
              <w:rPr>
                <w:rFonts w:ascii="Arial" w:hAnsi="Arial" w:cs="Arial"/>
                <w:sz w:val="18"/>
                <w:szCs w:val="18"/>
              </w:rPr>
            </w:pPr>
          </w:p>
        </w:tc>
      </w:tr>
      <w:tr w:rsidR="001B46D9" w:rsidRPr="003D13D0" w14:paraId="66D83497" w14:textId="77777777" w:rsidTr="00A426D6">
        <w:tc>
          <w:tcPr>
            <w:tcW w:w="1152" w:type="dxa"/>
            <w:tcBorders>
              <w:top w:val="nil"/>
              <w:left w:val="nil"/>
              <w:bottom w:val="nil"/>
              <w:right w:val="nil"/>
            </w:tcBorders>
          </w:tcPr>
          <w:p w14:paraId="580AA44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B4C79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2FED6B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0.1894</w:t>
            </w:r>
          </w:p>
        </w:tc>
        <w:tc>
          <w:tcPr>
            <w:tcW w:w="868" w:type="dxa"/>
            <w:tcBorders>
              <w:top w:val="nil"/>
              <w:left w:val="nil"/>
              <w:bottom w:val="nil"/>
              <w:right w:val="nil"/>
            </w:tcBorders>
            <w:noWrap/>
            <w:tcMar>
              <w:top w:w="15" w:type="dxa"/>
              <w:left w:w="15" w:type="dxa"/>
              <w:bottom w:w="0" w:type="dxa"/>
              <w:right w:w="15" w:type="dxa"/>
            </w:tcMar>
            <w:vAlign w:val="bottom"/>
          </w:tcPr>
          <w:p w14:paraId="423E62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0.3654</w:t>
            </w:r>
          </w:p>
        </w:tc>
        <w:tc>
          <w:tcPr>
            <w:tcW w:w="1008" w:type="dxa"/>
            <w:tcBorders>
              <w:top w:val="nil"/>
              <w:left w:val="nil"/>
              <w:bottom w:val="nil"/>
              <w:right w:val="nil"/>
            </w:tcBorders>
            <w:noWrap/>
            <w:tcMar>
              <w:top w:w="15" w:type="dxa"/>
              <w:left w:w="15" w:type="dxa"/>
              <w:bottom w:w="0" w:type="dxa"/>
              <w:right w:w="15" w:type="dxa"/>
            </w:tcMar>
            <w:vAlign w:val="bottom"/>
          </w:tcPr>
          <w:p w14:paraId="6E54B9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-0.1760</w:t>
            </w:r>
          </w:p>
        </w:tc>
        <w:tc>
          <w:tcPr>
            <w:tcW w:w="432" w:type="dxa"/>
            <w:tcBorders>
              <w:top w:val="nil"/>
              <w:left w:val="nil"/>
              <w:bottom w:val="nil"/>
              <w:right w:val="nil"/>
            </w:tcBorders>
            <w:noWrap/>
            <w:tcMar>
              <w:top w:w="15" w:type="dxa"/>
              <w:left w:w="15" w:type="dxa"/>
              <w:bottom w:w="0" w:type="dxa"/>
              <w:right w:w="15" w:type="dxa"/>
            </w:tcMar>
            <w:vAlign w:val="bottom"/>
          </w:tcPr>
          <w:p w14:paraId="435047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9DD02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EB928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8.377</w:t>
            </w:r>
          </w:p>
        </w:tc>
        <w:tc>
          <w:tcPr>
            <w:tcW w:w="720" w:type="dxa"/>
            <w:tcBorders>
              <w:top w:val="nil"/>
              <w:left w:val="nil"/>
              <w:bottom w:val="nil"/>
              <w:right w:val="nil"/>
            </w:tcBorders>
            <w:noWrap/>
            <w:tcMar>
              <w:top w:w="15" w:type="dxa"/>
              <w:left w:w="15" w:type="dxa"/>
              <w:bottom w:w="0" w:type="dxa"/>
              <w:right w:w="15" w:type="dxa"/>
            </w:tcMar>
            <w:vAlign w:val="bottom"/>
          </w:tcPr>
          <w:p w14:paraId="104198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F7E2E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BE35CAE" w14:textId="77777777" w:rsidTr="00A426D6">
        <w:tc>
          <w:tcPr>
            <w:tcW w:w="1152" w:type="dxa"/>
            <w:tcBorders>
              <w:top w:val="nil"/>
              <w:left w:val="nil"/>
              <w:bottom w:val="nil"/>
              <w:right w:val="nil"/>
            </w:tcBorders>
          </w:tcPr>
          <w:p w14:paraId="0F66651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63FF9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3F4D79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0.1894</w:t>
            </w:r>
          </w:p>
        </w:tc>
        <w:tc>
          <w:tcPr>
            <w:tcW w:w="868" w:type="dxa"/>
            <w:tcBorders>
              <w:top w:val="nil"/>
              <w:left w:val="nil"/>
              <w:bottom w:val="nil"/>
              <w:right w:val="nil"/>
            </w:tcBorders>
            <w:noWrap/>
            <w:tcMar>
              <w:top w:w="15" w:type="dxa"/>
              <w:left w:w="15" w:type="dxa"/>
              <w:bottom w:w="0" w:type="dxa"/>
              <w:right w:w="15" w:type="dxa"/>
            </w:tcMar>
            <w:vAlign w:val="bottom"/>
          </w:tcPr>
          <w:p w14:paraId="1A34C6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0.3162</w:t>
            </w:r>
          </w:p>
        </w:tc>
        <w:tc>
          <w:tcPr>
            <w:tcW w:w="1008" w:type="dxa"/>
            <w:tcBorders>
              <w:top w:val="nil"/>
              <w:left w:val="nil"/>
              <w:bottom w:val="nil"/>
              <w:right w:val="nil"/>
            </w:tcBorders>
            <w:noWrap/>
            <w:tcMar>
              <w:top w:w="15" w:type="dxa"/>
              <w:left w:w="15" w:type="dxa"/>
              <w:bottom w:w="0" w:type="dxa"/>
              <w:right w:w="15" w:type="dxa"/>
            </w:tcMar>
            <w:vAlign w:val="bottom"/>
          </w:tcPr>
          <w:p w14:paraId="75A8BE6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-0.1268</w:t>
            </w:r>
          </w:p>
        </w:tc>
        <w:tc>
          <w:tcPr>
            <w:tcW w:w="432" w:type="dxa"/>
            <w:tcBorders>
              <w:top w:val="nil"/>
              <w:left w:val="nil"/>
              <w:bottom w:val="nil"/>
              <w:right w:val="nil"/>
            </w:tcBorders>
            <w:noWrap/>
            <w:tcMar>
              <w:top w:w="15" w:type="dxa"/>
              <w:left w:w="15" w:type="dxa"/>
              <w:bottom w:w="0" w:type="dxa"/>
              <w:right w:w="15" w:type="dxa"/>
            </w:tcMar>
            <w:vAlign w:val="bottom"/>
          </w:tcPr>
          <w:p w14:paraId="659C8E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220B4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BC62A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6.033</w:t>
            </w:r>
          </w:p>
        </w:tc>
        <w:tc>
          <w:tcPr>
            <w:tcW w:w="720" w:type="dxa"/>
            <w:tcBorders>
              <w:top w:val="nil"/>
              <w:left w:val="nil"/>
              <w:bottom w:val="nil"/>
              <w:right w:val="nil"/>
            </w:tcBorders>
            <w:noWrap/>
            <w:tcMar>
              <w:top w:w="15" w:type="dxa"/>
              <w:left w:w="15" w:type="dxa"/>
              <w:bottom w:w="0" w:type="dxa"/>
              <w:right w:w="15" w:type="dxa"/>
            </w:tcMar>
            <w:vAlign w:val="bottom"/>
          </w:tcPr>
          <w:p w14:paraId="7C5339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1FC176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0.0004</w:t>
            </w:r>
          </w:p>
        </w:tc>
      </w:tr>
      <w:tr w:rsidR="001B46D9" w:rsidRPr="003D13D0" w14:paraId="482BEA35" w14:textId="77777777" w:rsidTr="00A426D6">
        <w:tc>
          <w:tcPr>
            <w:tcW w:w="1152" w:type="dxa"/>
            <w:tcBorders>
              <w:top w:val="nil"/>
              <w:left w:val="nil"/>
              <w:bottom w:val="nil"/>
              <w:right w:val="nil"/>
            </w:tcBorders>
          </w:tcPr>
          <w:p w14:paraId="3C6765B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5B5E3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DE6F8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0.1894</w:t>
            </w:r>
          </w:p>
        </w:tc>
        <w:tc>
          <w:tcPr>
            <w:tcW w:w="868" w:type="dxa"/>
            <w:tcBorders>
              <w:top w:val="nil"/>
              <w:left w:val="nil"/>
              <w:bottom w:val="nil"/>
              <w:right w:val="nil"/>
            </w:tcBorders>
            <w:noWrap/>
            <w:tcMar>
              <w:top w:w="15" w:type="dxa"/>
              <w:left w:w="15" w:type="dxa"/>
              <w:bottom w:w="0" w:type="dxa"/>
              <w:right w:w="15" w:type="dxa"/>
            </w:tcMar>
            <w:vAlign w:val="bottom"/>
          </w:tcPr>
          <w:p w14:paraId="70DC13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0.3269</w:t>
            </w:r>
          </w:p>
        </w:tc>
        <w:tc>
          <w:tcPr>
            <w:tcW w:w="1008" w:type="dxa"/>
            <w:tcBorders>
              <w:top w:val="nil"/>
              <w:left w:val="nil"/>
              <w:bottom w:val="nil"/>
              <w:right w:val="nil"/>
            </w:tcBorders>
            <w:noWrap/>
            <w:tcMar>
              <w:top w:w="15" w:type="dxa"/>
              <w:left w:w="15" w:type="dxa"/>
              <w:bottom w:w="0" w:type="dxa"/>
              <w:right w:w="15" w:type="dxa"/>
            </w:tcMar>
            <w:vAlign w:val="bottom"/>
          </w:tcPr>
          <w:p w14:paraId="45D66A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-0.1374</w:t>
            </w:r>
          </w:p>
        </w:tc>
        <w:tc>
          <w:tcPr>
            <w:tcW w:w="432" w:type="dxa"/>
            <w:tcBorders>
              <w:top w:val="nil"/>
              <w:left w:val="nil"/>
              <w:bottom w:val="nil"/>
              <w:right w:val="nil"/>
            </w:tcBorders>
            <w:noWrap/>
            <w:tcMar>
              <w:top w:w="15" w:type="dxa"/>
              <w:left w:w="15" w:type="dxa"/>
              <w:bottom w:w="0" w:type="dxa"/>
              <w:right w:w="15" w:type="dxa"/>
            </w:tcMar>
            <w:vAlign w:val="bottom"/>
          </w:tcPr>
          <w:p w14:paraId="4DC71D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AB924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BBEA6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6.541</w:t>
            </w:r>
          </w:p>
        </w:tc>
        <w:tc>
          <w:tcPr>
            <w:tcW w:w="720" w:type="dxa"/>
            <w:tcBorders>
              <w:top w:val="nil"/>
              <w:left w:val="nil"/>
              <w:bottom w:val="nil"/>
              <w:right w:val="nil"/>
            </w:tcBorders>
            <w:noWrap/>
            <w:tcMar>
              <w:top w:w="15" w:type="dxa"/>
              <w:left w:w="15" w:type="dxa"/>
              <w:bottom w:w="0" w:type="dxa"/>
              <w:right w:w="15" w:type="dxa"/>
            </w:tcMar>
            <w:vAlign w:val="bottom"/>
          </w:tcPr>
          <w:p w14:paraId="3C0571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7DD84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13EDB40" w14:textId="77777777" w:rsidTr="00A426D6">
        <w:tc>
          <w:tcPr>
            <w:tcW w:w="1152" w:type="dxa"/>
            <w:tcBorders>
              <w:top w:val="nil"/>
              <w:left w:val="nil"/>
              <w:bottom w:val="nil"/>
              <w:right w:val="nil"/>
            </w:tcBorders>
          </w:tcPr>
          <w:p w14:paraId="57C4C7D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333AC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06B58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0.1894</w:t>
            </w:r>
          </w:p>
        </w:tc>
        <w:tc>
          <w:tcPr>
            <w:tcW w:w="868" w:type="dxa"/>
            <w:tcBorders>
              <w:top w:val="nil"/>
              <w:left w:val="nil"/>
              <w:bottom w:val="nil"/>
              <w:right w:val="nil"/>
            </w:tcBorders>
            <w:noWrap/>
            <w:tcMar>
              <w:top w:w="15" w:type="dxa"/>
              <w:left w:w="15" w:type="dxa"/>
              <w:bottom w:w="0" w:type="dxa"/>
              <w:right w:w="15" w:type="dxa"/>
            </w:tcMar>
            <w:vAlign w:val="bottom"/>
          </w:tcPr>
          <w:p w14:paraId="112A0E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0.3836</w:t>
            </w:r>
          </w:p>
        </w:tc>
        <w:tc>
          <w:tcPr>
            <w:tcW w:w="1008" w:type="dxa"/>
            <w:tcBorders>
              <w:top w:val="nil"/>
              <w:left w:val="nil"/>
              <w:bottom w:val="nil"/>
              <w:right w:val="nil"/>
            </w:tcBorders>
            <w:noWrap/>
            <w:tcMar>
              <w:top w:w="15" w:type="dxa"/>
              <w:left w:w="15" w:type="dxa"/>
              <w:bottom w:w="0" w:type="dxa"/>
              <w:right w:w="15" w:type="dxa"/>
            </w:tcMar>
            <w:vAlign w:val="bottom"/>
          </w:tcPr>
          <w:p w14:paraId="158983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-0.1941</w:t>
            </w:r>
          </w:p>
        </w:tc>
        <w:tc>
          <w:tcPr>
            <w:tcW w:w="432" w:type="dxa"/>
            <w:tcBorders>
              <w:top w:val="nil"/>
              <w:left w:val="nil"/>
              <w:bottom w:val="nil"/>
              <w:right w:val="nil"/>
            </w:tcBorders>
            <w:noWrap/>
            <w:tcMar>
              <w:top w:w="15" w:type="dxa"/>
              <w:left w:w="15" w:type="dxa"/>
              <w:bottom w:w="0" w:type="dxa"/>
              <w:right w:w="15" w:type="dxa"/>
            </w:tcMar>
            <w:vAlign w:val="bottom"/>
          </w:tcPr>
          <w:p w14:paraId="578528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A7A04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6161F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9.933</w:t>
            </w:r>
          </w:p>
        </w:tc>
        <w:tc>
          <w:tcPr>
            <w:tcW w:w="720" w:type="dxa"/>
            <w:tcBorders>
              <w:top w:val="nil"/>
              <w:left w:val="nil"/>
              <w:bottom w:val="nil"/>
              <w:right w:val="nil"/>
            </w:tcBorders>
            <w:noWrap/>
            <w:tcMar>
              <w:top w:w="15" w:type="dxa"/>
              <w:left w:w="15" w:type="dxa"/>
              <w:bottom w:w="0" w:type="dxa"/>
              <w:right w:w="15" w:type="dxa"/>
            </w:tcMar>
            <w:vAlign w:val="bottom"/>
          </w:tcPr>
          <w:p w14:paraId="39CD2A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0EEAD0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FEC80A3" w14:textId="77777777" w:rsidTr="00A426D6">
        <w:tc>
          <w:tcPr>
            <w:tcW w:w="1152" w:type="dxa"/>
            <w:tcBorders>
              <w:top w:val="nil"/>
              <w:left w:val="nil"/>
              <w:bottom w:val="nil"/>
              <w:right w:val="nil"/>
            </w:tcBorders>
          </w:tcPr>
          <w:p w14:paraId="436E039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E8D5D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05A0A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0.1894</w:t>
            </w:r>
          </w:p>
        </w:tc>
        <w:tc>
          <w:tcPr>
            <w:tcW w:w="868" w:type="dxa"/>
            <w:tcBorders>
              <w:top w:val="nil"/>
              <w:left w:val="nil"/>
              <w:bottom w:val="nil"/>
              <w:right w:val="nil"/>
            </w:tcBorders>
            <w:noWrap/>
            <w:tcMar>
              <w:top w:w="15" w:type="dxa"/>
              <w:left w:w="15" w:type="dxa"/>
              <w:bottom w:w="0" w:type="dxa"/>
              <w:right w:w="15" w:type="dxa"/>
            </w:tcMar>
            <w:vAlign w:val="bottom"/>
          </w:tcPr>
          <w:p w14:paraId="595CED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0.3701</w:t>
            </w:r>
          </w:p>
        </w:tc>
        <w:tc>
          <w:tcPr>
            <w:tcW w:w="1008" w:type="dxa"/>
            <w:tcBorders>
              <w:top w:val="nil"/>
              <w:left w:val="nil"/>
              <w:bottom w:val="nil"/>
              <w:right w:val="nil"/>
            </w:tcBorders>
            <w:noWrap/>
            <w:tcMar>
              <w:top w:w="15" w:type="dxa"/>
              <w:left w:w="15" w:type="dxa"/>
              <w:bottom w:w="0" w:type="dxa"/>
              <w:right w:w="15" w:type="dxa"/>
            </w:tcMar>
            <w:vAlign w:val="bottom"/>
          </w:tcPr>
          <w:p w14:paraId="5D132C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-0.1807</w:t>
            </w:r>
          </w:p>
        </w:tc>
        <w:tc>
          <w:tcPr>
            <w:tcW w:w="432" w:type="dxa"/>
            <w:tcBorders>
              <w:top w:val="nil"/>
              <w:left w:val="nil"/>
              <w:bottom w:val="nil"/>
              <w:right w:val="nil"/>
            </w:tcBorders>
            <w:noWrap/>
            <w:tcMar>
              <w:top w:w="15" w:type="dxa"/>
              <w:left w:w="15" w:type="dxa"/>
              <w:bottom w:w="0" w:type="dxa"/>
              <w:right w:w="15" w:type="dxa"/>
            </w:tcMar>
            <w:vAlign w:val="bottom"/>
          </w:tcPr>
          <w:p w14:paraId="43AB36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A6601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65E07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9.245</w:t>
            </w:r>
          </w:p>
        </w:tc>
        <w:tc>
          <w:tcPr>
            <w:tcW w:w="720" w:type="dxa"/>
            <w:tcBorders>
              <w:top w:val="nil"/>
              <w:left w:val="nil"/>
              <w:bottom w:val="nil"/>
              <w:right w:val="nil"/>
            </w:tcBorders>
            <w:noWrap/>
            <w:tcMar>
              <w:top w:w="15" w:type="dxa"/>
              <w:left w:w="15" w:type="dxa"/>
              <w:bottom w:w="0" w:type="dxa"/>
              <w:right w:w="15" w:type="dxa"/>
            </w:tcMar>
            <w:vAlign w:val="bottom"/>
          </w:tcPr>
          <w:p w14:paraId="70596B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420.0</w:t>
            </w:r>
          </w:p>
        </w:tc>
        <w:tc>
          <w:tcPr>
            <w:tcW w:w="864" w:type="dxa"/>
            <w:tcBorders>
              <w:top w:val="nil"/>
              <w:left w:val="nil"/>
              <w:bottom w:val="nil"/>
              <w:right w:val="nil"/>
            </w:tcBorders>
            <w:vAlign w:val="bottom"/>
          </w:tcPr>
          <w:p w14:paraId="317992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A23E426" w14:textId="77777777" w:rsidTr="00A426D6">
        <w:tc>
          <w:tcPr>
            <w:tcW w:w="1152" w:type="dxa"/>
            <w:tcBorders>
              <w:top w:val="nil"/>
              <w:left w:val="nil"/>
              <w:bottom w:val="nil"/>
              <w:right w:val="nil"/>
            </w:tcBorders>
          </w:tcPr>
          <w:p w14:paraId="4F0FA97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6E4C8D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31F9CA0E" w14:textId="77777777" w:rsidR="001B46D9" w:rsidRPr="003D13D0" w:rsidRDefault="001B46D9" w:rsidP="00A426D6">
            <w:pPr>
              <w:rPr>
                <w:rFonts w:ascii="Arial" w:hAnsi="Arial" w:cs="Arial"/>
                <w:sz w:val="18"/>
                <w:szCs w:val="18"/>
              </w:rPr>
            </w:pPr>
            <w:r w:rsidRPr="003D13D0">
              <w:rPr>
                <w:rFonts w:ascii="Arial" w:hAnsi="Arial" w:cs="Arial"/>
                <w:sz w:val="18"/>
                <w:szCs w:val="18"/>
              </w:rPr>
              <w:t>0.3654</w:t>
            </w:r>
          </w:p>
        </w:tc>
        <w:tc>
          <w:tcPr>
            <w:tcW w:w="868" w:type="dxa"/>
            <w:tcBorders>
              <w:top w:val="nil"/>
              <w:left w:val="nil"/>
              <w:bottom w:val="nil"/>
              <w:right w:val="nil"/>
            </w:tcBorders>
            <w:noWrap/>
            <w:tcMar>
              <w:top w:w="15" w:type="dxa"/>
              <w:left w:w="15" w:type="dxa"/>
              <w:bottom w:w="0" w:type="dxa"/>
              <w:right w:w="15" w:type="dxa"/>
            </w:tcMar>
            <w:vAlign w:val="bottom"/>
          </w:tcPr>
          <w:p w14:paraId="56C94EC8"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1008" w:type="dxa"/>
            <w:tcBorders>
              <w:top w:val="nil"/>
              <w:left w:val="nil"/>
              <w:bottom w:val="nil"/>
              <w:right w:val="nil"/>
            </w:tcBorders>
            <w:noWrap/>
            <w:tcMar>
              <w:top w:w="15" w:type="dxa"/>
              <w:left w:w="15" w:type="dxa"/>
              <w:bottom w:w="0" w:type="dxa"/>
              <w:right w:w="15" w:type="dxa"/>
            </w:tcMar>
            <w:vAlign w:val="bottom"/>
          </w:tcPr>
          <w:p w14:paraId="03E02461" w14:textId="77777777" w:rsidR="001B46D9" w:rsidRPr="003D13D0" w:rsidRDefault="001B46D9" w:rsidP="00A426D6">
            <w:pPr>
              <w:rPr>
                <w:rFonts w:ascii="Arial" w:hAnsi="Arial" w:cs="Arial"/>
                <w:sz w:val="18"/>
                <w:szCs w:val="18"/>
              </w:rPr>
            </w:pPr>
            <w:r w:rsidRPr="003D13D0">
              <w:rPr>
                <w:rFonts w:ascii="Arial" w:hAnsi="Arial" w:cs="Arial"/>
                <w:sz w:val="18"/>
                <w:szCs w:val="18"/>
              </w:rPr>
              <w:t>0.04925</w:t>
            </w:r>
          </w:p>
        </w:tc>
        <w:tc>
          <w:tcPr>
            <w:tcW w:w="432" w:type="dxa"/>
            <w:tcBorders>
              <w:top w:val="nil"/>
              <w:left w:val="nil"/>
              <w:bottom w:val="nil"/>
              <w:right w:val="nil"/>
            </w:tcBorders>
            <w:noWrap/>
            <w:tcMar>
              <w:top w:w="15" w:type="dxa"/>
              <w:left w:w="15" w:type="dxa"/>
              <w:bottom w:w="0" w:type="dxa"/>
              <w:right w:w="15" w:type="dxa"/>
            </w:tcMar>
            <w:vAlign w:val="bottom"/>
          </w:tcPr>
          <w:p w14:paraId="48E048E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F5A5B9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87902EE" w14:textId="77777777" w:rsidR="001B46D9" w:rsidRPr="003D13D0" w:rsidRDefault="001B46D9" w:rsidP="00A426D6">
            <w:pPr>
              <w:rPr>
                <w:rFonts w:ascii="Arial" w:hAnsi="Arial" w:cs="Arial"/>
                <w:sz w:val="18"/>
                <w:szCs w:val="18"/>
              </w:rPr>
            </w:pPr>
            <w:r w:rsidRPr="003D13D0">
              <w:rPr>
                <w:rFonts w:ascii="Arial" w:hAnsi="Arial" w:cs="Arial"/>
                <w:sz w:val="18"/>
                <w:szCs w:val="18"/>
              </w:rPr>
              <w:t>2.259</w:t>
            </w:r>
          </w:p>
        </w:tc>
        <w:tc>
          <w:tcPr>
            <w:tcW w:w="720" w:type="dxa"/>
            <w:tcBorders>
              <w:top w:val="nil"/>
              <w:left w:val="nil"/>
              <w:bottom w:val="nil"/>
              <w:right w:val="nil"/>
            </w:tcBorders>
            <w:noWrap/>
            <w:tcMar>
              <w:top w:w="15" w:type="dxa"/>
              <w:left w:w="15" w:type="dxa"/>
              <w:bottom w:w="0" w:type="dxa"/>
              <w:right w:w="15" w:type="dxa"/>
            </w:tcMar>
            <w:vAlign w:val="bottom"/>
          </w:tcPr>
          <w:p w14:paraId="45723216"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8F856B9" w14:textId="77777777" w:rsidR="001B46D9" w:rsidRPr="003D13D0" w:rsidRDefault="001B46D9" w:rsidP="00A426D6">
            <w:pPr>
              <w:rPr>
                <w:rFonts w:ascii="Arial" w:hAnsi="Arial" w:cs="Arial"/>
                <w:sz w:val="18"/>
                <w:szCs w:val="18"/>
              </w:rPr>
            </w:pPr>
            <w:r w:rsidRPr="003D13D0">
              <w:rPr>
                <w:rFonts w:ascii="Arial" w:hAnsi="Arial" w:cs="Arial"/>
                <w:sz w:val="18"/>
                <w:szCs w:val="18"/>
              </w:rPr>
              <w:t>0.6009</w:t>
            </w:r>
          </w:p>
        </w:tc>
      </w:tr>
      <w:tr w:rsidR="001B46D9" w:rsidRPr="003D13D0" w14:paraId="43316395" w14:textId="77777777" w:rsidTr="00A426D6">
        <w:tc>
          <w:tcPr>
            <w:tcW w:w="1152" w:type="dxa"/>
            <w:tcBorders>
              <w:top w:val="nil"/>
              <w:left w:val="nil"/>
              <w:bottom w:val="nil"/>
              <w:right w:val="nil"/>
            </w:tcBorders>
          </w:tcPr>
          <w:p w14:paraId="4DF48A0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961057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5A1C7469" w14:textId="77777777" w:rsidR="001B46D9" w:rsidRPr="003D13D0" w:rsidRDefault="001B46D9" w:rsidP="00A426D6">
            <w:pPr>
              <w:rPr>
                <w:rFonts w:ascii="Arial" w:hAnsi="Arial" w:cs="Arial"/>
                <w:sz w:val="18"/>
                <w:szCs w:val="18"/>
              </w:rPr>
            </w:pPr>
            <w:r w:rsidRPr="003D13D0">
              <w:rPr>
                <w:rFonts w:ascii="Arial" w:hAnsi="Arial" w:cs="Arial"/>
                <w:sz w:val="18"/>
                <w:szCs w:val="18"/>
              </w:rPr>
              <w:t>0.3654</w:t>
            </w:r>
          </w:p>
        </w:tc>
        <w:tc>
          <w:tcPr>
            <w:tcW w:w="868" w:type="dxa"/>
            <w:tcBorders>
              <w:top w:val="nil"/>
              <w:left w:val="nil"/>
              <w:bottom w:val="nil"/>
              <w:right w:val="nil"/>
            </w:tcBorders>
            <w:noWrap/>
            <w:tcMar>
              <w:top w:w="15" w:type="dxa"/>
              <w:left w:w="15" w:type="dxa"/>
              <w:bottom w:w="0" w:type="dxa"/>
              <w:right w:w="15" w:type="dxa"/>
            </w:tcMar>
            <w:vAlign w:val="bottom"/>
          </w:tcPr>
          <w:p w14:paraId="10AABE7C" w14:textId="77777777" w:rsidR="001B46D9" w:rsidRPr="003D13D0" w:rsidRDefault="001B46D9" w:rsidP="00A426D6">
            <w:pPr>
              <w:rPr>
                <w:rFonts w:ascii="Arial" w:hAnsi="Arial" w:cs="Arial"/>
                <w:sz w:val="18"/>
                <w:szCs w:val="18"/>
              </w:rPr>
            </w:pPr>
            <w:r w:rsidRPr="003D13D0">
              <w:rPr>
                <w:rFonts w:ascii="Arial" w:hAnsi="Arial" w:cs="Arial"/>
                <w:sz w:val="18"/>
                <w:szCs w:val="18"/>
              </w:rPr>
              <w:t>0.3269</w:t>
            </w:r>
          </w:p>
        </w:tc>
        <w:tc>
          <w:tcPr>
            <w:tcW w:w="1008" w:type="dxa"/>
            <w:tcBorders>
              <w:top w:val="nil"/>
              <w:left w:val="nil"/>
              <w:bottom w:val="nil"/>
              <w:right w:val="nil"/>
            </w:tcBorders>
            <w:noWrap/>
            <w:tcMar>
              <w:top w:w="15" w:type="dxa"/>
              <w:left w:w="15" w:type="dxa"/>
              <w:bottom w:w="0" w:type="dxa"/>
              <w:right w:w="15" w:type="dxa"/>
            </w:tcMar>
            <w:vAlign w:val="bottom"/>
          </w:tcPr>
          <w:p w14:paraId="015A4277" w14:textId="77777777" w:rsidR="001B46D9" w:rsidRPr="003D13D0" w:rsidRDefault="001B46D9" w:rsidP="00A426D6">
            <w:pPr>
              <w:rPr>
                <w:rFonts w:ascii="Arial" w:hAnsi="Arial" w:cs="Arial"/>
                <w:sz w:val="18"/>
                <w:szCs w:val="18"/>
              </w:rPr>
            </w:pPr>
            <w:r w:rsidRPr="003D13D0">
              <w:rPr>
                <w:rFonts w:ascii="Arial" w:hAnsi="Arial" w:cs="Arial"/>
                <w:sz w:val="18"/>
                <w:szCs w:val="18"/>
              </w:rPr>
              <w:t>0.03857</w:t>
            </w:r>
          </w:p>
        </w:tc>
        <w:tc>
          <w:tcPr>
            <w:tcW w:w="432" w:type="dxa"/>
            <w:tcBorders>
              <w:top w:val="nil"/>
              <w:left w:val="nil"/>
              <w:bottom w:val="nil"/>
              <w:right w:val="nil"/>
            </w:tcBorders>
            <w:noWrap/>
            <w:tcMar>
              <w:top w:w="15" w:type="dxa"/>
              <w:left w:w="15" w:type="dxa"/>
              <w:bottom w:w="0" w:type="dxa"/>
              <w:right w:w="15" w:type="dxa"/>
            </w:tcMar>
            <w:vAlign w:val="bottom"/>
          </w:tcPr>
          <w:p w14:paraId="7EB4712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6689B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7BD0F1C" w14:textId="77777777" w:rsidR="001B46D9" w:rsidRPr="003D13D0" w:rsidRDefault="001B46D9" w:rsidP="00A426D6">
            <w:pPr>
              <w:rPr>
                <w:rFonts w:ascii="Arial" w:hAnsi="Arial" w:cs="Arial"/>
                <w:sz w:val="18"/>
                <w:szCs w:val="18"/>
              </w:rPr>
            </w:pPr>
            <w:r w:rsidRPr="003D13D0">
              <w:rPr>
                <w:rFonts w:ascii="Arial" w:hAnsi="Arial" w:cs="Arial"/>
                <w:sz w:val="18"/>
                <w:szCs w:val="18"/>
              </w:rPr>
              <w:t>1.769</w:t>
            </w:r>
          </w:p>
        </w:tc>
        <w:tc>
          <w:tcPr>
            <w:tcW w:w="720" w:type="dxa"/>
            <w:tcBorders>
              <w:top w:val="nil"/>
              <w:left w:val="nil"/>
              <w:bottom w:val="nil"/>
              <w:right w:val="nil"/>
            </w:tcBorders>
            <w:noWrap/>
            <w:tcMar>
              <w:top w:w="15" w:type="dxa"/>
              <w:left w:w="15" w:type="dxa"/>
              <w:bottom w:w="0" w:type="dxa"/>
              <w:right w:w="15" w:type="dxa"/>
            </w:tcMar>
            <w:vAlign w:val="bottom"/>
          </w:tcPr>
          <w:p w14:paraId="0AF98DD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2C38E28" w14:textId="77777777" w:rsidR="001B46D9" w:rsidRPr="003D13D0" w:rsidRDefault="001B46D9" w:rsidP="00A426D6">
            <w:pPr>
              <w:rPr>
                <w:rFonts w:ascii="Arial" w:hAnsi="Arial" w:cs="Arial"/>
                <w:sz w:val="18"/>
                <w:szCs w:val="18"/>
              </w:rPr>
            </w:pPr>
            <w:r w:rsidRPr="003D13D0">
              <w:rPr>
                <w:rFonts w:ascii="Arial" w:hAnsi="Arial" w:cs="Arial"/>
                <w:sz w:val="18"/>
                <w:szCs w:val="18"/>
              </w:rPr>
              <w:t>0.8114</w:t>
            </w:r>
          </w:p>
        </w:tc>
      </w:tr>
      <w:tr w:rsidR="001B46D9" w:rsidRPr="003D13D0" w14:paraId="25572665" w14:textId="77777777" w:rsidTr="00A426D6">
        <w:tc>
          <w:tcPr>
            <w:tcW w:w="1152" w:type="dxa"/>
            <w:tcBorders>
              <w:top w:val="nil"/>
              <w:left w:val="nil"/>
              <w:bottom w:val="nil"/>
              <w:right w:val="nil"/>
            </w:tcBorders>
          </w:tcPr>
          <w:p w14:paraId="58C616C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65C83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5BE7E42" w14:textId="77777777" w:rsidR="001B46D9" w:rsidRPr="003D13D0" w:rsidRDefault="001B46D9" w:rsidP="00A426D6">
            <w:pPr>
              <w:rPr>
                <w:rFonts w:ascii="Arial" w:hAnsi="Arial" w:cs="Arial"/>
                <w:sz w:val="18"/>
                <w:szCs w:val="18"/>
              </w:rPr>
            </w:pPr>
            <w:r w:rsidRPr="003D13D0">
              <w:rPr>
                <w:rFonts w:ascii="Arial" w:hAnsi="Arial" w:cs="Arial"/>
                <w:sz w:val="18"/>
                <w:szCs w:val="18"/>
              </w:rPr>
              <w:t>0.3654</w:t>
            </w:r>
          </w:p>
        </w:tc>
        <w:tc>
          <w:tcPr>
            <w:tcW w:w="868" w:type="dxa"/>
            <w:tcBorders>
              <w:top w:val="nil"/>
              <w:left w:val="nil"/>
              <w:bottom w:val="nil"/>
              <w:right w:val="nil"/>
            </w:tcBorders>
            <w:noWrap/>
            <w:tcMar>
              <w:top w:w="15" w:type="dxa"/>
              <w:left w:w="15" w:type="dxa"/>
              <w:bottom w:w="0" w:type="dxa"/>
              <w:right w:w="15" w:type="dxa"/>
            </w:tcMar>
            <w:vAlign w:val="bottom"/>
          </w:tcPr>
          <w:p w14:paraId="07FE7E20" w14:textId="77777777" w:rsidR="001B46D9" w:rsidRPr="003D13D0" w:rsidRDefault="001B46D9" w:rsidP="00A426D6">
            <w:pPr>
              <w:rPr>
                <w:rFonts w:ascii="Arial" w:hAnsi="Arial" w:cs="Arial"/>
                <w:sz w:val="18"/>
                <w:szCs w:val="18"/>
              </w:rPr>
            </w:pPr>
            <w:r w:rsidRPr="003D13D0">
              <w:rPr>
                <w:rFonts w:ascii="Arial" w:hAnsi="Arial" w:cs="Arial"/>
                <w:sz w:val="18"/>
                <w:szCs w:val="18"/>
              </w:rPr>
              <w:t>0.3836</w:t>
            </w:r>
          </w:p>
        </w:tc>
        <w:tc>
          <w:tcPr>
            <w:tcW w:w="1008" w:type="dxa"/>
            <w:tcBorders>
              <w:top w:val="nil"/>
              <w:left w:val="nil"/>
              <w:bottom w:val="nil"/>
              <w:right w:val="nil"/>
            </w:tcBorders>
            <w:noWrap/>
            <w:tcMar>
              <w:top w:w="15" w:type="dxa"/>
              <w:left w:w="15" w:type="dxa"/>
              <w:bottom w:w="0" w:type="dxa"/>
              <w:right w:w="15" w:type="dxa"/>
            </w:tcMar>
            <w:vAlign w:val="bottom"/>
          </w:tcPr>
          <w:p w14:paraId="4939446D" w14:textId="77777777" w:rsidR="001B46D9" w:rsidRPr="003D13D0" w:rsidRDefault="001B46D9" w:rsidP="00A426D6">
            <w:pPr>
              <w:rPr>
                <w:rFonts w:ascii="Arial" w:hAnsi="Arial" w:cs="Arial"/>
                <w:sz w:val="18"/>
                <w:szCs w:val="18"/>
              </w:rPr>
            </w:pPr>
            <w:r w:rsidRPr="003D13D0">
              <w:rPr>
                <w:rFonts w:ascii="Arial" w:hAnsi="Arial" w:cs="Arial"/>
                <w:sz w:val="18"/>
                <w:szCs w:val="18"/>
              </w:rPr>
              <w:t>-0.01814</w:t>
            </w:r>
          </w:p>
        </w:tc>
        <w:tc>
          <w:tcPr>
            <w:tcW w:w="432" w:type="dxa"/>
            <w:tcBorders>
              <w:top w:val="nil"/>
              <w:left w:val="nil"/>
              <w:bottom w:val="nil"/>
              <w:right w:val="nil"/>
            </w:tcBorders>
            <w:noWrap/>
            <w:tcMar>
              <w:top w:w="15" w:type="dxa"/>
              <w:left w:w="15" w:type="dxa"/>
              <w:bottom w:w="0" w:type="dxa"/>
              <w:right w:w="15" w:type="dxa"/>
            </w:tcMar>
            <w:vAlign w:val="bottom"/>
          </w:tcPr>
          <w:p w14:paraId="3502E94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BBC474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1071349" w14:textId="77777777" w:rsidR="001B46D9" w:rsidRPr="003D13D0" w:rsidRDefault="001B46D9" w:rsidP="00A426D6">
            <w:pPr>
              <w:rPr>
                <w:rFonts w:ascii="Arial" w:hAnsi="Arial" w:cs="Arial"/>
                <w:sz w:val="18"/>
                <w:szCs w:val="18"/>
              </w:rPr>
            </w:pPr>
            <w:r w:rsidRPr="003D13D0">
              <w:rPr>
                <w:rFonts w:ascii="Arial" w:hAnsi="Arial" w:cs="Arial"/>
                <w:sz w:val="18"/>
                <w:szCs w:val="18"/>
              </w:rPr>
              <w:t>0.8895</w:t>
            </w:r>
          </w:p>
        </w:tc>
        <w:tc>
          <w:tcPr>
            <w:tcW w:w="720" w:type="dxa"/>
            <w:tcBorders>
              <w:top w:val="nil"/>
              <w:left w:val="nil"/>
              <w:bottom w:val="nil"/>
              <w:right w:val="nil"/>
            </w:tcBorders>
            <w:noWrap/>
            <w:tcMar>
              <w:top w:w="15" w:type="dxa"/>
              <w:left w:w="15" w:type="dxa"/>
              <w:bottom w:w="0" w:type="dxa"/>
              <w:right w:w="15" w:type="dxa"/>
            </w:tcMar>
            <w:vAlign w:val="bottom"/>
          </w:tcPr>
          <w:p w14:paraId="577B9C9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3C33ABEB" w14:textId="77777777" w:rsidR="001B46D9" w:rsidRPr="003D13D0" w:rsidRDefault="001B46D9" w:rsidP="00A426D6">
            <w:pPr>
              <w:rPr>
                <w:rFonts w:ascii="Arial" w:hAnsi="Arial" w:cs="Arial"/>
                <w:sz w:val="18"/>
                <w:szCs w:val="18"/>
              </w:rPr>
            </w:pPr>
            <w:r w:rsidRPr="003D13D0">
              <w:rPr>
                <w:rFonts w:ascii="Arial" w:hAnsi="Arial" w:cs="Arial"/>
                <w:sz w:val="18"/>
                <w:szCs w:val="18"/>
              </w:rPr>
              <w:t>0.9888</w:t>
            </w:r>
          </w:p>
        </w:tc>
      </w:tr>
      <w:tr w:rsidR="001B46D9" w:rsidRPr="003D13D0" w14:paraId="37365380" w14:textId="77777777" w:rsidTr="00A426D6">
        <w:tc>
          <w:tcPr>
            <w:tcW w:w="1152" w:type="dxa"/>
            <w:tcBorders>
              <w:top w:val="nil"/>
              <w:left w:val="nil"/>
              <w:bottom w:val="nil"/>
              <w:right w:val="nil"/>
            </w:tcBorders>
          </w:tcPr>
          <w:p w14:paraId="1B68CA3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E231599"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43005218" w14:textId="77777777" w:rsidR="001B46D9" w:rsidRPr="003D13D0" w:rsidRDefault="001B46D9" w:rsidP="00A426D6">
            <w:pPr>
              <w:rPr>
                <w:rFonts w:ascii="Arial" w:hAnsi="Arial" w:cs="Arial"/>
                <w:sz w:val="18"/>
                <w:szCs w:val="18"/>
              </w:rPr>
            </w:pPr>
            <w:r w:rsidRPr="003D13D0">
              <w:rPr>
                <w:rFonts w:ascii="Arial" w:hAnsi="Arial" w:cs="Arial"/>
                <w:sz w:val="18"/>
                <w:szCs w:val="18"/>
              </w:rPr>
              <w:t>0.3654</w:t>
            </w:r>
          </w:p>
        </w:tc>
        <w:tc>
          <w:tcPr>
            <w:tcW w:w="868" w:type="dxa"/>
            <w:tcBorders>
              <w:top w:val="nil"/>
              <w:left w:val="nil"/>
              <w:bottom w:val="nil"/>
              <w:right w:val="nil"/>
            </w:tcBorders>
            <w:noWrap/>
            <w:tcMar>
              <w:top w:w="15" w:type="dxa"/>
              <w:left w:w="15" w:type="dxa"/>
              <w:bottom w:w="0" w:type="dxa"/>
              <w:right w:w="15" w:type="dxa"/>
            </w:tcMar>
            <w:vAlign w:val="bottom"/>
          </w:tcPr>
          <w:p w14:paraId="7E5A2F71" w14:textId="77777777" w:rsidR="001B46D9" w:rsidRPr="003D13D0" w:rsidRDefault="001B46D9" w:rsidP="00A426D6">
            <w:pPr>
              <w:rPr>
                <w:rFonts w:ascii="Arial" w:hAnsi="Arial" w:cs="Arial"/>
                <w:sz w:val="18"/>
                <w:szCs w:val="18"/>
              </w:rPr>
            </w:pPr>
            <w:r w:rsidRPr="003D13D0">
              <w:rPr>
                <w:rFonts w:ascii="Arial" w:hAnsi="Arial" w:cs="Arial"/>
                <w:sz w:val="18"/>
                <w:szCs w:val="18"/>
              </w:rPr>
              <w:t>0.3701</w:t>
            </w:r>
          </w:p>
        </w:tc>
        <w:tc>
          <w:tcPr>
            <w:tcW w:w="1008" w:type="dxa"/>
            <w:tcBorders>
              <w:top w:val="nil"/>
              <w:left w:val="nil"/>
              <w:bottom w:val="nil"/>
              <w:right w:val="nil"/>
            </w:tcBorders>
            <w:noWrap/>
            <w:tcMar>
              <w:top w:w="15" w:type="dxa"/>
              <w:left w:w="15" w:type="dxa"/>
              <w:bottom w:w="0" w:type="dxa"/>
              <w:right w:w="15" w:type="dxa"/>
            </w:tcMar>
            <w:vAlign w:val="bottom"/>
          </w:tcPr>
          <w:p w14:paraId="64DB0240" w14:textId="77777777" w:rsidR="001B46D9" w:rsidRPr="003D13D0" w:rsidRDefault="001B46D9" w:rsidP="00A426D6">
            <w:pPr>
              <w:rPr>
                <w:rFonts w:ascii="Arial" w:hAnsi="Arial" w:cs="Arial"/>
                <w:sz w:val="18"/>
                <w:szCs w:val="18"/>
              </w:rPr>
            </w:pPr>
            <w:r w:rsidRPr="003D13D0">
              <w:rPr>
                <w:rFonts w:ascii="Arial" w:hAnsi="Arial" w:cs="Arial"/>
                <w:sz w:val="18"/>
                <w:szCs w:val="18"/>
              </w:rPr>
              <w:t>-0.004692</w:t>
            </w:r>
          </w:p>
        </w:tc>
        <w:tc>
          <w:tcPr>
            <w:tcW w:w="432" w:type="dxa"/>
            <w:tcBorders>
              <w:top w:val="nil"/>
              <w:left w:val="nil"/>
              <w:bottom w:val="nil"/>
              <w:right w:val="nil"/>
            </w:tcBorders>
            <w:noWrap/>
            <w:tcMar>
              <w:top w:w="15" w:type="dxa"/>
              <w:left w:w="15" w:type="dxa"/>
              <w:bottom w:w="0" w:type="dxa"/>
              <w:right w:w="15" w:type="dxa"/>
            </w:tcMar>
            <w:vAlign w:val="bottom"/>
          </w:tcPr>
          <w:p w14:paraId="40F249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9F52EC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E1078C3" w14:textId="77777777" w:rsidR="001B46D9" w:rsidRPr="003D13D0" w:rsidRDefault="001B46D9" w:rsidP="00A426D6">
            <w:pPr>
              <w:rPr>
                <w:rFonts w:ascii="Arial" w:hAnsi="Arial" w:cs="Arial"/>
                <w:sz w:val="18"/>
                <w:szCs w:val="18"/>
              </w:rPr>
            </w:pPr>
            <w:r w:rsidRPr="003D13D0">
              <w:rPr>
                <w:rFonts w:ascii="Arial" w:hAnsi="Arial" w:cs="Arial"/>
                <w:sz w:val="18"/>
                <w:szCs w:val="18"/>
              </w:rPr>
              <w:t>0.2300</w:t>
            </w:r>
          </w:p>
        </w:tc>
        <w:tc>
          <w:tcPr>
            <w:tcW w:w="720" w:type="dxa"/>
            <w:tcBorders>
              <w:top w:val="nil"/>
              <w:left w:val="nil"/>
              <w:bottom w:val="nil"/>
              <w:right w:val="nil"/>
            </w:tcBorders>
            <w:noWrap/>
            <w:tcMar>
              <w:top w:w="15" w:type="dxa"/>
              <w:left w:w="15" w:type="dxa"/>
              <w:bottom w:w="0" w:type="dxa"/>
              <w:right w:w="15" w:type="dxa"/>
            </w:tcMar>
            <w:vAlign w:val="bottom"/>
          </w:tcPr>
          <w:p w14:paraId="18F59CF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21939E8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1F52C1C" w14:textId="77777777" w:rsidTr="00A426D6">
        <w:tc>
          <w:tcPr>
            <w:tcW w:w="1152" w:type="dxa"/>
            <w:tcBorders>
              <w:top w:val="nil"/>
              <w:left w:val="nil"/>
              <w:bottom w:val="nil"/>
              <w:right w:val="nil"/>
            </w:tcBorders>
          </w:tcPr>
          <w:p w14:paraId="3A2E2B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856B43B"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14CEC36"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868" w:type="dxa"/>
            <w:tcBorders>
              <w:top w:val="nil"/>
              <w:left w:val="nil"/>
              <w:bottom w:val="nil"/>
              <w:right w:val="nil"/>
            </w:tcBorders>
            <w:noWrap/>
            <w:tcMar>
              <w:top w:w="15" w:type="dxa"/>
              <w:left w:w="15" w:type="dxa"/>
              <w:bottom w:w="0" w:type="dxa"/>
              <w:right w:w="15" w:type="dxa"/>
            </w:tcMar>
            <w:vAlign w:val="bottom"/>
          </w:tcPr>
          <w:p w14:paraId="0F0EB6FA" w14:textId="77777777" w:rsidR="001B46D9" w:rsidRPr="003D13D0" w:rsidRDefault="001B46D9" w:rsidP="00A426D6">
            <w:pPr>
              <w:rPr>
                <w:rFonts w:ascii="Arial" w:hAnsi="Arial" w:cs="Arial"/>
                <w:sz w:val="18"/>
                <w:szCs w:val="18"/>
              </w:rPr>
            </w:pPr>
            <w:r w:rsidRPr="003D13D0">
              <w:rPr>
                <w:rFonts w:ascii="Arial" w:hAnsi="Arial" w:cs="Arial"/>
                <w:sz w:val="18"/>
                <w:szCs w:val="18"/>
              </w:rPr>
              <w:t>0.3269</w:t>
            </w:r>
          </w:p>
        </w:tc>
        <w:tc>
          <w:tcPr>
            <w:tcW w:w="1008" w:type="dxa"/>
            <w:tcBorders>
              <w:top w:val="nil"/>
              <w:left w:val="nil"/>
              <w:bottom w:val="nil"/>
              <w:right w:val="nil"/>
            </w:tcBorders>
            <w:noWrap/>
            <w:tcMar>
              <w:top w:w="15" w:type="dxa"/>
              <w:left w:w="15" w:type="dxa"/>
              <w:bottom w:w="0" w:type="dxa"/>
              <w:right w:w="15" w:type="dxa"/>
            </w:tcMar>
            <w:vAlign w:val="bottom"/>
          </w:tcPr>
          <w:p w14:paraId="428E42C0" w14:textId="77777777" w:rsidR="001B46D9" w:rsidRPr="003D13D0" w:rsidRDefault="001B46D9" w:rsidP="00A426D6">
            <w:pPr>
              <w:rPr>
                <w:rFonts w:ascii="Arial" w:hAnsi="Arial" w:cs="Arial"/>
                <w:sz w:val="18"/>
                <w:szCs w:val="18"/>
              </w:rPr>
            </w:pPr>
            <w:r w:rsidRPr="003D13D0">
              <w:rPr>
                <w:rFonts w:ascii="Arial" w:hAnsi="Arial" w:cs="Arial"/>
                <w:sz w:val="18"/>
                <w:szCs w:val="18"/>
              </w:rPr>
              <w:t>-0.01068</w:t>
            </w:r>
          </w:p>
        </w:tc>
        <w:tc>
          <w:tcPr>
            <w:tcW w:w="432" w:type="dxa"/>
            <w:tcBorders>
              <w:top w:val="nil"/>
              <w:left w:val="nil"/>
              <w:bottom w:val="nil"/>
              <w:right w:val="nil"/>
            </w:tcBorders>
            <w:noWrap/>
            <w:tcMar>
              <w:top w:w="15" w:type="dxa"/>
              <w:left w:w="15" w:type="dxa"/>
              <w:bottom w:w="0" w:type="dxa"/>
              <w:right w:w="15" w:type="dxa"/>
            </w:tcMar>
            <w:vAlign w:val="bottom"/>
          </w:tcPr>
          <w:p w14:paraId="66A3A6D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44D0A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E04D614" w14:textId="77777777" w:rsidR="001B46D9" w:rsidRPr="003D13D0" w:rsidRDefault="001B46D9" w:rsidP="00A426D6">
            <w:pPr>
              <w:rPr>
                <w:rFonts w:ascii="Arial" w:hAnsi="Arial" w:cs="Arial"/>
                <w:sz w:val="18"/>
                <w:szCs w:val="18"/>
              </w:rPr>
            </w:pPr>
            <w:r w:rsidRPr="003D13D0">
              <w:rPr>
                <w:rFonts w:ascii="Arial" w:hAnsi="Arial" w:cs="Arial"/>
                <w:sz w:val="18"/>
                <w:szCs w:val="18"/>
              </w:rPr>
              <w:t>0.4900</w:t>
            </w:r>
          </w:p>
        </w:tc>
        <w:tc>
          <w:tcPr>
            <w:tcW w:w="720" w:type="dxa"/>
            <w:tcBorders>
              <w:top w:val="nil"/>
              <w:left w:val="nil"/>
              <w:bottom w:val="nil"/>
              <w:right w:val="nil"/>
            </w:tcBorders>
            <w:noWrap/>
            <w:tcMar>
              <w:top w:w="15" w:type="dxa"/>
              <w:left w:w="15" w:type="dxa"/>
              <w:bottom w:w="0" w:type="dxa"/>
              <w:right w:w="15" w:type="dxa"/>
            </w:tcMar>
            <w:vAlign w:val="bottom"/>
          </w:tcPr>
          <w:p w14:paraId="1A95A77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7A455C5C" w14:textId="77777777" w:rsidR="001B46D9" w:rsidRPr="003D13D0" w:rsidRDefault="001B46D9" w:rsidP="00A426D6">
            <w:pPr>
              <w:rPr>
                <w:rFonts w:ascii="Arial" w:hAnsi="Arial" w:cs="Arial"/>
                <w:sz w:val="18"/>
                <w:szCs w:val="18"/>
              </w:rPr>
            </w:pPr>
            <w:r w:rsidRPr="003D13D0">
              <w:rPr>
                <w:rFonts w:ascii="Arial" w:hAnsi="Arial" w:cs="Arial"/>
                <w:sz w:val="18"/>
                <w:szCs w:val="18"/>
              </w:rPr>
              <w:t>0.9993</w:t>
            </w:r>
          </w:p>
        </w:tc>
      </w:tr>
      <w:tr w:rsidR="001B46D9" w:rsidRPr="003D13D0" w14:paraId="5A754A3D" w14:textId="77777777" w:rsidTr="00A426D6">
        <w:tc>
          <w:tcPr>
            <w:tcW w:w="1152" w:type="dxa"/>
            <w:tcBorders>
              <w:top w:val="nil"/>
              <w:left w:val="nil"/>
              <w:bottom w:val="nil"/>
              <w:right w:val="nil"/>
            </w:tcBorders>
          </w:tcPr>
          <w:p w14:paraId="45A9FD3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643F6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1E07DFA"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868" w:type="dxa"/>
            <w:tcBorders>
              <w:top w:val="nil"/>
              <w:left w:val="nil"/>
              <w:bottom w:val="nil"/>
              <w:right w:val="nil"/>
            </w:tcBorders>
            <w:noWrap/>
            <w:tcMar>
              <w:top w:w="15" w:type="dxa"/>
              <w:left w:w="15" w:type="dxa"/>
              <w:bottom w:w="0" w:type="dxa"/>
              <w:right w:w="15" w:type="dxa"/>
            </w:tcMar>
            <w:vAlign w:val="bottom"/>
          </w:tcPr>
          <w:p w14:paraId="6C4D9E75" w14:textId="77777777" w:rsidR="001B46D9" w:rsidRPr="003D13D0" w:rsidRDefault="001B46D9" w:rsidP="00A426D6">
            <w:pPr>
              <w:rPr>
                <w:rFonts w:ascii="Arial" w:hAnsi="Arial" w:cs="Arial"/>
                <w:sz w:val="18"/>
                <w:szCs w:val="18"/>
              </w:rPr>
            </w:pPr>
            <w:r w:rsidRPr="003D13D0">
              <w:rPr>
                <w:rFonts w:ascii="Arial" w:hAnsi="Arial" w:cs="Arial"/>
                <w:sz w:val="18"/>
                <w:szCs w:val="18"/>
              </w:rPr>
              <w:t>0.3836</w:t>
            </w:r>
          </w:p>
        </w:tc>
        <w:tc>
          <w:tcPr>
            <w:tcW w:w="1008" w:type="dxa"/>
            <w:tcBorders>
              <w:top w:val="nil"/>
              <w:left w:val="nil"/>
              <w:bottom w:val="nil"/>
              <w:right w:val="nil"/>
            </w:tcBorders>
            <w:noWrap/>
            <w:tcMar>
              <w:top w:w="15" w:type="dxa"/>
              <w:left w:w="15" w:type="dxa"/>
              <w:bottom w:w="0" w:type="dxa"/>
              <w:right w:w="15" w:type="dxa"/>
            </w:tcMar>
            <w:vAlign w:val="bottom"/>
          </w:tcPr>
          <w:p w14:paraId="78C4E902" w14:textId="77777777" w:rsidR="001B46D9" w:rsidRPr="003D13D0" w:rsidRDefault="001B46D9" w:rsidP="00A426D6">
            <w:pPr>
              <w:rPr>
                <w:rFonts w:ascii="Arial" w:hAnsi="Arial" w:cs="Arial"/>
                <w:sz w:val="18"/>
                <w:szCs w:val="18"/>
              </w:rPr>
            </w:pPr>
            <w:r w:rsidRPr="003D13D0">
              <w:rPr>
                <w:rFonts w:ascii="Arial" w:hAnsi="Arial" w:cs="Arial"/>
                <w:sz w:val="18"/>
                <w:szCs w:val="18"/>
              </w:rPr>
              <w:t>-0.06739</w:t>
            </w:r>
          </w:p>
        </w:tc>
        <w:tc>
          <w:tcPr>
            <w:tcW w:w="432" w:type="dxa"/>
            <w:tcBorders>
              <w:top w:val="nil"/>
              <w:left w:val="nil"/>
              <w:bottom w:val="nil"/>
              <w:right w:val="nil"/>
            </w:tcBorders>
            <w:noWrap/>
            <w:tcMar>
              <w:top w:w="15" w:type="dxa"/>
              <w:left w:w="15" w:type="dxa"/>
              <w:bottom w:w="0" w:type="dxa"/>
              <w:right w:w="15" w:type="dxa"/>
            </w:tcMar>
            <w:vAlign w:val="bottom"/>
          </w:tcPr>
          <w:p w14:paraId="352BF15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1D60A3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B53C77D" w14:textId="77777777" w:rsidR="001B46D9" w:rsidRPr="003D13D0" w:rsidRDefault="001B46D9" w:rsidP="00A426D6">
            <w:pPr>
              <w:rPr>
                <w:rFonts w:ascii="Arial" w:hAnsi="Arial" w:cs="Arial"/>
                <w:sz w:val="18"/>
                <w:szCs w:val="18"/>
              </w:rPr>
            </w:pPr>
            <w:r w:rsidRPr="003D13D0">
              <w:rPr>
                <w:rFonts w:ascii="Arial" w:hAnsi="Arial" w:cs="Arial"/>
                <w:sz w:val="18"/>
                <w:szCs w:val="18"/>
              </w:rPr>
              <w:t>3.304</w:t>
            </w:r>
          </w:p>
        </w:tc>
        <w:tc>
          <w:tcPr>
            <w:tcW w:w="720" w:type="dxa"/>
            <w:tcBorders>
              <w:top w:val="nil"/>
              <w:left w:val="nil"/>
              <w:bottom w:val="nil"/>
              <w:right w:val="nil"/>
            </w:tcBorders>
            <w:noWrap/>
            <w:tcMar>
              <w:top w:w="15" w:type="dxa"/>
              <w:left w:w="15" w:type="dxa"/>
              <w:bottom w:w="0" w:type="dxa"/>
              <w:right w:w="15" w:type="dxa"/>
            </w:tcMar>
            <w:vAlign w:val="bottom"/>
          </w:tcPr>
          <w:p w14:paraId="1818CDAB"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A96E900" w14:textId="77777777" w:rsidR="001B46D9" w:rsidRPr="003D13D0" w:rsidRDefault="001B46D9" w:rsidP="00A426D6">
            <w:pPr>
              <w:rPr>
                <w:rFonts w:ascii="Arial" w:hAnsi="Arial" w:cs="Arial"/>
                <w:sz w:val="18"/>
                <w:szCs w:val="18"/>
              </w:rPr>
            </w:pPr>
            <w:r w:rsidRPr="003D13D0">
              <w:rPr>
                <w:rFonts w:ascii="Arial" w:hAnsi="Arial" w:cs="Arial"/>
                <w:sz w:val="18"/>
                <w:szCs w:val="18"/>
              </w:rPr>
              <w:t>0.1819</w:t>
            </w:r>
          </w:p>
        </w:tc>
      </w:tr>
      <w:tr w:rsidR="001B46D9" w:rsidRPr="003D13D0" w14:paraId="528548F1" w14:textId="77777777" w:rsidTr="00A426D6">
        <w:tc>
          <w:tcPr>
            <w:tcW w:w="1152" w:type="dxa"/>
            <w:tcBorders>
              <w:top w:val="nil"/>
              <w:left w:val="nil"/>
              <w:bottom w:val="nil"/>
              <w:right w:val="nil"/>
            </w:tcBorders>
          </w:tcPr>
          <w:p w14:paraId="60ADEA9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B0C7F7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981BF74" w14:textId="77777777" w:rsidR="001B46D9" w:rsidRPr="003D13D0" w:rsidRDefault="001B46D9" w:rsidP="00A426D6">
            <w:pPr>
              <w:rPr>
                <w:rFonts w:ascii="Arial" w:hAnsi="Arial" w:cs="Arial"/>
                <w:sz w:val="18"/>
                <w:szCs w:val="18"/>
              </w:rPr>
            </w:pPr>
            <w:r w:rsidRPr="003D13D0">
              <w:rPr>
                <w:rFonts w:ascii="Arial" w:hAnsi="Arial" w:cs="Arial"/>
                <w:sz w:val="18"/>
                <w:szCs w:val="18"/>
              </w:rPr>
              <w:t>0.3162</w:t>
            </w:r>
          </w:p>
        </w:tc>
        <w:tc>
          <w:tcPr>
            <w:tcW w:w="868" w:type="dxa"/>
            <w:tcBorders>
              <w:top w:val="nil"/>
              <w:left w:val="nil"/>
              <w:bottom w:val="nil"/>
              <w:right w:val="nil"/>
            </w:tcBorders>
            <w:noWrap/>
            <w:tcMar>
              <w:top w:w="15" w:type="dxa"/>
              <w:left w:w="15" w:type="dxa"/>
              <w:bottom w:w="0" w:type="dxa"/>
              <w:right w:w="15" w:type="dxa"/>
            </w:tcMar>
            <w:vAlign w:val="bottom"/>
          </w:tcPr>
          <w:p w14:paraId="019AC832" w14:textId="77777777" w:rsidR="001B46D9" w:rsidRPr="003D13D0" w:rsidRDefault="001B46D9" w:rsidP="00A426D6">
            <w:pPr>
              <w:rPr>
                <w:rFonts w:ascii="Arial" w:hAnsi="Arial" w:cs="Arial"/>
                <w:sz w:val="18"/>
                <w:szCs w:val="18"/>
              </w:rPr>
            </w:pPr>
            <w:r w:rsidRPr="003D13D0">
              <w:rPr>
                <w:rFonts w:ascii="Arial" w:hAnsi="Arial" w:cs="Arial"/>
                <w:sz w:val="18"/>
                <w:szCs w:val="18"/>
              </w:rPr>
              <w:t>0.3701</w:t>
            </w:r>
          </w:p>
        </w:tc>
        <w:tc>
          <w:tcPr>
            <w:tcW w:w="1008" w:type="dxa"/>
            <w:tcBorders>
              <w:top w:val="nil"/>
              <w:left w:val="nil"/>
              <w:bottom w:val="nil"/>
              <w:right w:val="nil"/>
            </w:tcBorders>
            <w:noWrap/>
            <w:tcMar>
              <w:top w:w="15" w:type="dxa"/>
              <w:left w:w="15" w:type="dxa"/>
              <w:bottom w:w="0" w:type="dxa"/>
              <w:right w:w="15" w:type="dxa"/>
            </w:tcMar>
            <w:vAlign w:val="bottom"/>
          </w:tcPr>
          <w:p w14:paraId="29FECDCE" w14:textId="77777777" w:rsidR="001B46D9" w:rsidRPr="003D13D0" w:rsidRDefault="001B46D9" w:rsidP="00A426D6">
            <w:pPr>
              <w:rPr>
                <w:rFonts w:ascii="Arial" w:hAnsi="Arial" w:cs="Arial"/>
                <w:sz w:val="18"/>
                <w:szCs w:val="18"/>
              </w:rPr>
            </w:pPr>
            <w:r w:rsidRPr="003D13D0">
              <w:rPr>
                <w:rFonts w:ascii="Arial" w:hAnsi="Arial" w:cs="Arial"/>
                <w:sz w:val="18"/>
                <w:szCs w:val="18"/>
              </w:rPr>
              <w:t>-0.05394</w:t>
            </w:r>
          </w:p>
        </w:tc>
        <w:tc>
          <w:tcPr>
            <w:tcW w:w="432" w:type="dxa"/>
            <w:tcBorders>
              <w:top w:val="nil"/>
              <w:left w:val="nil"/>
              <w:bottom w:val="nil"/>
              <w:right w:val="nil"/>
            </w:tcBorders>
            <w:noWrap/>
            <w:tcMar>
              <w:top w:w="15" w:type="dxa"/>
              <w:left w:w="15" w:type="dxa"/>
              <w:bottom w:w="0" w:type="dxa"/>
              <w:right w:w="15" w:type="dxa"/>
            </w:tcMar>
            <w:vAlign w:val="bottom"/>
          </w:tcPr>
          <w:p w14:paraId="2F2A0EB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82336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CFB57EA" w14:textId="77777777" w:rsidR="001B46D9" w:rsidRPr="003D13D0" w:rsidRDefault="001B46D9" w:rsidP="00A426D6">
            <w:pPr>
              <w:rPr>
                <w:rFonts w:ascii="Arial" w:hAnsi="Arial" w:cs="Arial"/>
                <w:sz w:val="18"/>
                <w:szCs w:val="18"/>
              </w:rPr>
            </w:pPr>
            <w:r w:rsidRPr="003D13D0">
              <w:rPr>
                <w:rFonts w:ascii="Arial" w:hAnsi="Arial" w:cs="Arial"/>
                <w:sz w:val="18"/>
                <w:szCs w:val="18"/>
              </w:rPr>
              <w:t>2.645</w:t>
            </w:r>
          </w:p>
        </w:tc>
        <w:tc>
          <w:tcPr>
            <w:tcW w:w="720" w:type="dxa"/>
            <w:tcBorders>
              <w:top w:val="nil"/>
              <w:left w:val="nil"/>
              <w:bottom w:val="nil"/>
              <w:right w:val="nil"/>
            </w:tcBorders>
            <w:noWrap/>
            <w:tcMar>
              <w:top w:w="15" w:type="dxa"/>
              <w:left w:w="15" w:type="dxa"/>
              <w:bottom w:w="0" w:type="dxa"/>
              <w:right w:w="15" w:type="dxa"/>
            </w:tcMar>
            <w:vAlign w:val="bottom"/>
          </w:tcPr>
          <w:p w14:paraId="61688B8A"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2BE1DAE" w14:textId="77777777" w:rsidR="001B46D9" w:rsidRPr="003D13D0" w:rsidRDefault="001B46D9" w:rsidP="00A426D6">
            <w:pPr>
              <w:rPr>
                <w:rFonts w:ascii="Arial" w:hAnsi="Arial" w:cs="Arial"/>
                <w:sz w:val="18"/>
                <w:szCs w:val="18"/>
              </w:rPr>
            </w:pPr>
            <w:r w:rsidRPr="003D13D0">
              <w:rPr>
                <w:rFonts w:ascii="Arial" w:hAnsi="Arial" w:cs="Arial"/>
                <w:sz w:val="18"/>
                <w:szCs w:val="18"/>
              </w:rPr>
              <w:t>0.4221</w:t>
            </w:r>
          </w:p>
        </w:tc>
      </w:tr>
      <w:tr w:rsidR="001B46D9" w:rsidRPr="003D13D0" w14:paraId="5FBF872F" w14:textId="77777777" w:rsidTr="00A426D6">
        <w:tc>
          <w:tcPr>
            <w:tcW w:w="1152" w:type="dxa"/>
            <w:tcBorders>
              <w:top w:val="nil"/>
              <w:left w:val="nil"/>
              <w:bottom w:val="nil"/>
              <w:right w:val="nil"/>
            </w:tcBorders>
          </w:tcPr>
          <w:p w14:paraId="5E4C304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BE3EAE8"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1B79015" w14:textId="77777777" w:rsidR="001B46D9" w:rsidRPr="003D13D0" w:rsidRDefault="001B46D9" w:rsidP="00A426D6">
            <w:pPr>
              <w:rPr>
                <w:rFonts w:ascii="Arial" w:hAnsi="Arial" w:cs="Arial"/>
                <w:sz w:val="18"/>
                <w:szCs w:val="18"/>
              </w:rPr>
            </w:pPr>
            <w:r w:rsidRPr="003D13D0">
              <w:rPr>
                <w:rFonts w:ascii="Arial" w:hAnsi="Arial" w:cs="Arial"/>
                <w:sz w:val="18"/>
                <w:szCs w:val="18"/>
              </w:rPr>
              <w:t>0.3269</w:t>
            </w:r>
          </w:p>
        </w:tc>
        <w:tc>
          <w:tcPr>
            <w:tcW w:w="868" w:type="dxa"/>
            <w:tcBorders>
              <w:top w:val="nil"/>
              <w:left w:val="nil"/>
              <w:bottom w:val="nil"/>
              <w:right w:val="nil"/>
            </w:tcBorders>
            <w:noWrap/>
            <w:tcMar>
              <w:top w:w="15" w:type="dxa"/>
              <w:left w:w="15" w:type="dxa"/>
              <w:bottom w:w="0" w:type="dxa"/>
              <w:right w:w="15" w:type="dxa"/>
            </w:tcMar>
            <w:vAlign w:val="bottom"/>
          </w:tcPr>
          <w:p w14:paraId="5A1F729C" w14:textId="77777777" w:rsidR="001B46D9" w:rsidRPr="003D13D0" w:rsidRDefault="001B46D9" w:rsidP="00A426D6">
            <w:pPr>
              <w:rPr>
                <w:rFonts w:ascii="Arial" w:hAnsi="Arial" w:cs="Arial"/>
                <w:sz w:val="18"/>
                <w:szCs w:val="18"/>
              </w:rPr>
            </w:pPr>
            <w:r w:rsidRPr="003D13D0">
              <w:rPr>
                <w:rFonts w:ascii="Arial" w:hAnsi="Arial" w:cs="Arial"/>
                <w:sz w:val="18"/>
                <w:szCs w:val="18"/>
              </w:rPr>
              <w:t>0.3836</w:t>
            </w:r>
          </w:p>
        </w:tc>
        <w:tc>
          <w:tcPr>
            <w:tcW w:w="1008" w:type="dxa"/>
            <w:tcBorders>
              <w:top w:val="nil"/>
              <w:left w:val="nil"/>
              <w:bottom w:val="nil"/>
              <w:right w:val="nil"/>
            </w:tcBorders>
            <w:noWrap/>
            <w:tcMar>
              <w:top w:w="15" w:type="dxa"/>
              <w:left w:w="15" w:type="dxa"/>
              <w:bottom w:w="0" w:type="dxa"/>
              <w:right w:w="15" w:type="dxa"/>
            </w:tcMar>
            <w:vAlign w:val="bottom"/>
          </w:tcPr>
          <w:p w14:paraId="037CA39E" w14:textId="77777777" w:rsidR="001B46D9" w:rsidRPr="003D13D0" w:rsidRDefault="001B46D9" w:rsidP="00A426D6">
            <w:pPr>
              <w:rPr>
                <w:rFonts w:ascii="Arial" w:hAnsi="Arial" w:cs="Arial"/>
                <w:sz w:val="18"/>
                <w:szCs w:val="18"/>
              </w:rPr>
            </w:pPr>
            <w:r w:rsidRPr="003D13D0">
              <w:rPr>
                <w:rFonts w:ascii="Arial" w:hAnsi="Arial" w:cs="Arial"/>
                <w:sz w:val="18"/>
                <w:szCs w:val="18"/>
              </w:rPr>
              <w:t>-0.05671</w:t>
            </w:r>
          </w:p>
        </w:tc>
        <w:tc>
          <w:tcPr>
            <w:tcW w:w="432" w:type="dxa"/>
            <w:tcBorders>
              <w:top w:val="nil"/>
              <w:left w:val="nil"/>
              <w:bottom w:val="nil"/>
              <w:right w:val="nil"/>
            </w:tcBorders>
            <w:noWrap/>
            <w:tcMar>
              <w:top w:w="15" w:type="dxa"/>
              <w:left w:w="15" w:type="dxa"/>
              <w:bottom w:w="0" w:type="dxa"/>
              <w:right w:w="15" w:type="dxa"/>
            </w:tcMar>
            <w:vAlign w:val="bottom"/>
          </w:tcPr>
          <w:p w14:paraId="5F9D88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96780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C8807B9" w14:textId="77777777" w:rsidR="001B46D9" w:rsidRPr="003D13D0" w:rsidRDefault="001B46D9" w:rsidP="00A426D6">
            <w:pPr>
              <w:rPr>
                <w:rFonts w:ascii="Arial" w:hAnsi="Arial" w:cs="Arial"/>
                <w:sz w:val="18"/>
                <w:szCs w:val="18"/>
              </w:rPr>
            </w:pPr>
            <w:r w:rsidRPr="003D13D0">
              <w:rPr>
                <w:rFonts w:ascii="Arial" w:hAnsi="Arial" w:cs="Arial"/>
                <w:sz w:val="18"/>
                <w:szCs w:val="18"/>
              </w:rPr>
              <w:t>2.780</w:t>
            </w:r>
          </w:p>
        </w:tc>
        <w:tc>
          <w:tcPr>
            <w:tcW w:w="720" w:type="dxa"/>
            <w:tcBorders>
              <w:top w:val="nil"/>
              <w:left w:val="nil"/>
              <w:bottom w:val="nil"/>
              <w:right w:val="nil"/>
            </w:tcBorders>
            <w:noWrap/>
            <w:tcMar>
              <w:top w:w="15" w:type="dxa"/>
              <w:left w:w="15" w:type="dxa"/>
              <w:bottom w:w="0" w:type="dxa"/>
              <w:right w:w="15" w:type="dxa"/>
            </w:tcMar>
            <w:vAlign w:val="bottom"/>
          </w:tcPr>
          <w:p w14:paraId="699D3A38"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FCF5367" w14:textId="77777777" w:rsidR="001B46D9" w:rsidRPr="003D13D0" w:rsidRDefault="001B46D9" w:rsidP="00A426D6">
            <w:pPr>
              <w:rPr>
                <w:rFonts w:ascii="Arial" w:hAnsi="Arial" w:cs="Arial"/>
                <w:sz w:val="18"/>
                <w:szCs w:val="18"/>
              </w:rPr>
            </w:pPr>
            <w:r w:rsidRPr="003D13D0">
              <w:rPr>
                <w:rFonts w:ascii="Arial" w:hAnsi="Arial" w:cs="Arial"/>
                <w:sz w:val="18"/>
                <w:szCs w:val="18"/>
              </w:rPr>
              <w:t>0.3637</w:t>
            </w:r>
          </w:p>
        </w:tc>
      </w:tr>
      <w:tr w:rsidR="001B46D9" w:rsidRPr="003D13D0" w14:paraId="6F3285F9" w14:textId="77777777" w:rsidTr="00A426D6">
        <w:tc>
          <w:tcPr>
            <w:tcW w:w="1152" w:type="dxa"/>
            <w:tcBorders>
              <w:top w:val="nil"/>
              <w:left w:val="nil"/>
              <w:bottom w:val="nil"/>
              <w:right w:val="nil"/>
            </w:tcBorders>
          </w:tcPr>
          <w:p w14:paraId="51B1FE1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46CFD3D"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43BDAEF" w14:textId="77777777" w:rsidR="001B46D9" w:rsidRPr="003D13D0" w:rsidRDefault="001B46D9" w:rsidP="00A426D6">
            <w:pPr>
              <w:rPr>
                <w:rFonts w:ascii="Arial" w:hAnsi="Arial" w:cs="Arial"/>
                <w:sz w:val="18"/>
                <w:szCs w:val="18"/>
              </w:rPr>
            </w:pPr>
            <w:r w:rsidRPr="003D13D0">
              <w:rPr>
                <w:rFonts w:ascii="Arial" w:hAnsi="Arial" w:cs="Arial"/>
                <w:sz w:val="18"/>
                <w:szCs w:val="18"/>
              </w:rPr>
              <w:t>0.3269</w:t>
            </w:r>
          </w:p>
        </w:tc>
        <w:tc>
          <w:tcPr>
            <w:tcW w:w="868" w:type="dxa"/>
            <w:tcBorders>
              <w:top w:val="nil"/>
              <w:left w:val="nil"/>
              <w:bottom w:val="nil"/>
              <w:right w:val="nil"/>
            </w:tcBorders>
            <w:noWrap/>
            <w:tcMar>
              <w:top w:w="15" w:type="dxa"/>
              <w:left w:w="15" w:type="dxa"/>
              <w:bottom w:w="0" w:type="dxa"/>
              <w:right w:w="15" w:type="dxa"/>
            </w:tcMar>
            <w:vAlign w:val="bottom"/>
          </w:tcPr>
          <w:p w14:paraId="174AF17F" w14:textId="77777777" w:rsidR="001B46D9" w:rsidRPr="003D13D0" w:rsidRDefault="001B46D9" w:rsidP="00A426D6">
            <w:pPr>
              <w:rPr>
                <w:rFonts w:ascii="Arial" w:hAnsi="Arial" w:cs="Arial"/>
                <w:sz w:val="18"/>
                <w:szCs w:val="18"/>
              </w:rPr>
            </w:pPr>
            <w:r w:rsidRPr="003D13D0">
              <w:rPr>
                <w:rFonts w:ascii="Arial" w:hAnsi="Arial" w:cs="Arial"/>
                <w:sz w:val="18"/>
                <w:szCs w:val="18"/>
              </w:rPr>
              <w:t>0.3701</w:t>
            </w:r>
          </w:p>
        </w:tc>
        <w:tc>
          <w:tcPr>
            <w:tcW w:w="1008" w:type="dxa"/>
            <w:tcBorders>
              <w:top w:val="nil"/>
              <w:left w:val="nil"/>
              <w:bottom w:val="nil"/>
              <w:right w:val="nil"/>
            </w:tcBorders>
            <w:noWrap/>
            <w:tcMar>
              <w:top w:w="15" w:type="dxa"/>
              <w:left w:w="15" w:type="dxa"/>
              <w:bottom w:w="0" w:type="dxa"/>
              <w:right w:w="15" w:type="dxa"/>
            </w:tcMar>
            <w:vAlign w:val="bottom"/>
          </w:tcPr>
          <w:p w14:paraId="311F537A" w14:textId="77777777" w:rsidR="001B46D9" w:rsidRPr="003D13D0" w:rsidRDefault="001B46D9" w:rsidP="00A426D6">
            <w:pPr>
              <w:rPr>
                <w:rFonts w:ascii="Arial" w:hAnsi="Arial" w:cs="Arial"/>
                <w:sz w:val="18"/>
                <w:szCs w:val="18"/>
              </w:rPr>
            </w:pPr>
            <w:r w:rsidRPr="003D13D0">
              <w:rPr>
                <w:rFonts w:ascii="Arial" w:hAnsi="Arial" w:cs="Arial"/>
                <w:sz w:val="18"/>
                <w:szCs w:val="18"/>
              </w:rPr>
              <w:t>-0.04326</w:t>
            </w:r>
          </w:p>
        </w:tc>
        <w:tc>
          <w:tcPr>
            <w:tcW w:w="432" w:type="dxa"/>
            <w:tcBorders>
              <w:top w:val="nil"/>
              <w:left w:val="nil"/>
              <w:bottom w:val="nil"/>
              <w:right w:val="nil"/>
            </w:tcBorders>
            <w:noWrap/>
            <w:tcMar>
              <w:top w:w="15" w:type="dxa"/>
              <w:left w:w="15" w:type="dxa"/>
              <w:bottom w:w="0" w:type="dxa"/>
              <w:right w:w="15" w:type="dxa"/>
            </w:tcMar>
            <w:vAlign w:val="bottom"/>
          </w:tcPr>
          <w:p w14:paraId="19D24DF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405734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024BC11" w14:textId="77777777" w:rsidR="001B46D9" w:rsidRPr="003D13D0" w:rsidRDefault="001B46D9" w:rsidP="00A426D6">
            <w:pPr>
              <w:rPr>
                <w:rFonts w:ascii="Arial" w:hAnsi="Arial" w:cs="Arial"/>
                <w:sz w:val="18"/>
                <w:szCs w:val="18"/>
              </w:rPr>
            </w:pPr>
            <w:r w:rsidRPr="003D13D0">
              <w:rPr>
                <w:rFonts w:ascii="Arial" w:hAnsi="Arial" w:cs="Arial"/>
                <w:sz w:val="18"/>
                <w:szCs w:val="18"/>
              </w:rPr>
              <w:t>2.121</w:t>
            </w:r>
          </w:p>
        </w:tc>
        <w:tc>
          <w:tcPr>
            <w:tcW w:w="720" w:type="dxa"/>
            <w:tcBorders>
              <w:top w:val="nil"/>
              <w:left w:val="nil"/>
              <w:bottom w:val="nil"/>
              <w:right w:val="nil"/>
            </w:tcBorders>
            <w:noWrap/>
            <w:tcMar>
              <w:top w:w="15" w:type="dxa"/>
              <w:left w:w="15" w:type="dxa"/>
              <w:bottom w:w="0" w:type="dxa"/>
              <w:right w:w="15" w:type="dxa"/>
            </w:tcMar>
            <w:vAlign w:val="bottom"/>
          </w:tcPr>
          <w:p w14:paraId="2C4FBE61"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0A475FCA" w14:textId="77777777" w:rsidR="001B46D9" w:rsidRPr="003D13D0" w:rsidRDefault="001B46D9" w:rsidP="00A426D6">
            <w:pPr>
              <w:rPr>
                <w:rFonts w:ascii="Arial" w:hAnsi="Arial" w:cs="Arial"/>
                <w:sz w:val="18"/>
                <w:szCs w:val="18"/>
              </w:rPr>
            </w:pPr>
            <w:r w:rsidRPr="003D13D0">
              <w:rPr>
                <w:rFonts w:ascii="Arial" w:hAnsi="Arial" w:cs="Arial"/>
                <w:sz w:val="18"/>
                <w:szCs w:val="18"/>
              </w:rPr>
              <w:t>0.6647</w:t>
            </w:r>
          </w:p>
        </w:tc>
      </w:tr>
      <w:tr w:rsidR="001B46D9" w:rsidRPr="003D13D0" w14:paraId="58AD2D6E" w14:textId="77777777" w:rsidTr="00A426D6">
        <w:tc>
          <w:tcPr>
            <w:tcW w:w="1152" w:type="dxa"/>
            <w:tcBorders>
              <w:top w:val="nil"/>
              <w:left w:val="nil"/>
              <w:bottom w:val="nil"/>
              <w:right w:val="nil"/>
            </w:tcBorders>
          </w:tcPr>
          <w:p w14:paraId="004A872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62F0FEC"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682B225" w14:textId="77777777" w:rsidR="001B46D9" w:rsidRPr="003D13D0" w:rsidRDefault="001B46D9" w:rsidP="00A426D6">
            <w:pPr>
              <w:rPr>
                <w:rFonts w:ascii="Arial" w:hAnsi="Arial" w:cs="Arial"/>
                <w:sz w:val="18"/>
                <w:szCs w:val="18"/>
              </w:rPr>
            </w:pPr>
            <w:r w:rsidRPr="003D13D0">
              <w:rPr>
                <w:rFonts w:ascii="Arial" w:hAnsi="Arial" w:cs="Arial"/>
                <w:sz w:val="18"/>
                <w:szCs w:val="18"/>
              </w:rPr>
              <w:t>0.3836</w:t>
            </w:r>
          </w:p>
        </w:tc>
        <w:tc>
          <w:tcPr>
            <w:tcW w:w="868" w:type="dxa"/>
            <w:tcBorders>
              <w:top w:val="nil"/>
              <w:left w:val="nil"/>
              <w:bottom w:val="nil"/>
              <w:right w:val="nil"/>
            </w:tcBorders>
            <w:noWrap/>
            <w:tcMar>
              <w:top w:w="15" w:type="dxa"/>
              <w:left w:w="15" w:type="dxa"/>
              <w:bottom w:w="0" w:type="dxa"/>
              <w:right w:w="15" w:type="dxa"/>
            </w:tcMar>
            <w:vAlign w:val="bottom"/>
          </w:tcPr>
          <w:p w14:paraId="2EF8FC66" w14:textId="77777777" w:rsidR="001B46D9" w:rsidRPr="003D13D0" w:rsidRDefault="001B46D9" w:rsidP="00A426D6">
            <w:pPr>
              <w:rPr>
                <w:rFonts w:ascii="Arial" w:hAnsi="Arial" w:cs="Arial"/>
                <w:sz w:val="18"/>
                <w:szCs w:val="18"/>
              </w:rPr>
            </w:pPr>
            <w:r w:rsidRPr="003D13D0">
              <w:rPr>
                <w:rFonts w:ascii="Arial" w:hAnsi="Arial" w:cs="Arial"/>
                <w:sz w:val="18"/>
                <w:szCs w:val="18"/>
              </w:rPr>
              <w:t>0.3701</w:t>
            </w:r>
          </w:p>
        </w:tc>
        <w:tc>
          <w:tcPr>
            <w:tcW w:w="1008" w:type="dxa"/>
            <w:tcBorders>
              <w:top w:val="nil"/>
              <w:left w:val="nil"/>
              <w:bottom w:val="nil"/>
              <w:right w:val="nil"/>
            </w:tcBorders>
            <w:noWrap/>
            <w:tcMar>
              <w:top w:w="15" w:type="dxa"/>
              <w:left w:w="15" w:type="dxa"/>
              <w:bottom w:w="0" w:type="dxa"/>
              <w:right w:w="15" w:type="dxa"/>
            </w:tcMar>
            <w:vAlign w:val="bottom"/>
          </w:tcPr>
          <w:p w14:paraId="20F7AF6C" w14:textId="77777777" w:rsidR="001B46D9" w:rsidRPr="003D13D0" w:rsidRDefault="001B46D9" w:rsidP="00A426D6">
            <w:pPr>
              <w:rPr>
                <w:rFonts w:ascii="Arial" w:hAnsi="Arial" w:cs="Arial"/>
                <w:sz w:val="18"/>
                <w:szCs w:val="18"/>
              </w:rPr>
            </w:pPr>
            <w:r w:rsidRPr="003D13D0">
              <w:rPr>
                <w:rFonts w:ascii="Arial" w:hAnsi="Arial" w:cs="Arial"/>
                <w:sz w:val="18"/>
                <w:szCs w:val="18"/>
              </w:rPr>
              <w:t>0.01345</w:t>
            </w:r>
          </w:p>
        </w:tc>
        <w:tc>
          <w:tcPr>
            <w:tcW w:w="432" w:type="dxa"/>
            <w:tcBorders>
              <w:top w:val="nil"/>
              <w:left w:val="nil"/>
              <w:bottom w:val="nil"/>
              <w:right w:val="nil"/>
            </w:tcBorders>
            <w:noWrap/>
            <w:tcMar>
              <w:top w:w="15" w:type="dxa"/>
              <w:left w:w="15" w:type="dxa"/>
              <w:bottom w:w="0" w:type="dxa"/>
              <w:right w:w="15" w:type="dxa"/>
            </w:tcMar>
            <w:vAlign w:val="bottom"/>
          </w:tcPr>
          <w:p w14:paraId="591177F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0E33D4E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57BBF7D" w14:textId="77777777" w:rsidR="001B46D9" w:rsidRPr="003D13D0" w:rsidRDefault="001B46D9" w:rsidP="00A426D6">
            <w:pPr>
              <w:rPr>
                <w:rFonts w:ascii="Arial" w:hAnsi="Arial" w:cs="Arial"/>
                <w:sz w:val="18"/>
                <w:szCs w:val="18"/>
              </w:rPr>
            </w:pPr>
            <w:r w:rsidRPr="003D13D0">
              <w:rPr>
                <w:rFonts w:ascii="Arial" w:hAnsi="Arial" w:cs="Arial"/>
                <w:sz w:val="18"/>
                <w:szCs w:val="18"/>
              </w:rPr>
              <w:t>0.7123</w:t>
            </w:r>
          </w:p>
        </w:tc>
        <w:tc>
          <w:tcPr>
            <w:tcW w:w="720" w:type="dxa"/>
            <w:tcBorders>
              <w:top w:val="nil"/>
              <w:left w:val="nil"/>
              <w:bottom w:val="nil"/>
              <w:right w:val="nil"/>
            </w:tcBorders>
            <w:noWrap/>
            <w:tcMar>
              <w:top w:w="15" w:type="dxa"/>
              <w:left w:w="15" w:type="dxa"/>
              <w:bottom w:w="0" w:type="dxa"/>
              <w:right w:w="15" w:type="dxa"/>
            </w:tcMar>
            <w:vAlign w:val="bottom"/>
          </w:tcPr>
          <w:p w14:paraId="276E1E3D" w14:textId="77777777" w:rsidR="001B46D9" w:rsidRPr="003D13D0" w:rsidRDefault="001B46D9" w:rsidP="00A426D6">
            <w:pPr>
              <w:rPr>
                <w:rFonts w:ascii="Arial" w:hAnsi="Arial" w:cs="Arial"/>
                <w:sz w:val="18"/>
                <w:szCs w:val="18"/>
              </w:rPr>
            </w:pPr>
            <w:r w:rsidRPr="003D13D0">
              <w:rPr>
                <w:rFonts w:ascii="Arial" w:hAnsi="Arial" w:cs="Arial"/>
                <w:sz w:val="18"/>
                <w:szCs w:val="18"/>
              </w:rPr>
              <w:t>420.0</w:t>
            </w:r>
          </w:p>
        </w:tc>
        <w:tc>
          <w:tcPr>
            <w:tcW w:w="864" w:type="dxa"/>
            <w:tcBorders>
              <w:top w:val="nil"/>
              <w:left w:val="nil"/>
              <w:bottom w:val="nil"/>
              <w:right w:val="nil"/>
            </w:tcBorders>
            <w:vAlign w:val="bottom"/>
          </w:tcPr>
          <w:p w14:paraId="468ADF81" w14:textId="77777777" w:rsidR="001B46D9" w:rsidRPr="003D13D0" w:rsidRDefault="001B46D9" w:rsidP="00A426D6">
            <w:pPr>
              <w:rPr>
                <w:rFonts w:ascii="Arial" w:hAnsi="Arial" w:cs="Arial"/>
                <w:sz w:val="18"/>
                <w:szCs w:val="18"/>
              </w:rPr>
            </w:pPr>
            <w:r w:rsidRPr="003D13D0">
              <w:rPr>
                <w:rFonts w:ascii="Arial" w:hAnsi="Arial" w:cs="Arial"/>
                <w:sz w:val="18"/>
                <w:szCs w:val="18"/>
              </w:rPr>
              <w:t>0.9960</w:t>
            </w:r>
          </w:p>
        </w:tc>
      </w:tr>
      <w:tr w:rsidR="001B46D9" w:rsidRPr="003D13D0" w14:paraId="71EDA326" w14:textId="77777777" w:rsidTr="00A426D6">
        <w:tc>
          <w:tcPr>
            <w:tcW w:w="1152" w:type="dxa"/>
            <w:tcBorders>
              <w:top w:val="nil"/>
              <w:left w:val="nil"/>
              <w:bottom w:val="nil"/>
              <w:right w:val="nil"/>
            </w:tcBorders>
          </w:tcPr>
          <w:p w14:paraId="06B4BF7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20E36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BC1F890"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B695A9F"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3C642F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8045A0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9FE4C8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BCBBC2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1FDF27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64BB864" w14:textId="77777777" w:rsidR="001B46D9" w:rsidRPr="003D13D0" w:rsidRDefault="001B46D9" w:rsidP="00A426D6">
            <w:pPr>
              <w:rPr>
                <w:rFonts w:ascii="Arial" w:hAnsi="Arial" w:cs="Arial"/>
                <w:sz w:val="18"/>
                <w:szCs w:val="18"/>
              </w:rPr>
            </w:pPr>
          </w:p>
        </w:tc>
      </w:tr>
    </w:tbl>
    <w:p w14:paraId="4498EC4E" w14:textId="77777777" w:rsidR="001B46D9" w:rsidRPr="003D13D0" w:rsidRDefault="001B46D9" w:rsidP="001B46D9">
      <w:pPr>
        <w:rPr>
          <w:rFonts w:ascii="Arial" w:hAnsi="Arial" w:cs="Arial"/>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58290214" w14:textId="77777777" w:rsidTr="00A426D6">
        <w:tc>
          <w:tcPr>
            <w:tcW w:w="1152" w:type="dxa"/>
            <w:tcBorders>
              <w:top w:val="nil"/>
              <w:left w:val="nil"/>
              <w:bottom w:val="single" w:sz="12" w:space="0" w:color="auto"/>
              <w:right w:val="nil"/>
            </w:tcBorders>
          </w:tcPr>
          <w:p w14:paraId="39AE3D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C850C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73D8B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1F1BAB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039C5A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205B1D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275B1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2BC7F97" w14:textId="77777777" w:rsidTr="00A426D6">
        <w:tc>
          <w:tcPr>
            <w:tcW w:w="1152" w:type="dxa"/>
            <w:tcBorders>
              <w:top w:val="single" w:sz="12" w:space="0" w:color="auto"/>
              <w:left w:val="nil"/>
              <w:bottom w:val="nil"/>
              <w:right w:val="nil"/>
            </w:tcBorders>
          </w:tcPr>
          <w:p w14:paraId="38419847"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S Fig 5B - </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477B9B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C0B86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0.5231</w:t>
            </w:r>
          </w:p>
        </w:tc>
        <w:tc>
          <w:tcPr>
            <w:tcW w:w="720" w:type="dxa"/>
            <w:tcBorders>
              <w:top w:val="single" w:sz="12" w:space="0" w:color="auto"/>
              <w:left w:val="nil"/>
              <w:bottom w:val="nil"/>
              <w:right w:val="nil"/>
            </w:tcBorders>
            <w:vAlign w:val="bottom"/>
          </w:tcPr>
          <w:p w14:paraId="1134D1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55</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324751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0.009511</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505E1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(55, 372) = 5.464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DA58A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5B91C40" w14:textId="77777777" w:rsidTr="00A426D6">
        <w:tc>
          <w:tcPr>
            <w:tcW w:w="1152" w:type="dxa"/>
            <w:tcBorders>
              <w:top w:val="nil"/>
              <w:left w:val="nil"/>
              <w:bottom w:val="nil"/>
              <w:right w:val="nil"/>
            </w:tcBorders>
          </w:tcPr>
          <w:p w14:paraId="2477B7C6" w14:textId="77777777" w:rsidR="001B46D9" w:rsidRPr="003D13D0" w:rsidRDefault="001B46D9" w:rsidP="00A426D6">
            <w:pPr>
              <w:rPr>
                <w:rFonts w:ascii="Arial" w:hAnsi="Arial" w:cs="Arial"/>
                <w:sz w:val="18"/>
                <w:szCs w:val="18"/>
              </w:rPr>
            </w:pPr>
            <w:r w:rsidRPr="003D13D0">
              <w:rPr>
                <w:rFonts w:ascii="Arial" w:hAnsi="Arial" w:cs="Arial"/>
                <w:sz w:val="18"/>
                <w:szCs w:val="18"/>
              </w:rPr>
              <w:t>Males</w:t>
            </w:r>
          </w:p>
        </w:tc>
        <w:tc>
          <w:tcPr>
            <w:tcW w:w="1440" w:type="dxa"/>
            <w:tcBorders>
              <w:top w:val="nil"/>
              <w:left w:val="nil"/>
              <w:bottom w:val="nil"/>
              <w:right w:val="nil"/>
            </w:tcBorders>
            <w:noWrap/>
            <w:tcMar>
              <w:top w:w="15" w:type="dxa"/>
              <w:left w:w="15" w:type="dxa"/>
              <w:bottom w:w="0" w:type="dxa"/>
              <w:right w:w="15" w:type="dxa"/>
            </w:tcMar>
            <w:hideMark/>
          </w:tcPr>
          <w:p w14:paraId="1FD1DA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0B1B9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9.253</w:t>
            </w:r>
          </w:p>
        </w:tc>
        <w:tc>
          <w:tcPr>
            <w:tcW w:w="720" w:type="dxa"/>
            <w:tcBorders>
              <w:top w:val="nil"/>
              <w:left w:val="nil"/>
              <w:bottom w:val="nil"/>
              <w:right w:val="nil"/>
            </w:tcBorders>
            <w:vAlign w:val="bottom"/>
          </w:tcPr>
          <w:p w14:paraId="4D2966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w:t>
            </w:r>
          </w:p>
        </w:tc>
        <w:tc>
          <w:tcPr>
            <w:tcW w:w="1152" w:type="dxa"/>
            <w:tcBorders>
              <w:top w:val="nil"/>
              <w:left w:val="nil"/>
              <w:bottom w:val="nil"/>
              <w:right w:val="nil"/>
            </w:tcBorders>
            <w:noWrap/>
            <w:tcMar>
              <w:top w:w="15" w:type="dxa"/>
              <w:left w:w="15" w:type="dxa"/>
              <w:bottom w:w="0" w:type="dxa"/>
              <w:right w:w="15" w:type="dxa"/>
            </w:tcMar>
            <w:vAlign w:val="bottom"/>
            <w:hideMark/>
          </w:tcPr>
          <w:p w14:paraId="48536F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0.8412</w:t>
            </w:r>
          </w:p>
        </w:tc>
        <w:tc>
          <w:tcPr>
            <w:tcW w:w="1872" w:type="dxa"/>
            <w:tcBorders>
              <w:top w:val="nil"/>
              <w:left w:val="nil"/>
              <w:bottom w:val="nil"/>
              <w:right w:val="nil"/>
            </w:tcBorders>
            <w:noWrap/>
            <w:tcMar>
              <w:top w:w="15" w:type="dxa"/>
              <w:left w:w="15" w:type="dxa"/>
              <w:bottom w:w="0" w:type="dxa"/>
              <w:right w:w="15" w:type="dxa"/>
            </w:tcMar>
            <w:vAlign w:val="bottom"/>
            <w:hideMark/>
          </w:tcPr>
          <w:p w14:paraId="43E69E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(11, 372) = 483.3</w:t>
            </w:r>
          </w:p>
        </w:tc>
        <w:tc>
          <w:tcPr>
            <w:tcW w:w="1872" w:type="dxa"/>
            <w:tcBorders>
              <w:top w:val="nil"/>
              <w:left w:val="nil"/>
              <w:bottom w:val="nil"/>
              <w:right w:val="nil"/>
            </w:tcBorders>
            <w:noWrap/>
            <w:tcMar>
              <w:top w:w="15" w:type="dxa"/>
              <w:left w:w="15" w:type="dxa"/>
              <w:bottom w:w="0" w:type="dxa"/>
              <w:right w:w="15" w:type="dxa"/>
            </w:tcMar>
            <w:vAlign w:val="bottom"/>
            <w:hideMark/>
          </w:tcPr>
          <w:p w14:paraId="015144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EA739CE" w14:textId="77777777" w:rsidTr="00A426D6">
        <w:tc>
          <w:tcPr>
            <w:tcW w:w="1152" w:type="dxa"/>
            <w:tcBorders>
              <w:top w:val="nil"/>
              <w:left w:val="nil"/>
              <w:bottom w:val="nil"/>
              <w:right w:val="nil"/>
            </w:tcBorders>
          </w:tcPr>
          <w:p w14:paraId="497D8304"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F1805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079929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0.2238</w:t>
            </w:r>
          </w:p>
        </w:tc>
        <w:tc>
          <w:tcPr>
            <w:tcW w:w="720" w:type="dxa"/>
            <w:tcBorders>
              <w:top w:val="nil"/>
              <w:left w:val="nil"/>
              <w:bottom w:val="nil"/>
              <w:right w:val="nil"/>
            </w:tcBorders>
            <w:vAlign w:val="bottom"/>
          </w:tcPr>
          <w:p w14:paraId="19CA4C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w:t>
            </w:r>
          </w:p>
        </w:tc>
        <w:tc>
          <w:tcPr>
            <w:tcW w:w="1152" w:type="dxa"/>
            <w:tcBorders>
              <w:top w:val="nil"/>
              <w:left w:val="nil"/>
              <w:bottom w:val="nil"/>
              <w:right w:val="nil"/>
            </w:tcBorders>
            <w:noWrap/>
            <w:tcMar>
              <w:top w:w="15" w:type="dxa"/>
              <w:left w:w="15" w:type="dxa"/>
              <w:bottom w:w="0" w:type="dxa"/>
              <w:right w:w="15" w:type="dxa"/>
            </w:tcMar>
            <w:vAlign w:val="bottom"/>
            <w:hideMark/>
          </w:tcPr>
          <w:p w14:paraId="00EFED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0.04475</w:t>
            </w:r>
          </w:p>
        </w:tc>
        <w:tc>
          <w:tcPr>
            <w:tcW w:w="1872" w:type="dxa"/>
            <w:tcBorders>
              <w:top w:val="nil"/>
              <w:left w:val="nil"/>
              <w:bottom w:val="nil"/>
              <w:right w:val="nil"/>
            </w:tcBorders>
            <w:noWrap/>
            <w:tcMar>
              <w:top w:w="15" w:type="dxa"/>
              <w:left w:w="15" w:type="dxa"/>
              <w:bottom w:w="0" w:type="dxa"/>
              <w:right w:w="15" w:type="dxa"/>
            </w:tcMar>
            <w:vAlign w:val="bottom"/>
            <w:hideMark/>
          </w:tcPr>
          <w:p w14:paraId="0F6D4E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(5, 372) = 25.71</w:t>
            </w:r>
          </w:p>
        </w:tc>
        <w:tc>
          <w:tcPr>
            <w:tcW w:w="1872" w:type="dxa"/>
            <w:tcBorders>
              <w:top w:val="nil"/>
              <w:left w:val="nil"/>
              <w:bottom w:val="nil"/>
              <w:right w:val="nil"/>
            </w:tcBorders>
            <w:noWrap/>
            <w:tcMar>
              <w:top w:w="15" w:type="dxa"/>
              <w:left w:w="15" w:type="dxa"/>
              <w:bottom w:w="0" w:type="dxa"/>
              <w:right w:w="15" w:type="dxa"/>
            </w:tcMar>
            <w:vAlign w:val="bottom"/>
            <w:hideMark/>
          </w:tcPr>
          <w:p w14:paraId="6F788C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73F4033" w14:textId="77777777" w:rsidTr="00A426D6">
        <w:tc>
          <w:tcPr>
            <w:tcW w:w="1152" w:type="dxa"/>
            <w:tcBorders>
              <w:top w:val="nil"/>
              <w:left w:val="nil"/>
              <w:bottom w:val="nil"/>
              <w:right w:val="nil"/>
            </w:tcBorders>
          </w:tcPr>
          <w:p w14:paraId="7061A21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C957D10"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DEBCE1E" w14:textId="77777777" w:rsidR="001B46D9" w:rsidRPr="003D13D0" w:rsidRDefault="001B46D9" w:rsidP="00A426D6">
            <w:pPr>
              <w:rPr>
                <w:rFonts w:ascii="Arial" w:hAnsi="Arial" w:cs="Arial"/>
                <w:sz w:val="18"/>
                <w:szCs w:val="18"/>
              </w:rPr>
            </w:pPr>
            <w:r w:rsidRPr="003D13D0">
              <w:rPr>
                <w:rFonts w:ascii="Arial" w:hAnsi="Arial" w:cs="Arial"/>
                <w:sz w:val="18"/>
                <w:szCs w:val="18"/>
              </w:rPr>
              <w:t>0.6475</w:t>
            </w:r>
          </w:p>
        </w:tc>
        <w:tc>
          <w:tcPr>
            <w:tcW w:w="720" w:type="dxa"/>
            <w:tcBorders>
              <w:top w:val="nil"/>
              <w:left w:val="nil"/>
              <w:bottom w:val="nil"/>
              <w:right w:val="nil"/>
            </w:tcBorders>
            <w:vAlign w:val="bottom"/>
          </w:tcPr>
          <w:p w14:paraId="1A4F1FC1" w14:textId="77777777" w:rsidR="001B46D9" w:rsidRPr="003D13D0" w:rsidRDefault="001B46D9" w:rsidP="00A426D6">
            <w:pPr>
              <w:rPr>
                <w:rFonts w:ascii="Arial" w:hAnsi="Arial" w:cs="Arial"/>
                <w:sz w:val="18"/>
                <w:szCs w:val="18"/>
              </w:rPr>
            </w:pPr>
            <w:r w:rsidRPr="003D13D0">
              <w:rPr>
                <w:rFonts w:ascii="Arial" w:hAnsi="Arial" w:cs="Arial"/>
                <w:sz w:val="18"/>
                <w:szCs w:val="18"/>
              </w:rPr>
              <w:t>372</w:t>
            </w:r>
          </w:p>
        </w:tc>
        <w:tc>
          <w:tcPr>
            <w:tcW w:w="1152" w:type="dxa"/>
            <w:tcBorders>
              <w:top w:val="nil"/>
              <w:left w:val="nil"/>
              <w:bottom w:val="nil"/>
              <w:right w:val="nil"/>
            </w:tcBorders>
            <w:noWrap/>
            <w:tcMar>
              <w:top w:w="15" w:type="dxa"/>
              <w:left w:w="15" w:type="dxa"/>
              <w:bottom w:w="0" w:type="dxa"/>
              <w:right w:w="15" w:type="dxa"/>
            </w:tcMar>
            <w:vAlign w:val="bottom"/>
            <w:hideMark/>
          </w:tcPr>
          <w:p w14:paraId="6881F432" w14:textId="77777777" w:rsidR="001B46D9" w:rsidRPr="003D13D0" w:rsidRDefault="001B46D9" w:rsidP="00A426D6">
            <w:pPr>
              <w:rPr>
                <w:rFonts w:ascii="Arial" w:hAnsi="Arial" w:cs="Arial"/>
                <w:sz w:val="18"/>
                <w:szCs w:val="18"/>
              </w:rPr>
            </w:pPr>
            <w:r w:rsidRPr="003D13D0">
              <w:rPr>
                <w:rFonts w:ascii="Arial" w:hAnsi="Arial" w:cs="Arial"/>
                <w:sz w:val="18"/>
                <w:szCs w:val="18"/>
              </w:rPr>
              <w:t>0.001741</w:t>
            </w:r>
          </w:p>
        </w:tc>
        <w:tc>
          <w:tcPr>
            <w:tcW w:w="1872" w:type="dxa"/>
            <w:tcBorders>
              <w:top w:val="nil"/>
              <w:left w:val="nil"/>
              <w:bottom w:val="nil"/>
              <w:right w:val="nil"/>
            </w:tcBorders>
            <w:noWrap/>
            <w:tcMar>
              <w:top w:w="15" w:type="dxa"/>
              <w:left w:w="15" w:type="dxa"/>
              <w:bottom w:w="0" w:type="dxa"/>
              <w:right w:w="15" w:type="dxa"/>
            </w:tcMar>
            <w:vAlign w:val="bottom"/>
            <w:hideMark/>
          </w:tcPr>
          <w:p w14:paraId="5C820E22"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46524BE" w14:textId="77777777" w:rsidR="001B46D9" w:rsidRPr="003D13D0" w:rsidRDefault="001B46D9" w:rsidP="00A426D6">
            <w:pPr>
              <w:rPr>
                <w:rFonts w:ascii="Arial" w:hAnsi="Arial" w:cs="Arial"/>
                <w:sz w:val="18"/>
                <w:szCs w:val="18"/>
              </w:rPr>
            </w:pPr>
          </w:p>
        </w:tc>
      </w:tr>
      <w:tr w:rsidR="001B46D9" w:rsidRPr="003D13D0" w14:paraId="19970DF0" w14:textId="77777777" w:rsidTr="00A426D6">
        <w:tc>
          <w:tcPr>
            <w:tcW w:w="1152" w:type="dxa"/>
            <w:tcBorders>
              <w:top w:val="nil"/>
              <w:left w:val="nil"/>
              <w:bottom w:val="nil"/>
              <w:right w:val="nil"/>
            </w:tcBorders>
          </w:tcPr>
          <w:p w14:paraId="108EC0B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tcPr>
          <w:p w14:paraId="4F8309D0"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vAlign w:val="bottom"/>
          </w:tcPr>
          <w:p w14:paraId="711C3D4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vAlign w:val="bottom"/>
          </w:tcPr>
          <w:p w14:paraId="636819B8"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2BAF9FF5"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tcPr>
          <w:p w14:paraId="0B983400"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tcPr>
          <w:p w14:paraId="690FAE1A" w14:textId="77777777" w:rsidR="001B46D9" w:rsidRPr="003D13D0" w:rsidRDefault="001B46D9" w:rsidP="00A426D6">
            <w:pPr>
              <w:rPr>
                <w:rFonts w:ascii="Arial" w:hAnsi="Arial" w:cs="Arial"/>
                <w:sz w:val="18"/>
                <w:szCs w:val="18"/>
              </w:rPr>
            </w:pPr>
          </w:p>
        </w:tc>
      </w:tr>
    </w:tbl>
    <w:tbl>
      <w:tblPr>
        <w:tblW w:w="9940" w:type="dxa"/>
        <w:tblLayout w:type="fixed"/>
        <w:tblCellMar>
          <w:left w:w="0" w:type="dxa"/>
          <w:right w:w="0" w:type="dxa"/>
        </w:tblCellMar>
        <w:tblLook w:val="04A0" w:firstRow="1" w:lastRow="0" w:firstColumn="1" w:lastColumn="0" w:noHBand="0" w:noVBand="1"/>
      </w:tblPr>
      <w:tblGrid>
        <w:gridCol w:w="1152"/>
        <w:gridCol w:w="2736"/>
        <w:gridCol w:w="864"/>
        <w:gridCol w:w="868"/>
        <w:gridCol w:w="1008"/>
        <w:gridCol w:w="432"/>
        <w:gridCol w:w="432"/>
        <w:gridCol w:w="864"/>
        <w:gridCol w:w="720"/>
        <w:gridCol w:w="864"/>
      </w:tblGrid>
      <w:tr w:rsidR="001B46D9" w:rsidRPr="003D13D0" w14:paraId="3B142631" w14:textId="77777777" w:rsidTr="00A426D6">
        <w:tc>
          <w:tcPr>
            <w:tcW w:w="1152" w:type="dxa"/>
            <w:tcBorders>
              <w:top w:val="nil"/>
              <w:left w:val="nil"/>
              <w:bottom w:val="single" w:sz="4" w:space="0" w:color="auto"/>
              <w:right w:val="nil"/>
            </w:tcBorders>
          </w:tcPr>
          <w:p w14:paraId="52FE78A4" w14:textId="77777777" w:rsidR="001B46D9" w:rsidRPr="003D13D0" w:rsidRDefault="001B46D9" w:rsidP="00A426D6">
            <w:pPr>
              <w:rPr>
                <w:rFonts w:ascii="Arial" w:hAnsi="Arial" w:cs="Arial"/>
                <w:b/>
                <w:bCs/>
                <w:sz w:val="18"/>
                <w:szCs w:val="18"/>
              </w:rPr>
            </w:pPr>
          </w:p>
        </w:tc>
        <w:tc>
          <w:tcPr>
            <w:tcW w:w="2736" w:type="dxa"/>
            <w:tcBorders>
              <w:top w:val="nil"/>
              <w:left w:val="nil"/>
              <w:bottom w:val="single" w:sz="4" w:space="0" w:color="auto"/>
              <w:right w:val="nil"/>
            </w:tcBorders>
            <w:noWrap/>
            <w:tcMar>
              <w:top w:w="15" w:type="dxa"/>
              <w:left w:w="15" w:type="dxa"/>
              <w:bottom w:w="0" w:type="dxa"/>
              <w:right w:w="15" w:type="dxa"/>
            </w:tcMar>
            <w:vAlign w:val="bottom"/>
            <w:hideMark/>
          </w:tcPr>
          <w:p w14:paraId="07671E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19FF20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6B97B6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3648A1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1B743F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55ABEE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FFB5C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92089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4" w:space="0" w:color="auto"/>
              <w:right w:val="nil"/>
            </w:tcBorders>
          </w:tcPr>
          <w:p w14:paraId="60586B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10BF9D4" w14:textId="77777777" w:rsidTr="00A426D6">
        <w:tc>
          <w:tcPr>
            <w:tcW w:w="1152" w:type="dxa"/>
            <w:tcBorders>
              <w:top w:val="nil"/>
              <w:left w:val="nil"/>
              <w:bottom w:val="nil"/>
              <w:right w:val="nil"/>
            </w:tcBorders>
          </w:tcPr>
          <w:p w14:paraId="0F09E9EA"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0A5F6D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w:t>
            </w:r>
          </w:p>
        </w:tc>
        <w:tc>
          <w:tcPr>
            <w:tcW w:w="864" w:type="dxa"/>
            <w:tcBorders>
              <w:top w:val="nil"/>
              <w:left w:val="nil"/>
              <w:bottom w:val="nil"/>
              <w:right w:val="nil"/>
            </w:tcBorders>
            <w:noWrap/>
            <w:tcMar>
              <w:top w:w="15" w:type="dxa"/>
              <w:left w:w="15" w:type="dxa"/>
              <w:bottom w:w="0" w:type="dxa"/>
              <w:right w:w="15" w:type="dxa"/>
            </w:tcMar>
            <w:vAlign w:val="bottom"/>
            <w:hideMark/>
          </w:tcPr>
          <w:p w14:paraId="0A02645A" w14:textId="77777777" w:rsidR="001B46D9" w:rsidRPr="003D13D0" w:rsidRDefault="001B46D9" w:rsidP="00A426D6">
            <w:pPr>
              <w:rPr>
                <w:rFonts w:ascii="Arial" w:hAnsi="Arial" w:cs="Arial"/>
                <w:b/>
                <w:bCs/>
                <w:sz w:val="18"/>
                <w:szCs w:val="18"/>
              </w:rPr>
            </w:pPr>
          </w:p>
        </w:tc>
        <w:tc>
          <w:tcPr>
            <w:tcW w:w="868" w:type="dxa"/>
            <w:tcBorders>
              <w:top w:val="nil"/>
              <w:left w:val="nil"/>
              <w:bottom w:val="nil"/>
              <w:right w:val="nil"/>
            </w:tcBorders>
            <w:noWrap/>
            <w:tcMar>
              <w:top w:w="15" w:type="dxa"/>
              <w:left w:w="15" w:type="dxa"/>
              <w:bottom w:w="0" w:type="dxa"/>
              <w:right w:w="15" w:type="dxa"/>
            </w:tcMar>
            <w:vAlign w:val="bottom"/>
            <w:hideMark/>
          </w:tcPr>
          <w:p w14:paraId="18D07F01" w14:textId="77777777" w:rsidR="001B46D9" w:rsidRPr="003D13D0" w:rsidRDefault="001B46D9" w:rsidP="00A426D6">
            <w:pPr>
              <w:rPr>
                <w:rFonts w:ascii="Arial" w:hAnsi="Arial" w:cs="Arial"/>
                <w:b/>
                <w:bCs/>
                <w:sz w:val="18"/>
                <w:szCs w:val="18"/>
              </w:rPr>
            </w:pPr>
          </w:p>
        </w:tc>
        <w:tc>
          <w:tcPr>
            <w:tcW w:w="1008" w:type="dxa"/>
            <w:tcBorders>
              <w:top w:val="nil"/>
              <w:left w:val="nil"/>
              <w:bottom w:val="nil"/>
              <w:right w:val="nil"/>
            </w:tcBorders>
            <w:noWrap/>
            <w:tcMar>
              <w:top w:w="15" w:type="dxa"/>
              <w:left w:w="15" w:type="dxa"/>
              <w:bottom w:w="0" w:type="dxa"/>
              <w:right w:w="15" w:type="dxa"/>
            </w:tcMar>
            <w:vAlign w:val="bottom"/>
            <w:hideMark/>
          </w:tcPr>
          <w:p w14:paraId="11A50695"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2FA44F8"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6349278"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9E3DE29"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5CEB032"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vAlign w:val="bottom"/>
          </w:tcPr>
          <w:p w14:paraId="154A5E2F" w14:textId="77777777" w:rsidR="001B46D9" w:rsidRPr="003D13D0" w:rsidRDefault="001B46D9" w:rsidP="00A426D6">
            <w:pPr>
              <w:rPr>
                <w:rFonts w:ascii="Arial" w:hAnsi="Arial" w:cs="Arial"/>
                <w:b/>
                <w:bCs/>
                <w:sz w:val="18"/>
                <w:szCs w:val="18"/>
              </w:rPr>
            </w:pPr>
          </w:p>
        </w:tc>
      </w:tr>
      <w:tr w:rsidR="001B46D9" w:rsidRPr="003D13D0" w14:paraId="47B7B8D5" w14:textId="77777777" w:rsidTr="00A426D6">
        <w:tc>
          <w:tcPr>
            <w:tcW w:w="1152" w:type="dxa"/>
            <w:tcBorders>
              <w:top w:val="nil"/>
              <w:left w:val="nil"/>
              <w:bottom w:val="nil"/>
              <w:right w:val="nil"/>
            </w:tcBorders>
          </w:tcPr>
          <w:p w14:paraId="237C222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hideMark/>
          </w:tcPr>
          <w:p w14:paraId="6C379187"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hideMark/>
          </w:tcPr>
          <w:p w14:paraId="2AD6D3F1" w14:textId="77777777" w:rsidR="001B46D9" w:rsidRPr="003D13D0" w:rsidRDefault="001B46D9" w:rsidP="00A426D6">
            <w:pPr>
              <w:rPr>
                <w:rFonts w:ascii="Arial" w:hAnsi="Arial" w:cs="Arial"/>
                <w:sz w:val="18"/>
                <w:szCs w:val="18"/>
              </w:rPr>
            </w:pPr>
            <w:r w:rsidRPr="003D13D0">
              <w:rPr>
                <w:rFonts w:ascii="Arial" w:hAnsi="Arial" w:cs="Arial"/>
                <w:sz w:val="18"/>
                <w:szCs w:val="18"/>
              </w:rPr>
              <w:t>0.7166</w:t>
            </w:r>
          </w:p>
        </w:tc>
        <w:tc>
          <w:tcPr>
            <w:tcW w:w="868" w:type="dxa"/>
            <w:tcBorders>
              <w:top w:val="nil"/>
              <w:left w:val="nil"/>
              <w:bottom w:val="nil"/>
              <w:right w:val="nil"/>
            </w:tcBorders>
            <w:noWrap/>
            <w:tcMar>
              <w:top w:w="15" w:type="dxa"/>
              <w:left w:w="15" w:type="dxa"/>
              <w:bottom w:w="0" w:type="dxa"/>
              <w:right w:w="15" w:type="dxa"/>
            </w:tcMar>
            <w:vAlign w:val="bottom"/>
            <w:hideMark/>
          </w:tcPr>
          <w:p w14:paraId="0E8D8D9C" w14:textId="77777777" w:rsidR="001B46D9" w:rsidRPr="003D13D0" w:rsidRDefault="001B46D9" w:rsidP="00A426D6">
            <w:pPr>
              <w:rPr>
                <w:rFonts w:ascii="Arial" w:hAnsi="Arial" w:cs="Arial"/>
                <w:sz w:val="18"/>
                <w:szCs w:val="18"/>
              </w:rPr>
            </w:pPr>
            <w:r w:rsidRPr="003D13D0">
              <w:rPr>
                <w:rFonts w:ascii="Arial" w:hAnsi="Arial" w:cs="Arial"/>
                <w:sz w:val="18"/>
                <w:szCs w:val="18"/>
              </w:rPr>
              <w:t>0.6819</w:t>
            </w:r>
          </w:p>
        </w:tc>
        <w:tc>
          <w:tcPr>
            <w:tcW w:w="1008" w:type="dxa"/>
            <w:tcBorders>
              <w:top w:val="nil"/>
              <w:left w:val="nil"/>
              <w:bottom w:val="nil"/>
              <w:right w:val="nil"/>
            </w:tcBorders>
            <w:noWrap/>
            <w:tcMar>
              <w:top w:w="15" w:type="dxa"/>
              <w:left w:w="15" w:type="dxa"/>
              <w:bottom w:w="0" w:type="dxa"/>
              <w:right w:w="15" w:type="dxa"/>
            </w:tcMar>
            <w:vAlign w:val="bottom"/>
            <w:hideMark/>
          </w:tcPr>
          <w:p w14:paraId="677E50F8" w14:textId="77777777" w:rsidR="001B46D9" w:rsidRPr="003D13D0" w:rsidRDefault="001B46D9" w:rsidP="00A426D6">
            <w:pPr>
              <w:rPr>
                <w:rFonts w:ascii="Arial" w:hAnsi="Arial" w:cs="Arial"/>
                <w:sz w:val="18"/>
                <w:szCs w:val="18"/>
              </w:rPr>
            </w:pPr>
            <w:r w:rsidRPr="003D13D0">
              <w:rPr>
                <w:rFonts w:ascii="Arial" w:hAnsi="Arial" w:cs="Arial"/>
                <w:sz w:val="18"/>
                <w:szCs w:val="18"/>
              </w:rPr>
              <w:t>0.03470</w:t>
            </w:r>
          </w:p>
        </w:tc>
        <w:tc>
          <w:tcPr>
            <w:tcW w:w="432" w:type="dxa"/>
            <w:tcBorders>
              <w:top w:val="nil"/>
              <w:left w:val="nil"/>
              <w:bottom w:val="nil"/>
              <w:right w:val="nil"/>
            </w:tcBorders>
            <w:noWrap/>
            <w:tcMar>
              <w:top w:w="15" w:type="dxa"/>
              <w:left w:w="15" w:type="dxa"/>
              <w:bottom w:w="0" w:type="dxa"/>
              <w:right w:w="15" w:type="dxa"/>
            </w:tcMar>
            <w:vAlign w:val="bottom"/>
          </w:tcPr>
          <w:p w14:paraId="73F515E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55462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E7067B0" w14:textId="77777777" w:rsidR="001B46D9" w:rsidRPr="003D13D0" w:rsidRDefault="001B46D9" w:rsidP="00A426D6">
            <w:pPr>
              <w:rPr>
                <w:rFonts w:ascii="Arial" w:hAnsi="Arial" w:cs="Arial"/>
                <w:sz w:val="18"/>
                <w:szCs w:val="18"/>
              </w:rPr>
            </w:pPr>
            <w:r w:rsidRPr="003D13D0">
              <w:rPr>
                <w:rFonts w:ascii="Arial" w:hAnsi="Arial" w:cs="Arial"/>
                <w:sz w:val="18"/>
                <w:szCs w:val="18"/>
              </w:rPr>
              <w:t>2.037</w:t>
            </w:r>
          </w:p>
        </w:tc>
        <w:tc>
          <w:tcPr>
            <w:tcW w:w="720" w:type="dxa"/>
            <w:tcBorders>
              <w:top w:val="nil"/>
              <w:left w:val="nil"/>
              <w:bottom w:val="nil"/>
              <w:right w:val="nil"/>
            </w:tcBorders>
            <w:noWrap/>
            <w:tcMar>
              <w:top w:w="15" w:type="dxa"/>
              <w:left w:w="15" w:type="dxa"/>
              <w:bottom w:w="0" w:type="dxa"/>
              <w:right w:w="15" w:type="dxa"/>
            </w:tcMar>
            <w:vAlign w:val="bottom"/>
          </w:tcPr>
          <w:p w14:paraId="09467C8B"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0249D69" w14:textId="77777777" w:rsidR="001B46D9" w:rsidRPr="003D13D0" w:rsidRDefault="001B46D9" w:rsidP="00A426D6">
            <w:pPr>
              <w:rPr>
                <w:rFonts w:ascii="Arial" w:hAnsi="Arial" w:cs="Arial"/>
                <w:sz w:val="18"/>
                <w:szCs w:val="18"/>
              </w:rPr>
            </w:pPr>
            <w:r w:rsidRPr="003D13D0">
              <w:rPr>
                <w:rFonts w:ascii="Arial" w:hAnsi="Arial" w:cs="Arial"/>
                <w:sz w:val="18"/>
                <w:szCs w:val="18"/>
              </w:rPr>
              <w:t>0.7021</w:t>
            </w:r>
          </w:p>
        </w:tc>
      </w:tr>
      <w:tr w:rsidR="001B46D9" w:rsidRPr="003D13D0" w14:paraId="0CFC270B" w14:textId="77777777" w:rsidTr="00A426D6">
        <w:tc>
          <w:tcPr>
            <w:tcW w:w="1152" w:type="dxa"/>
            <w:tcBorders>
              <w:top w:val="nil"/>
              <w:left w:val="nil"/>
              <w:bottom w:val="nil"/>
              <w:right w:val="nil"/>
            </w:tcBorders>
          </w:tcPr>
          <w:p w14:paraId="6E3AAE99"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5C492103" w14:textId="77777777" w:rsidR="001B46D9" w:rsidRPr="003D13D0" w:rsidRDefault="001B46D9" w:rsidP="00A426D6">
            <w:pPr>
              <w:rPr>
                <w:rFonts w:ascii="Arial" w:hAnsi="Arial" w:cs="Arial"/>
                <w:b/>
                <w:bCs/>
                <w:sz w:val="18"/>
                <w:szCs w:val="18"/>
                <w:lang w:val="es-MX"/>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hideMark/>
          </w:tcPr>
          <w:p w14:paraId="7C844C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0.7166</w:t>
            </w:r>
          </w:p>
        </w:tc>
        <w:tc>
          <w:tcPr>
            <w:tcW w:w="868" w:type="dxa"/>
            <w:tcBorders>
              <w:top w:val="nil"/>
              <w:left w:val="nil"/>
              <w:bottom w:val="nil"/>
              <w:right w:val="nil"/>
            </w:tcBorders>
            <w:noWrap/>
            <w:tcMar>
              <w:top w:w="15" w:type="dxa"/>
              <w:left w:w="15" w:type="dxa"/>
              <w:bottom w:w="0" w:type="dxa"/>
              <w:right w:w="15" w:type="dxa"/>
            </w:tcMar>
            <w:vAlign w:val="bottom"/>
            <w:hideMark/>
          </w:tcPr>
          <w:p w14:paraId="7A7C7C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0.7843</w:t>
            </w:r>
          </w:p>
        </w:tc>
        <w:tc>
          <w:tcPr>
            <w:tcW w:w="1008" w:type="dxa"/>
            <w:tcBorders>
              <w:top w:val="nil"/>
              <w:left w:val="nil"/>
              <w:bottom w:val="nil"/>
              <w:right w:val="nil"/>
            </w:tcBorders>
            <w:noWrap/>
            <w:tcMar>
              <w:top w:w="15" w:type="dxa"/>
              <w:left w:w="15" w:type="dxa"/>
              <w:bottom w:w="0" w:type="dxa"/>
              <w:right w:w="15" w:type="dxa"/>
            </w:tcMar>
            <w:vAlign w:val="bottom"/>
            <w:hideMark/>
          </w:tcPr>
          <w:p w14:paraId="14C032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-0.06775</w:t>
            </w:r>
          </w:p>
        </w:tc>
        <w:tc>
          <w:tcPr>
            <w:tcW w:w="432" w:type="dxa"/>
            <w:tcBorders>
              <w:top w:val="nil"/>
              <w:left w:val="nil"/>
              <w:bottom w:val="nil"/>
              <w:right w:val="nil"/>
            </w:tcBorders>
            <w:noWrap/>
            <w:tcMar>
              <w:top w:w="15" w:type="dxa"/>
              <w:left w:w="15" w:type="dxa"/>
              <w:bottom w:w="0" w:type="dxa"/>
              <w:right w:w="15" w:type="dxa"/>
            </w:tcMar>
            <w:vAlign w:val="bottom"/>
          </w:tcPr>
          <w:p w14:paraId="2C6FA4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0168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B23A1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3.978</w:t>
            </w:r>
          </w:p>
        </w:tc>
        <w:tc>
          <w:tcPr>
            <w:tcW w:w="720" w:type="dxa"/>
            <w:tcBorders>
              <w:top w:val="nil"/>
              <w:left w:val="nil"/>
              <w:bottom w:val="nil"/>
              <w:right w:val="nil"/>
            </w:tcBorders>
            <w:noWrap/>
            <w:tcMar>
              <w:top w:w="15" w:type="dxa"/>
              <w:left w:w="15" w:type="dxa"/>
              <w:bottom w:w="0" w:type="dxa"/>
              <w:right w:w="15" w:type="dxa"/>
            </w:tcMar>
            <w:vAlign w:val="bottom"/>
          </w:tcPr>
          <w:p w14:paraId="40EEA4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E3C5E5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0.0576</w:t>
            </w:r>
          </w:p>
        </w:tc>
      </w:tr>
      <w:tr w:rsidR="001B46D9" w:rsidRPr="003D13D0" w14:paraId="51D46BF2" w14:textId="77777777" w:rsidTr="00A426D6">
        <w:tc>
          <w:tcPr>
            <w:tcW w:w="1152" w:type="dxa"/>
            <w:tcBorders>
              <w:top w:val="nil"/>
              <w:left w:val="nil"/>
              <w:bottom w:val="nil"/>
              <w:right w:val="nil"/>
            </w:tcBorders>
          </w:tcPr>
          <w:p w14:paraId="40729901"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076484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hideMark/>
          </w:tcPr>
          <w:p w14:paraId="36303A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0.7166</w:t>
            </w:r>
          </w:p>
        </w:tc>
        <w:tc>
          <w:tcPr>
            <w:tcW w:w="868" w:type="dxa"/>
            <w:tcBorders>
              <w:top w:val="nil"/>
              <w:left w:val="nil"/>
              <w:bottom w:val="nil"/>
              <w:right w:val="nil"/>
            </w:tcBorders>
            <w:noWrap/>
            <w:tcMar>
              <w:top w:w="15" w:type="dxa"/>
              <w:left w:w="15" w:type="dxa"/>
              <w:bottom w:w="0" w:type="dxa"/>
              <w:right w:w="15" w:type="dxa"/>
            </w:tcMar>
            <w:vAlign w:val="bottom"/>
            <w:hideMark/>
          </w:tcPr>
          <w:p w14:paraId="735131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0.6419</w:t>
            </w:r>
          </w:p>
        </w:tc>
        <w:tc>
          <w:tcPr>
            <w:tcW w:w="1008" w:type="dxa"/>
            <w:tcBorders>
              <w:top w:val="nil"/>
              <w:left w:val="nil"/>
              <w:bottom w:val="nil"/>
              <w:right w:val="nil"/>
            </w:tcBorders>
            <w:noWrap/>
            <w:tcMar>
              <w:top w:w="15" w:type="dxa"/>
              <w:left w:w="15" w:type="dxa"/>
              <w:bottom w:w="0" w:type="dxa"/>
              <w:right w:w="15" w:type="dxa"/>
            </w:tcMar>
            <w:vAlign w:val="bottom"/>
            <w:hideMark/>
          </w:tcPr>
          <w:p w14:paraId="0CE5A7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0.07470</w:t>
            </w:r>
          </w:p>
        </w:tc>
        <w:tc>
          <w:tcPr>
            <w:tcW w:w="432" w:type="dxa"/>
            <w:tcBorders>
              <w:top w:val="nil"/>
              <w:left w:val="nil"/>
              <w:bottom w:val="nil"/>
              <w:right w:val="nil"/>
            </w:tcBorders>
            <w:noWrap/>
            <w:tcMar>
              <w:top w:w="15" w:type="dxa"/>
              <w:left w:w="15" w:type="dxa"/>
              <w:bottom w:w="0" w:type="dxa"/>
              <w:right w:w="15" w:type="dxa"/>
            </w:tcMar>
            <w:vAlign w:val="bottom"/>
          </w:tcPr>
          <w:p w14:paraId="615B1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DB9D2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CC3E1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4.386</w:t>
            </w:r>
          </w:p>
        </w:tc>
        <w:tc>
          <w:tcPr>
            <w:tcW w:w="720" w:type="dxa"/>
            <w:tcBorders>
              <w:top w:val="nil"/>
              <w:left w:val="nil"/>
              <w:bottom w:val="nil"/>
              <w:right w:val="nil"/>
            </w:tcBorders>
            <w:noWrap/>
            <w:tcMar>
              <w:top w:w="15" w:type="dxa"/>
              <w:left w:w="15" w:type="dxa"/>
              <w:bottom w:w="0" w:type="dxa"/>
              <w:right w:w="15" w:type="dxa"/>
            </w:tcMar>
            <w:vAlign w:val="bottom"/>
          </w:tcPr>
          <w:p w14:paraId="61A171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09886D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0.0251</w:t>
            </w:r>
          </w:p>
        </w:tc>
      </w:tr>
      <w:tr w:rsidR="001B46D9" w:rsidRPr="003D13D0" w14:paraId="462C866F" w14:textId="77777777" w:rsidTr="00A426D6">
        <w:tc>
          <w:tcPr>
            <w:tcW w:w="1152" w:type="dxa"/>
            <w:tcBorders>
              <w:top w:val="nil"/>
              <w:left w:val="nil"/>
              <w:bottom w:val="nil"/>
              <w:right w:val="nil"/>
            </w:tcBorders>
          </w:tcPr>
          <w:p w14:paraId="5D3DFD20" w14:textId="77777777" w:rsidR="001B46D9" w:rsidRPr="003D13D0" w:rsidRDefault="001B46D9" w:rsidP="00A426D6">
            <w:pPr>
              <w:rPr>
                <w:rFonts w:ascii="Arial" w:hAnsi="Arial" w:cs="Arial"/>
                <w:sz w:val="18"/>
                <w:szCs w:val="18"/>
              </w:rPr>
            </w:pPr>
          </w:p>
        </w:tc>
        <w:tc>
          <w:tcPr>
            <w:tcW w:w="2736" w:type="dxa"/>
            <w:tcBorders>
              <w:top w:val="nil"/>
              <w:left w:val="nil"/>
              <w:bottom w:val="nil"/>
              <w:right w:val="nil"/>
            </w:tcBorders>
            <w:noWrap/>
            <w:tcMar>
              <w:top w:w="15" w:type="dxa"/>
              <w:left w:w="15" w:type="dxa"/>
              <w:bottom w:w="0" w:type="dxa"/>
              <w:right w:w="15" w:type="dxa"/>
            </w:tcMar>
            <w:vAlign w:val="bottom"/>
            <w:hideMark/>
          </w:tcPr>
          <w:p w14:paraId="2E24A9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hideMark/>
          </w:tcPr>
          <w:p w14:paraId="4F798E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0.7166</w:t>
            </w:r>
          </w:p>
        </w:tc>
        <w:tc>
          <w:tcPr>
            <w:tcW w:w="868" w:type="dxa"/>
            <w:tcBorders>
              <w:top w:val="nil"/>
              <w:left w:val="nil"/>
              <w:bottom w:val="nil"/>
              <w:right w:val="nil"/>
            </w:tcBorders>
            <w:noWrap/>
            <w:tcMar>
              <w:top w:w="15" w:type="dxa"/>
              <w:left w:w="15" w:type="dxa"/>
              <w:bottom w:w="0" w:type="dxa"/>
              <w:right w:w="15" w:type="dxa"/>
            </w:tcMar>
            <w:vAlign w:val="bottom"/>
            <w:hideMark/>
          </w:tcPr>
          <w:p w14:paraId="056A84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0.8273</w:t>
            </w:r>
          </w:p>
        </w:tc>
        <w:tc>
          <w:tcPr>
            <w:tcW w:w="1008" w:type="dxa"/>
            <w:tcBorders>
              <w:top w:val="nil"/>
              <w:left w:val="nil"/>
              <w:bottom w:val="nil"/>
              <w:right w:val="nil"/>
            </w:tcBorders>
            <w:noWrap/>
            <w:tcMar>
              <w:top w:w="15" w:type="dxa"/>
              <w:left w:w="15" w:type="dxa"/>
              <w:bottom w:w="0" w:type="dxa"/>
              <w:right w:w="15" w:type="dxa"/>
            </w:tcMar>
            <w:vAlign w:val="bottom"/>
            <w:hideMark/>
          </w:tcPr>
          <w:p w14:paraId="626584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-0.1107</w:t>
            </w:r>
          </w:p>
        </w:tc>
        <w:tc>
          <w:tcPr>
            <w:tcW w:w="432" w:type="dxa"/>
            <w:tcBorders>
              <w:top w:val="nil"/>
              <w:left w:val="nil"/>
              <w:bottom w:val="nil"/>
              <w:right w:val="nil"/>
            </w:tcBorders>
            <w:noWrap/>
            <w:tcMar>
              <w:top w:w="15" w:type="dxa"/>
              <w:left w:w="15" w:type="dxa"/>
              <w:bottom w:w="0" w:type="dxa"/>
              <w:right w:w="15" w:type="dxa"/>
            </w:tcMar>
            <w:vAlign w:val="bottom"/>
          </w:tcPr>
          <w:p w14:paraId="6B89FE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7EA47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1D3D9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6.746</w:t>
            </w:r>
          </w:p>
        </w:tc>
        <w:tc>
          <w:tcPr>
            <w:tcW w:w="720" w:type="dxa"/>
            <w:tcBorders>
              <w:top w:val="nil"/>
              <w:left w:val="nil"/>
              <w:bottom w:val="nil"/>
              <w:right w:val="nil"/>
            </w:tcBorders>
            <w:noWrap/>
            <w:tcMar>
              <w:top w:w="15" w:type="dxa"/>
              <w:left w:w="15" w:type="dxa"/>
              <w:bottom w:w="0" w:type="dxa"/>
              <w:right w:w="15" w:type="dxa"/>
            </w:tcMar>
            <w:vAlign w:val="bottom"/>
          </w:tcPr>
          <w:p w14:paraId="1738CE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95829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577757E" w14:textId="77777777" w:rsidTr="00A426D6">
        <w:tc>
          <w:tcPr>
            <w:tcW w:w="1152" w:type="dxa"/>
            <w:tcBorders>
              <w:top w:val="nil"/>
              <w:left w:val="nil"/>
              <w:bottom w:val="nil"/>
              <w:right w:val="nil"/>
            </w:tcBorders>
          </w:tcPr>
          <w:p w14:paraId="352E239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hideMark/>
          </w:tcPr>
          <w:p w14:paraId="46176A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hideMark/>
          </w:tcPr>
          <w:p w14:paraId="0B5643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0.7166</w:t>
            </w:r>
          </w:p>
        </w:tc>
        <w:tc>
          <w:tcPr>
            <w:tcW w:w="868" w:type="dxa"/>
            <w:tcBorders>
              <w:top w:val="nil"/>
              <w:left w:val="nil"/>
              <w:bottom w:val="nil"/>
              <w:right w:val="nil"/>
            </w:tcBorders>
            <w:noWrap/>
            <w:tcMar>
              <w:top w:w="15" w:type="dxa"/>
              <w:left w:w="15" w:type="dxa"/>
              <w:bottom w:w="0" w:type="dxa"/>
              <w:right w:w="15" w:type="dxa"/>
            </w:tcMar>
            <w:vAlign w:val="bottom"/>
            <w:hideMark/>
          </w:tcPr>
          <w:p w14:paraId="07674C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0.6421</w:t>
            </w:r>
          </w:p>
        </w:tc>
        <w:tc>
          <w:tcPr>
            <w:tcW w:w="1008" w:type="dxa"/>
            <w:tcBorders>
              <w:top w:val="nil"/>
              <w:left w:val="nil"/>
              <w:bottom w:val="nil"/>
              <w:right w:val="nil"/>
            </w:tcBorders>
            <w:noWrap/>
            <w:tcMar>
              <w:top w:w="15" w:type="dxa"/>
              <w:left w:w="15" w:type="dxa"/>
              <w:bottom w:w="0" w:type="dxa"/>
              <w:right w:w="15" w:type="dxa"/>
            </w:tcMar>
            <w:vAlign w:val="bottom"/>
            <w:hideMark/>
          </w:tcPr>
          <w:p w14:paraId="20F198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0.07452</w:t>
            </w:r>
          </w:p>
        </w:tc>
        <w:tc>
          <w:tcPr>
            <w:tcW w:w="432" w:type="dxa"/>
            <w:tcBorders>
              <w:top w:val="nil"/>
              <w:left w:val="nil"/>
              <w:bottom w:val="nil"/>
              <w:right w:val="nil"/>
            </w:tcBorders>
            <w:noWrap/>
            <w:tcMar>
              <w:top w:w="15" w:type="dxa"/>
              <w:left w:w="15" w:type="dxa"/>
              <w:bottom w:w="0" w:type="dxa"/>
              <w:right w:w="15" w:type="dxa"/>
            </w:tcMar>
            <w:vAlign w:val="bottom"/>
          </w:tcPr>
          <w:p w14:paraId="6F74D6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04738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75927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4.375</w:t>
            </w:r>
          </w:p>
        </w:tc>
        <w:tc>
          <w:tcPr>
            <w:tcW w:w="720" w:type="dxa"/>
            <w:tcBorders>
              <w:top w:val="nil"/>
              <w:left w:val="nil"/>
              <w:bottom w:val="nil"/>
              <w:right w:val="nil"/>
            </w:tcBorders>
            <w:noWrap/>
            <w:tcMar>
              <w:top w:w="15" w:type="dxa"/>
              <w:left w:w="15" w:type="dxa"/>
              <w:bottom w:w="0" w:type="dxa"/>
              <w:right w:w="15" w:type="dxa"/>
            </w:tcMar>
            <w:vAlign w:val="bottom"/>
          </w:tcPr>
          <w:p w14:paraId="32549A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2BADB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0.0257</w:t>
            </w:r>
          </w:p>
        </w:tc>
      </w:tr>
      <w:tr w:rsidR="001B46D9" w:rsidRPr="003D13D0" w14:paraId="22FB3DD6" w14:textId="77777777" w:rsidTr="00A426D6">
        <w:tc>
          <w:tcPr>
            <w:tcW w:w="1152" w:type="dxa"/>
            <w:tcBorders>
              <w:top w:val="nil"/>
              <w:left w:val="nil"/>
              <w:bottom w:val="nil"/>
              <w:right w:val="nil"/>
            </w:tcBorders>
          </w:tcPr>
          <w:p w14:paraId="52E306F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8F01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0B31E3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0.6819</w:t>
            </w:r>
          </w:p>
        </w:tc>
        <w:tc>
          <w:tcPr>
            <w:tcW w:w="868" w:type="dxa"/>
            <w:tcBorders>
              <w:top w:val="nil"/>
              <w:left w:val="nil"/>
              <w:bottom w:val="nil"/>
              <w:right w:val="nil"/>
            </w:tcBorders>
            <w:noWrap/>
            <w:tcMar>
              <w:top w:w="15" w:type="dxa"/>
              <w:left w:w="15" w:type="dxa"/>
              <w:bottom w:w="0" w:type="dxa"/>
              <w:right w:w="15" w:type="dxa"/>
            </w:tcMar>
            <w:vAlign w:val="bottom"/>
          </w:tcPr>
          <w:p w14:paraId="13EEC1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0.7843</w:t>
            </w:r>
          </w:p>
        </w:tc>
        <w:tc>
          <w:tcPr>
            <w:tcW w:w="1008" w:type="dxa"/>
            <w:tcBorders>
              <w:top w:val="nil"/>
              <w:left w:val="nil"/>
              <w:bottom w:val="nil"/>
              <w:right w:val="nil"/>
            </w:tcBorders>
            <w:noWrap/>
            <w:tcMar>
              <w:top w:w="15" w:type="dxa"/>
              <w:left w:w="15" w:type="dxa"/>
              <w:bottom w:w="0" w:type="dxa"/>
              <w:right w:w="15" w:type="dxa"/>
            </w:tcMar>
            <w:vAlign w:val="bottom"/>
          </w:tcPr>
          <w:p w14:paraId="498199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-0.1025</w:t>
            </w:r>
          </w:p>
        </w:tc>
        <w:tc>
          <w:tcPr>
            <w:tcW w:w="432" w:type="dxa"/>
            <w:tcBorders>
              <w:top w:val="nil"/>
              <w:left w:val="nil"/>
              <w:bottom w:val="nil"/>
              <w:right w:val="nil"/>
            </w:tcBorders>
            <w:noWrap/>
            <w:tcMar>
              <w:top w:w="15" w:type="dxa"/>
              <w:left w:w="15" w:type="dxa"/>
              <w:bottom w:w="0" w:type="dxa"/>
              <w:right w:w="15" w:type="dxa"/>
            </w:tcMar>
            <w:vAlign w:val="bottom"/>
          </w:tcPr>
          <w:p w14:paraId="0BF13D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CB14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9F0F4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6.015</w:t>
            </w:r>
          </w:p>
        </w:tc>
        <w:tc>
          <w:tcPr>
            <w:tcW w:w="720" w:type="dxa"/>
            <w:tcBorders>
              <w:top w:val="nil"/>
              <w:left w:val="nil"/>
              <w:bottom w:val="nil"/>
              <w:right w:val="nil"/>
            </w:tcBorders>
            <w:noWrap/>
            <w:tcMar>
              <w:top w:w="15" w:type="dxa"/>
              <w:left w:w="15" w:type="dxa"/>
              <w:bottom w:w="0" w:type="dxa"/>
              <w:right w:w="15" w:type="dxa"/>
            </w:tcMar>
            <w:vAlign w:val="bottom"/>
          </w:tcPr>
          <w:p w14:paraId="3BDAA3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4DCF40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0.0004</w:t>
            </w:r>
          </w:p>
        </w:tc>
      </w:tr>
      <w:tr w:rsidR="001B46D9" w:rsidRPr="003D13D0" w14:paraId="4BDAAE65" w14:textId="77777777" w:rsidTr="00A426D6">
        <w:tc>
          <w:tcPr>
            <w:tcW w:w="1152" w:type="dxa"/>
            <w:tcBorders>
              <w:top w:val="nil"/>
              <w:left w:val="nil"/>
              <w:bottom w:val="nil"/>
              <w:right w:val="nil"/>
            </w:tcBorders>
          </w:tcPr>
          <w:p w14:paraId="1B7FFDE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83B70F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3B6A61FE" w14:textId="77777777" w:rsidR="001B46D9" w:rsidRPr="003D13D0" w:rsidRDefault="001B46D9" w:rsidP="00A426D6">
            <w:pPr>
              <w:rPr>
                <w:rFonts w:ascii="Arial" w:hAnsi="Arial" w:cs="Arial"/>
                <w:sz w:val="18"/>
                <w:szCs w:val="18"/>
              </w:rPr>
            </w:pPr>
            <w:r w:rsidRPr="003D13D0">
              <w:rPr>
                <w:rFonts w:ascii="Arial" w:hAnsi="Arial" w:cs="Arial"/>
                <w:sz w:val="18"/>
                <w:szCs w:val="18"/>
              </w:rPr>
              <w:t>0.6819</w:t>
            </w:r>
          </w:p>
        </w:tc>
        <w:tc>
          <w:tcPr>
            <w:tcW w:w="868" w:type="dxa"/>
            <w:tcBorders>
              <w:top w:val="nil"/>
              <w:left w:val="nil"/>
              <w:bottom w:val="nil"/>
              <w:right w:val="nil"/>
            </w:tcBorders>
            <w:noWrap/>
            <w:tcMar>
              <w:top w:w="15" w:type="dxa"/>
              <w:left w:w="15" w:type="dxa"/>
              <w:bottom w:w="0" w:type="dxa"/>
              <w:right w:w="15" w:type="dxa"/>
            </w:tcMar>
            <w:vAlign w:val="bottom"/>
          </w:tcPr>
          <w:p w14:paraId="7B3E1D12" w14:textId="77777777" w:rsidR="001B46D9" w:rsidRPr="003D13D0" w:rsidRDefault="001B46D9" w:rsidP="00A426D6">
            <w:pPr>
              <w:rPr>
                <w:rFonts w:ascii="Arial" w:hAnsi="Arial" w:cs="Arial"/>
                <w:sz w:val="18"/>
                <w:szCs w:val="18"/>
              </w:rPr>
            </w:pPr>
            <w:r w:rsidRPr="003D13D0">
              <w:rPr>
                <w:rFonts w:ascii="Arial" w:hAnsi="Arial" w:cs="Arial"/>
                <w:sz w:val="18"/>
                <w:szCs w:val="18"/>
              </w:rPr>
              <w:t>0.6419</w:t>
            </w:r>
          </w:p>
        </w:tc>
        <w:tc>
          <w:tcPr>
            <w:tcW w:w="1008" w:type="dxa"/>
            <w:tcBorders>
              <w:top w:val="nil"/>
              <w:left w:val="nil"/>
              <w:bottom w:val="nil"/>
              <w:right w:val="nil"/>
            </w:tcBorders>
            <w:noWrap/>
            <w:tcMar>
              <w:top w:w="15" w:type="dxa"/>
              <w:left w:w="15" w:type="dxa"/>
              <w:bottom w:w="0" w:type="dxa"/>
              <w:right w:w="15" w:type="dxa"/>
            </w:tcMar>
            <w:vAlign w:val="bottom"/>
          </w:tcPr>
          <w:p w14:paraId="18EE268A" w14:textId="77777777" w:rsidR="001B46D9" w:rsidRPr="003D13D0" w:rsidRDefault="001B46D9" w:rsidP="00A426D6">
            <w:pPr>
              <w:rPr>
                <w:rFonts w:ascii="Arial" w:hAnsi="Arial" w:cs="Arial"/>
                <w:sz w:val="18"/>
                <w:szCs w:val="18"/>
              </w:rPr>
            </w:pPr>
            <w:r w:rsidRPr="003D13D0">
              <w:rPr>
                <w:rFonts w:ascii="Arial" w:hAnsi="Arial" w:cs="Arial"/>
                <w:sz w:val="18"/>
                <w:szCs w:val="18"/>
              </w:rPr>
              <w:t>0.04000</w:t>
            </w:r>
          </w:p>
        </w:tc>
        <w:tc>
          <w:tcPr>
            <w:tcW w:w="432" w:type="dxa"/>
            <w:tcBorders>
              <w:top w:val="nil"/>
              <w:left w:val="nil"/>
              <w:bottom w:val="nil"/>
              <w:right w:val="nil"/>
            </w:tcBorders>
            <w:noWrap/>
            <w:tcMar>
              <w:top w:w="15" w:type="dxa"/>
              <w:left w:w="15" w:type="dxa"/>
              <w:bottom w:w="0" w:type="dxa"/>
              <w:right w:w="15" w:type="dxa"/>
            </w:tcMar>
            <w:vAlign w:val="bottom"/>
          </w:tcPr>
          <w:p w14:paraId="03493E4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E7ABF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1BE2CEE" w14:textId="77777777" w:rsidR="001B46D9" w:rsidRPr="003D13D0" w:rsidRDefault="001B46D9" w:rsidP="00A426D6">
            <w:pPr>
              <w:rPr>
                <w:rFonts w:ascii="Arial" w:hAnsi="Arial" w:cs="Arial"/>
                <w:sz w:val="18"/>
                <w:szCs w:val="18"/>
              </w:rPr>
            </w:pPr>
            <w:r w:rsidRPr="003D13D0">
              <w:rPr>
                <w:rFonts w:ascii="Arial" w:hAnsi="Arial" w:cs="Arial"/>
                <w:sz w:val="18"/>
                <w:szCs w:val="18"/>
              </w:rPr>
              <w:t>2.349</w:t>
            </w:r>
          </w:p>
        </w:tc>
        <w:tc>
          <w:tcPr>
            <w:tcW w:w="720" w:type="dxa"/>
            <w:tcBorders>
              <w:top w:val="nil"/>
              <w:left w:val="nil"/>
              <w:bottom w:val="nil"/>
              <w:right w:val="nil"/>
            </w:tcBorders>
            <w:noWrap/>
            <w:tcMar>
              <w:top w:w="15" w:type="dxa"/>
              <w:left w:w="15" w:type="dxa"/>
              <w:bottom w:w="0" w:type="dxa"/>
              <w:right w:w="15" w:type="dxa"/>
            </w:tcMar>
            <w:vAlign w:val="bottom"/>
          </w:tcPr>
          <w:p w14:paraId="27CE886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9534DC1" w14:textId="77777777" w:rsidR="001B46D9" w:rsidRPr="003D13D0" w:rsidRDefault="001B46D9" w:rsidP="00A426D6">
            <w:pPr>
              <w:rPr>
                <w:rFonts w:ascii="Arial" w:hAnsi="Arial" w:cs="Arial"/>
                <w:sz w:val="18"/>
                <w:szCs w:val="18"/>
              </w:rPr>
            </w:pPr>
            <w:r w:rsidRPr="003D13D0">
              <w:rPr>
                <w:rFonts w:ascii="Arial" w:hAnsi="Arial" w:cs="Arial"/>
                <w:sz w:val="18"/>
                <w:szCs w:val="18"/>
              </w:rPr>
              <w:t>0.5588</w:t>
            </w:r>
          </w:p>
        </w:tc>
      </w:tr>
      <w:tr w:rsidR="001B46D9" w:rsidRPr="003D13D0" w14:paraId="2A6759CB" w14:textId="77777777" w:rsidTr="00A426D6">
        <w:tc>
          <w:tcPr>
            <w:tcW w:w="1152" w:type="dxa"/>
            <w:tcBorders>
              <w:top w:val="nil"/>
              <w:left w:val="nil"/>
              <w:bottom w:val="nil"/>
              <w:right w:val="nil"/>
            </w:tcBorders>
          </w:tcPr>
          <w:p w14:paraId="1F6124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CD134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0DC59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0.6819</w:t>
            </w:r>
          </w:p>
        </w:tc>
        <w:tc>
          <w:tcPr>
            <w:tcW w:w="868" w:type="dxa"/>
            <w:tcBorders>
              <w:top w:val="nil"/>
              <w:left w:val="nil"/>
              <w:bottom w:val="nil"/>
              <w:right w:val="nil"/>
            </w:tcBorders>
            <w:noWrap/>
            <w:tcMar>
              <w:top w:w="15" w:type="dxa"/>
              <w:left w:w="15" w:type="dxa"/>
              <w:bottom w:w="0" w:type="dxa"/>
              <w:right w:w="15" w:type="dxa"/>
            </w:tcMar>
            <w:vAlign w:val="bottom"/>
          </w:tcPr>
          <w:p w14:paraId="106473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0.8273</w:t>
            </w:r>
          </w:p>
        </w:tc>
        <w:tc>
          <w:tcPr>
            <w:tcW w:w="1008" w:type="dxa"/>
            <w:tcBorders>
              <w:top w:val="nil"/>
              <w:left w:val="nil"/>
              <w:bottom w:val="nil"/>
              <w:right w:val="nil"/>
            </w:tcBorders>
            <w:noWrap/>
            <w:tcMar>
              <w:top w:w="15" w:type="dxa"/>
              <w:left w:w="15" w:type="dxa"/>
              <w:bottom w:w="0" w:type="dxa"/>
              <w:right w:w="15" w:type="dxa"/>
            </w:tcMar>
            <w:vAlign w:val="bottom"/>
          </w:tcPr>
          <w:p w14:paraId="78AD0A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-0.1454</w:t>
            </w:r>
          </w:p>
        </w:tc>
        <w:tc>
          <w:tcPr>
            <w:tcW w:w="432" w:type="dxa"/>
            <w:tcBorders>
              <w:top w:val="nil"/>
              <w:left w:val="nil"/>
              <w:bottom w:val="nil"/>
              <w:right w:val="nil"/>
            </w:tcBorders>
            <w:noWrap/>
            <w:tcMar>
              <w:top w:w="15" w:type="dxa"/>
              <w:left w:w="15" w:type="dxa"/>
              <w:bottom w:w="0" w:type="dxa"/>
              <w:right w:w="15" w:type="dxa"/>
            </w:tcMar>
            <w:vAlign w:val="bottom"/>
          </w:tcPr>
          <w:p w14:paraId="217675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932B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10011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8.860</w:t>
            </w:r>
          </w:p>
        </w:tc>
        <w:tc>
          <w:tcPr>
            <w:tcW w:w="720" w:type="dxa"/>
            <w:tcBorders>
              <w:top w:val="nil"/>
              <w:left w:val="nil"/>
              <w:bottom w:val="nil"/>
              <w:right w:val="nil"/>
            </w:tcBorders>
            <w:noWrap/>
            <w:tcMar>
              <w:top w:w="15" w:type="dxa"/>
              <w:left w:w="15" w:type="dxa"/>
              <w:bottom w:w="0" w:type="dxa"/>
              <w:right w:w="15" w:type="dxa"/>
            </w:tcMar>
            <w:vAlign w:val="bottom"/>
          </w:tcPr>
          <w:p w14:paraId="1AB799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08A72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B20394C" w14:textId="77777777" w:rsidTr="00A426D6">
        <w:tc>
          <w:tcPr>
            <w:tcW w:w="1152" w:type="dxa"/>
            <w:tcBorders>
              <w:top w:val="nil"/>
              <w:left w:val="nil"/>
              <w:bottom w:val="nil"/>
              <w:right w:val="nil"/>
            </w:tcBorders>
          </w:tcPr>
          <w:p w14:paraId="59EC91F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3A8AD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90319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0.6819</w:t>
            </w:r>
          </w:p>
        </w:tc>
        <w:tc>
          <w:tcPr>
            <w:tcW w:w="868" w:type="dxa"/>
            <w:tcBorders>
              <w:top w:val="nil"/>
              <w:left w:val="nil"/>
              <w:bottom w:val="nil"/>
              <w:right w:val="nil"/>
            </w:tcBorders>
            <w:noWrap/>
            <w:tcMar>
              <w:top w:w="15" w:type="dxa"/>
              <w:left w:w="15" w:type="dxa"/>
              <w:bottom w:w="0" w:type="dxa"/>
              <w:right w:w="15" w:type="dxa"/>
            </w:tcMar>
            <w:vAlign w:val="bottom"/>
          </w:tcPr>
          <w:p w14:paraId="66EB69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0.6421</w:t>
            </w:r>
          </w:p>
        </w:tc>
        <w:tc>
          <w:tcPr>
            <w:tcW w:w="1008" w:type="dxa"/>
            <w:tcBorders>
              <w:top w:val="nil"/>
              <w:left w:val="nil"/>
              <w:bottom w:val="nil"/>
              <w:right w:val="nil"/>
            </w:tcBorders>
            <w:noWrap/>
            <w:tcMar>
              <w:top w:w="15" w:type="dxa"/>
              <w:left w:w="15" w:type="dxa"/>
              <w:bottom w:w="0" w:type="dxa"/>
              <w:right w:w="15" w:type="dxa"/>
            </w:tcMar>
            <w:vAlign w:val="bottom"/>
          </w:tcPr>
          <w:p w14:paraId="70301D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0.03982</w:t>
            </w:r>
          </w:p>
        </w:tc>
        <w:tc>
          <w:tcPr>
            <w:tcW w:w="432" w:type="dxa"/>
            <w:tcBorders>
              <w:top w:val="nil"/>
              <w:left w:val="nil"/>
              <w:bottom w:val="nil"/>
              <w:right w:val="nil"/>
            </w:tcBorders>
            <w:noWrap/>
            <w:tcMar>
              <w:top w:w="15" w:type="dxa"/>
              <w:left w:w="15" w:type="dxa"/>
              <w:bottom w:w="0" w:type="dxa"/>
              <w:right w:w="15" w:type="dxa"/>
            </w:tcMar>
            <w:vAlign w:val="bottom"/>
          </w:tcPr>
          <w:p w14:paraId="00F12B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F23AF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70557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2.338</w:t>
            </w:r>
          </w:p>
        </w:tc>
        <w:tc>
          <w:tcPr>
            <w:tcW w:w="720" w:type="dxa"/>
            <w:tcBorders>
              <w:top w:val="nil"/>
              <w:left w:val="nil"/>
              <w:bottom w:val="nil"/>
              <w:right w:val="nil"/>
            </w:tcBorders>
            <w:noWrap/>
            <w:tcMar>
              <w:top w:w="15" w:type="dxa"/>
              <w:left w:w="15" w:type="dxa"/>
              <w:bottom w:w="0" w:type="dxa"/>
              <w:right w:w="15" w:type="dxa"/>
            </w:tcMar>
            <w:vAlign w:val="bottom"/>
          </w:tcPr>
          <w:p w14:paraId="02F7C7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6A821A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0.5638</w:t>
            </w:r>
          </w:p>
        </w:tc>
      </w:tr>
      <w:tr w:rsidR="001B46D9" w:rsidRPr="003D13D0" w14:paraId="3D7C2A98" w14:textId="77777777" w:rsidTr="00A426D6">
        <w:tc>
          <w:tcPr>
            <w:tcW w:w="1152" w:type="dxa"/>
            <w:tcBorders>
              <w:top w:val="nil"/>
              <w:left w:val="nil"/>
              <w:bottom w:val="nil"/>
              <w:right w:val="nil"/>
            </w:tcBorders>
          </w:tcPr>
          <w:p w14:paraId="0E42EE8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C67E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1E34D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0.7843</w:t>
            </w:r>
          </w:p>
        </w:tc>
        <w:tc>
          <w:tcPr>
            <w:tcW w:w="868" w:type="dxa"/>
            <w:tcBorders>
              <w:top w:val="nil"/>
              <w:left w:val="nil"/>
              <w:bottom w:val="nil"/>
              <w:right w:val="nil"/>
            </w:tcBorders>
            <w:noWrap/>
            <w:tcMar>
              <w:top w:w="15" w:type="dxa"/>
              <w:left w:w="15" w:type="dxa"/>
              <w:bottom w:w="0" w:type="dxa"/>
              <w:right w:w="15" w:type="dxa"/>
            </w:tcMar>
            <w:vAlign w:val="bottom"/>
          </w:tcPr>
          <w:p w14:paraId="782E85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0.6419</w:t>
            </w:r>
          </w:p>
        </w:tc>
        <w:tc>
          <w:tcPr>
            <w:tcW w:w="1008" w:type="dxa"/>
            <w:tcBorders>
              <w:top w:val="nil"/>
              <w:left w:val="nil"/>
              <w:bottom w:val="nil"/>
              <w:right w:val="nil"/>
            </w:tcBorders>
            <w:noWrap/>
            <w:tcMar>
              <w:top w:w="15" w:type="dxa"/>
              <w:left w:w="15" w:type="dxa"/>
              <w:bottom w:w="0" w:type="dxa"/>
              <w:right w:w="15" w:type="dxa"/>
            </w:tcMar>
            <w:vAlign w:val="bottom"/>
          </w:tcPr>
          <w:p w14:paraId="2BBCC4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0.1425</w:t>
            </w:r>
          </w:p>
        </w:tc>
        <w:tc>
          <w:tcPr>
            <w:tcW w:w="432" w:type="dxa"/>
            <w:tcBorders>
              <w:top w:val="nil"/>
              <w:left w:val="nil"/>
              <w:bottom w:val="nil"/>
              <w:right w:val="nil"/>
            </w:tcBorders>
            <w:noWrap/>
            <w:tcMar>
              <w:top w:w="15" w:type="dxa"/>
              <w:left w:w="15" w:type="dxa"/>
              <w:bottom w:w="0" w:type="dxa"/>
              <w:right w:w="15" w:type="dxa"/>
            </w:tcMar>
            <w:vAlign w:val="bottom"/>
          </w:tcPr>
          <w:p w14:paraId="03C746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EE4FD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1D6D7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8.364</w:t>
            </w:r>
          </w:p>
        </w:tc>
        <w:tc>
          <w:tcPr>
            <w:tcW w:w="720" w:type="dxa"/>
            <w:tcBorders>
              <w:top w:val="nil"/>
              <w:left w:val="nil"/>
              <w:bottom w:val="nil"/>
              <w:right w:val="nil"/>
            </w:tcBorders>
            <w:noWrap/>
            <w:tcMar>
              <w:top w:w="15" w:type="dxa"/>
              <w:left w:w="15" w:type="dxa"/>
              <w:bottom w:w="0" w:type="dxa"/>
              <w:right w:w="15" w:type="dxa"/>
            </w:tcMar>
            <w:vAlign w:val="bottom"/>
          </w:tcPr>
          <w:p w14:paraId="2A1EE9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EEF4D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922C68C" w14:textId="77777777" w:rsidTr="00A426D6">
        <w:tc>
          <w:tcPr>
            <w:tcW w:w="1152" w:type="dxa"/>
            <w:tcBorders>
              <w:top w:val="nil"/>
              <w:left w:val="nil"/>
              <w:bottom w:val="nil"/>
              <w:right w:val="nil"/>
            </w:tcBorders>
          </w:tcPr>
          <w:p w14:paraId="5F7AEB0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9963A6B"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34BBF0F" w14:textId="77777777" w:rsidR="001B46D9" w:rsidRPr="003D13D0" w:rsidRDefault="001B46D9" w:rsidP="00A426D6">
            <w:pPr>
              <w:rPr>
                <w:rFonts w:ascii="Arial" w:hAnsi="Arial" w:cs="Arial"/>
                <w:sz w:val="18"/>
                <w:szCs w:val="18"/>
              </w:rPr>
            </w:pPr>
            <w:r w:rsidRPr="003D13D0">
              <w:rPr>
                <w:rFonts w:ascii="Arial" w:hAnsi="Arial" w:cs="Arial"/>
                <w:sz w:val="18"/>
                <w:szCs w:val="18"/>
              </w:rPr>
              <w:t>0.7843</w:t>
            </w:r>
          </w:p>
        </w:tc>
        <w:tc>
          <w:tcPr>
            <w:tcW w:w="868" w:type="dxa"/>
            <w:tcBorders>
              <w:top w:val="nil"/>
              <w:left w:val="nil"/>
              <w:bottom w:val="nil"/>
              <w:right w:val="nil"/>
            </w:tcBorders>
            <w:noWrap/>
            <w:tcMar>
              <w:top w:w="15" w:type="dxa"/>
              <w:left w:w="15" w:type="dxa"/>
              <w:bottom w:w="0" w:type="dxa"/>
              <w:right w:w="15" w:type="dxa"/>
            </w:tcMar>
            <w:vAlign w:val="bottom"/>
          </w:tcPr>
          <w:p w14:paraId="6BED9862" w14:textId="77777777" w:rsidR="001B46D9" w:rsidRPr="003D13D0" w:rsidRDefault="001B46D9" w:rsidP="00A426D6">
            <w:pPr>
              <w:rPr>
                <w:rFonts w:ascii="Arial" w:hAnsi="Arial" w:cs="Arial"/>
                <w:sz w:val="18"/>
                <w:szCs w:val="18"/>
              </w:rPr>
            </w:pPr>
            <w:r w:rsidRPr="003D13D0">
              <w:rPr>
                <w:rFonts w:ascii="Arial" w:hAnsi="Arial" w:cs="Arial"/>
                <w:sz w:val="18"/>
                <w:szCs w:val="18"/>
              </w:rPr>
              <w:t>0.8273</w:t>
            </w:r>
          </w:p>
        </w:tc>
        <w:tc>
          <w:tcPr>
            <w:tcW w:w="1008" w:type="dxa"/>
            <w:tcBorders>
              <w:top w:val="nil"/>
              <w:left w:val="nil"/>
              <w:bottom w:val="nil"/>
              <w:right w:val="nil"/>
            </w:tcBorders>
            <w:noWrap/>
            <w:tcMar>
              <w:top w:w="15" w:type="dxa"/>
              <w:left w:w="15" w:type="dxa"/>
              <w:bottom w:w="0" w:type="dxa"/>
              <w:right w:w="15" w:type="dxa"/>
            </w:tcMar>
            <w:vAlign w:val="bottom"/>
          </w:tcPr>
          <w:p w14:paraId="14FBE40F" w14:textId="77777777" w:rsidR="001B46D9" w:rsidRPr="003D13D0" w:rsidRDefault="001B46D9" w:rsidP="00A426D6">
            <w:pPr>
              <w:rPr>
                <w:rFonts w:ascii="Arial" w:hAnsi="Arial" w:cs="Arial"/>
                <w:sz w:val="18"/>
                <w:szCs w:val="18"/>
              </w:rPr>
            </w:pPr>
            <w:r w:rsidRPr="003D13D0">
              <w:rPr>
                <w:rFonts w:ascii="Arial" w:hAnsi="Arial" w:cs="Arial"/>
                <w:sz w:val="18"/>
                <w:szCs w:val="18"/>
              </w:rPr>
              <w:t>-0.04297</w:t>
            </w:r>
          </w:p>
        </w:tc>
        <w:tc>
          <w:tcPr>
            <w:tcW w:w="432" w:type="dxa"/>
            <w:tcBorders>
              <w:top w:val="nil"/>
              <w:left w:val="nil"/>
              <w:bottom w:val="nil"/>
              <w:right w:val="nil"/>
            </w:tcBorders>
            <w:noWrap/>
            <w:tcMar>
              <w:top w:w="15" w:type="dxa"/>
              <w:left w:w="15" w:type="dxa"/>
              <w:bottom w:w="0" w:type="dxa"/>
              <w:right w:w="15" w:type="dxa"/>
            </w:tcMar>
            <w:vAlign w:val="bottom"/>
          </w:tcPr>
          <w:p w14:paraId="1E68E20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8B4D4F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C5A7261" w14:textId="77777777" w:rsidR="001B46D9" w:rsidRPr="003D13D0" w:rsidRDefault="001B46D9" w:rsidP="00A426D6">
            <w:pPr>
              <w:rPr>
                <w:rFonts w:ascii="Arial" w:hAnsi="Arial" w:cs="Arial"/>
                <w:sz w:val="18"/>
                <w:szCs w:val="18"/>
              </w:rPr>
            </w:pPr>
            <w:r w:rsidRPr="003D13D0">
              <w:rPr>
                <w:rFonts w:ascii="Arial" w:hAnsi="Arial" w:cs="Arial"/>
                <w:sz w:val="18"/>
                <w:szCs w:val="18"/>
              </w:rPr>
              <w:t>2.618</w:t>
            </w:r>
          </w:p>
        </w:tc>
        <w:tc>
          <w:tcPr>
            <w:tcW w:w="720" w:type="dxa"/>
            <w:tcBorders>
              <w:top w:val="nil"/>
              <w:left w:val="nil"/>
              <w:bottom w:val="nil"/>
              <w:right w:val="nil"/>
            </w:tcBorders>
            <w:noWrap/>
            <w:tcMar>
              <w:top w:w="15" w:type="dxa"/>
              <w:left w:w="15" w:type="dxa"/>
              <w:bottom w:w="0" w:type="dxa"/>
              <w:right w:w="15" w:type="dxa"/>
            </w:tcMar>
            <w:vAlign w:val="bottom"/>
          </w:tcPr>
          <w:p w14:paraId="04E2AFA2"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7789CC4" w14:textId="77777777" w:rsidR="001B46D9" w:rsidRPr="003D13D0" w:rsidRDefault="001B46D9" w:rsidP="00A426D6">
            <w:pPr>
              <w:rPr>
                <w:rFonts w:ascii="Arial" w:hAnsi="Arial" w:cs="Arial"/>
                <w:sz w:val="18"/>
                <w:szCs w:val="18"/>
              </w:rPr>
            </w:pPr>
            <w:r w:rsidRPr="003D13D0">
              <w:rPr>
                <w:rFonts w:ascii="Arial" w:hAnsi="Arial" w:cs="Arial"/>
                <w:sz w:val="18"/>
                <w:szCs w:val="18"/>
              </w:rPr>
              <w:t>0.4342</w:t>
            </w:r>
          </w:p>
        </w:tc>
      </w:tr>
      <w:tr w:rsidR="001B46D9" w:rsidRPr="003D13D0" w14:paraId="71FF49B7" w14:textId="77777777" w:rsidTr="00A426D6">
        <w:tc>
          <w:tcPr>
            <w:tcW w:w="1152" w:type="dxa"/>
            <w:tcBorders>
              <w:top w:val="nil"/>
              <w:left w:val="nil"/>
              <w:bottom w:val="nil"/>
              <w:right w:val="nil"/>
            </w:tcBorders>
          </w:tcPr>
          <w:p w14:paraId="0627BD4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D9628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489CA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0.7843</w:t>
            </w:r>
          </w:p>
        </w:tc>
        <w:tc>
          <w:tcPr>
            <w:tcW w:w="868" w:type="dxa"/>
            <w:tcBorders>
              <w:top w:val="nil"/>
              <w:left w:val="nil"/>
              <w:bottom w:val="nil"/>
              <w:right w:val="nil"/>
            </w:tcBorders>
            <w:noWrap/>
            <w:tcMar>
              <w:top w:w="15" w:type="dxa"/>
              <w:left w:w="15" w:type="dxa"/>
              <w:bottom w:w="0" w:type="dxa"/>
              <w:right w:w="15" w:type="dxa"/>
            </w:tcMar>
            <w:vAlign w:val="bottom"/>
          </w:tcPr>
          <w:p w14:paraId="752252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0.6421</w:t>
            </w:r>
          </w:p>
        </w:tc>
        <w:tc>
          <w:tcPr>
            <w:tcW w:w="1008" w:type="dxa"/>
            <w:tcBorders>
              <w:top w:val="nil"/>
              <w:left w:val="nil"/>
              <w:bottom w:val="nil"/>
              <w:right w:val="nil"/>
            </w:tcBorders>
            <w:noWrap/>
            <w:tcMar>
              <w:top w:w="15" w:type="dxa"/>
              <w:left w:w="15" w:type="dxa"/>
              <w:bottom w:w="0" w:type="dxa"/>
              <w:right w:w="15" w:type="dxa"/>
            </w:tcMar>
            <w:vAlign w:val="bottom"/>
          </w:tcPr>
          <w:p w14:paraId="40C3B5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0.1423</w:t>
            </w:r>
          </w:p>
        </w:tc>
        <w:tc>
          <w:tcPr>
            <w:tcW w:w="432" w:type="dxa"/>
            <w:tcBorders>
              <w:top w:val="nil"/>
              <w:left w:val="nil"/>
              <w:bottom w:val="nil"/>
              <w:right w:val="nil"/>
            </w:tcBorders>
            <w:noWrap/>
            <w:tcMar>
              <w:top w:w="15" w:type="dxa"/>
              <w:left w:w="15" w:type="dxa"/>
              <w:bottom w:w="0" w:type="dxa"/>
              <w:right w:w="15" w:type="dxa"/>
            </w:tcMar>
            <w:vAlign w:val="bottom"/>
          </w:tcPr>
          <w:p w14:paraId="2F0DD7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11250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6A62A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8.353</w:t>
            </w:r>
          </w:p>
        </w:tc>
        <w:tc>
          <w:tcPr>
            <w:tcW w:w="720" w:type="dxa"/>
            <w:tcBorders>
              <w:top w:val="nil"/>
              <w:left w:val="nil"/>
              <w:bottom w:val="nil"/>
              <w:right w:val="nil"/>
            </w:tcBorders>
            <w:noWrap/>
            <w:tcMar>
              <w:top w:w="15" w:type="dxa"/>
              <w:left w:w="15" w:type="dxa"/>
              <w:bottom w:w="0" w:type="dxa"/>
              <w:right w:w="15" w:type="dxa"/>
            </w:tcMar>
            <w:vAlign w:val="bottom"/>
          </w:tcPr>
          <w:p w14:paraId="5FB9ED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AE303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0FC29FE" w14:textId="77777777" w:rsidTr="00A426D6">
        <w:tc>
          <w:tcPr>
            <w:tcW w:w="1152" w:type="dxa"/>
            <w:tcBorders>
              <w:top w:val="nil"/>
              <w:left w:val="nil"/>
              <w:bottom w:val="nil"/>
              <w:right w:val="nil"/>
            </w:tcBorders>
          </w:tcPr>
          <w:p w14:paraId="69BBF1A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3398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86762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0.6419</w:t>
            </w:r>
          </w:p>
        </w:tc>
        <w:tc>
          <w:tcPr>
            <w:tcW w:w="868" w:type="dxa"/>
            <w:tcBorders>
              <w:top w:val="nil"/>
              <w:left w:val="nil"/>
              <w:bottom w:val="nil"/>
              <w:right w:val="nil"/>
            </w:tcBorders>
            <w:noWrap/>
            <w:tcMar>
              <w:top w:w="15" w:type="dxa"/>
              <w:left w:w="15" w:type="dxa"/>
              <w:bottom w:w="0" w:type="dxa"/>
              <w:right w:w="15" w:type="dxa"/>
            </w:tcMar>
            <w:vAlign w:val="bottom"/>
          </w:tcPr>
          <w:p w14:paraId="112D15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0.8273</w:t>
            </w:r>
          </w:p>
        </w:tc>
        <w:tc>
          <w:tcPr>
            <w:tcW w:w="1008" w:type="dxa"/>
            <w:tcBorders>
              <w:top w:val="nil"/>
              <w:left w:val="nil"/>
              <w:bottom w:val="nil"/>
              <w:right w:val="nil"/>
            </w:tcBorders>
            <w:noWrap/>
            <w:tcMar>
              <w:top w:w="15" w:type="dxa"/>
              <w:left w:w="15" w:type="dxa"/>
              <w:bottom w:w="0" w:type="dxa"/>
              <w:right w:w="15" w:type="dxa"/>
            </w:tcMar>
            <w:vAlign w:val="bottom"/>
          </w:tcPr>
          <w:p w14:paraId="09AE57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-0.1854</w:t>
            </w:r>
          </w:p>
        </w:tc>
        <w:tc>
          <w:tcPr>
            <w:tcW w:w="432" w:type="dxa"/>
            <w:tcBorders>
              <w:top w:val="nil"/>
              <w:left w:val="nil"/>
              <w:bottom w:val="nil"/>
              <w:right w:val="nil"/>
            </w:tcBorders>
            <w:noWrap/>
            <w:tcMar>
              <w:top w:w="15" w:type="dxa"/>
              <w:left w:w="15" w:type="dxa"/>
              <w:bottom w:w="0" w:type="dxa"/>
              <w:right w:w="15" w:type="dxa"/>
            </w:tcMar>
            <w:vAlign w:val="bottom"/>
          </w:tcPr>
          <w:p w14:paraId="006A0F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DD15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F84C1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11.30</w:t>
            </w:r>
          </w:p>
        </w:tc>
        <w:tc>
          <w:tcPr>
            <w:tcW w:w="720" w:type="dxa"/>
            <w:tcBorders>
              <w:top w:val="nil"/>
              <w:left w:val="nil"/>
              <w:bottom w:val="nil"/>
              <w:right w:val="nil"/>
            </w:tcBorders>
            <w:noWrap/>
            <w:tcMar>
              <w:top w:w="15" w:type="dxa"/>
              <w:left w:w="15" w:type="dxa"/>
              <w:bottom w:w="0" w:type="dxa"/>
              <w:right w:w="15" w:type="dxa"/>
            </w:tcMar>
            <w:vAlign w:val="bottom"/>
          </w:tcPr>
          <w:p w14:paraId="031026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DAFEB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CDFF5F0" w14:textId="77777777" w:rsidTr="00A426D6">
        <w:tc>
          <w:tcPr>
            <w:tcW w:w="1152" w:type="dxa"/>
            <w:tcBorders>
              <w:top w:val="nil"/>
              <w:left w:val="nil"/>
              <w:bottom w:val="nil"/>
              <w:right w:val="nil"/>
            </w:tcBorders>
          </w:tcPr>
          <w:p w14:paraId="64E3B5C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EC1C8EC"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B45D010" w14:textId="77777777" w:rsidR="001B46D9" w:rsidRPr="003D13D0" w:rsidRDefault="001B46D9" w:rsidP="00A426D6">
            <w:pPr>
              <w:rPr>
                <w:rFonts w:ascii="Arial" w:hAnsi="Arial" w:cs="Arial"/>
                <w:sz w:val="18"/>
                <w:szCs w:val="18"/>
              </w:rPr>
            </w:pPr>
            <w:r w:rsidRPr="003D13D0">
              <w:rPr>
                <w:rFonts w:ascii="Arial" w:hAnsi="Arial" w:cs="Arial"/>
                <w:sz w:val="18"/>
                <w:szCs w:val="18"/>
              </w:rPr>
              <w:t>0.6419</w:t>
            </w:r>
          </w:p>
        </w:tc>
        <w:tc>
          <w:tcPr>
            <w:tcW w:w="868" w:type="dxa"/>
            <w:tcBorders>
              <w:top w:val="nil"/>
              <w:left w:val="nil"/>
              <w:bottom w:val="nil"/>
              <w:right w:val="nil"/>
            </w:tcBorders>
            <w:noWrap/>
            <w:tcMar>
              <w:top w:w="15" w:type="dxa"/>
              <w:left w:w="15" w:type="dxa"/>
              <w:bottom w:w="0" w:type="dxa"/>
              <w:right w:w="15" w:type="dxa"/>
            </w:tcMar>
            <w:vAlign w:val="bottom"/>
          </w:tcPr>
          <w:p w14:paraId="004BD6D9" w14:textId="77777777" w:rsidR="001B46D9" w:rsidRPr="003D13D0" w:rsidRDefault="001B46D9" w:rsidP="00A426D6">
            <w:pPr>
              <w:rPr>
                <w:rFonts w:ascii="Arial" w:hAnsi="Arial" w:cs="Arial"/>
                <w:sz w:val="18"/>
                <w:szCs w:val="18"/>
              </w:rPr>
            </w:pPr>
            <w:r w:rsidRPr="003D13D0">
              <w:rPr>
                <w:rFonts w:ascii="Arial" w:hAnsi="Arial" w:cs="Arial"/>
                <w:sz w:val="18"/>
                <w:szCs w:val="18"/>
              </w:rPr>
              <w:t>0.6421</w:t>
            </w:r>
          </w:p>
        </w:tc>
        <w:tc>
          <w:tcPr>
            <w:tcW w:w="1008" w:type="dxa"/>
            <w:tcBorders>
              <w:top w:val="nil"/>
              <w:left w:val="nil"/>
              <w:bottom w:val="nil"/>
              <w:right w:val="nil"/>
            </w:tcBorders>
            <w:noWrap/>
            <w:tcMar>
              <w:top w:w="15" w:type="dxa"/>
              <w:left w:w="15" w:type="dxa"/>
              <w:bottom w:w="0" w:type="dxa"/>
              <w:right w:w="15" w:type="dxa"/>
            </w:tcMar>
            <w:vAlign w:val="bottom"/>
          </w:tcPr>
          <w:p w14:paraId="787DFEEC" w14:textId="77777777" w:rsidR="001B46D9" w:rsidRPr="003D13D0" w:rsidRDefault="001B46D9" w:rsidP="00A426D6">
            <w:pPr>
              <w:rPr>
                <w:rFonts w:ascii="Arial" w:hAnsi="Arial" w:cs="Arial"/>
                <w:sz w:val="18"/>
                <w:szCs w:val="18"/>
              </w:rPr>
            </w:pPr>
            <w:r w:rsidRPr="003D13D0">
              <w:rPr>
                <w:rFonts w:ascii="Arial" w:hAnsi="Arial" w:cs="Arial"/>
                <w:sz w:val="18"/>
                <w:szCs w:val="18"/>
              </w:rPr>
              <w:t>-0.0001833</w:t>
            </w:r>
          </w:p>
        </w:tc>
        <w:tc>
          <w:tcPr>
            <w:tcW w:w="432" w:type="dxa"/>
            <w:tcBorders>
              <w:top w:val="nil"/>
              <w:left w:val="nil"/>
              <w:bottom w:val="nil"/>
              <w:right w:val="nil"/>
            </w:tcBorders>
            <w:noWrap/>
            <w:tcMar>
              <w:top w:w="15" w:type="dxa"/>
              <w:left w:w="15" w:type="dxa"/>
              <w:bottom w:w="0" w:type="dxa"/>
              <w:right w:w="15" w:type="dxa"/>
            </w:tcMar>
            <w:vAlign w:val="bottom"/>
          </w:tcPr>
          <w:p w14:paraId="14A9978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25E3C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DA09180" w14:textId="77777777" w:rsidR="001B46D9" w:rsidRPr="003D13D0" w:rsidRDefault="001B46D9" w:rsidP="00A426D6">
            <w:pPr>
              <w:rPr>
                <w:rFonts w:ascii="Arial" w:hAnsi="Arial" w:cs="Arial"/>
                <w:sz w:val="18"/>
                <w:szCs w:val="18"/>
              </w:rPr>
            </w:pPr>
            <w:r w:rsidRPr="003D13D0">
              <w:rPr>
                <w:rFonts w:ascii="Arial" w:hAnsi="Arial" w:cs="Arial"/>
                <w:sz w:val="18"/>
                <w:szCs w:val="18"/>
              </w:rPr>
              <w:t>0.01076</w:t>
            </w:r>
          </w:p>
        </w:tc>
        <w:tc>
          <w:tcPr>
            <w:tcW w:w="720" w:type="dxa"/>
            <w:tcBorders>
              <w:top w:val="nil"/>
              <w:left w:val="nil"/>
              <w:bottom w:val="nil"/>
              <w:right w:val="nil"/>
            </w:tcBorders>
            <w:noWrap/>
            <w:tcMar>
              <w:top w:w="15" w:type="dxa"/>
              <w:left w:w="15" w:type="dxa"/>
              <w:bottom w:w="0" w:type="dxa"/>
              <w:right w:w="15" w:type="dxa"/>
            </w:tcMar>
            <w:vAlign w:val="bottom"/>
          </w:tcPr>
          <w:p w14:paraId="23FAC287"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605858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F99C6A0" w14:textId="77777777" w:rsidTr="00A426D6">
        <w:tc>
          <w:tcPr>
            <w:tcW w:w="1152" w:type="dxa"/>
            <w:tcBorders>
              <w:top w:val="nil"/>
              <w:left w:val="nil"/>
              <w:bottom w:val="nil"/>
              <w:right w:val="nil"/>
            </w:tcBorders>
          </w:tcPr>
          <w:p w14:paraId="36EAE1F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BEC6C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811BA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0.8273</w:t>
            </w:r>
          </w:p>
        </w:tc>
        <w:tc>
          <w:tcPr>
            <w:tcW w:w="868" w:type="dxa"/>
            <w:tcBorders>
              <w:top w:val="nil"/>
              <w:left w:val="nil"/>
              <w:bottom w:val="nil"/>
              <w:right w:val="nil"/>
            </w:tcBorders>
            <w:noWrap/>
            <w:tcMar>
              <w:top w:w="15" w:type="dxa"/>
              <w:left w:w="15" w:type="dxa"/>
              <w:bottom w:w="0" w:type="dxa"/>
              <w:right w:w="15" w:type="dxa"/>
            </w:tcMar>
            <w:vAlign w:val="bottom"/>
          </w:tcPr>
          <w:p w14:paraId="0B1C89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0.6421</w:t>
            </w:r>
          </w:p>
        </w:tc>
        <w:tc>
          <w:tcPr>
            <w:tcW w:w="1008" w:type="dxa"/>
            <w:tcBorders>
              <w:top w:val="nil"/>
              <w:left w:val="nil"/>
              <w:bottom w:val="nil"/>
              <w:right w:val="nil"/>
            </w:tcBorders>
            <w:noWrap/>
            <w:tcMar>
              <w:top w:w="15" w:type="dxa"/>
              <w:left w:w="15" w:type="dxa"/>
              <w:bottom w:w="0" w:type="dxa"/>
              <w:right w:w="15" w:type="dxa"/>
            </w:tcMar>
            <w:vAlign w:val="bottom"/>
          </w:tcPr>
          <w:p w14:paraId="60C388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0.1852</w:t>
            </w:r>
          </w:p>
        </w:tc>
        <w:tc>
          <w:tcPr>
            <w:tcW w:w="432" w:type="dxa"/>
            <w:tcBorders>
              <w:top w:val="nil"/>
              <w:left w:val="nil"/>
              <w:bottom w:val="nil"/>
              <w:right w:val="nil"/>
            </w:tcBorders>
            <w:noWrap/>
            <w:tcMar>
              <w:top w:w="15" w:type="dxa"/>
              <w:left w:w="15" w:type="dxa"/>
              <w:bottom w:w="0" w:type="dxa"/>
              <w:right w:w="15" w:type="dxa"/>
            </w:tcMar>
            <w:vAlign w:val="bottom"/>
          </w:tcPr>
          <w:p w14:paraId="486208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3E6BC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5D020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11.29</w:t>
            </w:r>
          </w:p>
        </w:tc>
        <w:tc>
          <w:tcPr>
            <w:tcW w:w="720" w:type="dxa"/>
            <w:tcBorders>
              <w:top w:val="nil"/>
              <w:left w:val="nil"/>
              <w:bottom w:val="nil"/>
              <w:right w:val="nil"/>
            </w:tcBorders>
            <w:noWrap/>
            <w:tcMar>
              <w:top w:w="15" w:type="dxa"/>
              <w:left w:w="15" w:type="dxa"/>
              <w:bottom w:w="0" w:type="dxa"/>
              <w:right w:w="15" w:type="dxa"/>
            </w:tcMar>
            <w:vAlign w:val="bottom"/>
          </w:tcPr>
          <w:p w14:paraId="4C757B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52158B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1C199C5" w14:textId="77777777" w:rsidTr="00A426D6">
        <w:tc>
          <w:tcPr>
            <w:tcW w:w="1152" w:type="dxa"/>
            <w:tcBorders>
              <w:top w:val="nil"/>
              <w:left w:val="nil"/>
              <w:bottom w:val="nil"/>
              <w:right w:val="nil"/>
            </w:tcBorders>
          </w:tcPr>
          <w:p w14:paraId="6965B1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D5C4E9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94006A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084BB14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ADD83C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F155AF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14F57E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BEBE5C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3DBBBD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FC132AB" w14:textId="77777777" w:rsidR="001B46D9" w:rsidRPr="003D13D0" w:rsidRDefault="001B46D9" w:rsidP="00A426D6">
            <w:pPr>
              <w:rPr>
                <w:rFonts w:ascii="Arial" w:hAnsi="Arial" w:cs="Arial"/>
                <w:sz w:val="18"/>
                <w:szCs w:val="18"/>
              </w:rPr>
            </w:pPr>
          </w:p>
        </w:tc>
      </w:tr>
      <w:tr w:rsidR="001B46D9" w:rsidRPr="003D13D0" w14:paraId="767342E9" w14:textId="77777777" w:rsidTr="00A426D6">
        <w:tc>
          <w:tcPr>
            <w:tcW w:w="1152" w:type="dxa"/>
            <w:tcBorders>
              <w:top w:val="nil"/>
              <w:left w:val="nil"/>
              <w:bottom w:val="nil"/>
              <w:right w:val="nil"/>
            </w:tcBorders>
          </w:tcPr>
          <w:p w14:paraId="3B34F7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A0CA5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2</w:t>
            </w:r>
          </w:p>
        </w:tc>
        <w:tc>
          <w:tcPr>
            <w:tcW w:w="864" w:type="dxa"/>
            <w:tcBorders>
              <w:top w:val="nil"/>
              <w:left w:val="nil"/>
              <w:bottom w:val="nil"/>
              <w:right w:val="nil"/>
            </w:tcBorders>
            <w:noWrap/>
            <w:tcMar>
              <w:top w:w="15" w:type="dxa"/>
              <w:left w:w="15" w:type="dxa"/>
              <w:bottom w:w="0" w:type="dxa"/>
              <w:right w:w="15" w:type="dxa"/>
            </w:tcMar>
            <w:vAlign w:val="bottom"/>
          </w:tcPr>
          <w:p w14:paraId="524503D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CB0BA5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2E9DC7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0BBD64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117AD0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4565DA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052D32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47ACF67" w14:textId="77777777" w:rsidR="001B46D9" w:rsidRPr="003D13D0" w:rsidRDefault="001B46D9" w:rsidP="00A426D6">
            <w:pPr>
              <w:rPr>
                <w:rFonts w:ascii="Arial" w:hAnsi="Arial" w:cs="Arial"/>
                <w:sz w:val="18"/>
                <w:szCs w:val="18"/>
              </w:rPr>
            </w:pPr>
          </w:p>
        </w:tc>
      </w:tr>
      <w:tr w:rsidR="001B46D9" w:rsidRPr="003D13D0" w14:paraId="5F5FF1DA" w14:textId="77777777" w:rsidTr="00A426D6">
        <w:tc>
          <w:tcPr>
            <w:tcW w:w="1152" w:type="dxa"/>
            <w:tcBorders>
              <w:top w:val="nil"/>
              <w:left w:val="nil"/>
              <w:bottom w:val="nil"/>
              <w:right w:val="nil"/>
            </w:tcBorders>
          </w:tcPr>
          <w:p w14:paraId="3EDAECF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C2C48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DFA83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0.6958</w:t>
            </w:r>
          </w:p>
        </w:tc>
        <w:tc>
          <w:tcPr>
            <w:tcW w:w="868" w:type="dxa"/>
            <w:tcBorders>
              <w:top w:val="nil"/>
              <w:left w:val="nil"/>
              <w:bottom w:val="nil"/>
              <w:right w:val="nil"/>
            </w:tcBorders>
            <w:noWrap/>
            <w:tcMar>
              <w:top w:w="15" w:type="dxa"/>
              <w:left w:w="15" w:type="dxa"/>
              <w:bottom w:w="0" w:type="dxa"/>
              <w:right w:w="15" w:type="dxa"/>
            </w:tcMar>
            <w:vAlign w:val="bottom"/>
          </w:tcPr>
          <w:p w14:paraId="2E9B52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0.6791</w:t>
            </w:r>
          </w:p>
        </w:tc>
        <w:tc>
          <w:tcPr>
            <w:tcW w:w="1008" w:type="dxa"/>
            <w:tcBorders>
              <w:top w:val="nil"/>
              <w:left w:val="nil"/>
              <w:bottom w:val="nil"/>
              <w:right w:val="nil"/>
            </w:tcBorders>
            <w:noWrap/>
            <w:tcMar>
              <w:top w:w="15" w:type="dxa"/>
              <w:left w:w="15" w:type="dxa"/>
              <w:bottom w:w="0" w:type="dxa"/>
              <w:right w:w="15" w:type="dxa"/>
            </w:tcMar>
            <w:vAlign w:val="bottom"/>
          </w:tcPr>
          <w:p w14:paraId="17AF54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0.01663</w:t>
            </w:r>
          </w:p>
        </w:tc>
        <w:tc>
          <w:tcPr>
            <w:tcW w:w="432" w:type="dxa"/>
            <w:tcBorders>
              <w:top w:val="nil"/>
              <w:left w:val="nil"/>
              <w:bottom w:val="nil"/>
              <w:right w:val="nil"/>
            </w:tcBorders>
            <w:noWrap/>
            <w:tcMar>
              <w:top w:w="15" w:type="dxa"/>
              <w:left w:w="15" w:type="dxa"/>
              <w:bottom w:w="0" w:type="dxa"/>
              <w:right w:w="15" w:type="dxa"/>
            </w:tcMar>
            <w:vAlign w:val="bottom"/>
          </w:tcPr>
          <w:p w14:paraId="3C4927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D7125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8C68F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0.9766</w:t>
            </w:r>
          </w:p>
        </w:tc>
        <w:tc>
          <w:tcPr>
            <w:tcW w:w="720" w:type="dxa"/>
            <w:tcBorders>
              <w:top w:val="nil"/>
              <w:left w:val="nil"/>
              <w:bottom w:val="nil"/>
              <w:right w:val="nil"/>
            </w:tcBorders>
            <w:noWrap/>
            <w:tcMar>
              <w:top w:w="15" w:type="dxa"/>
              <w:left w:w="15" w:type="dxa"/>
              <w:bottom w:w="0" w:type="dxa"/>
              <w:right w:w="15" w:type="dxa"/>
            </w:tcMar>
            <w:vAlign w:val="bottom"/>
          </w:tcPr>
          <w:p w14:paraId="5486FF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A0726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0.9829</w:t>
            </w:r>
          </w:p>
        </w:tc>
      </w:tr>
      <w:tr w:rsidR="001B46D9" w:rsidRPr="003D13D0" w14:paraId="7F2D23BD" w14:textId="77777777" w:rsidTr="00A426D6">
        <w:tc>
          <w:tcPr>
            <w:tcW w:w="1152" w:type="dxa"/>
            <w:tcBorders>
              <w:top w:val="nil"/>
              <w:left w:val="nil"/>
              <w:bottom w:val="nil"/>
              <w:right w:val="nil"/>
            </w:tcBorders>
          </w:tcPr>
          <w:p w14:paraId="7ECE1C3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41DA35A"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40109C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0.6958</w:t>
            </w:r>
          </w:p>
        </w:tc>
        <w:tc>
          <w:tcPr>
            <w:tcW w:w="868" w:type="dxa"/>
            <w:tcBorders>
              <w:top w:val="nil"/>
              <w:left w:val="nil"/>
              <w:bottom w:val="nil"/>
              <w:right w:val="nil"/>
            </w:tcBorders>
            <w:noWrap/>
            <w:tcMar>
              <w:top w:w="15" w:type="dxa"/>
              <w:left w:w="15" w:type="dxa"/>
              <w:bottom w:w="0" w:type="dxa"/>
              <w:right w:w="15" w:type="dxa"/>
            </w:tcMar>
            <w:vAlign w:val="bottom"/>
          </w:tcPr>
          <w:p w14:paraId="5845F9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0.7517</w:t>
            </w:r>
          </w:p>
        </w:tc>
        <w:tc>
          <w:tcPr>
            <w:tcW w:w="1008" w:type="dxa"/>
            <w:tcBorders>
              <w:top w:val="nil"/>
              <w:left w:val="nil"/>
              <w:bottom w:val="nil"/>
              <w:right w:val="nil"/>
            </w:tcBorders>
            <w:noWrap/>
            <w:tcMar>
              <w:top w:w="15" w:type="dxa"/>
              <w:left w:w="15" w:type="dxa"/>
              <w:bottom w:w="0" w:type="dxa"/>
              <w:right w:w="15" w:type="dxa"/>
            </w:tcMar>
            <w:vAlign w:val="bottom"/>
          </w:tcPr>
          <w:p w14:paraId="0F71E5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-0.05592</w:t>
            </w:r>
          </w:p>
        </w:tc>
        <w:tc>
          <w:tcPr>
            <w:tcW w:w="432" w:type="dxa"/>
            <w:tcBorders>
              <w:top w:val="nil"/>
              <w:left w:val="nil"/>
              <w:bottom w:val="nil"/>
              <w:right w:val="nil"/>
            </w:tcBorders>
            <w:noWrap/>
            <w:tcMar>
              <w:top w:w="15" w:type="dxa"/>
              <w:left w:w="15" w:type="dxa"/>
              <w:bottom w:w="0" w:type="dxa"/>
              <w:right w:w="15" w:type="dxa"/>
            </w:tcMar>
            <w:vAlign w:val="bottom"/>
          </w:tcPr>
          <w:p w14:paraId="1F6B6F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78EDE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F08D2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3.283</w:t>
            </w:r>
          </w:p>
        </w:tc>
        <w:tc>
          <w:tcPr>
            <w:tcW w:w="720" w:type="dxa"/>
            <w:tcBorders>
              <w:top w:val="nil"/>
              <w:left w:val="nil"/>
              <w:bottom w:val="nil"/>
              <w:right w:val="nil"/>
            </w:tcBorders>
            <w:noWrap/>
            <w:tcMar>
              <w:top w:w="15" w:type="dxa"/>
              <w:left w:w="15" w:type="dxa"/>
              <w:bottom w:w="0" w:type="dxa"/>
              <w:right w:w="15" w:type="dxa"/>
            </w:tcMar>
            <w:vAlign w:val="bottom"/>
          </w:tcPr>
          <w:p w14:paraId="508049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47F35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0.1880</w:t>
            </w:r>
          </w:p>
        </w:tc>
      </w:tr>
      <w:tr w:rsidR="001B46D9" w:rsidRPr="003D13D0" w14:paraId="5703C65A" w14:textId="77777777" w:rsidTr="00A426D6">
        <w:tc>
          <w:tcPr>
            <w:tcW w:w="1152" w:type="dxa"/>
            <w:tcBorders>
              <w:top w:val="nil"/>
              <w:left w:val="nil"/>
              <w:bottom w:val="nil"/>
              <w:right w:val="nil"/>
            </w:tcBorders>
          </w:tcPr>
          <w:p w14:paraId="01C0F62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2B036F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D39AB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0.6958</w:t>
            </w:r>
          </w:p>
        </w:tc>
        <w:tc>
          <w:tcPr>
            <w:tcW w:w="868" w:type="dxa"/>
            <w:tcBorders>
              <w:top w:val="nil"/>
              <w:left w:val="nil"/>
              <w:bottom w:val="nil"/>
              <w:right w:val="nil"/>
            </w:tcBorders>
            <w:noWrap/>
            <w:tcMar>
              <w:top w:w="15" w:type="dxa"/>
              <w:left w:w="15" w:type="dxa"/>
              <w:bottom w:w="0" w:type="dxa"/>
              <w:right w:w="15" w:type="dxa"/>
            </w:tcMar>
            <w:vAlign w:val="bottom"/>
          </w:tcPr>
          <w:p w14:paraId="4867C6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0.6673</w:t>
            </w:r>
          </w:p>
        </w:tc>
        <w:tc>
          <w:tcPr>
            <w:tcW w:w="1008" w:type="dxa"/>
            <w:tcBorders>
              <w:top w:val="nil"/>
              <w:left w:val="nil"/>
              <w:bottom w:val="nil"/>
              <w:right w:val="nil"/>
            </w:tcBorders>
            <w:noWrap/>
            <w:tcMar>
              <w:top w:w="15" w:type="dxa"/>
              <w:left w:w="15" w:type="dxa"/>
              <w:bottom w:w="0" w:type="dxa"/>
              <w:right w:w="15" w:type="dxa"/>
            </w:tcMar>
            <w:vAlign w:val="bottom"/>
          </w:tcPr>
          <w:p w14:paraId="503A7D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0.02845</w:t>
            </w:r>
          </w:p>
        </w:tc>
        <w:tc>
          <w:tcPr>
            <w:tcW w:w="432" w:type="dxa"/>
            <w:tcBorders>
              <w:top w:val="nil"/>
              <w:left w:val="nil"/>
              <w:bottom w:val="nil"/>
              <w:right w:val="nil"/>
            </w:tcBorders>
            <w:noWrap/>
            <w:tcMar>
              <w:top w:w="15" w:type="dxa"/>
              <w:left w:w="15" w:type="dxa"/>
              <w:bottom w:w="0" w:type="dxa"/>
              <w:right w:w="15" w:type="dxa"/>
            </w:tcMar>
            <w:vAlign w:val="bottom"/>
          </w:tcPr>
          <w:p w14:paraId="6EE8A2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B454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A18CF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1.670</w:t>
            </w:r>
          </w:p>
        </w:tc>
        <w:tc>
          <w:tcPr>
            <w:tcW w:w="720" w:type="dxa"/>
            <w:tcBorders>
              <w:top w:val="nil"/>
              <w:left w:val="nil"/>
              <w:bottom w:val="nil"/>
              <w:right w:val="nil"/>
            </w:tcBorders>
            <w:noWrap/>
            <w:tcMar>
              <w:top w:w="15" w:type="dxa"/>
              <w:left w:w="15" w:type="dxa"/>
              <w:bottom w:w="0" w:type="dxa"/>
              <w:right w:w="15" w:type="dxa"/>
            </w:tcMar>
            <w:vAlign w:val="bottom"/>
          </w:tcPr>
          <w:p w14:paraId="64CE77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FD705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0.8457</w:t>
            </w:r>
          </w:p>
        </w:tc>
      </w:tr>
      <w:tr w:rsidR="001B46D9" w:rsidRPr="003D13D0" w14:paraId="5DA11C83" w14:textId="77777777" w:rsidTr="00A426D6">
        <w:tc>
          <w:tcPr>
            <w:tcW w:w="1152" w:type="dxa"/>
            <w:tcBorders>
              <w:top w:val="nil"/>
              <w:left w:val="nil"/>
              <w:bottom w:val="nil"/>
              <w:right w:val="nil"/>
            </w:tcBorders>
          </w:tcPr>
          <w:p w14:paraId="46DD485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2DA6D9"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C6699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0.6958</w:t>
            </w:r>
          </w:p>
        </w:tc>
        <w:tc>
          <w:tcPr>
            <w:tcW w:w="868" w:type="dxa"/>
            <w:tcBorders>
              <w:top w:val="nil"/>
              <w:left w:val="nil"/>
              <w:bottom w:val="nil"/>
              <w:right w:val="nil"/>
            </w:tcBorders>
            <w:noWrap/>
            <w:tcMar>
              <w:top w:w="15" w:type="dxa"/>
              <w:left w:w="15" w:type="dxa"/>
              <w:bottom w:w="0" w:type="dxa"/>
              <w:right w:w="15" w:type="dxa"/>
            </w:tcMar>
            <w:vAlign w:val="bottom"/>
          </w:tcPr>
          <w:p w14:paraId="272994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0.7001</w:t>
            </w:r>
          </w:p>
        </w:tc>
        <w:tc>
          <w:tcPr>
            <w:tcW w:w="1008" w:type="dxa"/>
            <w:tcBorders>
              <w:top w:val="nil"/>
              <w:left w:val="nil"/>
              <w:bottom w:val="nil"/>
              <w:right w:val="nil"/>
            </w:tcBorders>
            <w:noWrap/>
            <w:tcMar>
              <w:top w:w="15" w:type="dxa"/>
              <w:left w:w="15" w:type="dxa"/>
              <w:bottom w:w="0" w:type="dxa"/>
              <w:right w:w="15" w:type="dxa"/>
            </w:tcMar>
            <w:vAlign w:val="bottom"/>
          </w:tcPr>
          <w:p w14:paraId="013749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-0.004321</w:t>
            </w:r>
          </w:p>
        </w:tc>
        <w:tc>
          <w:tcPr>
            <w:tcW w:w="432" w:type="dxa"/>
            <w:tcBorders>
              <w:top w:val="nil"/>
              <w:left w:val="nil"/>
              <w:bottom w:val="nil"/>
              <w:right w:val="nil"/>
            </w:tcBorders>
            <w:noWrap/>
            <w:tcMar>
              <w:top w:w="15" w:type="dxa"/>
              <w:left w:w="15" w:type="dxa"/>
              <w:bottom w:w="0" w:type="dxa"/>
              <w:right w:w="15" w:type="dxa"/>
            </w:tcMar>
            <w:vAlign w:val="bottom"/>
          </w:tcPr>
          <w:p w14:paraId="410658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6D51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BDC92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0.2633</w:t>
            </w:r>
          </w:p>
        </w:tc>
        <w:tc>
          <w:tcPr>
            <w:tcW w:w="720" w:type="dxa"/>
            <w:tcBorders>
              <w:top w:val="nil"/>
              <w:left w:val="nil"/>
              <w:bottom w:val="nil"/>
              <w:right w:val="nil"/>
            </w:tcBorders>
            <w:noWrap/>
            <w:tcMar>
              <w:top w:w="15" w:type="dxa"/>
              <w:left w:w="15" w:type="dxa"/>
              <w:bottom w:w="0" w:type="dxa"/>
              <w:right w:w="15" w:type="dxa"/>
            </w:tcMar>
            <w:vAlign w:val="bottom"/>
          </w:tcPr>
          <w:p w14:paraId="77E10A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F5C29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78E0992E" w14:textId="77777777" w:rsidTr="00A426D6">
        <w:tc>
          <w:tcPr>
            <w:tcW w:w="1152" w:type="dxa"/>
            <w:tcBorders>
              <w:top w:val="nil"/>
              <w:left w:val="nil"/>
              <w:bottom w:val="nil"/>
              <w:right w:val="nil"/>
            </w:tcBorders>
          </w:tcPr>
          <w:p w14:paraId="08CFC08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19ED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EB1C9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0.6958</w:t>
            </w:r>
          </w:p>
        </w:tc>
        <w:tc>
          <w:tcPr>
            <w:tcW w:w="868" w:type="dxa"/>
            <w:tcBorders>
              <w:top w:val="nil"/>
              <w:left w:val="nil"/>
              <w:bottom w:val="nil"/>
              <w:right w:val="nil"/>
            </w:tcBorders>
            <w:noWrap/>
            <w:tcMar>
              <w:top w:w="15" w:type="dxa"/>
              <w:left w:w="15" w:type="dxa"/>
              <w:bottom w:w="0" w:type="dxa"/>
              <w:right w:w="15" w:type="dxa"/>
            </w:tcMar>
            <w:vAlign w:val="bottom"/>
          </w:tcPr>
          <w:p w14:paraId="359064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0.5355</w:t>
            </w:r>
          </w:p>
        </w:tc>
        <w:tc>
          <w:tcPr>
            <w:tcW w:w="1008" w:type="dxa"/>
            <w:tcBorders>
              <w:top w:val="nil"/>
              <w:left w:val="nil"/>
              <w:bottom w:val="nil"/>
              <w:right w:val="nil"/>
            </w:tcBorders>
            <w:noWrap/>
            <w:tcMar>
              <w:top w:w="15" w:type="dxa"/>
              <w:left w:w="15" w:type="dxa"/>
              <w:bottom w:w="0" w:type="dxa"/>
              <w:right w:w="15" w:type="dxa"/>
            </w:tcMar>
            <w:vAlign w:val="bottom"/>
          </w:tcPr>
          <w:p w14:paraId="7F7316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0.1603</w:t>
            </w:r>
          </w:p>
        </w:tc>
        <w:tc>
          <w:tcPr>
            <w:tcW w:w="432" w:type="dxa"/>
            <w:tcBorders>
              <w:top w:val="nil"/>
              <w:left w:val="nil"/>
              <w:bottom w:val="nil"/>
              <w:right w:val="nil"/>
            </w:tcBorders>
            <w:noWrap/>
            <w:tcMar>
              <w:top w:w="15" w:type="dxa"/>
              <w:left w:w="15" w:type="dxa"/>
              <w:bottom w:w="0" w:type="dxa"/>
              <w:right w:w="15" w:type="dxa"/>
            </w:tcMar>
            <w:vAlign w:val="bottom"/>
          </w:tcPr>
          <w:p w14:paraId="7D272B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2B79F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97934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9.410</w:t>
            </w:r>
          </w:p>
        </w:tc>
        <w:tc>
          <w:tcPr>
            <w:tcW w:w="720" w:type="dxa"/>
            <w:tcBorders>
              <w:top w:val="nil"/>
              <w:left w:val="nil"/>
              <w:bottom w:val="nil"/>
              <w:right w:val="nil"/>
            </w:tcBorders>
            <w:noWrap/>
            <w:tcMar>
              <w:top w:w="15" w:type="dxa"/>
              <w:left w:w="15" w:type="dxa"/>
              <w:bottom w:w="0" w:type="dxa"/>
              <w:right w:w="15" w:type="dxa"/>
            </w:tcMar>
            <w:vAlign w:val="bottom"/>
          </w:tcPr>
          <w:p w14:paraId="79E721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30C45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E4E74FA" w14:textId="77777777" w:rsidTr="00A426D6">
        <w:tc>
          <w:tcPr>
            <w:tcW w:w="1152" w:type="dxa"/>
            <w:tcBorders>
              <w:top w:val="nil"/>
              <w:left w:val="nil"/>
              <w:bottom w:val="nil"/>
              <w:right w:val="nil"/>
            </w:tcBorders>
          </w:tcPr>
          <w:p w14:paraId="5B61638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335E59"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47B75A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0.6791</w:t>
            </w:r>
          </w:p>
        </w:tc>
        <w:tc>
          <w:tcPr>
            <w:tcW w:w="868" w:type="dxa"/>
            <w:tcBorders>
              <w:top w:val="nil"/>
              <w:left w:val="nil"/>
              <w:bottom w:val="nil"/>
              <w:right w:val="nil"/>
            </w:tcBorders>
            <w:noWrap/>
            <w:tcMar>
              <w:top w:w="15" w:type="dxa"/>
              <w:left w:w="15" w:type="dxa"/>
              <w:bottom w:w="0" w:type="dxa"/>
              <w:right w:w="15" w:type="dxa"/>
            </w:tcMar>
            <w:vAlign w:val="bottom"/>
          </w:tcPr>
          <w:p w14:paraId="600FC0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0.7517</w:t>
            </w:r>
          </w:p>
        </w:tc>
        <w:tc>
          <w:tcPr>
            <w:tcW w:w="1008" w:type="dxa"/>
            <w:tcBorders>
              <w:top w:val="nil"/>
              <w:left w:val="nil"/>
              <w:bottom w:val="nil"/>
              <w:right w:val="nil"/>
            </w:tcBorders>
            <w:noWrap/>
            <w:tcMar>
              <w:top w:w="15" w:type="dxa"/>
              <w:left w:w="15" w:type="dxa"/>
              <w:bottom w:w="0" w:type="dxa"/>
              <w:right w:w="15" w:type="dxa"/>
            </w:tcMar>
            <w:vAlign w:val="bottom"/>
          </w:tcPr>
          <w:p w14:paraId="575A71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-0.07255</w:t>
            </w:r>
          </w:p>
        </w:tc>
        <w:tc>
          <w:tcPr>
            <w:tcW w:w="432" w:type="dxa"/>
            <w:tcBorders>
              <w:top w:val="nil"/>
              <w:left w:val="nil"/>
              <w:bottom w:val="nil"/>
              <w:right w:val="nil"/>
            </w:tcBorders>
            <w:noWrap/>
            <w:tcMar>
              <w:top w:w="15" w:type="dxa"/>
              <w:left w:w="15" w:type="dxa"/>
              <w:bottom w:w="0" w:type="dxa"/>
              <w:right w:w="15" w:type="dxa"/>
            </w:tcMar>
            <w:vAlign w:val="bottom"/>
          </w:tcPr>
          <w:p w14:paraId="43BD859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BBA1E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13F6B9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4.260</w:t>
            </w:r>
          </w:p>
        </w:tc>
        <w:tc>
          <w:tcPr>
            <w:tcW w:w="720" w:type="dxa"/>
            <w:tcBorders>
              <w:top w:val="nil"/>
              <w:left w:val="nil"/>
              <w:bottom w:val="nil"/>
              <w:right w:val="nil"/>
            </w:tcBorders>
            <w:noWrap/>
            <w:tcMar>
              <w:top w:w="15" w:type="dxa"/>
              <w:left w:w="15" w:type="dxa"/>
              <w:bottom w:w="0" w:type="dxa"/>
              <w:right w:w="15" w:type="dxa"/>
            </w:tcMar>
            <w:vAlign w:val="bottom"/>
          </w:tcPr>
          <w:p w14:paraId="690F7B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1EFF9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0.0328</w:t>
            </w:r>
          </w:p>
        </w:tc>
      </w:tr>
      <w:tr w:rsidR="001B46D9" w:rsidRPr="003D13D0" w14:paraId="6D4B3549" w14:textId="77777777" w:rsidTr="00A426D6">
        <w:tc>
          <w:tcPr>
            <w:tcW w:w="1152" w:type="dxa"/>
            <w:tcBorders>
              <w:top w:val="nil"/>
              <w:left w:val="nil"/>
              <w:bottom w:val="nil"/>
              <w:right w:val="nil"/>
            </w:tcBorders>
          </w:tcPr>
          <w:p w14:paraId="62EA764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7C9863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692F04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0.6791</w:t>
            </w:r>
          </w:p>
        </w:tc>
        <w:tc>
          <w:tcPr>
            <w:tcW w:w="868" w:type="dxa"/>
            <w:tcBorders>
              <w:top w:val="nil"/>
              <w:left w:val="nil"/>
              <w:bottom w:val="nil"/>
              <w:right w:val="nil"/>
            </w:tcBorders>
            <w:noWrap/>
            <w:tcMar>
              <w:top w:w="15" w:type="dxa"/>
              <w:left w:w="15" w:type="dxa"/>
              <w:bottom w:w="0" w:type="dxa"/>
              <w:right w:w="15" w:type="dxa"/>
            </w:tcMar>
            <w:vAlign w:val="bottom"/>
          </w:tcPr>
          <w:p w14:paraId="4BBF6F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0.6673</w:t>
            </w:r>
          </w:p>
        </w:tc>
        <w:tc>
          <w:tcPr>
            <w:tcW w:w="1008" w:type="dxa"/>
            <w:tcBorders>
              <w:top w:val="nil"/>
              <w:left w:val="nil"/>
              <w:bottom w:val="nil"/>
              <w:right w:val="nil"/>
            </w:tcBorders>
            <w:noWrap/>
            <w:tcMar>
              <w:top w:w="15" w:type="dxa"/>
              <w:left w:w="15" w:type="dxa"/>
              <w:bottom w:w="0" w:type="dxa"/>
              <w:right w:w="15" w:type="dxa"/>
            </w:tcMar>
            <w:vAlign w:val="bottom"/>
          </w:tcPr>
          <w:p w14:paraId="0A200DC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0.01182</w:t>
            </w:r>
          </w:p>
        </w:tc>
        <w:tc>
          <w:tcPr>
            <w:tcW w:w="432" w:type="dxa"/>
            <w:tcBorders>
              <w:top w:val="nil"/>
              <w:left w:val="nil"/>
              <w:bottom w:val="nil"/>
              <w:right w:val="nil"/>
            </w:tcBorders>
            <w:noWrap/>
            <w:tcMar>
              <w:top w:w="15" w:type="dxa"/>
              <w:left w:w="15" w:type="dxa"/>
              <w:bottom w:w="0" w:type="dxa"/>
              <w:right w:w="15" w:type="dxa"/>
            </w:tcMar>
            <w:vAlign w:val="bottom"/>
          </w:tcPr>
          <w:p w14:paraId="0ABDD1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1740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A04C2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0.6938</w:t>
            </w:r>
          </w:p>
        </w:tc>
        <w:tc>
          <w:tcPr>
            <w:tcW w:w="720" w:type="dxa"/>
            <w:tcBorders>
              <w:top w:val="nil"/>
              <w:left w:val="nil"/>
              <w:bottom w:val="nil"/>
              <w:right w:val="nil"/>
            </w:tcBorders>
            <w:noWrap/>
            <w:tcMar>
              <w:top w:w="15" w:type="dxa"/>
              <w:left w:w="15" w:type="dxa"/>
              <w:bottom w:w="0" w:type="dxa"/>
              <w:right w:w="15" w:type="dxa"/>
            </w:tcMar>
            <w:vAlign w:val="bottom"/>
          </w:tcPr>
          <w:p w14:paraId="13A97A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7C435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0.9965</w:t>
            </w:r>
          </w:p>
        </w:tc>
      </w:tr>
      <w:tr w:rsidR="001B46D9" w:rsidRPr="003D13D0" w14:paraId="69B18BA5" w14:textId="77777777" w:rsidTr="00A426D6">
        <w:tc>
          <w:tcPr>
            <w:tcW w:w="1152" w:type="dxa"/>
            <w:tcBorders>
              <w:top w:val="nil"/>
              <w:left w:val="nil"/>
              <w:bottom w:val="nil"/>
              <w:right w:val="nil"/>
            </w:tcBorders>
          </w:tcPr>
          <w:p w14:paraId="794827C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02A093A"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7B0E8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0.6791</w:t>
            </w:r>
          </w:p>
        </w:tc>
        <w:tc>
          <w:tcPr>
            <w:tcW w:w="868" w:type="dxa"/>
            <w:tcBorders>
              <w:top w:val="nil"/>
              <w:left w:val="nil"/>
              <w:bottom w:val="nil"/>
              <w:right w:val="nil"/>
            </w:tcBorders>
            <w:noWrap/>
            <w:tcMar>
              <w:top w:w="15" w:type="dxa"/>
              <w:left w:w="15" w:type="dxa"/>
              <w:bottom w:w="0" w:type="dxa"/>
              <w:right w:w="15" w:type="dxa"/>
            </w:tcMar>
            <w:vAlign w:val="bottom"/>
          </w:tcPr>
          <w:p w14:paraId="68D3C4E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0.7001</w:t>
            </w:r>
          </w:p>
        </w:tc>
        <w:tc>
          <w:tcPr>
            <w:tcW w:w="1008" w:type="dxa"/>
            <w:tcBorders>
              <w:top w:val="nil"/>
              <w:left w:val="nil"/>
              <w:bottom w:val="nil"/>
              <w:right w:val="nil"/>
            </w:tcBorders>
            <w:noWrap/>
            <w:tcMar>
              <w:top w:w="15" w:type="dxa"/>
              <w:left w:w="15" w:type="dxa"/>
              <w:bottom w:w="0" w:type="dxa"/>
              <w:right w:w="15" w:type="dxa"/>
            </w:tcMar>
            <w:vAlign w:val="bottom"/>
          </w:tcPr>
          <w:p w14:paraId="1F357B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-0.02095</w:t>
            </w:r>
          </w:p>
        </w:tc>
        <w:tc>
          <w:tcPr>
            <w:tcW w:w="432" w:type="dxa"/>
            <w:tcBorders>
              <w:top w:val="nil"/>
              <w:left w:val="nil"/>
              <w:bottom w:val="nil"/>
              <w:right w:val="nil"/>
            </w:tcBorders>
            <w:noWrap/>
            <w:tcMar>
              <w:top w:w="15" w:type="dxa"/>
              <w:left w:w="15" w:type="dxa"/>
              <w:bottom w:w="0" w:type="dxa"/>
              <w:right w:w="15" w:type="dxa"/>
            </w:tcMar>
            <w:vAlign w:val="bottom"/>
          </w:tcPr>
          <w:p w14:paraId="61E115A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08BB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11F45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1.277</w:t>
            </w:r>
          </w:p>
        </w:tc>
        <w:tc>
          <w:tcPr>
            <w:tcW w:w="720" w:type="dxa"/>
            <w:tcBorders>
              <w:top w:val="nil"/>
              <w:left w:val="nil"/>
              <w:bottom w:val="nil"/>
              <w:right w:val="nil"/>
            </w:tcBorders>
            <w:noWrap/>
            <w:tcMar>
              <w:top w:w="15" w:type="dxa"/>
              <w:left w:w="15" w:type="dxa"/>
              <w:bottom w:w="0" w:type="dxa"/>
              <w:right w:w="15" w:type="dxa"/>
            </w:tcMar>
            <w:vAlign w:val="bottom"/>
          </w:tcPr>
          <w:p w14:paraId="37A7D8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D2FB1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0.9457</w:t>
            </w:r>
          </w:p>
        </w:tc>
      </w:tr>
      <w:tr w:rsidR="001B46D9" w:rsidRPr="003D13D0" w14:paraId="03A417DB" w14:textId="77777777" w:rsidTr="00A426D6">
        <w:tc>
          <w:tcPr>
            <w:tcW w:w="1152" w:type="dxa"/>
            <w:tcBorders>
              <w:top w:val="nil"/>
              <w:left w:val="nil"/>
              <w:bottom w:val="nil"/>
              <w:right w:val="nil"/>
            </w:tcBorders>
          </w:tcPr>
          <w:p w14:paraId="5B472D6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4A4C6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05CCB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0.6791</w:t>
            </w:r>
          </w:p>
        </w:tc>
        <w:tc>
          <w:tcPr>
            <w:tcW w:w="868" w:type="dxa"/>
            <w:tcBorders>
              <w:top w:val="nil"/>
              <w:left w:val="nil"/>
              <w:bottom w:val="nil"/>
              <w:right w:val="nil"/>
            </w:tcBorders>
            <w:noWrap/>
            <w:tcMar>
              <w:top w:w="15" w:type="dxa"/>
              <w:left w:w="15" w:type="dxa"/>
              <w:bottom w:w="0" w:type="dxa"/>
              <w:right w:w="15" w:type="dxa"/>
            </w:tcMar>
            <w:vAlign w:val="bottom"/>
          </w:tcPr>
          <w:p w14:paraId="12E811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0.5355</w:t>
            </w:r>
          </w:p>
        </w:tc>
        <w:tc>
          <w:tcPr>
            <w:tcW w:w="1008" w:type="dxa"/>
            <w:tcBorders>
              <w:top w:val="nil"/>
              <w:left w:val="nil"/>
              <w:bottom w:val="nil"/>
              <w:right w:val="nil"/>
            </w:tcBorders>
            <w:noWrap/>
            <w:tcMar>
              <w:top w:w="15" w:type="dxa"/>
              <w:left w:w="15" w:type="dxa"/>
              <w:bottom w:w="0" w:type="dxa"/>
              <w:right w:w="15" w:type="dxa"/>
            </w:tcMar>
            <w:vAlign w:val="bottom"/>
          </w:tcPr>
          <w:p w14:paraId="6BF3C3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0.1436</w:t>
            </w:r>
          </w:p>
        </w:tc>
        <w:tc>
          <w:tcPr>
            <w:tcW w:w="432" w:type="dxa"/>
            <w:tcBorders>
              <w:top w:val="nil"/>
              <w:left w:val="nil"/>
              <w:bottom w:val="nil"/>
              <w:right w:val="nil"/>
            </w:tcBorders>
            <w:noWrap/>
            <w:tcMar>
              <w:top w:w="15" w:type="dxa"/>
              <w:left w:w="15" w:type="dxa"/>
              <w:bottom w:w="0" w:type="dxa"/>
              <w:right w:w="15" w:type="dxa"/>
            </w:tcMar>
            <w:vAlign w:val="bottom"/>
          </w:tcPr>
          <w:p w14:paraId="01B1FF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4B4D4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8501B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8.433</w:t>
            </w:r>
          </w:p>
        </w:tc>
        <w:tc>
          <w:tcPr>
            <w:tcW w:w="720" w:type="dxa"/>
            <w:tcBorders>
              <w:top w:val="nil"/>
              <w:left w:val="nil"/>
              <w:bottom w:val="nil"/>
              <w:right w:val="nil"/>
            </w:tcBorders>
            <w:noWrap/>
            <w:tcMar>
              <w:top w:w="15" w:type="dxa"/>
              <w:left w:w="15" w:type="dxa"/>
              <w:bottom w:w="0" w:type="dxa"/>
              <w:right w:w="15" w:type="dxa"/>
            </w:tcMar>
            <w:vAlign w:val="bottom"/>
          </w:tcPr>
          <w:p w14:paraId="44377F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201C95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4D900CB" w14:textId="77777777" w:rsidTr="00A426D6">
        <w:tc>
          <w:tcPr>
            <w:tcW w:w="1152" w:type="dxa"/>
            <w:tcBorders>
              <w:top w:val="nil"/>
              <w:left w:val="nil"/>
              <w:bottom w:val="nil"/>
              <w:right w:val="nil"/>
            </w:tcBorders>
          </w:tcPr>
          <w:p w14:paraId="4933D70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4CD9A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EAB76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0.7517</w:t>
            </w:r>
          </w:p>
        </w:tc>
        <w:tc>
          <w:tcPr>
            <w:tcW w:w="868" w:type="dxa"/>
            <w:tcBorders>
              <w:top w:val="nil"/>
              <w:left w:val="nil"/>
              <w:bottom w:val="nil"/>
              <w:right w:val="nil"/>
            </w:tcBorders>
            <w:noWrap/>
            <w:tcMar>
              <w:top w:w="15" w:type="dxa"/>
              <w:left w:w="15" w:type="dxa"/>
              <w:bottom w:w="0" w:type="dxa"/>
              <w:right w:w="15" w:type="dxa"/>
            </w:tcMar>
            <w:vAlign w:val="bottom"/>
          </w:tcPr>
          <w:p w14:paraId="52DD0B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0.6673</w:t>
            </w:r>
          </w:p>
        </w:tc>
        <w:tc>
          <w:tcPr>
            <w:tcW w:w="1008" w:type="dxa"/>
            <w:tcBorders>
              <w:top w:val="nil"/>
              <w:left w:val="nil"/>
              <w:bottom w:val="nil"/>
              <w:right w:val="nil"/>
            </w:tcBorders>
            <w:noWrap/>
            <w:tcMar>
              <w:top w:w="15" w:type="dxa"/>
              <w:left w:w="15" w:type="dxa"/>
              <w:bottom w:w="0" w:type="dxa"/>
              <w:right w:w="15" w:type="dxa"/>
            </w:tcMar>
            <w:vAlign w:val="bottom"/>
          </w:tcPr>
          <w:p w14:paraId="050CE0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0.08437</w:t>
            </w:r>
          </w:p>
        </w:tc>
        <w:tc>
          <w:tcPr>
            <w:tcW w:w="432" w:type="dxa"/>
            <w:tcBorders>
              <w:top w:val="nil"/>
              <w:left w:val="nil"/>
              <w:bottom w:val="nil"/>
              <w:right w:val="nil"/>
            </w:tcBorders>
            <w:noWrap/>
            <w:tcMar>
              <w:top w:w="15" w:type="dxa"/>
              <w:left w:w="15" w:type="dxa"/>
              <w:bottom w:w="0" w:type="dxa"/>
              <w:right w:w="15" w:type="dxa"/>
            </w:tcMar>
            <w:vAlign w:val="bottom"/>
          </w:tcPr>
          <w:p w14:paraId="5A179C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6DE26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37B46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4.953</w:t>
            </w:r>
          </w:p>
        </w:tc>
        <w:tc>
          <w:tcPr>
            <w:tcW w:w="720" w:type="dxa"/>
            <w:tcBorders>
              <w:top w:val="nil"/>
              <w:left w:val="nil"/>
              <w:bottom w:val="nil"/>
              <w:right w:val="nil"/>
            </w:tcBorders>
            <w:noWrap/>
            <w:tcMar>
              <w:top w:w="15" w:type="dxa"/>
              <w:left w:w="15" w:type="dxa"/>
              <w:bottom w:w="0" w:type="dxa"/>
              <w:right w:w="15" w:type="dxa"/>
            </w:tcMar>
            <w:vAlign w:val="bottom"/>
          </w:tcPr>
          <w:p w14:paraId="4B478A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29338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0.0068</w:t>
            </w:r>
          </w:p>
        </w:tc>
      </w:tr>
      <w:tr w:rsidR="001B46D9" w:rsidRPr="003D13D0" w14:paraId="3DF19EFF" w14:textId="77777777" w:rsidTr="00A426D6">
        <w:tc>
          <w:tcPr>
            <w:tcW w:w="1152" w:type="dxa"/>
            <w:tcBorders>
              <w:top w:val="nil"/>
              <w:left w:val="nil"/>
              <w:bottom w:val="nil"/>
              <w:right w:val="nil"/>
            </w:tcBorders>
          </w:tcPr>
          <w:p w14:paraId="0400319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67ADFB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2E47CD8" w14:textId="77777777" w:rsidR="001B46D9" w:rsidRPr="003D13D0" w:rsidRDefault="001B46D9" w:rsidP="00A426D6">
            <w:pPr>
              <w:rPr>
                <w:rFonts w:ascii="Arial" w:hAnsi="Arial" w:cs="Arial"/>
                <w:sz w:val="18"/>
                <w:szCs w:val="18"/>
              </w:rPr>
            </w:pPr>
            <w:r w:rsidRPr="003D13D0">
              <w:rPr>
                <w:rFonts w:ascii="Arial" w:hAnsi="Arial" w:cs="Arial"/>
                <w:sz w:val="18"/>
                <w:szCs w:val="18"/>
              </w:rPr>
              <w:t>0.7517</w:t>
            </w:r>
          </w:p>
        </w:tc>
        <w:tc>
          <w:tcPr>
            <w:tcW w:w="868" w:type="dxa"/>
            <w:tcBorders>
              <w:top w:val="nil"/>
              <w:left w:val="nil"/>
              <w:bottom w:val="nil"/>
              <w:right w:val="nil"/>
            </w:tcBorders>
            <w:noWrap/>
            <w:tcMar>
              <w:top w:w="15" w:type="dxa"/>
              <w:left w:w="15" w:type="dxa"/>
              <w:bottom w:w="0" w:type="dxa"/>
              <w:right w:w="15" w:type="dxa"/>
            </w:tcMar>
            <w:vAlign w:val="bottom"/>
          </w:tcPr>
          <w:p w14:paraId="12962165" w14:textId="77777777" w:rsidR="001B46D9" w:rsidRPr="003D13D0" w:rsidRDefault="001B46D9" w:rsidP="00A426D6">
            <w:pPr>
              <w:rPr>
                <w:rFonts w:ascii="Arial" w:hAnsi="Arial" w:cs="Arial"/>
                <w:sz w:val="18"/>
                <w:szCs w:val="18"/>
              </w:rPr>
            </w:pPr>
            <w:r w:rsidRPr="003D13D0">
              <w:rPr>
                <w:rFonts w:ascii="Arial" w:hAnsi="Arial" w:cs="Arial"/>
                <w:sz w:val="18"/>
                <w:szCs w:val="18"/>
              </w:rPr>
              <w:t>0.7001</w:t>
            </w:r>
          </w:p>
        </w:tc>
        <w:tc>
          <w:tcPr>
            <w:tcW w:w="1008" w:type="dxa"/>
            <w:tcBorders>
              <w:top w:val="nil"/>
              <w:left w:val="nil"/>
              <w:bottom w:val="nil"/>
              <w:right w:val="nil"/>
            </w:tcBorders>
            <w:noWrap/>
            <w:tcMar>
              <w:top w:w="15" w:type="dxa"/>
              <w:left w:w="15" w:type="dxa"/>
              <w:bottom w:w="0" w:type="dxa"/>
              <w:right w:w="15" w:type="dxa"/>
            </w:tcMar>
            <w:vAlign w:val="bottom"/>
          </w:tcPr>
          <w:p w14:paraId="248BD8A4" w14:textId="77777777" w:rsidR="001B46D9" w:rsidRPr="003D13D0" w:rsidRDefault="001B46D9" w:rsidP="00A426D6">
            <w:pPr>
              <w:rPr>
                <w:rFonts w:ascii="Arial" w:hAnsi="Arial" w:cs="Arial"/>
                <w:sz w:val="18"/>
                <w:szCs w:val="18"/>
              </w:rPr>
            </w:pPr>
            <w:r w:rsidRPr="003D13D0">
              <w:rPr>
                <w:rFonts w:ascii="Arial" w:hAnsi="Arial" w:cs="Arial"/>
                <w:sz w:val="18"/>
                <w:szCs w:val="18"/>
              </w:rPr>
              <w:t>0.05160</w:t>
            </w:r>
          </w:p>
        </w:tc>
        <w:tc>
          <w:tcPr>
            <w:tcW w:w="432" w:type="dxa"/>
            <w:tcBorders>
              <w:top w:val="nil"/>
              <w:left w:val="nil"/>
              <w:bottom w:val="nil"/>
              <w:right w:val="nil"/>
            </w:tcBorders>
            <w:noWrap/>
            <w:tcMar>
              <w:top w:w="15" w:type="dxa"/>
              <w:left w:w="15" w:type="dxa"/>
              <w:bottom w:w="0" w:type="dxa"/>
              <w:right w:w="15" w:type="dxa"/>
            </w:tcMar>
            <w:vAlign w:val="bottom"/>
          </w:tcPr>
          <w:p w14:paraId="2402D7D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1FC2F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986CEAE" w14:textId="77777777" w:rsidR="001B46D9" w:rsidRPr="003D13D0" w:rsidRDefault="001B46D9" w:rsidP="00A426D6">
            <w:pPr>
              <w:rPr>
                <w:rFonts w:ascii="Arial" w:hAnsi="Arial" w:cs="Arial"/>
                <w:sz w:val="18"/>
                <w:szCs w:val="18"/>
              </w:rPr>
            </w:pPr>
            <w:r w:rsidRPr="003D13D0">
              <w:rPr>
                <w:rFonts w:ascii="Arial" w:hAnsi="Arial" w:cs="Arial"/>
                <w:sz w:val="18"/>
                <w:szCs w:val="18"/>
              </w:rPr>
              <w:t>3.144</w:t>
            </w:r>
          </w:p>
        </w:tc>
        <w:tc>
          <w:tcPr>
            <w:tcW w:w="720" w:type="dxa"/>
            <w:tcBorders>
              <w:top w:val="nil"/>
              <w:left w:val="nil"/>
              <w:bottom w:val="nil"/>
              <w:right w:val="nil"/>
            </w:tcBorders>
            <w:noWrap/>
            <w:tcMar>
              <w:top w:w="15" w:type="dxa"/>
              <w:left w:w="15" w:type="dxa"/>
              <w:bottom w:w="0" w:type="dxa"/>
              <w:right w:w="15" w:type="dxa"/>
            </w:tcMar>
            <w:vAlign w:val="bottom"/>
          </w:tcPr>
          <w:p w14:paraId="13B399F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C276243" w14:textId="77777777" w:rsidR="001B46D9" w:rsidRPr="003D13D0" w:rsidRDefault="001B46D9" w:rsidP="00A426D6">
            <w:pPr>
              <w:rPr>
                <w:rFonts w:ascii="Arial" w:hAnsi="Arial" w:cs="Arial"/>
                <w:sz w:val="18"/>
                <w:szCs w:val="18"/>
              </w:rPr>
            </w:pPr>
            <w:r w:rsidRPr="003D13D0">
              <w:rPr>
                <w:rFonts w:ascii="Arial" w:hAnsi="Arial" w:cs="Arial"/>
                <w:sz w:val="18"/>
                <w:szCs w:val="18"/>
              </w:rPr>
              <w:t>0.2297</w:t>
            </w:r>
          </w:p>
        </w:tc>
      </w:tr>
      <w:tr w:rsidR="001B46D9" w:rsidRPr="003D13D0" w14:paraId="2B935140" w14:textId="77777777" w:rsidTr="00A426D6">
        <w:tc>
          <w:tcPr>
            <w:tcW w:w="1152" w:type="dxa"/>
            <w:tcBorders>
              <w:top w:val="nil"/>
              <w:left w:val="nil"/>
              <w:bottom w:val="nil"/>
              <w:right w:val="nil"/>
            </w:tcBorders>
          </w:tcPr>
          <w:p w14:paraId="796D83C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966A0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13A45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0.7517</w:t>
            </w:r>
          </w:p>
        </w:tc>
        <w:tc>
          <w:tcPr>
            <w:tcW w:w="868" w:type="dxa"/>
            <w:tcBorders>
              <w:top w:val="nil"/>
              <w:left w:val="nil"/>
              <w:bottom w:val="nil"/>
              <w:right w:val="nil"/>
            </w:tcBorders>
            <w:noWrap/>
            <w:tcMar>
              <w:top w:w="15" w:type="dxa"/>
              <w:left w:w="15" w:type="dxa"/>
              <w:bottom w:w="0" w:type="dxa"/>
              <w:right w:w="15" w:type="dxa"/>
            </w:tcMar>
            <w:vAlign w:val="bottom"/>
          </w:tcPr>
          <w:p w14:paraId="637DA0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0.5355</w:t>
            </w:r>
          </w:p>
        </w:tc>
        <w:tc>
          <w:tcPr>
            <w:tcW w:w="1008" w:type="dxa"/>
            <w:tcBorders>
              <w:top w:val="nil"/>
              <w:left w:val="nil"/>
              <w:bottom w:val="nil"/>
              <w:right w:val="nil"/>
            </w:tcBorders>
            <w:noWrap/>
            <w:tcMar>
              <w:top w:w="15" w:type="dxa"/>
              <w:left w:w="15" w:type="dxa"/>
              <w:bottom w:w="0" w:type="dxa"/>
              <w:right w:w="15" w:type="dxa"/>
            </w:tcMar>
            <w:vAlign w:val="bottom"/>
          </w:tcPr>
          <w:p w14:paraId="6575BD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0.2162</w:t>
            </w:r>
          </w:p>
        </w:tc>
        <w:tc>
          <w:tcPr>
            <w:tcW w:w="432" w:type="dxa"/>
            <w:tcBorders>
              <w:top w:val="nil"/>
              <w:left w:val="nil"/>
              <w:bottom w:val="nil"/>
              <w:right w:val="nil"/>
            </w:tcBorders>
            <w:noWrap/>
            <w:tcMar>
              <w:top w:w="15" w:type="dxa"/>
              <w:left w:w="15" w:type="dxa"/>
              <w:bottom w:w="0" w:type="dxa"/>
              <w:right w:w="15" w:type="dxa"/>
            </w:tcMar>
            <w:vAlign w:val="bottom"/>
          </w:tcPr>
          <w:p w14:paraId="71040B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290F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94DEF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12.69</w:t>
            </w:r>
          </w:p>
        </w:tc>
        <w:tc>
          <w:tcPr>
            <w:tcW w:w="720" w:type="dxa"/>
            <w:tcBorders>
              <w:top w:val="nil"/>
              <w:left w:val="nil"/>
              <w:bottom w:val="nil"/>
              <w:right w:val="nil"/>
            </w:tcBorders>
            <w:noWrap/>
            <w:tcMar>
              <w:top w:w="15" w:type="dxa"/>
              <w:left w:w="15" w:type="dxa"/>
              <w:bottom w:w="0" w:type="dxa"/>
              <w:right w:w="15" w:type="dxa"/>
            </w:tcMar>
            <w:vAlign w:val="bottom"/>
          </w:tcPr>
          <w:p w14:paraId="5DE4F9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43D37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384E4C6" w14:textId="77777777" w:rsidTr="00A426D6">
        <w:tc>
          <w:tcPr>
            <w:tcW w:w="1152" w:type="dxa"/>
            <w:tcBorders>
              <w:top w:val="nil"/>
              <w:left w:val="nil"/>
              <w:bottom w:val="nil"/>
              <w:right w:val="nil"/>
            </w:tcBorders>
          </w:tcPr>
          <w:p w14:paraId="4DA0D58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E2D38C6"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7E7C0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0.6673</w:t>
            </w:r>
          </w:p>
        </w:tc>
        <w:tc>
          <w:tcPr>
            <w:tcW w:w="868" w:type="dxa"/>
            <w:tcBorders>
              <w:top w:val="nil"/>
              <w:left w:val="nil"/>
              <w:bottom w:val="nil"/>
              <w:right w:val="nil"/>
            </w:tcBorders>
            <w:noWrap/>
            <w:tcMar>
              <w:top w:w="15" w:type="dxa"/>
              <w:left w:w="15" w:type="dxa"/>
              <w:bottom w:w="0" w:type="dxa"/>
              <w:right w:w="15" w:type="dxa"/>
            </w:tcMar>
            <w:vAlign w:val="bottom"/>
          </w:tcPr>
          <w:p w14:paraId="30CCD2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0.7001</w:t>
            </w:r>
          </w:p>
        </w:tc>
        <w:tc>
          <w:tcPr>
            <w:tcW w:w="1008" w:type="dxa"/>
            <w:tcBorders>
              <w:top w:val="nil"/>
              <w:left w:val="nil"/>
              <w:bottom w:val="nil"/>
              <w:right w:val="nil"/>
            </w:tcBorders>
            <w:noWrap/>
            <w:tcMar>
              <w:top w:w="15" w:type="dxa"/>
              <w:left w:w="15" w:type="dxa"/>
              <w:bottom w:w="0" w:type="dxa"/>
              <w:right w:w="15" w:type="dxa"/>
            </w:tcMar>
            <w:vAlign w:val="bottom"/>
          </w:tcPr>
          <w:p w14:paraId="3CC4F8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-0.03277</w:t>
            </w:r>
          </w:p>
        </w:tc>
        <w:tc>
          <w:tcPr>
            <w:tcW w:w="432" w:type="dxa"/>
            <w:tcBorders>
              <w:top w:val="nil"/>
              <w:left w:val="nil"/>
              <w:bottom w:val="nil"/>
              <w:right w:val="nil"/>
            </w:tcBorders>
            <w:noWrap/>
            <w:tcMar>
              <w:top w:w="15" w:type="dxa"/>
              <w:left w:w="15" w:type="dxa"/>
              <w:bottom w:w="0" w:type="dxa"/>
              <w:right w:w="15" w:type="dxa"/>
            </w:tcMar>
            <w:vAlign w:val="bottom"/>
          </w:tcPr>
          <w:p w14:paraId="6B7AA8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B0D6E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A307D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1.997</w:t>
            </w:r>
          </w:p>
        </w:tc>
        <w:tc>
          <w:tcPr>
            <w:tcW w:w="720" w:type="dxa"/>
            <w:tcBorders>
              <w:top w:val="nil"/>
              <w:left w:val="nil"/>
              <w:bottom w:val="nil"/>
              <w:right w:val="nil"/>
            </w:tcBorders>
            <w:noWrap/>
            <w:tcMar>
              <w:top w:w="15" w:type="dxa"/>
              <w:left w:w="15" w:type="dxa"/>
              <w:bottom w:w="0" w:type="dxa"/>
              <w:right w:w="15" w:type="dxa"/>
            </w:tcMar>
            <w:vAlign w:val="bottom"/>
          </w:tcPr>
          <w:p w14:paraId="213D63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B2AC9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0.7198</w:t>
            </w:r>
          </w:p>
        </w:tc>
      </w:tr>
      <w:tr w:rsidR="001B46D9" w:rsidRPr="003D13D0" w14:paraId="28D961FB" w14:textId="77777777" w:rsidTr="00A426D6">
        <w:tc>
          <w:tcPr>
            <w:tcW w:w="1152" w:type="dxa"/>
            <w:tcBorders>
              <w:top w:val="nil"/>
              <w:left w:val="nil"/>
              <w:bottom w:val="nil"/>
              <w:right w:val="nil"/>
            </w:tcBorders>
          </w:tcPr>
          <w:p w14:paraId="5C4952E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3FD38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45F6B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0.6673</w:t>
            </w:r>
          </w:p>
        </w:tc>
        <w:tc>
          <w:tcPr>
            <w:tcW w:w="868" w:type="dxa"/>
            <w:tcBorders>
              <w:top w:val="nil"/>
              <w:left w:val="nil"/>
              <w:bottom w:val="nil"/>
              <w:right w:val="nil"/>
            </w:tcBorders>
            <w:noWrap/>
            <w:tcMar>
              <w:top w:w="15" w:type="dxa"/>
              <w:left w:w="15" w:type="dxa"/>
              <w:bottom w:w="0" w:type="dxa"/>
              <w:right w:w="15" w:type="dxa"/>
            </w:tcMar>
            <w:vAlign w:val="bottom"/>
          </w:tcPr>
          <w:p w14:paraId="7BB011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0.5355</w:t>
            </w:r>
          </w:p>
        </w:tc>
        <w:tc>
          <w:tcPr>
            <w:tcW w:w="1008" w:type="dxa"/>
            <w:tcBorders>
              <w:top w:val="nil"/>
              <w:left w:val="nil"/>
              <w:bottom w:val="nil"/>
              <w:right w:val="nil"/>
            </w:tcBorders>
            <w:noWrap/>
            <w:tcMar>
              <w:top w:w="15" w:type="dxa"/>
              <w:left w:w="15" w:type="dxa"/>
              <w:bottom w:w="0" w:type="dxa"/>
              <w:right w:w="15" w:type="dxa"/>
            </w:tcMar>
            <w:vAlign w:val="bottom"/>
          </w:tcPr>
          <w:p w14:paraId="2CA775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0.1318</w:t>
            </w:r>
          </w:p>
        </w:tc>
        <w:tc>
          <w:tcPr>
            <w:tcW w:w="432" w:type="dxa"/>
            <w:tcBorders>
              <w:top w:val="nil"/>
              <w:left w:val="nil"/>
              <w:bottom w:val="nil"/>
              <w:right w:val="nil"/>
            </w:tcBorders>
            <w:noWrap/>
            <w:tcMar>
              <w:top w:w="15" w:type="dxa"/>
              <w:left w:w="15" w:type="dxa"/>
              <w:bottom w:w="0" w:type="dxa"/>
              <w:right w:w="15" w:type="dxa"/>
            </w:tcMar>
            <w:vAlign w:val="bottom"/>
          </w:tcPr>
          <w:p w14:paraId="2F56B1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D3AE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2CC9A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7.739</w:t>
            </w:r>
          </w:p>
        </w:tc>
        <w:tc>
          <w:tcPr>
            <w:tcW w:w="720" w:type="dxa"/>
            <w:tcBorders>
              <w:top w:val="nil"/>
              <w:left w:val="nil"/>
              <w:bottom w:val="nil"/>
              <w:right w:val="nil"/>
            </w:tcBorders>
            <w:noWrap/>
            <w:tcMar>
              <w:top w:w="15" w:type="dxa"/>
              <w:left w:w="15" w:type="dxa"/>
              <w:bottom w:w="0" w:type="dxa"/>
              <w:right w:w="15" w:type="dxa"/>
            </w:tcMar>
            <w:vAlign w:val="bottom"/>
          </w:tcPr>
          <w:p w14:paraId="2E512C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B167D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CB38E0C" w14:textId="77777777" w:rsidTr="00A426D6">
        <w:tc>
          <w:tcPr>
            <w:tcW w:w="1152" w:type="dxa"/>
            <w:tcBorders>
              <w:top w:val="nil"/>
              <w:left w:val="nil"/>
              <w:bottom w:val="nil"/>
              <w:right w:val="nil"/>
            </w:tcBorders>
          </w:tcPr>
          <w:p w14:paraId="3690A2F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5C7B9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A1E04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0.7001</w:t>
            </w:r>
          </w:p>
        </w:tc>
        <w:tc>
          <w:tcPr>
            <w:tcW w:w="868" w:type="dxa"/>
            <w:tcBorders>
              <w:top w:val="nil"/>
              <w:left w:val="nil"/>
              <w:bottom w:val="nil"/>
              <w:right w:val="nil"/>
            </w:tcBorders>
            <w:noWrap/>
            <w:tcMar>
              <w:top w:w="15" w:type="dxa"/>
              <w:left w:w="15" w:type="dxa"/>
              <w:bottom w:w="0" w:type="dxa"/>
              <w:right w:w="15" w:type="dxa"/>
            </w:tcMar>
            <w:vAlign w:val="bottom"/>
          </w:tcPr>
          <w:p w14:paraId="2CA001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0.5355</w:t>
            </w:r>
          </w:p>
        </w:tc>
        <w:tc>
          <w:tcPr>
            <w:tcW w:w="1008" w:type="dxa"/>
            <w:tcBorders>
              <w:top w:val="nil"/>
              <w:left w:val="nil"/>
              <w:bottom w:val="nil"/>
              <w:right w:val="nil"/>
            </w:tcBorders>
            <w:noWrap/>
            <w:tcMar>
              <w:top w:w="15" w:type="dxa"/>
              <w:left w:w="15" w:type="dxa"/>
              <w:bottom w:w="0" w:type="dxa"/>
              <w:right w:w="15" w:type="dxa"/>
            </w:tcMar>
            <w:vAlign w:val="bottom"/>
          </w:tcPr>
          <w:p w14:paraId="1165E1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0.1646</w:t>
            </w:r>
          </w:p>
        </w:tc>
        <w:tc>
          <w:tcPr>
            <w:tcW w:w="432" w:type="dxa"/>
            <w:tcBorders>
              <w:top w:val="nil"/>
              <w:left w:val="nil"/>
              <w:bottom w:val="nil"/>
              <w:right w:val="nil"/>
            </w:tcBorders>
            <w:noWrap/>
            <w:tcMar>
              <w:top w:w="15" w:type="dxa"/>
              <w:left w:w="15" w:type="dxa"/>
              <w:bottom w:w="0" w:type="dxa"/>
              <w:right w:w="15" w:type="dxa"/>
            </w:tcMar>
            <w:vAlign w:val="bottom"/>
          </w:tcPr>
          <w:p w14:paraId="0C876F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2DC59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A66C9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10.03</w:t>
            </w:r>
          </w:p>
        </w:tc>
        <w:tc>
          <w:tcPr>
            <w:tcW w:w="720" w:type="dxa"/>
            <w:tcBorders>
              <w:top w:val="nil"/>
              <w:left w:val="nil"/>
              <w:bottom w:val="nil"/>
              <w:right w:val="nil"/>
            </w:tcBorders>
            <w:noWrap/>
            <w:tcMar>
              <w:top w:w="15" w:type="dxa"/>
              <w:left w:w="15" w:type="dxa"/>
              <w:bottom w:w="0" w:type="dxa"/>
              <w:right w:w="15" w:type="dxa"/>
            </w:tcMar>
            <w:vAlign w:val="bottom"/>
          </w:tcPr>
          <w:p w14:paraId="744A62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64A9AF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E79E5AB" w14:textId="77777777" w:rsidTr="00A426D6">
        <w:tc>
          <w:tcPr>
            <w:tcW w:w="1152" w:type="dxa"/>
            <w:tcBorders>
              <w:top w:val="nil"/>
              <w:left w:val="nil"/>
              <w:bottom w:val="nil"/>
              <w:right w:val="nil"/>
            </w:tcBorders>
          </w:tcPr>
          <w:p w14:paraId="6F5D3D9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711DFB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3C153EA"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ABD145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2C15F3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F6F6BA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081738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139F30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72D76D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633DB88" w14:textId="77777777" w:rsidR="001B46D9" w:rsidRPr="003D13D0" w:rsidRDefault="001B46D9" w:rsidP="00A426D6">
            <w:pPr>
              <w:rPr>
                <w:rFonts w:ascii="Arial" w:hAnsi="Arial" w:cs="Arial"/>
                <w:sz w:val="18"/>
                <w:szCs w:val="18"/>
              </w:rPr>
            </w:pPr>
          </w:p>
        </w:tc>
      </w:tr>
      <w:tr w:rsidR="001B46D9" w:rsidRPr="003D13D0" w14:paraId="47111F27" w14:textId="77777777" w:rsidTr="00A426D6">
        <w:tc>
          <w:tcPr>
            <w:tcW w:w="1152" w:type="dxa"/>
            <w:tcBorders>
              <w:top w:val="nil"/>
              <w:left w:val="nil"/>
              <w:bottom w:val="nil"/>
              <w:right w:val="nil"/>
            </w:tcBorders>
          </w:tcPr>
          <w:p w14:paraId="656CB54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6741F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3</w:t>
            </w:r>
          </w:p>
        </w:tc>
        <w:tc>
          <w:tcPr>
            <w:tcW w:w="864" w:type="dxa"/>
            <w:tcBorders>
              <w:top w:val="nil"/>
              <w:left w:val="nil"/>
              <w:bottom w:val="nil"/>
              <w:right w:val="nil"/>
            </w:tcBorders>
            <w:noWrap/>
            <w:tcMar>
              <w:top w:w="15" w:type="dxa"/>
              <w:left w:w="15" w:type="dxa"/>
              <w:bottom w:w="0" w:type="dxa"/>
              <w:right w:w="15" w:type="dxa"/>
            </w:tcMar>
            <w:vAlign w:val="bottom"/>
          </w:tcPr>
          <w:p w14:paraId="7FDD7AE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6EC1FE6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348F49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0DCB3A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DE4E33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0EE5F4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3C9B84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CAE5573" w14:textId="77777777" w:rsidR="001B46D9" w:rsidRPr="003D13D0" w:rsidRDefault="001B46D9" w:rsidP="00A426D6">
            <w:pPr>
              <w:rPr>
                <w:rFonts w:ascii="Arial" w:hAnsi="Arial" w:cs="Arial"/>
                <w:sz w:val="18"/>
                <w:szCs w:val="18"/>
              </w:rPr>
            </w:pPr>
          </w:p>
        </w:tc>
      </w:tr>
      <w:tr w:rsidR="001B46D9" w:rsidRPr="003D13D0" w14:paraId="1F0A7968" w14:textId="77777777" w:rsidTr="00A426D6">
        <w:tc>
          <w:tcPr>
            <w:tcW w:w="1152" w:type="dxa"/>
            <w:tcBorders>
              <w:top w:val="nil"/>
              <w:left w:val="nil"/>
              <w:bottom w:val="nil"/>
              <w:right w:val="nil"/>
            </w:tcBorders>
          </w:tcPr>
          <w:p w14:paraId="76E4F71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8E89BC7"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EACFA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0.6125</w:t>
            </w:r>
          </w:p>
        </w:tc>
        <w:tc>
          <w:tcPr>
            <w:tcW w:w="868" w:type="dxa"/>
            <w:tcBorders>
              <w:top w:val="nil"/>
              <w:left w:val="nil"/>
              <w:bottom w:val="nil"/>
              <w:right w:val="nil"/>
            </w:tcBorders>
            <w:noWrap/>
            <w:tcMar>
              <w:top w:w="15" w:type="dxa"/>
              <w:left w:w="15" w:type="dxa"/>
              <w:bottom w:w="0" w:type="dxa"/>
              <w:right w:w="15" w:type="dxa"/>
            </w:tcMar>
            <w:vAlign w:val="bottom"/>
          </w:tcPr>
          <w:p w14:paraId="6D141A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0.6115</w:t>
            </w:r>
          </w:p>
        </w:tc>
        <w:tc>
          <w:tcPr>
            <w:tcW w:w="1008" w:type="dxa"/>
            <w:tcBorders>
              <w:top w:val="nil"/>
              <w:left w:val="nil"/>
              <w:bottom w:val="nil"/>
              <w:right w:val="nil"/>
            </w:tcBorders>
            <w:noWrap/>
            <w:tcMar>
              <w:top w:w="15" w:type="dxa"/>
              <w:left w:w="15" w:type="dxa"/>
              <w:bottom w:w="0" w:type="dxa"/>
              <w:right w:w="15" w:type="dxa"/>
            </w:tcMar>
            <w:vAlign w:val="bottom"/>
          </w:tcPr>
          <w:p w14:paraId="373885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0.001000</w:t>
            </w:r>
          </w:p>
        </w:tc>
        <w:tc>
          <w:tcPr>
            <w:tcW w:w="432" w:type="dxa"/>
            <w:tcBorders>
              <w:top w:val="nil"/>
              <w:left w:val="nil"/>
              <w:bottom w:val="nil"/>
              <w:right w:val="nil"/>
            </w:tcBorders>
            <w:noWrap/>
            <w:tcMar>
              <w:top w:w="15" w:type="dxa"/>
              <w:left w:w="15" w:type="dxa"/>
              <w:bottom w:w="0" w:type="dxa"/>
              <w:right w:w="15" w:type="dxa"/>
            </w:tcMar>
            <w:vAlign w:val="bottom"/>
          </w:tcPr>
          <w:p w14:paraId="0E6431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4D428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A1DBE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0.05871</w:t>
            </w:r>
          </w:p>
        </w:tc>
        <w:tc>
          <w:tcPr>
            <w:tcW w:w="720" w:type="dxa"/>
            <w:tcBorders>
              <w:top w:val="nil"/>
              <w:left w:val="nil"/>
              <w:bottom w:val="nil"/>
              <w:right w:val="nil"/>
            </w:tcBorders>
            <w:noWrap/>
            <w:tcMar>
              <w:top w:w="15" w:type="dxa"/>
              <w:left w:w="15" w:type="dxa"/>
              <w:bottom w:w="0" w:type="dxa"/>
              <w:right w:w="15" w:type="dxa"/>
            </w:tcMar>
            <w:vAlign w:val="bottom"/>
          </w:tcPr>
          <w:p w14:paraId="72137D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0C3B5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3E4F8A80" w14:textId="77777777" w:rsidTr="00A426D6">
        <w:tc>
          <w:tcPr>
            <w:tcW w:w="1152" w:type="dxa"/>
            <w:tcBorders>
              <w:top w:val="nil"/>
              <w:left w:val="nil"/>
              <w:bottom w:val="nil"/>
              <w:right w:val="nil"/>
            </w:tcBorders>
          </w:tcPr>
          <w:p w14:paraId="6FE0609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DE5C06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42139A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0.6125</w:t>
            </w:r>
          </w:p>
        </w:tc>
        <w:tc>
          <w:tcPr>
            <w:tcW w:w="868" w:type="dxa"/>
            <w:tcBorders>
              <w:top w:val="nil"/>
              <w:left w:val="nil"/>
              <w:bottom w:val="nil"/>
              <w:right w:val="nil"/>
            </w:tcBorders>
            <w:noWrap/>
            <w:tcMar>
              <w:top w:w="15" w:type="dxa"/>
              <w:left w:w="15" w:type="dxa"/>
              <w:bottom w:w="0" w:type="dxa"/>
              <w:right w:w="15" w:type="dxa"/>
            </w:tcMar>
            <w:vAlign w:val="bottom"/>
          </w:tcPr>
          <w:p w14:paraId="051F7F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0.6307</w:t>
            </w:r>
          </w:p>
        </w:tc>
        <w:tc>
          <w:tcPr>
            <w:tcW w:w="1008" w:type="dxa"/>
            <w:tcBorders>
              <w:top w:val="nil"/>
              <w:left w:val="nil"/>
              <w:bottom w:val="nil"/>
              <w:right w:val="nil"/>
            </w:tcBorders>
            <w:noWrap/>
            <w:tcMar>
              <w:top w:w="15" w:type="dxa"/>
              <w:left w:w="15" w:type="dxa"/>
              <w:bottom w:w="0" w:type="dxa"/>
              <w:right w:w="15" w:type="dxa"/>
            </w:tcMar>
            <w:vAlign w:val="bottom"/>
          </w:tcPr>
          <w:p w14:paraId="2474FF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-0.01815</w:t>
            </w:r>
          </w:p>
        </w:tc>
        <w:tc>
          <w:tcPr>
            <w:tcW w:w="432" w:type="dxa"/>
            <w:tcBorders>
              <w:top w:val="nil"/>
              <w:left w:val="nil"/>
              <w:bottom w:val="nil"/>
              <w:right w:val="nil"/>
            </w:tcBorders>
            <w:noWrap/>
            <w:tcMar>
              <w:top w:w="15" w:type="dxa"/>
              <w:left w:w="15" w:type="dxa"/>
              <w:bottom w:w="0" w:type="dxa"/>
              <w:right w:w="15" w:type="dxa"/>
            </w:tcMar>
            <w:vAlign w:val="bottom"/>
          </w:tcPr>
          <w:p w14:paraId="377DC3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B883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79705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1.066</w:t>
            </w:r>
          </w:p>
        </w:tc>
        <w:tc>
          <w:tcPr>
            <w:tcW w:w="720" w:type="dxa"/>
            <w:tcBorders>
              <w:top w:val="nil"/>
              <w:left w:val="nil"/>
              <w:bottom w:val="nil"/>
              <w:right w:val="nil"/>
            </w:tcBorders>
            <w:noWrap/>
            <w:tcMar>
              <w:top w:w="15" w:type="dxa"/>
              <w:left w:w="15" w:type="dxa"/>
              <w:bottom w:w="0" w:type="dxa"/>
              <w:right w:w="15" w:type="dxa"/>
            </w:tcMar>
            <w:vAlign w:val="bottom"/>
          </w:tcPr>
          <w:p w14:paraId="37BEBB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B2B7C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0.9749</w:t>
            </w:r>
          </w:p>
        </w:tc>
      </w:tr>
      <w:tr w:rsidR="001B46D9" w:rsidRPr="003D13D0" w14:paraId="6E91CDBA" w14:textId="77777777" w:rsidTr="00A426D6">
        <w:tc>
          <w:tcPr>
            <w:tcW w:w="1152" w:type="dxa"/>
            <w:tcBorders>
              <w:top w:val="nil"/>
              <w:left w:val="nil"/>
              <w:bottom w:val="nil"/>
              <w:right w:val="nil"/>
            </w:tcBorders>
          </w:tcPr>
          <w:p w14:paraId="0C81349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3CBEB8F"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118B1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0.6125</w:t>
            </w:r>
          </w:p>
        </w:tc>
        <w:tc>
          <w:tcPr>
            <w:tcW w:w="868" w:type="dxa"/>
            <w:tcBorders>
              <w:top w:val="nil"/>
              <w:left w:val="nil"/>
              <w:bottom w:val="nil"/>
              <w:right w:val="nil"/>
            </w:tcBorders>
            <w:noWrap/>
            <w:tcMar>
              <w:top w:w="15" w:type="dxa"/>
              <w:left w:w="15" w:type="dxa"/>
              <w:bottom w:w="0" w:type="dxa"/>
              <w:right w:w="15" w:type="dxa"/>
            </w:tcMar>
            <w:vAlign w:val="bottom"/>
          </w:tcPr>
          <w:p w14:paraId="3B52F3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0.6345</w:t>
            </w:r>
          </w:p>
        </w:tc>
        <w:tc>
          <w:tcPr>
            <w:tcW w:w="1008" w:type="dxa"/>
            <w:tcBorders>
              <w:top w:val="nil"/>
              <w:left w:val="nil"/>
              <w:bottom w:val="nil"/>
              <w:right w:val="nil"/>
            </w:tcBorders>
            <w:noWrap/>
            <w:tcMar>
              <w:top w:w="15" w:type="dxa"/>
              <w:left w:w="15" w:type="dxa"/>
              <w:bottom w:w="0" w:type="dxa"/>
              <w:right w:w="15" w:type="dxa"/>
            </w:tcMar>
            <w:vAlign w:val="bottom"/>
          </w:tcPr>
          <w:p w14:paraId="784422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-0.02197</w:t>
            </w:r>
          </w:p>
        </w:tc>
        <w:tc>
          <w:tcPr>
            <w:tcW w:w="432" w:type="dxa"/>
            <w:tcBorders>
              <w:top w:val="nil"/>
              <w:left w:val="nil"/>
              <w:bottom w:val="nil"/>
              <w:right w:val="nil"/>
            </w:tcBorders>
            <w:noWrap/>
            <w:tcMar>
              <w:top w:w="15" w:type="dxa"/>
              <w:left w:w="15" w:type="dxa"/>
              <w:bottom w:w="0" w:type="dxa"/>
              <w:right w:w="15" w:type="dxa"/>
            </w:tcMar>
            <w:vAlign w:val="bottom"/>
          </w:tcPr>
          <w:p w14:paraId="68E3D9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824AF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27FE9E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1.290</w:t>
            </w:r>
          </w:p>
        </w:tc>
        <w:tc>
          <w:tcPr>
            <w:tcW w:w="720" w:type="dxa"/>
            <w:tcBorders>
              <w:top w:val="nil"/>
              <w:left w:val="nil"/>
              <w:bottom w:val="nil"/>
              <w:right w:val="nil"/>
            </w:tcBorders>
            <w:noWrap/>
            <w:tcMar>
              <w:top w:w="15" w:type="dxa"/>
              <w:left w:w="15" w:type="dxa"/>
              <w:bottom w:w="0" w:type="dxa"/>
              <w:right w:w="15" w:type="dxa"/>
            </w:tcMar>
            <w:vAlign w:val="bottom"/>
          </w:tcPr>
          <w:p w14:paraId="003C31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03D66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0.9433</w:t>
            </w:r>
          </w:p>
        </w:tc>
      </w:tr>
      <w:tr w:rsidR="001B46D9" w:rsidRPr="003D13D0" w14:paraId="5594EAEF" w14:textId="77777777" w:rsidTr="00A426D6">
        <w:tc>
          <w:tcPr>
            <w:tcW w:w="1152" w:type="dxa"/>
            <w:tcBorders>
              <w:top w:val="nil"/>
              <w:left w:val="nil"/>
              <w:bottom w:val="nil"/>
              <w:right w:val="nil"/>
            </w:tcBorders>
          </w:tcPr>
          <w:p w14:paraId="6A8E3FF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E39006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BD184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0.6125</w:t>
            </w:r>
          </w:p>
        </w:tc>
        <w:tc>
          <w:tcPr>
            <w:tcW w:w="868" w:type="dxa"/>
            <w:tcBorders>
              <w:top w:val="nil"/>
              <w:left w:val="nil"/>
              <w:bottom w:val="nil"/>
              <w:right w:val="nil"/>
            </w:tcBorders>
            <w:noWrap/>
            <w:tcMar>
              <w:top w:w="15" w:type="dxa"/>
              <w:left w:w="15" w:type="dxa"/>
              <w:bottom w:w="0" w:type="dxa"/>
              <w:right w:w="15" w:type="dxa"/>
            </w:tcMar>
            <w:vAlign w:val="bottom"/>
          </w:tcPr>
          <w:p w14:paraId="4FD5F4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0.6199</w:t>
            </w:r>
          </w:p>
        </w:tc>
        <w:tc>
          <w:tcPr>
            <w:tcW w:w="1008" w:type="dxa"/>
            <w:tcBorders>
              <w:top w:val="nil"/>
              <w:left w:val="nil"/>
              <w:bottom w:val="nil"/>
              <w:right w:val="nil"/>
            </w:tcBorders>
            <w:noWrap/>
            <w:tcMar>
              <w:top w:w="15" w:type="dxa"/>
              <w:left w:w="15" w:type="dxa"/>
              <w:bottom w:w="0" w:type="dxa"/>
              <w:right w:w="15" w:type="dxa"/>
            </w:tcMar>
            <w:vAlign w:val="bottom"/>
          </w:tcPr>
          <w:p w14:paraId="5E11BA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-0.007355</w:t>
            </w:r>
          </w:p>
        </w:tc>
        <w:tc>
          <w:tcPr>
            <w:tcW w:w="432" w:type="dxa"/>
            <w:tcBorders>
              <w:top w:val="nil"/>
              <w:left w:val="nil"/>
              <w:bottom w:val="nil"/>
              <w:right w:val="nil"/>
            </w:tcBorders>
            <w:noWrap/>
            <w:tcMar>
              <w:top w:w="15" w:type="dxa"/>
              <w:left w:w="15" w:type="dxa"/>
              <w:bottom w:w="0" w:type="dxa"/>
              <w:right w:w="15" w:type="dxa"/>
            </w:tcMar>
            <w:vAlign w:val="bottom"/>
          </w:tcPr>
          <w:p w14:paraId="693DDE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57CC0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DFFA8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0.4481</w:t>
            </w:r>
          </w:p>
        </w:tc>
        <w:tc>
          <w:tcPr>
            <w:tcW w:w="720" w:type="dxa"/>
            <w:tcBorders>
              <w:top w:val="nil"/>
              <w:left w:val="nil"/>
              <w:bottom w:val="nil"/>
              <w:right w:val="nil"/>
            </w:tcBorders>
            <w:noWrap/>
            <w:tcMar>
              <w:top w:w="15" w:type="dxa"/>
              <w:left w:w="15" w:type="dxa"/>
              <w:bottom w:w="0" w:type="dxa"/>
              <w:right w:w="15" w:type="dxa"/>
            </w:tcMar>
            <w:vAlign w:val="bottom"/>
          </w:tcPr>
          <w:p w14:paraId="73FD0F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E4F5C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0.9996</w:t>
            </w:r>
          </w:p>
        </w:tc>
      </w:tr>
      <w:tr w:rsidR="001B46D9" w:rsidRPr="003D13D0" w14:paraId="5D8FE343" w14:textId="77777777" w:rsidTr="00A426D6">
        <w:tc>
          <w:tcPr>
            <w:tcW w:w="1152" w:type="dxa"/>
            <w:tcBorders>
              <w:top w:val="nil"/>
              <w:left w:val="nil"/>
              <w:bottom w:val="nil"/>
              <w:right w:val="nil"/>
            </w:tcBorders>
          </w:tcPr>
          <w:p w14:paraId="4D05C16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0DA039B"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6C934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0.6125</w:t>
            </w:r>
          </w:p>
        </w:tc>
        <w:tc>
          <w:tcPr>
            <w:tcW w:w="868" w:type="dxa"/>
            <w:tcBorders>
              <w:top w:val="nil"/>
              <w:left w:val="nil"/>
              <w:bottom w:val="nil"/>
              <w:right w:val="nil"/>
            </w:tcBorders>
            <w:noWrap/>
            <w:tcMar>
              <w:top w:w="15" w:type="dxa"/>
              <w:left w:w="15" w:type="dxa"/>
              <w:bottom w:w="0" w:type="dxa"/>
              <w:right w:w="15" w:type="dxa"/>
            </w:tcMar>
            <w:vAlign w:val="bottom"/>
          </w:tcPr>
          <w:p w14:paraId="1FDF33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0.5794</w:t>
            </w:r>
          </w:p>
        </w:tc>
        <w:tc>
          <w:tcPr>
            <w:tcW w:w="1008" w:type="dxa"/>
            <w:tcBorders>
              <w:top w:val="nil"/>
              <w:left w:val="nil"/>
              <w:bottom w:val="nil"/>
              <w:right w:val="nil"/>
            </w:tcBorders>
            <w:noWrap/>
            <w:tcMar>
              <w:top w:w="15" w:type="dxa"/>
              <w:left w:w="15" w:type="dxa"/>
              <w:bottom w:w="0" w:type="dxa"/>
              <w:right w:w="15" w:type="dxa"/>
            </w:tcMar>
            <w:vAlign w:val="bottom"/>
          </w:tcPr>
          <w:p w14:paraId="50BD74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0.03313</w:t>
            </w:r>
          </w:p>
        </w:tc>
        <w:tc>
          <w:tcPr>
            <w:tcW w:w="432" w:type="dxa"/>
            <w:tcBorders>
              <w:top w:val="nil"/>
              <w:left w:val="nil"/>
              <w:bottom w:val="nil"/>
              <w:right w:val="nil"/>
            </w:tcBorders>
            <w:noWrap/>
            <w:tcMar>
              <w:top w:w="15" w:type="dxa"/>
              <w:left w:w="15" w:type="dxa"/>
              <w:bottom w:w="0" w:type="dxa"/>
              <w:right w:w="15" w:type="dxa"/>
            </w:tcMar>
            <w:vAlign w:val="bottom"/>
          </w:tcPr>
          <w:p w14:paraId="0F2BBF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4FF9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333E7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1.945</w:t>
            </w:r>
          </w:p>
        </w:tc>
        <w:tc>
          <w:tcPr>
            <w:tcW w:w="720" w:type="dxa"/>
            <w:tcBorders>
              <w:top w:val="nil"/>
              <w:left w:val="nil"/>
              <w:bottom w:val="nil"/>
              <w:right w:val="nil"/>
            </w:tcBorders>
            <w:noWrap/>
            <w:tcMar>
              <w:top w:w="15" w:type="dxa"/>
              <w:left w:w="15" w:type="dxa"/>
              <w:bottom w:w="0" w:type="dxa"/>
              <w:right w:w="15" w:type="dxa"/>
            </w:tcMar>
            <w:vAlign w:val="bottom"/>
          </w:tcPr>
          <w:p w14:paraId="3957CE8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89A96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0.7417</w:t>
            </w:r>
          </w:p>
        </w:tc>
      </w:tr>
      <w:tr w:rsidR="001B46D9" w:rsidRPr="003D13D0" w14:paraId="512FAF20" w14:textId="77777777" w:rsidTr="00A426D6">
        <w:tc>
          <w:tcPr>
            <w:tcW w:w="1152" w:type="dxa"/>
            <w:tcBorders>
              <w:top w:val="nil"/>
              <w:left w:val="nil"/>
              <w:bottom w:val="nil"/>
              <w:right w:val="nil"/>
            </w:tcBorders>
          </w:tcPr>
          <w:p w14:paraId="740E7B6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AA0CDC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3602F6FA" w14:textId="77777777" w:rsidR="001B46D9" w:rsidRPr="003D13D0" w:rsidRDefault="001B46D9" w:rsidP="00A426D6">
            <w:pPr>
              <w:rPr>
                <w:rFonts w:ascii="Arial" w:hAnsi="Arial" w:cs="Arial"/>
                <w:sz w:val="18"/>
                <w:szCs w:val="18"/>
              </w:rPr>
            </w:pPr>
            <w:r w:rsidRPr="003D13D0">
              <w:rPr>
                <w:rFonts w:ascii="Arial" w:hAnsi="Arial" w:cs="Arial"/>
                <w:sz w:val="18"/>
                <w:szCs w:val="18"/>
              </w:rPr>
              <w:t>0.6115</w:t>
            </w:r>
          </w:p>
        </w:tc>
        <w:tc>
          <w:tcPr>
            <w:tcW w:w="868" w:type="dxa"/>
            <w:tcBorders>
              <w:top w:val="nil"/>
              <w:left w:val="nil"/>
              <w:bottom w:val="nil"/>
              <w:right w:val="nil"/>
            </w:tcBorders>
            <w:noWrap/>
            <w:tcMar>
              <w:top w:w="15" w:type="dxa"/>
              <w:left w:w="15" w:type="dxa"/>
              <w:bottom w:w="0" w:type="dxa"/>
              <w:right w:w="15" w:type="dxa"/>
            </w:tcMar>
            <w:vAlign w:val="bottom"/>
          </w:tcPr>
          <w:p w14:paraId="2AC9AAB1" w14:textId="77777777" w:rsidR="001B46D9" w:rsidRPr="003D13D0" w:rsidRDefault="001B46D9" w:rsidP="00A426D6">
            <w:pPr>
              <w:rPr>
                <w:rFonts w:ascii="Arial" w:hAnsi="Arial" w:cs="Arial"/>
                <w:sz w:val="18"/>
                <w:szCs w:val="18"/>
              </w:rPr>
            </w:pPr>
            <w:r w:rsidRPr="003D13D0">
              <w:rPr>
                <w:rFonts w:ascii="Arial" w:hAnsi="Arial" w:cs="Arial"/>
                <w:sz w:val="18"/>
                <w:szCs w:val="18"/>
              </w:rPr>
              <w:t>0.6307</w:t>
            </w:r>
          </w:p>
        </w:tc>
        <w:tc>
          <w:tcPr>
            <w:tcW w:w="1008" w:type="dxa"/>
            <w:tcBorders>
              <w:top w:val="nil"/>
              <w:left w:val="nil"/>
              <w:bottom w:val="nil"/>
              <w:right w:val="nil"/>
            </w:tcBorders>
            <w:noWrap/>
            <w:tcMar>
              <w:top w:w="15" w:type="dxa"/>
              <w:left w:w="15" w:type="dxa"/>
              <w:bottom w:w="0" w:type="dxa"/>
              <w:right w:w="15" w:type="dxa"/>
            </w:tcMar>
            <w:vAlign w:val="bottom"/>
          </w:tcPr>
          <w:p w14:paraId="15A601EC" w14:textId="77777777" w:rsidR="001B46D9" w:rsidRPr="003D13D0" w:rsidRDefault="001B46D9" w:rsidP="00A426D6">
            <w:pPr>
              <w:rPr>
                <w:rFonts w:ascii="Arial" w:hAnsi="Arial" w:cs="Arial"/>
                <w:sz w:val="18"/>
                <w:szCs w:val="18"/>
              </w:rPr>
            </w:pPr>
            <w:r w:rsidRPr="003D13D0">
              <w:rPr>
                <w:rFonts w:ascii="Arial" w:hAnsi="Arial" w:cs="Arial"/>
                <w:sz w:val="18"/>
                <w:szCs w:val="18"/>
              </w:rPr>
              <w:t>-0.01915</w:t>
            </w:r>
          </w:p>
        </w:tc>
        <w:tc>
          <w:tcPr>
            <w:tcW w:w="432" w:type="dxa"/>
            <w:tcBorders>
              <w:top w:val="nil"/>
              <w:left w:val="nil"/>
              <w:bottom w:val="nil"/>
              <w:right w:val="nil"/>
            </w:tcBorders>
            <w:noWrap/>
            <w:tcMar>
              <w:top w:w="15" w:type="dxa"/>
              <w:left w:w="15" w:type="dxa"/>
              <w:bottom w:w="0" w:type="dxa"/>
              <w:right w:w="15" w:type="dxa"/>
            </w:tcMar>
            <w:vAlign w:val="bottom"/>
          </w:tcPr>
          <w:p w14:paraId="1CA4885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F10122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6954F1D" w14:textId="77777777" w:rsidR="001B46D9" w:rsidRPr="003D13D0" w:rsidRDefault="001B46D9" w:rsidP="00A426D6">
            <w:pPr>
              <w:rPr>
                <w:rFonts w:ascii="Arial" w:hAnsi="Arial" w:cs="Arial"/>
                <w:sz w:val="18"/>
                <w:szCs w:val="18"/>
              </w:rPr>
            </w:pPr>
            <w:r w:rsidRPr="003D13D0">
              <w:rPr>
                <w:rFonts w:ascii="Arial" w:hAnsi="Arial" w:cs="Arial"/>
                <w:sz w:val="18"/>
                <w:szCs w:val="18"/>
              </w:rPr>
              <w:t>1.124</w:t>
            </w:r>
          </w:p>
        </w:tc>
        <w:tc>
          <w:tcPr>
            <w:tcW w:w="720" w:type="dxa"/>
            <w:tcBorders>
              <w:top w:val="nil"/>
              <w:left w:val="nil"/>
              <w:bottom w:val="nil"/>
              <w:right w:val="nil"/>
            </w:tcBorders>
            <w:noWrap/>
            <w:tcMar>
              <w:top w:w="15" w:type="dxa"/>
              <w:left w:w="15" w:type="dxa"/>
              <w:bottom w:w="0" w:type="dxa"/>
              <w:right w:w="15" w:type="dxa"/>
            </w:tcMar>
            <w:vAlign w:val="bottom"/>
          </w:tcPr>
          <w:p w14:paraId="3908E992"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5F55E4E" w14:textId="77777777" w:rsidR="001B46D9" w:rsidRPr="003D13D0" w:rsidRDefault="001B46D9" w:rsidP="00A426D6">
            <w:pPr>
              <w:rPr>
                <w:rFonts w:ascii="Arial" w:hAnsi="Arial" w:cs="Arial"/>
                <w:sz w:val="18"/>
                <w:szCs w:val="18"/>
              </w:rPr>
            </w:pPr>
            <w:r w:rsidRPr="003D13D0">
              <w:rPr>
                <w:rFonts w:ascii="Arial" w:hAnsi="Arial" w:cs="Arial"/>
                <w:sz w:val="18"/>
                <w:szCs w:val="18"/>
              </w:rPr>
              <w:t>0.9683</w:t>
            </w:r>
          </w:p>
        </w:tc>
      </w:tr>
      <w:tr w:rsidR="001B46D9" w:rsidRPr="003D13D0" w14:paraId="683DFB77" w14:textId="77777777" w:rsidTr="00A426D6">
        <w:tc>
          <w:tcPr>
            <w:tcW w:w="1152" w:type="dxa"/>
            <w:tcBorders>
              <w:top w:val="nil"/>
              <w:left w:val="nil"/>
              <w:bottom w:val="nil"/>
              <w:right w:val="nil"/>
            </w:tcBorders>
          </w:tcPr>
          <w:p w14:paraId="2D5E41D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4104EB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50A971A4" w14:textId="77777777" w:rsidR="001B46D9" w:rsidRPr="003D13D0" w:rsidRDefault="001B46D9" w:rsidP="00A426D6">
            <w:pPr>
              <w:rPr>
                <w:rFonts w:ascii="Arial" w:hAnsi="Arial" w:cs="Arial"/>
                <w:sz w:val="18"/>
                <w:szCs w:val="18"/>
              </w:rPr>
            </w:pPr>
            <w:r w:rsidRPr="003D13D0">
              <w:rPr>
                <w:rFonts w:ascii="Arial" w:hAnsi="Arial" w:cs="Arial"/>
                <w:sz w:val="18"/>
                <w:szCs w:val="18"/>
              </w:rPr>
              <w:t>0.6115</w:t>
            </w:r>
          </w:p>
        </w:tc>
        <w:tc>
          <w:tcPr>
            <w:tcW w:w="868" w:type="dxa"/>
            <w:tcBorders>
              <w:top w:val="nil"/>
              <w:left w:val="nil"/>
              <w:bottom w:val="nil"/>
              <w:right w:val="nil"/>
            </w:tcBorders>
            <w:noWrap/>
            <w:tcMar>
              <w:top w:w="15" w:type="dxa"/>
              <w:left w:w="15" w:type="dxa"/>
              <w:bottom w:w="0" w:type="dxa"/>
              <w:right w:w="15" w:type="dxa"/>
            </w:tcMar>
            <w:vAlign w:val="bottom"/>
          </w:tcPr>
          <w:p w14:paraId="0F797746" w14:textId="77777777" w:rsidR="001B46D9" w:rsidRPr="003D13D0" w:rsidRDefault="001B46D9" w:rsidP="00A426D6">
            <w:pPr>
              <w:rPr>
                <w:rFonts w:ascii="Arial" w:hAnsi="Arial" w:cs="Arial"/>
                <w:sz w:val="18"/>
                <w:szCs w:val="18"/>
              </w:rPr>
            </w:pPr>
            <w:r w:rsidRPr="003D13D0">
              <w:rPr>
                <w:rFonts w:ascii="Arial" w:hAnsi="Arial" w:cs="Arial"/>
                <w:sz w:val="18"/>
                <w:szCs w:val="18"/>
              </w:rPr>
              <w:t>0.6345</w:t>
            </w:r>
          </w:p>
        </w:tc>
        <w:tc>
          <w:tcPr>
            <w:tcW w:w="1008" w:type="dxa"/>
            <w:tcBorders>
              <w:top w:val="nil"/>
              <w:left w:val="nil"/>
              <w:bottom w:val="nil"/>
              <w:right w:val="nil"/>
            </w:tcBorders>
            <w:noWrap/>
            <w:tcMar>
              <w:top w:w="15" w:type="dxa"/>
              <w:left w:w="15" w:type="dxa"/>
              <w:bottom w:w="0" w:type="dxa"/>
              <w:right w:w="15" w:type="dxa"/>
            </w:tcMar>
            <w:vAlign w:val="bottom"/>
          </w:tcPr>
          <w:p w14:paraId="41E171FA" w14:textId="77777777" w:rsidR="001B46D9" w:rsidRPr="003D13D0" w:rsidRDefault="001B46D9" w:rsidP="00A426D6">
            <w:pPr>
              <w:rPr>
                <w:rFonts w:ascii="Arial" w:hAnsi="Arial" w:cs="Arial"/>
                <w:sz w:val="18"/>
                <w:szCs w:val="18"/>
              </w:rPr>
            </w:pPr>
            <w:r w:rsidRPr="003D13D0">
              <w:rPr>
                <w:rFonts w:ascii="Arial" w:hAnsi="Arial" w:cs="Arial"/>
                <w:sz w:val="18"/>
                <w:szCs w:val="18"/>
              </w:rPr>
              <w:t>-0.02297</w:t>
            </w:r>
          </w:p>
        </w:tc>
        <w:tc>
          <w:tcPr>
            <w:tcW w:w="432" w:type="dxa"/>
            <w:tcBorders>
              <w:top w:val="nil"/>
              <w:left w:val="nil"/>
              <w:bottom w:val="nil"/>
              <w:right w:val="nil"/>
            </w:tcBorders>
            <w:noWrap/>
            <w:tcMar>
              <w:top w:w="15" w:type="dxa"/>
              <w:left w:w="15" w:type="dxa"/>
              <w:bottom w:w="0" w:type="dxa"/>
              <w:right w:w="15" w:type="dxa"/>
            </w:tcMar>
            <w:vAlign w:val="bottom"/>
          </w:tcPr>
          <w:p w14:paraId="00DE4A7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ADC0F2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3EF78F" w14:textId="77777777" w:rsidR="001B46D9" w:rsidRPr="003D13D0" w:rsidRDefault="001B46D9" w:rsidP="00A426D6">
            <w:pPr>
              <w:rPr>
                <w:rFonts w:ascii="Arial" w:hAnsi="Arial" w:cs="Arial"/>
                <w:sz w:val="18"/>
                <w:szCs w:val="18"/>
              </w:rPr>
            </w:pPr>
            <w:r w:rsidRPr="003D13D0">
              <w:rPr>
                <w:rFonts w:ascii="Arial" w:hAnsi="Arial" w:cs="Arial"/>
                <w:sz w:val="18"/>
                <w:szCs w:val="18"/>
              </w:rPr>
              <w:t>1.348</w:t>
            </w:r>
          </w:p>
        </w:tc>
        <w:tc>
          <w:tcPr>
            <w:tcW w:w="720" w:type="dxa"/>
            <w:tcBorders>
              <w:top w:val="nil"/>
              <w:left w:val="nil"/>
              <w:bottom w:val="nil"/>
              <w:right w:val="nil"/>
            </w:tcBorders>
            <w:noWrap/>
            <w:tcMar>
              <w:top w:w="15" w:type="dxa"/>
              <w:left w:w="15" w:type="dxa"/>
              <w:bottom w:w="0" w:type="dxa"/>
              <w:right w:w="15" w:type="dxa"/>
            </w:tcMar>
            <w:vAlign w:val="bottom"/>
          </w:tcPr>
          <w:p w14:paraId="65ABEF9B"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013F22A" w14:textId="77777777" w:rsidR="001B46D9" w:rsidRPr="003D13D0" w:rsidRDefault="001B46D9" w:rsidP="00A426D6">
            <w:pPr>
              <w:rPr>
                <w:rFonts w:ascii="Arial" w:hAnsi="Arial" w:cs="Arial"/>
                <w:sz w:val="18"/>
                <w:szCs w:val="18"/>
              </w:rPr>
            </w:pPr>
            <w:r w:rsidRPr="003D13D0">
              <w:rPr>
                <w:rFonts w:ascii="Arial" w:hAnsi="Arial" w:cs="Arial"/>
                <w:sz w:val="18"/>
                <w:szCs w:val="18"/>
              </w:rPr>
              <w:t>0.9320</w:t>
            </w:r>
          </w:p>
        </w:tc>
      </w:tr>
      <w:tr w:rsidR="001B46D9" w:rsidRPr="003D13D0" w14:paraId="3BE06B36" w14:textId="77777777" w:rsidTr="00A426D6">
        <w:tc>
          <w:tcPr>
            <w:tcW w:w="1152" w:type="dxa"/>
            <w:tcBorders>
              <w:top w:val="nil"/>
              <w:left w:val="nil"/>
              <w:bottom w:val="nil"/>
              <w:right w:val="nil"/>
            </w:tcBorders>
          </w:tcPr>
          <w:p w14:paraId="2CE4E5A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44A7D26"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8AFF9F7" w14:textId="77777777" w:rsidR="001B46D9" w:rsidRPr="003D13D0" w:rsidRDefault="001B46D9" w:rsidP="00A426D6">
            <w:pPr>
              <w:rPr>
                <w:rFonts w:ascii="Arial" w:hAnsi="Arial" w:cs="Arial"/>
                <w:sz w:val="18"/>
                <w:szCs w:val="18"/>
              </w:rPr>
            </w:pPr>
            <w:r w:rsidRPr="003D13D0">
              <w:rPr>
                <w:rFonts w:ascii="Arial" w:hAnsi="Arial" w:cs="Arial"/>
                <w:sz w:val="18"/>
                <w:szCs w:val="18"/>
              </w:rPr>
              <w:t>0.6115</w:t>
            </w:r>
          </w:p>
        </w:tc>
        <w:tc>
          <w:tcPr>
            <w:tcW w:w="868" w:type="dxa"/>
            <w:tcBorders>
              <w:top w:val="nil"/>
              <w:left w:val="nil"/>
              <w:bottom w:val="nil"/>
              <w:right w:val="nil"/>
            </w:tcBorders>
            <w:noWrap/>
            <w:tcMar>
              <w:top w:w="15" w:type="dxa"/>
              <w:left w:w="15" w:type="dxa"/>
              <w:bottom w:w="0" w:type="dxa"/>
              <w:right w:w="15" w:type="dxa"/>
            </w:tcMar>
            <w:vAlign w:val="bottom"/>
          </w:tcPr>
          <w:p w14:paraId="3215466F" w14:textId="77777777" w:rsidR="001B46D9" w:rsidRPr="003D13D0" w:rsidRDefault="001B46D9" w:rsidP="00A426D6">
            <w:pPr>
              <w:rPr>
                <w:rFonts w:ascii="Arial" w:hAnsi="Arial" w:cs="Arial"/>
                <w:sz w:val="18"/>
                <w:szCs w:val="18"/>
              </w:rPr>
            </w:pPr>
            <w:r w:rsidRPr="003D13D0">
              <w:rPr>
                <w:rFonts w:ascii="Arial" w:hAnsi="Arial" w:cs="Arial"/>
                <w:sz w:val="18"/>
                <w:szCs w:val="18"/>
              </w:rPr>
              <w:t>0.6199</w:t>
            </w:r>
          </w:p>
        </w:tc>
        <w:tc>
          <w:tcPr>
            <w:tcW w:w="1008" w:type="dxa"/>
            <w:tcBorders>
              <w:top w:val="nil"/>
              <w:left w:val="nil"/>
              <w:bottom w:val="nil"/>
              <w:right w:val="nil"/>
            </w:tcBorders>
            <w:noWrap/>
            <w:tcMar>
              <w:top w:w="15" w:type="dxa"/>
              <w:left w:w="15" w:type="dxa"/>
              <w:bottom w:w="0" w:type="dxa"/>
              <w:right w:w="15" w:type="dxa"/>
            </w:tcMar>
            <w:vAlign w:val="bottom"/>
          </w:tcPr>
          <w:p w14:paraId="753BD1A9" w14:textId="77777777" w:rsidR="001B46D9" w:rsidRPr="003D13D0" w:rsidRDefault="001B46D9" w:rsidP="00A426D6">
            <w:pPr>
              <w:rPr>
                <w:rFonts w:ascii="Arial" w:hAnsi="Arial" w:cs="Arial"/>
                <w:sz w:val="18"/>
                <w:szCs w:val="18"/>
              </w:rPr>
            </w:pPr>
            <w:r w:rsidRPr="003D13D0">
              <w:rPr>
                <w:rFonts w:ascii="Arial" w:hAnsi="Arial" w:cs="Arial"/>
                <w:sz w:val="18"/>
                <w:szCs w:val="18"/>
              </w:rPr>
              <w:t>-0.008355</w:t>
            </w:r>
          </w:p>
        </w:tc>
        <w:tc>
          <w:tcPr>
            <w:tcW w:w="432" w:type="dxa"/>
            <w:tcBorders>
              <w:top w:val="nil"/>
              <w:left w:val="nil"/>
              <w:bottom w:val="nil"/>
              <w:right w:val="nil"/>
            </w:tcBorders>
            <w:noWrap/>
            <w:tcMar>
              <w:top w:w="15" w:type="dxa"/>
              <w:left w:w="15" w:type="dxa"/>
              <w:bottom w:w="0" w:type="dxa"/>
              <w:right w:w="15" w:type="dxa"/>
            </w:tcMar>
            <w:vAlign w:val="bottom"/>
          </w:tcPr>
          <w:p w14:paraId="12E7293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2527A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1700BFD" w14:textId="77777777" w:rsidR="001B46D9" w:rsidRPr="003D13D0" w:rsidRDefault="001B46D9" w:rsidP="00A426D6">
            <w:pPr>
              <w:rPr>
                <w:rFonts w:ascii="Arial" w:hAnsi="Arial" w:cs="Arial"/>
                <w:sz w:val="18"/>
                <w:szCs w:val="18"/>
              </w:rPr>
            </w:pPr>
            <w:r w:rsidRPr="003D13D0">
              <w:rPr>
                <w:rFonts w:ascii="Arial" w:hAnsi="Arial" w:cs="Arial"/>
                <w:sz w:val="18"/>
                <w:szCs w:val="18"/>
              </w:rPr>
              <w:t>0.5091</w:t>
            </w:r>
          </w:p>
        </w:tc>
        <w:tc>
          <w:tcPr>
            <w:tcW w:w="720" w:type="dxa"/>
            <w:tcBorders>
              <w:top w:val="nil"/>
              <w:left w:val="nil"/>
              <w:bottom w:val="nil"/>
              <w:right w:val="nil"/>
            </w:tcBorders>
            <w:noWrap/>
            <w:tcMar>
              <w:top w:w="15" w:type="dxa"/>
              <w:left w:w="15" w:type="dxa"/>
              <w:bottom w:w="0" w:type="dxa"/>
              <w:right w:w="15" w:type="dxa"/>
            </w:tcMar>
            <w:vAlign w:val="bottom"/>
          </w:tcPr>
          <w:p w14:paraId="3288B138"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1036FAF" w14:textId="77777777" w:rsidR="001B46D9" w:rsidRPr="003D13D0" w:rsidRDefault="001B46D9" w:rsidP="00A426D6">
            <w:pPr>
              <w:rPr>
                <w:rFonts w:ascii="Arial" w:hAnsi="Arial" w:cs="Arial"/>
                <w:sz w:val="18"/>
                <w:szCs w:val="18"/>
              </w:rPr>
            </w:pPr>
            <w:r w:rsidRPr="003D13D0">
              <w:rPr>
                <w:rFonts w:ascii="Arial" w:hAnsi="Arial" w:cs="Arial"/>
                <w:sz w:val="18"/>
                <w:szCs w:val="18"/>
              </w:rPr>
              <w:t>0.9992</w:t>
            </w:r>
          </w:p>
        </w:tc>
      </w:tr>
      <w:tr w:rsidR="001B46D9" w:rsidRPr="003D13D0" w14:paraId="5F7E7CD0" w14:textId="77777777" w:rsidTr="00A426D6">
        <w:tc>
          <w:tcPr>
            <w:tcW w:w="1152" w:type="dxa"/>
            <w:tcBorders>
              <w:top w:val="nil"/>
              <w:left w:val="nil"/>
              <w:bottom w:val="nil"/>
              <w:right w:val="nil"/>
            </w:tcBorders>
          </w:tcPr>
          <w:p w14:paraId="2B7DB9E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151B11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60418A7" w14:textId="77777777" w:rsidR="001B46D9" w:rsidRPr="003D13D0" w:rsidRDefault="001B46D9" w:rsidP="00A426D6">
            <w:pPr>
              <w:rPr>
                <w:rFonts w:ascii="Arial" w:hAnsi="Arial" w:cs="Arial"/>
                <w:sz w:val="18"/>
                <w:szCs w:val="18"/>
              </w:rPr>
            </w:pPr>
            <w:r w:rsidRPr="003D13D0">
              <w:rPr>
                <w:rFonts w:ascii="Arial" w:hAnsi="Arial" w:cs="Arial"/>
                <w:sz w:val="18"/>
                <w:szCs w:val="18"/>
              </w:rPr>
              <w:t>0.6115</w:t>
            </w:r>
          </w:p>
        </w:tc>
        <w:tc>
          <w:tcPr>
            <w:tcW w:w="868" w:type="dxa"/>
            <w:tcBorders>
              <w:top w:val="nil"/>
              <w:left w:val="nil"/>
              <w:bottom w:val="nil"/>
              <w:right w:val="nil"/>
            </w:tcBorders>
            <w:noWrap/>
            <w:tcMar>
              <w:top w:w="15" w:type="dxa"/>
              <w:left w:w="15" w:type="dxa"/>
              <w:bottom w:w="0" w:type="dxa"/>
              <w:right w:w="15" w:type="dxa"/>
            </w:tcMar>
            <w:vAlign w:val="bottom"/>
          </w:tcPr>
          <w:p w14:paraId="663268DA" w14:textId="77777777" w:rsidR="001B46D9" w:rsidRPr="003D13D0" w:rsidRDefault="001B46D9" w:rsidP="00A426D6">
            <w:pPr>
              <w:rPr>
                <w:rFonts w:ascii="Arial" w:hAnsi="Arial" w:cs="Arial"/>
                <w:sz w:val="18"/>
                <w:szCs w:val="18"/>
              </w:rPr>
            </w:pPr>
            <w:r w:rsidRPr="003D13D0">
              <w:rPr>
                <w:rFonts w:ascii="Arial" w:hAnsi="Arial" w:cs="Arial"/>
                <w:sz w:val="18"/>
                <w:szCs w:val="18"/>
              </w:rPr>
              <w:t>0.5794</w:t>
            </w:r>
          </w:p>
        </w:tc>
        <w:tc>
          <w:tcPr>
            <w:tcW w:w="1008" w:type="dxa"/>
            <w:tcBorders>
              <w:top w:val="nil"/>
              <w:left w:val="nil"/>
              <w:bottom w:val="nil"/>
              <w:right w:val="nil"/>
            </w:tcBorders>
            <w:noWrap/>
            <w:tcMar>
              <w:top w:w="15" w:type="dxa"/>
              <w:left w:w="15" w:type="dxa"/>
              <w:bottom w:w="0" w:type="dxa"/>
              <w:right w:w="15" w:type="dxa"/>
            </w:tcMar>
            <w:vAlign w:val="bottom"/>
          </w:tcPr>
          <w:p w14:paraId="36ED5727" w14:textId="77777777" w:rsidR="001B46D9" w:rsidRPr="003D13D0" w:rsidRDefault="001B46D9" w:rsidP="00A426D6">
            <w:pPr>
              <w:rPr>
                <w:rFonts w:ascii="Arial" w:hAnsi="Arial" w:cs="Arial"/>
                <w:sz w:val="18"/>
                <w:szCs w:val="18"/>
              </w:rPr>
            </w:pPr>
            <w:r w:rsidRPr="003D13D0">
              <w:rPr>
                <w:rFonts w:ascii="Arial" w:hAnsi="Arial" w:cs="Arial"/>
                <w:sz w:val="18"/>
                <w:szCs w:val="18"/>
              </w:rPr>
              <w:t>0.03213</w:t>
            </w:r>
          </w:p>
        </w:tc>
        <w:tc>
          <w:tcPr>
            <w:tcW w:w="432" w:type="dxa"/>
            <w:tcBorders>
              <w:top w:val="nil"/>
              <w:left w:val="nil"/>
              <w:bottom w:val="nil"/>
              <w:right w:val="nil"/>
            </w:tcBorders>
            <w:noWrap/>
            <w:tcMar>
              <w:top w:w="15" w:type="dxa"/>
              <w:left w:w="15" w:type="dxa"/>
              <w:bottom w:w="0" w:type="dxa"/>
              <w:right w:w="15" w:type="dxa"/>
            </w:tcMar>
            <w:vAlign w:val="bottom"/>
          </w:tcPr>
          <w:p w14:paraId="4A35327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5DE852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4A81026" w14:textId="77777777" w:rsidR="001B46D9" w:rsidRPr="003D13D0" w:rsidRDefault="001B46D9" w:rsidP="00A426D6">
            <w:pPr>
              <w:rPr>
                <w:rFonts w:ascii="Arial" w:hAnsi="Arial" w:cs="Arial"/>
                <w:sz w:val="18"/>
                <w:szCs w:val="18"/>
              </w:rPr>
            </w:pPr>
            <w:r w:rsidRPr="003D13D0">
              <w:rPr>
                <w:rFonts w:ascii="Arial" w:hAnsi="Arial" w:cs="Arial"/>
                <w:sz w:val="18"/>
                <w:szCs w:val="18"/>
              </w:rPr>
              <w:t>1.887</w:t>
            </w:r>
          </w:p>
        </w:tc>
        <w:tc>
          <w:tcPr>
            <w:tcW w:w="720" w:type="dxa"/>
            <w:tcBorders>
              <w:top w:val="nil"/>
              <w:left w:val="nil"/>
              <w:bottom w:val="nil"/>
              <w:right w:val="nil"/>
            </w:tcBorders>
            <w:noWrap/>
            <w:tcMar>
              <w:top w:w="15" w:type="dxa"/>
              <w:left w:w="15" w:type="dxa"/>
              <w:bottom w:w="0" w:type="dxa"/>
              <w:right w:w="15" w:type="dxa"/>
            </w:tcMar>
            <w:vAlign w:val="bottom"/>
          </w:tcPr>
          <w:p w14:paraId="6E8064E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EAD0AA7" w14:textId="77777777" w:rsidR="001B46D9" w:rsidRPr="003D13D0" w:rsidRDefault="001B46D9" w:rsidP="00A426D6">
            <w:pPr>
              <w:rPr>
                <w:rFonts w:ascii="Arial" w:hAnsi="Arial" w:cs="Arial"/>
                <w:sz w:val="18"/>
                <w:szCs w:val="18"/>
              </w:rPr>
            </w:pPr>
            <w:r w:rsidRPr="003D13D0">
              <w:rPr>
                <w:rFonts w:ascii="Arial" w:hAnsi="Arial" w:cs="Arial"/>
                <w:sz w:val="18"/>
                <w:szCs w:val="18"/>
              </w:rPr>
              <w:t>0.7659</w:t>
            </w:r>
          </w:p>
        </w:tc>
      </w:tr>
      <w:tr w:rsidR="001B46D9" w:rsidRPr="003D13D0" w14:paraId="40E81207" w14:textId="77777777" w:rsidTr="00A426D6">
        <w:tc>
          <w:tcPr>
            <w:tcW w:w="1152" w:type="dxa"/>
            <w:tcBorders>
              <w:top w:val="nil"/>
              <w:left w:val="nil"/>
              <w:bottom w:val="nil"/>
              <w:right w:val="nil"/>
            </w:tcBorders>
          </w:tcPr>
          <w:p w14:paraId="128710B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2998F4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81988BB" w14:textId="77777777" w:rsidR="001B46D9" w:rsidRPr="003D13D0" w:rsidRDefault="001B46D9" w:rsidP="00A426D6">
            <w:pPr>
              <w:rPr>
                <w:rFonts w:ascii="Arial" w:hAnsi="Arial" w:cs="Arial"/>
                <w:sz w:val="18"/>
                <w:szCs w:val="18"/>
              </w:rPr>
            </w:pPr>
            <w:r w:rsidRPr="003D13D0">
              <w:rPr>
                <w:rFonts w:ascii="Arial" w:hAnsi="Arial" w:cs="Arial"/>
                <w:sz w:val="18"/>
                <w:szCs w:val="18"/>
              </w:rPr>
              <w:t>0.6307</w:t>
            </w:r>
          </w:p>
        </w:tc>
        <w:tc>
          <w:tcPr>
            <w:tcW w:w="868" w:type="dxa"/>
            <w:tcBorders>
              <w:top w:val="nil"/>
              <w:left w:val="nil"/>
              <w:bottom w:val="nil"/>
              <w:right w:val="nil"/>
            </w:tcBorders>
            <w:noWrap/>
            <w:tcMar>
              <w:top w:w="15" w:type="dxa"/>
              <w:left w:w="15" w:type="dxa"/>
              <w:bottom w:w="0" w:type="dxa"/>
              <w:right w:w="15" w:type="dxa"/>
            </w:tcMar>
            <w:vAlign w:val="bottom"/>
          </w:tcPr>
          <w:p w14:paraId="469F38C9" w14:textId="77777777" w:rsidR="001B46D9" w:rsidRPr="003D13D0" w:rsidRDefault="001B46D9" w:rsidP="00A426D6">
            <w:pPr>
              <w:rPr>
                <w:rFonts w:ascii="Arial" w:hAnsi="Arial" w:cs="Arial"/>
                <w:sz w:val="18"/>
                <w:szCs w:val="18"/>
              </w:rPr>
            </w:pPr>
            <w:r w:rsidRPr="003D13D0">
              <w:rPr>
                <w:rFonts w:ascii="Arial" w:hAnsi="Arial" w:cs="Arial"/>
                <w:sz w:val="18"/>
                <w:szCs w:val="18"/>
              </w:rPr>
              <w:t>0.6345</w:t>
            </w:r>
          </w:p>
        </w:tc>
        <w:tc>
          <w:tcPr>
            <w:tcW w:w="1008" w:type="dxa"/>
            <w:tcBorders>
              <w:top w:val="nil"/>
              <w:left w:val="nil"/>
              <w:bottom w:val="nil"/>
              <w:right w:val="nil"/>
            </w:tcBorders>
            <w:noWrap/>
            <w:tcMar>
              <w:top w:w="15" w:type="dxa"/>
              <w:left w:w="15" w:type="dxa"/>
              <w:bottom w:w="0" w:type="dxa"/>
              <w:right w:w="15" w:type="dxa"/>
            </w:tcMar>
            <w:vAlign w:val="bottom"/>
          </w:tcPr>
          <w:p w14:paraId="65526277" w14:textId="77777777" w:rsidR="001B46D9" w:rsidRPr="003D13D0" w:rsidRDefault="001B46D9" w:rsidP="00A426D6">
            <w:pPr>
              <w:rPr>
                <w:rFonts w:ascii="Arial" w:hAnsi="Arial" w:cs="Arial"/>
                <w:sz w:val="18"/>
                <w:szCs w:val="18"/>
              </w:rPr>
            </w:pPr>
            <w:r w:rsidRPr="003D13D0">
              <w:rPr>
                <w:rFonts w:ascii="Arial" w:hAnsi="Arial" w:cs="Arial"/>
                <w:sz w:val="18"/>
                <w:szCs w:val="18"/>
              </w:rPr>
              <w:t>-0.003817</w:t>
            </w:r>
          </w:p>
        </w:tc>
        <w:tc>
          <w:tcPr>
            <w:tcW w:w="432" w:type="dxa"/>
            <w:tcBorders>
              <w:top w:val="nil"/>
              <w:left w:val="nil"/>
              <w:bottom w:val="nil"/>
              <w:right w:val="nil"/>
            </w:tcBorders>
            <w:noWrap/>
            <w:tcMar>
              <w:top w:w="15" w:type="dxa"/>
              <w:left w:w="15" w:type="dxa"/>
              <w:bottom w:w="0" w:type="dxa"/>
              <w:right w:w="15" w:type="dxa"/>
            </w:tcMar>
            <w:vAlign w:val="bottom"/>
          </w:tcPr>
          <w:p w14:paraId="24985B3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3EFA9E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C564F8D" w14:textId="77777777" w:rsidR="001B46D9" w:rsidRPr="003D13D0" w:rsidRDefault="001B46D9" w:rsidP="00A426D6">
            <w:pPr>
              <w:rPr>
                <w:rFonts w:ascii="Arial" w:hAnsi="Arial" w:cs="Arial"/>
                <w:sz w:val="18"/>
                <w:szCs w:val="18"/>
              </w:rPr>
            </w:pPr>
            <w:r w:rsidRPr="003D13D0">
              <w:rPr>
                <w:rFonts w:ascii="Arial" w:hAnsi="Arial" w:cs="Arial"/>
                <w:sz w:val="18"/>
                <w:szCs w:val="18"/>
              </w:rPr>
              <w:t>0.2241</w:t>
            </w:r>
          </w:p>
        </w:tc>
        <w:tc>
          <w:tcPr>
            <w:tcW w:w="720" w:type="dxa"/>
            <w:tcBorders>
              <w:top w:val="nil"/>
              <w:left w:val="nil"/>
              <w:bottom w:val="nil"/>
              <w:right w:val="nil"/>
            </w:tcBorders>
            <w:noWrap/>
            <w:tcMar>
              <w:top w:w="15" w:type="dxa"/>
              <w:left w:w="15" w:type="dxa"/>
              <w:bottom w:w="0" w:type="dxa"/>
              <w:right w:w="15" w:type="dxa"/>
            </w:tcMar>
            <w:vAlign w:val="bottom"/>
          </w:tcPr>
          <w:p w14:paraId="36368A0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559CBB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CF66909" w14:textId="77777777" w:rsidTr="00A426D6">
        <w:tc>
          <w:tcPr>
            <w:tcW w:w="1152" w:type="dxa"/>
            <w:tcBorders>
              <w:top w:val="nil"/>
              <w:left w:val="nil"/>
              <w:bottom w:val="nil"/>
              <w:right w:val="nil"/>
            </w:tcBorders>
          </w:tcPr>
          <w:p w14:paraId="2208706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CC3146"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C8B23D3" w14:textId="77777777" w:rsidR="001B46D9" w:rsidRPr="003D13D0" w:rsidRDefault="001B46D9" w:rsidP="00A426D6">
            <w:pPr>
              <w:rPr>
                <w:rFonts w:ascii="Arial" w:hAnsi="Arial" w:cs="Arial"/>
                <w:sz w:val="18"/>
                <w:szCs w:val="18"/>
              </w:rPr>
            </w:pPr>
            <w:r w:rsidRPr="003D13D0">
              <w:rPr>
                <w:rFonts w:ascii="Arial" w:hAnsi="Arial" w:cs="Arial"/>
                <w:sz w:val="18"/>
                <w:szCs w:val="18"/>
              </w:rPr>
              <w:t>0.6307</w:t>
            </w:r>
          </w:p>
        </w:tc>
        <w:tc>
          <w:tcPr>
            <w:tcW w:w="868" w:type="dxa"/>
            <w:tcBorders>
              <w:top w:val="nil"/>
              <w:left w:val="nil"/>
              <w:bottom w:val="nil"/>
              <w:right w:val="nil"/>
            </w:tcBorders>
            <w:noWrap/>
            <w:tcMar>
              <w:top w:w="15" w:type="dxa"/>
              <w:left w:w="15" w:type="dxa"/>
              <w:bottom w:w="0" w:type="dxa"/>
              <w:right w:w="15" w:type="dxa"/>
            </w:tcMar>
            <w:vAlign w:val="bottom"/>
          </w:tcPr>
          <w:p w14:paraId="50E9FD83" w14:textId="77777777" w:rsidR="001B46D9" w:rsidRPr="003D13D0" w:rsidRDefault="001B46D9" w:rsidP="00A426D6">
            <w:pPr>
              <w:rPr>
                <w:rFonts w:ascii="Arial" w:hAnsi="Arial" w:cs="Arial"/>
                <w:sz w:val="18"/>
                <w:szCs w:val="18"/>
              </w:rPr>
            </w:pPr>
            <w:r w:rsidRPr="003D13D0">
              <w:rPr>
                <w:rFonts w:ascii="Arial" w:hAnsi="Arial" w:cs="Arial"/>
                <w:sz w:val="18"/>
                <w:szCs w:val="18"/>
              </w:rPr>
              <w:t>0.6199</w:t>
            </w:r>
          </w:p>
        </w:tc>
        <w:tc>
          <w:tcPr>
            <w:tcW w:w="1008" w:type="dxa"/>
            <w:tcBorders>
              <w:top w:val="nil"/>
              <w:left w:val="nil"/>
              <w:bottom w:val="nil"/>
              <w:right w:val="nil"/>
            </w:tcBorders>
            <w:noWrap/>
            <w:tcMar>
              <w:top w:w="15" w:type="dxa"/>
              <w:left w:w="15" w:type="dxa"/>
              <w:bottom w:w="0" w:type="dxa"/>
              <w:right w:w="15" w:type="dxa"/>
            </w:tcMar>
            <w:vAlign w:val="bottom"/>
          </w:tcPr>
          <w:p w14:paraId="3BAF7CB5" w14:textId="77777777" w:rsidR="001B46D9" w:rsidRPr="003D13D0" w:rsidRDefault="001B46D9" w:rsidP="00A426D6">
            <w:pPr>
              <w:rPr>
                <w:rFonts w:ascii="Arial" w:hAnsi="Arial" w:cs="Arial"/>
                <w:sz w:val="18"/>
                <w:szCs w:val="18"/>
              </w:rPr>
            </w:pPr>
            <w:r w:rsidRPr="003D13D0">
              <w:rPr>
                <w:rFonts w:ascii="Arial" w:hAnsi="Arial" w:cs="Arial"/>
                <w:sz w:val="18"/>
                <w:szCs w:val="18"/>
              </w:rPr>
              <w:t>0.01080</w:t>
            </w:r>
          </w:p>
        </w:tc>
        <w:tc>
          <w:tcPr>
            <w:tcW w:w="432" w:type="dxa"/>
            <w:tcBorders>
              <w:top w:val="nil"/>
              <w:left w:val="nil"/>
              <w:bottom w:val="nil"/>
              <w:right w:val="nil"/>
            </w:tcBorders>
            <w:noWrap/>
            <w:tcMar>
              <w:top w:w="15" w:type="dxa"/>
              <w:left w:w="15" w:type="dxa"/>
              <w:bottom w:w="0" w:type="dxa"/>
              <w:right w:w="15" w:type="dxa"/>
            </w:tcMar>
            <w:vAlign w:val="bottom"/>
          </w:tcPr>
          <w:p w14:paraId="564FF7B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4DFA1D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24FA372" w14:textId="77777777" w:rsidR="001B46D9" w:rsidRPr="003D13D0" w:rsidRDefault="001B46D9" w:rsidP="00A426D6">
            <w:pPr>
              <w:rPr>
                <w:rFonts w:ascii="Arial" w:hAnsi="Arial" w:cs="Arial"/>
                <w:sz w:val="18"/>
                <w:szCs w:val="18"/>
              </w:rPr>
            </w:pPr>
            <w:r w:rsidRPr="003D13D0">
              <w:rPr>
                <w:rFonts w:ascii="Arial" w:hAnsi="Arial" w:cs="Arial"/>
                <w:sz w:val="18"/>
                <w:szCs w:val="18"/>
              </w:rPr>
              <w:t>0.6577</w:t>
            </w:r>
          </w:p>
        </w:tc>
        <w:tc>
          <w:tcPr>
            <w:tcW w:w="720" w:type="dxa"/>
            <w:tcBorders>
              <w:top w:val="nil"/>
              <w:left w:val="nil"/>
              <w:bottom w:val="nil"/>
              <w:right w:val="nil"/>
            </w:tcBorders>
            <w:noWrap/>
            <w:tcMar>
              <w:top w:w="15" w:type="dxa"/>
              <w:left w:w="15" w:type="dxa"/>
              <w:bottom w:w="0" w:type="dxa"/>
              <w:right w:w="15" w:type="dxa"/>
            </w:tcMar>
            <w:vAlign w:val="bottom"/>
          </w:tcPr>
          <w:p w14:paraId="643E220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EAD6487" w14:textId="77777777" w:rsidR="001B46D9" w:rsidRPr="003D13D0" w:rsidRDefault="001B46D9" w:rsidP="00A426D6">
            <w:pPr>
              <w:rPr>
                <w:rFonts w:ascii="Arial" w:hAnsi="Arial" w:cs="Arial"/>
                <w:sz w:val="18"/>
                <w:szCs w:val="18"/>
              </w:rPr>
            </w:pPr>
            <w:r w:rsidRPr="003D13D0">
              <w:rPr>
                <w:rFonts w:ascii="Arial" w:hAnsi="Arial" w:cs="Arial"/>
                <w:sz w:val="18"/>
                <w:szCs w:val="18"/>
              </w:rPr>
              <w:t>0.9973</w:t>
            </w:r>
          </w:p>
        </w:tc>
      </w:tr>
      <w:tr w:rsidR="001B46D9" w:rsidRPr="003D13D0" w14:paraId="1CD358BD" w14:textId="77777777" w:rsidTr="00A426D6">
        <w:tc>
          <w:tcPr>
            <w:tcW w:w="1152" w:type="dxa"/>
            <w:tcBorders>
              <w:top w:val="nil"/>
              <w:left w:val="nil"/>
              <w:bottom w:val="nil"/>
              <w:right w:val="nil"/>
            </w:tcBorders>
          </w:tcPr>
          <w:p w14:paraId="3428378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5E6941B"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9CC786B" w14:textId="77777777" w:rsidR="001B46D9" w:rsidRPr="003D13D0" w:rsidRDefault="001B46D9" w:rsidP="00A426D6">
            <w:pPr>
              <w:rPr>
                <w:rFonts w:ascii="Arial" w:hAnsi="Arial" w:cs="Arial"/>
                <w:sz w:val="18"/>
                <w:szCs w:val="18"/>
              </w:rPr>
            </w:pPr>
            <w:r w:rsidRPr="003D13D0">
              <w:rPr>
                <w:rFonts w:ascii="Arial" w:hAnsi="Arial" w:cs="Arial"/>
                <w:sz w:val="18"/>
                <w:szCs w:val="18"/>
              </w:rPr>
              <w:t>0.6307</w:t>
            </w:r>
          </w:p>
        </w:tc>
        <w:tc>
          <w:tcPr>
            <w:tcW w:w="868" w:type="dxa"/>
            <w:tcBorders>
              <w:top w:val="nil"/>
              <w:left w:val="nil"/>
              <w:bottom w:val="nil"/>
              <w:right w:val="nil"/>
            </w:tcBorders>
            <w:noWrap/>
            <w:tcMar>
              <w:top w:w="15" w:type="dxa"/>
              <w:left w:w="15" w:type="dxa"/>
              <w:bottom w:w="0" w:type="dxa"/>
              <w:right w:w="15" w:type="dxa"/>
            </w:tcMar>
            <w:vAlign w:val="bottom"/>
          </w:tcPr>
          <w:p w14:paraId="34348BF2" w14:textId="77777777" w:rsidR="001B46D9" w:rsidRPr="003D13D0" w:rsidRDefault="001B46D9" w:rsidP="00A426D6">
            <w:pPr>
              <w:rPr>
                <w:rFonts w:ascii="Arial" w:hAnsi="Arial" w:cs="Arial"/>
                <w:sz w:val="18"/>
                <w:szCs w:val="18"/>
              </w:rPr>
            </w:pPr>
            <w:r w:rsidRPr="003D13D0">
              <w:rPr>
                <w:rFonts w:ascii="Arial" w:hAnsi="Arial" w:cs="Arial"/>
                <w:sz w:val="18"/>
                <w:szCs w:val="18"/>
              </w:rPr>
              <w:t>0.5794</w:t>
            </w:r>
          </w:p>
        </w:tc>
        <w:tc>
          <w:tcPr>
            <w:tcW w:w="1008" w:type="dxa"/>
            <w:tcBorders>
              <w:top w:val="nil"/>
              <w:left w:val="nil"/>
              <w:bottom w:val="nil"/>
              <w:right w:val="nil"/>
            </w:tcBorders>
            <w:noWrap/>
            <w:tcMar>
              <w:top w:w="15" w:type="dxa"/>
              <w:left w:w="15" w:type="dxa"/>
              <w:bottom w:w="0" w:type="dxa"/>
              <w:right w:w="15" w:type="dxa"/>
            </w:tcMar>
            <w:vAlign w:val="bottom"/>
          </w:tcPr>
          <w:p w14:paraId="5EE98C1E" w14:textId="77777777" w:rsidR="001B46D9" w:rsidRPr="003D13D0" w:rsidRDefault="001B46D9" w:rsidP="00A426D6">
            <w:pPr>
              <w:rPr>
                <w:rFonts w:ascii="Arial" w:hAnsi="Arial" w:cs="Arial"/>
                <w:sz w:val="18"/>
                <w:szCs w:val="18"/>
              </w:rPr>
            </w:pPr>
            <w:r w:rsidRPr="003D13D0">
              <w:rPr>
                <w:rFonts w:ascii="Arial" w:hAnsi="Arial" w:cs="Arial"/>
                <w:sz w:val="18"/>
                <w:szCs w:val="18"/>
              </w:rPr>
              <w:t>0.05128</w:t>
            </w:r>
          </w:p>
        </w:tc>
        <w:tc>
          <w:tcPr>
            <w:tcW w:w="432" w:type="dxa"/>
            <w:tcBorders>
              <w:top w:val="nil"/>
              <w:left w:val="nil"/>
              <w:bottom w:val="nil"/>
              <w:right w:val="nil"/>
            </w:tcBorders>
            <w:noWrap/>
            <w:tcMar>
              <w:top w:w="15" w:type="dxa"/>
              <w:left w:w="15" w:type="dxa"/>
              <w:bottom w:w="0" w:type="dxa"/>
              <w:right w:w="15" w:type="dxa"/>
            </w:tcMar>
            <w:vAlign w:val="bottom"/>
          </w:tcPr>
          <w:p w14:paraId="40B1467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EA49A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619865C" w14:textId="77777777" w:rsidR="001B46D9" w:rsidRPr="003D13D0" w:rsidRDefault="001B46D9" w:rsidP="00A426D6">
            <w:pPr>
              <w:rPr>
                <w:rFonts w:ascii="Arial" w:hAnsi="Arial" w:cs="Arial"/>
                <w:sz w:val="18"/>
                <w:szCs w:val="18"/>
              </w:rPr>
            </w:pPr>
            <w:r w:rsidRPr="003D13D0">
              <w:rPr>
                <w:rFonts w:ascii="Arial" w:hAnsi="Arial" w:cs="Arial"/>
                <w:sz w:val="18"/>
                <w:szCs w:val="18"/>
              </w:rPr>
              <w:t>3.011</w:t>
            </w:r>
          </w:p>
        </w:tc>
        <w:tc>
          <w:tcPr>
            <w:tcW w:w="720" w:type="dxa"/>
            <w:tcBorders>
              <w:top w:val="nil"/>
              <w:left w:val="nil"/>
              <w:bottom w:val="nil"/>
              <w:right w:val="nil"/>
            </w:tcBorders>
            <w:noWrap/>
            <w:tcMar>
              <w:top w:w="15" w:type="dxa"/>
              <w:left w:w="15" w:type="dxa"/>
              <w:bottom w:w="0" w:type="dxa"/>
              <w:right w:w="15" w:type="dxa"/>
            </w:tcMar>
            <w:vAlign w:val="bottom"/>
          </w:tcPr>
          <w:p w14:paraId="6C442B7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E458A32" w14:textId="77777777" w:rsidR="001B46D9" w:rsidRPr="003D13D0" w:rsidRDefault="001B46D9" w:rsidP="00A426D6">
            <w:pPr>
              <w:rPr>
                <w:rFonts w:ascii="Arial" w:hAnsi="Arial" w:cs="Arial"/>
                <w:sz w:val="18"/>
                <w:szCs w:val="18"/>
              </w:rPr>
            </w:pPr>
            <w:r w:rsidRPr="003D13D0">
              <w:rPr>
                <w:rFonts w:ascii="Arial" w:hAnsi="Arial" w:cs="Arial"/>
                <w:sz w:val="18"/>
                <w:szCs w:val="18"/>
              </w:rPr>
              <w:t>0.2746</w:t>
            </w:r>
          </w:p>
        </w:tc>
      </w:tr>
      <w:tr w:rsidR="001B46D9" w:rsidRPr="003D13D0" w14:paraId="5EABAB2C" w14:textId="77777777" w:rsidTr="00A426D6">
        <w:tc>
          <w:tcPr>
            <w:tcW w:w="1152" w:type="dxa"/>
            <w:tcBorders>
              <w:top w:val="nil"/>
              <w:left w:val="nil"/>
              <w:bottom w:val="nil"/>
              <w:right w:val="nil"/>
            </w:tcBorders>
          </w:tcPr>
          <w:p w14:paraId="7300037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2916D34"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00174BAC" w14:textId="77777777" w:rsidR="001B46D9" w:rsidRPr="003D13D0" w:rsidRDefault="001B46D9" w:rsidP="00A426D6">
            <w:pPr>
              <w:rPr>
                <w:rFonts w:ascii="Arial" w:hAnsi="Arial" w:cs="Arial"/>
                <w:sz w:val="18"/>
                <w:szCs w:val="18"/>
              </w:rPr>
            </w:pPr>
            <w:r w:rsidRPr="003D13D0">
              <w:rPr>
                <w:rFonts w:ascii="Arial" w:hAnsi="Arial" w:cs="Arial"/>
                <w:sz w:val="18"/>
                <w:szCs w:val="18"/>
              </w:rPr>
              <w:t>0.6345</w:t>
            </w:r>
          </w:p>
        </w:tc>
        <w:tc>
          <w:tcPr>
            <w:tcW w:w="868" w:type="dxa"/>
            <w:tcBorders>
              <w:top w:val="nil"/>
              <w:left w:val="nil"/>
              <w:bottom w:val="nil"/>
              <w:right w:val="nil"/>
            </w:tcBorders>
            <w:noWrap/>
            <w:tcMar>
              <w:top w:w="15" w:type="dxa"/>
              <w:left w:w="15" w:type="dxa"/>
              <w:bottom w:w="0" w:type="dxa"/>
              <w:right w:w="15" w:type="dxa"/>
            </w:tcMar>
            <w:vAlign w:val="bottom"/>
          </w:tcPr>
          <w:p w14:paraId="18BEA88E" w14:textId="77777777" w:rsidR="001B46D9" w:rsidRPr="003D13D0" w:rsidRDefault="001B46D9" w:rsidP="00A426D6">
            <w:pPr>
              <w:rPr>
                <w:rFonts w:ascii="Arial" w:hAnsi="Arial" w:cs="Arial"/>
                <w:sz w:val="18"/>
                <w:szCs w:val="18"/>
              </w:rPr>
            </w:pPr>
            <w:r w:rsidRPr="003D13D0">
              <w:rPr>
                <w:rFonts w:ascii="Arial" w:hAnsi="Arial" w:cs="Arial"/>
                <w:sz w:val="18"/>
                <w:szCs w:val="18"/>
              </w:rPr>
              <w:t>0.6199</w:t>
            </w:r>
          </w:p>
        </w:tc>
        <w:tc>
          <w:tcPr>
            <w:tcW w:w="1008" w:type="dxa"/>
            <w:tcBorders>
              <w:top w:val="nil"/>
              <w:left w:val="nil"/>
              <w:bottom w:val="nil"/>
              <w:right w:val="nil"/>
            </w:tcBorders>
            <w:noWrap/>
            <w:tcMar>
              <w:top w:w="15" w:type="dxa"/>
              <w:left w:w="15" w:type="dxa"/>
              <w:bottom w:w="0" w:type="dxa"/>
              <w:right w:w="15" w:type="dxa"/>
            </w:tcMar>
            <w:vAlign w:val="bottom"/>
          </w:tcPr>
          <w:p w14:paraId="6555035C" w14:textId="77777777" w:rsidR="001B46D9" w:rsidRPr="003D13D0" w:rsidRDefault="001B46D9" w:rsidP="00A426D6">
            <w:pPr>
              <w:rPr>
                <w:rFonts w:ascii="Arial" w:hAnsi="Arial" w:cs="Arial"/>
                <w:sz w:val="18"/>
                <w:szCs w:val="18"/>
              </w:rPr>
            </w:pPr>
            <w:r w:rsidRPr="003D13D0">
              <w:rPr>
                <w:rFonts w:ascii="Arial" w:hAnsi="Arial" w:cs="Arial"/>
                <w:sz w:val="18"/>
                <w:szCs w:val="18"/>
              </w:rPr>
              <w:t>0.01461</w:t>
            </w:r>
          </w:p>
        </w:tc>
        <w:tc>
          <w:tcPr>
            <w:tcW w:w="432" w:type="dxa"/>
            <w:tcBorders>
              <w:top w:val="nil"/>
              <w:left w:val="nil"/>
              <w:bottom w:val="nil"/>
              <w:right w:val="nil"/>
            </w:tcBorders>
            <w:noWrap/>
            <w:tcMar>
              <w:top w:w="15" w:type="dxa"/>
              <w:left w:w="15" w:type="dxa"/>
              <w:bottom w:w="0" w:type="dxa"/>
              <w:right w:w="15" w:type="dxa"/>
            </w:tcMar>
            <w:vAlign w:val="bottom"/>
          </w:tcPr>
          <w:p w14:paraId="096EDBA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CEC4C6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03C3655" w14:textId="77777777" w:rsidR="001B46D9" w:rsidRPr="003D13D0" w:rsidRDefault="001B46D9" w:rsidP="00A426D6">
            <w:pPr>
              <w:rPr>
                <w:rFonts w:ascii="Arial" w:hAnsi="Arial" w:cs="Arial"/>
                <w:sz w:val="18"/>
                <w:szCs w:val="18"/>
              </w:rPr>
            </w:pPr>
            <w:r w:rsidRPr="003D13D0">
              <w:rPr>
                <w:rFonts w:ascii="Arial" w:hAnsi="Arial" w:cs="Arial"/>
                <w:sz w:val="18"/>
                <w:szCs w:val="18"/>
              </w:rPr>
              <w:t>0.8903</w:t>
            </w:r>
          </w:p>
        </w:tc>
        <w:tc>
          <w:tcPr>
            <w:tcW w:w="720" w:type="dxa"/>
            <w:tcBorders>
              <w:top w:val="nil"/>
              <w:left w:val="nil"/>
              <w:bottom w:val="nil"/>
              <w:right w:val="nil"/>
            </w:tcBorders>
            <w:noWrap/>
            <w:tcMar>
              <w:top w:w="15" w:type="dxa"/>
              <w:left w:w="15" w:type="dxa"/>
              <w:bottom w:w="0" w:type="dxa"/>
              <w:right w:w="15" w:type="dxa"/>
            </w:tcMar>
            <w:vAlign w:val="bottom"/>
          </w:tcPr>
          <w:p w14:paraId="70FD1AC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8F9B543" w14:textId="77777777" w:rsidR="001B46D9" w:rsidRPr="003D13D0" w:rsidRDefault="001B46D9" w:rsidP="00A426D6">
            <w:pPr>
              <w:rPr>
                <w:rFonts w:ascii="Arial" w:hAnsi="Arial" w:cs="Arial"/>
                <w:sz w:val="18"/>
                <w:szCs w:val="18"/>
              </w:rPr>
            </w:pPr>
            <w:r w:rsidRPr="003D13D0">
              <w:rPr>
                <w:rFonts w:ascii="Arial" w:hAnsi="Arial" w:cs="Arial"/>
                <w:sz w:val="18"/>
                <w:szCs w:val="18"/>
              </w:rPr>
              <w:t>0.9888</w:t>
            </w:r>
          </w:p>
        </w:tc>
      </w:tr>
      <w:tr w:rsidR="001B46D9" w:rsidRPr="003D13D0" w14:paraId="47DF391A" w14:textId="77777777" w:rsidTr="00A426D6">
        <w:tc>
          <w:tcPr>
            <w:tcW w:w="1152" w:type="dxa"/>
            <w:tcBorders>
              <w:top w:val="nil"/>
              <w:left w:val="nil"/>
              <w:bottom w:val="nil"/>
              <w:right w:val="nil"/>
            </w:tcBorders>
          </w:tcPr>
          <w:p w14:paraId="7AD29D0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CDF4B3E"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D5675CC" w14:textId="77777777" w:rsidR="001B46D9" w:rsidRPr="003D13D0" w:rsidRDefault="001B46D9" w:rsidP="00A426D6">
            <w:pPr>
              <w:rPr>
                <w:rFonts w:ascii="Arial" w:hAnsi="Arial" w:cs="Arial"/>
                <w:sz w:val="18"/>
                <w:szCs w:val="18"/>
              </w:rPr>
            </w:pPr>
            <w:r w:rsidRPr="003D13D0">
              <w:rPr>
                <w:rFonts w:ascii="Arial" w:hAnsi="Arial" w:cs="Arial"/>
                <w:sz w:val="18"/>
                <w:szCs w:val="18"/>
              </w:rPr>
              <w:t>0.6345</w:t>
            </w:r>
          </w:p>
        </w:tc>
        <w:tc>
          <w:tcPr>
            <w:tcW w:w="868" w:type="dxa"/>
            <w:tcBorders>
              <w:top w:val="nil"/>
              <w:left w:val="nil"/>
              <w:bottom w:val="nil"/>
              <w:right w:val="nil"/>
            </w:tcBorders>
            <w:noWrap/>
            <w:tcMar>
              <w:top w:w="15" w:type="dxa"/>
              <w:left w:w="15" w:type="dxa"/>
              <w:bottom w:w="0" w:type="dxa"/>
              <w:right w:w="15" w:type="dxa"/>
            </w:tcMar>
            <w:vAlign w:val="bottom"/>
          </w:tcPr>
          <w:p w14:paraId="18F1D8B8" w14:textId="77777777" w:rsidR="001B46D9" w:rsidRPr="003D13D0" w:rsidRDefault="001B46D9" w:rsidP="00A426D6">
            <w:pPr>
              <w:rPr>
                <w:rFonts w:ascii="Arial" w:hAnsi="Arial" w:cs="Arial"/>
                <w:sz w:val="18"/>
                <w:szCs w:val="18"/>
              </w:rPr>
            </w:pPr>
            <w:r w:rsidRPr="003D13D0">
              <w:rPr>
                <w:rFonts w:ascii="Arial" w:hAnsi="Arial" w:cs="Arial"/>
                <w:sz w:val="18"/>
                <w:szCs w:val="18"/>
              </w:rPr>
              <w:t>0.5794</w:t>
            </w:r>
          </w:p>
        </w:tc>
        <w:tc>
          <w:tcPr>
            <w:tcW w:w="1008" w:type="dxa"/>
            <w:tcBorders>
              <w:top w:val="nil"/>
              <w:left w:val="nil"/>
              <w:bottom w:val="nil"/>
              <w:right w:val="nil"/>
            </w:tcBorders>
            <w:noWrap/>
            <w:tcMar>
              <w:top w:w="15" w:type="dxa"/>
              <w:left w:w="15" w:type="dxa"/>
              <w:bottom w:w="0" w:type="dxa"/>
              <w:right w:w="15" w:type="dxa"/>
            </w:tcMar>
            <w:vAlign w:val="bottom"/>
          </w:tcPr>
          <w:p w14:paraId="1113DADF" w14:textId="77777777" w:rsidR="001B46D9" w:rsidRPr="003D13D0" w:rsidRDefault="001B46D9" w:rsidP="00A426D6">
            <w:pPr>
              <w:rPr>
                <w:rFonts w:ascii="Arial" w:hAnsi="Arial" w:cs="Arial"/>
                <w:sz w:val="18"/>
                <w:szCs w:val="18"/>
              </w:rPr>
            </w:pPr>
            <w:r w:rsidRPr="003D13D0">
              <w:rPr>
                <w:rFonts w:ascii="Arial" w:hAnsi="Arial" w:cs="Arial"/>
                <w:sz w:val="18"/>
                <w:szCs w:val="18"/>
              </w:rPr>
              <w:t>0.05510</w:t>
            </w:r>
          </w:p>
        </w:tc>
        <w:tc>
          <w:tcPr>
            <w:tcW w:w="432" w:type="dxa"/>
            <w:tcBorders>
              <w:top w:val="nil"/>
              <w:left w:val="nil"/>
              <w:bottom w:val="nil"/>
              <w:right w:val="nil"/>
            </w:tcBorders>
            <w:noWrap/>
            <w:tcMar>
              <w:top w:w="15" w:type="dxa"/>
              <w:left w:w="15" w:type="dxa"/>
              <w:bottom w:w="0" w:type="dxa"/>
              <w:right w:w="15" w:type="dxa"/>
            </w:tcMar>
            <w:vAlign w:val="bottom"/>
          </w:tcPr>
          <w:p w14:paraId="41C0503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D11D9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6696075" w14:textId="77777777" w:rsidR="001B46D9" w:rsidRPr="003D13D0" w:rsidRDefault="001B46D9" w:rsidP="00A426D6">
            <w:pPr>
              <w:rPr>
                <w:rFonts w:ascii="Arial" w:hAnsi="Arial" w:cs="Arial"/>
                <w:sz w:val="18"/>
                <w:szCs w:val="18"/>
              </w:rPr>
            </w:pPr>
            <w:r w:rsidRPr="003D13D0">
              <w:rPr>
                <w:rFonts w:ascii="Arial" w:hAnsi="Arial" w:cs="Arial"/>
                <w:sz w:val="18"/>
                <w:szCs w:val="18"/>
              </w:rPr>
              <w:t>3.235</w:t>
            </w:r>
          </w:p>
        </w:tc>
        <w:tc>
          <w:tcPr>
            <w:tcW w:w="720" w:type="dxa"/>
            <w:tcBorders>
              <w:top w:val="nil"/>
              <w:left w:val="nil"/>
              <w:bottom w:val="nil"/>
              <w:right w:val="nil"/>
            </w:tcBorders>
            <w:noWrap/>
            <w:tcMar>
              <w:top w:w="15" w:type="dxa"/>
              <w:left w:w="15" w:type="dxa"/>
              <w:bottom w:w="0" w:type="dxa"/>
              <w:right w:w="15" w:type="dxa"/>
            </w:tcMar>
            <w:vAlign w:val="bottom"/>
          </w:tcPr>
          <w:p w14:paraId="03A6353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A54F246" w14:textId="77777777" w:rsidR="001B46D9" w:rsidRPr="003D13D0" w:rsidRDefault="001B46D9" w:rsidP="00A426D6">
            <w:pPr>
              <w:rPr>
                <w:rFonts w:ascii="Arial" w:hAnsi="Arial" w:cs="Arial"/>
                <w:sz w:val="18"/>
                <w:szCs w:val="18"/>
              </w:rPr>
            </w:pPr>
            <w:r w:rsidRPr="003D13D0">
              <w:rPr>
                <w:rFonts w:ascii="Arial" w:hAnsi="Arial" w:cs="Arial"/>
                <w:sz w:val="18"/>
                <w:szCs w:val="18"/>
              </w:rPr>
              <w:t>0.2017</w:t>
            </w:r>
          </w:p>
        </w:tc>
      </w:tr>
      <w:tr w:rsidR="001B46D9" w:rsidRPr="003D13D0" w14:paraId="562631BD" w14:textId="77777777" w:rsidTr="00A426D6">
        <w:tc>
          <w:tcPr>
            <w:tcW w:w="1152" w:type="dxa"/>
            <w:tcBorders>
              <w:top w:val="nil"/>
              <w:left w:val="nil"/>
              <w:bottom w:val="nil"/>
              <w:right w:val="nil"/>
            </w:tcBorders>
          </w:tcPr>
          <w:p w14:paraId="599E73D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ECEA6F8"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8E843D9" w14:textId="77777777" w:rsidR="001B46D9" w:rsidRPr="003D13D0" w:rsidRDefault="001B46D9" w:rsidP="00A426D6">
            <w:pPr>
              <w:rPr>
                <w:rFonts w:ascii="Arial" w:hAnsi="Arial" w:cs="Arial"/>
                <w:sz w:val="18"/>
                <w:szCs w:val="18"/>
              </w:rPr>
            </w:pPr>
            <w:r w:rsidRPr="003D13D0">
              <w:rPr>
                <w:rFonts w:ascii="Arial" w:hAnsi="Arial" w:cs="Arial"/>
                <w:sz w:val="18"/>
                <w:szCs w:val="18"/>
              </w:rPr>
              <w:t>0.6199</w:t>
            </w:r>
          </w:p>
        </w:tc>
        <w:tc>
          <w:tcPr>
            <w:tcW w:w="868" w:type="dxa"/>
            <w:tcBorders>
              <w:top w:val="nil"/>
              <w:left w:val="nil"/>
              <w:bottom w:val="nil"/>
              <w:right w:val="nil"/>
            </w:tcBorders>
            <w:noWrap/>
            <w:tcMar>
              <w:top w:w="15" w:type="dxa"/>
              <w:left w:w="15" w:type="dxa"/>
              <w:bottom w:w="0" w:type="dxa"/>
              <w:right w:w="15" w:type="dxa"/>
            </w:tcMar>
            <w:vAlign w:val="bottom"/>
          </w:tcPr>
          <w:p w14:paraId="117FA7D0" w14:textId="77777777" w:rsidR="001B46D9" w:rsidRPr="003D13D0" w:rsidRDefault="001B46D9" w:rsidP="00A426D6">
            <w:pPr>
              <w:rPr>
                <w:rFonts w:ascii="Arial" w:hAnsi="Arial" w:cs="Arial"/>
                <w:sz w:val="18"/>
                <w:szCs w:val="18"/>
              </w:rPr>
            </w:pPr>
            <w:r w:rsidRPr="003D13D0">
              <w:rPr>
                <w:rFonts w:ascii="Arial" w:hAnsi="Arial" w:cs="Arial"/>
                <w:sz w:val="18"/>
                <w:szCs w:val="18"/>
              </w:rPr>
              <w:t>0.5794</w:t>
            </w:r>
          </w:p>
        </w:tc>
        <w:tc>
          <w:tcPr>
            <w:tcW w:w="1008" w:type="dxa"/>
            <w:tcBorders>
              <w:top w:val="nil"/>
              <w:left w:val="nil"/>
              <w:bottom w:val="nil"/>
              <w:right w:val="nil"/>
            </w:tcBorders>
            <w:noWrap/>
            <w:tcMar>
              <w:top w:w="15" w:type="dxa"/>
              <w:left w:w="15" w:type="dxa"/>
              <w:bottom w:w="0" w:type="dxa"/>
              <w:right w:w="15" w:type="dxa"/>
            </w:tcMar>
            <w:vAlign w:val="bottom"/>
          </w:tcPr>
          <w:p w14:paraId="69559114" w14:textId="77777777" w:rsidR="001B46D9" w:rsidRPr="003D13D0" w:rsidRDefault="001B46D9" w:rsidP="00A426D6">
            <w:pPr>
              <w:rPr>
                <w:rFonts w:ascii="Arial" w:hAnsi="Arial" w:cs="Arial"/>
                <w:sz w:val="18"/>
                <w:szCs w:val="18"/>
              </w:rPr>
            </w:pPr>
            <w:r w:rsidRPr="003D13D0">
              <w:rPr>
                <w:rFonts w:ascii="Arial" w:hAnsi="Arial" w:cs="Arial"/>
                <w:sz w:val="18"/>
                <w:szCs w:val="18"/>
              </w:rPr>
              <w:t>0.04049</w:t>
            </w:r>
          </w:p>
        </w:tc>
        <w:tc>
          <w:tcPr>
            <w:tcW w:w="432" w:type="dxa"/>
            <w:tcBorders>
              <w:top w:val="nil"/>
              <w:left w:val="nil"/>
              <w:bottom w:val="nil"/>
              <w:right w:val="nil"/>
            </w:tcBorders>
            <w:noWrap/>
            <w:tcMar>
              <w:top w:w="15" w:type="dxa"/>
              <w:left w:w="15" w:type="dxa"/>
              <w:bottom w:w="0" w:type="dxa"/>
              <w:right w:w="15" w:type="dxa"/>
            </w:tcMar>
            <w:vAlign w:val="bottom"/>
          </w:tcPr>
          <w:p w14:paraId="12ABA72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E38327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CF430DB" w14:textId="77777777" w:rsidR="001B46D9" w:rsidRPr="003D13D0" w:rsidRDefault="001B46D9" w:rsidP="00A426D6">
            <w:pPr>
              <w:rPr>
                <w:rFonts w:ascii="Arial" w:hAnsi="Arial" w:cs="Arial"/>
                <w:sz w:val="18"/>
                <w:szCs w:val="18"/>
              </w:rPr>
            </w:pPr>
            <w:r w:rsidRPr="003D13D0">
              <w:rPr>
                <w:rFonts w:ascii="Arial" w:hAnsi="Arial" w:cs="Arial"/>
                <w:sz w:val="18"/>
                <w:szCs w:val="18"/>
              </w:rPr>
              <w:t>2.467</w:t>
            </w:r>
          </w:p>
        </w:tc>
        <w:tc>
          <w:tcPr>
            <w:tcW w:w="720" w:type="dxa"/>
            <w:tcBorders>
              <w:top w:val="nil"/>
              <w:left w:val="nil"/>
              <w:bottom w:val="nil"/>
              <w:right w:val="nil"/>
            </w:tcBorders>
            <w:noWrap/>
            <w:tcMar>
              <w:top w:w="15" w:type="dxa"/>
              <w:left w:w="15" w:type="dxa"/>
              <w:bottom w:w="0" w:type="dxa"/>
              <w:right w:w="15" w:type="dxa"/>
            </w:tcMar>
            <w:vAlign w:val="bottom"/>
          </w:tcPr>
          <w:p w14:paraId="2F031B8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544A978" w14:textId="77777777" w:rsidR="001B46D9" w:rsidRPr="003D13D0" w:rsidRDefault="001B46D9" w:rsidP="00A426D6">
            <w:pPr>
              <w:rPr>
                <w:rFonts w:ascii="Arial" w:hAnsi="Arial" w:cs="Arial"/>
                <w:sz w:val="18"/>
                <w:szCs w:val="18"/>
              </w:rPr>
            </w:pPr>
            <w:r w:rsidRPr="003D13D0">
              <w:rPr>
                <w:rFonts w:ascii="Arial" w:hAnsi="Arial" w:cs="Arial"/>
                <w:sz w:val="18"/>
                <w:szCs w:val="18"/>
              </w:rPr>
              <w:t>0.5033</w:t>
            </w:r>
          </w:p>
        </w:tc>
      </w:tr>
      <w:tr w:rsidR="001B46D9" w:rsidRPr="003D13D0" w14:paraId="2C78B998" w14:textId="77777777" w:rsidTr="00A426D6">
        <w:tc>
          <w:tcPr>
            <w:tcW w:w="1152" w:type="dxa"/>
            <w:tcBorders>
              <w:top w:val="nil"/>
              <w:left w:val="nil"/>
              <w:bottom w:val="nil"/>
              <w:right w:val="nil"/>
            </w:tcBorders>
          </w:tcPr>
          <w:p w14:paraId="124F150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EE565B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17BC03F"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438B1584"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9C5409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F4CDB2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280DE6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4E20BB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EE71DB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36C4AA7" w14:textId="77777777" w:rsidR="001B46D9" w:rsidRPr="003D13D0" w:rsidRDefault="001B46D9" w:rsidP="00A426D6">
            <w:pPr>
              <w:rPr>
                <w:rFonts w:ascii="Arial" w:hAnsi="Arial" w:cs="Arial"/>
                <w:sz w:val="18"/>
                <w:szCs w:val="18"/>
              </w:rPr>
            </w:pPr>
          </w:p>
        </w:tc>
      </w:tr>
      <w:tr w:rsidR="001B46D9" w:rsidRPr="003D13D0" w14:paraId="369BE963" w14:textId="77777777" w:rsidTr="00A426D6">
        <w:tc>
          <w:tcPr>
            <w:tcW w:w="1152" w:type="dxa"/>
            <w:tcBorders>
              <w:top w:val="nil"/>
              <w:left w:val="nil"/>
              <w:bottom w:val="nil"/>
              <w:right w:val="nil"/>
            </w:tcBorders>
          </w:tcPr>
          <w:p w14:paraId="2E74B64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8205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4</w:t>
            </w:r>
          </w:p>
        </w:tc>
        <w:tc>
          <w:tcPr>
            <w:tcW w:w="864" w:type="dxa"/>
            <w:tcBorders>
              <w:top w:val="nil"/>
              <w:left w:val="nil"/>
              <w:bottom w:val="nil"/>
              <w:right w:val="nil"/>
            </w:tcBorders>
            <w:noWrap/>
            <w:tcMar>
              <w:top w:w="15" w:type="dxa"/>
              <w:left w:w="15" w:type="dxa"/>
              <w:bottom w:w="0" w:type="dxa"/>
              <w:right w:w="15" w:type="dxa"/>
            </w:tcMar>
            <w:vAlign w:val="bottom"/>
          </w:tcPr>
          <w:p w14:paraId="6D2B5002"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1A94BE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6D2657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08C549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294DE3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41DF63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C7C719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D1E186C" w14:textId="77777777" w:rsidR="001B46D9" w:rsidRPr="003D13D0" w:rsidRDefault="001B46D9" w:rsidP="00A426D6">
            <w:pPr>
              <w:rPr>
                <w:rFonts w:ascii="Arial" w:hAnsi="Arial" w:cs="Arial"/>
                <w:sz w:val="18"/>
                <w:szCs w:val="18"/>
              </w:rPr>
            </w:pPr>
          </w:p>
        </w:tc>
      </w:tr>
      <w:tr w:rsidR="001B46D9" w:rsidRPr="003D13D0" w14:paraId="52C3824E" w14:textId="77777777" w:rsidTr="00A426D6">
        <w:tc>
          <w:tcPr>
            <w:tcW w:w="1152" w:type="dxa"/>
            <w:tcBorders>
              <w:top w:val="nil"/>
              <w:left w:val="nil"/>
              <w:bottom w:val="nil"/>
              <w:right w:val="nil"/>
            </w:tcBorders>
          </w:tcPr>
          <w:p w14:paraId="1655421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D494D6"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795ECF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0.5089</w:t>
            </w:r>
          </w:p>
        </w:tc>
        <w:tc>
          <w:tcPr>
            <w:tcW w:w="868" w:type="dxa"/>
            <w:tcBorders>
              <w:top w:val="nil"/>
              <w:left w:val="nil"/>
              <w:bottom w:val="nil"/>
              <w:right w:val="nil"/>
            </w:tcBorders>
            <w:noWrap/>
            <w:tcMar>
              <w:top w:w="15" w:type="dxa"/>
              <w:left w:w="15" w:type="dxa"/>
              <w:bottom w:w="0" w:type="dxa"/>
              <w:right w:w="15" w:type="dxa"/>
            </w:tcMar>
            <w:vAlign w:val="bottom"/>
          </w:tcPr>
          <w:p w14:paraId="455C80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0.5384</w:t>
            </w:r>
          </w:p>
        </w:tc>
        <w:tc>
          <w:tcPr>
            <w:tcW w:w="1008" w:type="dxa"/>
            <w:tcBorders>
              <w:top w:val="nil"/>
              <w:left w:val="nil"/>
              <w:bottom w:val="nil"/>
              <w:right w:val="nil"/>
            </w:tcBorders>
            <w:noWrap/>
            <w:tcMar>
              <w:top w:w="15" w:type="dxa"/>
              <w:left w:w="15" w:type="dxa"/>
              <w:bottom w:w="0" w:type="dxa"/>
              <w:right w:w="15" w:type="dxa"/>
            </w:tcMar>
            <w:vAlign w:val="bottom"/>
          </w:tcPr>
          <w:p w14:paraId="08CB1A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-0.02950</w:t>
            </w:r>
          </w:p>
        </w:tc>
        <w:tc>
          <w:tcPr>
            <w:tcW w:w="432" w:type="dxa"/>
            <w:tcBorders>
              <w:top w:val="nil"/>
              <w:left w:val="nil"/>
              <w:bottom w:val="nil"/>
              <w:right w:val="nil"/>
            </w:tcBorders>
            <w:noWrap/>
            <w:tcMar>
              <w:top w:w="15" w:type="dxa"/>
              <w:left w:w="15" w:type="dxa"/>
              <w:bottom w:w="0" w:type="dxa"/>
              <w:right w:w="15" w:type="dxa"/>
            </w:tcMar>
            <w:vAlign w:val="bottom"/>
          </w:tcPr>
          <w:p w14:paraId="72CF28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05EDD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26576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1.732</w:t>
            </w:r>
          </w:p>
        </w:tc>
        <w:tc>
          <w:tcPr>
            <w:tcW w:w="720" w:type="dxa"/>
            <w:tcBorders>
              <w:top w:val="nil"/>
              <w:left w:val="nil"/>
              <w:bottom w:val="nil"/>
              <w:right w:val="nil"/>
            </w:tcBorders>
            <w:noWrap/>
            <w:tcMar>
              <w:top w:w="15" w:type="dxa"/>
              <w:left w:w="15" w:type="dxa"/>
              <w:bottom w:w="0" w:type="dxa"/>
              <w:right w:w="15" w:type="dxa"/>
            </w:tcMar>
            <w:vAlign w:val="bottom"/>
          </w:tcPr>
          <w:p w14:paraId="296D0F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7EA4E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0.8246</w:t>
            </w:r>
          </w:p>
        </w:tc>
      </w:tr>
      <w:tr w:rsidR="001B46D9" w:rsidRPr="003D13D0" w14:paraId="671C65FB" w14:textId="77777777" w:rsidTr="00A426D6">
        <w:tc>
          <w:tcPr>
            <w:tcW w:w="1152" w:type="dxa"/>
            <w:tcBorders>
              <w:top w:val="nil"/>
              <w:left w:val="nil"/>
              <w:bottom w:val="nil"/>
              <w:right w:val="nil"/>
            </w:tcBorders>
          </w:tcPr>
          <w:p w14:paraId="316AC70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861FF1A"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128485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0.5089</w:t>
            </w:r>
          </w:p>
        </w:tc>
        <w:tc>
          <w:tcPr>
            <w:tcW w:w="868" w:type="dxa"/>
            <w:tcBorders>
              <w:top w:val="nil"/>
              <w:left w:val="nil"/>
              <w:bottom w:val="nil"/>
              <w:right w:val="nil"/>
            </w:tcBorders>
            <w:noWrap/>
            <w:tcMar>
              <w:top w:w="15" w:type="dxa"/>
              <w:left w:w="15" w:type="dxa"/>
              <w:bottom w:w="0" w:type="dxa"/>
              <w:right w:w="15" w:type="dxa"/>
            </w:tcMar>
            <w:vAlign w:val="bottom"/>
          </w:tcPr>
          <w:p w14:paraId="00F120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0.5475</w:t>
            </w:r>
          </w:p>
        </w:tc>
        <w:tc>
          <w:tcPr>
            <w:tcW w:w="1008" w:type="dxa"/>
            <w:tcBorders>
              <w:top w:val="nil"/>
              <w:left w:val="nil"/>
              <w:bottom w:val="nil"/>
              <w:right w:val="nil"/>
            </w:tcBorders>
            <w:noWrap/>
            <w:tcMar>
              <w:top w:w="15" w:type="dxa"/>
              <w:left w:w="15" w:type="dxa"/>
              <w:bottom w:w="0" w:type="dxa"/>
              <w:right w:w="15" w:type="dxa"/>
            </w:tcMar>
            <w:vAlign w:val="bottom"/>
          </w:tcPr>
          <w:p w14:paraId="3D6C8A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-0.03860</w:t>
            </w:r>
          </w:p>
        </w:tc>
        <w:tc>
          <w:tcPr>
            <w:tcW w:w="432" w:type="dxa"/>
            <w:tcBorders>
              <w:top w:val="nil"/>
              <w:left w:val="nil"/>
              <w:bottom w:val="nil"/>
              <w:right w:val="nil"/>
            </w:tcBorders>
            <w:noWrap/>
            <w:tcMar>
              <w:top w:w="15" w:type="dxa"/>
              <w:left w:w="15" w:type="dxa"/>
              <w:bottom w:w="0" w:type="dxa"/>
              <w:right w:w="15" w:type="dxa"/>
            </w:tcMar>
            <w:vAlign w:val="bottom"/>
          </w:tcPr>
          <w:p w14:paraId="08088D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B1A51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BC79F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2.266</w:t>
            </w:r>
          </w:p>
        </w:tc>
        <w:tc>
          <w:tcPr>
            <w:tcW w:w="720" w:type="dxa"/>
            <w:tcBorders>
              <w:top w:val="nil"/>
              <w:left w:val="nil"/>
              <w:bottom w:val="nil"/>
              <w:right w:val="nil"/>
            </w:tcBorders>
            <w:noWrap/>
            <w:tcMar>
              <w:top w:w="15" w:type="dxa"/>
              <w:left w:w="15" w:type="dxa"/>
              <w:bottom w:w="0" w:type="dxa"/>
              <w:right w:w="15" w:type="dxa"/>
            </w:tcMar>
            <w:vAlign w:val="bottom"/>
          </w:tcPr>
          <w:p w14:paraId="443A82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3A61FB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0.5974</w:t>
            </w:r>
          </w:p>
        </w:tc>
      </w:tr>
      <w:tr w:rsidR="001B46D9" w:rsidRPr="003D13D0" w14:paraId="30FD396E" w14:textId="77777777" w:rsidTr="00A426D6">
        <w:tc>
          <w:tcPr>
            <w:tcW w:w="1152" w:type="dxa"/>
            <w:tcBorders>
              <w:top w:val="nil"/>
              <w:left w:val="nil"/>
              <w:bottom w:val="nil"/>
              <w:right w:val="nil"/>
            </w:tcBorders>
          </w:tcPr>
          <w:p w14:paraId="4781439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50B1042"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47B9F5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0.5089</w:t>
            </w:r>
          </w:p>
        </w:tc>
        <w:tc>
          <w:tcPr>
            <w:tcW w:w="868" w:type="dxa"/>
            <w:tcBorders>
              <w:top w:val="nil"/>
              <w:left w:val="nil"/>
              <w:bottom w:val="nil"/>
              <w:right w:val="nil"/>
            </w:tcBorders>
            <w:noWrap/>
            <w:tcMar>
              <w:top w:w="15" w:type="dxa"/>
              <w:left w:w="15" w:type="dxa"/>
              <w:bottom w:w="0" w:type="dxa"/>
              <w:right w:w="15" w:type="dxa"/>
            </w:tcMar>
            <w:vAlign w:val="bottom"/>
          </w:tcPr>
          <w:p w14:paraId="259CFE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0.5222</w:t>
            </w:r>
          </w:p>
        </w:tc>
        <w:tc>
          <w:tcPr>
            <w:tcW w:w="1008" w:type="dxa"/>
            <w:tcBorders>
              <w:top w:val="nil"/>
              <w:left w:val="nil"/>
              <w:bottom w:val="nil"/>
              <w:right w:val="nil"/>
            </w:tcBorders>
            <w:noWrap/>
            <w:tcMar>
              <w:top w:w="15" w:type="dxa"/>
              <w:left w:w="15" w:type="dxa"/>
              <w:bottom w:w="0" w:type="dxa"/>
              <w:right w:w="15" w:type="dxa"/>
            </w:tcMar>
            <w:vAlign w:val="bottom"/>
          </w:tcPr>
          <w:p w14:paraId="12D5FD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-0.01330</w:t>
            </w:r>
          </w:p>
        </w:tc>
        <w:tc>
          <w:tcPr>
            <w:tcW w:w="432" w:type="dxa"/>
            <w:tcBorders>
              <w:top w:val="nil"/>
              <w:left w:val="nil"/>
              <w:bottom w:val="nil"/>
              <w:right w:val="nil"/>
            </w:tcBorders>
            <w:noWrap/>
            <w:tcMar>
              <w:top w:w="15" w:type="dxa"/>
              <w:left w:w="15" w:type="dxa"/>
              <w:bottom w:w="0" w:type="dxa"/>
              <w:right w:w="15" w:type="dxa"/>
            </w:tcMar>
            <w:vAlign w:val="bottom"/>
          </w:tcPr>
          <w:p w14:paraId="366698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E709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26AE3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0.7809</w:t>
            </w:r>
          </w:p>
        </w:tc>
        <w:tc>
          <w:tcPr>
            <w:tcW w:w="720" w:type="dxa"/>
            <w:tcBorders>
              <w:top w:val="nil"/>
              <w:left w:val="nil"/>
              <w:bottom w:val="nil"/>
              <w:right w:val="nil"/>
            </w:tcBorders>
            <w:noWrap/>
            <w:tcMar>
              <w:top w:w="15" w:type="dxa"/>
              <w:left w:w="15" w:type="dxa"/>
              <w:bottom w:w="0" w:type="dxa"/>
              <w:right w:w="15" w:type="dxa"/>
            </w:tcMar>
            <w:vAlign w:val="bottom"/>
          </w:tcPr>
          <w:p w14:paraId="09AA55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6AA5E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0.9939</w:t>
            </w:r>
          </w:p>
        </w:tc>
      </w:tr>
      <w:tr w:rsidR="001B46D9" w:rsidRPr="003D13D0" w14:paraId="79F42515" w14:textId="77777777" w:rsidTr="00A426D6">
        <w:tc>
          <w:tcPr>
            <w:tcW w:w="1152" w:type="dxa"/>
            <w:tcBorders>
              <w:top w:val="nil"/>
              <w:left w:val="nil"/>
              <w:bottom w:val="nil"/>
              <w:right w:val="nil"/>
            </w:tcBorders>
          </w:tcPr>
          <w:p w14:paraId="7D90FCD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E418433"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27971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0.5089</w:t>
            </w:r>
          </w:p>
        </w:tc>
        <w:tc>
          <w:tcPr>
            <w:tcW w:w="868" w:type="dxa"/>
            <w:tcBorders>
              <w:top w:val="nil"/>
              <w:left w:val="nil"/>
              <w:bottom w:val="nil"/>
              <w:right w:val="nil"/>
            </w:tcBorders>
            <w:noWrap/>
            <w:tcMar>
              <w:top w:w="15" w:type="dxa"/>
              <w:left w:w="15" w:type="dxa"/>
              <w:bottom w:w="0" w:type="dxa"/>
              <w:right w:w="15" w:type="dxa"/>
            </w:tcMar>
            <w:vAlign w:val="bottom"/>
          </w:tcPr>
          <w:p w14:paraId="37F753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265A20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-0.04323</w:t>
            </w:r>
          </w:p>
        </w:tc>
        <w:tc>
          <w:tcPr>
            <w:tcW w:w="432" w:type="dxa"/>
            <w:tcBorders>
              <w:top w:val="nil"/>
              <w:left w:val="nil"/>
              <w:bottom w:val="nil"/>
              <w:right w:val="nil"/>
            </w:tcBorders>
            <w:noWrap/>
            <w:tcMar>
              <w:top w:w="15" w:type="dxa"/>
              <w:left w:w="15" w:type="dxa"/>
              <w:bottom w:w="0" w:type="dxa"/>
              <w:right w:w="15" w:type="dxa"/>
            </w:tcMar>
            <w:vAlign w:val="bottom"/>
          </w:tcPr>
          <w:p w14:paraId="6AA0A3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BDDD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1E04F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2.634</w:t>
            </w:r>
          </w:p>
        </w:tc>
        <w:tc>
          <w:tcPr>
            <w:tcW w:w="720" w:type="dxa"/>
            <w:tcBorders>
              <w:top w:val="nil"/>
              <w:left w:val="nil"/>
              <w:bottom w:val="nil"/>
              <w:right w:val="nil"/>
            </w:tcBorders>
            <w:noWrap/>
            <w:tcMar>
              <w:top w:w="15" w:type="dxa"/>
              <w:left w:w="15" w:type="dxa"/>
              <w:bottom w:w="0" w:type="dxa"/>
              <w:right w:w="15" w:type="dxa"/>
            </w:tcMar>
            <w:vAlign w:val="bottom"/>
          </w:tcPr>
          <w:p w14:paraId="35673F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50348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0.4270</w:t>
            </w:r>
          </w:p>
        </w:tc>
      </w:tr>
      <w:tr w:rsidR="001B46D9" w:rsidRPr="003D13D0" w14:paraId="6E057D63" w14:textId="77777777" w:rsidTr="00A426D6">
        <w:tc>
          <w:tcPr>
            <w:tcW w:w="1152" w:type="dxa"/>
            <w:tcBorders>
              <w:top w:val="nil"/>
              <w:left w:val="nil"/>
              <w:bottom w:val="nil"/>
              <w:right w:val="nil"/>
            </w:tcBorders>
          </w:tcPr>
          <w:p w14:paraId="263F8ED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56A8E3"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A99F8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0.5089</w:t>
            </w:r>
          </w:p>
        </w:tc>
        <w:tc>
          <w:tcPr>
            <w:tcW w:w="868" w:type="dxa"/>
            <w:tcBorders>
              <w:top w:val="nil"/>
              <w:left w:val="nil"/>
              <w:bottom w:val="nil"/>
              <w:right w:val="nil"/>
            </w:tcBorders>
            <w:noWrap/>
            <w:tcMar>
              <w:top w:w="15" w:type="dxa"/>
              <w:left w:w="15" w:type="dxa"/>
              <w:bottom w:w="0" w:type="dxa"/>
              <w:right w:w="15" w:type="dxa"/>
            </w:tcMar>
            <w:vAlign w:val="bottom"/>
          </w:tcPr>
          <w:p w14:paraId="2FEB10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0.5258</w:t>
            </w:r>
          </w:p>
        </w:tc>
        <w:tc>
          <w:tcPr>
            <w:tcW w:w="1008" w:type="dxa"/>
            <w:tcBorders>
              <w:top w:val="nil"/>
              <w:left w:val="nil"/>
              <w:bottom w:val="nil"/>
              <w:right w:val="nil"/>
            </w:tcBorders>
            <w:noWrap/>
            <w:tcMar>
              <w:top w:w="15" w:type="dxa"/>
              <w:left w:w="15" w:type="dxa"/>
              <w:bottom w:w="0" w:type="dxa"/>
              <w:right w:w="15" w:type="dxa"/>
            </w:tcMar>
            <w:vAlign w:val="bottom"/>
          </w:tcPr>
          <w:p w14:paraId="67D9E0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-0.01690</w:t>
            </w:r>
          </w:p>
        </w:tc>
        <w:tc>
          <w:tcPr>
            <w:tcW w:w="432" w:type="dxa"/>
            <w:tcBorders>
              <w:top w:val="nil"/>
              <w:left w:val="nil"/>
              <w:bottom w:val="nil"/>
              <w:right w:val="nil"/>
            </w:tcBorders>
            <w:noWrap/>
            <w:tcMar>
              <w:top w:w="15" w:type="dxa"/>
              <w:left w:w="15" w:type="dxa"/>
              <w:bottom w:w="0" w:type="dxa"/>
              <w:right w:w="15" w:type="dxa"/>
            </w:tcMar>
            <w:vAlign w:val="bottom"/>
          </w:tcPr>
          <w:p w14:paraId="2C93E0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2B22E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1E7AF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0.9922</w:t>
            </w:r>
          </w:p>
        </w:tc>
        <w:tc>
          <w:tcPr>
            <w:tcW w:w="720" w:type="dxa"/>
            <w:tcBorders>
              <w:top w:val="nil"/>
              <w:left w:val="nil"/>
              <w:bottom w:val="nil"/>
              <w:right w:val="nil"/>
            </w:tcBorders>
            <w:noWrap/>
            <w:tcMar>
              <w:top w:w="15" w:type="dxa"/>
              <w:left w:w="15" w:type="dxa"/>
              <w:bottom w:w="0" w:type="dxa"/>
              <w:right w:w="15" w:type="dxa"/>
            </w:tcMar>
            <w:vAlign w:val="bottom"/>
          </w:tcPr>
          <w:p w14:paraId="4051D1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DEB7C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0.9817</w:t>
            </w:r>
          </w:p>
        </w:tc>
      </w:tr>
      <w:tr w:rsidR="001B46D9" w:rsidRPr="003D13D0" w14:paraId="415531F8" w14:textId="77777777" w:rsidTr="00A426D6">
        <w:tc>
          <w:tcPr>
            <w:tcW w:w="1152" w:type="dxa"/>
            <w:tcBorders>
              <w:top w:val="nil"/>
              <w:left w:val="nil"/>
              <w:bottom w:val="nil"/>
              <w:right w:val="nil"/>
            </w:tcBorders>
          </w:tcPr>
          <w:p w14:paraId="63A82DC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5F1445F"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53D8CDDF" w14:textId="77777777" w:rsidR="001B46D9" w:rsidRPr="003D13D0" w:rsidRDefault="001B46D9" w:rsidP="00A426D6">
            <w:pPr>
              <w:rPr>
                <w:rFonts w:ascii="Arial" w:hAnsi="Arial" w:cs="Arial"/>
                <w:sz w:val="18"/>
                <w:szCs w:val="18"/>
              </w:rPr>
            </w:pPr>
            <w:r w:rsidRPr="003D13D0">
              <w:rPr>
                <w:rFonts w:ascii="Arial" w:hAnsi="Arial" w:cs="Arial"/>
                <w:sz w:val="18"/>
                <w:szCs w:val="18"/>
              </w:rPr>
              <w:t>0.5384</w:t>
            </w:r>
          </w:p>
        </w:tc>
        <w:tc>
          <w:tcPr>
            <w:tcW w:w="868" w:type="dxa"/>
            <w:tcBorders>
              <w:top w:val="nil"/>
              <w:left w:val="nil"/>
              <w:bottom w:val="nil"/>
              <w:right w:val="nil"/>
            </w:tcBorders>
            <w:noWrap/>
            <w:tcMar>
              <w:top w:w="15" w:type="dxa"/>
              <w:left w:w="15" w:type="dxa"/>
              <w:bottom w:w="0" w:type="dxa"/>
              <w:right w:w="15" w:type="dxa"/>
            </w:tcMar>
            <w:vAlign w:val="bottom"/>
          </w:tcPr>
          <w:p w14:paraId="3F5ECA4A" w14:textId="77777777" w:rsidR="001B46D9" w:rsidRPr="003D13D0" w:rsidRDefault="001B46D9" w:rsidP="00A426D6">
            <w:pPr>
              <w:rPr>
                <w:rFonts w:ascii="Arial" w:hAnsi="Arial" w:cs="Arial"/>
                <w:sz w:val="18"/>
                <w:szCs w:val="18"/>
              </w:rPr>
            </w:pPr>
            <w:r w:rsidRPr="003D13D0">
              <w:rPr>
                <w:rFonts w:ascii="Arial" w:hAnsi="Arial" w:cs="Arial"/>
                <w:sz w:val="18"/>
                <w:szCs w:val="18"/>
              </w:rPr>
              <w:t>0.5475</w:t>
            </w:r>
          </w:p>
        </w:tc>
        <w:tc>
          <w:tcPr>
            <w:tcW w:w="1008" w:type="dxa"/>
            <w:tcBorders>
              <w:top w:val="nil"/>
              <w:left w:val="nil"/>
              <w:bottom w:val="nil"/>
              <w:right w:val="nil"/>
            </w:tcBorders>
            <w:noWrap/>
            <w:tcMar>
              <w:top w:w="15" w:type="dxa"/>
              <w:left w:w="15" w:type="dxa"/>
              <w:bottom w:w="0" w:type="dxa"/>
              <w:right w:w="15" w:type="dxa"/>
            </w:tcMar>
            <w:vAlign w:val="bottom"/>
          </w:tcPr>
          <w:p w14:paraId="32835066" w14:textId="77777777" w:rsidR="001B46D9" w:rsidRPr="003D13D0" w:rsidRDefault="001B46D9" w:rsidP="00A426D6">
            <w:pPr>
              <w:rPr>
                <w:rFonts w:ascii="Arial" w:hAnsi="Arial" w:cs="Arial"/>
                <w:sz w:val="18"/>
                <w:szCs w:val="18"/>
              </w:rPr>
            </w:pPr>
            <w:r w:rsidRPr="003D13D0">
              <w:rPr>
                <w:rFonts w:ascii="Arial" w:hAnsi="Arial" w:cs="Arial"/>
                <w:sz w:val="18"/>
                <w:szCs w:val="18"/>
              </w:rPr>
              <w:t>-0.009100</w:t>
            </w:r>
          </w:p>
        </w:tc>
        <w:tc>
          <w:tcPr>
            <w:tcW w:w="432" w:type="dxa"/>
            <w:tcBorders>
              <w:top w:val="nil"/>
              <w:left w:val="nil"/>
              <w:bottom w:val="nil"/>
              <w:right w:val="nil"/>
            </w:tcBorders>
            <w:noWrap/>
            <w:tcMar>
              <w:top w:w="15" w:type="dxa"/>
              <w:left w:w="15" w:type="dxa"/>
              <w:bottom w:w="0" w:type="dxa"/>
              <w:right w:w="15" w:type="dxa"/>
            </w:tcMar>
            <w:vAlign w:val="bottom"/>
          </w:tcPr>
          <w:p w14:paraId="72B038E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83428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F9BAB13" w14:textId="77777777" w:rsidR="001B46D9" w:rsidRPr="003D13D0" w:rsidRDefault="001B46D9" w:rsidP="00A426D6">
            <w:pPr>
              <w:rPr>
                <w:rFonts w:ascii="Arial" w:hAnsi="Arial" w:cs="Arial"/>
                <w:sz w:val="18"/>
                <w:szCs w:val="18"/>
              </w:rPr>
            </w:pPr>
            <w:r w:rsidRPr="003D13D0">
              <w:rPr>
                <w:rFonts w:ascii="Arial" w:hAnsi="Arial" w:cs="Arial"/>
                <w:sz w:val="18"/>
                <w:szCs w:val="18"/>
              </w:rPr>
              <w:t>0.5343</w:t>
            </w:r>
          </w:p>
        </w:tc>
        <w:tc>
          <w:tcPr>
            <w:tcW w:w="720" w:type="dxa"/>
            <w:tcBorders>
              <w:top w:val="nil"/>
              <w:left w:val="nil"/>
              <w:bottom w:val="nil"/>
              <w:right w:val="nil"/>
            </w:tcBorders>
            <w:noWrap/>
            <w:tcMar>
              <w:top w:w="15" w:type="dxa"/>
              <w:left w:w="15" w:type="dxa"/>
              <w:bottom w:w="0" w:type="dxa"/>
              <w:right w:w="15" w:type="dxa"/>
            </w:tcMar>
            <w:vAlign w:val="bottom"/>
          </w:tcPr>
          <w:p w14:paraId="71FEF21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C9AFFD3" w14:textId="77777777" w:rsidR="001B46D9" w:rsidRPr="003D13D0" w:rsidRDefault="001B46D9" w:rsidP="00A426D6">
            <w:pPr>
              <w:rPr>
                <w:rFonts w:ascii="Arial" w:hAnsi="Arial" w:cs="Arial"/>
                <w:sz w:val="18"/>
                <w:szCs w:val="18"/>
              </w:rPr>
            </w:pPr>
            <w:r w:rsidRPr="003D13D0">
              <w:rPr>
                <w:rFonts w:ascii="Arial" w:hAnsi="Arial" w:cs="Arial"/>
                <w:sz w:val="18"/>
                <w:szCs w:val="18"/>
              </w:rPr>
              <w:t>0.9990</w:t>
            </w:r>
          </w:p>
        </w:tc>
      </w:tr>
      <w:tr w:rsidR="001B46D9" w:rsidRPr="003D13D0" w14:paraId="761FBA85" w14:textId="77777777" w:rsidTr="00A426D6">
        <w:tc>
          <w:tcPr>
            <w:tcW w:w="1152" w:type="dxa"/>
            <w:tcBorders>
              <w:top w:val="nil"/>
              <w:left w:val="nil"/>
              <w:bottom w:val="nil"/>
              <w:right w:val="nil"/>
            </w:tcBorders>
          </w:tcPr>
          <w:p w14:paraId="7C6ADBA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A794001"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089931F8" w14:textId="77777777" w:rsidR="001B46D9" w:rsidRPr="003D13D0" w:rsidRDefault="001B46D9" w:rsidP="00A426D6">
            <w:pPr>
              <w:rPr>
                <w:rFonts w:ascii="Arial" w:hAnsi="Arial" w:cs="Arial"/>
                <w:sz w:val="18"/>
                <w:szCs w:val="18"/>
              </w:rPr>
            </w:pPr>
            <w:r w:rsidRPr="003D13D0">
              <w:rPr>
                <w:rFonts w:ascii="Arial" w:hAnsi="Arial" w:cs="Arial"/>
                <w:sz w:val="18"/>
                <w:szCs w:val="18"/>
              </w:rPr>
              <w:t>0.5384</w:t>
            </w:r>
          </w:p>
        </w:tc>
        <w:tc>
          <w:tcPr>
            <w:tcW w:w="868" w:type="dxa"/>
            <w:tcBorders>
              <w:top w:val="nil"/>
              <w:left w:val="nil"/>
              <w:bottom w:val="nil"/>
              <w:right w:val="nil"/>
            </w:tcBorders>
            <w:noWrap/>
            <w:tcMar>
              <w:top w:w="15" w:type="dxa"/>
              <w:left w:w="15" w:type="dxa"/>
              <w:bottom w:w="0" w:type="dxa"/>
              <w:right w:w="15" w:type="dxa"/>
            </w:tcMar>
            <w:vAlign w:val="bottom"/>
          </w:tcPr>
          <w:p w14:paraId="781EB522" w14:textId="77777777" w:rsidR="001B46D9" w:rsidRPr="003D13D0" w:rsidRDefault="001B46D9" w:rsidP="00A426D6">
            <w:pPr>
              <w:rPr>
                <w:rFonts w:ascii="Arial" w:hAnsi="Arial" w:cs="Arial"/>
                <w:sz w:val="18"/>
                <w:szCs w:val="18"/>
              </w:rPr>
            </w:pPr>
            <w:r w:rsidRPr="003D13D0">
              <w:rPr>
                <w:rFonts w:ascii="Arial" w:hAnsi="Arial" w:cs="Arial"/>
                <w:sz w:val="18"/>
                <w:szCs w:val="18"/>
              </w:rPr>
              <w:t>0.5222</w:t>
            </w:r>
          </w:p>
        </w:tc>
        <w:tc>
          <w:tcPr>
            <w:tcW w:w="1008" w:type="dxa"/>
            <w:tcBorders>
              <w:top w:val="nil"/>
              <w:left w:val="nil"/>
              <w:bottom w:val="nil"/>
              <w:right w:val="nil"/>
            </w:tcBorders>
            <w:noWrap/>
            <w:tcMar>
              <w:top w:w="15" w:type="dxa"/>
              <w:left w:w="15" w:type="dxa"/>
              <w:bottom w:w="0" w:type="dxa"/>
              <w:right w:w="15" w:type="dxa"/>
            </w:tcMar>
            <w:vAlign w:val="bottom"/>
          </w:tcPr>
          <w:p w14:paraId="4D17C27A" w14:textId="77777777" w:rsidR="001B46D9" w:rsidRPr="003D13D0" w:rsidRDefault="001B46D9" w:rsidP="00A426D6">
            <w:pPr>
              <w:rPr>
                <w:rFonts w:ascii="Arial" w:hAnsi="Arial" w:cs="Arial"/>
                <w:sz w:val="18"/>
                <w:szCs w:val="18"/>
              </w:rPr>
            </w:pPr>
            <w:r w:rsidRPr="003D13D0">
              <w:rPr>
                <w:rFonts w:ascii="Arial" w:hAnsi="Arial" w:cs="Arial"/>
                <w:sz w:val="18"/>
                <w:szCs w:val="18"/>
              </w:rPr>
              <w:t>0.01620</w:t>
            </w:r>
          </w:p>
        </w:tc>
        <w:tc>
          <w:tcPr>
            <w:tcW w:w="432" w:type="dxa"/>
            <w:tcBorders>
              <w:top w:val="nil"/>
              <w:left w:val="nil"/>
              <w:bottom w:val="nil"/>
              <w:right w:val="nil"/>
            </w:tcBorders>
            <w:noWrap/>
            <w:tcMar>
              <w:top w:w="15" w:type="dxa"/>
              <w:left w:w="15" w:type="dxa"/>
              <w:bottom w:w="0" w:type="dxa"/>
              <w:right w:w="15" w:type="dxa"/>
            </w:tcMar>
            <w:vAlign w:val="bottom"/>
          </w:tcPr>
          <w:p w14:paraId="238C962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369ACE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1B56CF" w14:textId="77777777" w:rsidR="001B46D9" w:rsidRPr="003D13D0" w:rsidRDefault="001B46D9" w:rsidP="00A426D6">
            <w:pPr>
              <w:rPr>
                <w:rFonts w:ascii="Arial" w:hAnsi="Arial" w:cs="Arial"/>
                <w:sz w:val="18"/>
                <w:szCs w:val="18"/>
              </w:rPr>
            </w:pPr>
            <w:r w:rsidRPr="003D13D0">
              <w:rPr>
                <w:rFonts w:ascii="Arial" w:hAnsi="Arial" w:cs="Arial"/>
                <w:sz w:val="18"/>
                <w:szCs w:val="18"/>
              </w:rPr>
              <w:t>0.9512</w:t>
            </w:r>
          </w:p>
        </w:tc>
        <w:tc>
          <w:tcPr>
            <w:tcW w:w="720" w:type="dxa"/>
            <w:tcBorders>
              <w:top w:val="nil"/>
              <w:left w:val="nil"/>
              <w:bottom w:val="nil"/>
              <w:right w:val="nil"/>
            </w:tcBorders>
            <w:noWrap/>
            <w:tcMar>
              <w:top w:w="15" w:type="dxa"/>
              <w:left w:w="15" w:type="dxa"/>
              <w:bottom w:w="0" w:type="dxa"/>
              <w:right w:w="15" w:type="dxa"/>
            </w:tcMar>
            <w:vAlign w:val="bottom"/>
          </w:tcPr>
          <w:p w14:paraId="7BDE402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850FDA7" w14:textId="77777777" w:rsidR="001B46D9" w:rsidRPr="003D13D0" w:rsidRDefault="001B46D9" w:rsidP="00A426D6">
            <w:pPr>
              <w:rPr>
                <w:rFonts w:ascii="Arial" w:hAnsi="Arial" w:cs="Arial"/>
                <w:sz w:val="18"/>
                <w:szCs w:val="18"/>
              </w:rPr>
            </w:pPr>
            <w:r w:rsidRPr="003D13D0">
              <w:rPr>
                <w:rFonts w:ascii="Arial" w:hAnsi="Arial" w:cs="Arial"/>
                <w:sz w:val="18"/>
                <w:szCs w:val="18"/>
              </w:rPr>
              <w:t>0.9848</w:t>
            </w:r>
          </w:p>
        </w:tc>
      </w:tr>
      <w:tr w:rsidR="001B46D9" w:rsidRPr="003D13D0" w14:paraId="1B126202" w14:textId="77777777" w:rsidTr="00A426D6">
        <w:tc>
          <w:tcPr>
            <w:tcW w:w="1152" w:type="dxa"/>
            <w:tcBorders>
              <w:top w:val="nil"/>
              <w:left w:val="nil"/>
              <w:bottom w:val="nil"/>
              <w:right w:val="nil"/>
            </w:tcBorders>
          </w:tcPr>
          <w:p w14:paraId="3A436BC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78A03F6"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4C6D255" w14:textId="77777777" w:rsidR="001B46D9" w:rsidRPr="003D13D0" w:rsidRDefault="001B46D9" w:rsidP="00A426D6">
            <w:pPr>
              <w:rPr>
                <w:rFonts w:ascii="Arial" w:hAnsi="Arial" w:cs="Arial"/>
                <w:sz w:val="18"/>
                <w:szCs w:val="18"/>
              </w:rPr>
            </w:pPr>
            <w:r w:rsidRPr="003D13D0">
              <w:rPr>
                <w:rFonts w:ascii="Arial" w:hAnsi="Arial" w:cs="Arial"/>
                <w:sz w:val="18"/>
                <w:szCs w:val="18"/>
              </w:rPr>
              <w:t>0.5384</w:t>
            </w:r>
          </w:p>
        </w:tc>
        <w:tc>
          <w:tcPr>
            <w:tcW w:w="868" w:type="dxa"/>
            <w:tcBorders>
              <w:top w:val="nil"/>
              <w:left w:val="nil"/>
              <w:bottom w:val="nil"/>
              <w:right w:val="nil"/>
            </w:tcBorders>
            <w:noWrap/>
            <w:tcMar>
              <w:top w:w="15" w:type="dxa"/>
              <w:left w:w="15" w:type="dxa"/>
              <w:bottom w:w="0" w:type="dxa"/>
              <w:right w:w="15" w:type="dxa"/>
            </w:tcMar>
            <w:vAlign w:val="bottom"/>
          </w:tcPr>
          <w:p w14:paraId="2A7FB1D1"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7FD55578" w14:textId="77777777" w:rsidR="001B46D9" w:rsidRPr="003D13D0" w:rsidRDefault="001B46D9" w:rsidP="00A426D6">
            <w:pPr>
              <w:rPr>
                <w:rFonts w:ascii="Arial" w:hAnsi="Arial" w:cs="Arial"/>
                <w:sz w:val="18"/>
                <w:szCs w:val="18"/>
              </w:rPr>
            </w:pPr>
            <w:r w:rsidRPr="003D13D0">
              <w:rPr>
                <w:rFonts w:ascii="Arial" w:hAnsi="Arial" w:cs="Arial"/>
                <w:sz w:val="18"/>
                <w:szCs w:val="18"/>
              </w:rPr>
              <w:t>-0.01373</w:t>
            </w:r>
          </w:p>
        </w:tc>
        <w:tc>
          <w:tcPr>
            <w:tcW w:w="432" w:type="dxa"/>
            <w:tcBorders>
              <w:top w:val="nil"/>
              <w:left w:val="nil"/>
              <w:bottom w:val="nil"/>
              <w:right w:val="nil"/>
            </w:tcBorders>
            <w:noWrap/>
            <w:tcMar>
              <w:top w:w="15" w:type="dxa"/>
              <w:left w:w="15" w:type="dxa"/>
              <w:bottom w:w="0" w:type="dxa"/>
              <w:right w:w="15" w:type="dxa"/>
            </w:tcMar>
            <w:vAlign w:val="bottom"/>
          </w:tcPr>
          <w:p w14:paraId="363CE5C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948405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3D907CC" w14:textId="77777777" w:rsidR="001B46D9" w:rsidRPr="003D13D0" w:rsidRDefault="001B46D9" w:rsidP="00A426D6">
            <w:pPr>
              <w:rPr>
                <w:rFonts w:ascii="Arial" w:hAnsi="Arial" w:cs="Arial"/>
                <w:sz w:val="18"/>
                <w:szCs w:val="18"/>
              </w:rPr>
            </w:pPr>
            <w:r w:rsidRPr="003D13D0">
              <w:rPr>
                <w:rFonts w:ascii="Arial" w:hAnsi="Arial" w:cs="Arial"/>
                <w:sz w:val="18"/>
                <w:szCs w:val="18"/>
              </w:rPr>
              <w:t>0.8368</w:t>
            </w:r>
          </w:p>
        </w:tc>
        <w:tc>
          <w:tcPr>
            <w:tcW w:w="720" w:type="dxa"/>
            <w:tcBorders>
              <w:top w:val="nil"/>
              <w:left w:val="nil"/>
              <w:bottom w:val="nil"/>
              <w:right w:val="nil"/>
            </w:tcBorders>
            <w:noWrap/>
            <w:tcMar>
              <w:top w:w="15" w:type="dxa"/>
              <w:left w:w="15" w:type="dxa"/>
              <w:bottom w:w="0" w:type="dxa"/>
              <w:right w:w="15" w:type="dxa"/>
            </w:tcMar>
            <w:vAlign w:val="bottom"/>
          </w:tcPr>
          <w:p w14:paraId="780CEDC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30BE9BB" w14:textId="77777777" w:rsidR="001B46D9" w:rsidRPr="003D13D0" w:rsidRDefault="001B46D9" w:rsidP="00A426D6">
            <w:pPr>
              <w:rPr>
                <w:rFonts w:ascii="Arial" w:hAnsi="Arial" w:cs="Arial"/>
                <w:sz w:val="18"/>
                <w:szCs w:val="18"/>
              </w:rPr>
            </w:pPr>
            <w:r w:rsidRPr="003D13D0">
              <w:rPr>
                <w:rFonts w:ascii="Arial" w:hAnsi="Arial" w:cs="Arial"/>
                <w:sz w:val="18"/>
                <w:szCs w:val="18"/>
              </w:rPr>
              <w:t>0.9916</w:t>
            </w:r>
          </w:p>
        </w:tc>
      </w:tr>
      <w:tr w:rsidR="001B46D9" w:rsidRPr="003D13D0" w14:paraId="04CAF2C2" w14:textId="77777777" w:rsidTr="00A426D6">
        <w:tc>
          <w:tcPr>
            <w:tcW w:w="1152" w:type="dxa"/>
            <w:tcBorders>
              <w:top w:val="nil"/>
              <w:left w:val="nil"/>
              <w:bottom w:val="nil"/>
              <w:right w:val="nil"/>
            </w:tcBorders>
          </w:tcPr>
          <w:p w14:paraId="2B46AD9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17F0D11"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2252563" w14:textId="77777777" w:rsidR="001B46D9" w:rsidRPr="003D13D0" w:rsidRDefault="001B46D9" w:rsidP="00A426D6">
            <w:pPr>
              <w:rPr>
                <w:rFonts w:ascii="Arial" w:hAnsi="Arial" w:cs="Arial"/>
                <w:sz w:val="18"/>
                <w:szCs w:val="18"/>
              </w:rPr>
            </w:pPr>
            <w:r w:rsidRPr="003D13D0">
              <w:rPr>
                <w:rFonts w:ascii="Arial" w:hAnsi="Arial" w:cs="Arial"/>
                <w:sz w:val="18"/>
                <w:szCs w:val="18"/>
              </w:rPr>
              <w:t>0.5384</w:t>
            </w:r>
          </w:p>
        </w:tc>
        <w:tc>
          <w:tcPr>
            <w:tcW w:w="868" w:type="dxa"/>
            <w:tcBorders>
              <w:top w:val="nil"/>
              <w:left w:val="nil"/>
              <w:bottom w:val="nil"/>
              <w:right w:val="nil"/>
            </w:tcBorders>
            <w:noWrap/>
            <w:tcMar>
              <w:top w:w="15" w:type="dxa"/>
              <w:left w:w="15" w:type="dxa"/>
              <w:bottom w:w="0" w:type="dxa"/>
              <w:right w:w="15" w:type="dxa"/>
            </w:tcMar>
            <w:vAlign w:val="bottom"/>
          </w:tcPr>
          <w:p w14:paraId="36180322" w14:textId="77777777" w:rsidR="001B46D9" w:rsidRPr="003D13D0" w:rsidRDefault="001B46D9" w:rsidP="00A426D6">
            <w:pPr>
              <w:rPr>
                <w:rFonts w:ascii="Arial" w:hAnsi="Arial" w:cs="Arial"/>
                <w:sz w:val="18"/>
                <w:szCs w:val="18"/>
              </w:rPr>
            </w:pPr>
            <w:r w:rsidRPr="003D13D0">
              <w:rPr>
                <w:rFonts w:ascii="Arial" w:hAnsi="Arial" w:cs="Arial"/>
                <w:sz w:val="18"/>
                <w:szCs w:val="18"/>
              </w:rPr>
              <w:t>0.5258</w:t>
            </w:r>
          </w:p>
        </w:tc>
        <w:tc>
          <w:tcPr>
            <w:tcW w:w="1008" w:type="dxa"/>
            <w:tcBorders>
              <w:top w:val="nil"/>
              <w:left w:val="nil"/>
              <w:bottom w:val="nil"/>
              <w:right w:val="nil"/>
            </w:tcBorders>
            <w:noWrap/>
            <w:tcMar>
              <w:top w:w="15" w:type="dxa"/>
              <w:left w:w="15" w:type="dxa"/>
              <w:bottom w:w="0" w:type="dxa"/>
              <w:right w:w="15" w:type="dxa"/>
            </w:tcMar>
            <w:vAlign w:val="bottom"/>
          </w:tcPr>
          <w:p w14:paraId="523D03B8" w14:textId="77777777" w:rsidR="001B46D9" w:rsidRPr="003D13D0" w:rsidRDefault="001B46D9" w:rsidP="00A426D6">
            <w:pPr>
              <w:rPr>
                <w:rFonts w:ascii="Arial" w:hAnsi="Arial" w:cs="Arial"/>
                <w:sz w:val="18"/>
                <w:szCs w:val="18"/>
              </w:rPr>
            </w:pPr>
            <w:r w:rsidRPr="003D13D0">
              <w:rPr>
                <w:rFonts w:ascii="Arial" w:hAnsi="Arial" w:cs="Arial"/>
                <w:sz w:val="18"/>
                <w:szCs w:val="18"/>
              </w:rPr>
              <w:t>0.01260</w:t>
            </w:r>
          </w:p>
        </w:tc>
        <w:tc>
          <w:tcPr>
            <w:tcW w:w="432" w:type="dxa"/>
            <w:tcBorders>
              <w:top w:val="nil"/>
              <w:left w:val="nil"/>
              <w:bottom w:val="nil"/>
              <w:right w:val="nil"/>
            </w:tcBorders>
            <w:noWrap/>
            <w:tcMar>
              <w:top w:w="15" w:type="dxa"/>
              <w:left w:w="15" w:type="dxa"/>
              <w:bottom w:w="0" w:type="dxa"/>
              <w:right w:w="15" w:type="dxa"/>
            </w:tcMar>
            <w:vAlign w:val="bottom"/>
          </w:tcPr>
          <w:p w14:paraId="09C497E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604BF5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F2CD2C2" w14:textId="77777777" w:rsidR="001B46D9" w:rsidRPr="003D13D0" w:rsidRDefault="001B46D9" w:rsidP="00A426D6">
            <w:pPr>
              <w:rPr>
                <w:rFonts w:ascii="Arial" w:hAnsi="Arial" w:cs="Arial"/>
                <w:sz w:val="18"/>
                <w:szCs w:val="18"/>
              </w:rPr>
            </w:pPr>
            <w:r w:rsidRPr="003D13D0">
              <w:rPr>
                <w:rFonts w:ascii="Arial" w:hAnsi="Arial" w:cs="Arial"/>
                <w:sz w:val="18"/>
                <w:szCs w:val="18"/>
              </w:rPr>
              <w:t>0.7398</w:t>
            </w:r>
          </w:p>
        </w:tc>
        <w:tc>
          <w:tcPr>
            <w:tcW w:w="720" w:type="dxa"/>
            <w:tcBorders>
              <w:top w:val="nil"/>
              <w:left w:val="nil"/>
              <w:bottom w:val="nil"/>
              <w:right w:val="nil"/>
            </w:tcBorders>
            <w:noWrap/>
            <w:tcMar>
              <w:top w:w="15" w:type="dxa"/>
              <w:left w:w="15" w:type="dxa"/>
              <w:bottom w:w="0" w:type="dxa"/>
              <w:right w:w="15" w:type="dxa"/>
            </w:tcMar>
            <w:vAlign w:val="bottom"/>
          </w:tcPr>
          <w:p w14:paraId="459E1CC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DC25F32" w14:textId="77777777" w:rsidR="001B46D9" w:rsidRPr="003D13D0" w:rsidRDefault="001B46D9" w:rsidP="00A426D6">
            <w:pPr>
              <w:rPr>
                <w:rFonts w:ascii="Arial" w:hAnsi="Arial" w:cs="Arial"/>
                <w:sz w:val="18"/>
                <w:szCs w:val="18"/>
              </w:rPr>
            </w:pPr>
            <w:r w:rsidRPr="003D13D0">
              <w:rPr>
                <w:rFonts w:ascii="Arial" w:hAnsi="Arial" w:cs="Arial"/>
                <w:sz w:val="18"/>
                <w:szCs w:val="18"/>
              </w:rPr>
              <w:t>0.9952</w:t>
            </w:r>
          </w:p>
        </w:tc>
      </w:tr>
      <w:tr w:rsidR="001B46D9" w:rsidRPr="003D13D0" w14:paraId="722BC70D" w14:textId="77777777" w:rsidTr="00A426D6">
        <w:tc>
          <w:tcPr>
            <w:tcW w:w="1152" w:type="dxa"/>
            <w:tcBorders>
              <w:top w:val="nil"/>
              <w:left w:val="nil"/>
              <w:bottom w:val="nil"/>
              <w:right w:val="nil"/>
            </w:tcBorders>
          </w:tcPr>
          <w:p w14:paraId="78CFBE0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4BA5D0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C8E9B0D" w14:textId="77777777" w:rsidR="001B46D9" w:rsidRPr="003D13D0" w:rsidRDefault="001B46D9" w:rsidP="00A426D6">
            <w:pPr>
              <w:rPr>
                <w:rFonts w:ascii="Arial" w:hAnsi="Arial" w:cs="Arial"/>
                <w:sz w:val="18"/>
                <w:szCs w:val="18"/>
              </w:rPr>
            </w:pPr>
            <w:r w:rsidRPr="003D13D0">
              <w:rPr>
                <w:rFonts w:ascii="Arial" w:hAnsi="Arial" w:cs="Arial"/>
                <w:sz w:val="18"/>
                <w:szCs w:val="18"/>
              </w:rPr>
              <w:t>0.5475</w:t>
            </w:r>
          </w:p>
        </w:tc>
        <w:tc>
          <w:tcPr>
            <w:tcW w:w="868" w:type="dxa"/>
            <w:tcBorders>
              <w:top w:val="nil"/>
              <w:left w:val="nil"/>
              <w:bottom w:val="nil"/>
              <w:right w:val="nil"/>
            </w:tcBorders>
            <w:noWrap/>
            <w:tcMar>
              <w:top w:w="15" w:type="dxa"/>
              <w:left w:w="15" w:type="dxa"/>
              <w:bottom w:w="0" w:type="dxa"/>
              <w:right w:w="15" w:type="dxa"/>
            </w:tcMar>
            <w:vAlign w:val="bottom"/>
          </w:tcPr>
          <w:p w14:paraId="55DEF13A" w14:textId="77777777" w:rsidR="001B46D9" w:rsidRPr="003D13D0" w:rsidRDefault="001B46D9" w:rsidP="00A426D6">
            <w:pPr>
              <w:rPr>
                <w:rFonts w:ascii="Arial" w:hAnsi="Arial" w:cs="Arial"/>
                <w:sz w:val="18"/>
                <w:szCs w:val="18"/>
              </w:rPr>
            </w:pPr>
            <w:r w:rsidRPr="003D13D0">
              <w:rPr>
                <w:rFonts w:ascii="Arial" w:hAnsi="Arial" w:cs="Arial"/>
                <w:sz w:val="18"/>
                <w:szCs w:val="18"/>
              </w:rPr>
              <w:t>0.5222</w:t>
            </w:r>
          </w:p>
        </w:tc>
        <w:tc>
          <w:tcPr>
            <w:tcW w:w="1008" w:type="dxa"/>
            <w:tcBorders>
              <w:top w:val="nil"/>
              <w:left w:val="nil"/>
              <w:bottom w:val="nil"/>
              <w:right w:val="nil"/>
            </w:tcBorders>
            <w:noWrap/>
            <w:tcMar>
              <w:top w:w="15" w:type="dxa"/>
              <w:left w:w="15" w:type="dxa"/>
              <w:bottom w:w="0" w:type="dxa"/>
              <w:right w:w="15" w:type="dxa"/>
            </w:tcMar>
            <w:vAlign w:val="bottom"/>
          </w:tcPr>
          <w:p w14:paraId="64D91E0D" w14:textId="77777777" w:rsidR="001B46D9" w:rsidRPr="003D13D0" w:rsidRDefault="001B46D9" w:rsidP="00A426D6">
            <w:pPr>
              <w:rPr>
                <w:rFonts w:ascii="Arial" w:hAnsi="Arial" w:cs="Arial"/>
                <w:sz w:val="18"/>
                <w:szCs w:val="18"/>
              </w:rPr>
            </w:pPr>
            <w:r w:rsidRPr="003D13D0">
              <w:rPr>
                <w:rFonts w:ascii="Arial" w:hAnsi="Arial" w:cs="Arial"/>
                <w:sz w:val="18"/>
                <w:szCs w:val="18"/>
              </w:rPr>
              <w:t>0.02530</w:t>
            </w:r>
          </w:p>
        </w:tc>
        <w:tc>
          <w:tcPr>
            <w:tcW w:w="432" w:type="dxa"/>
            <w:tcBorders>
              <w:top w:val="nil"/>
              <w:left w:val="nil"/>
              <w:bottom w:val="nil"/>
              <w:right w:val="nil"/>
            </w:tcBorders>
            <w:noWrap/>
            <w:tcMar>
              <w:top w:w="15" w:type="dxa"/>
              <w:left w:w="15" w:type="dxa"/>
              <w:bottom w:w="0" w:type="dxa"/>
              <w:right w:w="15" w:type="dxa"/>
            </w:tcMar>
            <w:vAlign w:val="bottom"/>
          </w:tcPr>
          <w:p w14:paraId="7862CCB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5442D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8956BDB" w14:textId="77777777" w:rsidR="001B46D9" w:rsidRPr="003D13D0" w:rsidRDefault="001B46D9" w:rsidP="00A426D6">
            <w:pPr>
              <w:rPr>
                <w:rFonts w:ascii="Arial" w:hAnsi="Arial" w:cs="Arial"/>
                <w:sz w:val="18"/>
                <w:szCs w:val="18"/>
              </w:rPr>
            </w:pPr>
            <w:r w:rsidRPr="003D13D0">
              <w:rPr>
                <w:rFonts w:ascii="Arial" w:hAnsi="Arial" w:cs="Arial"/>
                <w:sz w:val="18"/>
                <w:szCs w:val="18"/>
              </w:rPr>
              <w:t>1.485</w:t>
            </w:r>
          </w:p>
        </w:tc>
        <w:tc>
          <w:tcPr>
            <w:tcW w:w="720" w:type="dxa"/>
            <w:tcBorders>
              <w:top w:val="nil"/>
              <w:left w:val="nil"/>
              <w:bottom w:val="nil"/>
              <w:right w:val="nil"/>
            </w:tcBorders>
            <w:noWrap/>
            <w:tcMar>
              <w:top w:w="15" w:type="dxa"/>
              <w:left w:w="15" w:type="dxa"/>
              <w:bottom w:w="0" w:type="dxa"/>
              <w:right w:w="15" w:type="dxa"/>
            </w:tcMar>
            <w:vAlign w:val="bottom"/>
          </w:tcPr>
          <w:p w14:paraId="37576F0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04C176F" w14:textId="77777777" w:rsidR="001B46D9" w:rsidRPr="003D13D0" w:rsidRDefault="001B46D9" w:rsidP="00A426D6">
            <w:pPr>
              <w:rPr>
                <w:rFonts w:ascii="Arial" w:hAnsi="Arial" w:cs="Arial"/>
                <w:sz w:val="18"/>
                <w:szCs w:val="18"/>
              </w:rPr>
            </w:pPr>
            <w:r w:rsidRPr="003D13D0">
              <w:rPr>
                <w:rFonts w:ascii="Arial" w:hAnsi="Arial" w:cs="Arial"/>
                <w:sz w:val="18"/>
                <w:szCs w:val="18"/>
              </w:rPr>
              <w:t>0.9004</w:t>
            </w:r>
          </w:p>
        </w:tc>
      </w:tr>
      <w:tr w:rsidR="001B46D9" w:rsidRPr="003D13D0" w14:paraId="00512BB0" w14:textId="77777777" w:rsidTr="00A426D6">
        <w:tc>
          <w:tcPr>
            <w:tcW w:w="1152" w:type="dxa"/>
            <w:tcBorders>
              <w:top w:val="nil"/>
              <w:left w:val="nil"/>
              <w:bottom w:val="nil"/>
              <w:right w:val="nil"/>
            </w:tcBorders>
          </w:tcPr>
          <w:p w14:paraId="148033B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54D907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BAAC3B2" w14:textId="77777777" w:rsidR="001B46D9" w:rsidRPr="003D13D0" w:rsidRDefault="001B46D9" w:rsidP="00A426D6">
            <w:pPr>
              <w:rPr>
                <w:rFonts w:ascii="Arial" w:hAnsi="Arial" w:cs="Arial"/>
                <w:sz w:val="18"/>
                <w:szCs w:val="18"/>
              </w:rPr>
            </w:pPr>
            <w:r w:rsidRPr="003D13D0">
              <w:rPr>
                <w:rFonts w:ascii="Arial" w:hAnsi="Arial" w:cs="Arial"/>
                <w:sz w:val="18"/>
                <w:szCs w:val="18"/>
              </w:rPr>
              <w:t>0.5475</w:t>
            </w:r>
          </w:p>
        </w:tc>
        <w:tc>
          <w:tcPr>
            <w:tcW w:w="868" w:type="dxa"/>
            <w:tcBorders>
              <w:top w:val="nil"/>
              <w:left w:val="nil"/>
              <w:bottom w:val="nil"/>
              <w:right w:val="nil"/>
            </w:tcBorders>
            <w:noWrap/>
            <w:tcMar>
              <w:top w:w="15" w:type="dxa"/>
              <w:left w:w="15" w:type="dxa"/>
              <w:bottom w:w="0" w:type="dxa"/>
              <w:right w:w="15" w:type="dxa"/>
            </w:tcMar>
            <w:vAlign w:val="bottom"/>
          </w:tcPr>
          <w:p w14:paraId="4122678B"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5FEB1E34" w14:textId="77777777" w:rsidR="001B46D9" w:rsidRPr="003D13D0" w:rsidRDefault="001B46D9" w:rsidP="00A426D6">
            <w:pPr>
              <w:rPr>
                <w:rFonts w:ascii="Arial" w:hAnsi="Arial" w:cs="Arial"/>
                <w:sz w:val="18"/>
                <w:szCs w:val="18"/>
              </w:rPr>
            </w:pPr>
            <w:r w:rsidRPr="003D13D0">
              <w:rPr>
                <w:rFonts w:ascii="Arial" w:hAnsi="Arial" w:cs="Arial"/>
                <w:sz w:val="18"/>
                <w:szCs w:val="18"/>
              </w:rPr>
              <w:t>-0.004633</w:t>
            </w:r>
          </w:p>
        </w:tc>
        <w:tc>
          <w:tcPr>
            <w:tcW w:w="432" w:type="dxa"/>
            <w:tcBorders>
              <w:top w:val="nil"/>
              <w:left w:val="nil"/>
              <w:bottom w:val="nil"/>
              <w:right w:val="nil"/>
            </w:tcBorders>
            <w:noWrap/>
            <w:tcMar>
              <w:top w:w="15" w:type="dxa"/>
              <w:left w:w="15" w:type="dxa"/>
              <w:bottom w:w="0" w:type="dxa"/>
              <w:right w:w="15" w:type="dxa"/>
            </w:tcMar>
            <w:vAlign w:val="bottom"/>
          </w:tcPr>
          <w:p w14:paraId="59F2A18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2AD24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1D24776" w14:textId="77777777" w:rsidR="001B46D9" w:rsidRPr="003D13D0" w:rsidRDefault="001B46D9" w:rsidP="00A426D6">
            <w:pPr>
              <w:rPr>
                <w:rFonts w:ascii="Arial" w:hAnsi="Arial" w:cs="Arial"/>
                <w:sz w:val="18"/>
                <w:szCs w:val="18"/>
              </w:rPr>
            </w:pPr>
            <w:r w:rsidRPr="003D13D0">
              <w:rPr>
                <w:rFonts w:ascii="Arial" w:hAnsi="Arial" w:cs="Arial"/>
                <w:sz w:val="18"/>
                <w:szCs w:val="18"/>
              </w:rPr>
              <w:t>0.2823</w:t>
            </w:r>
          </w:p>
        </w:tc>
        <w:tc>
          <w:tcPr>
            <w:tcW w:w="720" w:type="dxa"/>
            <w:tcBorders>
              <w:top w:val="nil"/>
              <w:left w:val="nil"/>
              <w:bottom w:val="nil"/>
              <w:right w:val="nil"/>
            </w:tcBorders>
            <w:noWrap/>
            <w:tcMar>
              <w:top w:w="15" w:type="dxa"/>
              <w:left w:w="15" w:type="dxa"/>
              <w:bottom w:w="0" w:type="dxa"/>
              <w:right w:w="15" w:type="dxa"/>
            </w:tcMar>
            <w:vAlign w:val="bottom"/>
          </w:tcPr>
          <w:p w14:paraId="1B0C46E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1088E8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9E8CDE5" w14:textId="77777777" w:rsidTr="00A426D6">
        <w:tc>
          <w:tcPr>
            <w:tcW w:w="1152" w:type="dxa"/>
            <w:tcBorders>
              <w:top w:val="nil"/>
              <w:left w:val="nil"/>
              <w:bottom w:val="nil"/>
              <w:right w:val="nil"/>
            </w:tcBorders>
          </w:tcPr>
          <w:p w14:paraId="4505B37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6C29C6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2F5BCF4" w14:textId="77777777" w:rsidR="001B46D9" w:rsidRPr="003D13D0" w:rsidRDefault="001B46D9" w:rsidP="00A426D6">
            <w:pPr>
              <w:rPr>
                <w:rFonts w:ascii="Arial" w:hAnsi="Arial" w:cs="Arial"/>
                <w:sz w:val="18"/>
                <w:szCs w:val="18"/>
              </w:rPr>
            </w:pPr>
            <w:r w:rsidRPr="003D13D0">
              <w:rPr>
                <w:rFonts w:ascii="Arial" w:hAnsi="Arial" w:cs="Arial"/>
                <w:sz w:val="18"/>
                <w:szCs w:val="18"/>
              </w:rPr>
              <w:t>0.5475</w:t>
            </w:r>
          </w:p>
        </w:tc>
        <w:tc>
          <w:tcPr>
            <w:tcW w:w="868" w:type="dxa"/>
            <w:tcBorders>
              <w:top w:val="nil"/>
              <w:left w:val="nil"/>
              <w:bottom w:val="nil"/>
              <w:right w:val="nil"/>
            </w:tcBorders>
            <w:noWrap/>
            <w:tcMar>
              <w:top w:w="15" w:type="dxa"/>
              <w:left w:w="15" w:type="dxa"/>
              <w:bottom w:w="0" w:type="dxa"/>
              <w:right w:w="15" w:type="dxa"/>
            </w:tcMar>
            <w:vAlign w:val="bottom"/>
          </w:tcPr>
          <w:p w14:paraId="585ED1AD" w14:textId="77777777" w:rsidR="001B46D9" w:rsidRPr="003D13D0" w:rsidRDefault="001B46D9" w:rsidP="00A426D6">
            <w:pPr>
              <w:rPr>
                <w:rFonts w:ascii="Arial" w:hAnsi="Arial" w:cs="Arial"/>
                <w:sz w:val="18"/>
                <w:szCs w:val="18"/>
              </w:rPr>
            </w:pPr>
            <w:r w:rsidRPr="003D13D0">
              <w:rPr>
                <w:rFonts w:ascii="Arial" w:hAnsi="Arial" w:cs="Arial"/>
                <w:sz w:val="18"/>
                <w:szCs w:val="18"/>
              </w:rPr>
              <w:t>0.5258</w:t>
            </w:r>
          </w:p>
        </w:tc>
        <w:tc>
          <w:tcPr>
            <w:tcW w:w="1008" w:type="dxa"/>
            <w:tcBorders>
              <w:top w:val="nil"/>
              <w:left w:val="nil"/>
              <w:bottom w:val="nil"/>
              <w:right w:val="nil"/>
            </w:tcBorders>
            <w:noWrap/>
            <w:tcMar>
              <w:top w:w="15" w:type="dxa"/>
              <w:left w:w="15" w:type="dxa"/>
              <w:bottom w:w="0" w:type="dxa"/>
              <w:right w:w="15" w:type="dxa"/>
            </w:tcMar>
            <w:vAlign w:val="bottom"/>
          </w:tcPr>
          <w:p w14:paraId="489ECF8F" w14:textId="77777777" w:rsidR="001B46D9" w:rsidRPr="003D13D0" w:rsidRDefault="001B46D9" w:rsidP="00A426D6">
            <w:pPr>
              <w:rPr>
                <w:rFonts w:ascii="Arial" w:hAnsi="Arial" w:cs="Arial"/>
                <w:sz w:val="18"/>
                <w:szCs w:val="18"/>
              </w:rPr>
            </w:pPr>
            <w:r w:rsidRPr="003D13D0">
              <w:rPr>
                <w:rFonts w:ascii="Arial" w:hAnsi="Arial" w:cs="Arial"/>
                <w:sz w:val="18"/>
                <w:szCs w:val="18"/>
              </w:rPr>
              <w:t>0.02170</w:t>
            </w:r>
          </w:p>
        </w:tc>
        <w:tc>
          <w:tcPr>
            <w:tcW w:w="432" w:type="dxa"/>
            <w:tcBorders>
              <w:top w:val="nil"/>
              <w:left w:val="nil"/>
              <w:bottom w:val="nil"/>
              <w:right w:val="nil"/>
            </w:tcBorders>
            <w:noWrap/>
            <w:tcMar>
              <w:top w:w="15" w:type="dxa"/>
              <w:left w:w="15" w:type="dxa"/>
              <w:bottom w:w="0" w:type="dxa"/>
              <w:right w:w="15" w:type="dxa"/>
            </w:tcMar>
            <w:vAlign w:val="bottom"/>
          </w:tcPr>
          <w:p w14:paraId="0F8D888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BA716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29CC977" w14:textId="77777777" w:rsidR="001B46D9" w:rsidRPr="003D13D0" w:rsidRDefault="001B46D9" w:rsidP="00A426D6">
            <w:pPr>
              <w:rPr>
                <w:rFonts w:ascii="Arial" w:hAnsi="Arial" w:cs="Arial"/>
                <w:sz w:val="18"/>
                <w:szCs w:val="18"/>
              </w:rPr>
            </w:pPr>
            <w:r w:rsidRPr="003D13D0">
              <w:rPr>
                <w:rFonts w:ascii="Arial" w:hAnsi="Arial" w:cs="Arial"/>
                <w:sz w:val="18"/>
                <w:szCs w:val="18"/>
              </w:rPr>
              <w:t>1.274</w:t>
            </w:r>
          </w:p>
        </w:tc>
        <w:tc>
          <w:tcPr>
            <w:tcW w:w="720" w:type="dxa"/>
            <w:tcBorders>
              <w:top w:val="nil"/>
              <w:left w:val="nil"/>
              <w:bottom w:val="nil"/>
              <w:right w:val="nil"/>
            </w:tcBorders>
            <w:noWrap/>
            <w:tcMar>
              <w:top w:w="15" w:type="dxa"/>
              <w:left w:w="15" w:type="dxa"/>
              <w:bottom w:w="0" w:type="dxa"/>
              <w:right w:w="15" w:type="dxa"/>
            </w:tcMar>
            <w:vAlign w:val="bottom"/>
          </w:tcPr>
          <w:p w14:paraId="33E9C6A7"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A76C824" w14:textId="77777777" w:rsidR="001B46D9" w:rsidRPr="003D13D0" w:rsidRDefault="001B46D9" w:rsidP="00A426D6">
            <w:pPr>
              <w:rPr>
                <w:rFonts w:ascii="Arial" w:hAnsi="Arial" w:cs="Arial"/>
                <w:sz w:val="18"/>
                <w:szCs w:val="18"/>
              </w:rPr>
            </w:pPr>
            <w:r w:rsidRPr="003D13D0">
              <w:rPr>
                <w:rFonts w:ascii="Arial" w:hAnsi="Arial" w:cs="Arial"/>
                <w:sz w:val="18"/>
                <w:szCs w:val="18"/>
              </w:rPr>
              <w:t>0.9461</w:t>
            </w:r>
          </w:p>
        </w:tc>
      </w:tr>
      <w:tr w:rsidR="001B46D9" w:rsidRPr="003D13D0" w14:paraId="512B5C59" w14:textId="77777777" w:rsidTr="00A426D6">
        <w:tc>
          <w:tcPr>
            <w:tcW w:w="1152" w:type="dxa"/>
            <w:tcBorders>
              <w:top w:val="nil"/>
              <w:left w:val="nil"/>
              <w:bottom w:val="nil"/>
              <w:right w:val="nil"/>
            </w:tcBorders>
          </w:tcPr>
          <w:p w14:paraId="632F823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0A432E8"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641B278" w14:textId="77777777" w:rsidR="001B46D9" w:rsidRPr="003D13D0" w:rsidRDefault="001B46D9" w:rsidP="00A426D6">
            <w:pPr>
              <w:rPr>
                <w:rFonts w:ascii="Arial" w:hAnsi="Arial" w:cs="Arial"/>
                <w:sz w:val="18"/>
                <w:szCs w:val="18"/>
              </w:rPr>
            </w:pPr>
            <w:r w:rsidRPr="003D13D0">
              <w:rPr>
                <w:rFonts w:ascii="Arial" w:hAnsi="Arial" w:cs="Arial"/>
                <w:sz w:val="18"/>
                <w:szCs w:val="18"/>
              </w:rPr>
              <w:t>0.5222</w:t>
            </w:r>
          </w:p>
        </w:tc>
        <w:tc>
          <w:tcPr>
            <w:tcW w:w="868" w:type="dxa"/>
            <w:tcBorders>
              <w:top w:val="nil"/>
              <w:left w:val="nil"/>
              <w:bottom w:val="nil"/>
              <w:right w:val="nil"/>
            </w:tcBorders>
            <w:noWrap/>
            <w:tcMar>
              <w:top w:w="15" w:type="dxa"/>
              <w:left w:w="15" w:type="dxa"/>
              <w:bottom w:w="0" w:type="dxa"/>
              <w:right w:w="15" w:type="dxa"/>
            </w:tcMar>
            <w:vAlign w:val="bottom"/>
          </w:tcPr>
          <w:p w14:paraId="4168644F"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1008" w:type="dxa"/>
            <w:tcBorders>
              <w:top w:val="nil"/>
              <w:left w:val="nil"/>
              <w:bottom w:val="nil"/>
              <w:right w:val="nil"/>
            </w:tcBorders>
            <w:noWrap/>
            <w:tcMar>
              <w:top w:w="15" w:type="dxa"/>
              <w:left w:w="15" w:type="dxa"/>
              <w:bottom w:w="0" w:type="dxa"/>
              <w:right w:w="15" w:type="dxa"/>
            </w:tcMar>
            <w:vAlign w:val="bottom"/>
          </w:tcPr>
          <w:p w14:paraId="5CDD05D0" w14:textId="77777777" w:rsidR="001B46D9" w:rsidRPr="003D13D0" w:rsidRDefault="001B46D9" w:rsidP="00A426D6">
            <w:pPr>
              <w:rPr>
                <w:rFonts w:ascii="Arial" w:hAnsi="Arial" w:cs="Arial"/>
                <w:sz w:val="18"/>
                <w:szCs w:val="18"/>
              </w:rPr>
            </w:pPr>
            <w:r w:rsidRPr="003D13D0">
              <w:rPr>
                <w:rFonts w:ascii="Arial" w:hAnsi="Arial" w:cs="Arial"/>
                <w:sz w:val="18"/>
                <w:szCs w:val="18"/>
              </w:rPr>
              <w:t>-0.02993</w:t>
            </w:r>
          </w:p>
        </w:tc>
        <w:tc>
          <w:tcPr>
            <w:tcW w:w="432" w:type="dxa"/>
            <w:tcBorders>
              <w:top w:val="nil"/>
              <w:left w:val="nil"/>
              <w:bottom w:val="nil"/>
              <w:right w:val="nil"/>
            </w:tcBorders>
            <w:noWrap/>
            <w:tcMar>
              <w:top w:w="15" w:type="dxa"/>
              <w:left w:w="15" w:type="dxa"/>
              <w:bottom w:w="0" w:type="dxa"/>
              <w:right w:w="15" w:type="dxa"/>
            </w:tcMar>
            <w:vAlign w:val="bottom"/>
          </w:tcPr>
          <w:p w14:paraId="2634D19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35A075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FD975BE" w14:textId="77777777" w:rsidR="001B46D9" w:rsidRPr="003D13D0" w:rsidRDefault="001B46D9" w:rsidP="00A426D6">
            <w:pPr>
              <w:rPr>
                <w:rFonts w:ascii="Arial" w:hAnsi="Arial" w:cs="Arial"/>
                <w:sz w:val="18"/>
                <w:szCs w:val="18"/>
              </w:rPr>
            </w:pPr>
            <w:r w:rsidRPr="003D13D0">
              <w:rPr>
                <w:rFonts w:ascii="Arial" w:hAnsi="Arial" w:cs="Arial"/>
                <w:sz w:val="18"/>
                <w:szCs w:val="18"/>
              </w:rPr>
              <w:t>1.824</w:t>
            </w:r>
          </w:p>
        </w:tc>
        <w:tc>
          <w:tcPr>
            <w:tcW w:w="720" w:type="dxa"/>
            <w:tcBorders>
              <w:top w:val="nil"/>
              <w:left w:val="nil"/>
              <w:bottom w:val="nil"/>
              <w:right w:val="nil"/>
            </w:tcBorders>
            <w:noWrap/>
            <w:tcMar>
              <w:top w:w="15" w:type="dxa"/>
              <w:left w:w="15" w:type="dxa"/>
              <w:bottom w:w="0" w:type="dxa"/>
              <w:right w:w="15" w:type="dxa"/>
            </w:tcMar>
            <w:vAlign w:val="bottom"/>
          </w:tcPr>
          <w:p w14:paraId="1486D6A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3E4F22D" w14:textId="77777777" w:rsidR="001B46D9" w:rsidRPr="003D13D0" w:rsidRDefault="001B46D9" w:rsidP="00A426D6">
            <w:pPr>
              <w:rPr>
                <w:rFonts w:ascii="Arial" w:hAnsi="Arial" w:cs="Arial"/>
                <w:sz w:val="18"/>
                <w:szCs w:val="18"/>
              </w:rPr>
            </w:pPr>
            <w:r w:rsidRPr="003D13D0">
              <w:rPr>
                <w:rFonts w:ascii="Arial" w:hAnsi="Arial" w:cs="Arial"/>
                <w:sz w:val="18"/>
                <w:szCs w:val="18"/>
              </w:rPr>
              <w:t>0.7907</w:t>
            </w:r>
          </w:p>
        </w:tc>
      </w:tr>
      <w:tr w:rsidR="001B46D9" w:rsidRPr="003D13D0" w14:paraId="2B3383AD" w14:textId="77777777" w:rsidTr="00A426D6">
        <w:tc>
          <w:tcPr>
            <w:tcW w:w="1152" w:type="dxa"/>
            <w:tcBorders>
              <w:top w:val="nil"/>
              <w:left w:val="nil"/>
              <w:bottom w:val="nil"/>
              <w:right w:val="nil"/>
            </w:tcBorders>
          </w:tcPr>
          <w:p w14:paraId="07829E6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90451C7"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75C21023" w14:textId="77777777" w:rsidR="001B46D9" w:rsidRPr="003D13D0" w:rsidRDefault="001B46D9" w:rsidP="00A426D6">
            <w:pPr>
              <w:rPr>
                <w:rFonts w:ascii="Arial" w:hAnsi="Arial" w:cs="Arial"/>
                <w:sz w:val="18"/>
                <w:szCs w:val="18"/>
              </w:rPr>
            </w:pPr>
            <w:r w:rsidRPr="003D13D0">
              <w:rPr>
                <w:rFonts w:ascii="Arial" w:hAnsi="Arial" w:cs="Arial"/>
                <w:sz w:val="18"/>
                <w:szCs w:val="18"/>
              </w:rPr>
              <w:t>0.5222</w:t>
            </w:r>
          </w:p>
        </w:tc>
        <w:tc>
          <w:tcPr>
            <w:tcW w:w="868" w:type="dxa"/>
            <w:tcBorders>
              <w:top w:val="nil"/>
              <w:left w:val="nil"/>
              <w:bottom w:val="nil"/>
              <w:right w:val="nil"/>
            </w:tcBorders>
            <w:noWrap/>
            <w:tcMar>
              <w:top w:w="15" w:type="dxa"/>
              <w:left w:w="15" w:type="dxa"/>
              <w:bottom w:w="0" w:type="dxa"/>
              <w:right w:w="15" w:type="dxa"/>
            </w:tcMar>
            <w:vAlign w:val="bottom"/>
          </w:tcPr>
          <w:p w14:paraId="30F20E8B" w14:textId="77777777" w:rsidR="001B46D9" w:rsidRPr="003D13D0" w:rsidRDefault="001B46D9" w:rsidP="00A426D6">
            <w:pPr>
              <w:rPr>
                <w:rFonts w:ascii="Arial" w:hAnsi="Arial" w:cs="Arial"/>
                <w:sz w:val="18"/>
                <w:szCs w:val="18"/>
              </w:rPr>
            </w:pPr>
            <w:r w:rsidRPr="003D13D0">
              <w:rPr>
                <w:rFonts w:ascii="Arial" w:hAnsi="Arial" w:cs="Arial"/>
                <w:sz w:val="18"/>
                <w:szCs w:val="18"/>
              </w:rPr>
              <w:t>0.5258</w:t>
            </w:r>
          </w:p>
        </w:tc>
        <w:tc>
          <w:tcPr>
            <w:tcW w:w="1008" w:type="dxa"/>
            <w:tcBorders>
              <w:top w:val="nil"/>
              <w:left w:val="nil"/>
              <w:bottom w:val="nil"/>
              <w:right w:val="nil"/>
            </w:tcBorders>
            <w:noWrap/>
            <w:tcMar>
              <w:top w:w="15" w:type="dxa"/>
              <w:left w:w="15" w:type="dxa"/>
              <w:bottom w:w="0" w:type="dxa"/>
              <w:right w:w="15" w:type="dxa"/>
            </w:tcMar>
            <w:vAlign w:val="bottom"/>
          </w:tcPr>
          <w:p w14:paraId="5124BFD7" w14:textId="77777777" w:rsidR="001B46D9" w:rsidRPr="003D13D0" w:rsidRDefault="001B46D9" w:rsidP="00A426D6">
            <w:pPr>
              <w:rPr>
                <w:rFonts w:ascii="Arial" w:hAnsi="Arial" w:cs="Arial"/>
                <w:sz w:val="18"/>
                <w:szCs w:val="18"/>
              </w:rPr>
            </w:pPr>
            <w:r w:rsidRPr="003D13D0">
              <w:rPr>
                <w:rFonts w:ascii="Arial" w:hAnsi="Arial" w:cs="Arial"/>
                <w:sz w:val="18"/>
                <w:szCs w:val="18"/>
              </w:rPr>
              <w:t>-0.003600</w:t>
            </w:r>
          </w:p>
        </w:tc>
        <w:tc>
          <w:tcPr>
            <w:tcW w:w="432" w:type="dxa"/>
            <w:tcBorders>
              <w:top w:val="nil"/>
              <w:left w:val="nil"/>
              <w:bottom w:val="nil"/>
              <w:right w:val="nil"/>
            </w:tcBorders>
            <w:noWrap/>
            <w:tcMar>
              <w:top w:w="15" w:type="dxa"/>
              <w:left w:w="15" w:type="dxa"/>
              <w:bottom w:w="0" w:type="dxa"/>
              <w:right w:w="15" w:type="dxa"/>
            </w:tcMar>
            <w:vAlign w:val="bottom"/>
          </w:tcPr>
          <w:p w14:paraId="09E070A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4F60F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A47751D" w14:textId="77777777" w:rsidR="001B46D9" w:rsidRPr="003D13D0" w:rsidRDefault="001B46D9" w:rsidP="00A426D6">
            <w:pPr>
              <w:rPr>
                <w:rFonts w:ascii="Arial" w:hAnsi="Arial" w:cs="Arial"/>
                <w:sz w:val="18"/>
                <w:szCs w:val="18"/>
              </w:rPr>
            </w:pPr>
            <w:r w:rsidRPr="003D13D0">
              <w:rPr>
                <w:rFonts w:ascii="Arial" w:hAnsi="Arial" w:cs="Arial"/>
                <w:sz w:val="18"/>
                <w:szCs w:val="18"/>
              </w:rPr>
              <w:t>0.2114</w:t>
            </w:r>
          </w:p>
        </w:tc>
        <w:tc>
          <w:tcPr>
            <w:tcW w:w="720" w:type="dxa"/>
            <w:tcBorders>
              <w:top w:val="nil"/>
              <w:left w:val="nil"/>
              <w:bottom w:val="nil"/>
              <w:right w:val="nil"/>
            </w:tcBorders>
            <w:noWrap/>
            <w:tcMar>
              <w:top w:w="15" w:type="dxa"/>
              <w:left w:w="15" w:type="dxa"/>
              <w:bottom w:w="0" w:type="dxa"/>
              <w:right w:w="15" w:type="dxa"/>
            </w:tcMar>
            <w:vAlign w:val="bottom"/>
          </w:tcPr>
          <w:p w14:paraId="6264B8C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D11493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3E24FF9" w14:textId="77777777" w:rsidTr="00A426D6">
        <w:tc>
          <w:tcPr>
            <w:tcW w:w="1152" w:type="dxa"/>
            <w:tcBorders>
              <w:top w:val="nil"/>
              <w:left w:val="nil"/>
              <w:bottom w:val="nil"/>
              <w:right w:val="nil"/>
            </w:tcBorders>
          </w:tcPr>
          <w:p w14:paraId="724F478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67720E3"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03359C94" w14:textId="77777777" w:rsidR="001B46D9" w:rsidRPr="003D13D0" w:rsidRDefault="001B46D9" w:rsidP="00A426D6">
            <w:pPr>
              <w:rPr>
                <w:rFonts w:ascii="Arial" w:hAnsi="Arial" w:cs="Arial"/>
                <w:sz w:val="18"/>
                <w:szCs w:val="18"/>
              </w:rPr>
            </w:pPr>
            <w:r w:rsidRPr="003D13D0">
              <w:rPr>
                <w:rFonts w:ascii="Arial" w:hAnsi="Arial" w:cs="Arial"/>
                <w:sz w:val="18"/>
                <w:szCs w:val="18"/>
              </w:rPr>
              <w:t>0.5521</w:t>
            </w:r>
          </w:p>
        </w:tc>
        <w:tc>
          <w:tcPr>
            <w:tcW w:w="868" w:type="dxa"/>
            <w:tcBorders>
              <w:top w:val="nil"/>
              <w:left w:val="nil"/>
              <w:bottom w:val="nil"/>
              <w:right w:val="nil"/>
            </w:tcBorders>
            <w:noWrap/>
            <w:tcMar>
              <w:top w:w="15" w:type="dxa"/>
              <w:left w:w="15" w:type="dxa"/>
              <w:bottom w:w="0" w:type="dxa"/>
              <w:right w:w="15" w:type="dxa"/>
            </w:tcMar>
            <w:vAlign w:val="bottom"/>
          </w:tcPr>
          <w:p w14:paraId="3AC493C3" w14:textId="77777777" w:rsidR="001B46D9" w:rsidRPr="003D13D0" w:rsidRDefault="001B46D9" w:rsidP="00A426D6">
            <w:pPr>
              <w:rPr>
                <w:rFonts w:ascii="Arial" w:hAnsi="Arial" w:cs="Arial"/>
                <w:sz w:val="18"/>
                <w:szCs w:val="18"/>
              </w:rPr>
            </w:pPr>
            <w:r w:rsidRPr="003D13D0">
              <w:rPr>
                <w:rFonts w:ascii="Arial" w:hAnsi="Arial" w:cs="Arial"/>
                <w:sz w:val="18"/>
                <w:szCs w:val="18"/>
              </w:rPr>
              <w:t>0.5258</w:t>
            </w:r>
          </w:p>
        </w:tc>
        <w:tc>
          <w:tcPr>
            <w:tcW w:w="1008" w:type="dxa"/>
            <w:tcBorders>
              <w:top w:val="nil"/>
              <w:left w:val="nil"/>
              <w:bottom w:val="nil"/>
              <w:right w:val="nil"/>
            </w:tcBorders>
            <w:noWrap/>
            <w:tcMar>
              <w:top w:w="15" w:type="dxa"/>
              <w:left w:w="15" w:type="dxa"/>
              <w:bottom w:w="0" w:type="dxa"/>
              <w:right w:w="15" w:type="dxa"/>
            </w:tcMar>
            <w:vAlign w:val="bottom"/>
          </w:tcPr>
          <w:p w14:paraId="226569F3" w14:textId="77777777" w:rsidR="001B46D9" w:rsidRPr="003D13D0" w:rsidRDefault="001B46D9" w:rsidP="00A426D6">
            <w:pPr>
              <w:rPr>
                <w:rFonts w:ascii="Arial" w:hAnsi="Arial" w:cs="Arial"/>
                <w:sz w:val="18"/>
                <w:szCs w:val="18"/>
              </w:rPr>
            </w:pPr>
            <w:r w:rsidRPr="003D13D0">
              <w:rPr>
                <w:rFonts w:ascii="Arial" w:hAnsi="Arial" w:cs="Arial"/>
                <w:sz w:val="18"/>
                <w:szCs w:val="18"/>
              </w:rPr>
              <w:t>0.02633</w:t>
            </w:r>
          </w:p>
        </w:tc>
        <w:tc>
          <w:tcPr>
            <w:tcW w:w="432" w:type="dxa"/>
            <w:tcBorders>
              <w:top w:val="nil"/>
              <w:left w:val="nil"/>
              <w:bottom w:val="nil"/>
              <w:right w:val="nil"/>
            </w:tcBorders>
            <w:noWrap/>
            <w:tcMar>
              <w:top w:w="15" w:type="dxa"/>
              <w:left w:w="15" w:type="dxa"/>
              <w:bottom w:w="0" w:type="dxa"/>
              <w:right w:w="15" w:type="dxa"/>
            </w:tcMar>
            <w:vAlign w:val="bottom"/>
          </w:tcPr>
          <w:p w14:paraId="279E4C0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ED827B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79BDDA" w14:textId="77777777" w:rsidR="001B46D9" w:rsidRPr="003D13D0" w:rsidRDefault="001B46D9" w:rsidP="00A426D6">
            <w:pPr>
              <w:rPr>
                <w:rFonts w:ascii="Arial" w:hAnsi="Arial" w:cs="Arial"/>
                <w:sz w:val="18"/>
                <w:szCs w:val="18"/>
              </w:rPr>
            </w:pPr>
            <w:r w:rsidRPr="003D13D0">
              <w:rPr>
                <w:rFonts w:ascii="Arial" w:hAnsi="Arial" w:cs="Arial"/>
                <w:sz w:val="18"/>
                <w:szCs w:val="18"/>
              </w:rPr>
              <w:t>1.604</w:t>
            </w:r>
          </w:p>
        </w:tc>
        <w:tc>
          <w:tcPr>
            <w:tcW w:w="720" w:type="dxa"/>
            <w:tcBorders>
              <w:top w:val="nil"/>
              <w:left w:val="nil"/>
              <w:bottom w:val="nil"/>
              <w:right w:val="nil"/>
            </w:tcBorders>
            <w:noWrap/>
            <w:tcMar>
              <w:top w:w="15" w:type="dxa"/>
              <w:left w:w="15" w:type="dxa"/>
              <w:bottom w:w="0" w:type="dxa"/>
              <w:right w:w="15" w:type="dxa"/>
            </w:tcMar>
            <w:vAlign w:val="bottom"/>
          </w:tcPr>
          <w:p w14:paraId="6A752A9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BEFA6E4" w14:textId="77777777" w:rsidR="001B46D9" w:rsidRPr="003D13D0" w:rsidRDefault="001B46D9" w:rsidP="00A426D6">
            <w:pPr>
              <w:rPr>
                <w:rFonts w:ascii="Arial" w:hAnsi="Arial" w:cs="Arial"/>
                <w:sz w:val="18"/>
                <w:szCs w:val="18"/>
              </w:rPr>
            </w:pPr>
            <w:r w:rsidRPr="003D13D0">
              <w:rPr>
                <w:rFonts w:ascii="Arial" w:hAnsi="Arial" w:cs="Arial"/>
                <w:sz w:val="18"/>
                <w:szCs w:val="18"/>
              </w:rPr>
              <w:t>0.8667</w:t>
            </w:r>
          </w:p>
        </w:tc>
      </w:tr>
      <w:tr w:rsidR="001B46D9" w:rsidRPr="003D13D0" w14:paraId="63EC1762" w14:textId="77777777" w:rsidTr="00A426D6">
        <w:tc>
          <w:tcPr>
            <w:tcW w:w="1152" w:type="dxa"/>
            <w:tcBorders>
              <w:top w:val="nil"/>
              <w:left w:val="nil"/>
              <w:bottom w:val="nil"/>
              <w:right w:val="nil"/>
            </w:tcBorders>
          </w:tcPr>
          <w:p w14:paraId="3C22C07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C3DD01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A6429A5"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F9E5005"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770A8A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804056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D4F693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A83B93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A66790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83EFFE7" w14:textId="77777777" w:rsidR="001B46D9" w:rsidRPr="003D13D0" w:rsidRDefault="001B46D9" w:rsidP="00A426D6">
            <w:pPr>
              <w:rPr>
                <w:rFonts w:ascii="Arial" w:hAnsi="Arial" w:cs="Arial"/>
                <w:sz w:val="18"/>
                <w:szCs w:val="18"/>
              </w:rPr>
            </w:pPr>
          </w:p>
        </w:tc>
      </w:tr>
      <w:tr w:rsidR="001B46D9" w:rsidRPr="003D13D0" w14:paraId="2B597639" w14:textId="77777777" w:rsidTr="00A426D6">
        <w:tc>
          <w:tcPr>
            <w:tcW w:w="1152" w:type="dxa"/>
            <w:tcBorders>
              <w:top w:val="nil"/>
              <w:left w:val="nil"/>
              <w:bottom w:val="nil"/>
              <w:right w:val="nil"/>
            </w:tcBorders>
          </w:tcPr>
          <w:p w14:paraId="7349FBF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8542C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5</w:t>
            </w:r>
          </w:p>
        </w:tc>
        <w:tc>
          <w:tcPr>
            <w:tcW w:w="864" w:type="dxa"/>
            <w:tcBorders>
              <w:top w:val="nil"/>
              <w:left w:val="nil"/>
              <w:bottom w:val="nil"/>
              <w:right w:val="nil"/>
            </w:tcBorders>
            <w:noWrap/>
            <w:tcMar>
              <w:top w:w="15" w:type="dxa"/>
              <w:left w:w="15" w:type="dxa"/>
              <w:bottom w:w="0" w:type="dxa"/>
              <w:right w:w="15" w:type="dxa"/>
            </w:tcMar>
            <w:vAlign w:val="bottom"/>
          </w:tcPr>
          <w:p w14:paraId="502D384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1D4598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A7C4FA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E09E84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D20E7C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2696E8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1C2F13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2EAC843A" w14:textId="77777777" w:rsidR="001B46D9" w:rsidRPr="003D13D0" w:rsidRDefault="001B46D9" w:rsidP="00A426D6">
            <w:pPr>
              <w:rPr>
                <w:rFonts w:ascii="Arial" w:hAnsi="Arial" w:cs="Arial"/>
                <w:sz w:val="18"/>
                <w:szCs w:val="18"/>
              </w:rPr>
            </w:pPr>
          </w:p>
        </w:tc>
      </w:tr>
      <w:tr w:rsidR="001B46D9" w:rsidRPr="003D13D0" w14:paraId="5216CA1C" w14:textId="77777777" w:rsidTr="00A426D6">
        <w:tc>
          <w:tcPr>
            <w:tcW w:w="1152" w:type="dxa"/>
            <w:tcBorders>
              <w:top w:val="nil"/>
              <w:left w:val="nil"/>
              <w:bottom w:val="nil"/>
              <w:right w:val="nil"/>
            </w:tcBorders>
          </w:tcPr>
          <w:p w14:paraId="2219285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A2CB3C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5FFA63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0.4703</w:t>
            </w:r>
          </w:p>
        </w:tc>
        <w:tc>
          <w:tcPr>
            <w:tcW w:w="868" w:type="dxa"/>
            <w:tcBorders>
              <w:top w:val="nil"/>
              <w:left w:val="nil"/>
              <w:bottom w:val="nil"/>
              <w:right w:val="nil"/>
            </w:tcBorders>
            <w:noWrap/>
            <w:tcMar>
              <w:top w:w="15" w:type="dxa"/>
              <w:left w:w="15" w:type="dxa"/>
              <w:bottom w:w="0" w:type="dxa"/>
              <w:right w:w="15" w:type="dxa"/>
            </w:tcMar>
            <w:vAlign w:val="bottom"/>
          </w:tcPr>
          <w:p w14:paraId="23B741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0.4717</w:t>
            </w:r>
          </w:p>
        </w:tc>
        <w:tc>
          <w:tcPr>
            <w:tcW w:w="1008" w:type="dxa"/>
            <w:tcBorders>
              <w:top w:val="nil"/>
              <w:left w:val="nil"/>
              <w:bottom w:val="nil"/>
              <w:right w:val="nil"/>
            </w:tcBorders>
            <w:noWrap/>
            <w:tcMar>
              <w:top w:w="15" w:type="dxa"/>
              <w:left w:w="15" w:type="dxa"/>
              <w:bottom w:w="0" w:type="dxa"/>
              <w:right w:w="15" w:type="dxa"/>
            </w:tcMar>
            <w:vAlign w:val="bottom"/>
          </w:tcPr>
          <w:p w14:paraId="485383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-0.001367</w:t>
            </w:r>
          </w:p>
        </w:tc>
        <w:tc>
          <w:tcPr>
            <w:tcW w:w="432" w:type="dxa"/>
            <w:tcBorders>
              <w:top w:val="nil"/>
              <w:left w:val="nil"/>
              <w:bottom w:val="nil"/>
              <w:right w:val="nil"/>
            </w:tcBorders>
            <w:noWrap/>
            <w:tcMar>
              <w:top w:w="15" w:type="dxa"/>
              <w:left w:w="15" w:type="dxa"/>
              <w:bottom w:w="0" w:type="dxa"/>
              <w:right w:w="15" w:type="dxa"/>
            </w:tcMar>
            <w:vAlign w:val="bottom"/>
          </w:tcPr>
          <w:p w14:paraId="46F5E7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2B991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41D6B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0.08024</w:t>
            </w:r>
          </w:p>
        </w:tc>
        <w:tc>
          <w:tcPr>
            <w:tcW w:w="720" w:type="dxa"/>
            <w:tcBorders>
              <w:top w:val="nil"/>
              <w:left w:val="nil"/>
              <w:bottom w:val="nil"/>
              <w:right w:val="nil"/>
            </w:tcBorders>
            <w:noWrap/>
            <w:tcMar>
              <w:top w:w="15" w:type="dxa"/>
              <w:left w:w="15" w:type="dxa"/>
              <w:bottom w:w="0" w:type="dxa"/>
              <w:right w:w="15" w:type="dxa"/>
            </w:tcMar>
            <w:vAlign w:val="bottom"/>
          </w:tcPr>
          <w:p w14:paraId="77BD91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E7964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24E8C386" w14:textId="77777777" w:rsidTr="00A426D6">
        <w:tc>
          <w:tcPr>
            <w:tcW w:w="1152" w:type="dxa"/>
            <w:tcBorders>
              <w:top w:val="nil"/>
              <w:left w:val="nil"/>
              <w:bottom w:val="nil"/>
              <w:right w:val="nil"/>
            </w:tcBorders>
          </w:tcPr>
          <w:p w14:paraId="4F54688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43B6433"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257FF2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0.4703</w:t>
            </w:r>
          </w:p>
        </w:tc>
        <w:tc>
          <w:tcPr>
            <w:tcW w:w="868" w:type="dxa"/>
            <w:tcBorders>
              <w:top w:val="nil"/>
              <w:left w:val="nil"/>
              <w:bottom w:val="nil"/>
              <w:right w:val="nil"/>
            </w:tcBorders>
            <w:noWrap/>
            <w:tcMar>
              <w:top w:w="15" w:type="dxa"/>
              <w:left w:w="15" w:type="dxa"/>
              <w:bottom w:w="0" w:type="dxa"/>
              <w:right w:w="15" w:type="dxa"/>
            </w:tcMar>
            <w:vAlign w:val="bottom"/>
          </w:tcPr>
          <w:p w14:paraId="387BDA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0.4758</w:t>
            </w:r>
          </w:p>
        </w:tc>
        <w:tc>
          <w:tcPr>
            <w:tcW w:w="1008" w:type="dxa"/>
            <w:tcBorders>
              <w:top w:val="nil"/>
              <w:left w:val="nil"/>
              <w:bottom w:val="nil"/>
              <w:right w:val="nil"/>
            </w:tcBorders>
            <w:noWrap/>
            <w:tcMar>
              <w:top w:w="15" w:type="dxa"/>
              <w:left w:w="15" w:type="dxa"/>
              <w:bottom w:w="0" w:type="dxa"/>
              <w:right w:w="15" w:type="dxa"/>
            </w:tcMar>
            <w:vAlign w:val="bottom"/>
          </w:tcPr>
          <w:p w14:paraId="0287EA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-0.005517</w:t>
            </w:r>
          </w:p>
        </w:tc>
        <w:tc>
          <w:tcPr>
            <w:tcW w:w="432" w:type="dxa"/>
            <w:tcBorders>
              <w:top w:val="nil"/>
              <w:left w:val="nil"/>
              <w:bottom w:val="nil"/>
              <w:right w:val="nil"/>
            </w:tcBorders>
            <w:noWrap/>
            <w:tcMar>
              <w:top w:w="15" w:type="dxa"/>
              <w:left w:w="15" w:type="dxa"/>
              <w:bottom w:w="0" w:type="dxa"/>
              <w:right w:w="15" w:type="dxa"/>
            </w:tcMar>
            <w:vAlign w:val="bottom"/>
          </w:tcPr>
          <w:p w14:paraId="3330ED9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7186B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ED7E8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0.3239</w:t>
            </w:r>
          </w:p>
        </w:tc>
        <w:tc>
          <w:tcPr>
            <w:tcW w:w="720" w:type="dxa"/>
            <w:tcBorders>
              <w:top w:val="nil"/>
              <w:left w:val="nil"/>
              <w:bottom w:val="nil"/>
              <w:right w:val="nil"/>
            </w:tcBorders>
            <w:noWrap/>
            <w:tcMar>
              <w:top w:w="15" w:type="dxa"/>
              <w:left w:w="15" w:type="dxa"/>
              <w:bottom w:w="0" w:type="dxa"/>
              <w:right w:w="15" w:type="dxa"/>
            </w:tcMar>
            <w:vAlign w:val="bottom"/>
          </w:tcPr>
          <w:p w14:paraId="3BF66D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7D441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43FEE275" w14:textId="77777777" w:rsidTr="00A426D6">
        <w:tc>
          <w:tcPr>
            <w:tcW w:w="1152" w:type="dxa"/>
            <w:tcBorders>
              <w:top w:val="nil"/>
              <w:left w:val="nil"/>
              <w:bottom w:val="nil"/>
              <w:right w:val="nil"/>
            </w:tcBorders>
          </w:tcPr>
          <w:p w14:paraId="10A1A35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4048BF6"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D7A35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0.4703</w:t>
            </w:r>
          </w:p>
        </w:tc>
        <w:tc>
          <w:tcPr>
            <w:tcW w:w="868" w:type="dxa"/>
            <w:tcBorders>
              <w:top w:val="nil"/>
              <w:left w:val="nil"/>
              <w:bottom w:val="nil"/>
              <w:right w:val="nil"/>
            </w:tcBorders>
            <w:noWrap/>
            <w:tcMar>
              <w:top w:w="15" w:type="dxa"/>
              <w:left w:w="15" w:type="dxa"/>
              <w:bottom w:w="0" w:type="dxa"/>
              <w:right w:w="15" w:type="dxa"/>
            </w:tcMar>
            <w:vAlign w:val="bottom"/>
          </w:tcPr>
          <w:p w14:paraId="345622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677F73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0.0003167</w:t>
            </w:r>
          </w:p>
        </w:tc>
        <w:tc>
          <w:tcPr>
            <w:tcW w:w="432" w:type="dxa"/>
            <w:tcBorders>
              <w:top w:val="nil"/>
              <w:left w:val="nil"/>
              <w:bottom w:val="nil"/>
              <w:right w:val="nil"/>
            </w:tcBorders>
            <w:noWrap/>
            <w:tcMar>
              <w:top w:w="15" w:type="dxa"/>
              <w:left w:w="15" w:type="dxa"/>
              <w:bottom w:w="0" w:type="dxa"/>
              <w:right w:w="15" w:type="dxa"/>
            </w:tcMar>
            <w:vAlign w:val="bottom"/>
          </w:tcPr>
          <w:p w14:paraId="1F6C4F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3E1B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EBD67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0.01859</w:t>
            </w:r>
          </w:p>
        </w:tc>
        <w:tc>
          <w:tcPr>
            <w:tcW w:w="720" w:type="dxa"/>
            <w:tcBorders>
              <w:top w:val="nil"/>
              <w:left w:val="nil"/>
              <w:bottom w:val="nil"/>
              <w:right w:val="nil"/>
            </w:tcBorders>
            <w:noWrap/>
            <w:tcMar>
              <w:top w:w="15" w:type="dxa"/>
              <w:left w:w="15" w:type="dxa"/>
              <w:bottom w:w="0" w:type="dxa"/>
              <w:right w:w="15" w:type="dxa"/>
            </w:tcMar>
            <w:vAlign w:val="bottom"/>
          </w:tcPr>
          <w:p w14:paraId="4333E1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85585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1F69D137" w14:textId="77777777" w:rsidTr="00A426D6">
        <w:tc>
          <w:tcPr>
            <w:tcW w:w="1152" w:type="dxa"/>
            <w:tcBorders>
              <w:top w:val="nil"/>
              <w:left w:val="nil"/>
              <w:bottom w:val="nil"/>
              <w:right w:val="nil"/>
            </w:tcBorders>
          </w:tcPr>
          <w:p w14:paraId="24427FC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62D47B2"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2242C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0.4703</w:t>
            </w:r>
          </w:p>
        </w:tc>
        <w:tc>
          <w:tcPr>
            <w:tcW w:w="868" w:type="dxa"/>
            <w:tcBorders>
              <w:top w:val="nil"/>
              <w:left w:val="nil"/>
              <w:bottom w:val="nil"/>
              <w:right w:val="nil"/>
            </w:tcBorders>
            <w:noWrap/>
            <w:tcMar>
              <w:top w:w="15" w:type="dxa"/>
              <w:left w:w="15" w:type="dxa"/>
              <w:bottom w:w="0" w:type="dxa"/>
              <w:right w:w="15" w:type="dxa"/>
            </w:tcMar>
            <w:vAlign w:val="bottom"/>
          </w:tcPr>
          <w:p w14:paraId="30DCD2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0.4501</w:t>
            </w:r>
          </w:p>
        </w:tc>
        <w:tc>
          <w:tcPr>
            <w:tcW w:w="1008" w:type="dxa"/>
            <w:tcBorders>
              <w:top w:val="nil"/>
              <w:left w:val="nil"/>
              <w:bottom w:val="nil"/>
              <w:right w:val="nil"/>
            </w:tcBorders>
            <w:noWrap/>
            <w:tcMar>
              <w:top w:w="15" w:type="dxa"/>
              <w:left w:w="15" w:type="dxa"/>
              <w:bottom w:w="0" w:type="dxa"/>
              <w:right w:w="15" w:type="dxa"/>
            </w:tcMar>
            <w:vAlign w:val="bottom"/>
          </w:tcPr>
          <w:p w14:paraId="2289ED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0.02020</w:t>
            </w:r>
          </w:p>
        </w:tc>
        <w:tc>
          <w:tcPr>
            <w:tcW w:w="432" w:type="dxa"/>
            <w:tcBorders>
              <w:top w:val="nil"/>
              <w:left w:val="nil"/>
              <w:bottom w:val="nil"/>
              <w:right w:val="nil"/>
            </w:tcBorders>
            <w:noWrap/>
            <w:tcMar>
              <w:top w:w="15" w:type="dxa"/>
              <w:left w:w="15" w:type="dxa"/>
              <w:bottom w:w="0" w:type="dxa"/>
              <w:right w:w="15" w:type="dxa"/>
            </w:tcMar>
            <w:vAlign w:val="bottom"/>
          </w:tcPr>
          <w:p w14:paraId="2069B8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2CB33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8949B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1.231</w:t>
            </w:r>
          </w:p>
        </w:tc>
        <w:tc>
          <w:tcPr>
            <w:tcW w:w="720" w:type="dxa"/>
            <w:tcBorders>
              <w:top w:val="nil"/>
              <w:left w:val="nil"/>
              <w:bottom w:val="nil"/>
              <w:right w:val="nil"/>
            </w:tcBorders>
            <w:noWrap/>
            <w:tcMar>
              <w:top w:w="15" w:type="dxa"/>
              <w:left w:w="15" w:type="dxa"/>
              <w:bottom w:w="0" w:type="dxa"/>
              <w:right w:w="15" w:type="dxa"/>
            </w:tcMar>
            <w:vAlign w:val="bottom"/>
          </w:tcPr>
          <w:p w14:paraId="180E82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FB009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0.9534</w:t>
            </w:r>
          </w:p>
        </w:tc>
      </w:tr>
      <w:tr w:rsidR="001B46D9" w:rsidRPr="003D13D0" w14:paraId="50936D53" w14:textId="77777777" w:rsidTr="00A426D6">
        <w:tc>
          <w:tcPr>
            <w:tcW w:w="1152" w:type="dxa"/>
            <w:tcBorders>
              <w:top w:val="nil"/>
              <w:left w:val="nil"/>
              <w:bottom w:val="nil"/>
              <w:right w:val="nil"/>
            </w:tcBorders>
          </w:tcPr>
          <w:p w14:paraId="398BF0B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89F609F"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54A85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0.4703</w:t>
            </w:r>
          </w:p>
        </w:tc>
        <w:tc>
          <w:tcPr>
            <w:tcW w:w="868" w:type="dxa"/>
            <w:tcBorders>
              <w:top w:val="nil"/>
              <w:left w:val="nil"/>
              <w:bottom w:val="nil"/>
              <w:right w:val="nil"/>
            </w:tcBorders>
            <w:noWrap/>
            <w:tcMar>
              <w:top w:w="15" w:type="dxa"/>
              <w:left w:w="15" w:type="dxa"/>
              <w:bottom w:w="0" w:type="dxa"/>
              <w:right w:w="15" w:type="dxa"/>
            </w:tcMar>
            <w:vAlign w:val="bottom"/>
          </w:tcPr>
          <w:p w14:paraId="36DF6D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0.4543</w:t>
            </w:r>
          </w:p>
        </w:tc>
        <w:tc>
          <w:tcPr>
            <w:tcW w:w="1008" w:type="dxa"/>
            <w:tcBorders>
              <w:top w:val="nil"/>
              <w:left w:val="nil"/>
              <w:bottom w:val="nil"/>
              <w:right w:val="nil"/>
            </w:tcBorders>
            <w:noWrap/>
            <w:tcMar>
              <w:top w:w="15" w:type="dxa"/>
              <w:left w:w="15" w:type="dxa"/>
              <w:bottom w:w="0" w:type="dxa"/>
              <w:right w:w="15" w:type="dxa"/>
            </w:tcMar>
            <w:vAlign w:val="bottom"/>
          </w:tcPr>
          <w:p w14:paraId="347345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0.01595</w:t>
            </w:r>
          </w:p>
        </w:tc>
        <w:tc>
          <w:tcPr>
            <w:tcW w:w="432" w:type="dxa"/>
            <w:tcBorders>
              <w:top w:val="nil"/>
              <w:left w:val="nil"/>
              <w:bottom w:val="nil"/>
              <w:right w:val="nil"/>
            </w:tcBorders>
            <w:noWrap/>
            <w:tcMar>
              <w:top w:w="15" w:type="dxa"/>
              <w:left w:w="15" w:type="dxa"/>
              <w:bottom w:w="0" w:type="dxa"/>
              <w:right w:w="15" w:type="dxa"/>
            </w:tcMar>
            <w:vAlign w:val="bottom"/>
          </w:tcPr>
          <w:p w14:paraId="453498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DCAF7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E80593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0.9365</w:t>
            </w:r>
          </w:p>
        </w:tc>
        <w:tc>
          <w:tcPr>
            <w:tcW w:w="720" w:type="dxa"/>
            <w:tcBorders>
              <w:top w:val="nil"/>
              <w:left w:val="nil"/>
              <w:bottom w:val="nil"/>
              <w:right w:val="nil"/>
            </w:tcBorders>
            <w:noWrap/>
            <w:tcMar>
              <w:top w:w="15" w:type="dxa"/>
              <w:left w:w="15" w:type="dxa"/>
              <w:bottom w:w="0" w:type="dxa"/>
              <w:right w:w="15" w:type="dxa"/>
            </w:tcMar>
            <w:vAlign w:val="bottom"/>
          </w:tcPr>
          <w:p w14:paraId="5CEC6A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4C54F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0.9859</w:t>
            </w:r>
          </w:p>
        </w:tc>
      </w:tr>
      <w:tr w:rsidR="001B46D9" w:rsidRPr="003D13D0" w14:paraId="3F26FA6F" w14:textId="77777777" w:rsidTr="00A426D6">
        <w:tc>
          <w:tcPr>
            <w:tcW w:w="1152" w:type="dxa"/>
            <w:tcBorders>
              <w:top w:val="nil"/>
              <w:left w:val="nil"/>
              <w:bottom w:val="nil"/>
              <w:right w:val="nil"/>
            </w:tcBorders>
          </w:tcPr>
          <w:p w14:paraId="42D5DAC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135CA2C"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2799CC55" w14:textId="77777777" w:rsidR="001B46D9" w:rsidRPr="003D13D0" w:rsidRDefault="001B46D9" w:rsidP="00A426D6">
            <w:pPr>
              <w:rPr>
                <w:rFonts w:ascii="Arial" w:hAnsi="Arial" w:cs="Arial"/>
                <w:sz w:val="18"/>
                <w:szCs w:val="18"/>
              </w:rPr>
            </w:pPr>
            <w:r w:rsidRPr="003D13D0">
              <w:rPr>
                <w:rFonts w:ascii="Arial" w:hAnsi="Arial" w:cs="Arial"/>
                <w:sz w:val="18"/>
                <w:szCs w:val="18"/>
              </w:rPr>
              <w:t>0.4717</w:t>
            </w:r>
          </w:p>
        </w:tc>
        <w:tc>
          <w:tcPr>
            <w:tcW w:w="868" w:type="dxa"/>
            <w:tcBorders>
              <w:top w:val="nil"/>
              <w:left w:val="nil"/>
              <w:bottom w:val="nil"/>
              <w:right w:val="nil"/>
            </w:tcBorders>
            <w:noWrap/>
            <w:tcMar>
              <w:top w:w="15" w:type="dxa"/>
              <w:left w:w="15" w:type="dxa"/>
              <w:bottom w:w="0" w:type="dxa"/>
              <w:right w:w="15" w:type="dxa"/>
            </w:tcMar>
            <w:vAlign w:val="bottom"/>
          </w:tcPr>
          <w:p w14:paraId="5240A442" w14:textId="77777777" w:rsidR="001B46D9" w:rsidRPr="003D13D0" w:rsidRDefault="001B46D9" w:rsidP="00A426D6">
            <w:pPr>
              <w:rPr>
                <w:rFonts w:ascii="Arial" w:hAnsi="Arial" w:cs="Arial"/>
                <w:sz w:val="18"/>
                <w:szCs w:val="18"/>
              </w:rPr>
            </w:pPr>
            <w:r w:rsidRPr="003D13D0">
              <w:rPr>
                <w:rFonts w:ascii="Arial" w:hAnsi="Arial" w:cs="Arial"/>
                <w:sz w:val="18"/>
                <w:szCs w:val="18"/>
              </w:rPr>
              <w:t>0.4758</w:t>
            </w:r>
          </w:p>
        </w:tc>
        <w:tc>
          <w:tcPr>
            <w:tcW w:w="1008" w:type="dxa"/>
            <w:tcBorders>
              <w:top w:val="nil"/>
              <w:left w:val="nil"/>
              <w:bottom w:val="nil"/>
              <w:right w:val="nil"/>
            </w:tcBorders>
            <w:noWrap/>
            <w:tcMar>
              <w:top w:w="15" w:type="dxa"/>
              <w:left w:w="15" w:type="dxa"/>
              <w:bottom w:w="0" w:type="dxa"/>
              <w:right w:w="15" w:type="dxa"/>
            </w:tcMar>
            <w:vAlign w:val="bottom"/>
          </w:tcPr>
          <w:p w14:paraId="14EA477A" w14:textId="77777777" w:rsidR="001B46D9" w:rsidRPr="003D13D0" w:rsidRDefault="001B46D9" w:rsidP="00A426D6">
            <w:pPr>
              <w:rPr>
                <w:rFonts w:ascii="Arial" w:hAnsi="Arial" w:cs="Arial"/>
                <w:sz w:val="18"/>
                <w:szCs w:val="18"/>
              </w:rPr>
            </w:pPr>
            <w:r w:rsidRPr="003D13D0">
              <w:rPr>
                <w:rFonts w:ascii="Arial" w:hAnsi="Arial" w:cs="Arial"/>
                <w:sz w:val="18"/>
                <w:szCs w:val="18"/>
              </w:rPr>
              <w:t>-0.004150</w:t>
            </w:r>
          </w:p>
        </w:tc>
        <w:tc>
          <w:tcPr>
            <w:tcW w:w="432" w:type="dxa"/>
            <w:tcBorders>
              <w:top w:val="nil"/>
              <w:left w:val="nil"/>
              <w:bottom w:val="nil"/>
              <w:right w:val="nil"/>
            </w:tcBorders>
            <w:noWrap/>
            <w:tcMar>
              <w:top w:w="15" w:type="dxa"/>
              <w:left w:w="15" w:type="dxa"/>
              <w:bottom w:w="0" w:type="dxa"/>
              <w:right w:w="15" w:type="dxa"/>
            </w:tcMar>
            <w:vAlign w:val="bottom"/>
          </w:tcPr>
          <w:p w14:paraId="7AC4E27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30020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2CBE0C7" w14:textId="77777777" w:rsidR="001B46D9" w:rsidRPr="003D13D0" w:rsidRDefault="001B46D9" w:rsidP="00A426D6">
            <w:pPr>
              <w:rPr>
                <w:rFonts w:ascii="Arial" w:hAnsi="Arial" w:cs="Arial"/>
                <w:sz w:val="18"/>
                <w:szCs w:val="18"/>
              </w:rPr>
            </w:pPr>
            <w:r w:rsidRPr="003D13D0">
              <w:rPr>
                <w:rFonts w:ascii="Arial" w:hAnsi="Arial" w:cs="Arial"/>
                <w:sz w:val="18"/>
                <w:szCs w:val="18"/>
              </w:rPr>
              <w:t>0.2437</w:t>
            </w:r>
          </w:p>
        </w:tc>
        <w:tc>
          <w:tcPr>
            <w:tcW w:w="720" w:type="dxa"/>
            <w:tcBorders>
              <w:top w:val="nil"/>
              <w:left w:val="nil"/>
              <w:bottom w:val="nil"/>
              <w:right w:val="nil"/>
            </w:tcBorders>
            <w:noWrap/>
            <w:tcMar>
              <w:top w:w="15" w:type="dxa"/>
              <w:left w:w="15" w:type="dxa"/>
              <w:bottom w:w="0" w:type="dxa"/>
              <w:right w:w="15" w:type="dxa"/>
            </w:tcMar>
            <w:vAlign w:val="bottom"/>
          </w:tcPr>
          <w:p w14:paraId="227AF85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296682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8536D6F" w14:textId="77777777" w:rsidTr="00A426D6">
        <w:tc>
          <w:tcPr>
            <w:tcW w:w="1152" w:type="dxa"/>
            <w:tcBorders>
              <w:top w:val="nil"/>
              <w:left w:val="nil"/>
              <w:bottom w:val="nil"/>
              <w:right w:val="nil"/>
            </w:tcBorders>
          </w:tcPr>
          <w:p w14:paraId="556252B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80CCB0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5DD6292E" w14:textId="77777777" w:rsidR="001B46D9" w:rsidRPr="003D13D0" w:rsidRDefault="001B46D9" w:rsidP="00A426D6">
            <w:pPr>
              <w:rPr>
                <w:rFonts w:ascii="Arial" w:hAnsi="Arial" w:cs="Arial"/>
                <w:sz w:val="18"/>
                <w:szCs w:val="18"/>
              </w:rPr>
            </w:pPr>
            <w:r w:rsidRPr="003D13D0">
              <w:rPr>
                <w:rFonts w:ascii="Arial" w:hAnsi="Arial" w:cs="Arial"/>
                <w:sz w:val="18"/>
                <w:szCs w:val="18"/>
              </w:rPr>
              <w:t>0.4717</w:t>
            </w:r>
          </w:p>
        </w:tc>
        <w:tc>
          <w:tcPr>
            <w:tcW w:w="868" w:type="dxa"/>
            <w:tcBorders>
              <w:top w:val="nil"/>
              <w:left w:val="nil"/>
              <w:bottom w:val="nil"/>
              <w:right w:val="nil"/>
            </w:tcBorders>
            <w:noWrap/>
            <w:tcMar>
              <w:top w:w="15" w:type="dxa"/>
              <w:left w:w="15" w:type="dxa"/>
              <w:bottom w:w="0" w:type="dxa"/>
              <w:right w:w="15" w:type="dxa"/>
            </w:tcMar>
            <w:vAlign w:val="bottom"/>
          </w:tcPr>
          <w:p w14:paraId="7BF6AEC9"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419C567F" w14:textId="77777777" w:rsidR="001B46D9" w:rsidRPr="003D13D0" w:rsidRDefault="001B46D9" w:rsidP="00A426D6">
            <w:pPr>
              <w:rPr>
                <w:rFonts w:ascii="Arial" w:hAnsi="Arial" w:cs="Arial"/>
                <w:sz w:val="18"/>
                <w:szCs w:val="18"/>
              </w:rPr>
            </w:pPr>
            <w:r w:rsidRPr="003D13D0">
              <w:rPr>
                <w:rFonts w:ascii="Arial" w:hAnsi="Arial" w:cs="Arial"/>
                <w:sz w:val="18"/>
                <w:szCs w:val="18"/>
              </w:rPr>
              <w:t>0.001683</w:t>
            </w:r>
          </w:p>
        </w:tc>
        <w:tc>
          <w:tcPr>
            <w:tcW w:w="432" w:type="dxa"/>
            <w:tcBorders>
              <w:top w:val="nil"/>
              <w:left w:val="nil"/>
              <w:bottom w:val="nil"/>
              <w:right w:val="nil"/>
            </w:tcBorders>
            <w:noWrap/>
            <w:tcMar>
              <w:top w:w="15" w:type="dxa"/>
              <w:left w:w="15" w:type="dxa"/>
              <w:bottom w:w="0" w:type="dxa"/>
              <w:right w:w="15" w:type="dxa"/>
            </w:tcMar>
            <w:vAlign w:val="bottom"/>
          </w:tcPr>
          <w:p w14:paraId="25AF1B2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B293C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2DBC129" w14:textId="77777777" w:rsidR="001B46D9" w:rsidRPr="003D13D0" w:rsidRDefault="001B46D9" w:rsidP="00A426D6">
            <w:pPr>
              <w:rPr>
                <w:rFonts w:ascii="Arial" w:hAnsi="Arial" w:cs="Arial"/>
                <w:sz w:val="18"/>
                <w:szCs w:val="18"/>
              </w:rPr>
            </w:pPr>
            <w:r w:rsidRPr="003D13D0">
              <w:rPr>
                <w:rFonts w:ascii="Arial" w:hAnsi="Arial" w:cs="Arial"/>
                <w:sz w:val="18"/>
                <w:szCs w:val="18"/>
              </w:rPr>
              <w:t>0.09883</w:t>
            </w:r>
          </w:p>
        </w:tc>
        <w:tc>
          <w:tcPr>
            <w:tcW w:w="720" w:type="dxa"/>
            <w:tcBorders>
              <w:top w:val="nil"/>
              <w:left w:val="nil"/>
              <w:bottom w:val="nil"/>
              <w:right w:val="nil"/>
            </w:tcBorders>
            <w:noWrap/>
            <w:tcMar>
              <w:top w:w="15" w:type="dxa"/>
              <w:left w:w="15" w:type="dxa"/>
              <w:bottom w:w="0" w:type="dxa"/>
              <w:right w:w="15" w:type="dxa"/>
            </w:tcMar>
            <w:vAlign w:val="bottom"/>
          </w:tcPr>
          <w:p w14:paraId="238E1E82"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E35283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90FEC3D" w14:textId="77777777" w:rsidTr="00A426D6">
        <w:tc>
          <w:tcPr>
            <w:tcW w:w="1152" w:type="dxa"/>
            <w:tcBorders>
              <w:top w:val="nil"/>
              <w:left w:val="nil"/>
              <w:bottom w:val="nil"/>
              <w:right w:val="nil"/>
            </w:tcBorders>
          </w:tcPr>
          <w:p w14:paraId="339A3DC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F40B7E9"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0DC3D76" w14:textId="77777777" w:rsidR="001B46D9" w:rsidRPr="003D13D0" w:rsidRDefault="001B46D9" w:rsidP="00A426D6">
            <w:pPr>
              <w:rPr>
                <w:rFonts w:ascii="Arial" w:hAnsi="Arial" w:cs="Arial"/>
                <w:sz w:val="18"/>
                <w:szCs w:val="18"/>
              </w:rPr>
            </w:pPr>
            <w:r w:rsidRPr="003D13D0">
              <w:rPr>
                <w:rFonts w:ascii="Arial" w:hAnsi="Arial" w:cs="Arial"/>
                <w:sz w:val="18"/>
                <w:szCs w:val="18"/>
              </w:rPr>
              <w:t>0.4717</w:t>
            </w:r>
          </w:p>
        </w:tc>
        <w:tc>
          <w:tcPr>
            <w:tcW w:w="868" w:type="dxa"/>
            <w:tcBorders>
              <w:top w:val="nil"/>
              <w:left w:val="nil"/>
              <w:bottom w:val="nil"/>
              <w:right w:val="nil"/>
            </w:tcBorders>
            <w:noWrap/>
            <w:tcMar>
              <w:top w:w="15" w:type="dxa"/>
              <w:left w:w="15" w:type="dxa"/>
              <w:bottom w:w="0" w:type="dxa"/>
              <w:right w:w="15" w:type="dxa"/>
            </w:tcMar>
            <w:vAlign w:val="bottom"/>
          </w:tcPr>
          <w:p w14:paraId="0C2EAD37" w14:textId="77777777" w:rsidR="001B46D9" w:rsidRPr="003D13D0" w:rsidRDefault="001B46D9" w:rsidP="00A426D6">
            <w:pPr>
              <w:rPr>
                <w:rFonts w:ascii="Arial" w:hAnsi="Arial" w:cs="Arial"/>
                <w:sz w:val="18"/>
                <w:szCs w:val="18"/>
              </w:rPr>
            </w:pPr>
            <w:r w:rsidRPr="003D13D0">
              <w:rPr>
                <w:rFonts w:ascii="Arial" w:hAnsi="Arial" w:cs="Arial"/>
                <w:sz w:val="18"/>
                <w:szCs w:val="18"/>
              </w:rPr>
              <w:t>0.4501</w:t>
            </w:r>
          </w:p>
        </w:tc>
        <w:tc>
          <w:tcPr>
            <w:tcW w:w="1008" w:type="dxa"/>
            <w:tcBorders>
              <w:top w:val="nil"/>
              <w:left w:val="nil"/>
              <w:bottom w:val="nil"/>
              <w:right w:val="nil"/>
            </w:tcBorders>
            <w:noWrap/>
            <w:tcMar>
              <w:top w:w="15" w:type="dxa"/>
              <w:left w:w="15" w:type="dxa"/>
              <w:bottom w:w="0" w:type="dxa"/>
              <w:right w:w="15" w:type="dxa"/>
            </w:tcMar>
            <w:vAlign w:val="bottom"/>
          </w:tcPr>
          <w:p w14:paraId="75B7C62F" w14:textId="77777777" w:rsidR="001B46D9" w:rsidRPr="003D13D0" w:rsidRDefault="001B46D9" w:rsidP="00A426D6">
            <w:pPr>
              <w:rPr>
                <w:rFonts w:ascii="Arial" w:hAnsi="Arial" w:cs="Arial"/>
                <w:sz w:val="18"/>
                <w:szCs w:val="18"/>
              </w:rPr>
            </w:pPr>
            <w:r w:rsidRPr="003D13D0">
              <w:rPr>
                <w:rFonts w:ascii="Arial" w:hAnsi="Arial" w:cs="Arial"/>
                <w:sz w:val="18"/>
                <w:szCs w:val="18"/>
              </w:rPr>
              <w:t>0.02156</w:t>
            </w:r>
          </w:p>
        </w:tc>
        <w:tc>
          <w:tcPr>
            <w:tcW w:w="432" w:type="dxa"/>
            <w:tcBorders>
              <w:top w:val="nil"/>
              <w:left w:val="nil"/>
              <w:bottom w:val="nil"/>
              <w:right w:val="nil"/>
            </w:tcBorders>
            <w:noWrap/>
            <w:tcMar>
              <w:top w:w="15" w:type="dxa"/>
              <w:left w:w="15" w:type="dxa"/>
              <w:bottom w:w="0" w:type="dxa"/>
              <w:right w:w="15" w:type="dxa"/>
            </w:tcMar>
            <w:vAlign w:val="bottom"/>
          </w:tcPr>
          <w:p w14:paraId="263AE3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38500B"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7639C32" w14:textId="77777777" w:rsidR="001B46D9" w:rsidRPr="003D13D0" w:rsidRDefault="001B46D9" w:rsidP="00A426D6">
            <w:pPr>
              <w:rPr>
                <w:rFonts w:ascii="Arial" w:hAnsi="Arial" w:cs="Arial"/>
                <w:sz w:val="18"/>
                <w:szCs w:val="18"/>
              </w:rPr>
            </w:pPr>
            <w:r w:rsidRPr="003D13D0">
              <w:rPr>
                <w:rFonts w:ascii="Arial" w:hAnsi="Arial" w:cs="Arial"/>
                <w:sz w:val="18"/>
                <w:szCs w:val="18"/>
              </w:rPr>
              <w:t>1.314</w:t>
            </w:r>
          </w:p>
        </w:tc>
        <w:tc>
          <w:tcPr>
            <w:tcW w:w="720" w:type="dxa"/>
            <w:tcBorders>
              <w:top w:val="nil"/>
              <w:left w:val="nil"/>
              <w:bottom w:val="nil"/>
              <w:right w:val="nil"/>
            </w:tcBorders>
            <w:noWrap/>
            <w:tcMar>
              <w:top w:w="15" w:type="dxa"/>
              <w:left w:w="15" w:type="dxa"/>
              <w:bottom w:w="0" w:type="dxa"/>
              <w:right w:w="15" w:type="dxa"/>
            </w:tcMar>
            <w:vAlign w:val="bottom"/>
          </w:tcPr>
          <w:p w14:paraId="236C211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63DB9DC" w14:textId="77777777" w:rsidR="001B46D9" w:rsidRPr="003D13D0" w:rsidRDefault="001B46D9" w:rsidP="00A426D6">
            <w:pPr>
              <w:rPr>
                <w:rFonts w:ascii="Arial" w:hAnsi="Arial" w:cs="Arial"/>
                <w:sz w:val="18"/>
                <w:szCs w:val="18"/>
              </w:rPr>
            </w:pPr>
            <w:r w:rsidRPr="003D13D0">
              <w:rPr>
                <w:rFonts w:ascii="Arial" w:hAnsi="Arial" w:cs="Arial"/>
                <w:sz w:val="18"/>
                <w:szCs w:val="18"/>
              </w:rPr>
              <w:t>0.9388</w:t>
            </w:r>
          </w:p>
        </w:tc>
      </w:tr>
      <w:tr w:rsidR="001B46D9" w:rsidRPr="003D13D0" w14:paraId="7A132438" w14:textId="77777777" w:rsidTr="00A426D6">
        <w:tc>
          <w:tcPr>
            <w:tcW w:w="1152" w:type="dxa"/>
            <w:tcBorders>
              <w:top w:val="nil"/>
              <w:left w:val="nil"/>
              <w:bottom w:val="nil"/>
              <w:right w:val="nil"/>
            </w:tcBorders>
          </w:tcPr>
          <w:p w14:paraId="42E6A64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8665B0"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FF7CDA1" w14:textId="77777777" w:rsidR="001B46D9" w:rsidRPr="003D13D0" w:rsidRDefault="001B46D9" w:rsidP="00A426D6">
            <w:pPr>
              <w:rPr>
                <w:rFonts w:ascii="Arial" w:hAnsi="Arial" w:cs="Arial"/>
                <w:sz w:val="18"/>
                <w:szCs w:val="18"/>
              </w:rPr>
            </w:pPr>
            <w:r w:rsidRPr="003D13D0">
              <w:rPr>
                <w:rFonts w:ascii="Arial" w:hAnsi="Arial" w:cs="Arial"/>
                <w:sz w:val="18"/>
                <w:szCs w:val="18"/>
              </w:rPr>
              <w:t>0.4717</w:t>
            </w:r>
          </w:p>
        </w:tc>
        <w:tc>
          <w:tcPr>
            <w:tcW w:w="868" w:type="dxa"/>
            <w:tcBorders>
              <w:top w:val="nil"/>
              <w:left w:val="nil"/>
              <w:bottom w:val="nil"/>
              <w:right w:val="nil"/>
            </w:tcBorders>
            <w:noWrap/>
            <w:tcMar>
              <w:top w:w="15" w:type="dxa"/>
              <w:left w:w="15" w:type="dxa"/>
              <w:bottom w:w="0" w:type="dxa"/>
              <w:right w:w="15" w:type="dxa"/>
            </w:tcMar>
            <w:vAlign w:val="bottom"/>
          </w:tcPr>
          <w:p w14:paraId="50987846" w14:textId="77777777" w:rsidR="001B46D9" w:rsidRPr="003D13D0" w:rsidRDefault="001B46D9" w:rsidP="00A426D6">
            <w:pPr>
              <w:rPr>
                <w:rFonts w:ascii="Arial" w:hAnsi="Arial" w:cs="Arial"/>
                <w:sz w:val="18"/>
                <w:szCs w:val="18"/>
              </w:rPr>
            </w:pPr>
            <w:r w:rsidRPr="003D13D0">
              <w:rPr>
                <w:rFonts w:ascii="Arial" w:hAnsi="Arial" w:cs="Arial"/>
                <w:sz w:val="18"/>
                <w:szCs w:val="18"/>
              </w:rPr>
              <w:t>0.4543</w:t>
            </w:r>
          </w:p>
        </w:tc>
        <w:tc>
          <w:tcPr>
            <w:tcW w:w="1008" w:type="dxa"/>
            <w:tcBorders>
              <w:top w:val="nil"/>
              <w:left w:val="nil"/>
              <w:bottom w:val="nil"/>
              <w:right w:val="nil"/>
            </w:tcBorders>
            <w:noWrap/>
            <w:tcMar>
              <w:top w:w="15" w:type="dxa"/>
              <w:left w:w="15" w:type="dxa"/>
              <w:bottom w:w="0" w:type="dxa"/>
              <w:right w:w="15" w:type="dxa"/>
            </w:tcMar>
            <w:vAlign w:val="bottom"/>
          </w:tcPr>
          <w:p w14:paraId="044AE6A8" w14:textId="77777777" w:rsidR="001B46D9" w:rsidRPr="003D13D0" w:rsidRDefault="001B46D9" w:rsidP="00A426D6">
            <w:pPr>
              <w:rPr>
                <w:rFonts w:ascii="Arial" w:hAnsi="Arial" w:cs="Arial"/>
                <w:sz w:val="18"/>
                <w:szCs w:val="18"/>
              </w:rPr>
            </w:pPr>
            <w:r w:rsidRPr="003D13D0">
              <w:rPr>
                <w:rFonts w:ascii="Arial" w:hAnsi="Arial" w:cs="Arial"/>
                <w:sz w:val="18"/>
                <w:szCs w:val="18"/>
              </w:rPr>
              <w:t>0.01732</w:t>
            </w:r>
          </w:p>
        </w:tc>
        <w:tc>
          <w:tcPr>
            <w:tcW w:w="432" w:type="dxa"/>
            <w:tcBorders>
              <w:top w:val="nil"/>
              <w:left w:val="nil"/>
              <w:bottom w:val="nil"/>
              <w:right w:val="nil"/>
            </w:tcBorders>
            <w:noWrap/>
            <w:tcMar>
              <w:top w:w="15" w:type="dxa"/>
              <w:left w:w="15" w:type="dxa"/>
              <w:bottom w:w="0" w:type="dxa"/>
              <w:right w:w="15" w:type="dxa"/>
            </w:tcMar>
            <w:vAlign w:val="bottom"/>
          </w:tcPr>
          <w:p w14:paraId="487F6A9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29C99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D28C8A1" w14:textId="77777777" w:rsidR="001B46D9" w:rsidRPr="003D13D0" w:rsidRDefault="001B46D9" w:rsidP="00A426D6">
            <w:pPr>
              <w:rPr>
                <w:rFonts w:ascii="Arial" w:hAnsi="Arial" w:cs="Arial"/>
                <w:sz w:val="18"/>
                <w:szCs w:val="18"/>
              </w:rPr>
            </w:pPr>
            <w:r w:rsidRPr="003D13D0">
              <w:rPr>
                <w:rFonts w:ascii="Arial" w:hAnsi="Arial" w:cs="Arial"/>
                <w:sz w:val="18"/>
                <w:szCs w:val="18"/>
              </w:rPr>
              <w:t>1.017</w:t>
            </w:r>
          </w:p>
        </w:tc>
        <w:tc>
          <w:tcPr>
            <w:tcW w:w="720" w:type="dxa"/>
            <w:tcBorders>
              <w:top w:val="nil"/>
              <w:left w:val="nil"/>
              <w:bottom w:val="nil"/>
              <w:right w:val="nil"/>
            </w:tcBorders>
            <w:noWrap/>
            <w:tcMar>
              <w:top w:w="15" w:type="dxa"/>
              <w:left w:w="15" w:type="dxa"/>
              <w:bottom w:w="0" w:type="dxa"/>
              <w:right w:w="15" w:type="dxa"/>
            </w:tcMar>
            <w:vAlign w:val="bottom"/>
          </w:tcPr>
          <w:p w14:paraId="50A5A998"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E6815A4" w14:textId="77777777" w:rsidR="001B46D9" w:rsidRPr="003D13D0" w:rsidRDefault="001B46D9" w:rsidP="00A426D6">
            <w:pPr>
              <w:rPr>
                <w:rFonts w:ascii="Arial" w:hAnsi="Arial" w:cs="Arial"/>
                <w:sz w:val="18"/>
                <w:szCs w:val="18"/>
              </w:rPr>
            </w:pPr>
            <w:r w:rsidRPr="003D13D0">
              <w:rPr>
                <w:rFonts w:ascii="Arial" w:hAnsi="Arial" w:cs="Arial"/>
                <w:sz w:val="18"/>
                <w:szCs w:val="18"/>
              </w:rPr>
              <w:t>0.9796</w:t>
            </w:r>
          </w:p>
        </w:tc>
      </w:tr>
      <w:tr w:rsidR="001B46D9" w:rsidRPr="003D13D0" w14:paraId="2ED7B74A" w14:textId="77777777" w:rsidTr="00A426D6">
        <w:tc>
          <w:tcPr>
            <w:tcW w:w="1152" w:type="dxa"/>
            <w:tcBorders>
              <w:top w:val="nil"/>
              <w:left w:val="nil"/>
              <w:bottom w:val="nil"/>
              <w:right w:val="nil"/>
            </w:tcBorders>
          </w:tcPr>
          <w:p w14:paraId="4B616B0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354FBE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E4FFA59" w14:textId="77777777" w:rsidR="001B46D9" w:rsidRPr="003D13D0" w:rsidRDefault="001B46D9" w:rsidP="00A426D6">
            <w:pPr>
              <w:rPr>
                <w:rFonts w:ascii="Arial" w:hAnsi="Arial" w:cs="Arial"/>
                <w:sz w:val="18"/>
                <w:szCs w:val="18"/>
              </w:rPr>
            </w:pPr>
            <w:r w:rsidRPr="003D13D0">
              <w:rPr>
                <w:rFonts w:ascii="Arial" w:hAnsi="Arial" w:cs="Arial"/>
                <w:sz w:val="18"/>
                <w:szCs w:val="18"/>
              </w:rPr>
              <w:t>0.4758</w:t>
            </w:r>
          </w:p>
        </w:tc>
        <w:tc>
          <w:tcPr>
            <w:tcW w:w="868" w:type="dxa"/>
            <w:tcBorders>
              <w:top w:val="nil"/>
              <w:left w:val="nil"/>
              <w:bottom w:val="nil"/>
              <w:right w:val="nil"/>
            </w:tcBorders>
            <w:noWrap/>
            <w:tcMar>
              <w:top w:w="15" w:type="dxa"/>
              <w:left w:w="15" w:type="dxa"/>
              <w:bottom w:w="0" w:type="dxa"/>
              <w:right w:w="15" w:type="dxa"/>
            </w:tcMar>
            <w:vAlign w:val="bottom"/>
          </w:tcPr>
          <w:p w14:paraId="7D43FBE0"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1008" w:type="dxa"/>
            <w:tcBorders>
              <w:top w:val="nil"/>
              <w:left w:val="nil"/>
              <w:bottom w:val="nil"/>
              <w:right w:val="nil"/>
            </w:tcBorders>
            <w:noWrap/>
            <w:tcMar>
              <w:top w:w="15" w:type="dxa"/>
              <w:left w:w="15" w:type="dxa"/>
              <w:bottom w:w="0" w:type="dxa"/>
              <w:right w:w="15" w:type="dxa"/>
            </w:tcMar>
            <w:vAlign w:val="bottom"/>
          </w:tcPr>
          <w:p w14:paraId="3422AE85" w14:textId="77777777" w:rsidR="001B46D9" w:rsidRPr="003D13D0" w:rsidRDefault="001B46D9" w:rsidP="00A426D6">
            <w:pPr>
              <w:rPr>
                <w:rFonts w:ascii="Arial" w:hAnsi="Arial" w:cs="Arial"/>
                <w:sz w:val="18"/>
                <w:szCs w:val="18"/>
              </w:rPr>
            </w:pPr>
            <w:r w:rsidRPr="003D13D0">
              <w:rPr>
                <w:rFonts w:ascii="Arial" w:hAnsi="Arial" w:cs="Arial"/>
                <w:sz w:val="18"/>
                <w:szCs w:val="18"/>
              </w:rPr>
              <w:t>0.005833</w:t>
            </w:r>
          </w:p>
        </w:tc>
        <w:tc>
          <w:tcPr>
            <w:tcW w:w="432" w:type="dxa"/>
            <w:tcBorders>
              <w:top w:val="nil"/>
              <w:left w:val="nil"/>
              <w:bottom w:val="nil"/>
              <w:right w:val="nil"/>
            </w:tcBorders>
            <w:noWrap/>
            <w:tcMar>
              <w:top w:w="15" w:type="dxa"/>
              <w:left w:w="15" w:type="dxa"/>
              <w:bottom w:w="0" w:type="dxa"/>
              <w:right w:w="15" w:type="dxa"/>
            </w:tcMar>
            <w:vAlign w:val="bottom"/>
          </w:tcPr>
          <w:p w14:paraId="318DFEC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73152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CFFF167" w14:textId="77777777" w:rsidR="001B46D9" w:rsidRPr="003D13D0" w:rsidRDefault="001B46D9" w:rsidP="00A426D6">
            <w:pPr>
              <w:rPr>
                <w:rFonts w:ascii="Arial" w:hAnsi="Arial" w:cs="Arial"/>
                <w:sz w:val="18"/>
                <w:szCs w:val="18"/>
              </w:rPr>
            </w:pPr>
            <w:r w:rsidRPr="003D13D0">
              <w:rPr>
                <w:rFonts w:ascii="Arial" w:hAnsi="Arial" w:cs="Arial"/>
                <w:sz w:val="18"/>
                <w:szCs w:val="18"/>
              </w:rPr>
              <w:t>0.3425</w:t>
            </w:r>
          </w:p>
        </w:tc>
        <w:tc>
          <w:tcPr>
            <w:tcW w:w="720" w:type="dxa"/>
            <w:tcBorders>
              <w:top w:val="nil"/>
              <w:left w:val="nil"/>
              <w:bottom w:val="nil"/>
              <w:right w:val="nil"/>
            </w:tcBorders>
            <w:noWrap/>
            <w:tcMar>
              <w:top w:w="15" w:type="dxa"/>
              <w:left w:w="15" w:type="dxa"/>
              <w:bottom w:w="0" w:type="dxa"/>
              <w:right w:w="15" w:type="dxa"/>
            </w:tcMar>
            <w:vAlign w:val="bottom"/>
          </w:tcPr>
          <w:p w14:paraId="31DCF40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489A04F"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08654961" w14:textId="77777777" w:rsidTr="00A426D6">
        <w:tc>
          <w:tcPr>
            <w:tcW w:w="1152" w:type="dxa"/>
            <w:tcBorders>
              <w:top w:val="nil"/>
              <w:left w:val="nil"/>
              <w:bottom w:val="nil"/>
              <w:right w:val="nil"/>
            </w:tcBorders>
          </w:tcPr>
          <w:p w14:paraId="249F5B6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081C61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D9889F6" w14:textId="77777777" w:rsidR="001B46D9" w:rsidRPr="003D13D0" w:rsidRDefault="001B46D9" w:rsidP="00A426D6">
            <w:pPr>
              <w:rPr>
                <w:rFonts w:ascii="Arial" w:hAnsi="Arial" w:cs="Arial"/>
                <w:sz w:val="18"/>
                <w:szCs w:val="18"/>
              </w:rPr>
            </w:pPr>
            <w:r w:rsidRPr="003D13D0">
              <w:rPr>
                <w:rFonts w:ascii="Arial" w:hAnsi="Arial" w:cs="Arial"/>
                <w:sz w:val="18"/>
                <w:szCs w:val="18"/>
              </w:rPr>
              <w:t>0.4758</w:t>
            </w:r>
          </w:p>
        </w:tc>
        <w:tc>
          <w:tcPr>
            <w:tcW w:w="868" w:type="dxa"/>
            <w:tcBorders>
              <w:top w:val="nil"/>
              <w:left w:val="nil"/>
              <w:bottom w:val="nil"/>
              <w:right w:val="nil"/>
            </w:tcBorders>
            <w:noWrap/>
            <w:tcMar>
              <w:top w:w="15" w:type="dxa"/>
              <w:left w:w="15" w:type="dxa"/>
              <w:bottom w:w="0" w:type="dxa"/>
              <w:right w:w="15" w:type="dxa"/>
            </w:tcMar>
            <w:vAlign w:val="bottom"/>
          </w:tcPr>
          <w:p w14:paraId="3FF19203" w14:textId="77777777" w:rsidR="001B46D9" w:rsidRPr="003D13D0" w:rsidRDefault="001B46D9" w:rsidP="00A426D6">
            <w:pPr>
              <w:rPr>
                <w:rFonts w:ascii="Arial" w:hAnsi="Arial" w:cs="Arial"/>
                <w:sz w:val="18"/>
                <w:szCs w:val="18"/>
              </w:rPr>
            </w:pPr>
            <w:r w:rsidRPr="003D13D0">
              <w:rPr>
                <w:rFonts w:ascii="Arial" w:hAnsi="Arial" w:cs="Arial"/>
                <w:sz w:val="18"/>
                <w:szCs w:val="18"/>
              </w:rPr>
              <w:t>0.4501</w:t>
            </w:r>
          </w:p>
        </w:tc>
        <w:tc>
          <w:tcPr>
            <w:tcW w:w="1008" w:type="dxa"/>
            <w:tcBorders>
              <w:top w:val="nil"/>
              <w:left w:val="nil"/>
              <w:bottom w:val="nil"/>
              <w:right w:val="nil"/>
            </w:tcBorders>
            <w:noWrap/>
            <w:tcMar>
              <w:top w:w="15" w:type="dxa"/>
              <w:left w:w="15" w:type="dxa"/>
              <w:bottom w:w="0" w:type="dxa"/>
              <w:right w:w="15" w:type="dxa"/>
            </w:tcMar>
            <w:vAlign w:val="bottom"/>
          </w:tcPr>
          <w:p w14:paraId="317B494B" w14:textId="77777777" w:rsidR="001B46D9" w:rsidRPr="003D13D0" w:rsidRDefault="001B46D9" w:rsidP="00A426D6">
            <w:pPr>
              <w:rPr>
                <w:rFonts w:ascii="Arial" w:hAnsi="Arial" w:cs="Arial"/>
                <w:sz w:val="18"/>
                <w:szCs w:val="18"/>
              </w:rPr>
            </w:pPr>
            <w:r w:rsidRPr="003D13D0">
              <w:rPr>
                <w:rFonts w:ascii="Arial" w:hAnsi="Arial" w:cs="Arial"/>
                <w:sz w:val="18"/>
                <w:szCs w:val="18"/>
              </w:rPr>
              <w:t>0.02571</w:t>
            </w:r>
          </w:p>
        </w:tc>
        <w:tc>
          <w:tcPr>
            <w:tcW w:w="432" w:type="dxa"/>
            <w:tcBorders>
              <w:top w:val="nil"/>
              <w:left w:val="nil"/>
              <w:bottom w:val="nil"/>
              <w:right w:val="nil"/>
            </w:tcBorders>
            <w:noWrap/>
            <w:tcMar>
              <w:top w:w="15" w:type="dxa"/>
              <w:left w:w="15" w:type="dxa"/>
              <w:bottom w:w="0" w:type="dxa"/>
              <w:right w:w="15" w:type="dxa"/>
            </w:tcMar>
            <w:vAlign w:val="bottom"/>
          </w:tcPr>
          <w:p w14:paraId="61B791A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A5C3BA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F68D959" w14:textId="77777777" w:rsidR="001B46D9" w:rsidRPr="003D13D0" w:rsidRDefault="001B46D9" w:rsidP="00A426D6">
            <w:pPr>
              <w:rPr>
                <w:rFonts w:ascii="Arial" w:hAnsi="Arial" w:cs="Arial"/>
                <w:sz w:val="18"/>
                <w:szCs w:val="18"/>
              </w:rPr>
            </w:pPr>
            <w:r w:rsidRPr="003D13D0">
              <w:rPr>
                <w:rFonts w:ascii="Arial" w:hAnsi="Arial" w:cs="Arial"/>
                <w:sz w:val="18"/>
                <w:szCs w:val="18"/>
              </w:rPr>
              <w:t>1.567</w:t>
            </w:r>
          </w:p>
        </w:tc>
        <w:tc>
          <w:tcPr>
            <w:tcW w:w="720" w:type="dxa"/>
            <w:tcBorders>
              <w:top w:val="nil"/>
              <w:left w:val="nil"/>
              <w:bottom w:val="nil"/>
              <w:right w:val="nil"/>
            </w:tcBorders>
            <w:noWrap/>
            <w:tcMar>
              <w:top w:w="15" w:type="dxa"/>
              <w:left w:w="15" w:type="dxa"/>
              <w:bottom w:w="0" w:type="dxa"/>
              <w:right w:w="15" w:type="dxa"/>
            </w:tcMar>
            <w:vAlign w:val="bottom"/>
          </w:tcPr>
          <w:p w14:paraId="1466EBD9"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B72A65E" w14:textId="77777777" w:rsidR="001B46D9" w:rsidRPr="003D13D0" w:rsidRDefault="001B46D9" w:rsidP="00A426D6">
            <w:pPr>
              <w:rPr>
                <w:rFonts w:ascii="Arial" w:hAnsi="Arial" w:cs="Arial"/>
                <w:sz w:val="18"/>
                <w:szCs w:val="18"/>
              </w:rPr>
            </w:pPr>
            <w:r w:rsidRPr="003D13D0">
              <w:rPr>
                <w:rFonts w:ascii="Arial" w:hAnsi="Arial" w:cs="Arial"/>
                <w:sz w:val="18"/>
                <w:szCs w:val="18"/>
              </w:rPr>
              <w:t>0.8780</w:t>
            </w:r>
          </w:p>
        </w:tc>
      </w:tr>
      <w:tr w:rsidR="001B46D9" w:rsidRPr="003D13D0" w14:paraId="5DF091F7" w14:textId="77777777" w:rsidTr="00A426D6">
        <w:tc>
          <w:tcPr>
            <w:tcW w:w="1152" w:type="dxa"/>
            <w:tcBorders>
              <w:top w:val="nil"/>
              <w:left w:val="nil"/>
              <w:bottom w:val="nil"/>
              <w:right w:val="nil"/>
            </w:tcBorders>
          </w:tcPr>
          <w:p w14:paraId="30BCD0E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6A7E0E6"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016BB85E" w14:textId="77777777" w:rsidR="001B46D9" w:rsidRPr="003D13D0" w:rsidRDefault="001B46D9" w:rsidP="00A426D6">
            <w:pPr>
              <w:rPr>
                <w:rFonts w:ascii="Arial" w:hAnsi="Arial" w:cs="Arial"/>
                <w:sz w:val="18"/>
                <w:szCs w:val="18"/>
              </w:rPr>
            </w:pPr>
            <w:r w:rsidRPr="003D13D0">
              <w:rPr>
                <w:rFonts w:ascii="Arial" w:hAnsi="Arial" w:cs="Arial"/>
                <w:sz w:val="18"/>
                <w:szCs w:val="18"/>
              </w:rPr>
              <w:t>0.4758</w:t>
            </w:r>
          </w:p>
        </w:tc>
        <w:tc>
          <w:tcPr>
            <w:tcW w:w="868" w:type="dxa"/>
            <w:tcBorders>
              <w:top w:val="nil"/>
              <w:left w:val="nil"/>
              <w:bottom w:val="nil"/>
              <w:right w:val="nil"/>
            </w:tcBorders>
            <w:noWrap/>
            <w:tcMar>
              <w:top w:w="15" w:type="dxa"/>
              <w:left w:w="15" w:type="dxa"/>
              <w:bottom w:w="0" w:type="dxa"/>
              <w:right w:w="15" w:type="dxa"/>
            </w:tcMar>
            <w:vAlign w:val="bottom"/>
          </w:tcPr>
          <w:p w14:paraId="1C8C9557" w14:textId="77777777" w:rsidR="001B46D9" w:rsidRPr="003D13D0" w:rsidRDefault="001B46D9" w:rsidP="00A426D6">
            <w:pPr>
              <w:rPr>
                <w:rFonts w:ascii="Arial" w:hAnsi="Arial" w:cs="Arial"/>
                <w:sz w:val="18"/>
                <w:szCs w:val="18"/>
              </w:rPr>
            </w:pPr>
            <w:r w:rsidRPr="003D13D0">
              <w:rPr>
                <w:rFonts w:ascii="Arial" w:hAnsi="Arial" w:cs="Arial"/>
                <w:sz w:val="18"/>
                <w:szCs w:val="18"/>
              </w:rPr>
              <w:t>0.4543</w:t>
            </w:r>
          </w:p>
        </w:tc>
        <w:tc>
          <w:tcPr>
            <w:tcW w:w="1008" w:type="dxa"/>
            <w:tcBorders>
              <w:top w:val="nil"/>
              <w:left w:val="nil"/>
              <w:bottom w:val="nil"/>
              <w:right w:val="nil"/>
            </w:tcBorders>
            <w:noWrap/>
            <w:tcMar>
              <w:top w:w="15" w:type="dxa"/>
              <w:left w:w="15" w:type="dxa"/>
              <w:bottom w:w="0" w:type="dxa"/>
              <w:right w:w="15" w:type="dxa"/>
            </w:tcMar>
            <w:vAlign w:val="bottom"/>
          </w:tcPr>
          <w:p w14:paraId="5849DE02" w14:textId="77777777" w:rsidR="001B46D9" w:rsidRPr="003D13D0" w:rsidRDefault="001B46D9" w:rsidP="00A426D6">
            <w:pPr>
              <w:rPr>
                <w:rFonts w:ascii="Arial" w:hAnsi="Arial" w:cs="Arial"/>
                <w:sz w:val="18"/>
                <w:szCs w:val="18"/>
              </w:rPr>
            </w:pPr>
            <w:r w:rsidRPr="003D13D0">
              <w:rPr>
                <w:rFonts w:ascii="Arial" w:hAnsi="Arial" w:cs="Arial"/>
                <w:sz w:val="18"/>
                <w:szCs w:val="18"/>
              </w:rPr>
              <w:t>0.02147</w:t>
            </w:r>
          </w:p>
        </w:tc>
        <w:tc>
          <w:tcPr>
            <w:tcW w:w="432" w:type="dxa"/>
            <w:tcBorders>
              <w:top w:val="nil"/>
              <w:left w:val="nil"/>
              <w:bottom w:val="nil"/>
              <w:right w:val="nil"/>
            </w:tcBorders>
            <w:noWrap/>
            <w:tcMar>
              <w:top w:w="15" w:type="dxa"/>
              <w:left w:w="15" w:type="dxa"/>
              <w:bottom w:w="0" w:type="dxa"/>
              <w:right w:w="15" w:type="dxa"/>
            </w:tcMar>
            <w:vAlign w:val="bottom"/>
          </w:tcPr>
          <w:p w14:paraId="24D6C8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E73EA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5B97F5" w14:textId="77777777" w:rsidR="001B46D9" w:rsidRPr="003D13D0" w:rsidRDefault="001B46D9" w:rsidP="00A426D6">
            <w:pPr>
              <w:rPr>
                <w:rFonts w:ascii="Arial" w:hAnsi="Arial" w:cs="Arial"/>
                <w:sz w:val="18"/>
                <w:szCs w:val="18"/>
              </w:rPr>
            </w:pPr>
            <w:r w:rsidRPr="003D13D0">
              <w:rPr>
                <w:rFonts w:ascii="Arial" w:hAnsi="Arial" w:cs="Arial"/>
                <w:sz w:val="18"/>
                <w:szCs w:val="18"/>
              </w:rPr>
              <w:t>1.260</w:t>
            </w:r>
          </w:p>
        </w:tc>
        <w:tc>
          <w:tcPr>
            <w:tcW w:w="720" w:type="dxa"/>
            <w:tcBorders>
              <w:top w:val="nil"/>
              <w:left w:val="nil"/>
              <w:bottom w:val="nil"/>
              <w:right w:val="nil"/>
            </w:tcBorders>
            <w:noWrap/>
            <w:tcMar>
              <w:top w:w="15" w:type="dxa"/>
              <w:left w:w="15" w:type="dxa"/>
              <w:bottom w:w="0" w:type="dxa"/>
              <w:right w:w="15" w:type="dxa"/>
            </w:tcMar>
            <w:vAlign w:val="bottom"/>
          </w:tcPr>
          <w:p w14:paraId="1CE1858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2CD02C9" w14:textId="77777777" w:rsidR="001B46D9" w:rsidRPr="003D13D0" w:rsidRDefault="001B46D9" w:rsidP="00A426D6">
            <w:pPr>
              <w:rPr>
                <w:rFonts w:ascii="Arial" w:hAnsi="Arial" w:cs="Arial"/>
                <w:sz w:val="18"/>
                <w:szCs w:val="18"/>
              </w:rPr>
            </w:pPr>
            <w:r w:rsidRPr="003D13D0">
              <w:rPr>
                <w:rFonts w:ascii="Arial" w:hAnsi="Arial" w:cs="Arial"/>
                <w:sz w:val="18"/>
                <w:szCs w:val="18"/>
              </w:rPr>
              <w:t>0.9485</w:t>
            </w:r>
          </w:p>
        </w:tc>
      </w:tr>
      <w:tr w:rsidR="001B46D9" w:rsidRPr="003D13D0" w14:paraId="262A8763" w14:textId="77777777" w:rsidTr="00A426D6">
        <w:tc>
          <w:tcPr>
            <w:tcW w:w="1152" w:type="dxa"/>
            <w:tcBorders>
              <w:top w:val="nil"/>
              <w:left w:val="nil"/>
              <w:bottom w:val="nil"/>
              <w:right w:val="nil"/>
            </w:tcBorders>
          </w:tcPr>
          <w:p w14:paraId="711C8C5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41D19B"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B131108"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868" w:type="dxa"/>
            <w:tcBorders>
              <w:top w:val="nil"/>
              <w:left w:val="nil"/>
              <w:bottom w:val="nil"/>
              <w:right w:val="nil"/>
            </w:tcBorders>
            <w:noWrap/>
            <w:tcMar>
              <w:top w:w="15" w:type="dxa"/>
              <w:left w:w="15" w:type="dxa"/>
              <w:bottom w:w="0" w:type="dxa"/>
              <w:right w:w="15" w:type="dxa"/>
            </w:tcMar>
            <w:vAlign w:val="bottom"/>
          </w:tcPr>
          <w:p w14:paraId="35814523" w14:textId="77777777" w:rsidR="001B46D9" w:rsidRPr="003D13D0" w:rsidRDefault="001B46D9" w:rsidP="00A426D6">
            <w:pPr>
              <w:rPr>
                <w:rFonts w:ascii="Arial" w:hAnsi="Arial" w:cs="Arial"/>
                <w:sz w:val="18"/>
                <w:szCs w:val="18"/>
              </w:rPr>
            </w:pPr>
            <w:r w:rsidRPr="003D13D0">
              <w:rPr>
                <w:rFonts w:ascii="Arial" w:hAnsi="Arial" w:cs="Arial"/>
                <w:sz w:val="18"/>
                <w:szCs w:val="18"/>
              </w:rPr>
              <w:t>0.4501</w:t>
            </w:r>
          </w:p>
        </w:tc>
        <w:tc>
          <w:tcPr>
            <w:tcW w:w="1008" w:type="dxa"/>
            <w:tcBorders>
              <w:top w:val="nil"/>
              <w:left w:val="nil"/>
              <w:bottom w:val="nil"/>
              <w:right w:val="nil"/>
            </w:tcBorders>
            <w:noWrap/>
            <w:tcMar>
              <w:top w:w="15" w:type="dxa"/>
              <w:left w:w="15" w:type="dxa"/>
              <w:bottom w:w="0" w:type="dxa"/>
              <w:right w:w="15" w:type="dxa"/>
            </w:tcMar>
            <w:vAlign w:val="bottom"/>
          </w:tcPr>
          <w:p w14:paraId="3B461267" w14:textId="77777777" w:rsidR="001B46D9" w:rsidRPr="003D13D0" w:rsidRDefault="001B46D9" w:rsidP="00A426D6">
            <w:pPr>
              <w:rPr>
                <w:rFonts w:ascii="Arial" w:hAnsi="Arial" w:cs="Arial"/>
                <w:sz w:val="18"/>
                <w:szCs w:val="18"/>
              </w:rPr>
            </w:pPr>
            <w:r w:rsidRPr="003D13D0">
              <w:rPr>
                <w:rFonts w:ascii="Arial" w:hAnsi="Arial" w:cs="Arial"/>
                <w:sz w:val="18"/>
                <w:szCs w:val="18"/>
              </w:rPr>
              <w:t>0.01988</w:t>
            </w:r>
          </w:p>
        </w:tc>
        <w:tc>
          <w:tcPr>
            <w:tcW w:w="432" w:type="dxa"/>
            <w:tcBorders>
              <w:top w:val="nil"/>
              <w:left w:val="nil"/>
              <w:bottom w:val="nil"/>
              <w:right w:val="nil"/>
            </w:tcBorders>
            <w:noWrap/>
            <w:tcMar>
              <w:top w:w="15" w:type="dxa"/>
              <w:left w:w="15" w:type="dxa"/>
              <w:bottom w:w="0" w:type="dxa"/>
              <w:right w:w="15" w:type="dxa"/>
            </w:tcMar>
            <w:vAlign w:val="bottom"/>
          </w:tcPr>
          <w:p w14:paraId="0A3CC63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8D332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BF02CB8" w14:textId="77777777" w:rsidR="001B46D9" w:rsidRPr="003D13D0" w:rsidRDefault="001B46D9" w:rsidP="00A426D6">
            <w:pPr>
              <w:rPr>
                <w:rFonts w:ascii="Arial" w:hAnsi="Arial" w:cs="Arial"/>
                <w:sz w:val="18"/>
                <w:szCs w:val="18"/>
              </w:rPr>
            </w:pPr>
            <w:r w:rsidRPr="003D13D0">
              <w:rPr>
                <w:rFonts w:ascii="Arial" w:hAnsi="Arial" w:cs="Arial"/>
                <w:sz w:val="18"/>
                <w:szCs w:val="18"/>
              </w:rPr>
              <w:t>1.211</w:t>
            </w:r>
          </w:p>
        </w:tc>
        <w:tc>
          <w:tcPr>
            <w:tcW w:w="720" w:type="dxa"/>
            <w:tcBorders>
              <w:top w:val="nil"/>
              <w:left w:val="nil"/>
              <w:bottom w:val="nil"/>
              <w:right w:val="nil"/>
            </w:tcBorders>
            <w:noWrap/>
            <w:tcMar>
              <w:top w:w="15" w:type="dxa"/>
              <w:left w:w="15" w:type="dxa"/>
              <w:bottom w:w="0" w:type="dxa"/>
              <w:right w:w="15" w:type="dxa"/>
            </w:tcMar>
            <w:vAlign w:val="bottom"/>
          </w:tcPr>
          <w:p w14:paraId="07F0689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CE9F360" w14:textId="77777777" w:rsidR="001B46D9" w:rsidRPr="003D13D0" w:rsidRDefault="001B46D9" w:rsidP="00A426D6">
            <w:pPr>
              <w:rPr>
                <w:rFonts w:ascii="Arial" w:hAnsi="Arial" w:cs="Arial"/>
                <w:sz w:val="18"/>
                <w:szCs w:val="18"/>
              </w:rPr>
            </w:pPr>
            <w:r w:rsidRPr="003D13D0">
              <w:rPr>
                <w:rFonts w:ascii="Arial" w:hAnsi="Arial" w:cs="Arial"/>
                <w:sz w:val="18"/>
                <w:szCs w:val="18"/>
              </w:rPr>
              <w:t>0.9564</w:t>
            </w:r>
          </w:p>
        </w:tc>
      </w:tr>
      <w:tr w:rsidR="001B46D9" w:rsidRPr="003D13D0" w14:paraId="48D4B237" w14:textId="77777777" w:rsidTr="00A426D6">
        <w:tc>
          <w:tcPr>
            <w:tcW w:w="1152" w:type="dxa"/>
            <w:tcBorders>
              <w:top w:val="nil"/>
              <w:left w:val="nil"/>
              <w:bottom w:val="nil"/>
              <w:right w:val="nil"/>
            </w:tcBorders>
          </w:tcPr>
          <w:p w14:paraId="4898AED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4775734"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1159201D"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868" w:type="dxa"/>
            <w:tcBorders>
              <w:top w:val="nil"/>
              <w:left w:val="nil"/>
              <w:bottom w:val="nil"/>
              <w:right w:val="nil"/>
            </w:tcBorders>
            <w:noWrap/>
            <w:tcMar>
              <w:top w:w="15" w:type="dxa"/>
              <w:left w:w="15" w:type="dxa"/>
              <w:bottom w:w="0" w:type="dxa"/>
              <w:right w:w="15" w:type="dxa"/>
            </w:tcMar>
            <w:vAlign w:val="bottom"/>
          </w:tcPr>
          <w:p w14:paraId="2331B12F" w14:textId="77777777" w:rsidR="001B46D9" w:rsidRPr="003D13D0" w:rsidRDefault="001B46D9" w:rsidP="00A426D6">
            <w:pPr>
              <w:rPr>
                <w:rFonts w:ascii="Arial" w:hAnsi="Arial" w:cs="Arial"/>
                <w:sz w:val="18"/>
                <w:szCs w:val="18"/>
              </w:rPr>
            </w:pPr>
            <w:r w:rsidRPr="003D13D0">
              <w:rPr>
                <w:rFonts w:ascii="Arial" w:hAnsi="Arial" w:cs="Arial"/>
                <w:sz w:val="18"/>
                <w:szCs w:val="18"/>
              </w:rPr>
              <w:t>0.4543</w:t>
            </w:r>
          </w:p>
        </w:tc>
        <w:tc>
          <w:tcPr>
            <w:tcW w:w="1008" w:type="dxa"/>
            <w:tcBorders>
              <w:top w:val="nil"/>
              <w:left w:val="nil"/>
              <w:bottom w:val="nil"/>
              <w:right w:val="nil"/>
            </w:tcBorders>
            <w:noWrap/>
            <w:tcMar>
              <w:top w:w="15" w:type="dxa"/>
              <w:left w:w="15" w:type="dxa"/>
              <w:bottom w:w="0" w:type="dxa"/>
              <w:right w:w="15" w:type="dxa"/>
            </w:tcMar>
            <w:vAlign w:val="bottom"/>
          </w:tcPr>
          <w:p w14:paraId="446717D7" w14:textId="77777777" w:rsidR="001B46D9" w:rsidRPr="003D13D0" w:rsidRDefault="001B46D9" w:rsidP="00A426D6">
            <w:pPr>
              <w:rPr>
                <w:rFonts w:ascii="Arial" w:hAnsi="Arial" w:cs="Arial"/>
                <w:sz w:val="18"/>
                <w:szCs w:val="18"/>
              </w:rPr>
            </w:pPr>
            <w:r w:rsidRPr="003D13D0">
              <w:rPr>
                <w:rFonts w:ascii="Arial" w:hAnsi="Arial" w:cs="Arial"/>
                <w:sz w:val="18"/>
                <w:szCs w:val="18"/>
              </w:rPr>
              <w:t>0.01563</w:t>
            </w:r>
          </w:p>
        </w:tc>
        <w:tc>
          <w:tcPr>
            <w:tcW w:w="432" w:type="dxa"/>
            <w:tcBorders>
              <w:top w:val="nil"/>
              <w:left w:val="nil"/>
              <w:bottom w:val="nil"/>
              <w:right w:val="nil"/>
            </w:tcBorders>
            <w:noWrap/>
            <w:tcMar>
              <w:top w:w="15" w:type="dxa"/>
              <w:left w:w="15" w:type="dxa"/>
              <w:bottom w:w="0" w:type="dxa"/>
              <w:right w:w="15" w:type="dxa"/>
            </w:tcMar>
            <w:vAlign w:val="bottom"/>
          </w:tcPr>
          <w:p w14:paraId="420A5CA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2928DA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50FE9B" w14:textId="77777777" w:rsidR="001B46D9" w:rsidRPr="003D13D0" w:rsidRDefault="001B46D9" w:rsidP="00A426D6">
            <w:pPr>
              <w:rPr>
                <w:rFonts w:ascii="Arial" w:hAnsi="Arial" w:cs="Arial"/>
                <w:sz w:val="18"/>
                <w:szCs w:val="18"/>
              </w:rPr>
            </w:pPr>
            <w:r w:rsidRPr="003D13D0">
              <w:rPr>
                <w:rFonts w:ascii="Arial" w:hAnsi="Arial" w:cs="Arial"/>
                <w:sz w:val="18"/>
                <w:szCs w:val="18"/>
              </w:rPr>
              <w:t>0.9179</w:t>
            </w:r>
          </w:p>
        </w:tc>
        <w:tc>
          <w:tcPr>
            <w:tcW w:w="720" w:type="dxa"/>
            <w:tcBorders>
              <w:top w:val="nil"/>
              <w:left w:val="nil"/>
              <w:bottom w:val="nil"/>
              <w:right w:val="nil"/>
            </w:tcBorders>
            <w:noWrap/>
            <w:tcMar>
              <w:top w:w="15" w:type="dxa"/>
              <w:left w:w="15" w:type="dxa"/>
              <w:bottom w:w="0" w:type="dxa"/>
              <w:right w:w="15" w:type="dxa"/>
            </w:tcMar>
            <w:vAlign w:val="bottom"/>
          </w:tcPr>
          <w:p w14:paraId="1D44705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5960F45" w14:textId="77777777" w:rsidR="001B46D9" w:rsidRPr="003D13D0" w:rsidRDefault="001B46D9" w:rsidP="00A426D6">
            <w:pPr>
              <w:rPr>
                <w:rFonts w:ascii="Arial" w:hAnsi="Arial" w:cs="Arial"/>
                <w:sz w:val="18"/>
                <w:szCs w:val="18"/>
              </w:rPr>
            </w:pPr>
            <w:r w:rsidRPr="003D13D0">
              <w:rPr>
                <w:rFonts w:ascii="Arial" w:hAnsi="Arial" w:cs="Arial"/>
                <w:sz w:val="18"/>
                <w:szCs w:val="18"/>
              </w:rPr>
              <w:t>0.9871</w:t>
            </w:r>
          </w:p>
        </w:tc>
      </w:tr>
      <w:tr w:rsidR="001B46D9" w:rsidRPr="003D13D0" w14:paraId="34C1A77B" w14:textId="77777777" w:rsidTr="00A426D6">
        <w:tc>
          <w:tcPr>
            <w:tcW w:w="1152" w:type="dxa"/>
            <w:tcBorders>
              <w:top w:val="nil"/>
              <w:left w:val="nil"/>
              <w:bottom w:val="nil"/>
              <w:right w:val="nil"/>
            </w:tcBorders>
          </w:tcPr>
          <w:p w14:paraId="22C5D44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A6C8726"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08985DC" w14:textId="77777777" w:rsidR="001B46D9" w:rsidRPr="003D13D0" w:rsidRDefault="001B46D9" w:rsidP="00A426D6">
            <w:pPr>
              <w:rPr>
                <w:rFonts w:ascii="Arial" w:hAnsi="Arial" w:cs="Arial"/>
                <w:sz w:val="18"/>
                <w:szCs w:val="18"/>
              </w:rPr>
            </w:pPr>
            <w:r w:rsidRPr="003D13D0">
              <w:rPr>
                <w:rFonts w:ascii="Arial" w:hAnsi="Arial" w:cs="Arial"/>
                <w:sz w:val="18"/>
                <w:szCs w:val="18"/>
              </w:rPr>
              <w:t>0.4501</w:t>
            </w:r>
          </w:p>
        </w:tc>
        <w:tc>
          <w:tcPr>
            <w:tcW w:w="868" w:type="dxa"/>
            <w:tcBorders>
              <w:top w:val="nil"/>
              <w:left w:val="nil"/>
              <w:bottom w:val="nil"/>
              <w:right w:val="nil"/>
            </w:tcBorders>
            <w:noWrap/>
            <w:tcMar>
              <w:top w:w="15" w:type="dxa"/>
              <w:left w:w="15" w:type="dxa"/>
              <w:bottom w:w="0" w:type="dxa"/>
              <w:right w:w="15" w:type="dxa"/>
            </w:tcMar>
            <w:vAlign w:val="bottom"/>
          </w:tcPr>
          <w:p w14:paraId="46E12695" w14:textId="77777777" w:rsidR="001B46D9" w:rsidRPr="003D13D0" w:rsidRDefault="001B46D9" w:rsidP="00A426D6">
            <w:pPr>
              <w:rPr>
                <w:rFonts w:ascii="Arial" w:hAnsi="Arial" w:cs="Arial"/>
                <w:sz w:val="18"/>
                <w:szCs w:val="18"/>
              </w:rPr>
            </w:pPr>
            <w:r w:rsidRPr="003D13D0">
              <w:rPr>
                <w:rFonts w:ascii="Arial" w:hAnsi="Arial" w:cs="Arial"/>
                <w:sz w:val="18"/>
                <w:szCs w:val="18"/>
              </w:rPr>
              <w:t>0.4543</w:t>
            </w:r>
          </w:p>
        </w:tc>
        <w:tc>
          <w:tcPr>
            <w:tcW w:w="1008" w:type="dxa"/>
            <w:tcBorders>
              <w:top w:val="nil"/>
              <w:left w:val="nil"/>
              <w:bottom w:val="nil"/>
              <w:right w:val="nil"/>
            </w:tcBorders>
            <w:noWrap/>
            <w:tcMar>
              <w:top w:w="15" w:type="dxa"/>
              <w:left w:w="15" w:type="dxa"/>
              <w:bottom w:w="0" w:type="dxa"/>
              <w:right w:w="15" w:type="dxa"/>
            </w:tcMar>
            <w:vAlign w:val="bottom"/>
          </w:tcPr>
          <w:p w14:paraId="4691FDEA" w14:textId="77777777" w:rsidR="001B46D9" w:rsidRPr="003D13D0" w:rsidRDefault="001B46D9" w:rsidP="00A426D6">
            <w:pPr>
              <w:rPr>
                <w:rFonts w:ascii="Arial" w:hAnsi="Arial" w:cs="Arial"/>
                <w:sz w:val="18"/>
                <w:szCs w:val="18"/>
              </w:rPr>
            </w:pPr>
            <w:r w:rsidRPr="003D13D0">
              <w:rPr>
                <w:rFonts w:ascii="Arial" w:hAnsi="Arial" w:cs="Arial"/>
                <w:sz w:val="18"/>
                <w:szCs w:val="18"/>
              </w:rPr>
              <w:t>-0.004248</w:t>
            </w:r>
          </w:p>
        </w:tc>
        <w:tc>
          <w:tcPr>
            <w:tcW w:w="432" w:type="dxa"/>
            <w:tcBorders>
              <w:top w:val="nil"/>
              <w:left w:val="nil"/>
              <w:bottom w:val="nil"/>
              <w:right w:val="nil"/>
            </w:tcBorders>
            <w:noWrap/>
            <w:tcMar>
              <w:top w:w="15" w:type="dxa"/>
              <w:left w:w="15" w:type="dxa"/>
              <w:bottom w:w="0" w:type="dxa"/>
              <w:right w:w="15" w:type="dxa"/>
            </w:tcMar>
            <w:vAlign w:val="bottom"/>
          </w:tcPr>
          <w:p w14:paraId="69C6E76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EA83BC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090CB7" w14:textId="77777777" w:rsidR="001B46D9" w:rsidRPr="003D13D0" w:rsidRDefault="001B46D9" w:rsidP="00A426D6">
            <w:pPr>
              <w:rPr>
                <w:rFonts w:ascii="Arial" w:hAnsi="Arial" w:cs="Arial"/>
                <w:sz w:val="18"/>
                <w:szCs w:val="18"/>
              </w:rPr>
            </w:pPr>
            <w:r w:rsidRPr="003D13D0">
              <w:rPr>
                <w:rFonts w:ascii="Arial" w:hAnsi="Arial" w:cs="Arial"/>
                <w:sz w:val="18"/>
                <w:szCs w:val="18"/>
              </w:rPr>
              <w:t>0.2588</w:t>
            </w:r>
          </w:p>
        </w:tc>
        <w:tc>
          <w:tcPr>
            <w:tcW w:w="720" w:type="dxa"/>
            <w:tcBorders>
              <w:top w:val="nil"/>
              <w:left w:val="nil"/>
              <w:bottom w:val="nil"/>
              <w:right w:val="nil"/>
            </w:tcBorders>
            <w:noWrap/>
            <w:tcMar>
              <w:top w:w="15" w:type="dxa"/>
              <w:left w:w="15" w:type="dxa"/>
              <w:bottom w:w="0" w:type="dxa"/>
              <w:right w:w="15" w:type="dxa"/>
            </w:tcMar>
            <w:vAlign w:val="bottom"/>
          </w:tcPr>
          <w:p w14:paraId="6139ABC2"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C7F252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798DA95" w14:textId="77777777" w:rsidTr="00A426D6">
        <w:tc>
          <w:tcPr>
            <w:tcW w:w="1152" w:type="dxa"/>
            <w:tcBorders>
              <w:top w:val="nil"/>
              <w:left w:val="nil"/>
              <w:bottom w:val="nil"/>
              <w:right w:val="nil"/>
            </w:tcBorders>
          </w:tcPr>
          <w:p w14:paraId="0442F0D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71DB20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942CB05"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427365E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019BFD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6E0676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9ECAAC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760302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024AAF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9C00BFD" w14:textId="77777777" w:rsidR="001B46D9" w:rsidRPr="003D13D0" w:rsidRDefault="001B46D9" w:rsidP="00A426D6">
            <w:pPr>
              <w:rPr>
                <w:rFonts w:ascii="Arial" w:hAnsi="Arial" w:cs="Arial"/>
                <w:sz w:val="18"/>
                <w:szCs w:val="18"/>
              </w:rPr>
            </w:pPr>
          </w:p>
        </w:tc>
      </w:tr>
      <w:tr w:rsidR="001B46D9" w:rsidRPr="003D13D0" w14:paraId="22A67C26" w14:textId="77777777" w:rsidTr="00A426D6">
        <w:tc>
          <w:tcPr>
            <w:tcW w:w="1152" w:type="dxa"/>
            <w:tcBorders>
              <w:top w:val="nil"/>
              <w:left w:val="nil"/>
              <w:bottom w:val="nil"/>
              <w:right w:val="nil"/>
            </w:tcBorders>
          </w:tcPr>
          <w:p w14:paraId="0E06284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D44BE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6</w:t>
            </w:r>
          </w:p>
        </w:tc>
        <w:tc>
          <w:tcPr>
            <w:tcW w:w="864" w:type="dxa"/>
            <w:tcBorders>
              <w:top w:val="nil"/>
              <w:left w:val="nil"/>
              <w:bottom w:val="nil"/>
              <w:right w:val="nil"/>
            </w:tcBorders>
            <w:noWrap/>
            <w:tcMar>
              <w:top w:w="15" w:type="dxa"/>
              <w:left w:w="15" w:type="dxa"/>
              <w:bottom w:w="0" w:type="dxa"/>
              <w:right w:w="15" w:type="dxa"/>
            </w:tcMar>
            <w:vAlign w:val="bottom"/>
          </w:tcPr>
          <w:p w14:paraId="715AA9D4"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E3214C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2545D1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9839DF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509E9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4E1031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74042F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7563E72" w14:textId="77777777" w:rsidR="001B46D9" w:rsidRPr="003D13D0" w:rsidRDefault="001B46D9" w:rsidP="00A426D6">
            <w:pPr>
              <w:rPr>
                <w:rFonts w:ascii="Arial" w:hAnsi="Arial" w:cs="Arial"/>
                <w:sz w:val="18"/>
                <w:szCs w:val="18"/>
              </w:rPr>
            </w:pPr>
          </w:p>
        </w:tc>
      </w:tr>
      <w:tr w:rsidR="001B46D9" w:rsidRPr="003D13D0" w14:paraId="3E89BE33" w14:textId="77777777" w:rsidTr="00A426D6">
        <w:tc>
          <w:tcPr>
            <w:tcW w:w="1152" w:type="dxa"/>
            <w:tcBorders>
              <w:top w:val="nil"/>
              <w:left w:val="nil"/>
              <w:bottom w:val="nil"/>
              <w:right w:val="nil"/>
            </w:tcBorders>
          </w:tcPr>
          <w:p w14:paraId="67F5846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0E4A7D9"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6F0820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0.4198</w:t>
            </w:r>
          </w:p>
        </w:tc>
        <w:tc>
          <w:tcPr>
            <w:tcW w:w="868" w:type="dxa"/>
            <w:tcBorders>
              <w:top w:val="nil"/>
              <w:left w:val="nil"/>
              <w:bottom w:val="nil"/>
              <w:right w:val="nil"/>
            </w:tcBorders>
            <w:noWrap/>
            <w:tcMar>
              <w:top w:w="15" w:type="dxa"/>
              <w:left w:w="15" w:type="dxa"/>
              <w:bottom w:w="0" w:type="dxa"/>
              <w:right w:w="15" w:type="dxa"/>
            </w:tcMar>
            <w:vAlign w:val="bottom"/>
          </w:tcPr>
          <w:p w14:paraId="25D495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0.4194</w:t>
            </w:r>
          </w:p>
        </w:tc>
        <w:tc>
          <w:tcPr>
            <w:tcW w:w="1008" w:type="dxa"/>
            <w:tcBorders>
              <w:top w:val="nil"/>
              <w:left w:val="nil"/>
              <w:bottom w:val="nil"/>
              <w:right w:val="nil"/>
            </w:tcBorders>
            <w:noWrap/>
            <w:tcMar>
              <w:top w:w="15" w:type="dxa"/>
              <w:left w:w="15" w:type="dxa"/>
              <w:bottom w:w="0" w:type="dxa"/>
              <w:right w:w="15" w:type="dxa"/>
            </w:tcMar>
            <w:vAlign w:val="bottom"/>
          </w:tcPr>
          <w:p w14:paraId="678049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0.0004500</w:t>
            </w:r>
          </w:p>
        </w:tc>
        <w:tc>
          <w:tcPr>
            <w:tcW w:w="432" w:type="dxa"/>
            <w:tcBorders>
              <w:top w:val="nil"/>
              <w:left w:val="nil"/>
              <w:bottom w:val="nil"/>
              <w:right w:val="nil"/>
            </w:tcBorders>
            <w:noWrap/>
            <w:tcMar>
              <w:top w:w="15" w:type="dxa"/>
              <w:left w:w="15" w:type="dxa"/>
              <w:bottom w:w="0" w:type="dxa"/>
              <w:right w:w="15" w:type="dxa"/>
            </w:tcMar>
            <w:vAlign w:val="bottom"/>
          </w:tcPr>
          <w:p w14:paraId="3F9639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2F69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2F13F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0.02642</w:t>
            </w:r>
          </w:p>
        </w:tc>
        <w:tc>
          <w:tcPr>
            <w:tcW w:w="720" w:type="dxa"/>
            <w:tcBorders>
              <w:top w:val="nil"/>
              <w:left w:val="nil"/>
              <w:bottom w:val="nil"/>
              <w:right w:val="nil"/>
            </w:tcBorders>
            <w:noWrap/>
            <w:tcMar>
              <w:top w:w="15" w:type="dxa"/>
              <w:left w:w="15" w:type="dxa"/>
              <w:bottom w:w="0" w:type="dxa"/>
              <w:right w:w="15" w:type="dxa"/>
            </w:tcMar>
            <w:vAlign w:val="bottom"/>
          </w:tcPr>
          <w:p w14:paraId="4C2D80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8A860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47FADDCA" w14:textId="77777777" w:rsidTr="00A426D6">
        <w:tc>
          <w:tcPr>
            <w:tcW w:w="1152" w:type="dxa"/>
            <w:tcBorders>
              <w:top w:val="nil"/>
              <w:left w:val="nil"/>
              <w:bottom w:val="nil"/>
              <w:right w:val="nil"/>
            </w:tcBorders>
          </w:tcPr>
          <w:p w14:paraId="455285D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9E6593D"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64FA26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0.4198</w:t>
            </w:r>
          </w:p>
        </w:tc>
        <w:tc>
          <w:tcPr>
            <w:tcW w:w="868" w:type="dxa"/>
            <w:tcBorders>
              <w:top w:val="nil"/>
              <w:left w:val="nil"/>
              <w:bottom w:val="nil"/>
              <w:right w:val="nil"/>
            </w:tcBorders>
            <w:noWrap/>
            <w:tcMar>
              <w:top w:w="15" w:type="dxa"/>
              <w:left w:w="15" w:type="dxa"/>
              <w:bottom w:w="0" w:type="dxa"/>
              <w:right w:w="15" w:type="dxa"/>
            </w:tcMar>
            <w:vAlign w:val="bottom"/>
          </w:tcPr>
          <w:p w14:paraId="6BA385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0.4066</w:t>
            </w:r>
          </w:p>
        </w:tc>
        <w:tc>
          <w:tcPr>
            <w:tcW w:w="1008" w:type="dxa"/>
            <w:tcBorders>
              <w:top w:val="nil"/>
              <w:left w:val="nil"/>
              <w:bottom w:val="nil"/>
              <w:right w:val="nil"/>
            </w:tcBorders>
            <w:noWrap/>
            <w:tcMar>
              <w:top w:w="15" w:type="dxa"/>
              <w:left w:w="15" w:type="dxa"/>
              <w:bottom w:w="0" w:type="dxa"/>
              <w:right w:w="15" w:type="dxa"/>
            </w:tcMar>
            <w:vAlign w:val="bottom"/>
          </w:tcPr>
          <w:p w14:paraId="7B4504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0.01318</w:t>
            </w:r>
          </w:p>
        </w:tc>
        <w:tc>
          <w:tcPr>
            <w:tcW w:w="432" w:type="dxa"/>
            <w:tcBorders>
              <w:top w:val="nil"/>
              <w:left w:val="nil"/>
              <w:bottom w:val="nil"/>
              <w:right w:val="nil"/>
            </w:tcBorders>
            <w:noWrap/>
            <w:tcMar>
              <w:top w:w="15" w:type="dxa"/>
              <w:left w:w="15" w:type="dxa"/>
              <w:bottom w:w="0" w:type="dxa"/>
              <w:right w:w="15" w:type="dxa"/>
            </w:tcMar>
            <w:vAlign w:val="bottom"/>
          </w:tcPr>
          <w:p w14:paraId="21D6C2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6E638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910D75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0.7740</w:t>
            </w:r>
          </w:p>
        </w:tc>
        <w:tc>
          <w:tcPr>
            <w:tcW w:w="720" w:type="dxa"/>
            <w:tcBorders>
              <w:top w:val="nil"/>
              <w:left w:val="nil"/>
              <w:bottom w:val="nil"/>
              <w:right w:val="nil"/>
            </w:tcBorders>
            <w:noWrap/>
            <w:tcMar>
              <w:top w:w="15" w:type="dxa"/>
              <w:left w:w="15" w:type="dxa"/>
              <w:bottom w:w="0" w:type="dxa"/>
              <w:right w:w="15" w:type="dxa"/>
            </w:tcMar>
            <w:vAlign w:val="bottom"/>
          </w:tcPr>
          <w:p w14:paraId="662201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1A3E7A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0.9941</w:t>
            </w:r>
          </w:p>
        </w:tc>
      </w:tr>
      <w:tr w:rsidR="001B46D9" w:rsidRPr="003D13D0" w14:paraId="10BCAEA5" w14:textId="77777777" w:rsidTr="00A426D6">
        <w:tc>
          <w:tcPr>
            <w:tcW w:w="1152" w:type="dxa"/>
            <w:tcBorders>
              <w:top w:val="nil"/>
              <w:left w:val="nil"/>
              <w:bottom w:val="nil"/>
              <w:right w:val="nil"/>
            </w:tcBorders>
          </w:tcPr>
          <w:p w14:paraId="7E1B6C5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D183D43"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25F336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0.4198</w:t>
            </w:r>
          </w:p>
        </w:tc>
        <w:tc>
          <w:tcPr>
            <w:tcW w:w="868" w:type="dxa"/>
            <w:tcBorders>
              <w:top w:val="nil"/>
              <w:left w:val="nil"/>
              <w:bottom w:val="nil"/>
              <w:right w:val="nil"/>
            </w:tcBorders>
            <w:noWrap/>
            <w:tcMar>
              <w:top w:w="15" w:type="dxa"/>
              <w:left w:w="15" w:type="dxa"/>
              <w:bottom w:w="0" w:type="dxa"/>
              <w:right w:w="15" w:type="dxa"/>
            </w:tcMar>
            <w:vAlign w:val="bottom"/>
          </w:tcPr>
          <w:p w14:paraId="7E85E7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0.3874</w:t>
            </w:r>
          </w:p>
        </w:tc>
        <w:tc>
          <w:tcPr>
            <w:tcW w:w="1008" w:type="dxa"/>
            <w:tcBorders>
              <w:top w:val="nil"/>
              <w:left w:val="nil"/>
              <w:bottom w:val="nil"/>
              <w:right w:val="nil"/>
            </w:tcBorders>
            <w:noWrap/>
            <w:tcMar>
              <w:top w:w="15" w:type="dxa"/>
              <w:left w:w="15" w:type="dxa"/>
              <w:bottom w:w="0" w:type="dxa"/>
              <w:right w:w="15" w:type="dxa"/>
            </w:tcMar>
            <w:vAlign w:val="bottom"/>
          </w:tcPr>
          <w:p w14:paraId="721AE3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0.03245</w:t>
            </w:r>
          </w:p>
        </w:tc>
        <w:tc>
          <w:tcPr>
            <w:tcW w:w="432" w:type="dxa"/>
            <w:tcBorders>
              <w:top w:val="nil"/>
              <w:left w:val="nil"/>
              <w:bottom w:val="nil"/>
              <w:right w:val="nil"/>
            </w:tcBorders>
            <w:noWrap/>
            <w:tcMar>
              <w:top w:w="15" w:type="dxa"/>
              <w:left w:w="15" w:type="dxa"/>
              <w:bottom w:w="0" w:type="dxa"/>
              <w:right w:w="15" w:type="dxa"/>
            </w:tcMar>
            <w:vAlign w:val="bottom"/>
          </w:tcPr>
          <w:p w14:paraId="0C8E67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E2DF5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44171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1.905</w:t>
            </w:r>
          </w:p>
        </w:tc>
        <w:tc>
          <w:tcPr>
            <w:tcW w:w="720" w:type="dxa"/>
            <w:tcBorders>
              <w:top w:val="nil"/>
              <w:left w:val="nil"/>
              <w:bottom w:val="nil"/>
              <w:right w:val="nil"/>
            </w:tcBorders>
            <w:noWrap/>
            <w:tcMar>
              <w:top w:w="15" w:type="dxa"/>
              <w:left w:w="15" w:type="dxa"/>
              <w:bottom w:w="0" w:type="dxa"/>
              <w:right w:w="15" w:type="dxa"/>
            </w:tcMar>
            <w:vAlign w:val="bottom"/>
          </w:tcPr>
          <w:p w14:paraId="6DBF34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B3EBB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0.7583</w:t>
            </w:r>
          </w:p>
        </w:tc>
      </w:tr>
      <w:tr w:rsidR="001B46D9" w:rsidRPr="003D13D0" w14:paraId="4714F7C2" w14:textId="77777777" w:rsidTr="00A426D6">
        <w:tc>
          <w:tcPr>
            <w:tcW w:w="1152" w:type="dxa"/>
            <w:tcBorders>
              <w:top w:val="nil"/>
              <w:left w:val="nil"/>
              <w:bottom w:val="nil"/>
              <w:right w:val="nil"/>
            </w:tcBorders>
          </w:tcPr>
          <w:p w14:paraId="3184BC3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C3586B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C7EC4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0.4198</w:t>
            </w:r>
          </w:p>
        </w:tc>
        <w:tc>
          <w:tcPr>
            <w:tcW w:w="868" w:type="dxa"/>
            <w:tcBorders>
              <w:top w:val="nil"/>
              <w:left w:val="nil"/>
              <w:bottom w:val="nil"/>
              <w:right w:val="nil"/>
            </w:tcBorders>
            <w:noWrap/>
            <w:tcMar>
              <w:top w:w="15" w:type="dxa"/>
              <w:left w:w="15" w:type="dxa"/>
              <w:bottom w:w="0" w:type="dxa"/>
              <w:right w:w="15" w:type="dxa"/>
            </w:tcMar>
            <w:vAlign w:val="bottom"/>
          </w:tcPr>
          <w:p w14:paraId="664CB7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0.4107</w:t>
            </w:r>
          </w:p>
        </w:tc>
        <w:tc>
          <w:tcPr>
            <w:tcW w:w="1008" w:type="dxa"/>
            <w:tcBorders>
              <w:top w:val="nil"/>
              <w:left w:val="nil"/>
              <w:bottom w:val="nil"/>
              <w:right w:val="nil"/>
            </w:tcBorders>
            <w:noWrap/>
            <w:tcMar>
              <w:top w:w="15" w:type="dxa"/>
              <w:left w:w="15" w:type="dxa"/>
              <w:bottom w:w="0" w:type="dxa"/>
              <w:right w:w="15" w:type="dxa"/>
            </w:tcMar>
            <w:vAlign w:val="bottom"/>
          </w:tcPr>
          <w:p w14:paraId="28343D3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0.009086</w:t>
            </w:r>
          </w:p>
        </w:tc>
        <w:tc>
          <w:tcPr>
            <w:tcW w:w="432" w:type="dxa"/>
            <w:tcBorders>
              <w:top w:val="nil"/>
              <w:left w:val="nil"/>
              <w:bottom w:val="nil"/>
              <w:right w:val="nil"/>
            </w:tcBorders>
            <w:noWrap/>
            <w:tcMar>
              <w:top w:w="15" w:type="dxa"/>
              <w:left w:w="15" w:type="dxa"/>
              <w:bottom w:w="0" w:type="dxa"/>
              <w:right w:w="15" w:type="dxa"/>
            </w:tcMar>
            <w:vAlign w:val="bottom"/>
          </w:tcPr>
          <w:p w14:paraId="771C55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F960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E042F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0.5536</w:t>
            </w:r>
          </w:p>
        </w:tc>
        <w:tc>
          <w:tcPr>
            <w:tcW w:w="720" w:type="dxa"/>
            <w:tcBorders>
              <w:top w:val="nil"/>
              <w:left w:val="nil"/>
              <w:bottom w:val="nil"/>
              <w:right w:val="nil"/>
            </w:tcBorders>
            <w:noWrap/>
            <w:tcMar>
              <w:top w:w="15" w:type="dxa"/>
              <w:left w:w="15" w:type="dxa"/>
              <w:bottom w:w="0" w:type="dxa"/>
              <w:right w:w="15" w:type="dxa"/>
            </w:tcMar>
            <w:vAlign w:val="bottom"/>
          </w:tcPr>
          <w:p w14:paraId="41A7F1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2F409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0.9988</w:t>
            </w:r>
          </w:p>
        </w:tc>
      </w:tr>
      <w:tr w:rsidR="001B46D9" w:rsidRPr="003D13D0" w14:paraId="160A50DC" w14:textId="77777777" w:rsidTr="00A426D6">
        <w:tc>
          <w:tcPr>
            <w:tcW w:w="1152" w:type="dxa"/>
            <w:tcBorders>
              <w:top w:val="nil"/>
              <w:left w:val="nil"/>
              <w:bottom w:val="nil"/>
              <w:right w:val="nil"/>
            </w:tcBorders>
          </w:tcPr>
          <w:p w14:paraId="0A7196D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B43C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783B8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0.4198</w:t>
            </w:r>
          </w:p>
        </w:tc>
        <w:tc>
          <w:tcPr>
            <w:tcW w:w="868" w:type="dxa"/>
            <w:tcBorders>
              <w:top w:val="nil"/>
              <w:left w:val="nil"/>
              <w:bottom w:val="nil"/>
              <w:right w:val="nil"/>
            </w:tcBorders>
            <w:noWrap/>
            <w:tcMar>
              <w:top w:w="15" w:type="dxa"/>
              <w:left w:w="15" w:type="dxa"/>
              <w:bottom w:w="0" w:type="dxa"/>
              <w:right w:w="15" w:type="dxa"/>
            </w:tcMar>
            <w:vAlign w:val="bottom"/>
          </w:tcPr>
          <w:p w14:paraId="334ADB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0.3034</w:t>
            </w:r>
          </w:p>
        </w:tc>
        <w:tc>
          <w:tcPr>
            <w:tcW w:w="1008" w:type="dxa"/>
            <w:tcBorders>
              <w:top w:val="nil"/>
              <w:left w:val="nil"/>
              <w:bottom w:val="nil"/>
              <w:right w:val="nil"/>
            </w:tcBorders>
            <w:noWrap/>
            <w:tcMar>
              <w:top w:w="15" w:type="dxa"/>
              <w:left w:w="15" w:type="dxa"/>
              <w:bottom w:w="0" w:type="dxa"/>
              <w:right w:w="15" w:type="dxa"/>
            </w:tcMar>
            <w:vAlign w:val="bottom"/>
          </w:tcPr>
          <w:p w14:paraId="59D669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0.1165</w:t>
            </w:r>
          </w:p>
        </w:tc>
        <w:tc>
          <w:tcPr>
            <w:tcW w:w="432" w:type="dxa"/>
            <w:tcBorders>
              <w:top w:val="nil"/>
              <w:left w:val="nil"/>
              <w:bottom w:val="nil"/>
              <w:right w:val="nil"/>
            </w:tcBorders>
            <w:noWrap/>
            <w:tcMar>
              <w:top w:w="15" w:type="dxa"/>
              <w:left w:w="15" w:type="dxa"/>
              <w:bottom w:w="0" w:type="dxa"/>
              <w:right w:w="15" w:type="dxa"/>
            </w:tcMar>
            <w:vAlign w:val="bottom"/>
          </w:tcPr>
          <w:p w14:paraId="119FD7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1E0D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EC4A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6.837</w:t>
            </w:r>
          </w:p>
        </w:tc>
        <w:tc>
          <w:tcPr>
            <w:tcW w:w="720" w:type="dxa"/>
            <w:tcBorders>
              <w:top w:val="nil"/>
              <w:left w:val="nil"/>
              <w:bottom w:val="nil"/>
              <w:right w:val="nil"/>
            </w:tcBorders>
            <w:noWrap/>
            <w:tcMar>
              <w:top w:w="15" w:type="dxa"/>
              <w:left w:w="15" w:type="dxa"/>
              <w:bottom w:w="0" w:type="dxa"/>
              <w:right w:w="15" w:type="dxa"/>
            </w:tcMar>
            <w:vAlign w:val="bottom"/>
          </w:tcPr>
          <w:p w14:paraId="6F04DA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284C66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5423E59" w14:textId="77777777" w:rsidTr="00A426D6">
        <w:tc>
          <w:tcPr>
            <w:tcW w:w="1152" w:type="dxa"/>
            <w:tcBorders>
              <w:top w:val="nil"/>
              <w:left w:val="nil"/>
              <w:bottom w:val="nil"/>
              <w:right w:val="nil"/>
            </w:tcBorders>
          </w:tcPr>
          <w:p w14:paraId="24CCD30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0C780F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60AC4984" w14:textId="77777777" w:rsidR="001B46D9" w:rsidRPr="003D13D0" w:rsidRDefault="001B46D9" w:rsidP="00A426D6">
            <w:pPr>
              <w:rPr>
                <w:rFonts w:ascii="Arial" w:hAnsi="Arial" w:cs="Arial"/>
                <w:sz w:val="18"/>
                <w:szCs w:val="18"/>
              </w:rPr>
            </w:pPr>
            <w:r w:rsidRPr="003D13D0">
              <w:rPr>
                <w:rFonts w:ascii="Arial" w:hAnsi="Arial" w:cs="Arial"/>
                <w:sz w:val="18"/>
                <w:szCs w:val="18"/>
              </w:rPr>
              <w:t>0.4194</w:t>
            </w:r>
          </w:p>
        </w:tc>
        <w:tc>
          <w:tcPr>
            <w:tcW w:w="868" w:type="dxa"/>
            <w:tcBorders>
              <w:top w:val="nil"/>
              <w:left w:val="nil"/>
              <w:bottom w:val="nil"/>
              <w:right w:val="nil"/>
            </w:tcBorders>
            <w:noWrap/>
            <w:tcMar>
              <w:top w:w="15" w:type="dxa"/>
              <w:left w:w="15" w:type="dxa"/>
              <w:bottom w:w="0" w:type="dxa"/>
              <w:right w:w="15" w:type="dxa"/>
            </w:tcMar>
            <w:vAlign w:val="bottom"/>
          </w:tcPr>
          <w:p w14:paraId="4C8D4477" w14:textId="77777777" w:rsidR="001B46D9" w:rsidRPr="003D13D0" w:rsidRDefault="001B46D9" w:rsidP="00A426D6">
            <w:pPr>
              <w:rPr>
                <w:rFonts w:ascii="Arial" w:hAnsi="Arial" w:cs="Arial"/>
                <w:sz w:val="18"/>
                <w:szCs w:val="18"/>
              </w:rPr>
            </w:pPr>
            <w:r w:rsidRPr="003D13D0">
              <w:rPr>
                <w:rFonts w:ascii="Arial" w:hAnsi="Arial" w:cs="Arial"/>
                <w:sz w:val="18"/>
                <w:szCs w:val="18"/>
              </w:rPr>
              <w:t>0.4066</w:t>
            </w:r>
          </w:p>
        </w:tc>
        <w:tc>
          <w:tcPr>
            <w:tcW w:w="1008" w:type="dxa"/>
            <w:tcBorders>
              <w:top w:val="nil"/>
              <w:left w:val="nil"/>
              <w:bottom w:val="nil"/>
              <w:right w:val="nil"/>
            </w:tcBorders>
            <w:noWrap/>
            <w:tcMar>
              <w:top w:w="15" w:type="dxa"/>
              <w:left w:w="15" w:type="dxa"/>
              <w:bottom w:w="0" w:type="dxa"/>
              <w:right w:w="15" w:type="dxa"/>
            </w:tcMar>
            <w:vAlign w:val="bottom"/>
          </w:tcPr>
          <w:p w14:paraId="62885834" w14:textId="77777777" w:rsidR="001B46D9" w:rsidRPr="003D13D0" w:rsidRDefault="001B46D9" w:rsidP="00A426D6">
            <w:pPr>
              <w:rPr>
                <w:rFonts w:ascii="Arial" w:hAnsi="Arial" w:cs="Arial"/>
                <w:sz w:val="18"/>
                <w:szCs w:val="18"/>
              </w:rPr>
            </w:pPr>
            <w:r w:rsidRPr="003D13D0">
              <w:rPr>
                <w:rFonts w:ascii="Arial" w:hAnsi="Arial" w:cs="Arial"/>
                <w:sz w:val="18"/>
                <w:szCs w:val="18"/>
              </w:rPr>
              <w:t>0.01273</w:t>
            </w:r>
          </w:p>
        </w:tc>
        <w:tc>
          <w:tcPr>
            <w:tcW w:w="432" w:type="dxa"/>
            <w:tcBorders>
              <w:top w:val="nil"/>
              <w:left w:val="nil"/>
              <w:bottom w:val="nil"/>
              <w:right w:val="nil"/>
            </w:tcBorders>
            <w:noWrap/>
            <w:tcMar>
              <w:top w:w="15" w:type="dxa"/>
              <w:left w:w="15" w:type="dxa"/>
              <w:bottom w:w="0" w:type="dxa"/>
              <w:right w:w="15" w:type="dxa"/>
            </w:tcMar>
            <w:vAlign w:val="bottom"/>
          </w:tcPr>
          <w:p w14:paraId="23ACADF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29AA5D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1D9CD8C" w14:textId="77777777" w:rsidR="001B46D9" w:rsidRPr="003D13D0" w:rsidRDefault="001B46D9" w:rsidP="00A426D6">
            <w:pPr>
              <w:rPr>
                <w:rFonts w:ascii="Arial" w:hAnsi="Arial" w:cs="Arial"/>
                <w:sz w:val="18"/>
                <w:szCs w:val="18"/>
              </w:rPr>
            </w:pPr>
            <w:r w:rsidRPr="003D13D0">
              <w:rPr>
                <w:rFonts w:ascii="Arial" w:hAnsi="Arial" w:cs="Arial"/>
                <w:sz w:val="18"/>
                <w:szCs w:val="18"/>
              </w:rPr>
              <w:t>0.7476</w:t>
            </w:r>
          </w:p>
        </w:tc>
        <w:tc>
          <w:tcPr>
            <w:tcW w:w="720" w:type="dxa"/>
            <w:tcBorders>
              <w:top w:val="nil"/>
              <w:left w:val="nil"/>
              <w:bottom w:val="nil"/>
              <w:right w:val="nil"/>
            </w:tcBorders>
            <w:noWrap/>
            <w:tcMar>
              <w:top w:w="15" w:type="dxa"/>
              <w:left w:w="15" w:type="dxa"/>
              <w:bottom w:w="0" w:type="dxa"/>
              <w:right w:w="15" w:type="dxa"/>
            </w:tcMar>
            <w:vAlign w:val="bottom"/>
          </w:tcPr>
          <w:p w14:paraId="4BAF71E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4B0FF63" w14:textId="77777777" w:rsidR="001B46D9" w:rsidRPr="003D13D0" w:rsidRDefault="001B46D9" w:rsidP="00A426D6">
            <w:pPr>
              <w:rPr>
                <w:rFonts w:ascii="Arial" w:hAnsi="Arial" w:cs="Arial"/>
                <w:sz w:val="18"/>
                <w:szCs w:val="18"/>
              </w:rPr>
            </w:pPr>
            <w:r w:rsidRPr="003D13D0">
              <w:rPr>
                <w:rFonts w:ascii="Arial" w:hAnsi="Arial" w:cs="Arial"/>
                <w:sz w:val="18"/>
                <w:szCs w:val="18"/>
              </w:rPr>
              <w:t>0.9950</w:t>
            </w:r>
          </w:p>
        </w:tc>
      </w:tr>
      <w:tr w:rsidR="001B46D9" w:rsidRPr="003D13D0" w14:paraId="17FD3D83" w14:textId="77777777" w:rsidTr="00A426D6">
        <w:tc>
          <w:tcPr>
            <w:tcW w:w="1152" w:type="dxa"/>
            <w:tcBorders>
              <w:top w:val="nil"/>
              <w:left w:val="nil"/>
              <w:bottom w:val="nil"/>
              <w:right w:val="nil"/>
            </w:tcBorders>
          </w:tcPr>
          <w:p w14:paraId="495EBD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A4BA77"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14924245" w14:textId="77777777" w:rsidR="001B46D9" w:rsidRPr="003D13D0" w:rsidRDefault="001B46D9" w:rsidP="00A426D6">
            <w:pPr>
              <w:rPr>
                <w:rFonts w:ascii="Arial" w:hAnsi="Arial" w:cs="Arial"/>
                <w:sz w:val="18"/>
                <w:szCs w:val="18"/>
              </w:rPr>
            </w:pPr>
            <w:r w:rsidRPr="003D13D0">
              <w:rPr>
                <w:rFonts w:ascii="Arial" w:hAnsi="Arial" w:cs="Arial"/>
                <w:sz w:val="18"/>
                <w:szCs w:val="18"/>
              </w:rPr>
              <w:t>0.4194</w:t>
            </w:r>
          </w:p>
        </w:tc>
        <w:tc>
          <w:tcPr>
            <w:tcW w:w="868" w:type="dxa"/>
            <w:tcBorders>
              <w:top w:val="nil"/>
              <w:left w:val="nil"/>
              <w:bottom w:val="nil"/>
              <w:right w:val="nil"/>
            </w:tcBorders>
            <w:noWrap/>
            <w:tcMar>
              <w:top w:w="15" w:type="dxa"/>
              <w:left w:w="15" w:type="dxa"/>
              <w:bottom w:w="0" w:type="dxa"/>
              <w:right w:w="15" w:type="dxa"/>
            </w:tcMar>
            <w:vAlign w:val="bottom"/>
          </w:tcPr>
          <w:p w14:paraId="4A051F24" w14:textId="77777777" w:rsidR="001B46D9" w:rsidRPr="003D13D0" w:rsidRDefault="001B46D9" w:rsidP="00A426D6">
            <w:pPr>
              <w:rPr>
                <w:rFonts w:ascii="Arial" w:hAnsi="Arial" w:cs="Arial"/>
                <w:sz w:val="18"/>
                <w:szCs w:val="18"/>
              </w:rPr>
            </w:pPr>
            <w:r w:rsidRPr="003D13D0">
              <w:rPr>
                <w:rFonts w:ascii="Arial" w:hAnsi="Arial" w:cs="Arial"/>
                <w:sz w:val="18"/>
                <w:szCs w:val="18"/>
              </w:rPr>
              <w:t>0.3874</w:t>
            </w:r>
          </w:p>
        </w:tc>
        <w:tc>
          <w:tcPr>
            <w:tcW w:w="1008" w:type="dxa"/>
            <w:tcBorders>
              <w:top w:val="nil"/>
              <w:left w:val="nil"/>
              <w:bottom w:val="nil"/>
              <w:right w:val="nil"/>
            </w:tcBorders>
            <w:noWrap/>
            <w:tcMar>
              <w:top w:w="15" w:type="dxa"/>
              <w:left w:w="15" w:type="dxa"/>
              <w:bottom w:w="0" w:type="dxa"/>
              <w:right w:w="15" w:type="dxa"/>
            </w:tcMar>
            <w:vAlign w:val="bottom"/>
          </w:tcPr>
          <w:p w14:paraId="41888C42" w14:textId="77777777" w:rsidR="001B46D9" w:rsidRPr="003D13D0" w:rsidRDefault="001B46D9" w:rsidP="00A426D6">
            <w:pPr>
              <w:rPr>
                <w:rFonts w:ascii="Arial" w:hAnsi="Arial" w:cs="Arial"/>
                <w:sz w:val="18"/>
                <w:szCs w:val="18"/>
              </w:rPr>
            </w:pPr>
            <w:r w:rsidRPr="003D13D0">
              <w:rPr>
                <w:rFonts w:ascii="Arial" w:hAnsi="Arial" w:cs="Arial"/>
                <w:sz w:val="18"/>
                <w:szCs w:val="18"/>
              </w:rPr>
              <w:t>0.03200</w:t>
            </w:r>
          </w:p>
        </w:tc>
        <w:tc>
          <w:tcPr>
            <w:tcW w:w="432" w:type="dxa"/>
            <w:tcBorders>
              <w:top w:val="nil"/>
              <w:left w:val="nil"/>
              <w:bottom w:val="nil"/>
              <w:right w:val="nil"/>
            </w:tcBorders>
            <w:noWrap/>
            <w:tcMar>
              <w:top w:w="15" w:type="dxa"/>
              <w:left w:w="15" w:type="dxa"/>
              <w:bottom w:w="0" w:type="dxa"/>
              <w:right w:w="15" w:type="dxa"/>
            </w:tcMar>
            <w:vAlign w:val="bottom"/>
          </w:tcPr>
          <w:p w14:paraId="2E79943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37224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32B992D" w14:textId="77777777" w:rsidR="001B46D9" w:rsidRPr="003D13D0" w:rsidRDefault="001B46D9" w:rsidP="00A426D6">
            <w:pPr>
              <w:rPr>
                <w:rFonts w:ascii="Arial" w:hAnsi="Arial" w:cs="Arial"/>
                <w:sz w:val="18"/>
                <w:szCs w:val="18"/>
              </w:rPr>
            </w:pPr>
            <w:r w:rsidRPr="003D13D0">
              <w:rPr>
                <w:rFonts w:ascii="Arial" w:hAnsi="Arial" w:cs="Arial"/>
                <w:sz w:val="18"/>
                <w:szCs w:val="18"/>
              </w:rPr>
              <w:t>1.879</w:t>
            </w:r>
          </w:p>
        </w:tc>
        <w:tc>
          <w:tcPr>
            <w:tcW w:w="720" w:type="dxa"/>
            <w:tcBorders>
              <w:top w:val="nil"/>
              <w:left w:val="nil"/>
              <w:bottom w:val="nil"/>
              <w:right w:val="nil"/>
            </w:tcBorders>
            <w:noWrap/>
            <w:tcMar>
              <w:top w:w="15" w:type="dxa"/>
              <w:left w:w="15" w:type="dxa"/>
              <w:bottom w:w="0" w:type="dxa"/>
              <w:right w:w="15" w:type="dxa"/>
            </w:tcMar>
            <w:vAlign w:val="bottom"/>
          </w:tcPr>
          <w:p w14:paraId="5AA00579"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7FEE0A7" w14:textId="77777777" w:rsidR="001B46D9" w:rsidRPr="003D13D0" w:rsidRDefault="001B46D9" w:rsidP="00A426D6">
            <w:pPr>
              <w:rPr>
                <w:rFonts w:ascii="Arial" w:hAnsi="Arial" w:cs="Arial"/>
                <w:sz w:val="18"/>
                <w:szCs w:val="18"/>
              </w:rPr>
            </w:pPr>
            <w:r w:rsidRPr="003D13D0">
              <w:rPr>
                <w:rFonts w:ascii="Arial" w:hAnsi="Arial" w:cs="Arial"/>
                <w:sz w:val="18"/>
                <w:szCs w:val="18"/>
              </w:rPr>
              <w:t>0.7690</w:t>
            </w:r>
          </w:p>
        </w:tc>
      </w:tr>
      <w:tr w:rsidR="001B46D9" w:rsidRPr="003D13D0" w14:paraId="129BF774" w14:textId="77777777" w:rsidTr="00A426D6">
        <w:tc>
          <w:tcPr>
            <w:tcW w:w="1152" w:type="dxa"/>
            <w:tcBorders>
              <w:top w:val="nil"/>
              <w:left w:val="nil"/>
              <w:bottom w:val="nil"/>
              <w:right w:val="nil"/>
            </w:tcBorders>
          </w:tcPr>
          <w:p w14:paraId="692D921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449A15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7BE8607" w14:textId="77777777" w:rsidR="001B46D9" w:rsidRPr="003D13D0" w:rsidRDefault="001B46D9" w:rsidP="00A426D6">
            <w:pPr>
              <w:rPr>
                <w:rFonts w:ascii="Arial" w:hAnsi="Arial" w:cs="Arial"/>
                <w:sz w:val="18"/>
                <w:szCs w:val="18"/>
              </w:rPr>
            </w:pPr>
            <w:r w:rsidRPr="003D13D0">
              <w:rPr>
                <w:rFonts w:ascii="Arial" w:hAnsi="Arial" w:cs="Arial"/>
                <w:sz w:val="18"/>
                <w:szCs w:val="18"/>
              </w:rPr>
              <w:t>0.4194</w:t>
            </w:r>
          </w:p>
        </w:tc>
        <w:tc>
          <w:tcPr>
            <w:tcW w:w="868" w:type="dxa"/>
            <w:tcBorders>
              <w:top w:val="nil"/>
              <w:left w:val="nil"/>
              <w:bottom w:val="nil"/>
              <w:right w:val="nil"/>
            </w:tcBorders>
            <w:noWrap/>
            <w:tcMar>
              <w:top w:w="15" w:type="dxa"/>
              <w:left w:w="15" w:type="dxa"/>
              <w:bottom w:w="0" w:type="dxa"/>
              <w:right w:w="15" w:type="dxa"/>
            </w:tcMar>
            <w:vAlign w:val="bottom"/>
          </w:tcPr>
          <w:p w14:paraId="1328A013" w14:textId="77777777" w:rsidR="001B46D9" w:rsidRPr="003D13D0" w:rsidRDefault="001B46D9" w:rsidP="00A426D6">
            <w:pPr>
              <w:rPr>
                <w:rFonts w:ascii="Arial" w:hAnsi="Arial" w:cs="Arial"/>
                <w:sz w:val="18"/>
                <w:szCs w:val="18"/>
              </w:rPr>
            </w:pPr>
            <w:r w:rsidRPr="003D13D0">
              <w:rPr>
                <w:rFonts w:ascii="Arial" w:hAnsi="Arial" w:cs="Arial"/>
                <w:sz w:val="18"/>
                <w:szCs w:val="18"/>
              </w:rPr>
              <w:t>0.4107</w:t>
            </w:r>
          </w:p>
        </w:tc>
        <w:tc>
          <w:tcPr>
            <w:tcW w:w="1008" w:type="dxa"/>
            <w:tcBorders>
              <w:top w:val="nil"/>
              <w:left w:val="nil"/>
              <w:bottom w:val="nil"/>
              <w:right w:val="nil"/>
            </w:tcBorders>
            <w:noWrap/>
            <w:tcMar>
              <w:top w:w="15" w:type="dxa"/>
              <w:left w:w="15" w:type="dxa"/>
              <w:bottom w:w="0" w:type="dxa"/>
              <w:right w:w="15" w:type="dxa"/>
            </w:tcMar>
            <w:vAlign w:val="bottom"/>
          </w:tcPr>
          <w:p w14:paraId="1891B11A" w14:textId="77777777" w:rsidR="001B46D9" w:rsidRPr="003D13D0" w:rsidRDefault="001B46D9" w:rsidP="00A426D6">
            <w:pPr>
              <w:rPr>
                <w:rFonts w:ascii="Arial" w:hAnsi="Arial" w:cs="Arial"/>
                <w:sz w:val="18"/>
                <w:szCs w:val="18"/>
              </w:rPr>
            </w:pPr>
            <w:r w:rsidRPr="003D13D0">
              <w:rPr>
                <w:rFonts w:ascii="Arial" w:hAnsi="Arial" w:cs="Arial"/>
                <w:sz w:val="18"/>
                <w:szCs w:val="18"/>
              </w:rPr>
              <w:t>0.008636</w:t>
            </w:r>
          </w:p>
        </w:tc>
        <w:tc>
          <w:tcPr>
            <w:tcW w:w="432" w:type="dxa"/>
            <w:tcBorders>
              <w:top w:val="nil"/>
              <w:left w:val="nil"/>
              <w:bottom w:val="nil"/>
              <w:right w:val="nil"/>
            </w:tcBorders>
            <w:noWrap/>
            <w:tcMar>
              <w:top w:w="15" w:type="dxa"/>
              <w:left w:w="15" w:type="dxa"/>
              <w:bottom w:w="0" w:type="dxa"/>
              <w:right w:w="15" w:type="dxa"/>
            </w:tcMar>
            <w:vAlign w:val="bottom"/>
          </w:tcPr>
          <w:p w14:paraId="2843EEC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12B912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F6C1E46" w14:textId="77777777" w:rsidR="001B46D9" w:rsidRPr="003D13D0" w:rsidRDefault="001B46D9" w:rsidP="00A426D6">
            <w:pPr>
              <w:rPr>
                <w:rFonts w:ascii="Arial" w:hAnsi="Arial" w:cs="Arial"/>
                <w:sz w:val="18"/>
                <w:szCs w:val="18"/>
              </w:rPr>
            </w:pPr>
            <w:r w:rsidRPr="003D13D0">
              <w:rPr>
                <w:rFonts w:ascii="Arial" w:hAnsi="Arial" w:cs="Arial"/>
                <w:sz w:val="18"/>
                <w:szCs w:val="18"/>
              </w:rPr>
              <w:t>0.5262</w:t>
            </w:r>
          </w:p>
        </w:tc>
        <w:tc>
          <w:tcPr>
            <w:tcW w:w="720" w:type="dxa"/>
            <w:tcBorders>
              <w:top w:val="nil"/>
              <w:left w:val="nil"/>
              <w:bottom w:val="nil"/>
              <w:right w:val="nil"/>
            </w:tcBorders>
            <w:noWrap/>
            <w:tcMar>
              <w:top w:w="15" w:type="dxa"/>
              <w:left w:w="15" w:type="dxa"/>
              <w:bottom w:w="0" w:type="dxa"/>
              <w:right w:w="15" w:type="dxa"/>
            </w:tcMar>
            <w:vAlign w:val="bottom"/>
          </w:tcPr>
          <w:p w14:paraId="41D2112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2E83DEA" w14:textId="77777777" w:rsidR="001B46D9" w:rsidRPr="003D13D0" w:rsidRDefault="001B46D9" w:rsidP="00A426D6">
            <w:pPr>
              <w:rPr>
                <w:rFonts w:ascii="Arial" w:hAnsi="Arial" w:cs="Arial"/>
                <w:sz w:val="18"/>
                <w:szCs w:val="18"/>
              </w:rPr>
            </w:pPr>
            <w:r w:rsidRPr="003D13D0">
              <w:rPr>
                <w:rFonts w:ascii="Arial" w:hAnsi="Arial" w:cs="Arial"/>
                <w:sz w:val="18"/>
                <w:szCs w:val="18"/>
              </w:rPr>
              <w:t>0.9991</w:t>
            </w:r>
          </w:p>
        </w:tc>
      </w:tr>
      <w:tr w:rsidR="001B46D9" w:rsidRPr="003D13D0" w14:paraId="1630C665" w14:textId="77777777" w:rsidTr="00A426D6">
        <w:tc>
          <w:tcPr>
            <w:tcW w:w="1152" w:type="dxa"/>
            <w:tcBorders>
              <w:top w:val="nil"/>
              <w:left w:val="nil"/>
              <w:bottom w:val="nil"/>
              <w:right w:val="nil"/>
            </w:tcBorders>
          </w:tcPr>
          <w:p w14:paraId="0470CE8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6AF92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489B69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0.4194</w:t>
            </w:r>
          </w:p>
        </w:tc>
        <w:tc>
          <w:tcPr>
            <w:tcW w:w="868" w:type="dxa"/>
            <w:tcBorders>
              <w:top w:val="nil"/>
              <w:left w:val="nil"/>
              <w:bottom w:val="nil"/>
              <w:right w:val="nil"/>
            </w:tcBorders>
            <w:noWrap/>
            <w:tcMar>
              <w:top w:w="15" w:type="dxa"/>
              <w:left w:w="15" w:type="dxa"/>
              <w:bottom w:w="0" w:type="dxa"/>
              <w:right w:w="15" w:type="dxa"/>
            </w:tcMar>
            <w:vAlign w:val="bottom"/>
          </w:tcPr>
          <w:p w14:paraId="0D3DF9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0.3034</w:t>
            </w:r>
          </w:p>
        </w:tc>
        <w:tc>
          <w:tcPr>
            <w:tcW w:w="1008" w:type="dxa"/>
            <w:tcBorders>
              <w:top w:val="nil"/>
              <w:left w:val="nil"/>
              <w:bottom w:val="nil"/>
              <w:right w:val="nil"/>
            </w:tcBorders>
            <w:noWrap/>
            <w:tcMar>
              <w:top w:w="15" w:type="dxa"/>
              <w:left w:w="15" w:type="dxa"/>
              <w:bottom w:w="0" w:type="dxa"/>
              <w:right w:w="15" w:type="dxa"/>
            </w:tcMar>
            <w:vAlign w:val="bottom"/>
          </w:tcPr>
          <w:p w14:paraId="1D8983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0.1160</w:t>
            </w:r>
          </w:p>
        </w:tc>
        <w:tc>
          <w:tcPr>
            <w:tcW w:w="432" w:type="dxa"/>
            <w:tcBorders>
              <w:top w:val="nil"/>
              <w:left w:val="nil"/>
              <w:bottom w:val="nil"/>
              <w:right w:val="nil"/>
            </w:tcBorders>
            <w:noWrap/>
            <w:tcMar>
              <w:top w:w="15" w:type="dxa"/>
              <w:left w:w="15" w:type="dxa"/>
              <w:bottom w:w="0" w:type="dxa"/>
              <w:right w:w="15" w:type="dxa"/>
            </w:tcMar>
            <w:vAlign w:val="bottom"/>
          </w:tcPr>
          <w:p w14:paraId="3F7C37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B7513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57BF9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6.811</w:t>
            </w:r>
          </w:p>
        </w:tc>
        <w:tc>
          <w:tcPr>
            <w:tcW w:w="720" w:type="dxa"/>
            <w:tcBorders>
              <w:top w:val="nil"/>
              <w:left w:val="nil"/>
              <w:bottom w:val="nil"/>
              <w:right w:val="nil"/>
            </w:tcBorders>
            <w:noWrap/>
            <w:tcMar>
              <w:top w:w="15" w:type="dxa"/>
              <w:left w:w="15" w:type="dxa"/>
              <w:bottom w:w="0" w:type="dxa"/>
              <w:right w:w="15" w:type="dxa"/>
            </w:tcMar>
            <w:vAlign w:val="bottom"/>
          </w:tcPr>
          <w:p w14:paraId="302E68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7F6664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AFDB6BF" w14:textId="77777777" w:rsidTr="00A426D6">
        <w:tc>
          <w:tcPr>
            <w:tcW w:w="1152" w:type="dxa"/>
            <w:tcBorders>
              <w:top w:val="nil"/>
              <w:left w:val="nil"/>
              <w:bottom w:val="nil"/>
              <w:right w:val="nil"/>
            </w:tcBorders>
          </w:tcPr>
          <w:p w14:paraId="6837D54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0FCD9CF"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3F3CA0B5" w14:textId="77777777" w:rsidR="001B46D9" w:rsidRPr="003D13D0" w:rsidRDefault="001B46D9" w:rsidP="00A426D6">
            <w:pPr>
              <w:rPr>
                <w:rFonts w:ascii="Arial" w:hAnsi="Arial" w:cs="Arial"/>
                <w:sz w:val="18"/>
                <w:szCs w:val="18"/>
              </w:rPr>
            </w:pPr>
            <w:r w:rsidRPr="003D13D0">
              <w:rPr>
                <w:rFonts w:ascii="Arial" w:hAnsi="Arial" w:cs="Arial"/>
                <w:sz w:val="18"/>
                <w:szCs w:val="18"/>
              </w:rPr>
              <w:t>0.4066</w:t>
            </w:r>
          </w:p>
        </w:tc>
        <w:tc>
          <w:tcPr>
            <w:tcW w:w="868" w:type="dxa"/>
            <w:tcBorders>
              <w:top w:val="nil"/>
              <w:left w:val="nil"/>
              <w:bottom w:val="nil"/>
              <w:right w:val="nil"/>
            </w:tcBorders>
            <w:noWrap/>
            <w:tcMar>
              <w:top w:w="15" w:type="dxa"/>
              <w:left w:w="15" w:type="dxa"/>
              <w:bottom w:w="0" w:type="dxa"/>
              <w:right w:w="15" w:type="dxa"/>
            </w:tcMar>
            <w:vAlign w:val="bottom"/>
          </w:tcPr>
          <w:p w14:paraId="13EE16AC" w14:textId="77777777" w:rsidR="001B46D9" w:rsidRPr="003D13D0" w:rsidRDefault="001B46D9" w:rsidP="00A426D6">
            <w:pPr>
              <w:rPr>
                <w:rFonts w:ascii="Arial" w:hAnsi="Arial" w:cs="Arial"/>
                <w:sz w:val="18"/>
                <w:szCs w:val="18"/>
              </w:rPr>
            </w:pPr>
            <w:r w:rsidRPr="003D13D0">
              <w:rPr>
                <w:rFonts w:ascii="Arial" w:hAnsi="Arial" w:cs="Arial"/>
                <w:sz w:val="18"/>
                <w:szCs w:val="18"/>
              </w:rPr>
              <w:t>0.3874</w:t>
            </w:r>
          </w:p>
        </w:tc>
        <w:tc>
          <w:tcPr>
            <w:tcW w:w="1008" w:type="dxa"/>
            <w:tcBorders>
              <w:top w:val="nil"/>
              <w:left w:val="nil"/>
              <w:bottom w:val="nil"/>
              <w:right w:val="nil"/>
            </w:tcBorders>
            <w:noWrap/>
            <w:tcMar>
              <w:top w:w="15" w:type="dxa"/>
              <w:left w:w="15" w:type="dxa"/>
              <w:bottom w:w="0" w:type="dxa"/>
              <w:right w:w="15" w:type="dxa"/>
            </w:tcMar>
            <w:vAlign w:val="bottom"/>
          </w:tcPr>
          <w:p w14:paraId="2FE892F0" w14:textId="77777777" w:rsidR="001B46D9" w:rsidRPr="003D13D0" w:rsidRDefault="001B46D9" w:rsidP="00A426D6">
            <w:pPr>
              <w:rPr>
                <w:rFonts w:ascii="Arial" w:hAnsi="Arial" w:cs="Arial"/>
                <w:sz w:val="18"/>
                <w:szCs w:val="18"/>
              </w:rPr>
            </w:pPr>
            <w:r w:rsidRPr="003D13D0">
              <w:rPr>
                <w:rFonts w:ascii="Arial" w:hAnsi="Arial" w:cs="Arial"/>
                <w:sz w:val="18"/>
                <w:szCs w:val="18"/>
              </w:rPr>
              <w:t>0.01927</w:t>
            </w:r>
          </w:p>
        </w:tc>
        <w:tc>
          <w:tcPr>
            <w:tcW w:w="432" w:type="dxa"/>
            <w:tcBorders>
              <w:top w:val="nil"/>
              <w:left w:val="nil"/>
              <w:bottom w:val="nil"/>
              <w:right w:val="nil"/>
            </w:tcBorders>
            <w:noWrap/>
            <w:tcMar>
              <w:top w:w="15" w:type="dxa"/>
              <w:left w:w="15" w:type="dxa"/>
              <w:bottom w:w="0" w:type="dxa"/>
              <w:right w:w="15" w:type="dxa"/>
            </w:tcMar>
            <w:vAlign w:val="bottom"/>
          </w:tcPr>
          <w:p w14:paraId="0859BB7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57A43A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E828C66" w14:textId="77777777" w:rsidR="001B46D9" w:rsidRPr="003D13D0" w:rsidRDefault="001B46D9" w:rsidP="00A426D6">
            <w:pPr>
              <w:rPr>
                <w:rFonts w:ascii="Arial" w:hAnsi="Arial" w:cs="Arial"/>
                <w:sz w:val="18"/>
                <w:szCs w:val="18"/>
              </w:rPr>
            </w:pPr>
            <w:r w:rsidRPr="003D13D0">
              <w:rPr>
                <w:rFonts w:ascii="Arial" w:hAnsi="Arial" w:cs="Arial"/>
                <w:sz w:val="18"/>
                <w:szCs w:val="18"/>
              </w:rPr>
              <w:t>1.131</w:t>
            </w:r>
          </w:p>
        </w:tc>
        <w:tc>
          <w:tcPr>
            <w:tcW w:w="720" w:type="dxa"/>
            <w:tcBorders>
              <w:top w:val="nil"/>
              <w:left w:val="nil"/>
              <w:bottom w:val="nil"/>
              <w:right w:val="nil"/>
            </w:tcBorders>
            <w:noWrap/>
            <w:tcMar>
              <w:top w:w="15" w:type="dxa"/>
              <w:left w:w="15" w:type="dxa"/>
              <w:bottom w:w="0" w:type="dxa"/>
              <w:right w:w="15" w:type="dxa"/>
            </w:tcMar>
            <w:vAlign w:val="bottom"/>
          </w:tcPr>
          <w:p w14:paraId="21511560"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EADC224" w14:textId="77777777" w:rsidR="001B46D9" w:rsidRPr="003D13D0" w:rsidRDefault="001B46D9" w:rsidP="00A426D6">
            <w:pPr>
              <w:rPr>
                <w:rFonts w:ascii="Arial" w:hAnsi="Arial" w:cs="Arial"/>
                <w:sz w:val="18"/>
                <w:szCs w:val="18"/>
              </w:rPr>
            </w:pPr>
            <w:r w:rsidRPr="003D13D0">
              <w:rPr>
                <w:rFonts w:ascii="Arial" w:hAnsi="Arial" w:cs="Arial"/>
                <w:sz w:val="18"/>
                <w:szCs w:val="18"/>
              </w:rPr>
              <w:t>0.9674</w:t>
            </w:r>
          </w:p>
        </w:tc>
      </w:tr>
      <w:tr w:rsidR="001B46D9" w:rsidRPr="003D13D0" w14:paraId="25C24532" w14:textId="77777777" w:rsidTr="00A426D6">
        <w:tc>
          <w:tcPr>
            <w:tcW w:w="1152" w:type="dxa"/>
            <w:tcBorders>
              <w:top w:val="nil"/>
              <w:left w:val="nil"/>
              <w:bottom w:val="nil"/>
              <w:right w:val="nil"/>
            </w:tcBorders>
          </w:tcPr>
          <w:p w14:paraId="625884C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8EB3D8E"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3A55A4F" w14:textId="77777777" w:rsidR="001B46D9" w:rsidRPr="003D13D0" w:rsidRDefault="001B46D9" w:rsidP="00A426D6">
            <w:pPr>
              <w:rPr>
                <w:rFonts w:ascii="Arial" w:hAnsi="Arial" w:cs="Arial"/>
                <w:sz w:val="18"/>
                <w:szCs w:val="18"/>
              </w:rPr>
            </w:pPr>
            <w:r w:rsidRPr="003D13D0">
              <w:rPr>
                <w:rFonts w:ascii="Arial" w:hAnsi="Arial" w:cs="Arial"/>
                <w:sz w:val="18"/>
                <w:szCs w:val="18"/>
              </w:rPr>
              <w:t>0.4066</w:t>
            </w:r>
          </w:p>
        </w:tc>
        <w:tc>
          <w:tcPr>
            <w:tcW w:w="868" w:type="dxa"/>
            <w:tcBorders>
              <w:top w:val="nil"/>
              <w:left w:val="nil"/>
              <w:bottom w:val="nil"/>
              <w:right w:val="nil"/>
            </w:tcBorders>
            <w:noWrap/>
            <w:tcMar>
              <w:top w:w="15" w:type="dxa"/>
              <w:left w:w="15" w:type="dxa"/>
              <w:bottom w:w="0" w:type="dxa"/>
              <w:right w:w="15" w:type="dxa"/>
            </w:tcMar>
            <w:vAlign w:val="bottom"/>
          </w:tcPr>
          <w:p w14:paraId="29866DEE" w14:textId="77777777" w:rsidR="001B46D9" w:rsidRPr="003D13D0" w:rsidRDefault="001B46D9" w:rsidP="00A426D6">
            <w:pPr>
              <w:rPr>
                <w:rFonts w:ascii="Arial" w:hAnsi="Arial" w:cs="Arial"/>
                <w:sz w:val="18"/>
                <w:szCs w:val="18"/>
              </w:rPr>
            </w:pPr>
            <w:r w:rsidRPr="003D13D0">
              <w:rPr>
                <w:rFonts w:ascii="Arial" w:hAnsi="Arial" w:cs="Arial"/>
                <w:sz w:val="18"/>
                <w:szCs w:val="18"/>
              </w:rPr>
              <w:t>0.4107</w:t>
            </w:r>
          </w:p>
        </w:tc>
        <w:tc>
          <w:tcPr>
            <w:tcW w:w="1008" w:type="dxa"/>
            <w:tcBorders>
              <w:top w:val="nil"/>
              <w:left w:val="nil"/>
              <w:bottom w:val="nil"/>
              <w:right w:val="nil"/>
            </w:tcBorders>
            <w:noWrap/>
            <w:tcMar>
              <w:top w:w="15" w:type="dxa"/>
              <w:left w:w="15" w:type="dxa"/>
              <w:bottom w:w="0" w:type="dxa"/>
              <w:right w:w="15" w:type="dxa"/>
            </w:tcMar>
            <w:vAlign w:val="bottom"/>
          </w:tcPr>
          <w:p w14:paraId="25340639" w14:textId="77777777" w:rsidR="001B46D9" w:rsidRPr="003D13D0" w:rsidRDefault="001B46D9" w:rsidP="00A426D6">
            <w:pPr>
              <w:rPr>
                <w:rFonts w:ascii="Arial" w:hAnsi="Arial" w:cs="Arial"/>
                <w:sz w:val="18"/>
                <w:szCs w:val="18"/>
              </w:rPr>
            </w:pPr>
            <w:r w:rsidRPr="003D13D0">
              <w:rPr>
                <w:rFonts w:ascii="Arial" w:hAnsi="Arial" w:cs="Arial"/>
                <w:sz w:val="18"/>
                <w:szCs w:val="18"/>
              </w:rPr>
              <w:t>-0.004098</w:t>
            </w:r>
          </w:p>
        </w:tc>
        <w:tc>
          <w:tcPr>
            <w:tcW w:w="432" w:type="dxa"/>
            <w:tcBorders>
              <w:top w:val="nil"/>
              <w:left w:val="nil"/>
              <w:bottom w:val="nil"/>
              <w:right w:val="nil"/>
            </w:tcBorders>
            <w:noWrap/>
            <w:tcMar>
              <w:top w:w="15" w:type="dxa"/>
              <w:left w:w="15" w:type="dxa"/>
              <w:bottom w:w="0" w:type="dxa"/>
              <w:right w:w="15" w:type="dxa"/>
            </w:tcMar>
            <w:vAlign w:val="bottom"/>
          </w:tcPr>
          <w:p w14:paraId="57DF8C7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61D010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1BC77A8" w14:textId="77777777" w:rsidR="001B46D9" w:rsidRPr="003D13D0" w:rsidRDefault="001B46D9" w:rsidP="00A426D6">
            <w:pPr>
              <w:rPr>
                <w:rFonts w:ascii="Arial" w:hAnsi="Arial" w:cs="Arial"/>
                <w:sz w:val="18"/>
                <w:szCs w:val="18"/>
              </w:rPr>
            </w:pPr>
            <w:r w:rsidRPr="003D13D0">
              <w:rPr>
                <w:rFonts w:ascii="Arial" w:hAnsi="Arial" w:cs="Arial"/>
                <w:sz w:val="18"/>
                <w:szCs w:val="18"/>
              </w:rPr>
              <w:t>0.2497</w:t>
            </w:r>
          </w:p>
        </w:tc>
        <w:tc>
          <w:tcPr>
            <w:tcW w:w="720" w:type="dxa"/>
            <w:tcBorders>
              <w:top w:val="nil"/>
              <w:left w:val="nil"/>
              <w:bottom w:val="nil"/>
              <w:right w:val="nil"/>
            </w:tcBorders>
            <w:noWrap/>
            <w:tcMar>
              <w:top w:w="15" w:type="dxa"/>
              <w:left w:w="15" w:type="dxa"/>
              <w:bottom w:w="0" w:type="dxa"/>
              <w:right w:w="15" w:type="dxa"/>
            </w:tcMar>
            <w:vAlign w:val="bottom"/>
          </w:tcPr>
          <w:p w14:paraId="064717E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06D221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61CBFE7" w14:textId="77777777" w:rsidTr="00A426D6">
        <w:tc>
          <w:tcPr>
            <w:tcW w:w="1152" w:type="dxa"/>
            <w:tcBorders>
              <w:top w:val="nil"/>
              <w:left w:val="nil"/>
              <w:bottom w:val="nil"/>
              <w:right w:val="nil"/>
            </w:tcBorders>
          </w:tcPr>
          <w:p w14:paraId="28E54B7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F8D8F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4D9C2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0.4066</w:t>
            </w:r>
          </w:p>
        </w:tc>
        <w:tc>
          <w:tcPr>
            <w:tcW w:w="868" w:type="dxa"/>
            <w:tcBorders>
              <w:top w:val="nil"/>
              <w:left w:val="nil"/>
              <w:bottom w:val="nil"/>
              <w:right w:val="nil"/>
            </w:tcBorders>
            <w:noWrap/>
            <w:tcMar>
              <w:top w:w="15" w:type="dxa"/>
              <w:left w:w="15" w:type="dxa"/>
              <w:bottom w:w="0" w:type="dxa"/>
              <w:right w:w="15" w:type="dxa"/>
            </w:tcMar>
            <w:vAlign w:val="bottom"/>
          </w:tcPr>
          <w:p w14:paraId="6110A0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0.3034</w:t>
            </w:r>
          </w:p>
        </w:tc>
        <w:tc>
          <w:tcPr>
            <w:tcW w:w="1008" w:type="dxa"/>
            <w:tcBorders>
              <w:top w:val="nil"/>
              <w:left w:val="nil"/>
              <w:bottom w:val="nil"/>
              <w:right w:val="nil"/>
            </w:tcBorders>
            <w:noWrap/>
            <w:tcMar>
              <w:top w:w="15" w:type="dxa"/>
              <w:left w:w="15" w:type="dxa"/>
              <w:bottom w:w="0" w:type="dxa"/>
              <w:right w:w="15" w:type="dxa"/>
            </w:tcMar>
            <w:vAlign w:val="bottom"/>
          </w:tcPr>
          <w:p w14:paraId="55F5D8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0.1033</w:t>
            </w:r>
          </w:p>
        </w:tc>
        <w:tc>
          <w:tcPr>
            <w:tcW w:w="432" w:type="dxa"/>
            <w:tcBorders>
              <w:top w:val="nil"/>
              <w:left w:val="nil"/>
              <w:bottom w:val="nil"/>
              <w:right w:val="nil"/>
            </w:tcBorders>
            <w:noWrap/>
            <w:tcMar>
              <w:top w:w="15" w:type="dxa"/>
              <w:left w:w="15" w:type="dxa"/>
              <w:bottom w:w="0" w:type="dxa"/>
              <w:right w:w="15" w:type="dxa"/>
            </w:tcMar>
            <w:vAlign w:val="bottom"/>
          </w:tcPr>
          <w:p w14:paraId="536F37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B316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D761D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6.063</w:t>
            </w:r>
          </w:p>
        </w:tc>
        <w:tc>
          <w:tcPr>
            <w:tcW w:w="720" w:type="dxa"/>
            <w:tcBorders>
              <w:top w:val="nil"/>
              <w:left w:val="nil"/>
              <w:bottom w:val="nil"/>
              <w:right w:val="nil"/>
            </w:tcBorders>
            <w:noWrap/>
            <w:tcMar>
              <w:top w:w="15" w:type="dxa"/>
              <w:left w:w="15" w:type="dxa"/>
              <w:bottom w:w="0" w:type="dxa"/>
              <w:right w:w="15" w:type="dxa"/>
            </w:tcMar>
            <w:vAlign w:val="bottom"/>
          </w:tcPr>
          <w:p w14:paraId="275113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6C7881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0.0003</w:t>
            </w:r>
          </w:p>
        </w:tc>
      </w:tr>
      <w:tr w:rsidR="001B46D9" w:rsidRPr="003D13D0" w14:paraId="0167DAD5" w14:textId="77777777" w:rsidTr="00A426D6">
        <w:tc>
          <w:tcPr>
            <w:tcW w:w="1152" w:type="dxa"/>
            <w:tcBorders>
              <w:top w:val="nil"/>
              <w:left w:val="nil"/>
              <w:bottom w:val="nil"/>
              <w:right w:val="nil"/>
            </w:tcBorders>
          </w:tcPr>
          <w:p w14:paraId="77FAEF4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0BAB2B6"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566DF3C" w14:textId="77777777" w:rsidR="001B46D9" w:rsidRPr="003D13D0" w:rsidRDefault="001B46D9" w:rsidP="00A426D6">
            <w:pPr>
              <w:rPr>
                <w:rFonts w:ascii="Arial" w:hAnsi="Arial" w:cs="Arial"/>
                <w:sz w:val="18"/>
                <w:szCs w:val="18"/>
              </w:rPr>
            </w:pPr>
            <w:r w:rsidRPr="003D13D0">
              <w:rPr>
                <w:rFonts w:ascii="Arial" w:hAnsi="Arial" w:cs="Arial"/>
                <w:sz w:val="18"/>
                <w:szCs w:val="18"/>
              </w:rPr>
              <w:t>0.3874</w:t>
            </w:r>
          </w:p>
        </w:tc>
        <w:tc>
          <w:tcPr>
            <w:tcW w:w="868" w:type="dxa"/>
            <w:tcBorders>
              <w:top w:val="nil"/>
              <w:left w:val="nil"/>
              <w:bottom w:val="nil"/>
              <w:right w:val="nil"/>
            </w:tcBorders>
            <w:noWrap/>
            <w:tcMar>
              <w:top w:w="15" w:type="dxa"/>
              <w:left w:w="15" w:type="dxa"/>
              <w:bottom w:w="0" w:type="dxa"/>
              <w:right w:w="15" w:type="dxa"/>
            </w:tcMar>
            <w:vAlign w:val="bottom"/>
          </w:tcPr>
          <w:p w14:paraId="168EE906" w14:textId="77777777" w:rsidR="001B46D9" w:rsidRPr="003D13D0" w:rsidRDefault="001B46D9" w:rsidP="00A426D6">
            <w:pPr>
              <w:rPr>
                <w:rFonts w:ascii="Arial" w:hAnsi="Arial" w:cs="Arial"/>
                <w:sz w:val="18"/>
                <w:szCs w:val="18"/>
              </w:rPr>
            </w:pPr>
            <w:r w:rsidRPr="003D13D0">
              <w:rPr>
                <w:rFonts w:ascii="Arial" w:hAnsi="Arial" w:cs="Arial"/>
                <w:sz w:val="18"/>
                <w:szCs w:val="18"/>
              </w:rPr>
              <w:t>0.4107</w:t>
            </w:r>
          </w:p>
        </w:tc>
        <w:tc>
          <w:tcPr>
            <w:tcW w:w="1008" w:type="dxa"/>
            <w:tcBorders>
              <w:top w:val="nil"/>
              <w:left w:val="nil"/>
              <w:bottom w:val="nil"/>
              <w:right w:val="nil"/>
            </w:tcBorders>
            <w:noWrap/>
            <w:tcMar>
              <w:top w:w="15" w:type="dxa"/>
              <w:left w:w="15" w:type="dxa"/>
              <w:bottom w:w="0" w:type="dxa"/>
              <w:right w:w="15" w:type="dxa"/>
            </w:tcMar>
            <w:vAlign w:val="bottom"/>
          </w:tcPr>
          <w:p w14:paraId="038E580F" w14:textId="77777777" w:rsidR="001B46D9" w:rsidRPr="003D13D0" w:rsidRDefault="001B46D9" w:rsidP="00A426D6">
            <w:pPr>
              <w:rPr>
                <w:rFonts w:ascii="Arial" w:hAnsi="Arial" w:cs="Arial"/>
                <w:sz w:val="18"/>
                <w:szCs w:val="18"/>
              </w:rPr>
            </w:pPr>
            <w:r w:rsidRPr="003D13D0">
              <w:rPr>
                <w:rFonts w:ascii="Arial" w:hAnsi="Arial" w:cs="Arial"/>
                <w:sz w:val="18"/>
                <w:szCs w:val="18"/>
              </w:rPr>
              <w:t>-0.02336</w:t>
            </w:r>
          </w:p>
        </w:tc>
        <w:tc>
          <w:tcPr>
            <w:tcW w:w="432" w:type="dxa"/>
            <w:tcBorders>
              <w:top w:val="nil"/>
              <w:left w:val="nil"/>
              <w:bottom w:val="nil"/>
              <w:right w:val="nil"/>
            </w:tcBorders>
            <w:noWrap/>
            <w:tcMar>
              <w:top w:w="15" w:type="dxa"/>
              <w:left w:w="15" w:type="dxa"/>
              <w:bottom w:w="0" w:type="dxa"/>
              <w:right w:w="15" w:type="dxa"/>
            </w:tcMar>
            <w:vAlign w:val="bottom"/>
          </w:tcPr>
          <w:p w14:paraId="06D4F8D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35BFFB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B6DE99E" w14:textId="77777777" w:rsidR="001B46D9" w:rsidRPr="003D13D0" w:rsidRDefault="001B46D9" w:rsidP="00A426D6">
            <w:pPr>
              <w:rPr>
                <w:rFonts w:ascii="Arial" w:hAnsi="Arial" w:cs="Arial"/>
                <w:sz w:val="18"/>
                <w:szCs w:val="18"/>
              </w:rPr>
            </w:pPr>
            <w:r w:rsidRPr="003D13D0">
              <w:rPr>
                <w:rFonts w:ascii="Arial" w:hAnsi="Arial" w:cs="Arial"/>
                <w:sz w:val="18"/>
                <w:szCs w:val="18"/>
              </w:rPr>
              <w:t>1.424</w:t>
            </w:r>
          </w:p>
        </w:tc>
        <w:tc>
          <w:tcPr>
            <w:tcW w:w="720" w:type="dxa"/>
            <w:tcBorders>
              <w:top w:val="nil"/>
              <w:left w:val="nil"/>
              <w:bottom w:val="nil"/>
              <w:right w:val="nil"/>
            </w:tcBorders>
            <w:noWrap/>
            <w:tcMar>
              <w:top w:w="15" w:type="dxa"/>
              <w:left w:w="15" w:type="dxa"/>
              <w:bottom w:w="0" w:type="dxa"/>
              <w:right w:w="15" w:type="dxa"/>
            </w:tcMar>
            <w:vAlign w:val="bottom"/>
          </w:tcPr>
          <w:p w14:paraId="72A83FF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BA9EFF8" w14:textId="77777777" w:rsidR="001B46D9" w:rsidRPr="003D13D0" w:rsidRDefault="001B46D9" w:rsidP="00A426D6">
            <w:pPr>
              <w:rPr>
                <w:rFonts w:ascii="Arial" w:hAnsi="Arial" w:cs="Arial"/>
                <w:sz w:val="18"/>
                <w:szCs w:val="18"/>
              </w:rPr>
            </w:pPr>
            <w:r w:rsidRPr="003D13D0">
              <w:rPr>
                <w:rFonts w:ascii="Arial" w:hAnsi="Arial" w:cs="Arial"/>
                <w:sz w:val="18"/>
                <w:szCs w:val="18"/>
              </w:rPr>
              <w:t>0.9156</w:t>
            </w:r>
          </w:p>
        </w:tc>
      </w:tr>
      <w:tr w:rsidR="001B46D9" w:rsidRPr="003D13D0" w14:paraId="35517E11" w14:textId="77777777" w:rsidTr="00A426D6">
        <w:tc>
          <w:tcPr>
            <w:tcW w:w="1152" w:type="dxa"/>
            <w:tcBorders>
              <w:top w:val="nil"/>
              <w:left w:val="nil"/>
              <w:bottom w:val="nil"/>
              <w:right w:val="nil"/>
            </w:tcBorders>
          </w:tcPr>
          <w:p w14:paraId="0842D9C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7A943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39C7C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0.3874</w:t>
            </w:r>
          </w:p>
        </w:tc>
        <w:tc>
          <w:tcPr>
            <w:tcW w:w="868" w:type="dxa"/>
            <w:tcBorders>
              <w:top w:val="nil"/>
              <w:left w:val="nil"/>
              <w:bottom w:val="nil"/>
              <w:right w:val="nil"/>
            </w:tcBorders>
            <w:noWrap/>
            <w:tcMar>
              <w:top w:w="15" w:type="dxa"/>
              <w:left w:w="15" w:type="dxa"/>
              <w:bottom w:w="0" w:type="dxa"/>
              <w:right w:w="15" w:type="dxa"/>
            </w:tcMar>
            <w:vAlign w:val="bottom"/>
          </w:tcPr>
          <w:p w14:paraId="2559EC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0.3034</w:t>
            </w:r>
          </w:p>
        </w:tc>
        <w:tc>
          <w:tcPr>
            <w:tcW w:w="1008" w:type="dxa"/>
            <w:tcBorders>
              <w:top w:val="nil"/>
              <w:left w:val="nil"/>
              <w:bottom w:val="nil"/>
              <w:right w:val="nil"/>
            </w:tcBorders>
            <w:noWrap/>
            <w:tcMar>
              <w:top w:w="15" w:type="dxa"/>
              <w:left w:w="15" w:type="dxa"/>
              <w:bottom w:w="0" w:type="dxa"/>
              <w:right w:w="15" w:type="dxa"/>
            </w:tcMar>
            <w:vAlign w:val="bottom"/>
          </w:tcPr>
          <w:p w14:paraId="05C589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0.08400</w:t>
            </w:r>
          </w:p>
        </w:tc>
        <w:tc>
          <w:tcPr>
            <w:tcW w:w="432" w:type="dxa"/>
            <w:tcBorders>
              <w:top w:val="nil"/>
              <w:left w:val="nil"/>
              <w:bottom w:val="nil"/>
              <w:right w:val="nil"/>
            </w:tcBorders>
            <w:noWrap/>
            <w:tcMar>
              <w:top w:w="15" w:type="dxa"/>
              <w:left w:w="15" w:type="dxa"/>
              <w:bottom w:w="0" w:type="dxa"/>
              <w:right w:w="15" w:type="dxa"/>
            </w:tcMar>
            <w:vAlign w:val="bottom"/>
          </w:tcPr>
          <w:p w14:paraId="063D54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E8D3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3F964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4.932</w:t>
            </w:r>
          </w:p>
        </w:tc>
        <w:tc>
          <w:tcPr>
            <w:tcW w:w="720" w:type="dxa"/>
            <w:tcBorders>
              <w:top w:val="nil"/>
              <w:left w:val="nil"/>
              <w:bottom w:val="nil"/>
              <w:right w:val="nil"/>
            </w:tcBorders>
            <w:noWrap/>
            <w:tcMar>
              <w:top w:w="15" w:type="dxa"/>
              <w:left w:w="15" w:type="dxa"/>
              <w:bottom w:w="0" w:type="dxa"/>
              <w:right w:w="15" w:type="dxa"/>
            </w:tcMar>
            <w:vAlign w:val="bottom"/>
          </w:tcPr>
          <w:p w14:paraId="418BEF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07FE3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0.0072</w:t>
            </w:r>
          </w:p>
        </w:tc>
      </w:tr>
      <w:tr w:rsidR="001B46D9" w:rsidRPr="003D13D0" w14:paraId="7DB8A731" w14:textId="77777777" w:rsidTr="00A426D6">
        <w:tc>
          <w:tcPr>
            <w:tcW w:w="1152" w:type="dxa"/>
            <w:tcBorders>
              <w:top w:val="nil"/>
              <w:left w:val="nil"/>
              <w:bottom w:val="nil"/>
              <w:right w:val="nil"/>
            </w:tcBorders>
          </w:tcPr>
          <w:p w14:paraId="125E1DE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FAEFF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78A4C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0.4107</w:t>
            </w:r>
          </w:p>
        </w:tc>
        <w:tc>
          <w:tcPr>
            <w:tcW w:w="868" w:type="dxa"/>
            <w:tcBorders>
              <w:top w:val="nil"/>
              <w:left w:val="nil"/>
              <w:bottom w:val="nil"/>
              <w:right w:val="nil"/>
            </w:tcBorders>
            <w:noWrap/>
            <w:tcMar>
              <w:top w:w="15" w:type="dxa"/>
              <w:left w:w="15" w:type="dxa"/>
              <w:bottom w:w="0" w:type="dxa"/>
              <w:right w:w="15" w:type="dxa"/>
            </w:tcMar>
            <w:vAlign w:val="bottom"/>
          </w:tcPr>
          <w:p w14:paraId="4FA851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0.3034</w:t>
            </w:r>
          </w:p>
        </w:tc>
        <w:tc>
          <w:tcPr>
            <w:tcW w:w="1008" w:type="dxa"/>
            <w:tcBorders>
              <w:top w:val="nil"/>
              <w:left w:val="nil"/>
              <w:bottom w:val="nil"/>
              <w:right w:val="nil"/>
            </w:tcBorders>
            <w:noWrap/>
            <w:tcMar>
              <w:top w:w="15" w:type="dxa"/>
              <w:left w:w="15" w:type="dxa"/>
              <w:bottom w:w="0" w:type="dxa"/>
              <w:right w:w="15" w:type="dxa"/>
            </w:tcMar>
            <w:vAlign w:val="bottom"/>
          </w:tcPr>
          <w:p w14:paraId="074DB0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0.1074</w:t>
            </w:r>
          </w:p>
        </w:tc>
        <w:tc>
          <w:tcPr>
            <w:tcW w:w="432" w:type="dxa"/>
            <w:tcBorders>
              <w:top w:val="nil"/>
              <w:left w:val="nil"/>
              <w:bottom w:val="nil"/>
              <w:right w:val="nil"/>
            </w:tcBorders>
            <w:noWrap/>
            <w:tcMar>
              <w:top w:w="15" w:type="dxa"/>
              <w:left w:w="15" w:type="dxa"/>
              <w:bottom w:w="0" w:type="dxa"/>
              <w:right w:w="15" w:type="dxa"/>
            </w:tcMar>
            <w:vAlign w:val="bottom"/>
          </w:tcPr>
          <w:p w14:paraId="4A7C82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59F77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1BC08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6.542</w:t>
            </w:r>
          </w:p>
        </w:tc>
        <w:tc>
          <w:tcPr>
            <w:tcW w:w="720" w:type="dxa"/>
            <w:tcBorders>
              <w:top w:val="nil"/>
              <w:left w:val="nil"/>
              <w:bottom w:val="nil"/>
              <w:right w:val="nil"/>
            </w:tcBorders>
            <w:noWrap/>
            <w:tcMar>
              <w:top w:w="15" w:type="dxa"/>
              <w:left w:w="15" w:type="dxa"/>
              <w:bottom w:w="0" w:type="dxa"/>
              <w:right w:w="15" w:type="dxa"/>
            </w:tcMar>
            <w:vAlign w:val="bottom"/>
          </w:tcPr>
          <w:p w14:paraId="559310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05FE09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C3FC43B" w14:textId="77777777" w:rsidTr="00A426D6">
        <w:tc>
          <w:tcPr>
            <w:tcW w:w="1152" w:type="dxa"/>
            <w:tcBorders>
              <w:top w:val="nil"/>
              <w:left w:val="nil"/>
              <w:bottom w:val="nil"/>
              <w:right w:val="nil"/>
            </w:tcBorders>
          </w:tcPr>
          <w:p w14:paraId="2FF2EE2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5A7F31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72487EC"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F7F6423"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531992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ACCA87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8677B0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4E886F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78E015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DD5C052" w14:textId="77777777" w:rsidR="001B46D9" w:rsidRPr="003D13D0" w:rsidRDefault="001B46D9" w:rsidP="00A426D6">
            <w:pPr>
              <w:rPr>
                <w:rFonts w:ascii="Arial" w:hAnsi="Arial" w:cs="Arial"/>
                <w:sz w:val="18"/>
                <w:szCs w:val="18"/>
              </w:rPr>
            </w:pPr>
          </w:p>
        </w:tc>
      </w:tr>
      <w:tr w:rsidR="001B46D9" w:rsidRPr="003D13D0" w14:paraId="4CBE719C" w14:textId="77777777" w:rsidTr="00A426D6">
        <w:tc>
          <w:tcPr>
            <w:tcW w:w="1152" w:type="dxa"/>
            <w:tcBorders>
              <w:top w:val="nil"/>
              <w:left w:val="nil"/>
              <w:bottom w:val="nil"/>
              <w:right w:val="nil"/>
            </w:tcBorders>
          </w:tcPr>
          <w:p w14:paraId="1557FF5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BEBD3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7</w:t>
            </w:r>
          </w:p>
        </w:tc>
        <w:tc>
          <w:tcPr>
            <w:tcW w:w="864" w:type="dxa"/>
            <w:tcBorders>
              <w:top w:val="nil"/>
              <w:left w:val="nil"/>
              <w:bottom w:val="nil"/>
              <w:right w:val="nil"/>
            </w:tcBorders>
            <w:noWrap/>
            <w:tcMar>
              <w:top w:w="15" w:type="dxa"/>
              <w:left w:w="15" w:type="dxa"/>
              <w:bottom w:w="0" w:type="dxa"/>
              <w:right w:w="15" w:type="dxa"/>
            </w:tcMar>
            <w:vAlign w:val="bottom"/>
          </w:tcPr>
          <w:p w14:paraId="510E30C9"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8726C9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8BD4B2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0F7FC2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490D20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2D67EC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9C9AA0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88B8D73" w14:textId="77777777" w:rsidR="001B46D9" w:rsidRPr="003D13D0" w:rsidRDefault="001B46D9" w:rsidP="00A426D6">
            <w:pPr>
              <w:rPr>
                <w:rFonts w:ascii="Arial" w:hAnsi="Arial" w:cs="Arial"/>
                <w:sz w:val="18"/>
                <w:szCs w:val="18"/>
              </w:rPr>
            </w:pPr>
          </w:p>
        </w:tc>
      </w:tr>
      <w:tr w:rsidR="001B46D9" w:rsidRPr="003D13D0" w14:paraId="114A382B" w14:textId="77777777" w:rsidTr="00A426D6">
        <w:tc>
          <w:tcPr>
            <w:tcW w:w="1152" w:type="dxa"/>
            <w:tcBorders>
              <w:top w:val="nil"/>
              <w:left w:val="nil"/>
              <w:bottom w:val="nil"/>
              <w:right w:val="nil"/>
            </w:tcBorders>
          </w:tcPr>
          <w:p w14:paraId="411938A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FA017DD"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3BC083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0.3425</w:t>
            </w:r>
          </w:p>
        </w:tc>
        <w:tc>
          <w:tcPr>
            <w:tcW w:w="868" w:type="dxa"/>
            <w:tcBorders>
              <w:top w:val="nil"/>
              <w:left w:val="nil"/>
              <w:bottom w:val="nil"/>
              <w:right w:val="nil"/>
            </w:tcBorders>
            <w:noWrap/>
            <w:tcMar>
              <w:top w:w="15" w:type="dxa"/>
              <w:left w:w="15" w:type="dxa"/>
              <w:bottom w:w="0" w:type="dxa"/>
              <w:right w:w="15" w:type="dxa"/>
            </w:tcMar>
            <w:vAlign w:val="bottom"/>
          </w:tcPr>
          <w:p w14:paraId="637CF1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0.3426</w:t>
            </w:r>
          </w:p>
        </w:tc>
        <w:tc>
          <w:tcPr>
            <w:tcW w:w="1008" w:type="dxa"/>
            <w:tcBorders>
              <w:top w:val="nil"/>
              <w:left w:val="nil"/>
              <w:bottom w:val="nil"/>
              <w:right w:val="nil"/>
            </w:tcBorders>
            <w:noWrap/>
            <w:tcMar>
              <w:top w:w="15" w:type="dxa"/>
              <w:left w:w="15" w:type="dxa"/>
              <w:bottom w:w="0" w:type="dxa"/>
              <w:right w:w="15" w:type="dxa"/>
            </w:tcMar>
            <w:vAlign w:val="bottom"/>
          </w:tcPr>
          <w:p w14:paraId="4B39B2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-5.000e-005</w:t>
            </w:r>
          </w:p>
        </w:tc>
        <w:tc>
          <w:tcPr>
            <w:tcW w:w="432" w:type="dxa"/>
            <w:tcBorders>
              <w:top w:val="nil"/>
              <w:left w:val="nil"/>
              <w:bottom w:val="nil"/>
              <w:right w:val="nil"/>
            </w:tcBorders>
            <w:noWrap/>
            <w:tcMar>
              <w:top w:w="15" w:type="dxa"/>
              <w:left w:w="15" w:type="dxa"/>
              <w:bottom w:w="0" w:type="dxa"/>
              <w:right w:w="15" w:type="dxa"/>
            </w:tcMar>
            <w:vAlign w:val="bottom"/>
          </w:tcPr>
          <w:p w14:paraId="7F8007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B425A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31590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0.002936</w:t>
            </w:r>
          </w:p>
        </w:tc>
        <w:tc>
          <w:tcPr>
            <w:tcW w:w="720" w:type="dxa"/>
            <w:tcBorders>
              <w:top w:val="nil"/>
              <w:left w:val="nil"/>
              <w:bottom w:val="nil"/>
              <w:right w:val="nil"/>
            </w:tcBorders>
            <w:noWrap/>
            <w:tcMar>
              <w:top w:w="15" w:type="dxa"/>
              <w:left w:w="15" w:type="dxa"/>
              <w:bottom w:w="0" w:type="dxa"/>
              <w:right w:w="15" w:type="dxa"/>
            </w:tcMar>
            <w:vAlign w:val="bottom"/>
          </w:tcPr>
          <w:p w14:paraId="5D5ECC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8E481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6D31DC7B" w14:textId="77777777" w:rsidTr="00A426D6">
        <w:tc>
          <w:tcPr>
            <w:tcW w:w="1152" w:type="dxa"/>
            <w:tcBorders>
              <w:top w:val="nil"/>
              <w:left w:val="nil"/>
              <w:bottom w:val="nil"/>
              <w:right w:val="nil"/>
            </w:tcBorders>
          </w:tcPr>
          <w:p w14:paraId="6759837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0154EC2"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C7B63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0.3425</w:t>
            </w:r>
          </w:p>
        </w:tc>
        <w:tc>
          <w:tcPr>
            <w:tcW w:w="868" w:type="dxa"/>
            <w:tcBorders>
              <w:top w:val="nil"/>
              <w:left w:val="nil"/>
              <w:bottom w:val="nil"/>
              <w:right w:val="nil"/>
            </w:tcBorders>
            <w:noWrap/>
            <w:tcMar>
              <w:top w:w="15" w:type="dxa"/>
              <w:left w:w="15" w:type="dxa"/>
              <w:bottom w:w="0" w:type="dxa"/>
              <w:right w:w="15" w:type="dxa"/>
            </w:tcMar>
            <w:vAlign w:val="bottom"/>
          </w:tcPr>
          <w:p w14:paraId="2499D6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0.3448</w:t>
            </w:r>
          </w:p>
        </w:tc>
        <w:tc>
          <w:tcPr>
            <w:tcW w:w="1008" w:type="dxa"/>
            <w:tcBorders>
              <w:top w:val="nil"/>
              <w:left w:val="nil"/>
              <w:bottom w:val="nil"/>
              <w:right w:val="nil"/>
            </w:tcBorders>
            <w:noWrap/>
            <w:tcMar>
              <w:top w:w="15" w:type="dxa"/>
              <w:left w:w="15" w:type="dxa"/>
              <w:bottom w:w="0" w:type="dxa"/>
              <w:right w:w="15" w:type="dxa"/>
            </w:tcMar>
            <w:vAlign w:val="bottom"/>
          </w:tcPr>
          <w:p w14:paraId="3CC5C1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-0.002300</w:t>
            </w:r>
          </w:p>
        </w:tc>
        <w:tc>
          <w:tcPr>
            <w:tcW w:w="432" w:type="dxa"/>
            <w:tcBorders>
              <w:top w:val="nil"/>
              <w:left w:val="nil"/>
              <w:bottom w:val="nil"/>
              <w:right w:val="nil"/>
            </w:tcBorders>
            <w:noWrap/>
            <w:tcMar>
              <w:top w:w="15" w:type="dxa"/>
              <w:left w:w="15" w:type="dxa"/>
              <w:bottom w:w="0" w:type="dxa"/>
              <w:right w:w="15" w:type="dxa"/>
            </w:tcMar>
            <w:vAlign w:val="bottom"/>
          </w:tcPr>
          <w:p w14:paraId="09950B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5F467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C2490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0.1350</w:t>
            </w:r>
          </w:p>
        </w:tc>
        <w:tc>
          <w:tcPr>
            <w:tcW w:w="720" w:type="dxa"/>
            <w:tcBorders>
              <w:top w:val="nil"/>
              <w:left w:val="nil"/>
              <w:bottom w:val="nil"/>
              <w:right w:val="nil"/>
            </w:tcBorders>
            <w:noWrap/>
            <w:tcMar>
              <w:top w:w="15" w:type="dxa"/>
              <w:left w:w="15" w:type="dxa"/>
              <w:bottom w:w="0" w:type="dxa"/>
              <w:right w:w="15" w:type="dxa"/>
            </w:tcMar>
            <w:vAlign w:val="bottom"/>
          </w:tcPr>
          <w:p w14:paraId="21D633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174E9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135E1CF7" w14:textId="77777777" w:rsidTr="00A426D6">
        <w:tc>
          <w:tcPr>
            <w:tcW w:w="1152" w:type="dxa"/>
            <w:tcBorders>
              <w:top w:val="nil"/>
              <w:left w:val="nil"/>
              <w:bottom w:val="nil"/>
              <w:right w:val="nil"/>
            </w:tcBorders>
          </w:tcPr>
          <w:p w14:paraId="2CE4555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AAD1C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A3EC4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0.3425</w:t>
            </w:r>
          </w:p>
        </w:tc>
        <w:tc>
          <w:tcPr>
            <w:tcW w:w="868" w:type="dxa"/>
            <w:tcBorders>
              <w:top w:val="nil"/>
              <w:left w:val="nil"/>
              <w:bottom w:val="nil"/>
              <w:right w:val="nil"/>
            </w:tcBorders>
            <w:noWrap/>
            <w:tcMar>
              <w:top w:w="15" w:type="dxa"/>
              <w:left w:w="15" w:type="dxa"/>
              <w:bottom w:w="0" w:type="dxa"/>
              <w:right w:w="15" w:type="dxa"/>
            </w:tcMar>
            <w:vAlign w:val="bottom"/>
          </w:tcPr>
          <w:p w14:paraId="24F494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0.3381</w:t>
            </w:r>
          </w:p>
        </w:tc>
        <w:tc>
          <w:tcPr>
            <w:tcW w:w="1008" w:type="dxa"/>
            <w:tcBorders>
              <w:top w:val="nil"/>
              <w:left w:val="nil"/>
              <w:bottom w:val="nil"/>
              <w:right w:val="nil"/>
            </w:tcBorders>
            <w:noWrap/>
            <w:tcMar>
              <w:top w:w="15" w:type="dxa"/>
              <w:left w:w="15" w:type="dxa"/>
              <w:bottom w:w="0" w:type="dxa"/>
              <w:right w:w="15" w:type="dxa"/>
            </w:tcMar>
            <w:vAlign w:val="bottom"/>
          </w:tcPr>
          <w:p w14:paraId="5601E5E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0.004417</w:t>
            </w:r>
          </w:p>
        </w:tc>
        <w:tc>
          <w:tcPr>
            <w:tcW w:w="432" w:type="dxa"/>
            <w:tcBorders>
              <w:top w:val="nil"/>
              <w:left w:val="nil"/>
              <w:bottom w:val="nil"/>
              <w:right w:val="nil"/>
            </w:tcBorders>
            <w:noWrap/>
            <w:tcMar>
              <w:top w:w="15" w:type="dxa"/>
              <w:left w:w="15" w:type="dxa"/>
              <w:bottom w:w="0" w:type="dxa"/>
              <w:right w:w="15" w:type="dxa"/>
            </w:tcMar>
            <w:vAlign w:val="bottom"/>
          </w:tcPr>
          <w:p w14:paraId="21DE4D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84E0F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5C472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0.2593</w:t>
            </w:r>
          </w:p>
        </w:tc>
        <w:tc>
          <w:tcPr>
            <w:tcW w:w="720" w:type="dxa"/>
            <w:tcBorders>
              <w:top w:val="nil"/>
              <w:left w:val="nil"/>
              <w:bottom w:val="nil"/>
              <w:right w:val="nil"/>
            </w:tcBorders>
            <w:noWrap/>
            <w:tcMar>
              <w:top w:w="15" w:type="dxa"/>
              <w:left w:w="15" w:type="dxa"/>
              <w:bottom w:w="0" w:type="dxa"/>
              <w:right w:w="15" w:type="dxa"/>
            </w:tcMar>
            <w:vAlign w:val="bottom"/>
          </w:tcPr>
          <w:p w14:paraId="2C77B5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76A48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598ADD18" w14:textId="77777777" w:rsidTr="00A426D6">
        <w:tc>
          <w:tcPr>
            <w:tcW w:w="1152" w:type="dxa"/>
            <w:tcBorders>
              <w:top w:val="nil"/>
              <w:left w:val="nil"/>
              <w:bottom w:val="nil"/>
              <w:right w:val="nil"/>
            </w:tcBorders>
          </w:tcPr>
          <w:p w14:paraId="1C89F6B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3C9984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7E49E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0.3425</w:t>
            </w:r>
          </w:p>
        </w:tc>
        <w:tc>
          <w:tcPr>
            <w:tcW w:w="868" w:type="dxa"/>
            <w:tcBorders>
              <w:top w:val="nil"/>
              <w:left w:val="nil"/>
              <w:bottom w:val="nil"/>
              <w:right w:val="nil"/>
            </w:tcBorders>
            <w:noWrap/>
            <w:tcMar>
              <w:top w:w="15" w:type="dxa"/>
              <w:left w:w="15" w:type="dxa"/>
              <w:bottom w:w="0" w:type="dxa"/>
              <w:right w:w="15" w:type="dxa"/>
            </w:tcMar>
            <w:vAlign w:val="bottom"/>
          </w:tcPr>
          <w:p w14:paraId="389088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0.3545</w:t>
            </w:r>
          </w:p>
        </w:tc>
        <w:tc>
          <w:tcPr>
            <w:tcW w:w="1008" w:type="dxa"/>
            <w:tcBorders>
              <w:top w:val="nil"/>
              <w:left w:val="nil"/>
              <w:bottom w:val="nil"/>
              <w:right w:val="nil"/>
            </w:tcBorders>
            <w:noWrap/>
            <w:tcMar>
              <w:top w:w="15" w:type="dxa"/>
              <w:left w:w="15" w:type="dxa"/>
              <w:bottom w:w="0" w:type="dxa"/>
              <w:right w:w="15" w:type="dxa"/>
            </w:tcMar>
            <w:vAlign w:val="bottom"/>
          </w:tcPr>
          <w:p w14:paraId="1BCEBB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-0.01195</w:t>
            </w:r>
          </w:p>
        </w:tc>
        <w:tc>
          <w:tcPr>
            <w:tcW w:w="432" w:type="dxa"/>
            <w:tcBorders>
              <w:top w:val="nil"/>
              <w:left w:val="nil"/>
              <w:bottom w:val="nil"/>
              <w:right w:val="nil"/>
            </w:tcBorders>
            <w:noWrap/>
            <w:tcMar>
              <w:top w:w="15" w:type="dxa"/>
              <w:left w:w="15" w:type="dxa"/>
              <w:bottom w:w="0" w:type="dxa"/>
              <w:right w:w="15" w:type="dxa"/>
            </w:tcMar>
            <w:vAlign w:val="bottom"/>
          </w:tcPr>
          <w:p w14:paraId="650696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8CDC0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869A3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0.7284</w:t>
            </w:r>
          </w:p>
        </w:tc>
        <w:tc>
          <w:tcPr>
            <w:tcW w:w="720" w:type="dxa"/>
            <w:tcBorders>
              <w:top w:val="nil"/>
              <w:left w:val="nil"/>
              <w:bottom w:val="nil"/>
              <w:right w:val="nil"/>
            </w:tcBorders>
            <w:noWrap/>
            <w:tcMar>
              <w:top w:w="15" w:type="dxa"/>
              <w:left w:w="15" w:type="dxa"/>
              <w:bottom w:w="0" w:type="dxa"/>
              <w:right w:w="15" w:type="dxa"/>
            </w:tcMar>
            <w:vAlign w:val="bottom"/>
          </w:tcPr>
          <w:p w14:paraId="27A407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AB1295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0.9956</w:t>
            </w:r>
          </w:p>
        </w:tc>
      </w:tr>
      <w:tr w:rsidR="001B46D9" w:rsidRPr="003D13D0" w14:paraId="74C42849" w14:textId="77777777" w:rsidTr="00A426D6">
        <w:tc>
          <w:tcPr>
            <w:tcW w:w="1152" w:type="dxa"/>
            <w:tcBorders>
              <w:top w:val="nil"/>
              <w:left w:val="nil"/>
              <w:bottom w:val="nil"/>
              <w:right w:val="nil"/>
            </w:tcBorders>
          </w:tcPr>
          <w:p w14:paraId="3F50C54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8ADDDD0"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12328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0.3425</w:t>
            </w:r>
          </w:p>
        </w:tc>
        <w:tc>
          <w:tcPr>
            <w:tcW w:w="868" w:type="dxa"/>
            <w:tcBorders>
              <w:top w:val="nil"/>
              <w:left w:val="nil"/>
              <w:bottom w:val="nil"/>
              <w:right w:val="nil"/>
            </w:tcBorders>
            <w:noWrap/>
            <w:tcMar>
              <w:top w:w="15" w:type="dxa"/>
              <w:left w:w="15" w:type="dxa"/>
              <w:bottom w:w="0" w:type="dxa"/>
              <w:right w:w="15" w:type="dxa"/>
            </w:tcMar>
            <w:vAlign w:val="bottom"/>
          </w:tcPr>
          <w:p w14:paraId="1CE657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0.3287</w:t>
            </w:r>
          </w:p>
        </w:tc>
        <w:tc>
          <w:tcPr>
            <w:tcW w:w="1008" w:type="dxa"/>
            <w:tcBorders>
              <w:top w:val="nil"/>
              <w:left w:val="nil"/>
              <w:bottom w:val="nil"/>
              <w:right w:val="nil"/>
            </w:tcBorders>
            <w:noWrap/>
            <w:tcMar>
              <w:top w:w="15" w:type="dxa"/>
              <w:left w:w="15" w:type="dxa"/>
              <w:bottom w:w="0" w:type="dxa"/>
              <w:right w:w="15" w:type="dxa"/>
            </w:tcMar>
            <w:vAlign w:val="bottom"/>
          </w:tcPr>
          <w:p w14:paraId="4BC155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0.01385</w:t>
            </w:r>
          </w:p>
        </w:tc>
        <w:tc>
          <w:tcPr>
            <w:tcW w:w="432" w:type="dxa"/>
            <w:tcBorders>
              <w:top w:val="nil"/>
              <w:left w:val="nil"/>
              <w:bottom w:val="nil"/>
              <w:right w:val="nil"/>
            </w:tcBorders>
            <w:noWrap/>
            <w:tcMar>
              <w:top w:w="15" w:type="dxa"/>
              <w:left w:w="15" w:type="dxa"/>
              <w:bottom w:w="0" w:type="dxa"/>
              <w:right w:w="15" w:type="dxa"/>
            </w:tcMar>
            <w:vAlign w:val="bottom"/>
          </w:tcPr>
          <w:p w14:paraId="52F696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EE1D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1E681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0.8132</w:t>
            </w:r>
          </w:p>
        </w:tc>
        <w:tc>
          <w:tcPr>
            <w:tcW w:w="720" w:type="dxa"/>
            <w:tcBorders>
              <w:top w:val="nil"/>
              <w:left w:val="nil"/>
              <w:bottom w:val="nil"/>
              <w:right w:val="nil"/>
            </w:tcBorders>
            <w:noWrap/>
            <w:tcMar>
              <w:top w:w="15" w:type="dxa"/>
              <w:left w:w="15" w:type="dxa"/>
              <w:bottom w:w="0" w:type="dxa"/>
              <w:right w:w="15" w:type="dxa"/>
            </w:tcMar>
            <w:vAlign w:val="bottom"/>
          </w:tcPr>
          <w:p w14:paraId="42F513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EE9A7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0.9926</w:t>
            </w:r>
          </w:p>
        </w:tc>
      </w:tr>
      <w:tr w:rsidR="001B46D9" w:rsidRPr="003D13D0" w14:paraId="6F38CF20" w14:textId="77777777" w:rsidTr="00A426D6">
        <w:tc>
          <w:tcPr>
            <w:tcW w:w="1152" w:type="dxa"/>
            <w:tcBorders>
              <w:top w:val="nil"/>
              <w:left w:val="nil"/>
              <w:bottom w:val="nil"/>
              <w:right w:val="nil"/>
            </w:tcBorders>
          </w:tcPr>
          <w:p w14:paraId="244A674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5686129"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20644A59" w14:textId="77777777" w:rsidR="001B46D9" w:rsidRPr="003D13D0" w:rsidRDefault="001B46D9" w:rsidP="00A426D6">
            <w:pPr>
              <w:rPr>
                <w:rFonts w:ascii="Arial" w:hAnsi="Arial" w:cs="Arial"/>
                <w:sz w:val="18"/>
                <w:szCs w:val="18"/>
              </w:rPr>
            </w:pPr>
            <w:r w:rsidRPr="003D13D0">
              <w:rPr>
                <w:rFonts w:ascii="Arial" w:hAnsi="Arial" w:cs="Arial"/>
                <w:sz w:val="18"/>
                <w:szCs w:val="18"/>
              </w:rPr>
              <w:t>0.3426</w:t>
            </w:r>
          </w:p>
        </w:tc>
        <w:tc>
          <w:tcPr>
            <w:tcW w:w="868" w:type="dxa"/>
            <w:tcBorders>
              <w:top w:val="nil"/>
              <w:left w:val="nil"/>
              <w:bottom w:val="nil"/>
              <w:right w:val="nil"/>
            </w:tcBorders>
            <w:noWrap/>
            <w:tcMar>
              <w:top w:w="15" w:type="dxa"/>
              <w:left w:w="15" w:type="dxa"/>
              <w:bottom w:w="0" w:type="dxa"/>
              <w:right w:w="15" w:type="dxa"/>
            </w:tcMar>
            <w:vAlign w:val="bottom"/>
          </w:tcPr>
          <w:p w14:paraId="4284F3C0" w14:textId="77777777" w:rsidR="001B46D9" w:rsidRPr="003D13D0" w:rsidRDefault="001B46D9" w:rsidP="00A426D6">
            <w:pPr>
              <w:rPr>
                <w:rFonts w:ascii="Arial" w:hAnsi="Arial" w:cs="Arial"/>
                <w:sz w:val="18"/>
                <w:szCs w:val="18"/>
              </w:rPr>
            </w:pPr>
            <w:r w:rsidRPr="003D13D0">
              <w:rPr>
                <w:rFonts w:ascii="Arial" w:hAnsi="Arial" w:cs="Arial"/>
                <w:sz w:val="18"/>
                <w:szCs w:val="18"/>
              </w:rPr>
              <w:t>0.3448</w:t>
            </w:r>
          </w:p>
        </w:tc>
        <w:tc>
          <w:tcPr>
            <w:tcW w:w="1008" w:type="dxa"/>
            <w:tcBorders>
              <w:top w:val="nil"/>
              <w:left w:val="nil"/>
              <w:bottom w:val="nil"/>
              <w:right w:val="nil"/>
            </w:tcBorders>
            <w:noWrap/>
            <w:tcMar>
              <w:top w:w="15" w:type="dxa"/>
              <w:left w:w="15" w:type="dxa"/>
              <w:bottom w:w="0" w:type="dxa"/>
              <w:right w:w="15" w:type="dxa"/>
            </w:tcMar>
            <w:vAlign w:val="bottom"/>
          </w:tcPr>
          <w:p w14:paraId="0187E82B" w14:textId="77777777" w:rsidR="001B46D9" w:rsidRPr="003D13D0" w:rsidRDefault="001B46D9" w:rsidP="00A426D6">
            <w:pPr>
              <w:rPr>
                <w:rFonts w:ascii="Arial" w:hAnsi="Arial" w:cs="Arial"/>
                <w:sz w:val="18"/>
                <w:szCs w:val="18"/>
              </w:rPr>
            </w:pPr>
            <w:r w:rsidRPr="003D13D0">
              <w:rPr>
                <w:rFonts w:ascii="Arial" w:hAnsi="Arial" w:cs="Arial"/>
                <w:sz w:val="18"/>
                <w:szCs w:val="18"/>
              </w:rPr>
              <w:t>-0.002250</w:t>
            </w:r>
          </w:p>
        </w:tc>
        <w:tc>
          <w:tcPr>
            <w:tcW w:w="432" w:type="dxa"/>
            <w:tcBorders>
              <w:top w:val="nil"/>
              <w:left w:val="nil"/>
              <w:bottom w:val="nil"/>
              <w:right w:val="nil"/>
            </w:tcBorders>
            <w:noWrap/>
            <w:tcMar>
              <w:top w:w="15" w:type="dxa"/>
              <w:left w:w="15" w:type="dxa"/>
              <w:bottom w:w="0" w:type="dxa"/>
              <w:right w:w="15" w:type="dxa"/>
            </w:tcMar>
            <w:vAlign w:val="bottom"/>
          </w:tcPr>
          <w:p w14:paraId="55E25DC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835C42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1B25445" w14:textId="77777777" w:rsidR="001B46D9" w:rsidRPr="003D13D0" w:rsidRDefault="001B46D9" w:rsidP="00A426D6">
            <w:pPr>
              <w:rPr>
                <w:rFonts w:ascii="Arial" w:hAnsi="Arial" w:cs="Arial"/>
                <w:sz w:val="18"/>
                <w:szCs w:val="18"/>
              </w:rPr>
            </w:pPr>
            <w:r w:rsidRPr="003D13D0">
              <w:rPr>
                <w:rFonts w:ascii="Arial" w:hAnsi="Arial" w:cs="Arial"/>
                <w:sz w:val="18"/>
                <w:szCs w:val="18"/>
              </w:rPr>
              <w:t>0.1321</w:t>
            </w:r>
          </w:p>
        </w:tc>
        <w:tc>
          <w:tcPr>
            <w:tcW w:w="720" w:type="dxa"/>
            <w:tcBorders>
              <w:top w:val="nil"/>
              <w:left w:val="nil"/>
              <w:bottom w:val="nil"/>
              <w:right w:val="nil"/>
            </w:tcBorders>
            <w:noWrap/>
            <w:tcMar>
              <w:top w:w="15" w:type="dxa"/>
              <w:left w:w="15" w:type="dxa"/>
              <w:bottom w:w="0" w:type="dxa"/>
              <w:right w:w="15" w:type="dxa"/>
            </w:tcMar>
            <w:vAlign w:val="bottom"/>
          </w:tcPr>
          <w:p w14:paraId="6157C7E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F9E192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85E4248" w14:textId="77777777" w:rsidTr="00A426D6">
        <w:tc>
          <w:tcPr>
            <w:tcW w:w="1152" w:type="dxa"/>
            <w:tcBorders>
              <w:top w:val="nil"/>
              <w:left w:val="nil"/>
              <w:bottom w:val="nil"/>
              <w:right w:val="nil"/>
            </w:tcBorders>
          </w:tcPr>
          <w:p w14:paraId="716F018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A9A581B"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1E32E957" w14:textId="77777777" w:rsidR="001B46D9" w:rsidRPr="003D13D0" w:rsidRDefault="001B46D9" w:rsidP="00A426D6">
            <w:pPr>
              <w:rPr>
                <w:rFonts w:ascii="Arial" w:hAnsi="Arial" w:cs="Arial"/>
                <w:sz w:val="18"/>
                <w:szCs w:val="18"/>
              </w:rPr>
            </w:pPr>
            <w:r w:rsidRPr="003D13D0">
              <w:rPr>
                <w:rFonts w:ascii="Arial" w:hAnsi="Arial" w:cs="Arial"/>
                <w:sz w:val="18"/>
                <w:szCs w:val="18"/>
              </w:rPr>
              <w:t>0.3426</w:t>
            </w:r>
          </w:p>
        </w:tc>
        <w:tc>
          <w:tcPr>
            <w:tcW w:w="868" w:type="dxa"/>
            <w:tcBorders>
              <w:top w:val="nil"/>
              <w:left w:val="nil"/>
              <w:bottom w:val="nil"/>
              <w:right w:val="nil"/>
            </w:tcBorders>
            <w:noWrap/>
            <w:tcMar>
              <w:top w:w="15" w:type="dxa"/>
              <w:left w:w="15" w:type="dxa"/>
              <w:bottom w:w="0" w:type="dxa"/>
              <w:right w:w="15" w:type="dxa"/>
            </w:tcMar>
            <w:vAlign w:val="bottom"/>
          </w:tcPr>
          <w:p w14:paraId="222E66CE" w14:textId="77777777" w:rsidR="001B46D9" w:rsidRPr="003D13D0" w:rsidRDefault="001B46D9" w:rsidP="00A426D6">
            <w:pPr>
              <w:rPr>
                <w:rFonts w:ascii="Arial" w:hAnsi="Arial" w:cs="Arial"/>
                <w:sz w:val="18"/>
                <w:szCs w:val="18"/>
              </w:rPr>
            </w:pPr>
            <w:r w:rsidRPr="003D13D0">
              <w:rPr>
                <w:rFonts w:ascii="Arial" w:hAnsi="Arial" w:cs="Arial"/>
                <w:sz w:val="18"/>
                <w:szCs w:val="18"/>
              </w:rPr>
              <w:t>0.3381</w:t>
            </w:r>
          </w:p>
        </w:tc>
        <w:tc>
          <w:tcPr>
            <w:tcW w:w="1008" w:type="dxa"/>
            <w:tcBorders>
              <w:top w:val="nil"/>
              <w:left w:val="nil"/>
              <w:bottom w:val="nil"/>
              <w:right w:val="nil"/>
            </w:tcBorders>
            <w:noWrap/>
            <w:tcMar>
              <w:top w:w="15" w:type="dxa"/>
              <w:left w:w="15" w:type="dxa"/>
              <w:bottom w:w="0" w:type="dxa"/>
              <w:right w:w="15" w:type="dxa"/>
            </w:tcMar>
            <w:vAlign w:val="bottom"/>
          </w:tcPr>
          <w:p w14:paraId="692AA927" w14:textId="77777777" w:rsidR="001B46D9" w:rsidRPr="003D13D0" w:rsidRDefault="001B46D9" w:rsidP="00A426D6">
            <w:pPr>
              <w:rPr>
                <w:rFonts w:ascii="Arial" w:hAnsi="Arial" w:cs="Arial"/>
                <w:sz w:val="18"/>
                <w:szCs w:val="18"/>
              </w:rPr>
            </w:pPr>
            <w:r w:rsidRPr="003D13D0">
              <w:rPr>
                <w:rFonts w:ascii="Arial" w:hAnsi="Arial" w:cs="Arial"/>
                <w:sz w:val="18"/>
                <w:szCs w:val="18"/>
              </w:rPr>
              <w:t>0.004467</w:t>
            </w:r>
          </w:p>
        </w:tc>
        <w:tc>
          <w:tcPr>
            <w:tcW w:w="432" w:type="dxa"/>
            <w:tcBorders>
              <w:top w:val="nil"/>
              <w:left w:val="nil"/>
              <w:bottom w:val="nil"/>
              <w:right w:val="nil"/>
            </w:tcBorders>
            <w:noWrap/>
            <w:tcMar>
              <w:top w:w="15" w:type="dxa"/>
              <w:left w:w="15" w:type="dxa"/>
              <w:bottom w:w="0" w:type="dxa"/>
              <w:right w:w="15" w:type="dxa"/>
            </w:tcMar>
            <w:vAlign w:val="bottom"/>
          </w:tcPr>
          <w:p w14:paraId="24A81F7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0CC4AC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85DD518" w14:textId="77777777" w:rsidR="001B46D9" w:rsidRPr="003D13D0" w:rsidRDefault="001B46D9" w:rsidP="00A426D6">
            <w:pPr>
              <w:rPr>
                <w:rFonts w:ascii="Arial" w:hAnsi="Arial" w:cs="Arial"/>
                <w:sz w:val="18"/>
                <w:szCs w:val="18"/>
              </w:rPr>
            </w:pPr>
            <w:r w:rsidRPr="003D13D0">
              <w:rPr>
                <w:rFonts w:ascii="Arial" w:hAnsi="Arial" w:cs="Arial"/>
                <w:sz w:val="18"/>
                <w:szCs w:val="18"/>
              </w:rPr>
              <w:t>0.2623</w:t>
            </w:r>
          </w:p>
        </w:tc>
        <w:tc>
          <w:tcPr>
            <w:tcW w:w="720" w:type="dxa"/>
            <w:tcBorders>
              <w:top w:val="nil"/>
              <w:left w:val="nil"/>
              <w:bottom w:val="nil"/>
              <w:right w:val="nil"/>
            </w:tcBorders>
            <w:noWrap/>
            <w:tcMar>
              <w:top w:w="15" w:type="dxa"/>
              <w:left w:w="15" w:type="dxa"/>
              <w:bottom w:w="0" w:type="dxa"/>
              <w:right w:w="15" w:type="dxa"/>
            </w:tcMar>
            <w:vAlign w:val="bottom"/>
          </w:tcPr>
          <w:p w14:paraId="62C4A58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D0FF60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FCFF6B5" w14:textId="77777777" w:rsidTr="00A426D6">
        <w:tc>
          <w:tcPr>
            <w:tcW w:w="1152" w:type="dxa"/>
            <w:tcBorders>
              <w:top w:val="nil"/>
              <w:left w:val="nil"/>
              <w:bottom w:val="nil"/>
              <w:right w:val="nil"/>
            </w:tcBorders>
          </w:tcPr>
          <w:p w14:paraId="3321B8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FBF02E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DDE5BD6" w14:textId="77777777" w:rsidR="001B46D9" w:rsidRPr="003D13D0" w:rsidRDefault="001B46D9" w:rsidP="00A426D6">
            <w:pPr>
              <w:rPr>
                <w:rFonts w:ascii="Arial" w:hAnsi="Arial" w:cs="Arial"/>
                <w:sz w:val="18"/>
                <w:szCs w:val="18"/>
              </w:rPr>
            </w:pPr>
            <w:r w:rsidRPr="003D13D0">
              <w:rPr>
                <w:rFonts w:ascii="Arial" w:hAnsi="Arial" w:cs="Arial"/>
                <w:sz w:val="18"/>
                <w:szCs w:val="18"/>
              </w:rPr>
              <w:t>0.3426</w:t>
            </w:r>
          </w:p>
        </w:tc>
        <w:tc>
          <w:tcPr>
            <w:tcW w:w="868" w:type="dxa"/>
            <w:tcBorders>
              <w:top w:val="nil"/>
              <w:left w:val="nil"/>
              <w:bottom w:val="nil"/>
              <w:right w:val="nil"/>
            </w:tcBorders>
            <w:noWrap/>
            <w:tcMar>
              <w:top w:w="15" w:type="dxa"/>
              <w:left w:w="15" w:type="dxa"/>
              <w:bottom w:w="0" w:type="dxa"/>
              <w:right w:w="15" w:type="dxa"/>
            </w:tcMar>
            <w:vAlign w:val="bottom"/>
          </w:tcPr>
          <w:p w14:paraId="6676025F" w14:textId="77777777" w:rsidR="001B46D9" w:rsidRPr="003D13D0" w:rsidRDefault="001B46D9" w:rsidP="00A426D6">
            <w:pPr>
              <w:rPr>
                <w:rFonts w:ascii="Arial" w:hAnsi="Arial" w:cs="Arial"/>
                <w:sz w:val="18"/>
                <w:szCs w:val="18"/>
              </w:rPr>
            </w:pPr>
            <w:r w:rsidRPr="003D13D0">
              <w:rPr>
                <w:rFonts w:ascii="Arial" w:hAnsi="Arial" w:cs="Arial"/>
                <w:sz w:val="18"/>
                <w:szCs w:val="18"/>
              </w:rPr>
              <w:t>0.3545</w:t>
            </w:r>
          </w:p>
        </w:tc>
        <w:tc>
          <w:tcPr>
            <w:tcW w:w="1008" w:type="dxa"/>
            <w:tcBorders>
              <w:top w:val="nil"/>
              <w:left w:val="nil"/>
              <w:bottom w:val="nil"/>
              <w:right w:val="nil"/>
            </w:tcBorders>
            <w:noWrap/>
            <w:tcMar>
              <w:top w:w="15" w:type="dxa"/>
              <w:left w:w="15" w:type="dxa"/>
              <w:bottom w:w="0" w:type="dxa"/>
              <w:right w:w="15" w:type="dxa"/>
            </w:tcMar>
            <w:vAlign w:val="bottom"/>
          </w:tcPr>
          <w:p w14:paraId="5845EA5A" w14:textId="77777777" w:rsidR="001B46D9" w:rsidRPr="003D13D0" w:rsidRDefault="001B46D9" w:rsidP="00A426D6">
            <w:pPr>
              <w:rPr>
                <w:rFonts w:ascii="Arial" w:hAnsi="Arial" w:cs="Arial"/>
                <w:sz w:val="18"/>
                <w:szCs w:val="18"/>
              </w:rPr>
            </w:pPr>
            <w:r w:rsidRPr="003D13D0">
              <w:rPr>
                <w:rFonts w:ascii="Arial" w:hAnsi="Arial" w:cs="Arial"/>
                <w:sz w:val="18"/>
                <w:szCs w:val="18"/>
              </w:rPr>
              <w:t>-0.01190</w:t>
            </w:r>
          </w:p>
        </w:tc>
        <w:tc>
          <w:tcPr>
            <w:tcW w:w="432" w:type="dxa"/>
            <w:tcBorders>
              <w:top w:val="nil"/>
              <w:left w:val="nil"/>
              <w:bottom w:val="nil"/>
              <w:right w:val="nil"/>
            </w:tcBorders>
            <w:noWrap/>
            <w:tcMar>
              <w:top w:w="15" w:type="dxa"/>
              <w:left w:w="15" w:type="dxa"/>
              <w:bottom w:w="0" w:type="dxa"/>
              <w:right w:w="15" w:type="dxa"/>
            </w:tcMar>
            <w:vAlign w:val="bottom"/>
          </w:tcPr>
          <w:p w14:paraId="0D3C517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0F1D9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4EF53B9" w14:textId="77777777" w:rsidR="001B46D9" w:rsidRPr="003D13D0" w:rsidRDefault="001B46D9" w:rsidP="00A426D6">
            <w:pPr>
              <w:rPr>
                <w:rFonts w:ascii="Arial" w:hAnsi="Arial" w:cs="Arial"/>
                <w:sz w:val="18"/>
                <w:szCs w:val="18"/>
              </w:rPr>
            </w:pPr>
            <w:r w:rsidRPr="003D13D0">
              <w:rPr>
                <w:rFonts w:ascii="Arial" w:hAnsi="Arial" w:cs="Arial"/>
                <w:sz w:val="18"/>
                <w:szCs w:val="18"/>
              </w:rPr>
              <w:t>0.7253</w:t>
            </w:r>
          </w:p>
        </w:tc>
        <w:tc>
          <w:tcPr>
            <w:tcW w:w="720" w:type="dxa"/>
            <w:tcBorders>
              <w:top w:val="nil"/>
              <w:left w:val="nil"/>
              <w:bottom w:val="nil"/>
              <w:right w:val="nil"/>
            </w:tcBorders>
            <w:noWrap/>
            <w:tcMar>
              <w:top w:w="15" w:type="dxa"/>
              <w:left w:w="15" w:type="dxa"/>
              <w:bottom w:w="0" w:type="dxa"/>
              <w:right w:w="15" w:type="dxa"/>
            </w:tcMar>
            <w:vAlign w:val="bottom"/>
          </w:tcPr>
          <w:p w14:paraId="6C6B8B37"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4C8A0DB" w14:textId="77777777" w:rsidR="001B46D9" w:rsidRPr="003D13D0" w:rsidRDefault="001B46D9" w:rsidP="00A426D6">
            <w:pPr>
              <w:rPr>
                <w:rFonts w:ascii="Arial" w:hAnsi="Arial" w:cs="Arial"/>
                <w:sz w:val="18"/>
                <w:szCs w:val="18"/>
              </w:rPr>
            </w:pPr>
            <w:r w:rsidRPr="003D13D0">
              <w:rPr>
                <w:rFonts w:ascii="Arial" w:hAnsi="Arial" w:cs="Arial"/>
                <w:sz w:val="18"/>
                <w:szCs w:val="18"/>
              </w:rPr>
              <w:t>0.9957</w:t>
            </w:r>
          </w:p>
        </w:tc>
      </w:tr>
      <w:tr w:rsidR="001B46D9" w:rsidRPr="003D13D0" w14:paraId="6305A5FA" w14:textId="77777777" w:rsidTr="00A426D6">
        <w:tc>
          <w:tcPr>
            <w:tcW w:w="1152" w:type="dxa"/>
            <w:tcBorders>
              <w:top w:val="nil"/>
              <w:left w:val="nil"/>
              <w:bottom w:val="nil"/>
              <w:right w:val="nil"/>
            </w:tcBorders>
          </w:tcPr>
          <w:p w14:paraId="78384F0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33D82A3"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9C963B0" w14:textId="77777777" w:rsidR="001B46D9" w:rsidRPr="003D13D0" w:rsidRDefault="001B46D9" w:rsidP="00A426D6">
            <w:pPr>
              <w:rPr>
                <w:rFonts w:ascii="Arial" w:hAnsi="Arial" w:cs="Arial"/>
                <w:sz w:val="18"/>
                <w:szCs w:val="18"/>
              </w:rPr>
            </w:pPr>
            <w:r w:rsidRPr="003D13D0">
              <w:rPr>
                <w:rFonts w:ascii="Arial" w:hAnsi="Arial" w:cs="Arial"/>
                <w:sz w:val="18"/>
                <w:szCs w:val="18"/>
              </w:rPr>
              <w:t>0.3426</w:t>
            </w:r>
          </w:p>
        </w:tc>
        <w:tc>
          <w:tcPr>
            <w:tcW w:w="868" w:type="dxa"/>
            <w:tcBorders>
              <w:top w:val="nil"/>
              <w:left w:val="nil"/>
              <w:bottom w:val="nil"/>
              <w:right w:val="nil"/>
            </w:tcBorders>
            <w:noWrap/>
            <w:tcMar>
              <w:top w:w="15" w:type="dxa"/>
              <w:left w:w="15" w:type="dxa"/>
              <w:bottom w:w="0" w:type="dxa"/>
              <w:right w:w="15" w:type="dxa"/>
            </w:tcMar>
            <w:vAlign w:val="bottom"/>
          </w:tcPr>
          <w:p w14:paraId="0E01FA75" w14:textId="77777777" w:rsidR="001B46D9" w:rsidRPr="003D13D0" w:rsidRDefault="001B46D9" w:rsidP="00A426D6">
            <w:pPr>
              <w:rPr>
                <w:rFonts w:ascii="Arial" w:hAnsi="Arial" w:cs="Arial"/>
                <w:sz w:val="18"/>
                <w:szCs w:val="18"/>
              </w:rPr>
            </w:pPr>
            <w:r w:rsidRPr="003D13D0">
              <w:rPr>
                <w:rFonts w:ascii="Arial" w:hAnsi="Arial" w:cs="Arial"/>
                <w:sz w:val="18"/>
                <w:szCs w:val="18"/>
              </w:rPr>
              <w:t>0.3287</w:t>
            </w:r>
          </w:p>
        </w:tc>
        <w:tc>
          <w:tcPr>
            <w:tcW w:w="1008" w:type="dxa"/>
            <w:tcBorders>
              <w:top w:val="nil"/>
              <w:left w:val="nil"/>
              <w:bottom w:val="nil"/>
              <w:right w:val="nil"/>
            </w:tcBorders>
            <w:noWrap/>
            <w:tcMar>
              <w:top w:w="15" w:type="dxa"/>
              <w:left w:w="15" w:type="dxa"/>
              <w:bottom w:w="0" w:type="dxa"/>
              <w:right w:w="15" w:type="dxa"/>
            </w:tcMar>
            <w:vAlign w:val="bottom"/>
          </w:tcPr>
          <w:p w14:paraId="7CF211B9" w14:textId="77777777" w:rsidR="001B46D9" w:rsidRPr="003D13D0" w:rsidRDefault="001B46D9" w:rsidP="00A426D6">
            <w:pPr>
              <w:rPr>
                <w:rFonts w:ascii="Arial" w:hAnsi="Arial" w:cs="Arial"/>
                <w:sz w:val="18"/>
                <w:szCs w:val="18"/>
              </w:rPr>
            </w:pPr>
            <w:r w:rsidRPr="003D13D0">
              <w:rPr>
                <w:rFonts w:ascii="Arial" w:hAnsi="Arial" w:cs="Arial"/>
                <w:sz w:val="18"/>
                <w:szCs w:val="18"/>
              </w:rPr>
              <w:t>0.01390</w:t>
            </w:r>
          </w:p>
        </w:tc>
        <w:tc>
          <w:tcPr>
            <w:tcW w:w="432" w:type="dxa"/>
            <w:tcBorders>
              <w:top w:val="nil"/>
              <w:left w:val="nil"/>
              <w:bottom w:val="nil"/>
              <w:right w:val="nil"/>
            </w:tcBorders>
            <w:noWrap/>
            <w:tcMar>
              <w:top w:w="15" w:type="dxa"/>
              <w:left w:w="15" w:type="dxa"/>
              <w:bottom w:w="0" w:type="dxa"/>
              <w:right w:w="15" w:type="dxa"/>
            </w:tcMar>
            <w:vAlign w:val="bottom"/>
          </w:tcPr>
          <w:p w14:paraId="6D9EE16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339847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09C43B7" w14:textId="77777777" w:rsidR="001B46D9" w:rsidRPr="003D13D0" w:rsidRDefault="001B46D9" w:rsidP="00A426D6">
            <w:pPr>
              <w:rPr>
                <w:rFonts w:ascii="Arial" w:hAnsi="Arial" w:cs="Arial"/>
                <w:sz w:val="18"/>
                <w:szCs w:val="18"/>
              </w:rPr>
            </w:pPr>
            <w:r w:rsidRPr="003D13D0">
              <w:rPr>
                <w:rFonts w:ascii="Arial" w:hAnsi="Arial" w:cs="Arial"/>
                <w:sz w:val="18"/>
                <w:szCs w:val="18"/>
              </w:rPr>
              <w:t>0.8161</w:t>
            </w:r>
          </w:p>
        </w:tc>
        <w:tc>
          <w:tcPr>
            <w:tcW w:w="720" w:type="dxa"/>
            <w:tcBorders>
              <w:top w:val="nil"/>
              <w:left w:val="nil"/>
              <w:bottom w:val="nil"/>
              <w:right w:val="nil"/>
            </w:tcBorders>
            <w:noWrap/>
            <w:tcMar>
              <w:top w:w="15" w:type="dxa"/>
              <w:left w:w="15" w:type="dxa"/>
              <w:bottom w:w="0" w:type="dxa"/>
              <w:right w:w="15" w:type="dxa"/>
            </w:tcMar>
            <w:vAlign w:val="bottom"/>
          </w:tcPr>
          <w:p w14:paraId="15DEA5F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990CC98" w14:textId="77777777" w:rsidR="001B46D9" w:rsidRPr="003D13D0" w:rsidRDefault="001B46D9" w:rsidP="00A426D6">
            <w:pPr>
              <w:rPr>
                <w:rFonts w:ascii="Arial" w:hAnsi="Arial" w:cs="Arial"/>
                <w:sz w:val="18"/>
                <w:szCs w:val="18"/>
              </w:rPr>
            </w:pPr>
            <w:r w:rsidRPr="003D13D0">
              <w:rPr>
                <w:rFonts w:ascii="Arial" w:hAnsi="Arial" w:cs="Arial"/>
                <w:sz w:val="18"/>
                <w:szCs w:val="18"/>
              </w:rPr>
              <w:t>0.9925</w:t>
            </w:r>
          </w:p>
        </w:tc>
      </w:tr>
      <w:tr w:rsidR="001B46D9" w:rsidRPr="003D13D0" w14:paraId="1B025552" w14:textId="77777777" w:rsidTr="00A426D6">
        <w:tc>
          <w:tcPr>
            <w:tcW w:w="1152" w:type="dxa"/>
            <w:tcBorders>
              <w:top w:val="nil"/>
              <w:left w:val="nil"/>
              <w:bottom w:val="nil"/>
              <w:right w:val="nil"/>
            </w:tcBorders>
          </w:tcPr>
          <w:p w14:paraId="6ABD61F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E63AA53"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08A2671" w14:textId="77777777" w:rsidR="001B46D9" w:rsidRPr="003D13D0" w:rsidRDefault="001B46D9" w:rsidP="00A426D6">
            <w:pPr>
              <w:rPr>
                <w:rFonts w:ascii="Arial" w:hAnsi="Arial" w:cs="Arial"/>
                <w:sz w:val="18"/>
                <w:szCs w:val="18"/>
              </w:rPr>
            </w:pPr>
            <w:r w:rsidRPr="003D13D0">
              <w:rPr>
                <w:rFonts w:ascii="Arial" w:hAnsi="Arial" w:cs="Arial"/>
                <w:sz w:val="18"/>
                <w:szCs w:val="18"/>
              </w:rPr>
              <w:t>0.3448</w:t>
            </w:r>
          </w:p>
        </w:tc>
        <w:tc>
          <w:tcPr>
            <w:tcW w:w="868" w:type="dxa"/>
            <w:tcBorders>
              <w:top w:val="nil"/>
              <w:left w:val="nil"/>
              <w:bottom w:val="nil"/>
              <w:right w:val="nil"/>
            </w:tcBorders>
            <w:noWrap/>
            <w:tcMar>
              <w:top w:w="15" w:type="dxa"/>
              <w:left w:w="15" w:type="dxa"/>
              <w:bottom w:w="0" w:type="dxa"/>
              <w:right w:w="15" w:type="dxa"/>
            </w:tcMar>
            <w:vAlign w:val="bottom"/>
          </w:tcPr>
          <w:p w14:paraId="5EF1934B" w14:textId="77777777" w:rsidR="001B46D9" w:rsidRPr="003D13D0" w:rsidRDefault="001B46D9" w:rsidP="00A426D6">
            <w:pPr>
              <w:rPr>
                <w:rFonts w:ascii="Arial" w:hAnsi="Arial" w:cs="Arial"/>
                <w:sz w:val="18"/>
                <w:szCs w:val="18"/>
              </w:rPr>
            </w:pPr>
            <w:r w:rsidRPr="003D13D0">
              <w:rPr>
                <w:rFonts w:ascii="Arial" w:hAnsi="Arial" w:cs="Arial"/>
                <w:sz w:val="18"/>
                <w:szCs w:val="18"/>
              </w:rPr>
              <w:t>0.3381</w:t>
            </w:r>
          </w:p>
        </w:tc>
        <w:tc>
          <w:tcPr>
            <w:tcW w:w="1008" w:type="dxa"/>
            <w:tcBorders>
              <w:top w:val="nil"/>
              <w:left w:val="nil"/>
              <w:bottom w:val="nil"/>
              <w:right w:val="nil"/>
            </w:tcBorders>
            <w:noWrap/>
            <w:tcMar>
              <w:top w:w="15" w:type="dxa"/>
              <w:left w:w="15" w:type="dxa"/>
              <w:bottom w:w="0" w:type="dxa"/>
              <w:right w:w="15" w:type="dxa"/>
            </w:tcMar>
            <w:vAlign w:val="bottom"/>
          </w:tcPr>
          <w:p w14:paraId="74AC80B4" w14:textId="77777777" w:rsidR="001B46D9" w:rsidRPr="003D13D0" w:rsidRDefault="001B46D9" w:rsidP="00A426D6">
            <w:pPr>
              <w:rPr>
                <w:rFonts w:ascii="Arial" w:hAnsi="Arial" w:cs="Arial"/>
                <w:sz w:val="18"/>
                <w:szCs w:val="18"/>
              </w:rPr>
            </w:pPr>
            <w:r w:rsidRPr="003D13D0">
              <w:rPr>
                <w:rFonts w:ascii="Arial" w:hAnsi="Arial" w:cs="Arial"/>
                <w:sz w:val="18"/>
                <w:szCs w:val="18"/>
              </w:rPr>
              <w:t>0.006717</w:t>
            </w:r>
          </w:p>
        </w:tc>
        <w:tc>
          <w:tcPr>
            <w:tcW w:w="432" w:type="dxa"/>
            <w:tcBorders>
              <w:top w:val="nil"/>
              <w:left w:val="nil"/>
              <w:bottom w:val="nil"/>
              <w:right w:val="nil"/>
            </w:tcBorders>
            <w:noWrap/>
            <w:tcMar>
              <w:top w:w="15" w:type="dxa"/>
              <w:left w:w="15" w:type="dxa"/>
              <w:bottom w:w="0" w:type="dxa"/>
              <w:right w:w="15" w:type="dxa"/>
            </w:tcMar>
            <w:vAlign w:val="bottom"/>
          </w:tcPr>
          <w:p w14:paraId="18D27F2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64446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A0B8FF" w14:textId="77777777" w:rsidR="001B46D9" w:rsidRPr="003D13D0" w:rsidRDefault="001B46D9" w:rsidP="00A426D6">
            <w:pPr>
              <w:rPr>
                <w:rFonts w:ascii="Arial" w:hAnsi="Arial" w:cs="Arial"/>
                <w:sz w:val="18"/>
                <w:szCs w:val="18"/>
              </w:rPr>
            </w:pPr>
            <w:r w:rsidRPr="003D13D0">
              <w:rPr>
                <w:rFonts w:ascii="Arial" w:hAnsi="Arial" w:cs="Arial"/>
                <w:sz w:val="18"/>
                <w:szCs w:val="18"/>
              </w:rPr>
              <w:t>0.3944</w:t>
            </w:r>
          </w:p>
        </w:tc>
        <w:tc>
          <w:tcPr>
            <w:tcW w:w="720" w:type="dxa"/>
            <w:tcBorders>
              <w:top w:val="nil"/>
              <w:left w:val="nil"/>
              <w:bottom w:val="nil"/>
              <w:right w:val="nil"/>
            </w:tcBorders>
            <w:noWrap/>
            <w:tcMar>
              <w:top w:w="15" w:type="dxa"/>
              <w:left w:w="15" w:type="dxa"/>
              <w:bottom w:w="0" w:type="dxa"/>
              <w:right w:w="15" w:type="dxa"/>
            </w:tcMar>
            <w:vAlign w:val="bottom"/>
          </w:tcPr>
          <w:p w14:paraId="7BE5F47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FE04D4D"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0FFBE9B1" w14:textId="77777777" w:rsidTr="00A426D6">
        <w:tc>
          <w:tcPr>
            <w:tcW w:w="1152" w:type="dxa"/>
            <w:tcBorders>
              <w:top w:val="nil"/>
              <w:left w:val="nil"/>
              <w:bottom w:val="nil"/>
              <w:right w:val="nil"/>
            </w:tcBorders>
          </w:tcPr>
          <w:p w14:paraId="438FF62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4E39F2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B5C3763" w14:textId="77777777" w:rsidR="001B46D9" w:rsidRPr="003D13D0" w:rsidRDefault="001B46D9" w:rsidP="00A426D6">
            <w:pPr>
              <w:rPr>
                <w:rFonts w:ascii="Arial" w:hAnsi="Arial" w:cs="Arial"/>
                <w:sz w:val="18"/>
                <w:szCs w:val="18"/>
              </w:rPr>
            </w:pPr>
            <w:r w:rsidRPr="003D13D0">
              <w:rPr>
                <w:rFonts w:ascii="Arial" w:hAnsi="Arial" w:cs="Arial"/>
                <w:sz w:val="18"/>
                <w:szCs w:val="18"/>
              </w:rPr>
              <w:t>0.3448</w:t>
            </w:r>
          </w:p>
        </w:tc>
        <w:tc>
          <w:tcPr>
            <w:tcW w:w="868" w:type="dxa"/>
            <w:tcBorders>
              <w:top w:val="nil"/>
              <w:left w:val="nil"/>
              <w:bottom w:val="nil"/>
              <w:right w:val="nil"/>
            </w:tcBorders>
            <w:noWrap/>
            <w:tcMar>
              <w:top w:w="15" w:type="dxa"/>
              <w:left w:w="15" w:type="dxa"/>
              <w:bottom w:w="0" w:type="dxa"/>
              <w:right w:w="15" w:type="dxa"/>
            </w:tcMar>
            <w:vAlign w:val="bottom"/>
          </w:tcPr>
          <w:p w14:paraId="0BC5A39D" w14:textId="77777777" w:rsidR="001B46D9" w:rsidRPr="003D13D0" w:rsidRDefault="001B46D9" w:rsidP="00A426D6">
            <w:pPr>
              <w:rPr>
                <w:rFonts w:ascii="Arial" w:hAnsi="Arial" w:cs="Arial"/>
                <w:sz w:val="18"/>
                <w:szCs w:val="18"/>
              </w:rPr>
            </w:pPr>
            <w:r w:rsidRPr="003D13D0">
              <w:rPr>
                <w:rFonts w:ascii="Arial" w:hAnsi="Arial" w:cs="Arial"/>
                <w:sz w:val="18"/>
                <w:szCs w:val="18"/>
              </w:rPr>
              <w:t>0.3545</w:t>
            </w:r>
          </w:p>
        </w:tc>
        <w:tc>
          <w:tcPr>
            <w:tcW w:w="1008" w:type="dxa"/>
            <w:tcBorders>
              <w:top w:val="nil"/>
              <w:left w:val="nil"/>
              <w:bottom w:val="nil"/>
              <w:right w:val="nil"/>
            </w:tcBorders>
            <w:noWrap/>
            <w:tcMar>
              <w:top w:w="15" w:type="dxa"/>
              <w:left w:w="15" w:type="dxa"/>
              <w:bottom w:w="0" w:type="dxa"/>
              <w:right w:w="15" w:type="dxa"/>
            </w:tcMar>
            <w:vAlign w:val="bottom"/>
          </w:tcPr>
          <w:p w14:paraId="38227EED" w14:textId="77777777" w:rsidR="001B46D9" w:rsidRPr="003D13D0" w:rsidRDefault="001B46D9" w:rsidP="00A426D6">
            <w:pPr>
              <w:rPr>
                <w:rFonts w:ascii="Arial" w:hAnsi="Arial" w:cs="Arial"/>
                <w:sz w:val="18"/>
                <w:szCs w:val="18"/>
              </w:rPr>
            </w:pPr>
            <w:r w:rsidRPr="003D13D0">
              <w:rPr>
                <w:rFonts w:ascii="Arial" w:hAnsi="Arial" w:cs="Arial"/>
                <w:sz w:val="18"/>
                <w:szCs w:val="18"/>
              </w:rPr>
              <w:t>-0.009655</w:t>
            </w:r>
          </w:p>
        </w:tc>
        <w:tc>
          <w:tcPr>
            <w:tcW w:w="432" w:type="dxa"/>
            <w:tcBorders>
              <w:top w:val="nil"/>
              <w:left w:val="nil"/>
              <w:bottom w:val="nil"/>
              <w:right w:val="nil"/>
            </w:tcBorders>
            <w:noWrap/>
            <w:tcMar>
              <w:top w:w="15" w:type="dxa"/>
              <w:left w:w="15" w:type="dxa"/>
              <w:bottom w:w="0" w:type="dxa"/>
              <w:right w:w="15" w:type="dxa"/>
            </w:tcMar>
            <w:vAlign w:val="bottom"/>
          </w:tcPr>
          <w:p w14:paraId="1E6C091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A66E2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8DCDF74" w14:textId="77777777" w:rsidR="001B46D9" w:rsidRPr="003D13D0" w:rsidRDefault="001B46D9" w:rsidP="00A426D6">
            <w:pPr>
              <w:rPr>
                <w:rFonts w:ascii="Arial" w:hAnsi="Arial" w:cs="Arial"/>
                <w:sz w:val="18"/>
                <w:szCs w:val="18"/>
              </w:rPr>
            </w:pPr>
            <w:r w:rsidRPr="003D13D0">
              <w:rPr>
                <w:rFonts w:ascii="Arial" w:hAnsi="Arial" w:cs="Arial"/>
                <w:sz w:val="18"/>
                <w:szCs w:val="18"/>
              </w:rPr>
              <w:t>0.5883</w:t>
            </w:r>
          </w:p>
        </w:tc>
        <w:tc>
          <w:tcPr>
            <w:tcW w:w="720" w:type="dxa"/>
            <w:tcBorders>
              <w:top w:val="nil"/>
              <w:left w:val="nil"/>
              <w:bottom w:val="nil"/>
              <w:right w:val="nil"/>
            </w:tcBorders>
            <w:noWrap/>
            <w:tcMar>
              <w:top w:w="15" w:type="dxa"/>
              <w:left w:w="15" w:type="dxa"/>
              <w:bottom w:w="0" w:type="dxa"/>
              <w:right w:w="15" w:type="dxa"/>
            </w:tcMar>
            <w:vAlign w:val="bottom"/>
          </w:tcPr>
          <w:p w14:paraId="2C7546B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A260789" w14:textId="77777777" w:rsidR="001B46D9" w:rsidRPr="003D13D0" w:rsidRDefault="001B46D9" w:rsidP="00A426D6">
            <w:pPr>
              <w:rPr>
                <w:rFonts w:ascii="Arial" w:hAnsi="Arial" w:cs="Arial"/>
                <w:sz w:val="18"/>
                <w:szCs w:val="18"/>
              </w:rPr>
            </w:pPr>
            <w:r w:rsidRPr="003D13D0">
              <w:rPr>
                <w:rFonts w:ascii="Arial" w:hAnsi="Arial" w:cs="Arial"/>
                <w:sz w:val="18"/>
                <w:szCs w:val="18"/>
              </w:rPr>
              <w:t>0.9984</w:t>
            </w:r>
          </w:p>
        </w:tc>
      </w:tr>
      <w:tr w:rsidR="001B46D9" w:rsidRPr="003D13D0" w14:paraId="49639678" w14:textId="77777777" w:rsidTr="00A426D6">
        <w:tc>
          <w:tcPr>
            <w:tcW w:w="1152" w:type="dxa"/>
            <w:tcBorders>
              <w:top w:val="nil"/>
              <w:left w:val="nil"/>
              <w:bottom w:val="nil"/>
              <w:right w:val="nil"/>
            </w:tcBorders>
          </w:tcPr>
          <w:p w14:paraId="4E40D36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7FA5DA0"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AE682BD" w14:textId="77777777" w:rsidR="001B46D9" w:rsidRPr="003D13D0" w:rsidRDefault="001B46D9" w:rsidP="00A426D6">
            <w:pPr>
              <w:rPr>
                <w:rFonts w:ascii="Arial" w:hAnsi="Arial" w:cs="Arial"/>
                <w:sz w:val="18"/>
                <w:szCs w:val="18"/>
              </w:rPr>
            </w:pPr>
            <w:r w:rsidRPr="003D13D0">
              <w:rPr>
                <w:rFonts w:ascii="Arial" w:hAnsi="Arial" w:cs="Arial"/>
                <w:sz w:val="18"/>
                <w:szCs w:val="18"/>
              </w:rPr>
              <w:t>0.3448</w:t>
            </w:r>
          </w:p>
        </w:tc>
        <w:tc>
          <w:tcPr>
            <w:tcW w:w="868" w:type="dxa"/>
            <w:tcBorders>
              <w:top w:val="nil"/>
              <w:left w:val="nil"/>
              <w:bottom w:val="nil"/>
              <w:right w:val="nil"/>
            </w:tcBorders>
            <w:noWrap/>
            <w:tcMar>
              <w:top w:w="15" w:type="dxa"/>
              <w:left w:w="15" w:type="dxa"/>
              <w:bottom w:w="0" w:type="dxa"/>
              <w:right w:w="15" w:type="dxa"/>
            </w:tcMar>
            <w:vAlign w:val="bottom"/>
          </w:tcPr>
          <w:p w14:paraId="08326EAC" w14:textId="77777777" w:rsidR="001B46D9" w:rsidRPr="003D13D0" w:rsidRDefault="001B46D9" w:rsidP="00A426D6">
            <w:pPr>
              <w:rPr>
                <w:rFonts w:ascii="Arial" w:hAnsi="Arial" w:cs="Arial"/>
                <w:sz w:val="18"/>
                <w:szCs w:val="18"/>
              </w:rPr>
            </w:pPr>
            <w:r w:rsidRPr="003D13D0">
              <w:rPr>
                <w:rFonts w:ascii="Arial" w:hAnsi="Arial" w:cs="Arial"/>
                <w:sz w:val="18"/>
                <w:szCs w:val="18"/>
              </w:rPr>
              <w:t>0.3287</w:t>
            </w:r>
          </w:p>
        </w:tc>
        <w:tc>
          <w:tcPr>
            <w:tcW w:w="1008" w:type="dxa"/>
            <w:tcBorders>
              <w:top w:val="nil"/>
              <w:left w:val="nil"/>
              <w:bottom w:val="nil"/>
              <w:right w:val="nil"/>
            </w:tcBorders>
            <w:noWrap/>
            <w:tcMar>
              <w:top w:w="15" w:type="dxa"/>
              <w:left w:w="15" w:type="dxa"/>
              <w:bottom w:w="0" w:type="dxa"/>
              <w:right w:w="15" w:type="dxa"/>
            </w:tcMar>
            <w:vAlign w:val="bottom"/>
          </w:tcPr>
          <w:p w14:paraId="11CC6014" w14:textId="77777777" w:rsidR="001B46D9" w:rsidRPr="003D13D0" w:rsidRDefault="001B46D9" w:rsidP="00A426D6">
            <w:pPr>
              <w:rPr>
                <w:rFonts w:ascii="Arial" w:hAnsi="Arial" w:cs="Arial"/>
                <w:sz w:val="18"/>
                <w:szCs w:val="18"/>
              </w:rPr>
            </w:pPr>
            <w:r w:rsidRPr="003D13D0">
              <w:rPr>
                <w:rFonts w:ascii="Arial" w:hAnsi="Arial" w:cs="Arial"/>
                <w:sz w:val="18"/>
                <w:szCs w:val="18"/>
              </w:rPr>
              <w:t>0.01615</w:t>
            </w:r>
          </w:p>
        </w:tc>
        <w:tc>
          <w:tcPr>
            <w:tcW w:w="432" w:type="dxa"/>
            <w:tcBorders>
              <w:top w:val="nil"/>
              <w:left w:val="nil"/>
              <w:bottom w:val="nil"/>
              <w:right w:val="nil"/>
            </w:tcBorders>
            <w:noWrap/>
            <w:tcMar>
              <w:top w:w="15" w:type="dxa"/>
              <w:left w:w="15" w:type="dxa"/>
              <w:bottom w:w="0" w:type="dxa"/>
              <w:right w:w="15" w:type="dxa"/>
            </w:tcMar>
            <w:vAlign w:val="bottom"/>
          </w:tcPr>
          <w:p w14:paraId="688E9D7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23B623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B33306A" w14:textId="77777777" w:rsidR="001B46D9" w:rsidRPr="003D13D0" w:rsidRDefault="001B46D9" w:rsidP="00A426D6">
            <w:pPr>
              <w:rPr>
                <w:rFonts w:ascii="Arial" w:hAnsi="Arial" w:cs="Arial"/>
                <w:sz w:val="18"/>
                <w:szCs w:val="18"/>
              </w:rPr>
            </w:pPr>
            <w:r w:rsidRPr="003D13D0">
              <w:rPr>
                <w:rFonts w:ascii="Arial" w:hAnsi="Arial" w:cs="Arial"/>
                <w:sz w:val="18"/>
                <w:szCs w:val="18"/>
              </w:rPr>
              <w:t>0.9482</w:t>
            </w:r>
          </w:p>
        </w:tc>
        <w:tc>
          <w:tcPr>
            <w:tcW w:w="720" w:type="dxa"/>
            <w:tcBorders>
              <w:top w:val="nil"/>
              <w:left w:val="nil"/>
              <w:bottom w:val="nil"/>
              <w:right w:val="nil"/>
            </w:tcBorders>
            <w:noWrap/>
            <w:tcMar>
              <w:top w:w="15" w:type="dxa"/>
              <w:left w:w="15" w:type="dxa"/>
              <w:bottom w:w="0" w:type="dxa"/>
              <w:right w:w="15" w:type="dxa"/>
            </w:tcMar>
            <w:vAlign w:val="bottom"/>
          </w:tcPr>
          <w:p w14:paraId="75D5564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45CDBA9" w14:textId="77777777" w:rsidR="001B46D9" w:rsidRPr="003D13D0" w:rsidRDefault="001B46D9" w:rsidP="00A426D6">
            <w:pPr>
              <w:rPr>
                <w:rFonts w:ascii="Arial" w:hAnsi="Arial" w:cs="Arial"/>
                <w:sz w:val="18"/>
                <w:szCs w:val="18"/>
              </w:rPr>
            </w:pPr>
            <w:r w:rsidRPr="003D13D0">
              <w:rPr>
                <w:rFonts w:ascii="Arial" w:hAnsi="Arial" w:cs="Arial"/>
                <w:sz w:val="18"/>
                <w:szCs w:val="18"/>
              </w:rPr>
              <w:t>0.9851</w:t>
            </w:r>
          </w:p>
        </w:tc>
      </w:tr>
      <w:tr w:rsidR="001B46D9" w:rsidRPr="003D13D0" w14:paraId="3BA163DC" w14:textId="77777777" w:rsidTr="00A426D6">
        <w:tc>
          <w:tcPr>
            <w:tcW w:w="1152" w:type="dxa"/>
            <w:tcBorders>
              <w:top w:val="nil"/>
              <w:left w:val="nil"/>
              <w:bottom w:val="nil"/>
              <w:right w:val="nil"/>
            </w:tcBorders>
          </w:tcPr>
          <w:p w14:paraId="0C905CA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93F2B17"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764E294" w14:textId="77777777" w:rsidR="001B46D9" w:rsidRPr="003D13D0" w:rsidRDefault="001B46D9" w:rsidP="00A426D6">
            <w:pPr>
              <w:rPr>
                <w:rFonts w:ascii="Arial" w:hAnsi="Arial" w:cs="Arial"/>
                <w:sz w:val="18"/>
                <w:szCs w:val="18"/>
              </w:rPr>
            </w:pPr>
            <w:r w:rsidRPr="003D13D0">
              <w:rPr>
                <w:rFonts w:ascii="Arial" w:hAnsi="Arial" w:cs="Arial"/>
                <w:sz w:val="18"/>
                <w:szCs w:val="18"/>
              </w:rPr>
              <w:t>0.3381</w:t>
            </w:r>
          </w:p>
        </w:tc>
        <w:tc>
          <w:tcPr>
            <w:tcW w:w="868" w:type="dxa"/>
            <w:tcBorders>
              <w:top w:val="nil"/>
              <w:left w:val="nil"/>
              <w:bottom w:val="nil"/>
              <w:right w:val="nil"/>
            </w:tcBorders>
            <w:noWrap/>
            <w:tcMar>
              <w:top w:w="15" w:type="dxa"/>
              <w:left w:w="15" w:type="dxa"/>
              <w:bottom w:w="0" w:type="dxa"/>
              <w:right w:w="15" w:type="dxa"/>
            </w:tcMar>
            <w:vAlign w:val="bottom"/>
          </w:tcPr>
          <w:p w14:paraId="64551DB5" w14:textId="77777777" w:rsidR="001B46D9" w:rsidRPr="003D13D0" w:rsidRDefault="001B46D9" w:rsidP="00A426D6">
            <w:pPr>
              <w:rPr>
                <w:rFonts w:ascii="Arial" w:hAnsi="Arial" w:cs="Arial"/>
                <w:sz w:val="18"/>
                <w:szCs w:val="18"/>
              </w:rPr>
            </w:pPr>
            <w:r w:rsidRPr="003D13D0">
              <w:rPr>
                <w:rFonts w:ascii="Arial" w:hAnsi="Arial" w:cs="Arial"/>
                <w:sz w:val="18"/>
                <w:szCs w:val="18"/>
              </w:rPr>
              <w:t>0.3545</w:t>
            </w:r>
          </w:p>
        </w:tc>
        <w:tc>
          <w:tcPr>
            <w:tcW w:w="1008" w:type="dxa"/>
            <w:tcBorders>
              <w:top w:val="nil"/>
              <w:left w:val="nil"/>
              <w:bottom w:val="nil"/>
              <w:right w:val="nil"/>
            </w:tcBorders>
            <w:noWrap/>
            <w:tcMar>
              <w:top w:w="15" w:type="dxa"/>
              <w:left w:w="15" w:type="dxa"/>
              <w:bottom w:w="0" w:type="dxa"/>
              <w:right w:w="15" w:type="dxa"/>
            </w:tcMar>
            <w:vAlign w:val="bottom"/>
          </w:tcPr>
          <w:p w14:paraId="30618FB5" w14:textId="77777777" w:rsidR="001B46D9" w:rsidRPr="003D13D0" w:rsidRDefault="001B46D9" w:rsidP="00A426D6">
            <w:pPr>
              <w:rPr>
                <w:rFonts w:ascii="Arial" w:hAnsi="Arial" w:cs="Arial"/>
                <w:sz w:val="18"/>
                <w:szCs w:val="18"/>
              </w:rPr>
            </w:pPr>
            <w:r w:rsidRPr="003D13D0">
              <w:rPr>
                <w:rFonts w:ascii="Arial" w:hAnsi="Arial" w:cs="Arial"/>
                <w:sz w:val="18"/>
                <w:szCs w:val="18"/>
              </w:rPr>
              <w:t>-0.01637</w:t>
            </w:r>
          </w:p>
        </w:tc>
        <w:tc>
          <w:tcPr>
            <w:tcW w:w="432" w:type="dxa"/>
            <w:tcBorders>
              <w:top w:val="nil"/>
              <w:left w:val="nil"/>
              <w:bottom w:val="nil"/>
              <w:right w:val="nil"/>
            </w:tcBorders>
            <w:noWrap/>
            <w:tcMar>
              <w:top w:w="15" w:type="dxa"/>
              <w:left w:w="15" w:type="dxa"/>
              <w:bottom w:w="0" w:type="dxa"/>
              <w:right w:w="15" w:type="dxa"/>
            </w:tcMar>
            <w:vAlign w:val="bottom"/>
          </w:tcPr>
          <w:p w14:paraId="29D2DC4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58B11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A8E5C0D" w14:textId="77777777" w:rsidR="001B46D9" w:rsidRPr="003D13D0" w:rsidRDefault="001B46D9" w:rsidP="00A426D6">
            <w:pPr>
              <w:rPr>
                <w:rFonts w:ascii="Arial" w:hAnsi="Arial" w:cs="Arial"/>
                <w:sz w:val="18"/>
                <w:szCs w:val="18"/>
              </w:rPr>
            </w:pPr>
            <w:r w:rsidRPr="003D13D0">
              <w:rPr>
                <w:rFonts w:ascii="Arial" w:hAnsi="Arial" w:cs="Arial"/>
                <w:sz w:val="18"/>
                <w:szCs w:val="18"/>
              </w:rPr>
              <w:t>0.9975</w:t>
            </w:r>
          </w:p>
        </w:tc>
        <w:tc>
          <w:tcPr>
            <w:tcW w:w="720" w:type="dxa"/>
            <w:tcBorders>
              <w:top w:val="nil"/>
              <w:left w:val="nil"/>
              <w:bottom w:val="nil"/>
              <w:right w:val="nil"/>
            </w:tcBorders>
            <w:noWrap/>
            <w:tcMar>
              <w:top w:w="15" w:type="dxa"/>
              <w:left w:w="15" w:type="dxa"/>
              <w:bottom w:w="0" w:type="dxa"/>
              <w:right w:w="15" w:type="dxa"/>
            </w:tcMar>
            <w:vAlign w:val="bottom"/>
          </w:tcPr>
          <w:p w14:paraId="426E4E5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CC13881" w14:textId="77777777" w:rsidR="001B46D9" w:rsidRPr="003D13D0" w:rsidRDefault="001B46D9" w:rsidP="00A426D6">
            <w:pPr>
              <w:rPr>
                <w:rFonts w:ascii="Arial" w:hAnsi="Arial" w:cs="Arial"/>
                <w:sz w:val="18"/>
                <w:szCs w:val="18"/>
              </w:rPr>
            </w:pPr>
            <w:r w:rsidRPr="003D13D0">
              <w:rPr>
                <w:rFonts w:ascii="Arial" w:hAnsi="Arial" w:cs="Arial"/>
                <w:sz w:val="18"/>
                <w:szCs w:val="18"/>
              </w:rPr>
              <w:t>0.9812</w:t>
            </w:r>
          </w:p>
        </w:tc>
      </w:tr>
      <w:tr w:rsidR="001B46D9" w:rsidRPr="003D13D0" w14:paraId="11A746C5" w14:textId="77777777" w:rsidTr="00A426D6">
        <w:tc>
          <w:tcPr>
            <w:tcW w:w="1152" w:type="dxa"/>
            <w:tcBorders>
              <w:top w:val="nil"/>
              <w:left w:val="nil"/>
              <w:bottom w:val="nil"/>
              <w:right w:val="nil"/>
            </w:tcBorders>
          </w:tcPr>
          <w:p w14:paraId="3980D53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E7FDD0C"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A4FCED5" w14:textId="77777777" w:rsidR="001B46D9" w:rsidRPr="003D13D0" w:rsidRDefault="001B46D9" w:rsidP="00A426D6">
            <w:pPr>
              <w:rPr>
                <w:rFonts w:ascii="Arial" w:hAnsi="Arial" w:cs="Arial"/>
                <w:sz w:val="18"/>
                <w:szCs w:val="18"/>
              </w:rPr>
            </w:pPr>
            <w:r w:rsidRPr="003D13D0">
              <w:rPr>
                <w:rFonts w:ascii="Arial" w:hAnsi="Arial" w:cs="Arial"/>
                <w:sz w:val="18"/>
                <w:szCs w:val="18"/>
              </w:rPr>
              <w:t>0.3381</w:t>
            </w:r>
          </w:p>
        </w:tc>
        <w:tc>
          <w:tcPr>
            <w:tcW w:w="868" w:type="dxa"/>
            <w:tcBorders>
              <w:top w:val="nil"/>
              <w:left w:val="nil"/>
              <w:bottom w:val="nil"/>
              <w:right w:val="nil"/>
            </w:tcBorders>
            <w:noWrap/>
            <w:tcMar>
              <w:top w:w="15" w:type="dxa"/>
              <w:left w:w="15" w:type="dxa"/>
              <w:bottom w:w="0" w:type="dxa"/>
              <w:right w:w="15" w:type="dxa"/>
            </w:tcMar>
            <w:vAlign w:val="bottom"/>
          </w:tcPr>
          <w:p w14:paraId="52BE8111" w14:textId="77777777" w:rsidR="001B46D9" w:rsidRPr="003D13D0" w:rsidRDefault="001B46D9" w:rsidP="00A426D6">
            <w:pPr>
              <w:rPr>
                <w:rFonts w:ascii="Arial" w:hAnsi="Arial" w:cs="Arial"/>
                <w:sz w:val="18"/>
                <w:szCs w:val="18"/>
              </w:rPr>
            </w:pPr>
            <w:r w:rsidRPr="003D13D0">
              <w:rPr>
                <w:rFonts w:ascii="Arial" w:hAnsi="Arial" w:cs="Arial"/>
                <w:sz w:val="18"/>
                <w:szCs w:val="18"/>
              </w:rPr>
              <w:t>0.3287</w:t>
            </w:r>
          </w:p>
        </w:tc>
        <w:tc>
          <w:tcPr>
            <w:tcW w:w="1008" w:type="dxa"/>
            <w:tcBorders>
              <w:top w:val="nil"/>
              <w:left w:val="nil"/>
              <w:bottom w:val="nil"/>
              <w:right w:val="nil"/>
            </w:tcBorders>
            <w:noWrap/>
            <w:tcMar>
              <w:top w:w="15" w:type="dxa"/>
              <w:left w:w="15" w:type="dxa"/>
              <w:bottom w:w="0" w:type="dxa"/>
              <w:right w:w="15" w:type="dxa"/>
            </w:tcMar>
            <w:vAlign w:val="bottom"/>
          </w:tcPr>
          <w:p w14:paraId="716A5226" w14:textId="77777777" w:rsidR="001B46D9" w:rsidRPr="003D13D0" w:rsidRDefault="001B46D9" w:rsidP="00A426D6">
            <w:pPr>
              <w:rPr>
                <w:rFonts w:ascii="Arial" w:hAnsi="Arial" w:cs="Arial"/>
                <w:sz w:val="18"/>
                <w:szCs w:val="18"/>
              </w:rPr>
            </w:pPr>
            <w:r w:rsidRPr="003D13D0">
              <w:rPr>
                <w:rFonts w:ascii="Arial" w:hAnsi="Arial" w:cs="Arial"/>
                <w:sz w:val="18"/>
                <w:szCs w:val="18"/>
              </w:rPr>
              <w:t>0.009433</w:t>
            </w:r>
          </w:p>
        </w:tc>
        <w:tc>
          <w:tcPr>
            <w:tcW w:w="432" w:type="dxa"/>
            <w:tcBorders>
              <w:top w:val="nil"/>
              <w:left w:val="nil"/>
              <w:bottom w:val="nil"/>
              <w:right w:val="nil"/>
            </w:tcBorders>
            <w:noWrap/>
            <w:tcMar>
              <w:top w:w="15" w:type="dxa"/>
              <w:left w:w="15" w:type="dxa"/>
              <w:bottom w:w="0" w:type="dxa"/>
              <w:right w:w="15" w:type="dxa"/>
            </w:tcMar>
            <w:vAlign w:val="bottom"/>
          </w:tcPr>
          <w:p w14:paraId="16DE680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48ACE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81EF3A4" w14:textId="77777777" w:rsidR="001B46D9" w:rsidRPr="003D13D0" w:rsidRDefault="001B46D9" w:rsidP="00A426D6">
            <w:pPr>
              <w:rPr>
                <w:rFonts w:ascii="Arial" w:hAnsi="Arial" w:cs="Arial"/>
                <w:sz w:val="18"/>
                <w:szCs w:val="18"/>
              </w:rPr>
            </w:pPr>
            <w:r w:rsidRPr="003D13D0">
              <w:rPr>
                <w:rFonts w:ascii="Arial" w:hAnsi="Arial" w:cs="Arial"/>
                <w:sz w:val="18"/>
                <w:szCs w:val="18"/>
              </w:rPr>
              <w:t>0.5539</w:t>
            </w:r>
          </w:p>
        </w:tc>
        <w:tc>
          <w:tcPr>
            <w:tcW w:w="720" w:type="dxa"/>
            <w:tcBorders>
              <w:top w:val="nil"/>
              <w:left w:val="nil"/>
              <w:bottom w:val="nil"/>
              <w:right w:val="nil"/>
            </w:tcBorders>
            <w:noWrap/>
            <w:tcMar>
              <w:top w:w="15" w:type="dxa"/>
              <w:left w:w="15" w:type="dxa"/>
              <w:bottom w:w="0" w:type="dxa"/>
              <w:right w:w="15" w:type="dxa"/>
            </w:tcMar>
            <w:vAlign w:val="bottom"/>
          </w:tcPr>
          <w:p w14:paraId="767591A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7617A8E" w14:textId="77777777" w:rsidR="001B46D9" w:rsidRPr="003D13D0" w:rsidRDefault="001B46D9" w:rsidP="00A426D6">
            <w:pPr>
              <w:rPr>
                <w:rFonts w:ascii="Arial" w:hAnsi="Arial" w:cs="Arial"/>
                <w:sz w:val="18"/>
                <w:szCs w:val="18"/>
              </w:rPr>
            </w:pPr>
            <w:r w:rsidRPr="003D13D0">
              <w:rPr>
                <w:rFonts w:ascii="Arial" w:hAnsi="Arial" w:cs="Arial"/>
                <w:sz w:val="18"/>
                <w:szCs w:val="18"/>
              </w:rPr>
              <w:t>0.9988</w:t>
            </w:r>
          </w:p>
        </w:tc>
      </w:tr>
      <w:tr w:rsidR="001B46D9" w:rsidRPr="003D13D0" w14:paraId="7F0237C0" w14:textId="77777777" w:rsidTr="00A426D6">
        <w:tc>
          <w:tcPr>
            <w:tcW w:w="1152" w:type="dxa"/>
            <w:tcBorders>
              <w:top w:val="nil"/>
              <w:left w:val="nil"/>
              <w:bottom w:val="nil"/>
              <w:right w:val="nil"/>
            </w:tcBorders>
          </w:tcPr>
          <w:p w14:paraId="5952BB5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5EA1F9F"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1CBEBE2" w14:textId="77777777" w:rsidR="001B46D9" w:rsidRPr="003D13D0" w:rsidRDefault="001B46D9" w:rsidP="00A426D6">
            <w:pPr>
              <w:rPr>
                <w:rFonts w:ascii="Arial" w:hAnsi="Arial" w:cs="Arial"/>
                <w:sz w:val="18"/>
                <w:szCs w:val="18"/>
              </w:rPr>
            </w:pPr>
            <w:r w:rsidRPr="003D13D0">
              <w:rPr>
                <w:rFonts w:ascii="Arial" w:hAnsi="Arial" w:cs="Arial"/>
                <w:sz w:val="18"/>
                <w:szCs w:val="18"/>
              </w:rPr>
              <w:t>0.3545</w:t>
            </w:r>
          </w:p>
        </w:tc>
        <w:tc>
          <w:tcPr>
            <w:tcW w:w="868" w:type="dxa"/>
            <w:tcBorders>
              <w:top w:val="nil"/>
              <w:left w:val="nil"/>
              <w:bottom w:val="nil"/>
              <w:right w:val="nil"/>
            </w:tcBorders>
            <w:noWrap/>
            <w:tcMar>
              <w:top w:w="15" w:type="dxa"/>
              <w:left w:w="15" w:type="dxa"/>
              <w:bottom w:w="0" w:type="dxa"/>
              <w:right w:w="15" w:type="dxa"/>
            </w:tcMar>
            <w:vAlign w:val="bottom"/>
          </w:tcPr>
          <w:p w14:paraId="5724FDC3" w14:textId="77777777" w:rsidR="001B46D9" w:rsidRPr="003D13D0" w:rsidRDefault="001B46D9" w:rsidP="00A426D6">
            <w:pPr>
              <w:rPr>
                <w:rFonts w:ascii="Arial" w:hAnsi="Arial" w:cs="Arial"/>
                <w:sz w:val="18"/>
                <w:szCs w:val="18"/>
              </w:rPr>
            </w:pPr>
            <w:r w:rsidRPr="003D13D0">
              <w:rPr>
                <w:rFonts w:ascii="Arial" w:hAnsi="Arial" w:cs="Arial"/>
                <w:sz w:val="18"/>
                <w:szCs w:val="18"/>
              </w:rPr>
              <w:t>0.3287</w:t>
            </w:r>
          </w:p>
        </w:tc>
        <w:tc>
          <w:tcPr>
            <w:tcW w:w="1008" w:type="dxa"/>
            <w:tcBorders>
              <w:top w:val="nil"/>
              <w:left w:val="nil"/>
              <w:bottom w:val="nil"/>
              <w:right w:val="nil"/>
            </w:tcBorders>
            <w:noWrap/>
            <w:tcMar>
              <w:top w:w="15" w:type="dxa"/>
              <w:left w:w="15" w:type="dxa"/>
              <w:bottom w:w="0" w:type="dxa"/>
              <w:right w:w="15" w:type="dxa"/>
            </w:tcMar>
            <w:vAlign w:val="bottom"/>
          </w:tcPr>
          <w:p w14:paraId="412818AD" w14:textId="77777777" w:rsidR="001B46D9" w:rsidRPr="003D13D0" w:rsidRDefault="001B46D9" w:rsidP="00A426D6">
            <w:pPr>
              <w:rPr>
                <w:rFonts w:ascii="Arial" w:hAnsi="Arial" w:cs="Arial"/>
                <w:sz w:val="18"/>
                <w:szCs w:val="18"/>
              </w:rPr>
            </w:pPr>
            <w:r w:rsidRPr="003D13D0">
              <w:rPr>
                <w:rFonts w:ascii="Arial" w:hAnsi="Arial" w:cs="Arial"/>
                <w:sz w:val="18"/>
                <w:szCs w:val="18"/>
              </w:rPr>
              <w:t>0.02580</w:t>
            </w:r>
          </w:p>
        </w:tc>
        <w:tc>
          <w:tcPr>
            <w:tcW w:w="432" w:type="dxa"/>
            <w:tcBorders>
              <w:top w:val="nil"/>
              <w:left w:val="nil"/>
              <w:bottom w:val="nil"/>
              <w:right w:val="nil"/>
            </w:tcBorders>
            <w:noWrap/>
            <w:tcMar>
              <w:top w:w="15" w:type="dxa"/>
              <w:left w:w="15" w:type="dxa"/>
              <w:bottom w:w="0" w:type="dxa"/>
              <w:right w:w="15" w:type="dxa"/>
            </w:tcMar>
            <w:vAlign w:val="bottom"/>
          </w:tcPr>
          <w:p w14:paraId="3A4781D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44CB22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D5C5477" w14:textId="77777777" w:rsidR="001B46D9" w:rsidRPr="003D13D0" w:rsidRDefault="001B46D9" w:rsidP="00A426D6">
            <w:pPr>
              <w:rPr>
                <w:rFonts w:ascii="Arial" w:hAnsi="Arial" w:cs="Arial"/>
                <w:sz w:val="18"/>
                <w:szCs w:val="18"/>
              </w:rPr>
            </w:pPr>
            <w:r w:rsidRPr="003D13D0">
              <w:rPr>
                <w:rFonts w:ascii="Arial" w:hAnsi="Arial" w:cs="Arial"/>
                <w:sz w:val="18"/>
                <w:szCs w:val="18"/>
              </w:rPr>
              <w:t>1.572</w:t>
            </w:r>
          </w:p>
        </w:tc>
        <w:tc>
          <w:tcPr>
            <w:tcW w:w="720" w:type="dxa"/>
            <w:tcBorders>
              <w:top w:val="nil"/>
              <w:left w:val="nil"/>
              <w:bottom w:val="nil"/>
              <w:right w:val="nil"/>
            </w:tcBorders>
            <w:noWrap/>
            <w:tcMar>
              <w:top w:w="15" w:type="dxa"/>
              <w:left w:w="15" w:type="dxa"/>
              <w:bottom w:w="0" w:type="dxa"/>
              <w:right w:w="15" w:type="dxa"/>
            </w:tcMar>
            <w:vAlign w:val="bottom"/>
          </w:tcPr>
          <w:p w14:paraId="0A215D8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D0EE209" w14:textId="77777777" w:rsidR="001B46D9" w:rsidRPr="003D13D0" w:rsidRDefault="001B46D9" w:rsidP="00A426D6">
            <w:pPr>
              <w:rPr>
                <w:rFonts w:ascii="Arial" w:hAnsi="Arial" w:cs="Arial"/>
                <w:sz w:val="18"/>
                <w:szCs w:val="18"/>
              </w:rPr>
            </w:pPr>
            <w:r w:rsidRPr="003D13D0">
              <w:rPr>
                <w:rFonts w:ascii="Arial" w:hAnsi="Arial" w:cs="Arial"/>
                <w:sz w:val="18"/>
                <w:szCs w:val="18"/>
              </w:rPr>
              <w:t>0.8764</w:t>
            </w:r>
          </w:p>
        </w:tc>
      </w:tr>
      <w:tr w:rsidR="001B46D9" w:rsidRPr="003D13D0" w14:paraId="68605173" w14:textId="77777777" w:rsidTr="00A426D6">
        <w:tc>
          <w:tcPr>
            <w:tcW w:w="1152" w:type="dxa"/>
            <w:tcBorders>
              <w:top w:val="nil"/>
              <w:left w:val="nil"/>
              <w:bottom w:val="nil"/>
              <w:right w:val="nil"/>
            </w:tcBorders>
          </w:tcPr>
          <w:p w14:paraId="1321C1B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110E11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F98333B"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1CF22C4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199BBC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1C63B5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CDEE48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DF1CEC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097A4C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4994E5E" w14:textId="77777777" w:rsidR="001B46D9" w:rsidRPr="003D13D0" w:rsidRDefault="001B46D9" w:rsidP="00A426D6">
            <w:pPr>
              <w:rPr>
                <w:rFonts w:ascii="Arial" w:hAnsi="Arial" w:cs="Arial"/>
                <w:sz w:val="18"/>
                <w:szCs w:val="18"/>
              </w:rPr>
            </w:pPr>
          </w:p>
        </w:tc>
      </w:tr>
      <w:tr w:rsidR="001B46D9" w:rsidRPr="003D13D0" w14:paraId="7D0EE6AD" w14:textId="77777777" w:rsidTr="00A426D6">
        <w:tc>
          <w:tcPr>
            <w:tcW w:w="1152" w:type="dxa"/>
            <w:tcBorders>
              <w:top w:val="nil"/>
              <w:left w:val="nil"/>
              <w:bottom w:val="nil"/>
              <w:right w:val="nil"/>
            </w:tcBorders>
          </w:tcPr>
          <w:p w14:paraId="522198C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DEF92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8</w:t>
            </w:r>
          </w:p>
        </w:tc>
        <w:tc>
          <w:tcPr>
            <w:tcW w:w="864" w:type="dxa"/>
            <w:tcBorders>
              <w:top w:val="nil"/>
              <w:left w:val="nil"/>
              <w:bottom w:val="nil"/>
              <w:right w:val="nil"/>
            </w:tcBorders>
            <w:noWrap/>
            <w:tcMar>
              <w:top w:w="15" w:type="dxa"/>
              <w:left w:w="15" w:type="dxa"/>
              <w:bottom w:w="0" w:type="dxa"/>
              <w:right w:w="15" w:type="dxa"/>
            </w:tcMar>
            <w:vAlign w:val="bottom"/>
          </w:tcPr>
          <w:p w14:paraId="1ADF3091"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F56F4C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5F968C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C35AF7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299A79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BBF6EF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A1130D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08C2FB4" w14:textId="77777777" w:rsidR="001B46D9" w:rsidRPr="003D13D0" w:rsidRDefault="001B46D9" w:rsidP="00A426D6">
            <w:pPr>
              <w:rPr>
                <w:rFonts w:ascii="Arial" w:hAnsi="Arial" w:cs="Arial"/>
                <w:sz w:val="18"/>
                <w:szCs w:val="18"/>
              </w:rPr>
            </w:pPr>
          </w:p>
        </w:tc>
      </w:tr>
      <w:tr w:rsidR="001B46D9" w:rsidRPr="003D13D0" w14:paraId="22C34111" w14:textId="77777777" w:rsidTr="00A426D6">
        <w:tc>
          <w:tcPr>
            <w:tcW w:w="1152" w:type="dxa"/>
            <w:tcBorders>
              <w:top w:val="nil"/>
              <w:left w:val="nil"/>
              <w:bottom w:val="nil"/>
              <w:right w:val="nil"/>
            </w:tcBorders>
          </w:tcPr>
          <w:p w14:paraId="3FB4765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92C5B8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05C0B3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0.3852</w:t>
            </w:r>
          </w:p>
        </w:tc>
        <w:tc>
          <w:tcPr>
            <w:tcW w:w="868" w:type="dxa"/>
            <w:tcBorders>
              <w:top w:val="nil"/>
              <w:left w:val="nil"/>
              <w:bottom w:val="nil"/>
              <w:right w:val="nil"/>
            </w:tcBorders>
            <w:noWrap/>
            <w:tcMar>
              <w:top w:w="15" w:type="dxa"/>
              <w:left w:w="15" w:type="dxa"/>
              <w:bottom w:w="0" w:type="dxa"/>
              <w:right w:w="15" w:type="dxa"/>
            </w:tcMar>
            <w:vAlign w:val="bottom"/>
          </w:tcPr>
          <w:p w14:paraId="4CC50E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0.3988</w:t>
            </w:r>
          </w:p>
        </w:tc>
        <w:tc>
          <w:tcPr>
            <w:tcW w:w="1008" w:type="dxa"/>
            <w:tcBorders>
              <w:top w:val="nil"/>
              <w:left w:val="nil"/>
              <w:bottom w:val="nil"/>
              <w:right w:val="nil"/>
            </w:tcBorders>
            <w:noWrap/>
            <w:tcMar>
              <w:top w:w="15" w:type="dxa"/>
              <w:left w:w="15" w:type="dxa"/>
              <w:bottom w:w="0" w:type="dxa"/>
              <w:right w:w="15" w:type="dxa"/>
            </w:tcMar>
            <w:vAlign w:val="bottom"/>
          </w:tcPr>
          <w:p w14:paraId="3EB9FF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-0.01360</w:t>
            </w:r>
          </w:p>
        </w:tc>
        <w:tc>
          <w:tcPr>
            <w:tcW w:w="432" w:type="dxa"/>
            <w:tcBorders>
              <w:top w:val="nil"/>
              <w:left w:val="nil"/>
              <w:bottom w:val="nil"/>
              <w:right w:val="nil"/>
            </w:tcBorders>
            <w:noWrap/>
            <w:tcMar>
              <w:top w:w="15" w:type="dxa"/>
              <w:left w:w="15" w:type="dxa"/>
              <w:bottom w:w="0" w:type="dxa"/>
              <w:right w:w="15" w:type="dxa"/>
            </w:tcMar>
            <w:vAlign w:val="bottom"/>
          </w:tcPr>
          <w:p w14:paraId="007AF4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81352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5BBA5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0.7985</w:t>
            </w:r>
          </w:p>
        </w:tc>
        <w:tc>
          <w:tcPr>
            <w:tcW w:w="720" w:type="dxa"/>
            <w:tcBorders>
              <w:top w:val="nil"/>
              <w:left w:val="nil"/>
              <w:bottom w:val="nil"/>
              <w:right w:val="nil"/>
            </w:tcBorders>
            <w:noWrap/>
            <w:tcMar>
              <w:top w:w="15" w:type="dxa"/>
              <w:left w:w="15" w:type="dxa"/>
              <w:bottom w:w="0" w:type="dxa"/>
              <w:right w:w="15" w:type="dxa"/>
            </w:tcMar>
            <w:vAlign w:val="bottom"/>
          </w:tcPr>
          <w:p w14:paraId="22079D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93F0C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0.9932</w:t>
            </w:r>
          </w:p>
        </w:tc>
      </w:tr>
      <w:tr w:rsidR="001B46D9" w:rsidRPr="003D13D0" w14:paraId="562B7FB2" w14:textId="77777777" w:rsidTr="00A426D6">
        <w:tc>
          <w:tcPr>
            <w:tcW w:w="1152" w:type="dxa"/>
            <w:tcBorders>
              <w:top w:val="nil"/>
              <w:left w:val="nil"/>
              <w:bottom w:val="nil"/>
              <w:right w:val="nil"/>
            </w:tcBorders>
          </w:tcPr>
          <w:p w14:paraId="37A3E26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321A62"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0E2AF0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0.3852</w:t>
            </w:r>
          </w:p>
        </w:tc>
        <w:tc>
          <w:tcPr>
            <w:tcW w:w="868" w:type="dxa"/>
            <w:tcBorders>
              <w:top w:val="nil"/>
              <w:left w:val="nil"/>
              <w:bottom w:val="nil"/>
              <w:right w:val="nil"/>
            </w:tcBorders>
            <w:noWrap/>
            <w:tcMar>
              <w:top w:w="15" w:type="dxa"/>
              <w:left w:w="15" w:type="dxa"/>
              <w:bottom w:w="0" w:type="dxa"/>
              <w:right w:w="15" w:type="dxa"/>
            </w:tcMar>
            <w:vAlign w:val="bottom"/>
          </w:tcPr>
          <w:p w14:paraId="205C22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0.4130</w:t>
            </w:r>
          </w:p>
        </w:tc>
        <w:tc>
          <w:tcPr>
            <w:tcW w:w="1008" w:type="dxa"/>
            <w:tcBorders>
              <w:top w:val="nil"/>
              <w:left w:val="nil"/>
              <w:bottom w:val="nil"/>
              <w:right w:val="nil"/>
            </w:tcBorders>
            <w:noWrap/>
            <w:tcMar>
              <w:top w:w="15" w:type="dxa"/>
              <w:left w:w="15" w:type="dxa"/>
              <w:bottom w:w="0" w:type="dxa"/>
              <w:right w:w="15" w:type="dxa"/>
            </w:tcMar>
            <w:vAlign w:val="bottom"/>
          </w:tcPr>
          <w:p w14:paraId="09A36B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-0.02782</w:t>
            </w:r>
          </w:p>
        </w:tc>
        <w:tc>
          <w:tcPr>
            <w:tcW w:w="432" w:type="dxa"/>
            <w:tcBorders>
              <w:top w:val="nil"/>
              <w:left w:val="nil"/>
              <w:bottom w:val="nil"/>
              <w:right w:val="nil"/>
            </w:tcBorders>
            <w:noWrap/>
            <w:tcMar>
              <w:top w:w="15" w:type="dxa"/>
              <w:left w:w="15" w:type="dxa"/>
              <w:bottom w:w="0" w:type="dxa"/>
              <w:right w:w="15" w:type="dxa"/>
            </w:tcMar>
            <w:vAlign w:val="bottom"/>
          </w:tcPr>
          <w:p w14:paraId="5D5DFF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A1C10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1AFD3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1.633</w:t>
            </w:r>
          </w:p>
        </w:tc>
        <w:tc>
          <w:tcPr>
            <w:tcW w:w="720" w:type="dxa"/>
            <w:tcBorders>
              <w:top w:val="nil"/>
              <w:left w:val="nil"/>
              <w:bottom w:val="nil"/>
              <w:right w:val="nil"/>
            </w:tcBorders>
            <w:noWrap/>
            <w:tcMar>
              <w:top w:w="15" w:type="dxa"/>
              <w:left w:w="15" w:type="dxa"/>
              <w:bottom w:w="0" w:type="dxa"/>
              <w:right w:w="15" w:type="dxa"/>
            </w:tcMar>
            <w:vAlign w:val="bottom"/>
          </w:tcPr>
          <w:p w14:paraId="71458F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4B09A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0.8578</w:t>
            </w:r>
          </w:p>
        </w:tc>
      </w:tr>
      <w:tr w:rsidR="001B46D9" w:rsidRPr="003D13D0" w14:paraId="78FAFF31" w14:textId="77777777" w:rsidTr="00A426D6">
        <w:tc>
          <w:tcPr>
            <w:tcW w:w="1152" w:type="dxa"/>
            <w:tcBorders>
              <w:top w:val="nil"/>
              <w:left w:val="nil"/>
              <w:bottom w:val="nil"/>
              <w:right w:val="nil"/>
            </w:tcBorders>
          </w:tcPr>
          <w:p w14:paraId="5DCEB21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D941CA9"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61C71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0.3852</w:t>
            </w:r>
          </w:p>
        </w:tc>
        <w:tc>
          <w:tcPr>
            <w:tcW w:w="868" w:type="dxa"/>
            <w:tcBorders>
              <w:top w:val="nil"/>
              <w:left w:val="nil"/>
              <w:bottom w:val="nil"/>
              <w:right w:val="nil"/>
            </w:tcBorders>
            <w:noWrap/>
            <w:tcMar>
              <w:top w:w="15" w:type="dxa"/>
              <w:left w:w="15" w:type="dxa"/>
              <w:bottom w:w="0" w:type="dxa"/>
              <w:right w:w="15" w:type="dxa"/>
            </w:tcMar>
            <w:vAlign w:val="bottom"/>
          </w:tcPr>
          <w:p w14:paraId="5C3E5A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0.4105</w:t>
            </w:r>
          </w:p>
        </w:tc>
        <w:tc>
          <w:tcPr>
            <w:tcW w:w="1008" w:type="dxa"/>
            <w:tcBorders>
              <w:top w:val="nil"/>
              <w:left w:val="nil"/>
              <w:bottom w:val="nil"/>
              <w:right w:val="nil"/>
            </w:tcBorders>
            <w:noWrap/>
            <w:tcMar>
              <w:top w:w="15" w:type="dxa"/>
              <w:left w:w="15" w:type="dxa"/>
              <w:bottom w:w="0" w:type="dxa"/>
              <w:right w:w="15" w:type="dxa"/>
            </w:tcMar>
            <w:vAlign w:val="bottom"/>
          </w:tcPr>
          <w:p w14:paraId="5F2057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-0.02533</w:t>
            </w:r>
          </w:p>
        </w:tc>
        <w:tc>
          <w:tcPr>
            <w:tcW w:w="432" w:type="dxa"/>
            <w:tcBorders>
              <w:top w:val="nil"/>
              <w:left w:val="nil"/>
              <w:bottom w:val="nil"/>
              <w:right w:val="nil"/>
            </w:tcBorders>
            <w:noWrap/>
            <w:tcMar>
              <w:top w:w="15" w:type="dxa"/>
              <w:left w:w="15" w:type="dxa"/>
              <w:bottom w:w="0" w:type="dxa"/>
              <w:right w:w="15" w:type="dxa"/>
            </w:tcMar>
            <w:vAlign w:val="bottom"/>
          </w:tcPr>
          <w:p w14:paraId="76C7AB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511B7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3BD92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1.487</w:t>
            </w:r>
          </w:p>
        </w:tc>
        <w:tc>
          <w:tcPr>
            <w:tcW w:w="720" w:type="dxa"/>
            <w:tcBorders>
              <w:top w:val="nil"/>
              <w:left w:val="nil"/>
              <w:bottom w:val="nil"/>
              <w:right w:val="nil"/>
            </w:tcBorders>
            <w:noWrap/>
            <w:tcMar>
              <w:top w:w="15" w:type="dxa"/>
              <w:left w:w="15" w:type="dxa"/>
              <w:bottom w:w="0" w:type="dxa"/>
              <w:right w:w="15" w:type="dxa"/>
            </w:tcMar>
            <w:vAlign w:val="bottom"/>
          </w:tcPr>
          <w:p w14:paraId="4A9C71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EB38B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0.8999</w:t>
            </w:r>
          </w:p>
        </w:tc>
      </w:tr>
      <w:tr w:rsidR="001B46D9" w:rsidRPr="003D13D0" w14:paraId="7C115D94" w14:textId="77777777" w:rsidTr="00A426D6">
        <w:tc>
          <w:tcPr>
            <w:tcW w:w="1152" w:type="dxa"/>
            <w:tcBorders>
              <w:top w:val="nil"/>
              <w:left w:val="nil"/>
              <w:bottom w:val="nil"/>
              <w:right w:val="nil"/>
            </w:tcBorders>
          </w:tcPr>
          <w:p w14:paraId="501CF16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16637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9724B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0.3852</w:t>
            </w:r>
          </w:p>
        </w:tc>
        <w:tc>
          <w:tcPr>
            <w:tcW w:w="868" w:type="dxa"/>
            <w:tcBorders>
              <w:top w:val="nil"/>
              <w:left w:val="nil"/>
              <w:bottom w:val="nil"/>
              <w:right w:val="nil"/>
            </w:tcBorders>
            <w:noWrap/>
            <w:tcMar>
              <w:top w:w="15" w:type="dxa"/>
              <w:left w:w="15" w:type="dxa"/>
              <w:bottom w:w="0" w:type="dxa"/>
              <w:right w:w="15" w:type="dxa"/>
            </w:tcMar>
            <w:vAlign w:val="bottom"/>
          </w:tcPr>
          <w:p w14:paraId="40C83A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0.2530</w:t>
            </w:r>
          </w:p>
        </w:tc>
        <w:tc>
          <w:tcPr>
            <w:tcW w:w="1008" w:type="dxa"/>
            <w:tcBorders>
              <w:top w:val="nil"/>
              <w:left w:val="nil"/>
              <w:bottom w:val="nil"/>
              <w:right w:val="nil"/>
            </w:tcBorders>
            <w:noWrap/>
            <w:tcMar>
              <w:top w:w="15" w:type="dxa"/>
              <w:left w:w="15" w:type="dxa"/>
              <w:bottom w:w="0" w:type="dxa"/>
              <w:right w:w="15" w:type="dxa"/>
            </w:tcMar>
            <w:vAlign w:val="bottom"/>
          </w:tcPr>
          <w:p w14:paraId="5C7B4D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0.1321</w:t>
            </w:r>
          </w:p>
        </w:tc>
        <w:tc>
          <w:tcPr>
            <w:tcW w:w="432" w:type="dxa"/>
            <w:tcBorders>
              <w:top w:val="nil"/>
              <w:left w:val="nil"/>
              <w:bottom w:val="nil"/>
              <w:right w:val="nil"/>
            </w:tcBorders>
            <w:noWrap/>
            <w:tcMar>
              <w:top w:w="15" w:type="dxa"/>
              <w:left w:w="15" w:type="dxa"/>
              <w:bottom w:w="0" w:type="dxa"/>
              <w:right w:w="15" w:type="dxa"/>
            </w:tcMar>
            <w:vAlign w:val="bottom"/>
          </w:tcPr>
          <w:p w14:paraId="016A40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438D3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3204C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8.051</w:t>
            </w:r>
          </w:p>
        </w:tc>
        <w:tc>
          <w:tcPr>
            <w:tcW w:w="720" w:type="dxa"/>
            <w:tcBorders>
              <w:top w:val="nil"/>
              <w:left w:val="nil"/>
              <w:bottom w:val="nil"/>
              <w:right w:val="nil"/>
            </w:tcBorders>
            <w:noWrap/>
            <w:tcMar>
              <w:top w:w="15" w:type="dxa"/>
              <w:left w:w="15" w:type="dxa"/>
              <w:bottom w:w="0" w:type="dxa"/>
              <w:right w:w="15" w:type="dxa"/>
            </w:tcMar>
            <w:vAlign w:val="bottom"/>
          </w:tcPr>
          <w:p w14:paraId="392401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564EE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6B68B2D" w14:textId="77777777" w:rsidTr="00A426D6">
        <w:tc>
          <w:tcPr>
            <w:tcW w:w="1152" w:type="dxa"/>
            <w:tcBorders>
              <w:top w:val="nil"/>
              <w:left w:val="nil"/>
              <w:bottom w:val="nil"/>
              <w:right w:val="nil"/>
            </w:tcBorders>
          </w:tcPr>
          <w:p w14:paraId="413FE9E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FE30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19174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0.3852</w:t>
            </w:r>
          </w:p>
        </w:tc>
        <w:tc>
          <w:tcPr>
            <w:tcW w:w="868" w:type="dxa"/>
            <w:tcBorders>
              <w:top w:val="nil"/>
              <w:left w:val="nil"/>
              <w:bottom w:val="nil"/>
              <w:right w:val="nil"/>
            </w:tcBorders>
            <w:noWrap/>
            <w:tcMar>
              <w:top w:w="15" w:type="dxa"/>
              <w:left w:w="15" w:type="dxa"/>
              <w:bottom w:w="0" w:type="dxa"/>
              <w:right w:w="15" w:type="dxa"/>
            </w:tcMar>
            <w:vAlign w:val="bottom"/>
          </w:tcPr>
          <w:p w14:paraId="742EB5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0.2502</w:t>
            </w:r>
          </w:p>
        </w:tc>
        <w:tc>
          <w:tcPr>
            <w:tcW w:w="1008" w:type="dxa"/>
            <w:tcBorders>
              <w:top w:val="nil"/>
              <w:left w:val="nil"/>
              <w:bottom w:val="nil"/>
              <w:right w:val="nil"/>
            </w:tcBorders>
            <w:noWrap/>
            <w:tcMar>
              <w:top w:w="15" w:type="dxa"/>
              <w:left w:w="15" w:type="dxa"/>
              <w:bottom w:w="0" w:type="dxa"/>
              <w:right w:w="15" w:type="dxa"/>
            </w:tcMar>
            <w:vAlign w:val="bottom"/>
          </w:tcPr>
          <w:p w14:paraId="3EE4A5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0.1350</w:t>
            </w:r>
          </w:p>
        </w:tc>
        <w:tc>
          <w:tcPr>
            <w:tcW w:w="432" w:type="dxa"/>
            <w:tcBorders>
              <w:top w:val="nil"/>
              <w:left w:val="nil"/>
              <w:bottom w:val="nil"/>
              <w:right w:val="nil"/>
            </w:tcBorders>
            <w:noWrap/>
            <w:tcMar>
              <w:top w:w="15" w:type="dxa"/>
              <w:left w:w="15" w:type="dxa"/>
              <w:bottom w:w="0" w:type="dxa"/>
              <w:right w:w="15" w:type="dxa"/>
            </w:tcMar>
            <w:vAlign w:val="bottom"/>
          </w:tcPr>
          <w:p w14:paraId="64A3F6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2898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D65E9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7.926</w:t>
            </w:r>
          </w:p>
        </w:tc>
        <w:tc>
          <w:tcPr>
            <w:tcW w:w="720" w:type="dxa"/>
            <w:tcBorders>
              <w:top w:val="nil"/>
              <w:left w:val="nil"/>
              <w:bottom w:val="nil"/>
              <w:right w:val="nil"/>
            </w:tcBorders>
            <w:noWrap/>
            <w:tcMar>
              <w:top w:w="15" w:type="dxa"/>
              <w:left w:w="15" w:type="dxa"/>
              <w:bottom w:w="0" w:type="dxa"/>
              <w:right w:w="15" w:type="dxa"/>
            </w:tcMar>
            <w:vAlign w:val="bottom"/>
          </w:tcPr>
          <w:p w14:paraId="19B6FA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BA43C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60CDB53" w14:textId="77777777" w:rsidTr="00A426D6">
        <w:tc>
          <w:tcPr>
            <w:tcW w:w="1152" w:type="dxa"/>
            <w:tcBorders>
              <w:top w:val="nil"/>
              <w:left w:val="nil"/>
              <w:bottom w:val="nil"/>
              <w:right w:val="nil"/>
            </w:tcBorders>
          </w:tcPr>
          <w:p w14:paraId="2405EC4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246B827"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3E136328" w14:textId="77777777" w:rsidR="001B46D9" w:rsidRPr="003D13D0" w:rsidRDefault="001B46D9" w:rsidP="00A426D6">
            <w:pPr>
              <w:rPr>
                <w:rFonts w:ascii="Arial" w:hAnsi="Arial" w:cs="Arial"/>
                <w:sz w:val="18"/>
                <w:szCs w:val="18"/>
              </w:rPr>
            </w:pPr>
            <w:r w:rsidRPr="003D13D0">
              <w:rPr>
                <w:rFonts w:ascii="Arial" w:hAnsi="Arial" w:cs="Arial"/>
                <w:sz w:val="18"/>
                <w:szCs w:val="18"/>
              </w:rPr>
              <w:t>0.3988</w:t>
            </w:r>
          </w:p>
        </w:tc>
        <w:tc>
          <w:tcPr>
            <w:tcW w:w="868" w:type="dxa"/>
            <w:tcBorders>
              <w:top w:val="nil"/>
              <w:left w:val="nil"/>
              <w:bottom w:val="nil"/>
              <w:right w:val="nil"/>
            </w:tcBorders>
            <w:noWrap/>
            <w:tcMar>
              <w:top w:w="15" w:type="dxa"/>
              <w:left w:w="15" w:type="dxa"/>
              <w:bottom w:w="0" w:type="dxa"/>
              <w:right w:w="15" w:type="dxa"/>
            </w:tcMar>
            <w:vAlign w:val="bottom"/>
          </w:tcPr>
          <w:p w14:paraId="08CFD375" w14:textId="77777777" w:rsidR="001B46D9" w:rsidRPr="003D13D0" w:rsidRDefault="001B46D9" w:rsidP="00A426D6">
            <w:pPr>
              <w:rPr>
                <w:rFonts w:ascii="Arial" w:hAnsi="Arial" w:cs="Arial"/>
                <w:sz w:val="18"/>
                <w:szCs w:val="18"/>
              </w:rPr>
            </w:pPr>
            <w:r w:rsidRPr="003D13D0">
              <w:rPr>
                <w:rFonts w:ascii="Arial" w:hAnsi="Arial" w:cs="Arial"/>
                <w:sz w:val="18"/>
                <w:szCs w:val="18"/>
              </w:rPr>
              <w:t>0.4130</w:t>
            </w:r>
          </w:p>
        </w:tc>
        <w:tc>
          <w:tcPr>
            <w:tcW w:w="1008" w:type="dxa"/>
            <w:tcBorders>
              <w:top w:val="nil"/>
              <w:left w:val="nil"/>
              <w:bottom w:val="nil"/>
              <w:right w:val="nil"/>
            </w:tcBorders>
            <w:noWrap/>
            <w:tcMar>
              <w:top w:w="15" w:type="dxa"/>
              <w:left w:w="15" w:type="dxa"/>
              <w:bottom w:w="0" w:type="dxa"/>
              <w:right w:w="15" w:type="dxa"/>
            </w:tcMar>
            <w:vAlign w:val="bottom"/>
          </w:tcPr>
          <w:p w14:paraId="27EFEA1A" w14:textId="77777777" w:rsidR="001B46D9" w:rsidRPr="003D13D0" w:rsidRDefault="001B46D9" w:rsidP="00A426D6">
            <w:pPr>
              <w:rPr>
                <w:rFonts w:ascii="Arial" w:hAnsi="Arial" w:cs="Arial"/>
                <w:sz w:val="18"/>
                <w:szCs w:val="18"/>
              </w:rPr>
            </w:pPr>
            <w:r w:rsidRPr="003D13D0">
              <w:rPr>
                <w:rFonts w:ascii="Arial" w:hAnsi="Arial" w:cs="Arial"/>
                <w:sz w:val="18"/>
                <w:szCs w:val="18"/>
              </w:rPr>
              <w:t>-0.01422</w:t>
            </w:r>
          </w:p>
        </w:tc>
        <w:tc>
          <w:tcPr>
            <w:tcW w:w="432" w:type="dxa"/>
            <w:tcBorders>
              <w:top w:val="nil"/>
              <w:left w:val="nil"/>
              <w:bottom w:val="nil"/>
              <w:right w:val="nil"/>
            </w:tcBorders>
            <w:noWrap/>
            <w:tcMar>
              <w:top w:w="15" w:type="dxa"/>
              <w:left w:w="15" w:type="dxa"/>
              <w:bottom w:w="0" w:type="dxa"/>
              <w:right w:w="15" w:type="dxa"/>
            </w:tcMar>
            <w:vAlign w:val="bottom"/>
          </w:tcPr>
          <w:p w14:paraId="39F49C9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275E8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96385C5" w14:textId="77777777" w:rsidR="001B46D9" w:rsidRPr="003D13D0" w:rsidRDefault="001B46D9" w:rsidP="00A426D6">
            <w:pPr>
              <w:rPr>
                <w:rFonts w:ascii="Arial" w:hAnsi="Arial" w:cs="Arial"/>
                <w:sz w:val="18"/>
                <w:szCs w:val="18"/>
              </w:rPr>
            </w:pPr>
            <w:r w:rsidRPr="003D13D0">
              <w:rPr>
                <w:rFonts w:ascii="Arial" w:hAnsi="Arial" w:cs="Arial"/>
                <w:sz w:val="18"/>
                <w:szCs w:val="18"/>
              </w:rPr>
              <w:t>0.8347</w:t>
            </w:r>
          </w:p>
        </w:tc>
        <w:tc>
          <w:tcPr>
            <w:tcW w:w="720" w:type="dxa"/>
            <w:tcBorders>
              <w:top w:val="nil"/>
              <w:left w:val="nil"/>
              <w:bottom w:val="nil"/>
              <w:right w:val="nil"/>
            </w:tcBorders>
            <w:noWrap/>
            <w:tcMar>
              <w:top w:w="15" w:type="dxa"/>
              <w:left w:w="15" w:type="dxa"/>
              <w:bottom w:w="0" w:type="dxa"/>
              <w:right w:w="15" w:type="dxa"/>
            </w:tcMar>
            <w:vAlign w:val="bottom"/>
          </w:tcPr>
          <w:p w14:paraId="1A0F86B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0B11F5B" w14:textId="77777777" w:rsidR="001B46D9" w:rsidRPr="003D13D0" w:rsidRDefault="001B46D9" w:rsidP="00A426D6">
            <w:pPr>
              <w:rPr>
                <w:rFonts w:ascii="Arial" w:hAnsi="Arial" w:cs="Arial"/>
                <w:sz w:val="18"/>
                <w:szCs w:val="18"/>
              </w:rPr>
            </w:pPr>
            <w:r w:rsidRPr="003D13D0">
              <w:rPr>
                <w:rFonts w:ascii="Arial" w:hAnsi="Arial" w:cs="Arial"/>
                <w:sz w:val="18"/>
                <w:szCs w:val="18"/>
              </w:rPr>
              <w:t>0.9917</w:t>
            </w:r>
          </w:p>
        </w:tc>
      </w:tr>
      <w:tr w:rsidR="001B46D9" w:rsidRPr="003D13D0" w14:paraId="5C4403B6" w14:textId="77777777" w:rsidTr="00A426D6">
        <w:tc>
          <w:tcPr>
            <w:tcW w:w="1152" w:type="dxa"/>
            <w:tcBorders>
              <w:top w:val="nil"/>
              <w:left w:val="nil"/>
              <w:bottom w:val="nil"/>
              <w:right w:val="nil"/>
            </w:tcBorders>
          </w:tcPr>
          <w:p w14:paraId="3646BCE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C96A71"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1405554F" w14:textId="77777777" w:rsidR="001B46D9" w:rsidRPr="003D13D0" w:rsidRDefault="001B46D9" w:rsidP="00A426D6">
            <w:pPr>
              <w:rPr>
                <w:rFonts w:ascii="Arial" w:hAnsi="Arial" w:cs="Arial"/>
                <w:sz w:val="18"/>
                <w:szCs w:val="18"/>
              </w:rPr>
            </w:pPr>
            <w:r w:rsidRPr="003D13D0">
              <w:rPr>
                <w:rFonts w:ascii="Arial" w:hAnsi="Arial" w:cs="Arial"/>
                <w:sz w:val="18"/>
                <w:szCs w:val="18"/>
              </w:rPr>
              <w:t>0.3988</w:t>
            </w:r>
          </w:p>
        </w:tc>
        <w:tc>
          <w:tcPr>
            <w:tcW w:w="868" w:type="dxa"/>
            <w:tcBorders>
              <w:top w:val="nil"/>
              <w:left w:val="nil"/>
              <w:bottom w:val="nil"/>
              <w:right w:val="nil"/>
            </w:tcBorders>
            <w:noWrap/>
            <w:tcMar>
              <w:top w:w="15" w:type="dxa"/>
              <w:left w:w="15" w:type="dxa"/>
              <w:bottom w:w="0" w:type="dxa"/>
              <w:right w:w="15" w:type="dxa"/>
            </w:tcMar>
            <w:vAlign w:val="bottom"/>
          </w:tcPr>
          <w:p w14:paraId="2BA66C86" w14:textId="77777777" w:rsidR="001B46D9" w:rsidRPr="003D13D0" w:rsidRDefault="001B46D9" w:rsidP="00A426D6">
            <w:pPr>
              <w:rPr>
                <w:rFonts w:ascii="Arial" w:hAnsi="Arial" w:cs="Arial"/>
                <w:sz w:val="18"/>
                <w:szCs w:val="18"/>
              </w:rPr>
            </w:pPr>
            <w:r w:rsidRPr="003D13D0">
              <w:rPr>
                <w:rFonts w:ascii="Arial" w:hAnsi="Arial" w:cs="Arial"/>
                <w:sz w:val="18"/>
                <w:szCs w:val="18"/>
              </w:rPr>
              <w:t>0.4105</w:t>
            </w:r>
          </w:p>
        </w:tc>
        <w:tc>
          <w:tcPr>
            <w:tcW w:w="1008" w:type="dxa"/>
            <w:tcBorders>
              <w:top w:val="nil"/>
              <w:left w:val="nil"/>
              <w:bottom w:val="nil"/>
              <w:right w:val="nil"/>
            </w:tcBorders>
            <w:noWrap/>
            <w:tcMar>
              <w:top w:w="15" w:type="dxa"/>
              <w:left w:w="15" w:type="dxa"/>
              <w:bottom w:w="0" w:type="dxa"/>
              <w:right w:w="15" w:type="dxa"/>
            </w:tcMar>
            <w:vAlign w:val="bottom"/>
          </w:tcPr>
          <w:p w14:paraId="2A9E2CB1" w14:textId="77777777" w:rsidR="001B46D9" w:rsidRPr="003D13D0" w:rsidRDefault="001B46D9" w:rsidP="00A426D6">
            <w:pPr>
              <w:rPr>
                <w:rFonts w:ascii="Arial" w:hAnsi="Arial" w:cs="Arial"/>
                <w:sz w:val="18"/>
                <w:szCs w:val="18"/>
              </w:rPr>
            </w:pPr>
            <w:r w:rsidRPr="003D13D0">
              <w:rPr>
                <w:rFonts w:ascii="Arial" w:hAnsi="Arial" w:cs="Arial"/>
                <w:sz w:val="18"/>
                <w:szCs w:val="18"/>
              </w:rPr>
              <w:t>-0.01173</w:t>
            </w:r>
          </w:p>
        </w:tc>
        <w:tc>
          <w:tcPr>
            <w:tcW w:w="432" w:type="dxa"/>
            <w:tcBorders>
              <w:top w:val="nil"/>
              <w:left w:val="nil"/>
              <w:bottom w:val="nil"/>
              <w:right w:val="nil"/>
            </w:tcBorders>
            <w:noWrap/>
            <w:tcMar>
              <w:top w:w="15" w:type="dxa"/>
              <w:left w:w="15" w:type="dxa"/>
              <w:bottom w:w="0" w:type="dxa"/>
              <w:right w:w="15" w:type="dxa"/>
            </w:tcMar>
            <w:vAlign w:val="bottom"/>
          </w:tcPr>
          <w:p w14:paraId="11255E3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9D1F2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3C00E13" w14:textId="77777777" w:rsidR="001B46D9" w:rsidRPr="003D13D0" w:rsidRDefault="001B46D9" w:rsidP="00A426D6">
            <w:pPr>
              <w:rPr>
                <w:rFonts w:ascii="Arial" w:hAnsi="Arial" w:cs="Arial"/>
                <w:sz w:val="18"/>
                <w:szCs w:val="18"/>
              </w:rPr>
            </w:pPr>
            <w:r w:rsidRPr="003D13D0">
              <w:rPr>
                <w:rFonts w:ascii="Arial" w:hAnsi="Arial" w:cs="Arial"/>
                <w:sz w:val="18"/>
                <w:szCs w:val="18"/>
              </w:rPr>
              <w:t>0.6889</w:t>
            </w:r>
          </w:p>
        </w:tc>
        <w:tc>
          <w:tcPr>
            <w:tcW w:w="720" w:type="dxa"/>
            <w:tcBorders>
              <w:top w:val="nil"/>
              <w:left w:val="nil"/>
              <w:bottom w:val="nil"/>
              <w:right w:val="nil"/>
            </w:tcBorders>
            <w:noWrap/>
            <w:tcMar>
              <w:top w:w="15" w:type="dxa"/>
              <w:left w:w="15" w:type="dxa"/>
              <w:bottom w:w="0" w:type="dxa"/>
              <w:right w:w="15" w:type="dxa"/>
            </w:tcMar>
            <w:vAlign w:val="bottom"/>
          </w:tcPr>
          <w:p w14:paraId="59E8EDFB"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7FE926B" w14:textId="77777777" w:rsidR="001B46D9" w:rsidRPr="003D13D0" w:rsidRDefault="001B46D9" w:rsidP="00A426D6">
            <w:pPr>
              <w:rPr>
                <w:rFonts w:ascii="Arial" w:hAnsi="Arial" w:cs="Arial"/>
                <w:sz w:val="18"/>
                <w:szCs w:val="18"/>
              </w:rPr>
            </w:pPr>
            <w:r w:rsidRPr="003D13D0">
              <w:rPr>
                <w:rFonts w:ascii="Arial" w:hAnsi="Arial" w:cs="Arial"/>
                <w:sz w:val="18"/>
                <w:szCs w:val="18"/>
              </w:rPr>
              <w:t>0.9966</w:t>
            </w:r>
          </w:p>
        </w:tc>
      </w:tr>
      <w:tr w:rsidR="001B46D9" w:rsidRPr="003D13D0" w14:paraId="1C9FC043" w14:textId="77777777" w:rsidTr="00A426D6">
        <w:tc>
          <w:tcPr>
            <w:tcW w:w="1152" w:type="dxa"/>
            <w:tcBorders>
              <w:top w:val="nil"/>
              <w:left w:val="nil"/>
              <w:bottom w:val="nil"/>
              <w:right w:val="nil"/>
            </w:tcBorders>
          </w:tcPr>
          <w:p w14:paraId="384F4C1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526C2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AF539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0.3988</w:t>
            </w:r>
          </w:p>
        </w:tc>
        <w:tc>
          <w:tcPr>
            <w:tcW w:w="868" w:type="dxa"/>
            <w:tcBorders>
              <w:top w:val="nil"/>
              <w:left w:val="nil"/>
              <w:bottom w:val="nil"/>
              <w:right w:val="nil"/>
            </w:tcBorders>
            <w:noWrap/>
            <w:tcMar>
              <w:top w:w="15" w:type="dxa"/>
              <w:left w:w="15" w:type="dxa"/>
              <w:bottom w:w="0" w:type="dxa"/>
              <w:right w:w="15" w:type="dxa"/>
            </w:tcMar>
            <w:vAlign w:val="bottom"/>
          </w:tcPr>
          <w:p w14:paraId="3CA80F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0.2530</w:t>
            </w:r>
          </w:p>
        </w:tc>
        <w:tc>
          <w:tcPr>
            <w:tcW w:w="1008" w:type="dxa"/>
            <w:tcBorders>
              <w:top w:val="nil"/>
              <w:left w:val="nil"/>
              <w:bottom w:val="nil"/>
              <w:right w:val="nil"/>
            </w:tcBorders>
            <w:noWrap/>
            <w:tcMar>
              <w:top w:w="15" w:type="dxa"/>
              <w:left w:w="15" w:type="dxa"/>
              <w:bottom w:w="0" w:type="dxa"/>
              <w:right w:w="15" w:type="dxa"/>
            </w:tcMar>
            <w:vAlign w:val="bottom"/>
          </w:tcPr>
          <w:p w14:paraId="1669FD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0.1457</w:t>
            </w:r>
          </w:p>
        </w:tc>
        <w:tc>
          <w:tcPr>
            <w:tcW w:w="432" w:type="dxa"/>
            <w:tcBorders>
              <w:top w:val="nil"/>
              <w:left w:val="nil"/>
              <w:bottom w:val="nil"/>
              <w:right w:val="nil"/>
            </w:tcBorders>
            <w:noWrap/>
            <w:tcMar>
              <w:top w:w="15" w:type="dxa"/>
              <w:left w:w="15" w:type="dxa"/>
              <w:bottom w:w="0" w:type="dxa"/>
              <w:right w:w="15" w:type="dxa"/>
            </w:tcMar>
            <w:vAlign w:val="bottom"/>
          </w:tcPr>
          <w:p w14:paraId="7B3975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65B21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129C6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8.880</w:t>
            </w:r>
          </w:p>
        </w:tc>
        <w:tc>
          <w:tcPr>
            <w:tcW w:w="720" w:type="dxa"/>
            <w:tcBorders>
              <w:top w:val="nil"/>
              <w:left w:val="nil"/>
              <w:bottom w:val="nil"/>
              <w:right w:val="nil"/>
            </w:tcBorders>
            <w:noWrap/>
            <w:tcMar>
              <w:top w:w="15" w:type="dxa"/>
              <w:left w:w="15" w:type="dxa"/>
              <w:bottom w:w="0" w:type="dxa"/>
              <w:right w:w="15" w:type="dxa"/>
            </w:tcMar>
            <w:vAlign w:val="bottom"/>
          </w:tcPr>
          <w:p w14:paraId="4AC00F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451A4A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490D6DC" w14:textId="77777777" w:rsidTr="00A426D6">
        <w:tc>
          <w:tcPr>
            <w:tcW w:w="1152" w:type="dxa"/>
            <w:tcBorders>
              <w:top w:val="nil"/>
              <w:left w:val="nil"/>
              <w:bottom w:val="nil"/>
              <w:right w:val="nil"/>
            </w:tcBorders>
          </w:tcPr>
          <w:p w14:paraId="379F8E9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F2E6F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37D4A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0.3988</w:t>
            </w:r>
          </w:p>
        </w:tc>
        <w:tc>
          <w:tcPr>
            <w:tcW w:w="868" w:type="dxa"/>
            <w:tcBorders>
              <w:top w:val="nil"/>
              <w:left w:val="nil"/>
              <w:bottom w:val="nil"/>
              <w:right w:val="nil"/>
            </w:tcBorders>
            <w:noWrap/>
            <w:tcMar>
              <w:top w:w="15" w:type="dxa"/>
              <w:left w:w="15" w:type="dxa"/>
              <w:bottom w:w="0" w:type="dxa"/>
              <w:right w:w="15" w:type="dxa"/>
            </w:tcMar>
            <w:vAlign w:val="bottom"/>
          </w:tcPr>
          <w:p w14:paraId="689F26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0.2502</w:t>
            </w:r>
          </w:p>
        </w:tc>
        <w:tc>
          <w:tcPr>
            <w:tcW w:w="1008" w:type="dxa"/>
            <w:tcBorders>
              <w:top w:val="nil"/>
              <w:left w:val="nil"/>
              <w:bottom w:val="nil"/>
              <w:right w:val="nil"/>
            </w:tcBorders>
            <w:noWrap/>
            <w:tcMar>
              <w:top w:w="15" w:type="dxa"/>
              <w:left w:w="15" w:type="dxa"/>
              <w:bottom w:w="0" w:type="dxa"/>
              <w:right w:w="15" w:type="dxa"/>
            </w:tcMar>
            <w:vAlign w:val="bottom"/>
          </w:tcPr>
          <w:p w14:paraId="3C886F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0.1486</w:t>
            </w:r>
          </w:p>
        </w:tc>
        <w:tc>
          <w:tcPr>
            <w:tcW w:w="432" w:type="dxa"/>
            <w:tcBorders>
              <w:top w:val="nil"/>
              <w:left w:val="nil"/>
              <w:bottom w:val="nil"/>
              <w:right w:val="nil"/>
            </w:tcBorders>
            <w:noWrap/>
            <w:tcMar>
              <w:top w:w="15" w:type="dxa"/>
              <w:left w:w="15" w:type="dxa"/>
              <w:bottom w:w="0" w:type="dxa"/>
              <w:right w:w="15" w:type="dxa"/>
            </w:tcMar>
            <w:vAlign w:val="bottom"/>
          </w:tcPr>
          <w:p w14:paraId="5937E0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A994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7B124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8.725</w:t>
            </w:r>
          </w:p>
        </w:tc>
        <w:tc>
          <w:tcPr>
            <w:tcW w:w="720" w:type="dxa"/>
            <w:tcBorders>
              <w:top w:val="nil"/>
              <w:left w:val="nil"/>
              <w:bottom w:val="nil"/>
              <w:right w:val="nil"/>
            </w:tcBorders>
            <w:noWrap/>
            <w:tcMar>
              <w:top w:w="15" w:type="dxa"/>
              <w:left w:w="15" w:type="dxa"/>
              <w:bottom w:w="0" w:type="dxa"/>
              <w:right w:w="15" w:type="dxa"/>
            </w:tcMar>
            <w:vAlign w:val="bottom"/>
          </w:tcPr>
          <w:p w14:paraId="21D992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2D586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04A5467" w14:textId="77777777" w:rsidTr="00A426D6">
        <w:tc>
          <w:tcPr>
            <w:tcW w:w="1152" w:type="dxa"/>
            <w:tcBorders>
              <w:top w:val="nil"/>
              <w:left w:val="nil"/>
              <w:bottom w:val="nil"/>
              <w:right w:val="nil"/>
            </w:tcBorders>
          </w:tcPr>
          <w:p w14:paraId="038F826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38B5488"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336C372" w14:textId="77777777" w:rsidR="001B46D9" w:rsidRPr="003D13D0" w:rsidRDefault="001B46D9" w:rsidP="00A426D6">
            <w:pPr>
              <w:rPr>
                <w:rFonts w:ascii="Arial" w:hAnsi="Arial" w:cs="Arial"/>
                <w:sz w:val="18"/>
                <w:szCs w:val="18"/>
              </w:rPr>
            </w:pPr>
            <w:r w:rsidRPr="003D13D0">
              <w:rPr>
                <w:rFonts w:ascii="Arial" w:hAnsi="Arial" w:cs="Arial"/>
                <w:sz w:val="18"/>
                <w:szCs w:val="18"/>
              </w:rPr>
              <w:t>0.4130</w:t>
            </w:r>
          </w:p>
        </w:tc>
        <w:tc>
          <w:tcPr>
            <w:tcW w:w="868" w:type="dxa"/>
            <w:tcBorders>
              <w:top w:val="nil"/>
              <w:left w:val="nil"/>
              <w:bottom w:val="nil"/>
              <w:right w:val="nil"/>
            </w:tcBorders>
            <w:noWrap/>
            <w:tcMar>
              <w:top w:w="15" w:type="dxa"/>
              <w:left w:w="15" w:type="dxa"/>
              <w:bottom w:w="0" w:type="dxa"/>
              <w:right w:w="15" w:type="dxa"/>
            </w:tcMar>
            <w:vAlign w:val="bottom"/>
          </w:tcPr>
          <w:p w14:paraId="66F49E50" w14:textId="77777777" w:rsidR="001B46D9" w:rsidRPr="003D13D0" w:rsidRDefault="001B46D9" w:rsidP="00A426D6">
            <w:pPr>
              <w:rPr>
                <w:rFonts w:ascii="Arial" w:hAnsi="Arial" w:cs="Arial"/>
                <w:sz w:val="18"/>
                <w:szCs w:val="18"/>
              </w:rPr>
            </w:pPr>
            <w:r w:rsidRPr="003D13D0">
              <w:rPr>
                <w:rFonts w:ascii="Arial" w:hAnsi="Arial" w:cs="Arial"/>
                <w:sz w:val="18"/>
                <w:szCs w:val="18"/>
              </w:rPr>
              <w:t>0.4105</w:t>
            </w:r>
          </w:p>
        </w:tc>
        <w:tc>
          <w:tcPr>
            <w:tcW w:w="1008" w:type="dxa"/>
            <w:tcBorders>
              <w:top w:val="nil"/>
              <w:left w:val="nil"/>
              <w:bottom w:val="nil"/>
              <w:right w:val="nil"/>
            </w:tcBorders>
            <w:noWrap/>
            <w:tcMar>
              <w:top w:w="15" w:type="dxa"/>
              <w:left w:w="15" w:type="dxa"/>
              <w:bottom w:w="0" w:type="dxa"/>
              <w:right w:w="15" w:type="dxa"/>
            </w:tcMar>
            <w:vAlign w:val="bottom"/>
          </w:tcPr>
          <w:p w14:paraId="516A6238" w14:textId="77777777" w:rsidR="001B46D9" w:rsidRPr="003D13D0" w:rsidRDefault="001B46D9" w:rsidP="00A426D6">
            <w:pPr>
              <w:rPr>
                <w:rFonts w:ascii="Arial" w:hAnsi="Arial" w:cs="Arial"/>
                <w:sz w:val="18"/>
                <w:szCs w:val="18"/>
              </w:rPr>
            </w:pPr>
            <w:r w:rsidRPr="003D13D0">
              <w:rPr>
                <w:rFonts w:ascii="Arial" w:hAnsi="Arial" w:cs="Arial"/>
                <w:sz w:val="18"/>
                <w:szCs w:val="18"/>
              </w:rPr>
              <w:t>0.002483</w:t>
            </w:r>
          </w:p>
        </w:tc>
        <w:tc>
          <w:tcPr>
            <w:tcW w:w="432" w:type="dxa"/>
            <w:tcBorders>
              <w:top w:val="nil"/>
              <w:left w:val="nil"/>
              <w:bottom w:val="nil"/>
              <w:right w:val="nil"/>
            </w:tcBorders>
            <w:noWrap/>
            <w:tcMar>
              <w:top w:w="15" w:type="dxa"/>
              <w:left w:w="15" w:type="dxa"/>
              <w:bottom w:w="0" w:type="dxa"/>
              <w:right w:w="15" w:type="dxa"/>
            </w:tcMar>
            <w:vAlign w:val="bottom"/>
          </w:tcPr>
          <w:p w14:paraId="7946D22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CFA5F1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C1EE5AD" w14:textId="77777777" w:rsidR="001B46D9" w:rsidRPr="003D13D0" w:rsidRDefault="001B46D9" w:rsidP="00A426D6">
            <w:pPr>
              <w:rPr>
                <w:rFonts w:ascii="Arial" w:hAnsi="Arial" w:cs="Arial"/>
                <w:sz w:val="18"/>
                <w:szCs w:val="18"/>
              </w:rPr>
            </w:pPr>
            <w:r w:rsidRPr="003D13D0">
              <w:rPr>
                <w:rFonts w:ascii="Arial" w:hAnsi="Arial" w:cs="Arial"/>
                <w:sz w:val="18"/>
                <w:szCs w:val="18"/>
              </w:rPr>
              <w:t>0.1458</w:t>
            </w:r>
          </w:p>
        </w:tc>
        <w:tc>
          <w:tcPr>
            <w:tcW w:w="720" w:type="dxa"/>
            <w:tcBorders>
              <w:top w:val="nil"/>
              <w:left w:val="nil"/>
              <w:bottom w:val="nil"/>
              <w:right w:val="nil"/>
            </w:tcBorders>
            <w:noWrap/>
            <w:tcMar>
              <w:top w:w="15" w:type="dxa"/>
              <w:left w:w="15" w:type="dxa"/>
              <w:bottom w:w="0" w:type="dxa"/>
              <w:right w:w="15" w:type="dxa"/>
            </w:tcMar>
            <w:vAlign w:val="bottom"/>
          </w:tcPr>
          <w:p w14:paraId="685DDC09"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3CF3C5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03C9503" w14:textId="77777777" w:rsidTr="00A426D6">
        <w:tc>
          <w:tcPr>
            <w:tcW w:w="1152" w:type="dxa"/>
            <w:tcBorders>
              <w:top w:val="nil"/>
              <w:left w:val="nil"/>
              <w:bottom w:val="nil"/>
              <w:right w:val="nil"/>
            </w:tcBorders>
          </w:tcPr>
          <w:p w14:paraId="6E94F73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3DCE6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C7BF2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0.4130</w:t>
            </w:r>
          </w:p>
        </w:tc>
        <w:tc>
          <w:tcPr>
            <w:tcW w:w="868" w:type="dxa"/>
            <w:tcBorders>
              <w:top w:val="nil"/>
              <w:left w:val="nil"/>
              <w:bottom w:val="nil"/>
              <w:right w:val="nil"/>
            </w:tcBorders>
            <w:noWrap/>
            <w:tcMar>
              <w:top w:w="15" w:type="dxa"/>
              <w:left w:w="15" w:type="dxa"/>
              <w:bottom w:w="0" w:type="dxa"/>
              <w:right w:w="15" w:type="dxa"/>
            </w:tcMar>
            <w:vAlign w:val="bottom"/>
          </w:tcPr>
          <w:p w14:paraId="2A0F89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0.2530</w:t>
            </w:r>
          </w:p>
        </w:tc>
        <w:tc>
          <w:tcPr>
            <w:tcW w:w="1008" w:type="dxa"/>
            <w:tcBorders>
              <w:top w:val="nil"/>
              <w:left w:val="nil"/>
              <w:bottom w:val="nil"/>
              <w:right w:val="nil"/>
            </w:tcBorders>
            <w:noWrap/>
            <w:tcMar>
              <w:top w:w="15" w:type="dxa"/>
              <w:left w:w="15" w:type="dxa"/>
              <w:bottom w:w="0" w:type="dxa"/>
              <w:right w:w="15" w:type="dxa"/>
            </w:tcMar>
            <w:vAlign w:val="bottom"/>
          </w:tcPr>
          <w:p w14:paraId="310F48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0.1600</w:t>
            </w:r>
          </w:p>
        </w:tc>
        <w:tc>
          <w:tcPr>
            <w:tcW w:w="432" w:type="dxa"/>
            <w:tcBorders>
              <w:top w:val="nil"/>
              <w:left w:val="nil"/>
              <w:bottom w:val="nil"/>
              <w:right w:val="nil"/>
            </w:tcBorders>
            <w:noWrap/>
            <w:tcMar>
              <w:top w:w="15" w:type="dxa"/>
              <w:left w:w="15" w:type="dxa"/>
              <w:bottom w:w="0" w:type="dxa"/>
              <w:right w:w="15" w:type="dxa"/>
            </w:tcMar>
            <w:vAlign w:val="bottom"/>
          </w:tcPr>
          <w:p w14:paraId="3255F6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D624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041A9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9.746</w:t>
            </w:r>
          </w:p>
        </w:tc>
        <w:tc>
          <w:tcPr>
            <w:tcW w:w="720" w:type="dxa"/>
            <w:tcBorders>
              <w:top w:val="nil"/>
              <w:left w:val="nil"/>
              <w:bottom w:val="nil"/>
              <w:right w:val="nil"/>
            </w:tcBorders>
            <w:noWrap/>
            <w:tcMar>
              <w:top w:w="15" w:type="dxa"/>
              <w:left w:w="15" w:type="dxa"/>
              <w:bottom w:w="0" w:type="dxa"/>
              <w:right w:w="15" w:type="dxa"/>
            </w:tcMar>
            <w:vAlign w:val="bottom"/>
          </w:tcPr>
          <w:p w14:paraId="721CA6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50379A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C4598EF" w14:textId="77777777" w:rsidTr="00A426D6">
        <w:tc>
          <w:tcPr>
            <w:tcW w:w="1152" w:type="dxa"/>
            <w:tcBorders>
              <w:top w:val="nil"/>
              <w:left w:val="nil"/>
              <w:bottom w:val="nil"/>
              <w:right w:val="nil"/>
            </w:tcBorders>
          </w:tcPr>
          <w:p w14:paraId="2F2D323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3EC1C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402F6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0.4130</w:t>
            </w:r>
          </w:p>
        </w:tc>
        <w:tc>
          <w:tcPr>
            <w:tcW w:w="868" w:type="dxa"/>
            <w:tcBorders>
              <w:top w:val="nil"/>
              <w:left w:val="nil"/>
              <w:bottom w:val="nil"/>
              <w:right w:val="nil"/>
            </w:tcBorders>
            <w:noWrap/>
            <w:tcMar>
              <w:top w:w="15" w:type="dxa"/>
              <w:left w:w="15" w:type="dxa"/>
              <w:bottom w:w="0" w:type="dxa"/>
              <w:right w:w="15" w:type="dxa"/>
            </w:tcMar>
            <w:vAlign w:val="bottom"/>
          </w:tcPr>
          <w:p w14:paraId="40AE86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0.2502</w:t>
            </w:r>
          </w:p>
        </w:tc>
        <w:tc>
          <w:tcPr>
            <w:tcW w:w="1008" w:type="dxa"/>
            <w:tcBorders>
              <w:top w:val="nil"/>
              <w:left w:val="nil"/>
              <w:bottom w:val="nil"/>
              <w:right w:val="nil"/>
            </w:tcBorders>
            <w:noWrap/>
            <w:tcMar>
              <w:top w:w="15" w:type="dxa"/>
              <w:left w:w="15" w:type="dxa"/>
              <w:bottom w:w="0" w:type="dxa"/>
              <w:right w:w="15" w:type="dxa"/>
            </w:tcMar>
            <w:vAlign w:val="bottom"/>
          </w:tcPr>
          <w:p w14:paraId="0276B9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0.1628</w:t>
            </w:r>
          </w:p>
        </w:tc>
        <w:tc>
          <w:tcPr>
            <w:tcW w:w="432" w:type="dxa"/>
            <w:tcBorders>
              <w:top w:val="nil"/>
              <w:left w:val="nil"/>
              <w:bottom w:val="nil"/>
              <w:right w:val="nil"/>
            </w:tcBorders>
            <w:noWrap/>
            <w:tcMar>
              <w:top w:w="15" w:type="dxa"/>
              <w:left w:w="15" w:type="dxa"/>
              <w:bottom w:w="0" w:type="dxa"/>
              <w:right w:w="15" w:type="dxa"/>
            </w:tcMar>
            <w:vAlign w:val="bottom"/>
          </w:tcPr>
          <w:p w14:paraId="1FC75C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E4170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F7B8D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9.559</w:t>
            </w:r>
          </w:p>
        </w:tc>
        <w:tc>
          <w:tcPr>
            <w:tcW w:w="720" w:type="dxa"/>
            <w:tcBorders>
              <w:top w:val="nil"/>
              <w:left w:val="nil"/>
              <w:bottom w:val="nil"/>
              <w:right w:val="nil"/>
            </w:tcBorders>
            <w:noWrap/>
            <w:tcMar>
              <w:top w:w="15" w:type="dxa"/>
              <w:left w:w="15" w:type="dxa"/>
              <w:bottom w:w="0" w:type="dxa"/>
              <w:right w:w="15" w:type="dxa"/>
            </w:tcMar>
            <w:vAlign w:val="bottom"/>
          </w:tcPr>
          <w:p w14:paraId="71E6E0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413368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ED10026" w14:textId="77777777" w:rsidTr="00A426D6">
        <w:tc>
          <w:tcPr>
            <w:tcW w:w="1152" w:type="dxa"/>
            <w:tcBorders>
              <w:top w:val="nil"/>
              <w:left w:val="nil"/>
              <w:bottom w:val="nil"/>
              <w:right w:val="nil"/>
            </w:tcBorders>
          </w:tcPr>
          <w:p w14:paraId="4509023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5A68E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1C82A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0.4105</w:t>
            </w:r>
          </w:p>
        </w:tc>
        <w:tc>
          <w:tcPr>
            <w:tcW w:w="868" w:type="dxa"/>
            <w:tcBorders>
              <w:top w:val="nil"/>
              <w:left w:val="nil"/>
              <w:bottom w:val="nil"/>
              <w:right w:val="nil"/>
            </w:tcBorders>
            <w:noWrap/>
            <w:tcMar>
              <w:top w:w="15" w:type="dxa"/>
              <w:left w:w="15" w:type="dxa"/>
              <w:bottom w:w="0" w:type="dxa"/>
              <w:right w:w="15" w:type="dxa"/>
            </w:tcMar>
            <w:vAlign w:val="bottom"/>
          </w:tcPr>
          <w:p w14:paraId="570C5E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0.2530</w:t>
            </w:r>
          </w:p>
        </w:tc>
        <w:tc>
          <w:tcPr>
            <w:tcW w:w="1008" w:type="dxa"/>
            <w:tcBorders>
              <w:top w:val="nil"/>
              <w:left w:val="nil"/>
              <w:bottom w:val="nil"/>
              <w:right w:val="nil"/>
            </w:tcBorders>
            <w:noWrap/>
            <w:tcMar>
              <w:top w:w="15" w:type="dxa"/>
              <w:left w:w="15" w:type="dxa"/>
              <w:bottom w:w="0" w:type="dxa"/>
              <w:right w:w="15" w:type="dxa"/>
            </w:tcMar>
            <w:vAlign w:val="bottom"/>
          </w:tcPr>
          <w:p w14:paraId="1089EF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0.1575</w:t>
            </w:r>
          </w:p>
        </w:tc>
        <w:tc>
          <w:tcPr>
            <w:tcW w:w="432" w:type="dxa"/>
            <w:tcBorders>
              <w:top w:val="nil"/>
              <w:left w:val="nil"/>
              <w:bottom w:val="nil"/>
              <w:right w:val="nil"/>
            </w:tcBorders>
            <w:noWrap/>
            <w:tcMar>
              <w:top w:w="15" w:type="dxa"/>
              <w:left w:w="15" w:type="dxa"/>
              <w:bottom w:w="0" w:type="dxa"/>
              <w:right w:w="15" w:type="dxa"/>
            </w:tcMar>
            <w:vAlign w:val="bottom"/>
          </w:tcPr>
          <w:p w14:paraId="16C2AC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54D4B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1649B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9.594</w:t>
            </w:r>
          </w:p>
        </w:tc>
        <w:tc>
          <w:tcPr>
            <w:tcW w:w="720" w:type="dxa"/>
            <w:tcBorders>
              <w:top w:val="nil"/>
              <w:left w:val="nil"/>
              <w:bottom w:val="nil"/>
              <w:right w:val="nil"/>
            </w:tcBorders>
            <w:noWrap/>
            <w:tcMar>
              <w:top w:w="15" w:type="dxa"/>
              <w:left w:w="15" w:type="dxa"/>
              <w:bottom w:w="0" w:type="dxa"/>
              <w:right w:w="15" w:type="dxa"/>
            </w:tcMar>
            <w:vAlign w:val="bottom"/>
          </w:tcPr>
          <w:p w14:paraId="4BC0AA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94F35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FFEA9A7" w14:textId="77777777" w:rsidTr="00A426D6">
        <w:tc>
          <w:tcPr>
            <w:tcW w:w="1152" w:type="dxa"/>
            <w:tcBorders>
              <w:top w:val="nil"/>
              <w:left w:val="nil"/>
              <w:bottom w:val="nil"/>
              <w:right w:val="nil"/>
            </w:tcBorders>
          </w:tcPr>
          <w:p w14:paraId="22FF8E7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10A45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4220BA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0.4105</w:t>
            </w:r>
          </w:p>
        </w:tc>
        <w:tc>
          <w:tcPr>
            <w:tcW w:w="868" w:type="dxa"/>
            <w:tcBorders>
              <w:top w:val="nil"/>
              <w:left w:val="nil"/>
              <w:bottom w:val="nil"/>
              <w:right w:val="nil"/>
            </w:tcBorders>
            <w:noWrap/>
            <w:tcMar>
              <w:top w:w="15" w:type="dxa"/>
              <w:left w:w="15" w:type="dxa"/>
              <w:bottom w:w="0" w:type="dxa"/>
              <w:right w:w="15" w:type="dxa"/>
            </w:tcMar>
            <w:vAlign w:val="bottom"/>
          </w:tcPr>
          <w:p w14:paraId="7C96C5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0.2502</w:t>
            </w:r>
          </w:p>
        </w:tc>
        <w:tc>
          <w:tcPr>
            <w:tcW w:w="1008" w:type="dxa"/>
            <w:tcBorders>
              <w:top w:val="nil"/>
              <w:left w:val="nil"/>
              <w:bottom w:val="nil"/>
              <w:right w:val="nil"/>
            </w:tcBorders>
            <w:noWrap/>
            <w:tcMar>
              <w:top w:w="15" w:type="dxa"/>
              <w:left w:w="15" w:type="dxa"/>
              <w:bottom w:w="0" w:type="dxa"/>
              <w:right w:w="15" w:type="dxa"/>
            </w:tcMar>
            <w:vAlign w:val="bottom"/>
          </w:tcPr>
          <w:p w14:paraId="3F24AB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0.1603</w:t>
            </w:r>
          </w:p>
        </w:tc>
        <w:tc>
          <w:tcPr>
            <w:tcW w:w="432" w:type="dxa"/>
            <w:tcBorders>
              <w:top w:val="nil"/>
              <w:left w:val="nil"/>
              <w:bottom w:val="nil"/>
              <w:right w:val="nil"/>
            </w:tcBorders>
            <w:noWrap/>
            <w:tcMar>
              <w:top w:w="15" w:type="dxa"/>
              <w:left w:w="15" w:type="dxa"/>
              <w:bottom w:w="0" w:type="dxa"/>
              <w:right w:w="15" w:type="dxa"/>
            </w:tcMar>
            <w:vAlign w:val="bottom"/>
          </w:tcPr>
          <w:p w14:paraId="7CD157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60E21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18A1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9.414</w:t>
            </w:r>
          </w:p>
        </w:tc>
        <w:tc>
          <w:tcPr>
            <w:tcW w:w="720" w:type="dxa"/>
            <w:tcBorders>
              <w:top w:val="nil"/>
              <w:left w:val="nil"/>
              <w:bottom w:val="nil"/>
              <w:right w:val="nil"/>
            </w:tcBorders>
            <w:noWrap/>
            <w:tcMar>
              <w:top w:w="15" w:type="dxa"/>
              <w:left w:w="15" w:type="dxa"/>
              <w:bottom w:w="0" w:type="dxa"/>
              <w:right w:w="15" w:type="dxa"/>
            </w:tcMar>
            <w:vAlign w:val="bottom"/>
          </w:tcPr>
          <w:p w14:paraId="37083B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51E7AD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453FB46" w14:textId="77777777" w:rsidTr="00A426D6">
        <w:tc>
          <w:tcPr>
            <w:tcW w:w="1152" w:type="dxa"/>
            <w:tcBorders>
              <w:top w:val="nil"/>
              <w:left w:val="nil"/>
              <w:bottom w:val="nil"/>
              <w:right w:val="nil"/>
            </w:tcBorders>
          </w:tcPr>
          <w:p w14:paraId="27BF436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89E184"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179D8502" w14:textId="77777777" w:rsidR="001B46D9" w:rsidRPr="003D13D0" w:rsidRDefault="001B46D9" w:rsidP="00A426D6">
            <w:pPr>
              <w:rPr>
                <w:rFonts w:ascii="Arial" w:hAnsi="Arial" w:cs="Arial"/>
                <w:sz w:val="18"/>
                <w:szCs w:val="18"/>
              </w:rPr>
            </w:pPr>
            <w:r w:rsidRPr="003D13D0">
              <w:rPr>
                <w:rFonts w:ascii="Arial" w:hAnsi="Arial" w:cs="Arial"/>
                <w:sz w:val="18"/>
                <w:szCs w:val="18"/>
              </w:rPr>
              <w:t>0.2530</w:t>
            </w:r>
          </w:p>
        </w:tc>
        <w:tc>
          <w:tcPr>
            <w:tcW w:w="868" w:type="dxa"/>
            <w:tcBorders>
              <w:top w:val="nil"/>
              <w:left w:val="nil"/>
              <w:bottom w:val="nil"/>
              <w:right w:val="nil"/>
            </w:tcBorders>
            <w:noWrap/>
            <w:tcMar>
              <w:top w:w="15" w:type="dxa"/>
              <w:left w:w="15" w:type="dxa"/>
              <w:bottom w:w="0" w:type="dxa"/>
              <w:right w:w="15" w:type="dxa"/>
            </w:tcMar>
            <w:vAlign w:val="bottom"/>
          </w:tcPr>
          <w:p w14:paraId="1104618A" w14:textId="77777777" w:rsidR="001B46D9" w:rsidRPr="003D13D0" w:rsidRDefault="001B46D9" w:rsidP="00A426D6">
            <w:pPr>
              <w:rPr>
                <w:rFonts w:ascii="Arial" w:hAnsi="Arial" w:cs="Arial"/>
                <w:sz w:val="18"/>
                <w:szCs w:val="18"/>
              </w:rPr>
            </w:pPr>
            <w:r w:rsidRPr="003D13D0">
              <w:rPr>
                <w:rFonts w:ascii="Arial" w:hAnsi="Arial" w:cs="Arial"/>
                <w:sz w:val="18"/>
                <w:szCs w:val="18"/>
              </w:rPr>
              <w:t>0.2502</w:t>
            </w:r>
          </w:p>
        </w:tc>
        <w:tc>
          <w:tcPr>
            <w:tcW w:w="1008" w:type="dxa"/>
            <w:tcBorders>
              <w:top w:val="nil"/>
              <w:left w:val="nil"/>
              <w:bottom w:val="nil"/>
              <w:right w:val="nil"/>
            </w:tcBorders>
            <w:noWrap/>
            <w:tcMar>
              <w:top w:w="15" w:type="dxa"/>
              <w:left w:w="15" w:type="dxa"/>
              <w:bottom w:w="0" w:type="dxa"/>
              <w:right w:w="15" w:type="dxa"/>
            </w:tcMar>
            <w:vAlign w:val="bottom"/>
          </w:tcPr>
          <w:p w14:paraId="701EAD5E" w14:textId="77777777" w:rsidR="001B46D9" w:rsidRPr="003D13D0" w:rsidRDefault="001B46D9" w:rsidP="00A426D6">
            <w:pPr>
              <w:rPr>
                <w:rFonts w:ascii="Arial" w:hAnsi="Arial" w:cs="Arial"/>
                <w:sz w:val="18"/>
                <w:szCs w:val="18"/>
              </w:rPr>
            </w:pPr>
            <w:r w:rsidRPr="003D13D0">
              <w:rPr>
                <w:rFonts w:ascii="Arial" w:hAnsi="Arial" w:cs="Arial"/>
                <w:sz w:val="18"/>
                <w:szCs w:val="18"/>
              </w:rPr>
              <w:t>0.002864</w:t>
            </w:r>
          </w:p>
        </w:tc>
        <w:tc>
          <w:tcPr>
            <w:tcW w:w="432" w:type="dxa"/>
            <w:tcBorders>
              <w:top w:val="nil"/>
              <w:left w:val="nil"/>
              <w:bottom w:val="nil"/>
              <w:right w:val="nil"/>
            </w:tcBorders>
            <w:noWrap/>
            <w:tcMar>
              <w:top w:w="15" w:type="dxa"/>
              <w:left w:w="15" w:type="dxa"/>
              <w:bottom w:w="0" w:type="dxa"/>
              <w:right w:w="15" w:type="dxa"/>
            </w:tcMar>
            <w:vAlign w:val="bottom"/>
          </w:tcPr>
          <w:p w14:paraId="63EDDED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78BBDE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700CC77" w14:textId="77777777" w:rsidR="001B46D9" w:rsidRPr="003D13D0" w:rsidRDefault="001B46D9" w:rsidP="00A426D6">
            <w:pPr>
              <w:rPr>
                <w:rFonts w:ascii="Arial" w:hAnsi="Arial" w:cs="Arial"/>
                <w:sz w:val="18"/>
                <w:szCs w:val="18"/>
              </w:rPr>
            </w:pPr>
            <w:r w:rsidRPr="003D13D0">
              <w:rPr>
                <w:rFonts w:ascii="Arial" w:hAnsi="Arial" w:cs="Arial"/>
                <w:sz w:val="18"/>
                <w:szCs w:val="18"/>
              </w:rPr>
              <w:t>0.1745</w:t>
            </w:r>
          </w:p>
        </w:tc>
        <w:tc>
          <w:tcPr>
            <w:tcW w:w="720" w:type="dxa"/>
            <w:tcBorders>
              <w:top w:val="nil"/>
              <w:left w:val="nil"/>
              <w:bottom w:val="nil"/>
              <w:right w:val="nil"/>
            </w:tcBorders>
            <w:noWrap/>
            <w:tcMar>
              <w:top w:w="15" w:type="dxa"/>
              <w:left w:w="15" w:type="dxa"/>
              <w:bottom w:w="0" w:type="dxa"/>
              <w:right w:w="15" w:type="dxa"/>
            </w:tcMar>
            <w:vAlign w:val="bottom"/>
          </w:tcPr>
          <w:p w14:paraId="44B0B5A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A35283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1609CF9" w14:textId="77777777" w:rsidTr="00A426D6">
        <w:tc>
          <w:tcPr>
            <w:tcW w:w="1152" w:type="dxa"/>
            <w:tcBorders>
              <w:top w:val="nil"/>
              <w:left w:val="nil"/>
              <w:bottom w:val="nil"/>
              <w:right w:val="nil"/>
            </w:tcBorders>
          </w:tcPr>
          <w:p w14:paraId="54DBA8F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9EDBB0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02C2D2C"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9CDA49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130D44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4CADB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DB0297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A3426C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DC08AF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EA0FEED" w14:textId="77777777" w:rsidR="001B46D9" w:rsidRPr="003D13D0" w:rsidRDefault="001B46D9" w:rsidP="00A426D6">
            <w:pPr>
              <w:rPr>
                <w:rFonts w:ascii="Arial" w:hAnsi="Arial" w:cs="Arial"/>
                <w:sz w:val="18"/>
                <w:szCs w:val="18"/>
              </w:rPr>
            </w:pPr>
          </w:p>
        </w:tc>
      </w:tr>
      <w:tr w:rsidR="001B46D9" w:rsidRPr="003D13D0" w14:paraId="04C08A89" w14:textId="77777777" w:rsidTr="00A426D6">
        <w:tc>
          <w:tcPr>
            <w:tcW w:w="1152" w:type="dxa"/>
            <w:tcBorders>
              <w:top w:val="nil"/>
              <w:left w:val="nil"/>
              <w:bottom w:val="nil"/>
              <w:right w:val="nil"/>
            </w:tcBorders>
          </w:tcPr>
          <w:p w14:paraId="4272ABE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438FC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9</w:t>
            </w:r>
          </w:p>
        </w:tc>
        <w:tc>
          <w:tcPr>
            <w:tcW w:w="864" w:type="dxa"/>
            <w:tcBorders>
              <w:top w:val="nil"/>
              <w:left w:val="nil"/>
              <w:bottom w:val="nil"/>
              <w:right w:val="nil"/>
            </w:tcBorders>
            <w:noWrap/>
            <w:tcMar>
              <w:top w:w="15" w:type="dxa"/>
              <w:left w:w="15" w:type="dxa"/>
              <w:bottom w:w="0" w:type="dxa"/>
              <w:right w:w="15" w:type="dxa"/>
            </w:tcMar>
            <w:vAlign w:val="bottom"/>
          </w:tcPr>
          <w:p w14:paraId="593ACC6E"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FC1785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C31ABE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89C3C5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CC2DE3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AD4E32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41B98A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1BC02B3" w14:textId="77777777" w:rsidR="001B46D9" w:rsidRPr="003D13D0" w:rsidRDefault="001B46D9" w:rsidP="00A426D6">
            <w:pPr>
              <w:rPr>
                <w:rFonts w:ascii="Arial" w:hAnsi="Arial" w:cs="Arial"/>
                <w:sz w:val="18"/>
                <w:szCs w:val="18"/>
              </w:rPr>
            </w:pPr>
          </w:p>
        </w:tc>
      </w:tr>
      <w:tr w:rsidR="001B46D9" w:rsidRPr="003D13D0" w14:paraId="1D7555D4" w14:textId="77777777" w:rsidTr="00A426D6">
        <w:tc>
          <w:tcPr>
            <w:tcW w:w="1152" w:type="dxa"/>
            <w:tcBorders>
              <w:top w:val="nil"/>
              <w:left w:val="nil"/>
              <w:bottom w:val="nil"/>
              <w:right w:val="nil"/>
            </w:tcBorders>
          </w:tcPr>
          <w:p w14:paraId="698F66C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D661B22"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12BCE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0.3917</w:t>
            </w:r>
          </w:p>
        </w:tc>
        <w:tc>
          <w:tcPr>
            <w:tcW w:w="868" w:type="dxa"/>
            <w:tcBorders>
              <w:top w:val="nil"/>
              <w:left w:val="nil"/>
              <w:bottom w:val="nil"/>
              <w:right w:val="nil"/>
            </w:tcBorders>
            <w:noWrap/>
            <w:tcMar>
              <w:top w:w="15" w:type="dxa"/>
              <w:left w:w="15" w:type="dxa"/>
              <w:bottom w:w="0" w:type="dxa"/>
              <w:right w:w="15" w:type="dxa"/>
            </w:tcMar>
            <w:vAlign w:val="bottom"/>
          </w:tcPr>
          <w:p w14:paraId="589C0F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0.3920</w:t>
            </w:r>
          </w:p>
        </w:tc>
        <w:tc>
          <w:tcPr>
            <w:tcW w:w="1008" w:type="dxa"/>
            <w:tcBorders>
              <w:top w:val="nil"/>
              <w:left w:val="nil"/>
              <w:bottom w:val="nil"/>
              <w:right w:val="nil"/>
            </w:tcBorders>
            <w:noWrap/>
            <w:tcMar>
              <w:top w:w="15" w:type="dxa"/>
              <w:left w:w="15" w:type="dxa"/>
              <w:bottom w:w="0" w:type="dxa"/>
              <w:right w:w="15" w:type="dxa"/>
            </w:tcMar>
            <w:vAlign w:val="bottom"/>
          </w:tcPr>
          <w:p w14:paraId="760E9F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-0.0003167</w:t>
            </w:r>
          </w:p>
        </w:tc>
        <w:tc>
          <w:tcPr>
            <w:tcW w:w="432" w:type="dxa"/>
            <w:tcBorders>
              <w:top w:val="nil"/>
              <w:left w:val="nil"/>
              <w:bottom w:val="nil"/>
              <w:right w:val="nil"/>
            </w:tcBorders>
            <w:noWrap/>
            <w:tcMar>
              <w:top w:w="15" w:type="dxa"/>
              <w:left w:w="15" w:type="dxa"/>
              <w:bottom w:w="0" w:type="dxa"/>
              <w:right w:w="15" w:type="dxa"/>
            </w:tcMar>
            <w:vAlign w:val="bottom"/>
          </w:tcPr>
          <w:p w14:paraId="2A1CBD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9CA7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3C2ED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0.01859</w:t>
            </w:r>
          </w:p>
        </w:tc>
        <w:tc>
          <w:tcPr>
            <w:tcW w:w="720" w:type="dxa"/>
            <w:tcBorders>
              <w:top w:val="nil"/>
              <w:left w:val="nil"/>
              <w:bottom w:val="nil"/>
              <w:right w:val="nil"/>
            </w:tcBorders>
            <w:noWrap/>
            <w:tcMar>
              <w:top w:w="15" w:type="dxa"/>
              <w:left w:w="15" w:type="dxa"/>
              <w:bottom w:w="0" w:type="dxa"/>
              <w:right w:w="15" w:type="dxa"/>
            </w:tcMar>
            <w:vAlign w:val="bottom"/>
          </w:tcPr>
          <w:p w14:paraId="5824FB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DC805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61E7676E" w14:textId="77777777" w:rsidTr="00A426D6">
        <w:tc>
          <w:tcPr>
            <w:tcW w:w="1152" w:type="dxa"/>
            <w:tcBorders>
              <w:top w:val="nil"/>
              <w:left w:val="nil"/>
              <w:bottom w:val="nil"/>
              <w:right w:val="nil"/>
            </w:tcBorders>
          </w:tcPr>
          <w:p w14:paraId="396A64A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1A4552D"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586478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0.3917</w:t>
            </w:r>
          </w:p>
        </w:tc>
        <w:tc>
          <w:tcPr>
            <w:tcW w:w="868" w:type="dxa"/>
            <w:tcBorders>
              <w:top w:val="nil"/>
              <w:left w:val="nil"/>
              <w:bottom w:val="nil"/>
              <w:right w:val="nil"/>
            </w:tcBorders>
            <w:noWrap/>
            <w:tcMar>
              <w:top w:w="15" w:type="dxa"/>
              <w:left w:w="15" w:type="dxa"/>
              <w:bottom w:w="0" w:type="dxa"/>
              <w:right w:w="15" w:type="dxa"/>
            </w:tcMar>
            <w:vAlign w:val="bottom"/>
          </w:tcPr>
          <w:p w14:paraId="2170194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0.3399</w:t>
            </w:r>
          </w:p>
        </w:tc>
        <w:tc>
          <w:tcPr>
            <w:tcW w:w="1008" w:type="dxa"/>
            <w:tcBorders>
              <w:top w:val="nil"/>
              <w:left w:val="nil"/>
              <w:bottom w:val="nil"/>
              <w:right w:val="nil"/>
            </w:tcBorders>
            <w:noWrap/>
            <w:tcMar>
              <w:top w:w="15" w:type="dxa"/>
              <w:left w:w="15" w:type="dxa"/>
              <w:bottom w:w="0" w:type="dxa"/>
              <w:right w:w="15" w:type="dxa"/>
            </w:tcMar>
            <w:vAlign w:val="bottom"/>
          </w:tcPr>
          <w:p w14:paraId="64866A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0.05178</w:t>
            </w:r>
          </w:p>
        </w:tc>
        <w:tc>
          <w:tcPr>
            <w:tcW w:w="432" w:type="dxa"/>
            <w:tcBorders>
              <w:top w:val="nil"/>
              <w:left w:val="nil"/>
              <w:bottom w:val="nil"/>
              <w:right w:val="nil"/>
            </w:tcBorders>
            <w:noWrap/>
            <w:tcMar>
              <w:top w:w="15" w:type="dxa"/>
              <w:left w:w="15" w:type="dxa"/>
              <w:bottom w:w="0" w:type="dxa"/>
              <w:right w:w="15" w:type="dxa"/>
            </w:tcMar>
            <w:vAlign w:val="bottom"/>
          </w:tcPr>
          <w:p w14:paraId="13B247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75FC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E670C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3.040</w:t>
            </w:r>
          </w:p>
        </w:tc>
        <w:tc>
          <w:tcPr>
            <w:tcW w:w="720" w:type="dxa"/>
            <w:tcBorders>
              <w:top w:val="nil"/>
              <w:left w:val="nil"/>
              <w:bottom w:val="nil"/>
              <w:right w:val="nil"/>
            </w:tcBorders>
            <w:noWrap/>
            <w:tcMar>
              <w:top w:w="15" w:type="dxa"/>
              <w:left w:w="15" w:type="dxa"/>
              <w:bottom w:w="0" w:type="dxa"/>
              <w:right w:w="15" w:type="dxa"/>
            </w:tcMar>
            <w:vAlign w:val="bottom"/>
          </w:tcPr>
          <w:p w14:paraId="524F1C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006DA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0.2642</w:t>
            </w:r>
          </w:p>
        </w:tc>
      </w:tr>
      <w:tr w:rsidR="001B46D9" w:rsidRPr="003D13D0" w14:paraId="01FB1755" w14:textId="77777777" w:rsidTr="00A426D6">
        <w:tc>
          <w:tcPr>
            <w:tcW w:w="1152" w:type="dxa"/>
            <w:tcBorders>
              <w:top w:val="nil"/>
              <w:left w:val="nil"/>
              <w:bottom w:val="nil"/>
              <w:right w:val="nil"/>
            </w:tcBorders>
          </w:tcPr>
          <w:p w14:paraId="0577D0D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0936E7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301CB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0.3917</w:t>
            </w:r>
          </w:p>
        </w:tc>
        <w:tc>
          <w:tcPr>
            <w:tcW w:w="868" w:type="dxa"/>
            <w:tcBorders>
              <w:top w:val="nil"/>
              <w:left w:val="nil"/>
              <w:bottom w:val="nil"/>
              <w:right w:val="nil"/>
            </w:tcBorders>
            <w:noWrap/>
            <w:tcMar>
              <w:top w:w="15" w:type="dxa"/>
              <w:left w:w="15" w:type="dxa"/>
              <w:bottom w:w="0" w:type="dxa"/>
              <w:right w:w="15" w:type="dxa"/>
            </w:tcMar>
            <w:vAlign w:val="bottom"/>
          </w:tcPr>
          <w:p w14:paraId="46E632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0.3406</w:t>
            </w:r>
          </w:p>
        </w:tc>
        <w:tc>
          <w:tcPr>
            <w:tcW w:w="1008" w:type="dxa"/>
            <w:tcBorders>
              <w:top w:val="nil"/>
              <w:left w:val="nil"/>
              <w:bottom w:val="nil"/>
              <w:right w:val="nil"/>
            </w:tcBorders>
            <w:noWrap/>
            <w:tcMar>
              <w:top w:w="15" w:type="dxa"/>
              <w:left w:w="15" w:type="dxa"/>
              <w:bottom w:w="0" w:type="dxa"/>
              <w:right w:w="15" w:type="dxa"/>
            </w:tcMar>
            <w:vAlign w:val="bottom"/>
          </w:tcPr>
          <w:p w14:paraId="083F3A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0.05108</w:t>
            </w:r>
          </w:p>
        </w:tc>
        <w:tc>
          <w:tcPr>
            <w:tcW w:w="432" w:type="dxa"/>
            <w:tcBorders>
              <w:top w:val="nil"/>
              <w:left w:val="nil"/>
              <w:bottom w:val="nil"/>
              <w:right w:val="nil"/>
            </w:tcBorders>
            <w:noWrap/>
            <w:tcMar>
              <w:top w:w="15" w:type="dxa"/>
              <w:left w:w="15" w:type="dxa"/>
              <w:bottom w:w="0" w:type="dxa"/>
              <w:right w:w="15" w:type="dxa"/>
            </w:tcMar>
            <w:vAlign w:val="bottom"/>
          </w:tcPr>
          <w:p w14:paraId="7CA1EC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050D5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BDCCE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2.999</w:t>
            </w:r>
          </w:p>
        </w:tc>
        <w:tc>
          <w:tcPr>
            <w:tcW w:w="720" w:type="dxa"/>
            <w:tcBorders>
              <w:top w:val="nil"/>
              <w:left w:val="nil"/>
              <w:bottom w:val="nil"/>
              <w:right w:val="nil"/>
            </w:tcBorders>
            <w:noWrap/>
            <w:tcMar>
              <w:top w:w="15" w:type="dxa"/>
              <w:left w:w="15" w:type="dxa"/>
              <w:bottom w:w="0" w:type="dxa"/>
              <w:right w:w="15" w:type="dxa"/>
            </w:tcMar>
            <w:vAlign w:val="bottom"/>
          </w:tcPr>
          <w:p w14:paraId="20F7F6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3A668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0.2788</w:t>
            </w:r>
          </w:p>
        </w:tc>
      </w:tr>
      <w:tr w:rsidR="001B46D9" w:rsidRPr="003D13D0" w14:paraId="39C78FA1" w14:textId="77777777" w:rsidTr="00A426D6">
        <w:tc>
          <w:tcPr>
            <w:tcW w:w="1152" w:type="dxa"/>
            <w:tcBorders>
              <w:top w:val="nil"/>
              <w:left w:val="nil"/>
              <w:bottom w:val="nil"/>
              <w:right w:val="nil"/>
            </w:tcBorders>
          </w:tcPr>
          <w:p w14:paraId="18BAB97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E6932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4C8A1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0.3917</w:t>
            </w:r>
          </w:p>
        </w:tc>
        <w:tc>
          <w:tcPr>
            <w:tcW w:w="868" w:type="dxa"/>
            <w:tcBorders>
              <w:top w:val="nil"/>
              <w:left w:val="nil"/>
              <w:bottom w:val="nil"/>
              <w:right w:val="nil"/>
            </w:tcBorders>
            <w:noWrap/>
            <w:tcMar>
              <w:top w:w="15" w:type="dxa"/>
              <w:left w:w="15" w:type="dxa"/>
              <w:bottom w:w="0" w:type="dxa"/>
              <w:right w:w="15" w:type="dxa"/>
            </w:tcMar>
            <w:vAlign w:val="bottom"/>
          </w:tcPr>
          <w:p w14:paraId="0FE6E4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0.2938</w:t>
            </w:r>
          </w:p>
        </w:tc>
        <w:tc>
          <w:tcPr>
            <w:tcW w:w="1008" w:type="dxa"/>
            <w:tcBorders>
              <w:top w:val="nil"/>
              <w:left w:val="nil"/>
              <w:bottom w:val="nil"/>
              <w:right w:val="nil"/>
            </w:tcBorders>
            <w:noWrap/>
            <w:tcMar>
              <w:top w:w="15" w:type="dxa"/>
              <w:left w:w="15" w:type="dxa"/>
              <w:bottom w:w="0" w:type="dxa"/>
              <w:right w:w="15" w:type="dxa"/>
            </w:tcMar>
            <w:vAlign w:val="bottom"/>
          </w:tcPr>
          <w:p w14:paraId="27CDDC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0.09790</w:t>
            </w:r>
          </w:p>
        </w:tc>
        <w:tc>
          <w:tcPr>
            <w:tcW w:w="432" w:type="dxa"/>
            <w:tcBorders>
              <w:top w:val="nil"/>
              <w:left w:val="nil"/>
              <w:bottom w:val="nil"/>
              <w:right w:val="nil"/>
            </w:tcBorders>
            <w:noWrap/>
            <w:tcMar>
              <w:top w:w="15" w:type="dxa"/>
              <w:left w:w="15" w:type="dxa"/>
              <w:bottom w:w="0" w:type="dxa"/>
              <w:right w:w="15" w:type="dxa"/>
            </w:tcMar>
            <w:vAlign w:val="bottom"/>
          </w:tcPr>
          <w:p w14:paraId="1F86C3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014B5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583BC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5.965</w:t>
            </w:r>
          </w:p>
        </w:tc>
        <w:tc>
          <w:tcPr>
            <w:tcW w:w="720" w:type="dxa"/>
            <w:tcBorders>
              <w:top w:val="nil"/>
              <w:left w:val="nil"/>
              <w:bottom w:val="nil"/>
              <w:right w:val="nil"/>
            </w:tcBorders>
            <w:noWrap/>
            <w:tcMar>
              <w:top w:w="15" w:type="dxa"/>
              <w:left w:w="15" w:type="dxa"/>
              <w:bottom w:w="0" w:type="dxa"/>
              <w:right w:w="15" w:type="dxa"/>
            </w:tcMar>
            <w:vAlign w:val="bottom"/>
          </w:tcPr>
          <w:p w14:paraId="29E456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7D321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0.0004</w:t>
            </w:r>
          </w:p>
        </w:tc>
      </w:tr>
      <w:tr w:rsidR="001B46D9" w:rsidRPr="003D13D0" w14:paraId="6C885CC6" w14:textId="77777777" w:rsidTr="00A426D6">
        <w:tc>
          <w:tcPr>
            <w:tcW w:w="1152" w:type="dxa"/>
            <w:tcBorders>
              <w:top w:val="nil"/>
              <w:left w:val="nil"/>
              <w:bottom w:val="nil"/>
              <w:right w:val="nil"/>
            </w:tcBorders>
          </w:tcPr>
          <w:p w14:paraId="37DDD3A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40C8D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009F07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0.3917</w:t>
            </w:r>
          </w:p>
        </w:tc>
        <w:tc>
          <w:tcPr>
            <w:tcW w:w="868" w:type="dxa"/>
            <w:tcBorders>
              <w:top w:val="nil"/>
              <w:left w:val="nil"/>
              <w:bottom w:val="nil"/>
              <w:right w:val="nil"/>
            </w:tcBorders>
            <w:noWrap/>
            <w:tcMar>
              <w:top w:w="15" w:type="dxa"/>
              <w:left w:w="15" w:type="dxa"/>
              <w:bottom w:w="0" w:type="dxa"/>
              <w:right w:w="15" w:type="dxa"/>
            </w:tcMar>
            <w:vAlign w:val="bottom"/>
          </w:tcPr>
          <w:p w14:paraId="6FE908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0.2954</w:t>
            </w:r>
          </w:p>
        </w:tc>
        <w:tc>
          <w:tcPr>
            <w:tcW w:w="1008" w:type="dxa"/>
            <w:tcBorders>
              <w:top w:val="nil"/>
              <w:left w:val="nil"/>
              <w:bottom w:val="nil"/>
              <w:right w:val="nil"/>
            </w:tcBorders>
            <w:noWrap/>
            <w:tcMar>
              <w:top w:w="15" w:type="dxa"/>
              <w:left w:w="15" w:type="dxa"/>
              <w:bottom w:w="0" w:type="dxa"/>
              <w:right w:w="15" w:type="dxa"/>
            </w:tcMar>
            <w:vAlign w:val="bottom"/>
          </w:tcPr>
          <w:p w14:paraId="59FF4C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0.09627</w:t>
            </w:r>
          </w:p>
        </w:tc>
        <w:tc>
          <w:tcPr>
            <w:tcW w:w="432" w:type="dxa"/>
            <w:tcBorders>
              <w:top w:val="nil"/>
              <w:left w:val="nil"/>
              <w:bottom w:val="nil"/>
              <w:right w:val="nil"/>
            </w:tcBorders>
            <w:noWrap/>
            <w:tcMar>
              <w:top w:w="15" w:type="dxa"/>
              <w:left w:w="15" w:type="dxa"/>
              <w:bottom w:w="0" w:type="dxa"/>
              <w:right w:w="15" w:type="dxa"/>
            </w:tcMar>
            <w:vAlign w:val="bottom"/>
          </w:tcPr>
          <w:p w14:paraId="322EC2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6E4AC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DBC93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5.652</w:t>
            </w:r>
          </w:p>
        </w:tc>
        <w:tc>
          <w:tcPr>
            <w:tcW w:w="720" w:type="dxa"/>
            <w:tcBorders>
              <w:top w:val="nil"/>
              <w:left w:val="nil"/>
              <w:bottom w:val="nil"/>
              <w:right w:val="nil"/>
            </w:tcBorders>
            <w:noWrap/>
            <w:tcMar>
              <w:top w:w="15" w:type="dxa"/>
              <w:left w:w="15" w:type="dxa"/>
              <w:bottom w:w="0" w:type="dxa"/>
              <w:right w:w="15" w:type="dxa"/>
            </w:tcMar>
            <w:vAlign w:val="bottom"/>
          </w:tcPr>
          <w:p w14:paraId="568040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143AE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0.0011</w:t>
            </w:r>
          </w:p>
        </w:tc>
      </w:tr>
      <w:tr w:rsidR="001B46D9" w:rsidRPr="003D13D0" w14:paraId="7C1C1CC5" w14:textId="77777777" w:rsidTr="00A426D6">
        <w:tc>
          <w:tcPr>
            <w:tcW w:w="1152" w:type="dxa"/>
            <w:tcBorders>
              <w:top w:val="nil"/>
              <w:left w:val="nil"/>
              <w:bottom w:val="nil"/>
              <w:right w:val="nil"/>
            </w:tcBorders>
          </w:tcPr>
          <w:p w14:paraId="465C007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28A4AF7"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1E6AC3FE" w14:textId="77777777" w:rsidR="001B46D9" w:rsidRPr="003D13D0" w:rsidRDefault="001B46D9" w:rsidP="00A426D6">
            <w:pPr>
              <w:rPr>
                <w:rFonts w:ascii="Arial" w:hAnsi="Arial" w:cs="Arial"/>
                <w:sz w:val="18"/>
                <w:szCs w:val="18"/>
              </w:rPr>
            </w:pPr>
            <w:r w:rsidRPr="003D13D0">
              <w:rPr>
                <w:rFonts w:ascii="Arial" w:hAnsi="Arial" w:cs="Arial"/>
                <w:sz w:val="18"/>
                <w:szCs w:val="18"/>
              </w:rPr>
              <w:t>0.3920</w:t>
            </w:r>
          </w:p>
        </w:tc>
        <w:tc>
          <w:tcPr>
            <w:tcW w:w="868" w:type="dxa"/>
            <w:tcBorders>
              <w:top w:val="nil"/>
              <w:left w:val="nil"/>
              <w:bottom w:val="nil"/>
              <w:right w:val="nil"/>
            </w:tcBorders>
            <w:noWrap/>
            <w:tcMar>
              <w:top w:w="15" w:type="dxa"/>
              <w:left w:w="15" w:type="dxa"/>
              <w:bottom w:w="0" w:type="dxa"/>
              <w:right w:w="15" w:type="dxa"/>
            </w:tcMar>
            <w:vAlign w:val="bottom"/>
          </w:tcPr>
          <w:p w14:paraId="00EDAE16" w14:textId="77777777" w:rsidR="001B46D9" w:rsidRPr="003D13D0" w:rsidRDefault="001B46D9" w:rsidP="00A426D6">
            <w:pPr>
              <w:rPr>
                <w:rFonts w:ascii="Arial" w:hAnsi="Arial" w:cs="Arial"/>
                <w:sz w:val="18"/>
                <w:szCs w:val="18"/>
              </w:rPr>
            </w:pPr>
            <w:r w:rsidRPr="003D13D0">
              <w:rPr>
                <w:rFonts w:ascii="Arial" w:hAnsi="Arial" w:cs="Arial"/>
                <w:sz w:val="18"/>
                <w:szCs w:val="18"/>
              </w:rPr>
              <w:t>0.3399</w:t>
            </w:r>
          </w:p>
        </w:tc>
        <w:tc>
          <w:tcPr>
            <w:tcW w:w="1008" w:type="dxa"/>
            <w:tcBorders>
              <w:top w:val="nil"/>
              <w:left w:val="nil"/>
              <w:bottom w:val="nil"/>
              <w:right w:val="nil"/>
            </w:tcBorders>
            <w:noWrap/>
            <w:tcMar>
              <w:top w:w="15" w:type="dxa"/>
              <w:left w:w="15" w:type="dxa"/>
              <w:bottom w:w="0" w:type="dxa"/>
              <w:right w:w="15" w:type="dxa"/>
            </w:tcMar>
            <w:vAlign w:val="bottom"/>
          </w:tcPr>
          <w:p w14:paraId="393C280E" w14:textId="77777777" w:rsidR="001B46D9" w:rsidRPr="003D13D0" w:rsidRDefault="001B46D9" w:rsidP="00A426D6">
            <w:pPr>
              <w:rPr>
                <w:rFonts w:ascii="Arial" w:hAnsi="Arial" w:cs="Arial"/>
                <w:sz w:val="18"/>
                <w:szCs w:val="18"/>
              </w:rPr>
            </w:pPr>
            <w:r w:rsidRPr="003D13D0">
              <w:rPr>
                <w:rFonts w:ascii="Arial" w:hAnsi="Arial" w:cs="Arial"/>
                <w:sz w:val="18"/>
                <w:szCs w:val="18"/>
              </w:rPr>
              <w:t>0.05210</w:t>
            </w:r>
          </w:p>
        </w:tc>
        <w:tc>
          <w:tcPr>
            <w:tcW w:w="432" w:type="dxa"/>
            <w:tcBorders>
              <w:top w:val="nil"/>
              <w:left w:val="nil"/>
              <w:bottom w:val="nil"/>
              <w:right w:val="nil"/>
            </w:tcBorders>
            <w:noWrap/>
            <w:tcMar>
              <w:top w:w="15" w:type="dxa"/>
              <w:left w:w="15" w:type="dxa"/>
              <w:bottom w:w="0" w:type="dxa"/>
              <w:right w:w="15" w:type="dxa"/>
            </w:tcMar>
            <w:vAlign w:val="bottom"/>
          </w:tcPr>
          <w:p w14:paraId="53D9856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AE0212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363BEDC" w14:textId="77777777" w:rsidR="001B46D9" w:rsidRPr="003D13D0" w:rsidRDefault="001B46D9" w:rsidP="00A426D6">
            <w:pPr>
              <w:rPr>
                <w:rFonts w:ascii="Arial" w:hAnsi="Arial" w:cs="Arial"/>
                <w:sz w:val="18"/>
                <w:szCs w:val="18"/>
              </w:rPr>
            </w:pPr>
            <w:r w:rsidRPr="003D13D0">
              <w:rPr>
                <w:rFonts w:ascii="Arial" w:hAnsi="Arial" w:cs="Arial"/>
                <w:sz w:val="18"/>
                <w:szCs w:val="18"/>
              </w:rPr>
              <w:t>3.059</w:t>
            </w:r>
          </w:p>
        </w:tc>
        <w:tc>
          <w:tcPr>
            <w:tcW w:w="720" w:type="dxa"/>
            <w:tcBorders>
              <w:top w:val="nil"/>
              <w:left w:val="nil"/>
              <w:bottom w:val="nil"/>
              <w:right w:val="nil"/>
            </w:tcBorders>
            <w:noWrap/>
            <w:tcMar>
              <w:top w:w="15" w:type="dxa"/>
              <w:left w:w="15" w:type="dxa"/>
              <w:bottom w:w="0" w:type="dxa"/>
              <w:right w:w="15" w:type="dxa"/>
            </w:tcMar>
            <w:vAlign w:val="bottom"/>
          </w:tcPr>
          <w:p w14:paraId="049DEFE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A08BBDF" w14:textId="77777777" w:rsidR="001B46D9" w:rsidRPr="003D13D0" w:rsidRDefault="001B46D9" w:rsidP="00A426D6">
            <w:pPr>
              <w:rPr>
                <w:rFonts w:ascii="Arial" w:hAnsi="Arial" w:cs="Arial"/>
                <w:sz w:val="18"/>
                <w:szCs w:val="18"/>
              </w:rPr>
            </w:pPr>
            <w:r w:rsidRPr="003D13D0">
              <w:rPr>
                <w:rFonts w:ascii="Arial" w:hAnsi="Arial" w:cs="Arial"/>
                <w:sz w:val="18"/>
                <w:szCs w:val="18"/>
              </w:rPr>
              <w:t>0.2578</w:t>
            </w:r>
          </w:p>
        </w:tc>
      </w:tr>
      <w:tr w:rsidR="001B46D9" w:rsidRPr="003D13D0" w14:paraId="41837A76" w14:textId="77777777" w:rsidTr="00A426D6">
        <w:tc>
          <w:tcPr>
            <w:tcW w:w="1152" w:type="dxa"/>
            <w:tcBorders>
              <w:top w:val="nil"/>
              <w:left w:val="nil"/>
              <w:bottom w:val="nil"/>
              <w:right w:val="nil"/>
            </w:tcBorders>
          </w:tcPr>
          <w:p w14:paraId="5D88ABB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2FCED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481FD026" w14:textId="77777777" w:rsidR="001B46D9" w:rsidRPr="003D13D0" w:rsidRDefault="001B46D9" w:rsidP="00A426D6">
            <w:pPr>
              <w:rPr>
                <w:rFonts w:ascii="Arial" w:hAnsi="Arial" w:cs="Arial"/>
                <w:sz w:val="18"/>
                <w:szCs w:val="18"/>
              </w:rPr>
            </w:pPr>
            <w:r w:rsidRPr="003D13D0">
              <w:rPr>
                <w:rFonts w:ascii="Arial" w:hAnsi="Arial" w:cs="Arial"/>
                <w:sz w:val="18"/>
                <w:szCs w:val="18"/>
              </w:rPr>
              <w:t>0.3920</w:t>
            </w:r>
          </w:p>
        </w:tc>
        <w:tc>
          <w:tcPr>
            <w:tcW w:w="868" w:type="dxa"/>
            <w:tcBorders>
              <w:top w:val="nil"/>
              <w:left w:val="nil"/>
              <w:bottom w:val="nil"/>
              <w:right w:val="nil"/>
            </w:tcBorders>
            <w:noWrap/>
            <w:tcMar>
              <w:top w:w="15" w:type="dxa"/>
              <w:left w:w="15" w:type="dxa"/>
              <w:bottom w:w="0" w:type="dxa"/>
              <w:right w:w="15" w:type="dxa"/>
            </w:tcMar>
            <w:vAlign w:val="bottom"/>
          </w:tcPr>
          <w:p w14:paraId="07810FCF" w14:textId="77777777" w:rsidR="001B46D9" w:rsidRPr="003D13D0" w:rsidRDefault="001B46D9" w:rsidP="00A426D6">
            <w:pPr>
              <w:rPr>
                <w:rFonts w:ascii="Arial" w:hAnsi="Arial" w:cs="Arial"/>
                <w:sz w:val="18"/>
                <w:szCs w:val="18"/>
              </w:rPr>
            </w:pPr>
            <w:r w:rsidRPr="003D13D0">
              <w:rPr>
                <w:rFonts w:ascii="Arial" w:hAnsi="Arial" w:cs="Arial"/>
                <w:sz w:val="18"/>
                <w:szCs w:val="18"/>
              </w:rPr>
              <w:t>0.3406</w:t>
            </w:r>
          </w:p>
        </w:tc>
        <w:tc>
          <w:tcPr>
            <w:tcW w:w="1008" w:type="dxa"/>
            <w:tcBorders>
              <w:top w:val="nil"/>
              <w:left w:val="nil"/>
              <w:bottom w:val="nil"/>
              <w:right w:val="nil"/>
            </w:tcBorders>
            <w:noWrap/>
            <w:tcMar>
              <w:top w:w="15" w:type="dxa"/>
              <w:left w:w="15" w:type="dxa"/>
              <w:bottom w:w="0" w:type="dxa"/>
              <w:right w:w="15" w:type="dxa"/>
            </w:tcMar>
            <w:vAlign w:val="bottom"/>
          </w:tcPr>
          <w:p w14:paraId="7D482F0B" w14:textId="77777777" w:rsidR="001B46D9" w:rsidRPr="003D13D0" w:rsidRDefault="001B46D9" w:rsidP="00A426D6">
            <w:pPr>
              <w:rPr>
                <w:rFonts w:ascii="Arial" w:hAnsi="Arial" w:cs="Arial"/>
                <w:sz w:val="18"/>
                <w:szCs w:val="18"/>
              </w:rPr>
            </w:pPr>
            <w:r w:rsidRPr="003D13D0">
              <w:rPr>
                <w:rFonts w:ascii="Arial" w:hAnsi="Arial" w:cs="Arial"/>
                <w:sz w:val="18"/>
                <w:szCs w:val="18"/>
              </w:rPr>
              <w:t>0.05140</w:t>
            </w:r>
          </w:p>
        </w:tc>
        <w:tc>
          <w:tcPr>
            <w:tcW w:w="432" w:type="dxa"/>
            <w:tcBorders>
              <w:top w:val="nil"/>
              <w:left w:val="nil"/>
              <w:bottom w:val="nil"/>
              <w:right w:val="nil"/>
            </w:tcBorders>
            <w:noWrap/>
            <w:tcMar>
              <w:top w:w="15" w:type="dxa"/>
              <w:left w:w="15" w:type="dxa"/>
              <w:bottom w:w="0" w:type="dxa"/>
              <w:right w:w="15" w:type="dxa"/>
            </w:tcMar>
            <w:vAlign w:val="bottom"/>
          </w:tcPr>
          <w:p w14:paraId="5541B7B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312DD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AB936F9" w14:textId="77777777" w:rsidR="001B46D9" w:rsidRPr="003D13D0" w:rsidRDefault="001B46D9" w:rsidP="00A426D6">
            <w:pPr>
              <w:rPr>
                <w:rFonts w:ascii="Arial" w:hAnsi="Arial" w:cs="Arial"/>
                <w:sz w:val="18"/>
                <w:szCs w:val="18"/>
              </w:rPr>
            </w:pPr>
            <w:r w:rsidRPr="003D13D0">
              <w:rPr>
                <w:rFonts w:ascii="Arial" w:hAnsi="Arial" w:cs="Arial"/>
                <w:sz w:val="18"/>
                <w:szCs w:val="18"/>
              </w:rPr>
              <w:t>3.018</w:t>
            </w:r>
          </w:p>
        </w:tc>
        <w:tc>
          <w:tcPr>
            <w:tcW w:w="720" w:type="dxa"/>
            <w:tcBorders>
              <w:top w:val="nil"/>
              <w:left w:val="nil"/>
              <w:bottom w:val="nil"/>
              <w:right w:val="nil"/>
            </w:tcBorders>
            <w:noWrap/>
            <w:tcMar>
              <w:top w:w="15" w:type="dxa"/>
              <w:left w:w="15" w:type="dxa"/>
              <w:bottom w:w="0" w:type="dxa"/>
              <w:right w:w="15" w:type="dxa"/>
            </w:tcMar>
            <w:vAlign w:val="bottom"/>
          </w:tcPr>
          <w:p w14:paraId="0E7ED76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31B8329" w14:textId="77777777" w:rsidR="001B46D9" w:rsidRPr="003D13D0" w:rsidRDefault="001B46D9" w:rsidP="00A426D6">
            <w:pPr>
              <w:rPr>
                <w:rFonts w:ascii="Arial" w:hAnsi="Arial" w:cs="Arial"/>
                <w:sz w:val="18"/>
                <w:szCs w:val="18"/>
              </w:rPr>
            </w:pPr>
            <w:r w:rsidRPr="003D13D0">
              <w:rPr>
                <w:rFonts w:ascii="Arial" w:hAnsi="Arial" w:cs="Arial"/>
                <w:sz w:val="18"/>
                <w:szCs w:val="18"/>
              </w:rPr>
              <w:t>0.2721</w:t>
            </w:r>
          </w:p>
        </w:tc>
      </w:tr>
      <w:tr w:rsidR="001B46D9" w:rsidRPr="003D13D0" w14:paraId="29422169" w14:textId="77777777" w:rsidTr="00A426D6">
        <w:tc>
          <w:tcPr>
            <w:tcW w:w="1152" w:type="dxa"/>
            <w:tcBorders>
              <w:top w:val="nil"/>
              <w:left w:val="nil"/>
              <w:bottom w:val="nil"/>
              <w:right w:val="nil"/>
            </w:tcBorders>
          </w:tcPr>
          <w:p w14:paraId="6BFDCE0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2D659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42BFE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0.3920</w:t>
            </w:r>
          </w:p>
        </w:tc>
        <w:tc>
          <w:tcPr>
            <w:tcW w:w="868" w:type="dxa"/>
            <w:tcBorders>
              <w:top w:val="nil"/>
              <w:left w:val="nil"/>
              <w:bottom w:val="nil"/>
              <w:right w:val="nil"/>
            </w:tcBorders>
            <w:noWrap/>
            <w:tcMar>
              <w:top w:w="15" w:type="dxa"/>
              <w:left w:w="15" w:type="dxa"/>
              <w:bottom w:w="0" w:type="dxa"/>
              <w:right w:w="15" w:type="dxa"/>
            </w:tcMar>
            <w:vAlign w:val="bottom"/>
          </w:tcPr>
          <w:p w14:paraId="56D0D6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0.2938</w:t>
            </w:r>
          </w:p>
        </w:tc>
        <w:tc>
          <w:tcPr>
            <w:tcW w:w="1008" w:type="dxa"/>
            <w:tcBorders>
              <w:top w:val="nil"/>
              <w:left w:val="nil"/>
              <w:bottom w:val="nil"/>
              <w:right w:val="nil"/>
            </w:tcBorders>
            <w:noWrap/>
            <w:tcMar>
              <w:top w:w="15" w:type="dxa"/>
              <w:left w:w="15" w:type="dxa"/>
              <w:bottom w:w="0" w:type="dxa"/>
              <w:right w:w="15" w:type="dxa"/>
            </w:tcMar>
            <w:vAlign w:val="bottom"/>
          </w:tcPr>
          <w:p w14:paraId="24CB03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0.09821</w:t>
            </w:r>
          </w:p>
        </w:tc>
        <w:tc>
          <w:tcPr>
            <w:tcW w:w="432" w:type="dxa"/>
            <w:tcBorders>
              <w:top w:val="nil"/>
              <w:left w:val="nil"/>
              <w:bottom w:val="nil"/>
              <w:right w:val="nil"/>
            </w:tcBorders>
            <w:noWrap/>
            <w:tcMar>
              <w:top w:w="15" w:type="dxa"/>
              <w:left w:w="15" w:type="dxa"/>
              <w:bottom w:w="0" w:type="dxa"/>
              <w:right w:w="15" w:type="dxa"/>
            </w:tcMar>
            <w:vAlign w:val="bottom"/>
          </w:tcPr>
          <w:p w14:paraId="1B41D7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7FED7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69E92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5.984</w:t>
            </w:r>
          </w:p>
        </w:tc>
        <w:tc>
          <w:tcPr>
            <w:tcW w:w="720" w:type="dxa"/>
            <w:tcBorders>
              <w:top w:val="nil"/>
              <w:left w:val="nil"/>
              <w:bottom w:val="nil"/>
              <w:right w:val="nil"/>
            </w:tcBorders>
            <w:noWrap/>
            <w:tcMar>
              <w:top w:w="15" w:type="dxa"/>
              <w:left w:w="15" w:type="dxa"/>
              <w:bottom w:w="0" w:type="dxa"/>
              <w:right w:w="15" w:type="dxa"/>
            </w:tcMar>
            <w:vAlign w:val="bottom"/>
          </w:tcPr>
          <w:p w14:paraId="5C6B32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772C6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0.0004</w:t>
            </w:r>
          </w:p>
        </w:tc>
      </w:tr>
      <w:tr w:rsidR="001B46D9" w:rsidRPr="003D13D0" w14:paraId="3EE5BF1E" w14:textId="77777777" w:rsidTr="00A426D6">
        <w:tc>
          <w:tcPr>
            <w:tcW w:w="1152" w:type="dxa"/>
            <w:tcBorders>
              <w:top w:val="nil"/>
              <w:left w:val="nil"/>
              <w:bottom w:val="nil"/>
              <w:right w:val="nil"/>
            </w:tcBorders>
          </w:tcPr>
          <w:p w14:paraId="690878A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50AAC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58CD1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0.3920</w:t>
            </w:r>
          </w:p>
        </w:tc>
        <w:tc>
          <w:tcPr>
            <w:tcW w:w="868" w:type="dxa"/>
            <w:tcBorders>
              <w:top w:val="nil"/>
              <w:left w:val="nil"/>
              <w:bottom w:val="nil"/>
              <w:right w:val="nil"/>
            </w:tcBorders>
            <w:noWrap/>
            <w:tcMar>
              <w:top w:w="15" w:type="dxa"/>
              <w:left w:w="15" w:type="dxa"/>
              <w:bottom w:w="0" w:type="dxa"/>
              <w:right w:w="15" w:type="dxa"/>
            </w:tcMar>
            <w:vAlign w:val="bottom"/>
          </w:tcPr>
          <w:p w14:paraId="063F03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0.2954</w:t>
            </w:r>
          </w:p>
        </w:tc>
        <w:tc>
          <w:tcPr>
            <w:tcW w:w="1008" w:type="dxa"/>
            <w:tcBorders>
              <w:top w:val="nil"/>
              <w:left w:val="nil"/>
              <w:bottom w:val="nil"/>
              <w:right w:val="nil"/>
            </w:tcBorders>
            <w:noWrap/>
            <w:tcMar>
              <w:top w:w="15" w:type="dxa"/>
              <w:left w:w="15" w:type="dxa"/>
              <w:bottom w:w="0" w:type="dxa"/>
              <w:right w:w="15" w:type="dxa"/>
            </w:tcMar>
            <w:vAlign w:val="bottom"/>
          </w:tcPr>
          <w:p w14:paraId="3A7067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0.09658</w:t>
            </w:r>
          </w:p>
        </w:tc>
        <w:tc>
          <w:tcPr>
            <w:tcW w:w="432" w:type="dxa"/>
            <w:tcBorders>
              <w:top w:val="nil"/>
              <w:left w:val="nil"/>
              <w:bottom w:val="nil"/>
              <w:right w:val="nil"/>
            </w:tcBorders>
            <w:noWrap/>
            <w:tcMar>
              <w:top w:w="15" w:type="dxa"/>
              <w:left w:w="15" w:type="dxa"/>
              <w:bottom w:w="0" w:type="dxa"/>
              <w:right w:w="15" w:type="dxa"/>
            </w:tcMar>
            <w:vAlign w:val="bottom"/>
          </w:tcPr>
          <w:p w14:paraId="054F5C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08EAC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C81E8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5.671</w:t>
            </w:r>
          </w:p>
        </w:tc>
        <w:tc>
          <w:tcPr>
            <w:tcW w:w="720" w:type="dxa"/>
            <w:tcBorders>
              <w:top w:val="nil"/>
              <w:left w:val="nil"/>
              <w:bottom w:val="nil"/>
              <w:right w:val="nil"/>
            </w:tcBorders>
            <w:noWrap/>
            <w:tcMar>
              <w:top w:w="15" w:type="dxa"/>
              <w:left w:w="15" w:type="dxa"/>
              <w:bottom w:w="0" w:type="dxa"/>
              <w:right w:w="15" w:type="dxa"/>
            </w:tcMar>
            <w:vAlign w:val="bottom"/>
          </w:tcPr>
          <w:p w14:paraId="6EB0C1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0E0A5E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0.0010</w:t>
            </w:r>
          </w:p>
        </w:tc>
      </w:tr>
      <w:tr w:rsidR="001B46D9" w:rsidRPr="003D13D0" w14:paraId="1BC6371A" w14:textId="77777777" w:rsidTr="00A426D6">
        <w:tc>
          <w:tcPr>
            <w:tcW w:w="1152" w:type="dxa"/>
            <w:tcBorders>
              <w:top w:val="nil"/>
              <w:left w:val="nil"/>
              <w:bottom w:val="nil"/>
              <w:right w:val="nil"/>
            </w:tcBorders>
          </w:tcPr>
          <w:p w14:paraId="0EE1A74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1DB56A4"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5697911E" w14:textId="77777777" w:rsidR="001B46D9" w:rsidRPr="003D13D0" w:rsidRDefault="001B46D9" w:rsidP="00A426D6">
            <w:pPr>
              <w:rPr>
                <w:rFonts w:ascii="Arial" w:hAnsi="Arial" w:cs="Arial"/>
                <w:sz w:val="18"/>
                <w:szCs w:val="18"/>
              </w:rPr>
            </w:pPr>
            <w:r w:rsidRPr="003D13D0">
              <w:rPr>
                <w:rFonts w:ascii="Arial" w:hAnsi="Arial" w:cs="Arial"/>
                <w:sz w:val="18"/>
                <w:szCs w:val="18"/>
              </w:rPr>
              <w:t>0.3399</w:t>
            </w:r>
          </w:p>
        </w:tc>
        <w:tc>
          <w:tcPr>
            <w:tcW w:w="868" w:type="dxa"/>
            <w:tcBorders>
              <w:top w:val="nil"/>
              <w:left w:val="nil"/>
              <w:bottom w:val="nil"/>
              <w:right w:val="nil"/>
            </w:tcBorders>
            <w:noWrap/>
            <w:tcMar>
              <w:top w:w="15" w:type="dxa"/>
              <w:left w:w="15" w:type="dxa"/>
              <w:bottom w:w="0" w:type="dxa"/>
              <w:right w:w="15" w:type="dxa"/>
            </w:tcMar>
            <w:vAlign w:val="bottom"/>
          </w:tcPr>
          <w:p w14:paraId="0FA706F1" w14:textId="77777777" w:rsidR="001B46D9" w:rsidRPr="003D13D0" w:rsidRDefault="001B46D9" w:rsidP="00A426D6">
            <w:pPr>
              <w:rPr>
                <w:rFonts w:ascii="Arial" w:hAnsi="Arial" w:cs="Arial"/>
                <w:sz w:val="18"/>
                <w:szCs w:val="18"/>
              </w:rPr>
            </w:pPr>
            <w:r w:rsidRPr="003D13D0">
              <w:rPr>
                <w:rFonts w:ascii="Arial" w:hAnsi="Arial" w:cs="Arial"/>
                <w:sz w:val="18"/>
                <w:szCs w:val="18"/>
              </w:rPr>
              <w:t>0.3406</w:t>
            </w:r>
          </w:p>
        </w:tc>
        <w:tc>
          <w:tcPr>
            <w:tcW w:w="1008" w:type="dxa"/>
            <w:tcBorders>
              <w:top w:val="nil"/>
              <w:left w:val="nil"/>
              <w:bottom w:val="nil"/>
              <w:right w:val="nil"/>
            </w:tcBorders>
            <w:noWrap/>
            <w:tcMar>
              <w:top w:w="15" w:type="dxa"/>
              <w:left w:w="15" w:type="dxa"/>
              <w:bottom w:w="0" w:type="dxa"/>
              <w:right w:w="15" w:type="dxa"/>
            </w:tcMar>
            <w:vAlign w:val="bottom"/>
          </w:tcPr>
          <w:p w14:paraId="15C20A45" w14:textId="77777777" w:rsidR="001B46D9" w:rsidRPr="003D13D0" w:rsidRDefault="001B46D9" w:rsidP="00A426D6">
            <w:pPr>
              <w:rPr>
                <w:rFonts w:ascii="Arial" w:hAnsi="Arial" w:cs="Arial"/>
                <w:sz w:val="18"/>
                <w:szCs w:val="18"/>
              </w:rPr>
            </w:pPr>
            <w:r w:rsidRPr="003D13D0">
              <w:rPr>
                <w:rFonts w:ascii="Arial" w:hAnsi="Arial" w:cs="Arial"/>
                <w:sz w:val="18"/>
                <w:szCs w:val="18"/>
              </w:rPr>
              <w:t>-0.0007000</w:t>
            </w:r>
          </w:p>
        </w:tc>
        <w:tc>
          <w:tcPr>
            <w:tcW w:w="432" w:type="dxa"/>
            <w:tcBorders>
              <w:top w:val="nil"/>
              <w:left w:val="nil"/>
              <w:bottom w:val="nil"/>
              <w:right w:val="nil"/>
            </w:tcBorders>
            <w:noWrap/>
            <w:tcMar>
              <w:top w:w="15" w:type="dxa"/>
              <w:left w:w="15" w:type="dxa"/>
              <w:bottom w:w="0" w:type="dxa"/>
              <w:right w:w="15" w:type="dxa"/>
            </w:tcMar>
            <w:vAlign w:val="bottom"/>
          </w:tcPr>
          <w:p w14:paraId="5010ADD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E8FF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B0AD27" w14:textId="77777777" w:rsidR="001B46D9" w:rsidRPr="003D13D0" w:rsidRDefault="001B46D9" w:rsidP="00A426D6">
            <w:pPr>
              <w:rPr>
                <w:rFonts w:ascii="Arial" w:hAnsi="Arial" w:cs="Arial"/>
                <w:sz w:val="18"/>
                <w:szCs w:val="18"/>
              </w:rPr>
            </w:pPr>
            <w:r w:rsidRPr="003D13D0">
              <w:rPr>
                <w:rFonts w:ascii="Arial" w:hAnsi="Arial" w:cs="Arial"/>
                <w:sz w:val="18"/>
                <w:szCs w:val="18"/>
              </w:rPr>
              <w:t>0.04110</w:t>
            </w:r>
          </w:p>
        </w:tc>
        <w:tc>
          <w:tcPr>
            <w:tcW w:w="720" w:type="dxa"/>
            <w:tcBorders>
              <w:top w:val="nil"/>
              <w:left w:val="nil"/>
              <w:bottom w:val="nil"/>
              <w:right w:val="nil"/>
            </w:tcBorders>
            <w:noWrap/>
            <w:tcMar>
              <w:top w:w="15" w:type="dxa"/>
              <w:left w:w="15" w:type="dxa"/>
              <w:bottom w:w="0" w:type="dxa"/>
              <w:right w:w="15" w:type="dxa"/>
            </w:tcMar>
            <w:vAlign w:val="bottom"/>
          </w:tcPr>
          <w:p w14:paraId="5FEF85C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2EB667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B925348" w14:textId="77777777" w:rsidTr="00A426D6">
        <w:tc>
          <w:tcPr>
            <w:tcW w:w="1152" w:type="dxa"/>
            <w:tcBorders>
              <w:top w:val="nil"/>
              <w:left w:val="nil"/>
              <w:bottom w:val="nil"/>
              <w:right w:val="nil"/>
            </w:tcBorders>
          </w:tcPr>
          <w:p w14:paraId="1E3C947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517CC8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4D0D4AB4" w14:textId="77777777" w:rsidR="001B46D9" w:rsidRPr="003D13D0" w:rsidRDefault="001B46D9" w:rsidP="00A426D6">
            <w:pPr>
              <w:rPr>
                <w:rFonts w:ascii="Arial" w:hAnsi="Arial" w:cs="Arial"/>
                <w:sz w:val="18"/>
                <w:szCs w:val="18"/>
              </w:rPr>
            </w:pPr>
            <w:r w:rsidRPr="003D13D0">
              <w:rPr>
                <w:rFonts w:ascii="Arial" w:hAnsi="Arial" w:cs="Arial"/>
                <w:sz w:val="18"/>
                <w:szCs w:val="18"/>
              </w:rPr>
              <w:t>0.3399</w:t>
            </w:r>
          </w:p>
        </w:tc>
        <w:tc>
          <w:tcPr>
            <w:tcW w:w="868" w:type="dxa"/>
            <w:tcBorders>
              <w:top w:val="nil"/>
              <w:left w:val="nil"/>
              <w:bottom w:val="nil"/>
              <w:right w:val="nil"/>
            </w:tcBorders>
            <w:noWrap/>
            <w:tcMar>
              <w:top w:w="15" w:type="dxa"/>
              <w:left w:w="15" w:type="dxa"/>
              <w:bottom w:w="0" w:type="dxa"/>
              <w:right w:w="15" w:type="dxa"/>
            </w:tcMar>
            <w:vAlign w:val="bottom"/>
          </w:tcPr>
          <w:p w14:paraId="11F7AD11" w14:textId="77777777" w:rsidR="001B46D9" w:rsidRPr="003D13D0" w:rsidRDefault="001B46D9" w:rsidP="00A426D6">
            <w:pPr>
              <w:rPr>
                <w:rFonts w:ascii="Arial" w:hAnsi="Arial" w:cs="Arial"/>
                <w:sz w:val="18"/>
                <w:szCs w:val="18"/>
              </w:rPr>
            </w:pPr>
            <w:r w:rsidRPr="003D13D0">
              <w:rPr>
                <w:rFonts w:ascii="Arial" w:hAnsi="Arial" w:cs="Arial"/>
                <w:sz w:val="18"/>
                <w:szCs w:val="18"/>
              </w:rPr>
              <w:t>0.2938</w:t>
            </w:r>
          </w:p>
        </w:tc>
        <w:tc>
          <w:tcPr>
            <w:tcW w:w="1008" w:type="dxa"/>
            <w:tcBorders>
              <w:top w:val="nil"/>
              <w:left w:val="nil"/>
              <w:bottom w:val="nil"/>
              <w:right w:val="nil"/>
            </w:tcBorders>
            <w:noWrap/>
            <w:tcMar>
              <w:top w:w="15" w:type="dxa"/>
              <w:left w:w="15" w:type="dxa"/>
              <w:bottom w:w="0" w:type="dxa"/>
              <w:right w:w="15" w:type="dxa"/>
            </w:tcMar>
            <w:vAlign w:val="bottom"/>
          </w:tcPr>
          <w:p w14:paraId="65B71833" w14:textId="77777777" w:rsidR="001B46D9" w:rsidRPr="003D13D0" w:rsidRDefault="001B46D9" w:rsidP="00A426D6">
            <w:pPr>
              <w:rPr>
                <w:rFonts w:ascii="Arial" w:hAnsi="Arial" w:cs="Arial"/>
                <w:sz w:val="18"/>
                <w:szCs w:val="18"/>
              </w:rPr>
            </w:pPr>
            <w:r w:rsidRPr="003D13D0">
              <w:rPr>
                <w:rFonts w:ascii="Arial" w:hAnsi="Arial" w:cs="Arial"/>
                <w:sz w:val="18"/>
                <w:szCs w:val="18"/>
              </w:rPr>
              <w:t>0.04611</w:t>
            </w:r>
          </w:p>
        </w:tc>
        <w:tc>
          <w:tcPr>
            <w:tcW w:w="432" w:type="dxa"/>
            <w:tcBorders>
              <w:top w:val="nil"/>
              <w:left w:val="nil"/>
              <w:bottom w:val="nil"/>
              <w:right w:val="nil"/>
            </w:tcBorders>
            <w:noWrap/>
            <w:tcMar>
              <w:top w:w="15" w:type="dxa"/>
              <w:left w:w="15" w:type="dxa"/>
              <w:bottom w:w="0" w:type="dxa"/>
              <w:right w:w="15" w:type="dxa"/>
            </w:tcMar>
            <w:vAlign w:val="bottom"/>
          </w:tcPr>
          <w:p w14:paraId="3C28511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1BCB7A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FDE4DA5" w14:textId="77777777" w:rsidR="001B46D9" w:rsidRPr="003D13D0" w:rsidRDefault="001B46D9" w:rsidP="00A426D6">
            <w:pPr>
              <w:rPr>
                <w:rFonts w:ascii="Arial" w:hAnsi="Arial" w:cs="Arial"/>
                <w:sz w:val="18"/>
                <w:szCs w:val="18"/>
              </w:rPr>
            </w:pPr>
            <w:r w:rsidRPr="003D13D0">
              <w:rPr>
                <w:rFonts w:ascii="Arial" w:hAnsi="Arial" w:cs="Arial"/>
                <w:sz w:val="18"/>
                <w:szCs w:val="18"/>
              </w:rPr>
              <w:t>2.810</w:t>
            </w:r>
          </w:p>
        </w:tc>
        <w:tc>
          <w:tcPr>
            <w:tcW w:w="720" w:type="dxa"/>
            <w:tcBorders>
              <w:top w:val="nil"/>
              <w:left w:val="nil"/>
              <w:bottom w:val="nil"/>
              <w:right w:val="nil"/>
            </w:tcBorders>
            <w:noWrap/>
            <w:tcMar>
              <w:top w:w="15" w:type="dxa"/>
              <w:left w:w="15" w:type="dxa"/>
              <w:bottom w:w="0" w:type="dxa"/>
              <w:right w:w="15" w:type="dxa"/>
            </w:tcMar>
            <w:vAlign w:val="bottom"/>
          </w:tcPr>
          <w:p w14:paraId="3E5593F9"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41A99FC" w14:textId="77777777" w:rsidR="001B46D9" w:rsidRPr="003D13D0" w:rsidRDefault="001B46D9" w:rsidP="00A426D6">
            <w:pPr>
              <w:rPr>
                <w:rFonts w:ascii="Arial" w:hAnsi="Arial" w:cs="Arial"/>
                <w:sz w:val="18"/>
                <w:szCs w:val="18"/>
              </w:rPr>
            </w:pPr>
            <w:r w:rsidRPr="003D13D0">
              <w:rPr>
                <w:rFonts w:ascii="Arial" w:hAnsi="Arial" w:cs="Arial"/>
                <w:sz w:val="18"/>
                <w:szCs w:val="18"/>
              </w:rPr>
              <w:t>0.3519</w:t>
            </w:r>
          </w:p>
        </w:tc>
      </w:tr>
      <w:tr w:rsidR="001B46D9" w:rsidRPr="003D13D0" w14:paraId="0F6A44C1" w14:textId="77777777" w:rsidTr="00A426D6">
        <w:tc>
          <w:tcPr>
            <w:tcW w:w="1152" w:type="dxa"/>
            <w:tcBorders>
              <w:top w:val="nil"/>
              <w:left w:val="nil"/>
              <w:bottom w:val="nil"/>
              <w:right w:val="nil"/>
            </w:tcBorders>
          </w:tcPr>
          <w:p w14:paraId="7791B90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C738959"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6768EC7A" w14:textId="77777777" w:rsidR="001B46D9" w:rsidRPr="003D13D0" w:rsidRDefault="001B46D9" w:rsidP="00A426D6">
            <w:pPr>
              <w:rPr>
                <w:rFonts w:ascii="Arial" w:hAnsi="Arial" w:cs="Arial"/>
                <w:sz w:val="18"/>
                <w:szCs w:val="18"/>
              </w:rPr>
            </w:pPr>
            <w:r w:rsidRPr="003D13D0">
              <w:rPr>
                <w:rFonts w:ascii="Arial" w:hAnsi="Arial" w:cs="Arial"/>
                <w:sz w:val="18"/>
                <w:szCs w:val="18"/>
              </w:rPr>
              <w:t>0.3399</w:t>
            </w:r>
          </w:p>
        </w:tc>
        <w:tc>
          <w:tcPr>
            <w:tcW w:w="868" w:type="dxa"/>
            <w:tcBorders>
              <w:top w:val="nil"/>
              <w:left w:val="nil"/>
              <w:bottom w:val="nil"/>
              <w:right w:val="nil"/>
            </w:tcBorders>
            <w:noWrap/>
            <w:tcMar>
              <w:top w:w="15" w:type="dxa"/>
              <w:left w:w="15" w:type="dxa"/>
              <w:bottom w:w="0" w:type="dxa"/>
              <w:right w:w="15" w:type="dxa"/>
            </w:tcMar>
            <w:vAlign w:val="bottom"/>
          </w:tcPr>
          <w:p w14:paraId="3F44F9A9" w14:textId="77777777" w:rsidR="001B46D9" w:rsidRPr="003D13D0" w:rsidRDefault="001B46D9" w:rsidP="00A426D6">
            <w:pPr>
              <w:rPr>
                <w:rFonts w:ascii="Arial" w:hAnsi="Arial" w:cs="Arial"/>
                <w:sz w:val="18"/>
                <w:szCs w:val="18"/>
              </w:rPr>
            </w:pPr>
            <w:r w:rsidRPr="003D13D0">
              <w:rPr>
                <w:rFonts w:ascii="Arial" w:hAnsi="Arial" w:cs="Arial"/>
                <w:sz w:val="18"/>
                <w:szCs w:val="18"/>
              </w:rPr>
              <w:t>0.2954</w:t>
            </w:r>
          </w:p>
        </w:tc>
        <w:tc>
          <w:tcPr>
            <w:tcW w:w="1008" w:type="dxa"/>
            <w:tcBorders>
              <w:top w:val="nil"/>
              <w:left w:val="nil"/>
              <w:bottom w:val="nil"/>
              <w:right w:val="nil"/>
            </w:tcBorders>
            <w:noWrap/>
            <w:tcMar>
              <w:top w:w="15" w:type="dxa"/>
              <w:left w:w="15" w:type="dxa"/>
              <w:bottom w:w="0" w:type="dxa"/>
              <w:right w:w="15" w:type="dxa"/>
            </w:tcMar>
            <w:vAlign w:val="bottom"/>
          </w:tcPr>
          <w:p w14:paraId="542A8D1A" w14:textId="77777777" w:rsidR="001B46D9" w:rsidRPr="003D13D0" w:rsidRDefault="001B46D9" w:rsidP="00A426D6">
            <w:pPr>
              <w:rPr>
                <w:rFonts w:ascii="Arial" w:hAnsi="Arial" w:cs="Arial"/>
                <w:sz w:val="18"/>
                <w:szCs w:val="18"/>
              </w:rPr>
            </w:pPr>
            <w:r w:rsidRPr="003D13D0">
              <w:rPr>
                <w:rFonts w:ascii="Arial" w:hAnsi="Arial" w:cs="Arial"/>
                <w:sz w:val="18"/>
                <w:szCs w:val="18"/>
              </w:rPr>
              <w:t>0.04448</w:t>
            </w:r>
          </w:p>
        </w:tc>
        <w:tc>
          <w:tcPr>
            <w:tcW w:w="432" w:type="dxa"/>
            <w:tcBorders>
              <w:top w:val="nil"/>
              <w:left w:val="nil"/>
              <w:bottom w:val="nil"/>
              <w:right w:val="nil"/>
            </w:tcBorders>
            <w:noWrap/>
            <w:tcMar>
              <w:top w:w="15" w:type="dxa"/>
              <w:left w:w="15" w:type="dxa"/>
              <w:bottom w:w="0" w:type="dxa"/>
              <w:right w:w="15" w:type="dxa"/>
            </w:tcMar>
            <w:vAlign w:val="bottom"/>
          </w:tcPr>
          <w:p w14:paraId="7F740D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24794D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F24EDAB" w14:textId="77777777" w:rsidR="001B46D9" w:rsidRPr="003D13D0" w:rsidRDefault="001B46D9" w:rsidP="00A426D6">
            <w:pPr>
              <w:rPr>
                <w:rFonts w:ascii="Arial" w:hAnsi="Arial" w:cs="Arial"/>
                <w:sz w:val="18"/>
                <w:szCs w:val="18"/>
              </w:rPr>
            </w:pPr>
            <w:r w:rsidRPr="003D13D0">
              <w:rPr>
                <w:rFonts w:ascii="Arial" w:hAnsi="Arial" w:cs="Arial"/>
                <w:sz w:val="18"/>
                <w:szCs w:val="18"/>
              </w:rPr>
              <w:t>2.612</w:t>
            </w:r>
          </w:p>
        </w:tc>
        <w:tc>
          <w:tcPr>
            <w:tcW w:w="720" w:type="dxa"/>
            <w:tcBorders>
              <w:top w:val="nil"/>
              <w:left w:val="nil"/>
              <w:bottom w:val="nil"/>
              <w:right w:val="nil"/>
            </w:tcBorders>
            <w:noWrap/>
            <w:tcMar>
              <w:top w:w="15" w:type="dxa"/>
              <w:left w:w="15" w:type="dxa"/>
              <w:bottom w:w="0" w:type="dxa"/>
              <w:right w:w="15" w:type="dxa"/>
            </w:tcMar>
            <w:vAlign w:val="bottom"/>
          </w:tcPr>
          <w:p w14:paraId="36BE877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4660ECD3" w14:textId="77777777" w:rsidR="001B46D9" w:rsidRPr="003D13D0" w:rsidRDefault="001B46D9" w:rsidP="00A426D6">
            <w:pPr>
              <w:rPr>
                <w:rFonts w:ascii="Arial" w:hAnsi="Arial" w:cs="Arial"/>
                <w:sz w:val="18"/>
                <w:szCs w:val="18"/>
              </w:rPr>
            </w:pPr>
            <w:r w:rsidRPr="003D13D0">
              <w:rPr>
                <w:rFonts w:ascii="Arial" w:hAnsi="Arial" w:cs="Arial"/>
                <w:sz w:val="18"/>
                <w:szCs w:val="18"/>
              </w:rPr>
              <w:t>0.4370</w:t>
            </w:r>
          </w:p>
        </w:tc>
      </w:tr>
      <w:tr w:rsidR="001B46D9" w:rsidRPr="003D13D0" w14:paraId="631CE218" w14:textId="77777777" w:rsidTr="00A426D6">
        <w:tc>
          <w:tcPr>
            <w:tcW w:w="1152" w:type="dxa"/>
            <w:tcBorders>
              <w:top w:val="nil"/>
              <w:left w:val="nil"/>
              <w:bottom w:val="nil"/>
              <w:right w:val="nil"/>
            </w:tcBorders>
          </w:tcPr>
          <w:p w14:paraId="7ADC5B6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2AA8C13"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3CCAE37" w14:textId="77777777" w:rsidR="001B46D9" w:rsidRPr="003D13D0" w:rsidRDefault="001B46D9" w:rsidP="00A426D6">
            <w:pPr>
              <w:rPr>
                <w:rFonts w:ascii="Arial" w:hAnsi="Arial" w:cs="Arial"/>
                <w:sz w:val="18"/>
                <w:szCs w:val="18"/>
              </w:rPr>
            </w:pPr>
            <w:r w:rsidRPr="003D13D0">
              <w:rPr>
                <w:rFonts w:ascii="Arial" w:hAnsi="Arial" w:cs="Arial"/>
                <w:sz w:val="18"/>
                <w:szCs w:val="18"/>
              </w:rPr>
              <w:t>0.3406</w:t>
            </w:r>
          </w:p>
        </w:tc>
        <w:tc>
          <w:tcPr>
            <w:tcW w:w="868" w:type="dxa"/>
            <w:tcBorders>
              <w:top w:val="nil"/>
              <w:left w:val="nil"/>
              <w:bottom w:val="nil"/>
              <w:right w:val="nil"/>
            </w:tcBorders>
            <w:noWrap/>
            <w:tcMar>
              <w:top w:w="15" w:type="dxa"/>
              <w:left w:w="15" w:type="dxa"/>
              <w:bottom w:w="0" w:type="dxa"/>
              <w:right w:w="15" w:type="dxa"/>
            </w:tcMar>
            <w:vAlign w:val="bottom"/>
          </w:tcPr>
          <w:p w14:paraId="2E442A74" w14:textId="77777777" w:rsidR="001B46D9" w:rsidRPr="003D13D0" w:rsidRDefault="001B46D9" w:rsidP="00A426D6">
            <w:pPr>
              <w:rPr>
                <w:rFonts w:ascii="Arial" w:hAnsi="Arial" w:cs="Arial"/>
                <w:sz w:val="18"/>
                <w:szCs w:val="18"/>
              </w:rPr>
            </w:pPr>
            <w:r w:rsidRPr="003D13D0">
              <w:rPr>
                <w:rFonts w:ascii="Arial" w:hAnsi="Arial" w:cs="Arial"/>
                <w:sz w:val="18"/>
                <w:szCs w:val="18"/>
              </w:rPr>
              <w:t>0.2938</w:t>
            </w:r>
          </w:p>
        </w:tc>
        <w:tc>
          <w:tcPr>
            <w:tcW w:w="1008" w:type="dxa"/>
            <w:tcBorders>
              <w:top w:val="nil"/>
              <w:left w:val="nil"/>
              <w:bottom w:val="nil"/>
              <w:right w:val="nil"/>
            </w:tcBorders>
            <w:noWrap/>
            <w:tcMar>
              <w:top w:w="15" w:type="dxa"/>
              <w:left w:w="15" w:type="dxa"/>
              <w:bottom w:w="0" w:type="dxa"/>
              <w:right w:w="15" w:type="dxa"/>
            </w:tcMar>
            <w:vAlign w:val="bottom"/>
          </w:tcPr>
          <w:p w14:paraId="081D8002" w14:textId="77777777" w:rsidR="001B46D9" w:rsidRPr="003D13D0" w:rsidRDefault="001B46D9" w:rsidP="00A426D6">
            <w:pPr>
              <w:rPr>
                <w:rFonts w:ascii="Arial" w:hAnsi="Arial" w:cs="Arial"/>
                <w:sz w:val="18"/>
                <w:szCs w:val="18"/>
              </w:rPr>
            </w:pPr>
            <w:r w:rsidRPr="003D13D0">
              <w:rPr>
                <w:rFonts w:ascii="Arial" w:hAnsi="Arial" w:cs="Arial"/>
                <w:sz w:val="18"/>
                <w:szCs w:val="18"/>
              </w:rPr>
              <w:t>0.04681</w:t>
            </w:r>
          </w:p>
        </w:tc>
        <w:tc>
          <w:tcPr>
            <w:tcW w:w="432" w:type="dxa"/>
            <w:tcBorders>
              <w:top w:val="nil"/>
              <w:left w:val="nil"/>
              <w:bottom w:val="nil"/>
              <w:right w:val="nil"/>
            </w:tcBorders>
            <w:noWrap/>
            <w:tcMar>
              <w:top w:w="15" w:type="dxa"/>
              <w:left w:w="15" w:type="dxa"/>
              <w:bottom w:w="0" w:type="dxa"/>
              <w:right w:w="15" w:type="dxa"/>
            </w:tcMar>
            <w:vAlign w:val="bottom"/>
          </w:tcPr>
          <w:p w14:paraId="6EC474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B0F10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C1A3EF9" w14:textId="77777777" w:rsidR="001B46D9" w:rsidRPr="003D13D0" w:rsidRDefault="001B46D9" w:rsidP="00A426D6">
            <w:pPr>
              <w:rPr>
                <w:rFonts w:ascii="Arial" w:hAnsi="Arial" w:cs="Arial"/>
                <w:sz w:val="18"/>
                <w:szCs w:val="18"/>
              </w:rPr>
            </w:pPr>
            <w:r w:rsidRPr="003D13D0">
              <w:rPr>
                <w:rFonts w:ascii="Arial" w:hAnsi="Arial" w:cs="Arial"/>
                <w:sz w:val="18"/>
                <w:szCs w:val="18"/>
              </w:rPr>
              <w:t>2.852</w:t>
            </w:r>
          </w:p>
        </w:tc>
        <w:tc>
          <w:tcPr>
            <w:tcW w:w="720" w:type="dxa"/>
            <w:tcBorders>
              <w:top w:val="nil"/>
              <w:left w:val="nil"/>
              <w:bottom w:val="nil"/>
              <w:right w:val="nil"/>
            </w:tcBorders>
            <w:noWrap/>
            <w:tcMar>
              <w:top w:w="15" w:type="dxa"/>
              <w:left w:w="15" w:type="dxa"/>
              <w:bottom w:w="0" w:type="dxa"/>
              <w:right w:w="15" w:type="dxa"/>
            </w:tcMar>
            <w:vAlign w:val="bottom"/>
          </w:tcPr>
          <w:p w14:paraId="15EEDC9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7910FEE" w14:textId="77777777" w:rsidR="001B46D9" w:rsidRPr="003D13D0" w:rsidRDefault="001B46D9" w:rsidP="00A426D6">
            <w:pPr>
              <w:rPr>
                <w:rFonts w:ascii="Arial" w:hAnsi="Arial" w:cs="Arial"/>
                <w:sz w:val="18"/>
                <w:szCs w:val="18"/>
              </w:rPr>
            </w:pPr>
            <w:r w:rsidRPr="003D13D0">
              <w:rPr>
                <w:rFonts w:ascii="Arial" w:hAnsi="Arial" w:cs="Arial"/>
                <w:sz w:val="18"/>
                <w:szCs w:val="18"/>
              </w:rPr>
              <w:t>0.3347</w:t>
            </w:r>
          </w:p>
        </w:tc>
      </w:tr>
      <w:tr w:rsidR="001B46D9" w:rsidRPr="003D13D0" w14:paraId="0BF95637" w14:textId="77777777" w:rsidTr="00A426D6">
        <w:tc>
          <w:tcPr>
            <w:tcW w:w="1152" w:type="dxa"/>
            <w:tcBorders>
              <w:top w:val="nil"/>
              <w:left w:val="nil"/>
              <w:bottom w:val="nil"/>
              <w:right w:val="nil"/>
            </w:tcBorders>
          </w:tcPr>
          <w:p w14:paraId="661A9B3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5C28246"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320C8EB9" w14:textId="77777777" w:rsidR="001B46D9" w:rsidRPr="003D13D0" w:rsidRDefault="001B46D9" w:rsidP="00A426D6">
            <w:pPr>
              <w:rPr>
                <w:rFonts w:ascii="Arial" w:hAnsi="Arial" w:cs="Arial"/>
                <w:sz w:val="18"/>
                <w:szCs w:val="18"/>
              </w:rPr>
            </w:pPr>
            <w:r w:rsidRPr="003D13D0">
              <w:rPr>
                <w:rFonts w:ascii="Arial" w:hAnsi="Arial" w:cs="Arial"/>
                <w:sz w:val="18"/>
                <w:szCs w:val="18"/>
              </w:rPr>
              <w:t>0.3406</w:t>
            </w:r>
          </w:p>
        </w:tc>
        <w:tc>
          <w:tcPr>
            <w:tcW w:w="868" w:type="dxa"/>
            <w:tcBorders>
              <w:top w:val="nil"/>
              <w:left w:val="nil"/>
              <w:bottom w:val="nil"/>
              <w:right w:val="nil"/>
            </w:tcBorders>
            <w:noWrap/>
            <w:tcMar>
              <w:top w:w="15" w:type="dxa"/>
              <w:left w:w="15" w:type="dxa"/>
              <w:bottom w:w="0" w:type="dxa"/>
              <w:right w:w="15" w:type="dxa"/>
            </w:tcMar>
            <w:vAlign w:val="bottom"/>
          </w:tcPr>
          <w:p w14:paraId="26CC1A23" w14:textId="77777777" w:rsidR="001B46D9" w:rsidRPr="003D13D0" w:rsidRDefault="001B46D9" w:rsidP="00A426D6">
            <w:pPr>
              <w:rPr>
                <w:rFonts w:ascii="Arial" w:hAnsi="Arial" w:cs="Arial"/>
                <w:sz w:val="18"/>
                <w:szCs w:val="18"/>
              </w:rPr>
            </w:pPr>
            <w:r w:rsidRPr="003D13D0">
              <w:rPr>
                <w:rFonts w:ascii="Arial" w:hAnsi="Arial" w:cs="Arial"/>
                <w:sz w:val="18"/>
                <w:szCs w:val="18"/>
              </w:rPr>
              <w:t>0.2954</w:t>
            </w:r>
          </w:p>
        </w:tc>
        <w:tc>
          <w:tcPr>
            <w:tcW w:w="1008" w:type="dxa"/>
            <w:tcBorders>
              <w:top w:val="nil"/>
              <w:left w:val="nil"/>
              <w:bottom w:val="nil"/>
              <w:right w:val="nil"/>
            </w:tcBorders>
            <w:noWrap/>
            <w:tcMar>
              <w:top w:w="15" w:type="dxa"/>
              <w:left w:w="15" w:type="dxa"/>
              <w:bottom w:w="0" w:type="dxa"/>
              <w:right w:w="15" w:type="dxa"/>
            </w:tcMar>
            <w:vAlign w:val="bottom"/>
          </w:tcPr>
          <w:p w14:paraId="7F137CC3" w14:textId="77777777" w:rsidR="001B46D9" w:rsidRPr="003D13D0" w:rsidRDefault="001B46D9" w:rsidP="00A426D6">
            <w:pPr>
              <w:rPr>
                <w:rFonts w:ascii="Arial" w:hAnsi="Arial" w:cs="Arial"/>
                <w:sz w:val="18"/>
                <w:szCs w:val="18"/>
              </w:rPr>
            </w:pPr>
            <w:r w:rsidRPr="003D13D0">
              <w:rPr>
                <w:rFonts w:ascii="Arial" w:hAnsi="Arial" w:cs="Arial"/>
                <w:sz w:val="18"/>
                <w:szCs w:val="18"/>
              </w:rPr>
              <w:t>0.04518</w:t>
            </w:r>
          </w:p>
        </w:tc>
        <w:tc>
          <w:tcPr>
            <w:tcW w:w="432" w:type="dxa"/>
            <w:tcBorders>
              <w:top w:val="nil"/>
              <w:left w:val="nil"/>
              <w:bottom w:val="nil"/>
              <w:right w:val="nil"/>
            </w:tcBorders>
            <w:noWrap/>
            <w:tcMar>
              <w:top w:w="15" w:type="dxa"/>
              <w:left w:w="15" w:type="dxa"/>
              <w:bottom w:w="0" w:type="dxa"/>
              <w:right w:w="15" w:type="dxa"/>
            </w:tcMar>
            <w:vAlign w:val="bottom"/>
          </w:tcPr>
          <w:p w14:paraId="29A6530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CD10A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203FACF" w14:textId="77777777" w:rsidR="001B46D9" w:rsidRPr="003D13D0" w:rsidRDefault="001B46D9" w:rsidP="00A426D6">
            <w:pPr>
              <w:rPr>
                <w:rFonts w:ascii="Arial" w:hAnsi="Arial" w:cs="Arial"/>
                <w:sz w:val="18"/>
                <w:szCs w:val="18"/>
              </w:rPr>
            </w:pPr>
            <w:r w:rsidRPr="003D13D0">
              <w:rPr>
                <w:rFonts w:ascii="Arial" w:hAnsi="Arial" w:cs="Arial"/>
                <w:sz w:val="18"/>
                <w:szCs w:val="18"/>
              </w:rPr>
              <w:t>2.653</w:t>
            </w:r>
          </w:p>
        </w:tc>
        <w:tc>
          <w:tcPr>
            <w:tcW w:w="720" w:type="dxa"/>
            <w:tcBorders>
              <w:top w:val="nil"/>
              <w:left w:val="nil"/>
              <w:bottom w:val="nil"/>
              <w:right w:val="nil"/>
            </w:tcBorders>
            <w:noWrap/>
            <w:tcMar>
              <w:top w:w="15" w:type="dxa"/>
              <w:left w:w="15" w:type="dxa"/>
              <w:bottom w:w="0" w:type="dxa"/>
              <w:right w:w="15" w:type="dxa"/>
            </w:tcMar>
            <w:vAlign w:val="bottom"/>
          </w:tcPr>
          <w:p w14:paraId="3DB996A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3D5CBD5" w14:textId="77777777" w:rsidR="001B46D9" w:rsidRPr="003D13D0" w:rsidRDefault="001B46D9" w:rsidP="00A426D6">
            <w:pPr>
              <w:rPr>
                <w:rFonts w:ascii="Arial" w:hAnsi="Arial" w:cs="Arial"/>
                <w:sz w:val="18"/>
                <w:szCs w:val="18"/>
              </w:rPr>
            </w:pPr>
            <w:r w:rsidRPr="003D13D0">
              <w:rPr>
                <w:rFonts w:ascii="Arial" w:hAnsi="Arial" w:cs="Arial"/>
                <w:sz w:val="18"/>
                <w:szCs w:val="18"/>
              </w:rPr>
              <w:t>0.4187</w:t>
            </w:r>
          </w:p>
        </w:tc>
      </w:tr>
      <w:tr w:rsidR="001B46D9" w:rsidRPr="003D13D0" w14:paraId="42F9F471" w14:textId="77777777" w:rsidTr="00A426D6">
        <w:tc>
          <w:tcPr>
            <w:tcW w:w="1152" w:type="dxa"/>
            <w:tcBorders>
              <w:top w:val="nil"/>
              <w:left w:val="nil"/>
              <w:bottom w:val="nil"/>
              <w:right w:val="nil"/>
            </w:tcBorders>
          </w:tcPr>
          <w:p w14:paraId="776D396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440BBFA"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2783445" w14:textId="77777777" w:rsidR="001B46D9" w:rsidRPr="003D13D0" w:rsidRDefault="001B46D9" w:rsidP="00A426D6">
            <w:pPr>
              <w:rPr>
                <w:rFonts w:ascii="Arial" w:hAnsi="Arial" w:cs="Arial"/>
                <w:sz w:val="18"/>
                <w:szCs w:val="18"/>
              </w:rPr>
            </w:pPr>
            <w:r w:rsidRPr="003D13D0">
              <w:rPr>
                <w:rFonts w:ascii="Arial" w:hAnsi="Arial" w:cs="Arial"/>
                <w:sz w:val="18"/>
                <w:szCs w:val="18"/>
              </w:rPr>
              <w:t>0.2938</w:t>
            </w:r>
          </w:p>
        </w:tc>
        <w:tc>
          <w:tcPr>
            <w:tcW w:w="868" w:type="dxa"/>
            <w:tcBorders>
              <w:top w:val="nil"/>
              <w:left w:val="nil"/>
              <w:bottom w:val="nil"/>
              <w:right w:val="nil"/>
            </w:tcBorders>
            <w:noWrap/>
            <w:tcMar>
              <w:top w:w="15" w:type="dxa"/>
              <w:left w:w="15" w:type="dxa"/>
              <w:bottom w:w="0" w:type="dxa"/>
              <w:right w:w="15" w:type="dxa"/>
            </w:tcMar>
            <w:vAlign w:val="bottom"/>
          </w:tcPr>
          <w:p w14:paraId="487A1BB9" w14:textId="77777777" w:rsidR="001B46D9" w:rsidRPr="003D13D0" w:rsidRDefault="001B46D9" w:rsidP="00A426D6">
            <w:pPr>
              <w:rPr>
                <w:rFonts w:ascii="Arial" w:hAnsi="Arial" w:cs="Arial"/>
                <w:sz w:val="18"/>
                <w:szCs w:val="18"/>
              </w:rPr>
            </w:pPr>
            <w:r w:rsidRPr="003D13D0">
              <w:rPr>
                <w:rFonts w:ascii="Arial" w:hAnsi="Arial" w:cs="Arial"/>
                <w:sz w:val="18"/>
                <w:szCs w:val="18"/>
              </w:rPr>
              <w:t>0.2954</w:t>
            </w:r>
          </w:p>
        </w:tc>
        <w:tc>
          <w:tcPr>
            <w:tcW w:w="1008" w:type="dxa"/>
            <w:tcBorders>
              <w:top w:val="nil"/>
              <w:left w:val="nil"/>
              <w:bottom w:val="nil"/>
              <w:right w:val="nil"/>
            </w:tcBorders>
            <w:noWrap/>
            <w:tcMar>
              <w:top w:w="15" w:type="dxa"/>
              <w:left w:w="15" w:type="dxa"/>
              <w:bottom w:w="0" w:type="dxa"/>
              <w:right w:w="15" w:type="dxa"/>
            </w:tcMar>
            <w:vAlign w:val="bottom"/>
          </w:tcPr>
          <w:p w14:paraId="0F866E30" w14:textId="77777777" w:rsidR="001B46D9" w:rsidRPr="003D13D0" w:rsidRDefault="001B46D9" w:rsidP="00A426D6">
            <w:pPr>
              <w:rPr>
                <w:rFonts w:ascii="Arial" w:hAnsi="Arial" w:cs="Arial"/>
                <w:sz w:val="18"/>
                <w:szCs w:val="18"/>
              </w:rPr>
            </w:pPr>
            <w:r w:rsidRPr="003D13D0">
              <w:rPr>
                <w:rFonts w:ascii="Arial" w:hAnsi="Arial" w:cs="Arial"/>
                <w:sz w:val="18"/>
                <w:szCs w:val="18"/>
              </w:rPr>
              <w:t>-0.001629</w:t>
            </w:r>
          </w:p>
        </w:tc>
        <w:tc>
          <w:tcPr>
            <w:tcW w:w="432" w:type="dxa"/>
            <w:tcBorders>
              <w:top w:val="nil"/>
              <w:left w:val="nil"/>
              <w:bottom w:val="nil"/>
              <w:right w:val="nil"/>
            </w:tcBorders>
            <w:noWrap/>
            <w:tcMar>
              <w:top w:w="15" w:type="dxa"/>
              <w:left w:w="15" w:type="dxa"/>
              <w:bottom w:w="0" w:type="dxa"/>
              <w:right w:w="15" w:type="dxa"/>
            </w:tcMar>
            <w:vAlign w:val="bottom"/>
          </w:tcPr>
          <w:p w14:paraId="333DE31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83D669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69546AF" w14:textId="77777777" w:rsidR="001B46D9" w:rsidRPr="003D13D0" w:rsidRDefault="001B46D9" w:rsidP="00A426D6">
            <w:pPr>
              <w:rPr>
                <w:rFonts w:ascii="Arial" w:hAnsi="Arial" w:cs="Arial"/>
                <w:sz w:val="18"/>
                <w:szCs w:val="18"/>
              </w:rPr>
            </w:pPr>
            <w:r w:rsidRPr="003D13D0">
              <w:rPr>
                <w:rFonts w:ascii="Arial" w:hAnsi="Arial" w:cs="Arial"/>
                <w:sz w:val="18"/>
                <w:szCs w:val="18"/>
              </w:rPr>
              <w:t>0.09923</w:t>
            </w:r>
          </w:p>
        </w:tc>
        <w:tc>
          <w:tcPr>
            <w:tcW w:w="720" w:type="dxa"/>
            <w:tcBorders>
              <w:top w:val="nil"/>
              <w:left w:val="nil"/>
              <w:bottom w:val="nil"/>
              <w:right w:val="nil"/>
            </w:tcBorders>
            <w:noWrap/>
            <w:tcMar>
              <w:top w:w="15" w:type="dxa"/>
              <w:left w:w="15" w:type="dxa"/>
              <w:bottom w:w="0" w:type="dxa"/>
              <w:right w:w="15" w:type="dxa"/>
            </w:tcMar>
            <w:vAlign w:val="bottom"/>
          </w:tcPr>
          <w:p w14:paraId="77C5784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DA3E0F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25BC2CE" w14:textId="77777777" w:rsidTr="00A426D6">
        <w:tc>
          <w:tcPr>
            <w:tcW w:w="1152" w:type="dxa"/>
            <w:tcBorders>
              <w:top w:val="nil"/>
              <w:left w:val="nil"/>
              <w:bottom w:val="nil"/>
              <w:right w:val="nil"/>
            </w:tcBorders>
          </w:tcPr>
          <w:p w14:paraId="0A235A0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940D91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7D52372"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66BD88F4"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03BEFD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66D57A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BC8C39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0043F7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E046AC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A809832" w14:textId="77777777" w:rsidR="001B46D9" w:rsidRPr="003D13D0" w:rsidRDefault="001B46D9" w:rsidP="00A426D6">
            <w:pPr>
              <w:rPr>
                <w:rFonts w:ascii="Arial" w:hAnsi="Arial" w:cs="Arial"/>
                <w:sz w:val="18"/>
                <w:szCs w:val="18"/>
              </w:rPr>
            </w:pPr>
          </w:p>
        </w:tc>
      </w:tr>
      <w:tr w:rsidR="001B46D9" w:rsidRPr="003D13D0" w14:paraId="452A8988" w14:textId="77777777" w:rsidTr="00A426D6">
        <w:tc>
          <w:tcPr>
            <w:tcW w:w="1152" w:type="dxa"/>
            <w:tcBorders>
              <w:top w:val="nil"/>
              <w:left w:val="nil"/>
              <w:bottom w:val="nil"/>
              <w:right w:val="nil"/>
            </w:tcBorders>
          </w:tcPr>
          <w:p w14:paraId="054D306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D47AC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10</w:t>
            </w:r>
          </w:p>
        </w:tc>
        <w:tc>
          <w:tcPr>
            <w:tcW w:w="864" w:type="dxa"/>
            <w:tcBorders>
              <w:top w:val="nil"/>
              <w:left w:val="nil"/>
              <w:bottom w:val="nil"/>
              <w:right w:val="nil"/>
            </w:tcBorders>
            <w:noWrap/>
            <w:tcMar>
              <w:top w:w="15" w:type="dxa"/>
              <w:left w:w="15" w:type="dxa"/>
              <w:bottom w:w="0" w:type="dxa"/>
              <w:right w:w="15" w:type="dxa"/>
            </w:tcMar>
            <w:vAlign w:val="bottom"/>
          </w:tcPr>
          <w:p w14:paraId="41ADA6FC"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3DEBFAF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107EBB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7EB7DD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04856B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2334C4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501F03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668950B" w14:textId="77777777" w:rsidR="001B46D9" w:rsidRPr="003D13D0" w:rsidRDefault="001B46D9" w:rsidP="00A426D6">
            <w:pPr>
              <w:rPr>
                <w:rFonts w:ascii="Arial" w:hAnsi="Arial" w:cs="Arial"/>
                <w:sz w:val="18"/>
                <w:szCs w:val="18"/>
              </w:rPr>
            </w:pPr>
          </w:p>
        </w:tc>
      </w:tr>
      <w:tr w:rsidR="001B46D9" w:rsidRPr="003D13D0" w14:paraId="46270A9C" w14:textId="77777777" w:rsidTr="00A426D6">
        <w:tc>
          <w:tcPr>
            <w:tcW w:w="1152" w:type="dxa"/>
            <w:tcBorders>
              <w:top w:val="nil"/>
              <w:left w:val="nil"/>
              <w:bottom w:val="nil"/>
              <w:right w:val="nil"/>
            </w:tcBorders>
          </w:tcPr>
          <w:p w14:paraId="0BEB0BA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32A2EE6"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45620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0.3026</w:t>
            </w:r>
          </w:p>
        </w:tc>
        <w:tc>
          <w:tcPr>
            <w:tcW w:w="868" w:type="dxa"/>
            <w:tcBorders>
              <w:top w:val="nil"/>
              <w:left w:val="nil"/>
              <w:bottom w:val="nil"/>
              <w:right w:val="nil"/>
            </w:tcBorders>
            <w:noWrap/>
            <w:tcMar>
              <w:top w:w="15" w:type="dxa"/>
              <w:left w:w="15" w:type="dxa"/>
              <w:bottom w:w="0" w:type="dxa"/>
              <w:right w:w="15" w:type="dxa"/>
            </w:tcMar>
            <w:vAlign w:val="bottom"/>
          </w:tcPr>
          <w:p w14:paraId="473213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0.2660</w:t>
            </w:r>
          </w:p>
        </w:tc>
        <w:tc>
          <w:tcPr>
            <w:tcW w:w="1008" w:type="dxa"/>
            <w:tcBorders>
              <w:top w:val="nil"/>
              <w:left w:val="nil"/>
              <w:bottom w:val="nil"/>
              <w:right w:val="nil"/>
            </w:tcBorders>
            <w:noWrap/>
            <w:tcMar>
              <w:top w:w="15" w:type="dxa"/>
              <w:left w:w="15" w:type="dxa"/>
              <w:bottom w:w="0" w:type="dxa"/>
              <w:right w:w="15" w:type="dxa"/>
            </w:tcMar>
            <w:vAlign w:val="bottom"/>
          </w:tcPr>
          <w:p w14:paraId="6728BB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0.03653</w:t>
            </w:r>
          </w:p>
        </w:tc>
        <w:tc>
          <w:tcPr>
            <w:tcW w:w="432" w:type="dxa"/>
            <w:tcBorders>
              <w:top w:val="nil"/>
              <w:left w:val="nil"/>
              <w:bottom w:val="nil"/>
              <w:right w:val="nil"/>
            </w:tcBorders>
            <w:noWrap/>
            <w:tcMar>
              <w:top w:w="15" w:type="dxa"/>
              <w:left w:w="15" w:type="dxa"/>
              <w:bottom w:w="0" w:type="dxa"/>
              <w:right w:w="15" w:type="dxa"/>
            </w:tcMar>
            <w:vAlign w:val="bottom"/>
          </w:tcPr>
          <w:p w14:paraId="20A32D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0655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1194F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2.145</w:t>
            </w:r>
          </w:p>
        </w:tc>
        <w:tc>
          <w:tcPr>
            <w:tcW w:w="720" w:type="dxa"/>
            <w:tcBorders>
              <w:top w:val="nil"/>
              <w:left w:val="nil"/>
              <w:bottom w:val="nil"/>
              <w:right w:val="nil"/>
            </w:tcBorders>
            <w:noWrap/>
            <w:tcMar>
              <w:top w:w="15" w:type="dxa"/>
              <w:left w:w="15" w:type="dxa"/>
              <w:bottom w:w="0" w:type="dxa"/>
              <w:right w:w="15" w:type="dxa"/>
            </w:tcMar>
            <w:vAlign w:val="bottom"/>
          </w:tcPr>
          <w:p w14:paraId="631A85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B7943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0.6537</w:t>
            </w:r>
          </w:p>
        </w:tc>
      </w:tr>
      <w:tr w:rsidR="001B46D9" w:rsidRPr="003D13D0" w14:paraId="3A0CA6ED" w14:textId="77777777" w:rsidTr="00A426D6">
        <w:tc>
          <w:tcPr>
            <w:tcW w:w="1152" w:type="dxa"/>
            <w:tcBorders>
              <w:top w:val="nil"/>
              <w:left w:val="nil"/>
              <w:bottom w:val="nil"/>
              <w:right w:val="nil"/>
            </w:tcBorders>
          </w:tcPr>
          <w:p w14:paraId="62CEE1A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5B4B657"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0C3F1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0.3026</w:t>
            </w:r>
          </w:p>
        </w:tc>
        <w:tc>
          <w:tcPr>
            <w:tcW w:w="868" w:type="dxa"/>
            <w:tcBorders>
              <w:top w:val="nil"/>
              <w:left w:val="nil"/>
              <w:bottom w:val="nil"/>
              <w:right w:val="nil"/>
            </w:tcBorders>
            <w:noWrap/>
            <w:tcMar>
              <w:top w:w="15" w:type="dxa"/>
              <w:left w:w="15" w:type="dxa"/>
              <w:bottom w:w="0" w:type="dxa"/>
              <w:right w:w="15" w:type="dxa"/>
            </w:tcMar>
            <w:vAlign w:val="bottom"/>
          </w:tcPr>
          <w:p w14:paraId="280880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0.2717</w:t>
            </w:r>
          </w:p>
        </w:tc>
        <w:tc>
          <w:tcPr>
            <w:tcW w:w="1008" w:type="dxa"/>
            <w:tcBorders>
              <w:top w:val="nil"/>
              <w:left w:val="nil"/>
              <w:bottom w:val="nil"/>
              <w:right w:val="nil"/>
            </w:tcBorders>
            <w:noWrap/>
            <w:tcMar>
              <w:top w:w="15" w:type="dxa"/>
              <w:left w:w="15" w:type="dxa"/>
              <w:bottom w:w="0" w:type="dxa"/>
              <w:right w:w="15" w:type="dxa"/>
            </w:tcMar>
            <w:vAlign w:val="bottom"/>
          </w:tcPr>
          <w:p w14:paraId="692917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0.03085</w:t>
            </w:r>
          </w:p>
        </w:tc>
        <w:tc>
          <w:tcPr>
            <w:tcW w:w="432" w:type="dxa"/>
            <w:tcBorders>
              <w:top w:val="nil"/>
              <w:left w:val="nil"/>
              <w:bottom w:val="nil"/>
              <w:right w:val="nil"/>
            </w:tcBorders>
            <w:noWrap/>
            <w:tcMar>
              <w:top w:w="15" w:type="dxa"/>
              <w:left w:w="15" w:type="dxa"/>
              <w:bottom w:w="0" w:type="dxa"/>
              <w:right w:w="15" w:type="dxa"/>
            </w:tcMar>
            <w:vAlign w:val="bottom"/>
          </w:tcPr>
          <w:p w14:paraId="686B36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1E35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FA9D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1.811</w:t>
            </w:r>
          </w:p>
        </w:tc>
        <w:tc>
          <w:tcPr>
            <w:tcW w:w="720" w:type="dxa"/>
            <w:tcBorders>
              <w:top w:val="nil"/>
              <w:left w:val="nil"/>
              <w:bottom w:val="nil"/>
              <w:right w:val="nil"/>
            </w:tcBorders>
            <w:noWrap/>
            <w:tcMar>
              <w:top w:w="15" w:type="dxa"/>
              <w:left w:w="15" w:type="dxa"/>
              <w:bottom w:w="0" w:type="dxa"/>
              <w:right w:w="15" w:type="dxa"/>
            </w:tcMar>
            <w:vAlign w:val="bottom"/>
          </w:tcPr>
          <w:p w14:paraId="3A67C2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998E8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0.7955</w:t>
            </w:r>
          </w:p>
        </w:tc>
      </w:tr>
      <w:tr w:rsidR="001B46D9" w:rsidRPr="003D13D0" w14:paraId="0A810E1D" w14:textId="77777777" w:rsidTr="00A426D6">
        <w:tc>
          <w:tcPr>
            <w:tcW w:w="1152" w:type="dxa"/>
            <w:tcBorders>
              <w:top w:val="nil"/>
              <w:left w:val="nil"/>
              <w:bottom w:val="nil"/>
              <w:right w:val="nil"/>
            </w:tcBorders>
          </w:tcPr>
          <w:p w14:paraId="126CB38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2F3ACB"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1EF83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0.3026</w:t>
            </w:r>
          </w:p>
        </w:tc>
        <w:tc>
          <w:tcPr>
            <w:tcW w:w="868" w:type="dxa"/>
            <w:tcBorders>
              <w:top w:val="nil"/>
              <w:left w:val="nil"/>
              <w:bottom w:val="nil"/>
              <w:right w:val="nil"/>
            </w:tcBorders>
            <w:noWrap/>
            <w:tcMar>
              <w:top w:w="15" w:type="dxa"/>
              <w:left w:w="15" w:type="dxa"/>
              <w:bottom w:w="0" w:type="dxa"/>
              <w:right w:w="15" w:type="dxa"/>
            </w:tcMar>
            <w:vAlign w:val="bottom"/>
          </w:tcPr>
          <w:p w14:paraId="5C8BBBE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0.3408</w:t>
            </w:r>
          </w:p>
        </w:tc>
        <w:tc>
          <w:tcPr>
            <w:tcW w:w="1008" w:type="dxa"/>
            <w:tcBorders>
              <w:top w:val="nil"/>
              <w:left w:val="nil"/>
              <w:bottom w:val="nil"/>
              <w:right w:val="nil"/>
            </w:tcBorders>
            <w:noWrap/>
            <w:tcMar>
              <w:top w:w="15" w:type="dxa"/>
              <w:left w:w="15" w:type="dxa"/>
              <w:bottom w:w="0" w:type="dxa"/>
              <w:right w:w="15" w:type="dxa"/>
            </w:tcMar>
            <w:vAlign w:val="bottom"/>
          </w:tcPr>
          <w:p w14:paraId="77B4F5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-0.03818</w:t>
            </w:r>
          </w:p>
        </w:tc>
        <w:tc>
          <w:tcPr>
            <w:tcW w:w="432" w:type="dxa"/>
            <w:tcBorders>
              <w:top w:val="nil"/>
              <w:left w:val="nil"/>
              <w:bottom w:val="nil"/>
              <w:right w:val="nil"/>
            </w:tcBorders>
            <w:noWrap/>
            <w:tcMar>
              <w:top w:w="15" w:type="dxa"/>
              <w:left w:w="15" w:type="dxa"/>
              <w:bottom w:w="0" w:type="dxa"/>
              <w:right w:w="15" w:type="dxa"/>
            </w:tcMar>
            <w:vAlign w:val="bottom"/>
          </w:tcPr>
          <w:p w14:paraId="7440B2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10DBA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6CB3C9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2.242</w:t>
            </w:r>
          </w:p>
        </w:tc>
        <w:tc>
          <w:tcPr>
            <w:tcW w:w="720" w:type="dxa"/>
            <w:tcBorders>
              <w:top w:val="nil"/>
              <w:left w:val="nil"/>
              <w:bottom w:val="nil"/>
              <w:right w:val="nil"/>
            </w:tcBorders>
            <w:noWrap/>
            <w:tcMar>
              <w:top w:w="15" w:type="dxa"/>
              <w:left w:w="15" w:type="dxa"/>
              <w:bottom w:w="0" w:type="dxa"/>
              <w:right w:w="15" w:type="dxa"/>
            </w:tcMar>
            <w:vAlign w:val="bottom"/>
          </w:tcPr>
          <w:p w14:paraId="2DDFA3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7A185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0.6088</w:t>
            </w:r>
          </w:p>
        </w:tc>
      </w:tr>
      <w:tr w:rsidR="001B46D9" w:rsidRPr="003D13D0" w14:paraId="3DEA6FAE" w14:textId="77777777" w:rsidTr="00A426D6">
        <w:tc>
          <w:tcPr>
            <w:tcW w:w="1152" w:type="dxa"/>
            <w:tcBorders>
              <w:top w:val="nil"/>
              <w:left w:val="nil"/>
              <w:bottom w:val="nil"/>
              <w:right w:val="nil"/>
            </w:tcBorders>
          </w:tcPr>
          <w:p w14:paraId="140734B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37F3E6D"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38AE0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0.3026</w:t>
            </w:r>
          </w:p>
        </w:tc>
        <w:tc>
          <w:tcPr>
            <w:tcW w:w="868" w:type="dxa"/>
            <w:tcBorders>
              <w:top w:val="nil"/>
              <w:left w:val="nil"/>
              <w:bottom w:val="nil"/>
              <w:right w:val="nil"/>
            </w:tcBorders>
            <w:noWrap/>
            <w:tcMar>
              <w:top w:w="15" w:type="dxa"/>
              <w:left w:w="15" w:type="dxa"/>
              <w:bottom w:w="0" w:type="dxa"/>
              <w:right w:w="15" w:type="dxa"/>
            </w:tcMar>
            <w:vAlign w:val="bottom"/>
          </w:tcPr>
          <w:p w14:paraId="31E290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0.2790</w:t>
            </w:r>
          </w:p>
        </w:tc>
        <w:tc>
          <w:tcPr>
            <w:tcW w:w="1008" w:type="dxa"/>
            <w:tcBorders>
              <w:top w:val="nil"/>
              <w:left w:val="nil"/>
              <w:bottom w:val="nil"/>
              <w:right w:val="nil"/>
            </w:tcBorders>
            <w:noWrap/>
            <w:tcMar>
              <w:top w:w="15" w:type="dxa"/>
              <w:left w:w="15" w:type="dxa"/>
              <w:bottom w:w="0" w:type="dxa"/>
              <w:right w:w="15" w:type="dxa"/>
            </w:tcMar>
            <w:vAlign w:val="bottom"/>
          </w:tcPr>
          <w:p w14:paraId="5BCB7A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0.02357</w:t>
            </w:r>
          </w:p>
        </w:tc>
        <w:tc>
          <w:tcPr>
            <w:tcW w:w="432" w:type="dxa"/>
            <w:tcBorders>
              <w:top w:val="nil"/>
              <w:left w:val="nil"/>
              <w:bottom w:val="nil"/>
              <w:right w:val="nil"/>
            </w:tcBorders>
            <w:noWrap/>
            <w:tcMar>
              <w:top w:w="15" w:type="dxa"/>
              <w:left w:w="15" w:type="dxa"/>
              <w:bottom w:w="0" w:type="dxa"/>
              <w:right w:w="15" w:type="dxa"/>
            </w:tcMar>
            <w:vAlign w:val="bottom"/>
          </w:tcPr>
          <w:p w14:paraId="282146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F8D2B4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5C0EB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1.436</w:t>
            </w:r>
          </w:p>
        </w:tc>
        <w:tc>
          <w:tcPr>
            <w:tcW w:w="720" w:type="dxa"/>
            <w:tcBorders>
              <w:top w:val="nil"/>
              <w:left w:val="nil"/>
              <w:bottom w:val="nil"/>
              <w:right w:val="nil"/>
            </w:tcBorders>
            <w:noWrap/>
            <w:tcMar>
              <w:top w:w="15" w:type="dxa"/>
              <w:left w:w="15" w:type="dxa"/>
              <w:bottom w:w="0" w:type="dxa"/>
              <w:right w:w="15" w:type="dxa"/>
            </w:tcMar>
            <w:vAlign w:val="bottom"/>
          </w:tcPr>
          <w:p w14:paraId="550434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D4D6A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0.9127</w:t>
            </w:r>
          </w:p>
        </w:tc>
      </w:tr>
      <w:tr w:rsidR="001B46D9" w:rsidRPr="003D13D0" w14:paraId="07F0C466" w14:textId="77777777" w:rsidTr="00A426D6">
        <w:tc>
          <w:tcPr>
            <w:tcW w:w="1152" w:type="dxa"/>
            <w:tcBorders>
              <w:top w:val="nil"/>
              <w:left w:val="nil"/>
              <w:bottom w:val="nil"/>
              <w:right w:val="nil"/>
            </w:tcBorders>
          </w:tcPr>
          <w:p w14:paraId="65CB42D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1CF5F9C"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B93BE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0.3026</w:t>
            </w:r>
          </w:p>
        </w:tc>
        <w:tc>
          <w:tcPr>
            <w:tcW w:w="868" w:type="dxa"/>
            <w:tcBorders>
              <w:top w:val="nil"/>
              <w:left w:val="nil"/>
              <w:bottom w:val="nil"/>
              <w:right w:val="nil"/>
            </w:tcBorders>
            <w:noWrap/>
            <w:tcMar>
              <w:top w:w="15" w:type="dxa"/>
              <w:left w:w="15" w:type="dxa"/>
              <w:bottom w:w="0" w:type="dxa"/>
              <w:right w:w="15" w:type="dxa"/>
            </w:tcMar>
            <w:vAlign w:val="bottom"/>
          </w:tcPr>
          <w:p w14:paraId="7DEE3B5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0.2638</w:t>
            </w:r>
          </w:p>
        </w:tc>
        <w:tc>
          <w:tcPr>
            <w:tcW w:w="1008" w:type="dxa"/>
            <w:tcBorders>
              <w:top w:val="nil"/>
              <w:left w:val="nil"/>
              <w:bottom w:val="nil"/>
              <w:right w:val="nil"/>
            </w:tcBorders>
            <w:noWrap/>
            <w:tcMar>
              <w:top w:w="15" w:type="dxa"/>
              <w:left w:w="15" w:type="dxa"/>
              <w:bottom w:w="0" w:type="dxa"/>
              <w:right w:w="15" w:type="dxa"/>
            </w:tcMar>
            <w:vAlign w:val="bottom"/>
          </w:tcPr>
          <w:p w14:paraId="3767F4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0.03877</w:t>
            </w:r>
          </w:p>
        </w:tc>
        <w:tc>
          <w:tcPr>
            <w:tcW w:w="432" w:type="dxa"/>
            <w:tcBorders>
              <w:top w:val="nil"/>
              <w:left w:val="nil"/>
              <w:bottom w:val="nil"/>
              <w:right w:val="nil"/>
            </w:tcBorders>
            <w:noWrap/>
            <w:tcMar>
              <w:top w:w="15" w:type="dxa"/>
              <w:left w:w="15" w:type="dxa"/>
              <w:bottom w:w="0" w:type="dxa"/>
              <w:right w:w="15" w:type="dxa"/>
            </w:tcMar>
            <w:vAlign w:val="bottom"/>
          </w:tcPr>
          <w:p w14:paraId="2A2D78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779F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246FA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2.276</w:t>
            </w:r>
          </w:p>
        </w:tc>
        <w:tc>
          <w:tcPr>
            <w:tcW w:w="720" w:type="dxa"/>
            <w:tcBorders>
              <w:top w:val="nil"/>
              <w:left w:val="nil"/>
              <w:bottom w:val="nil"/>
              <w:right w:val="nil"/>
            </w:tcBorders>
            <w:noWrap/>
            <w:tcMar>
              <w:top w:w="15" w:type="dxa"/>
              <w:left w:w="15" w:type="dxa"/>
              <w:bottom w:w="0" w:type="dxa"/>
              <w:right w:w="15" w:type="dxa"/>
            </w:tcMar>
            <w:vAlign w:val="bottom"/>
          </w:tcPr>
          <w:p w14:paraId="4DDB3B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E77E0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0.5928</w:t>
            </w:r>
          </w:p>
        </w:tc>
      </w:tr>
      <w:tr w:rsidR="001B46D9" w:rsidRPr="003D13D0" w14:paraId="31AA03DB" w14:textId="77777777" w:rsidTr="00A426D6">
        <w:tc>
          <w:tcPr>
            <w:tcW w:w="1152" w:type="dxa"/>
            <w:tcBorders>
              <w:top w:val="nil"/>
              <w:left w:val="nil"/>
              <w:bottom w:val="nil"/>
              <w:right w:val="nil"/>
            </w:tcBorders>
          </w:tcPr>
          <w:p w14:paraId="3AAB3D1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6548D5A"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04BF8D4A" w14:textId="77777777" w:rsidR="001B46D9" w:rsidRPr="003D13D0" w:rsidRDefault="001B46D9" w:rsidP="00A426D6">
            <w:pPr>
              <w:rPr>
                <w:rFonts w:ascii="Arial" w:hAnsi="Arial" w:cs="Arial"/>
                <w:sz w:val="18"/>
                <w:szCs w:val="18"/>
              </w:rPr>
            </w:pPr>
            <w:r w:rsidRPr="003D13D0">
              <w:rPr>
                <w:rFonts w:ascii="Arial" w:hAnsi="Arial" w:cs="Arial"/>
                <w:sz w:val="18"/>
                <w:szCs w:val="18"/>
              </w:rPr>
              <w:t>0.2660</w:t>
            </w:r>
          </w:p>
        </w:tc>
        <w:tc>
          <w:tcPr>
            <w:tcW w:w="868" w:type="dxa"/>
            <w:tcBorders>
              <w:top w:val="nil"/>
              <w:left w:val="nil"/>
              <w:bottom w:val="nil"/>
              <w:right w:val="nil"/>
            </w:tcBorders>
            <w:noWrap/>
            <w:tcMar>
              <w:top w:w="15" w:type="dxa"/>
              <w:left w:w="15" w:type="dxa"/>
              <w:bottom w:w="0" w:type="dxa"/>
              <w:right w:w="15" w:type="dxa"/>
            </w:tcMar>
            <w:vAlign w:val="bottom"/>
          </w:tcPr>
          <w:p w14:paraId="439C1052" w14:textId="77777777" w:rsidR="001B46D9" w:rsidRPr="003D13D0" w:rsidRDefault="001B46D9" w:rsidP="00A426D6">
            <w:pPr>
              <w:rPr>
                <w:rFonts w:ascii="Arial" w:hAnsi="Arial" w:cs="Arial"/>
                <w:sz w:val="18"/>
                <w:szCs w:val="18"/>
              </w:rPr>
            </w:pPr>
            <w:r w:rsidRPr="003D13D0">
              <w:rPr>
                <w:rFonts w:ascii="Arial" w:hAnsi="Arial" w:cs="Arial"/>
                <w:sz w:val="18"/>
                <w:szCs w:val="18"/>
              </w:rPr>
              <w:t>0.2717</w:t>
            </w:r>
          </w:p>
        </w:tc>
        <w:tc>
          <w:tcPr>
            <w:tcW w:w="1008" w:type="dxa"/>
            <w:tcBorders>
              <w:top w:val="nil"/>
              <w:left w:val="nil"/>
              <w:bottom w:val="nil"/>
              <w:right w:val="nil"/>
            </w:tcBorders>
            <w:noWrap/>
            <w:tcMar>
              <w:top w:w="15" w:type="dxa"/>
              <w:left w:w="15" w:type="dxa"/>
              <w:bottom w:w="0" w:type="dxa"/>
              <w:right w:w="15" w:type="dxa"/>
            </w:tcMar>
            <w:vAlign w:val="bottom"/>
          </w:tcPr>
          <w:p w14:paraId="552AFBB8" w14:textId="77777777" w:rsidR="001B46D9" w:rsidRPr="003D13D0" w:rsidRDefault="001B46D9" w:rsidP="00A426D6">
            <w:pPr>
              <w:rPr>
                <w:rFonts w:ascii="Arial" w:hAnsi="Arial" w:cs="Arial"/>
                <w:sz w:val="18"/>
                <w:szCs w:val="18"/>
              </w:rPr>
            </w:pPr>
            <w:r w:rsidRPr="003D13D0">
              <w:rPr>
                <w:rFonts w:ascii="Arial" w:hAnsi="Arial" w:cs="Arial"/>
                <w:sz w:val="18"/>
                <w:szCs w:val="18"/>
              </w:rPr>
              <w:t>-0.005683</w:t>
            </w:r>
          </w:p>
        </w:tc>
        <w:tc>
          <w:tcPr>
            <w:tcW w:w="432" w:type="dxa"/>
            <w:tcBorders>
              <w:top w:val="nil"/>
              <w:left w:val="nil"/>
              <w:bottom w:val="nil"/>
              <w:right w:val="nil"/>
            </w:tcBorders>
            <w:noWrap/>
            <w:tcMar>
              <w:top w:w="15" w:type="dxa"/>
              <w:left w:w="15" w:type="dxa"/>
              <w:bottom w:w="0" w:type="dxa"/>
              <w:right w:w="15" w:type="dxa"/>
            </w:tcMar>
            <w:vAlign w:val="bottom"/>
          </w:tcPr>
          <w:p w14:paraId="6D07AB3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A3F5F7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C3E9BB8" w14:textId="77777777" w:rsidR="001B46D9" w:rsidRPr="003D13D0" w:rsidRDefault="001B46D9" w:rsidP="00A426D6">
            <w:pPr>
              <w:rPr>
                <w:rFonts w:ascii="Arial" w:hAnsi="Arial" w:cs="Arial"/>
                <w:sz w:val="18"/>
                <w:szCs w:val="18"/>
              </w:rPr>
            </w:pPr>
            <w:r w:rsidRPr="003D13D0">
              <w:rPr>
                <w:rFonts w:ascii="Arial" w:hAnsi="Arial" w:cs="Arial"/>
                <w:sz w:val="18"/>
                <w:szCs w:val="18"/>
              </w:rPr>
              <w:t>0.3337</w:t>
            </w:r>
          </w:p>
        </w:tc>
        <w:tc>
          <w:tcPr>
            <w:tcW w:w="720" w:type="dxa"/>
            <w:tcBorders>
              <w:top w:val="nil"/>
              <w:left w:val="nil"/>
              <w:bottom w:val="nil"/>
              <w:right w:val="nil"/>
            </w:tcBorders>
            <w:noWrap/>
            <w:tcMar>
              <w:top w:w="15" w:type="dxa"/>
              <w:left w:w="15" w:type="dxa"/>
              <w:bottom w:w="0" w:type="dxa"/>
              <w:right w:w="15" w:type="dxa"/>
            </w:tcMar>
            <w:vAlign w:val="bottom"/>
          </w:tcPr>
          <w:p w14:paraId="18E8B7D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2E260D8"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4F0EF914" w14:textId="77777777" w:rsidTr="00A426D6">
        <w:tc>
          <w:tcPr>
            <w:tcW w:w="1152" w:type="dxa"/>
            <w:tcBorders>
              <w:top w:val="nil"/>
              <w:left w:val="nil"/>
              <w:bottom w:val="nil"/>
              <w:right w:val="nil"/>
            </w:tcBorders>
          </w:tcPr>
          <w:p w14:paraId="6262A3A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D2E09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6A38E5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0.2660</w:t>
            </w:r>
          </w:p>
        </w:tc>
        <w:tc>
          <w:tcPr>
            <w:tcW w:w="868" w:type="dxa"/>
            <w:tcBorders>
              <w:top w:val="nil"/>
              <w:left w:val="nil"/>
              <w:bottom w:val="nil"/>
              <w:right w:val="nil"/>
            </w:tcBorders>
            <w:noWrap/>
            <w:tcMar>
              <w:top w:w="15" w:type="dxa"/>
              <w:left w:w="15" w:type="dxa"/>
              <w:bottom w:w="0" w:type="dxa"/>
              <w:right w:w="15" w:type="dxa"/>
            </w:tcMar>
            <w:vAlign w:val="bottom"/>
          </w:tcPr>
          <w:p w14:paraId="23D444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0.3408</w:t>
            </w:r>
          </w:p>
        </w:tc>
        <w:tc>
          <w:tcPr>
            <w:tcW w:w="1008" w:type="dxa"/>
            <w:tcBorders>
              <w:top w:val="nil"/>
              <w:left w:val="nil"/>
              <w:bottom w:val="nil"/>
              <w:right w:val="nil"/>
            </w:tcBorders>
            <w:noWrap/>
            <w:tcMar>
              <w:top w:w="15" w:type="dxa"/>
              <w:left w:w="15" w:type="dxa"/>
              <w:bottom w:w="0" w:type="dxa"/>
              <w:right w:w="15" w:type="dxa"/>
            </w:tcMar>
            <w:vAlign w:val="bottom"/>
          </w:tcPr>
          <w:p w14:paraId="215600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-0.07472</w:t>
            </w:r>
          </w:p>
        </w:tc>
        <w:tc>
          <w:tcPr>
            <w:tcW w:w="432" w:type="dxa"/>
            <w:tcBorders>
              <w:top w:val="nil"/>
              <w:left w:val="nil"/>
              <w:bottom w:val="nil"/>
              <w:right w:val="nil"/>
            </w:tcBorders>
            <w:noWrap/>
            <w:tcMar>
              <w:top w:w="15" w:type="dxa"/>
              <w:left w:w="15" w:type="dxa"/>
              <w:bottom w:w="0" w:type="dxa"/>
              <w:right w:w="15" w:type="dxa"/>
            </w:tcMar>
            <w:vAlign w:val="bottom"/>
          </w:tcPr>
          <w:p w14:paraId="7B6017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07975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E8D7E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4.387</w:t>
            </w:r>
          </w:p>
        </w:tc>
        <w:tc>
          <w:tcPr>
            <w:tcW w:w="720" w:type="dxa"/>
            <w:tcBorders>
              <w:top w:val="nil"/>
              <w:left w:val="nil"/>
              <w:bottom w:val="nil"/>
              <w:right w:val="nil"/>
            </w:tcBorders>
            <w:noWrap/>
            <w:tcMar>
              <w:top w:w="15" w:type="dxa"/>
              <w:left w:w="15" w:type="dxa"/>
              <w:bottom w:w="0" w:type="dxa"/>
              <w:right w:w="15" w:type="dxa"/>
            </w:tcMar>
            <w:vAlign w:val="bottom"/>
          </w:tcPr>
          <w:p w14:paraId="554150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45B515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0.0251</w:t>
            </w:r>
          </w:p>
        </w:tc>
      </w:tr>
      <w:tr w:rsidR="001B46D9" w:rsidRPr="003D13D0" w14:paraId="18C8109A" w14:textId="77777777" w:rsidTr="00A426D6">
        <w:tc>
          <w:tcPr>
            <w:tcW w:w="1152" w:type="dxa"/>
            <w:tcBorders>
              <w:top w:val="nil"/>
              <w:left w:val="nil"/>
              <w:bottom w:val="nil"/>
              <w:right w:val="nil"/>
            </w:tcBorders>
          </w:tcPr>
          <w:p w14:paraId="0C7647D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0ADBE58"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46C1043" w14:textId="77777777" w:rsidR="001B46D9" w:rsidRPr="003D13D0" w:rsidRDefault="001B46D9" w:rsidP="00A426D6">
            <w:pPr>
              <w:rPr>
                <w:rFonts w:ascii="Arial" w:hAnsi="Arial" w:cs="Arial"/>
                <w:sz w:val="18"/>
                <w:szCs w:val="18"/>
              </w:rPr>
            </w:pPr>
            <w:r w:rsidRPr="003D13D0">
              <w:rPr>
                <w:rFonts w:ascii="Arial" w:hAnsi="Arial" w:cs="Arial"/>
                <w:sz w:val="18"/>
                <w:szCs w:val="18"/>
              </w:rPr>
              <w:t>0.2660</w:t>
            </w:r>
          </w:p>
        </w:tc>
        <w:tc>
          <w:tcPr>
            <w:tcW w:w="868" w:type="dxa"/>
            <w:tcBorders>
              <w:top w:val="nil"/>
              <w:left w:val="nil"/>
              <w:bottom w:val="nil"/>
              <w:right w:val="nil"/>
            </w:tcBorders>
            <w:noWrap/>
            <w:tcMar>
              <w:top w:w="15" w:type="dxa"/>
              <w:left w:w="15" w:type="dxa"/>
              <w:bottom w:w="0" w:type="dxa"/>
              <w:right w:w="15" w:type="dxa"/>
            </w:tcMar>
            <w:vAlign w:val="bottom"/>
          </w:tcPr>
          <w:p w14:paraId="10B88919" w14:textId="77777777" w:rsidR="001B46D9" w:rsidRPr="003D13D0" w:rsidRDefault="001B46D9" w:rsidP="00A426D6">
            <w:pPr>
              <w:rPr>
                <w:rFonts w:ascii="Arial" w:hAnsi="Arial" w:cs="Arial"/>
                <w:sz w:val="18"/>
                <w:szCs w:val="18"/>
              </w:rPr>
            </w:pPr>
            <w:r w:rsidRPr="003D13D0">
              <w:rPr>
                <w:rFonts w:ascii="Arial" w:hAnsi="Arial" w:cs="Arial"/>
                <w:sz w:val="18"/>
                <w:szCs w:val="18"/>
              </w:rPr>
              <w:t>0.2790</w:t>
            </w:r>
          </w:p>
        </w:tc>
        <w:tc>
          <w:tcPr>
            <w:tcW w:w="1008" w:type="dxa"/>
            <w:tcBorders>
              <w:top w:val="nil"/>
              <w:left w:val="nil"/>
              <w:bottom w:val="nil"/>
              <w:right w:val="nil"/>
            </w:tcBorders>
            <w:noWrap/>
            <w:tcMar>
              <w:top w:w="15" w:type="dxa"/>
              <w:left w:w="15" w:type="dxa"/>
              <w:bottom w:w="0" w:type="dxa"/>
              <w:right w:w="15" w:type="dxa"/>
            </w:tcMar>
            <w:vAlign w:val="bottom"/>
          </w:tcPr>
          <w:p w14:paraId="127044C0" w14:textId="77777777" w:rsidR="001B46D9" w:rsidRPr="003D13D0" w:rsidRDefault="001B46D9" w:rsidP="00A426D6">
            <w:pPr>
              <w:rPr>
                <w:rFonts w:ascii="Arial" w:hAnsi="Arial" w:cs="Arial"/>
                <w:sz w:val="18"/>
                <w:szCs w:val="18"/>
              </w:rPr>
            </w:pPr>
            <w:r w:rsidRPr="003D13D0">
              <w:rPr>
                <w:rFonts w:ascii="Arial" w:hAnsi="Arial" w:cs="Arial"/>
                <w:sz w:val="18"/>
                <w:szCs w:val="18"/>
              </w:rPr>
              <w:t>-0.01297</w:t>
            </w:r>
          </w:p>
        </w:tc>
        <w:tc>
          <w:tcPr>
            <w:tcW w:w="432" w:type="dxa"/>
            <w:tcBorders>
              <w:top w:val="nil"/>
              <w:left w:val="nil"/>
              <w:bottom w:val="nil"/>
              <w:right w:val="nil"/>
            </w:tcBorders>
            <w:noWrap/>
            <w:tcMar>
              <w:top w:w="15" w:type="dxa"/>
              <w:left w:w="15" w:type="dxa"/>
              <w:bottom w:w="0" w:type="dxa"/>
              <w:right w:w="15" w:type="dxa"/>
            </w:tcMar>
            <w:vAlign w:val="bottom"/>
          </w:tcPr>
          <w:p w14:paraId="780A23D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80E8BE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11A2D28" w14:textId="77777777" w:rsidR="001B46D9" w:rsidRPr="003D13D0" w:rsidRDefault="001B46D9" w:rsidP="00A426D6">
            <w:pPr>
              <w:rPr>
                <w:rFonts w:ascii="Arial" w:hAnsi="Arial" w:cs="Arial"/>
                <w:sz w:val="18"/>
                <w:szCs w:val="18"/>
              </w:rPr>
            </w:pPr>
            <w:r w:rsidRPr="003D13D0">
              <w:rPr>
                <w:rFonts w:ascii="Arial" w:hAnsi="Arial" w:cs="Arial"/>
                <w:sz w:val="18"/>
                <w:szCs w:val="18"/>
              </w:rPr>
              <w:t>0.7901</w:t>
            </w:r>
          </w:p>
        </w:tc>
        <w:tc>
          <w:tcPr>
            <w:tcW w:w="720" w:type="dxa"/>
            <w:tcBorders>
              <w:top w:val="nil"/>
              <w:left w:val="nil"/>
              <w:bottom w:val="nil"/>
              <w:right w:val="nil"/>
            </w:tcBorders>
            <w:noWrap/>
            <w:tcMar>
              <w:top w:w="15" w:type="dxa"/>
              <w:left w:w="15" w:type="dxa"/>
              <w:bottom w:w="0" w:type="dxa"/>
              <w:right w:w="15" w:type="dxa"/>
            </w:tcMar>
            <w:vAlign w:val="bottom"/>
          </w:tcPr>
          <w:p w14:paraId="0443244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ED2D1D1" w14:textId="77777777" w:rsidR="001B46D9" w:rsidRPr="003D13D0" w:rsidRDefault="001B46D9" w:rsidP="00A426D6">
            <w:pPr>
              <w:rPr>
                <w:rFonts w:ascii="Arial" w:hAnsi="Arial" w:cs="Arial"/>
                <w:sz w:val="18"/>
                <w:szCs w:val="18"/>
              </w:rPr>
            </w:pPr>
            <w:r w:rsidRPr="003D13D0">
              <w:rPr>
                <w:rFonts w:ascii="Arial" w:hAnsi="Arial" w:cs="Arial"/>
                <w:sz w:val="18"/>
                <w:szCs w:val="18"/>
              </w:rPr>
              <w:t>0.9935</w:t>
            </w:r>
          </w:p>
        </w:tc>
      </w:tr>
      <w:tr w:rsidR="001B46D9" w:rsidRPr="003D13D0" w14:paraId="0F2EA7E2" w14:textId="77777777" w:rsidTr="00A426D6">
        <w:tc>
          <w:tcPr>
            <w:tcW w:w="1152" w:type="dxa"/>
            <w:tcBorders>
              <w:top w:val="nil"/>
              <w:left w:val="nil"/>
              <w:bottom w:val="nil"/>
              <w:right w:val="nil"/>
            </w:tcBorders>
          </w:tcPr>
          <w:p w14:paraId="4E3196F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799CA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77CB153" w14:textId="77777777" w:rsidR="001B46D9" w:rsidRPr="003D13D0" w:rsidRDefault="001B46D9" w:rsidP="00A426D6">
            <w:pPr>
              <w:rPr>
                <w:rFonts w:ascii="Arial" w:hAnsi="Arial" w:cs="Arial"/>
                <w:sz w:val="18"/>
                <w:szCs w:val="18"/>
              </w:rPr>
            </w:pPr>
            <w:r w:rsidRPr="003D13D0">
              <w:rPr>
                <w:rFonts w:ascii="Arial" w:hAnsi="Arial" w:cs="Arial"/>
                <w:sz w:val="18"/>
                <w:szCs w:val="18"/>
              </w:rPr>
              <w:t>0.2660</w:t>
            </w:r>
          </w:p>
        </w:tc>
        <w:tc>
          <w:tcPr>
            <w:tcW w:w="868" w:type="dxa"/>
            <w:tcBorders>
              <w:top w:val="nil"/>
              <w:left w:val="nil"/>
              <w:bottom w:val="nil"/>
              <w:right w:val="nil"/>
            </w:tcBorders>
            <w:noWrap/>
            <w:tcMar>
              <w:top w:w="15" w:type="dxa"/>
              <w:left w:w="15" w:type="dxa"/>
              <w:bottom w:w="0" w:type="dxa"/>
              <w:right w:w="15" w:type="dxa"/>
            </w:tcMar>
            <w:vAlign w:val="bottom"/>
          </w:tcPr>
          <w:p w14:paraId="65ABAF7E" w14:textId="77777777" w:rsidR="001B46D9" w:rsidRPr="003D13D0" w:rsidRDefault="001B46D9" w:rsidP="00A426D6">
            <w:pPr>
              <w:rPr>
                <w:rFonts w:ascii="Arial" w:hAnsi="Arial" w:cs="Arial"/>
                <w:sz w:val="18"/>
                <w:szCs w:val="18"/>
              </w:rPr>
            </w:pPr>
            <w:r w:rsidRPr="003D13D0">
              <w:rPr>
                <w:rFonts w:ascii="Arial" w:hAnsi="Arial" w:cs="Arial"/>
                <w:sz w:val="18"/>
                <w:szCs w:val="18"/>
              </w:rPr>
              <w:t>0.2638</w:t>
            </w:r>
          </w:p>
        </w:tc>
        <w:tc>
          <w:tcPr>
            <w:tcW w:w="1008" w:type="dxa"/>
            <w:tcBorders>
              <w:top w:val="nil"/>
              <w:left w:val="nil"/>
              <w:bottom w:val="nil"/>
              <w:right w:val="nil"/>
            </w:tcBorders>
            <w:noWrap/>
            <w:tcMar>
              <w:top w:w="15" w:type="dxa"/>
              <w:left w:w="15" w:type="dxa"/>
              <w:bottom w:w="0" w:type="dxa"/>
              <w:right w:w="15" w:type="dxa"/>
            </w:tcMar>
            <w:vAlign w:val="bottom"/>
          </w:tcPr>
          <w:p w14:paraId="067855A9" w14:textId="77777777" w:rsidR="001B46D9" w:rsidRPr="003D13D0" w:rsidRDefault="001B46D9" w:rsidP="00A426D6">
            <w:pPr>
              <w:rPr>
                <w:rFonts w:ascii="Arial" w:hAnsi="Arial" w:cs="Arial"/>
                <w:sz w:val="18"/>
                <w:szCs w:val="18"/>
              </w:rPr>
            </w:pPr>
            <w:r w:rsidRPr="003D13D0">
              <w:rPr>
                <w:rFonts w:ascii="Arial" w:hAnsi="Arial" w:cs="Arial"/>
                <w:sz w:val="18"/>
                <w:szCs w:val="18"/>
              </w:rPr>
              <w:t>0.002233</w:t>
            </w:r>
          </w:p>
        </w:tc>
        <w:tc>
          <w:tcPr>
            <w:tcW w:w="432" w:type="dxa"/>
            <w:tcBorders>
              <w:top w:val="nil"/>
              <w:left w:val="nil"/>
              <w:bottom w:val="nil"/>
              <w:right w:val="nil"/>
            </w:tcBorders>
            <w:noWrap/>
            <w:tcMar>
              <w:top w:w="15" w:type="dxa"/>
              <w:left w:w="15" w:type="dxa"/>
              <w:bottom w:w="0" w:type="dxa"/>
              <w:right w:w="15" w:type="dxa"/>
            </w:tcMar>
            <w:vAlign w:val="bottom"/>
          </w:tcPr>
          <w:p w14:paraId="517AE2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5210D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15DDFBA" w14:textId="77777777" w:rsidR="001B46D9" w:rsidRPr="003D13D0" w:rsidRDefault="001B46D9" w:rsidP="00A426D6">
            <w:pPr>
              <w:rPr>
                <w:rFonts w:ascii="Arial" w:hAnsi="Arial" w:cs="Arial"/>
                <w:sz w:val="18"/>
                <w:szCs w:val="18"/>
              </w:rPr>
            </w:pPr>
            <w:r w:rsidRPr="003D13D0">
              <w:rPr>
                <w:rFonts w:ascii="Arial" w:hAnsi="Arial" w:cs="Arial"/>
                <w:sz w:val="18"/>
                <w:szCs w:val="18"/>
              </w:rPr>
              <w:t>0.1311</w:t>
            </w:r>
          </w:p>
        </w:tc>
        <w:tc>
          <w:tcPr>
            <w:tcW w:w="720" w:type="dxa"/>
            <w:tcBorders>
              <w:top w:val="nil"/>
              <w:left w:val="nil"/>
              <w:bottom w:val="nil"/>
              <w:right w:val="nil"/>
            </w:tcBorders>
            <w:noWrap/>
            <w:tcMar>
              <w:top w:w="15" w:type="dxa"/>
              <w:left w:w="15" w:type="dxa"/>
              <w:bottom w:w="0" w:type="dxa"/>
              <w:right w:w="15" w:type="dxa"/>
            </w:tcMar>
            <w:vAlign w:val="bottom"/>
          </w:tcPr>
          <w:p w14:paraId="195CBCB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5C0594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0B2199B" w14:textId="77777777" w:rsidTr="00A426D6">
        <w:tc>
          <w:tcPr>
            <w:tcW w:w="1152" w:type="dxa"/>
            <w:tcBorders>
              <w:top w:val="nil"/>
              <w:left w:val="nil"/>
              <w:bottom w:val="nil"/>
              <w:right w:val="nil"/>
            </w:tcBorders>
          </w:tcPr>
          <w:p w14:paraId="0BEB327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8FBBC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4C8A89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0.2717</w:t>
            </w:r>
          </w:p>
        </w:tc>
        <w:tc>
          <w:tcPr>
            <w:tcW w:w="868" w:type="dxa"/>
            <w:tcBorders>
              <w:top w:val="nil"/>
              <w:left w:val="nil"/>
              <w:bottom w:val="nil"/>
              <w:right w:val="nil"/>
            </w:tcBorders>
            <w:noWrap/>
            <w:tcMar>
              <w:top w:w="15" w:type="dxa"/>
              <w:left w:w="15" w:type="dxa"/>
              <w:bottom w:w="0" w:type="dxa"/>
              <w:right w:w="15" w:type="dxa"/>
            </w:tcMar>
            <w:vAlign w:val="bottom"/>
          </w:tcPr>
          <w:p w14:paraId="79D6BF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0.3408</w:t>
            </w:r>
          </w:p>
        </w:tc>
        <w:tc>
          <w:tcPr>
            <w:tcW w:w="1008" w:type="dxa"/>
            <w:tcBorders>
              <w:top w:val="nil"/>
              <w:left w:val="nil"/>
              <w:bottom w:val="nil"/>
              <w:right w:val="nil"/>
            </w:tcBorders>
            <w:noWrap/>
            <w:tcMar>
              <w:top w:w="15" w:type="dxa"/>
              <w:left w:w="15" w:type="dxa"/>
              <w:bottom w:w="0" w:type="dxa"/>
              <w:right w:w="15" w:type="dxa"/>
            </w:tcMar>
            <w:vAlign w:val="bottom"/>
          </w:tcPr>
          <w:p w14:paraId="3E6EBC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-0.06903</w:t>
            </w:r>
          </w:p>
        </w:tc>
        <w:tc>
          <w:tcPr>
            <w:tcW w:w="432" w:type="dxa"/>
            <w:tcBorders>
              <w:top w:val="nil"/>
              <w:left w:val="nil"/>
              <w:bottom w:val="nil"/>
              <w:right w:val="nil"/>
            </w:tcBorders>
            <w:noWrap/>
            <w:tcMar>
              <w:top w:w="15" w:type="dxa"/>
              <w:left w:w="15" w:type="dxa"/>
              <w:bottom w:w="0" w:type="dxa"/>
              <w:right w:w="15" w:type="dxa"/>
            </w:tcMar>
            <w:vAlign w:val="bottom"/>
          </w:tcPr>
          <w:p w14:paraId="394A71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7F6DD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4A9A0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4.053</w:t>
            </w:r>
          </w:p>
        </w:tc>
        <w:tc>
          <w:tcPr>
            <w:tcW w:w="720" w:type="dxa"/>
            <w:tcBorders>
              <w:top w:val="nil"/>
              <w:left w:val="nil"/>
              <w:bottom w:val="nil"/>
              <w:right w:val="nil"/>
            </w:tcBorders>
            <w:noWrap/>
            <w:tcMar>
              <w:top w:w="15" w:type="dxa"/>
              <w:left w:w="15" w:type="dxa"/>
              <w:bottom w:w="0" w:type="dxa"/>
              <w:right w:w="15" w:type="dxa"/>
            </w:tcMar>
            <w:vAlign w:val="bottom"/>
          </w:tcPr>
          <w:p w14:paraId="0A8F8E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4068D4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0.0498</w:t>
            </w:r>
          </w:p>
        </w:tc>
      </w:tr>
      <w:tr w:rsidR="001B46D9" w:rsidRPr="003D13D0" w14:paraId="4549AB3A" w14:textId="77777777" w:rsidTr="00A426D6">
        <w:tc>
          <w:tcPr>
            <w:tcW w:w="1152" w:type="dxa"/>
            <w:tcBorders>
              <w:top w:val="nil"/>
              <w:left w:val="nil"/>
              <w:bottom w:val="nil"/>
              <w:right w:val="nil"/>
            </w:tcBorders>
          </w:tcPr>
          <w:p w14:paraId="1B8CFF1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B23D108"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816DD0B" w14:textId="77777777" w:rsidR="001B46D9" w:rsidRPr="003D13D0" w:rsidRDefault="001B46D9" w:rsidP="00A426D6">
            <w:pPr>
              <w:rPr>
                <w:rFonts w:ascii="Arial" w:hAnsi="Arial" w:cs="Arial"/>
                <w:sz w:val="18"/>
                <w:szCs w:val="18"/>
              </w:rPr>
            </w:pPr>
            <w:r w:rsidRPr="003D13D0">
              <w:rPr>
                <w:rFonts w:ascii="Arial" w:hAnsi="Arial" w:cs="Arial"/>
                <w:sz w:val="18"/>
                <w:szCs w:val="18"/>
              </w:rPr>
              <w:t>0.2717</w:t>
            </w:r>
          </w:p>
        </w:tc>
        <w:tc>
          <w:tcPr>
            <w:tcW w:w="868" w:type="dxa"/>
            <w:tcBorders>
              <w:top w:val="nil"/>
              <w:left w:val="nil"/>
              <w:bottom w:val="nil"/>
              <w:right w:val="nil"/>
            </w:tcBorders>
            <w:noWrap/>
            <w:tcMar>
              <w:top w:w="15" w:type="dxa"/>
              <w:left w:w="15" w:type="dxa"/>
              <w:bottom w:w="0" w:type="dxa"/>
              <w:right w:w="15" w:type="dxa"/>
            </w:tcMar>
            <w:vAlign w:val="bottom"/>
          </w:tcPr>
          <w:p w14:paraId="202AF798" w14:textId="77777777" w:rsidR="001B46D9" w:rsidRPr="003D13D0" w:rsidRDefault="001B46D9" w:rsidP="00A426D6">
            <w:pPr>
              <w:rPr>
                <w:rFonts w:ascii="Arial" w:hAnsi="Arial" w:cs="Arial"/>
                <w:sz w:val="18"/>
                <w:szCs w:val="18"/>
              </w:rPr>
            </w:pPr>
            <w:r w:rsidRPr="003D13D0">
              <w:rPr>
                <w:rFonts w:ascii="Arial" w:hAnsi="Arial" w:cs="Arial"/>
                <w:sz w:val="18"/>
                <w:szCs w:val="18"/>
              </w:rPr>
              <w:t>0.2790</w:t>
            </w:r>
          </w:p>
        </w:tc>
        <w:tc>
          <w:tcPr>
            <w:tcW w:w="1008" w:type="dxa"/>
            <w:tcBorders>
              <w:top w:val="nil"/>
              <w:left w:val="nil"/>
              <w:bottom w:val="nil"/>
              <w:right w:val="nil"/>
            </w:tcBorders>
            <w:noWrap/>
            <w:tcMar>
              <w:top w:w="15" w:type="dxa"/>
              <w:left w:w="15" w:type="dxa"/>
              <w:bottom w:w="0" w:type="dxa"/>
              <w:right w:w="15" w:type="dxa"/>
            </w:tcMar>
            <w:vAlign w:val="bottom"/>
          </w:tcPr>
          <w:p w14:paraId="2B693ACB" w14:textId="77777777" w:rsidR="001B46D9" w:rsidRPr="003D13D0" w:rsidRDefault="001B46D9" w:rsidP="00A426D6">
            <w:pPr>
              <w:rPr>
                <w:rFonts w:ascii="Arial" w:hAnsi="Arial" w:cs="Arial"/>
                <w:sz w:val="18"/>
                <w:szCs w:val="18"/>
              </w:rPr>
            </w:pPr>
            <w:r w:rsidRPr="003D13D0">
              <w:rPr>
                <w:rFonts w:ascii="Arial" w:hAnsi="Arial" w:cs="Arial"/>
                <w:sz w:val="18"/>
                <w:szCs w:val="18"/>
              </w:rPr>
              <w:t>-0.007283</w:t>
            </w:r>
          </w:p>
        </w:tc>
        <w:tc>
          <w:tcPr>
            <w:tcW w:w="432" w:type="dxa"/>
            <w:tcBorders>
              <w:top w:val="nil"/>
              <w:left w:val="nil"/>
              <w:bottom w:val="nil"/>
              <w:right w:val="nil"/>
            </w:tcBorders>
            <w:noWrap/>
            <w:tcMar>
              <w:top w:w="15" w:type="dxa"/>
              <w:left w:w="15" w:type="dxa"/>
              <w:bottom w:w="0" w:type="dxa"/>
              <w:right w:w="15" w:type="dxa"/>
            </w:tcMar>
            <w:vAlign w:val="bottom"/>
          </w:tcPr>
          <w:p w14:paraId="7F01368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96403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B29A5F0" w14:textId="77777777" w:rsidR="001B46D9" w:rsidRPr="003D13D0" w:rsidRDefault="001B46D9" w:rsidP="00A426D6">
            <w:pPr>
              <w:rPr>
                <w:rFonts w:ascii="Arial" w:hAnsi="Arial" w:cs="Arial"/>
                <w:sz w:val="18"/>
                <w:szCs w:val="18"/>
              </w:rPr>
            </w:pPr>
            <w:r w:rsidRPr="003D13D0">
              <w:rPr>
                <w:rFonts w:ascii="Arial" w:hAnsi="Arial" w:cs="Arial"/>
                <w:sz w:val="18"/>
                <w:szCs w:val="18"/>
              </w:rPr>
              <w:t>0.4438</w:t>
            </w:r>
          </w:p>
        </w:tc>
        <w:tc>
          <w:tcPr>
            <w:tcW w:w="720" w:type="dxa"/>
            <w:tcBorders>
              <w:top w:val="nil"/>
              <w:left w:val="nil"/>
              <w:bottom w:val="nil"/>
              <w:right w:val="nil"/>
            </w:tcBorders>
            <w:noWrap/>
            <w:tcMar>
              <w:top w:w="15" w:type="dxa"/>
              <w:left w:w="15" w:type="dxa"/>
              <w:bottom w:w="0" w:type="dxa"/>
              <w:right w:w="15" w:type="dxa"/>
            </w:tcMar>
            <w:vAlign w:val="bottom"/>
          </w:tcPr>
          <w:p w14:paraId="67CFD80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BA07232"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736627AD" w14:textId="77777777" w:rsidTr="00A426D6">
        <w:tc>
          <w:tcPr>
            <w:tcW w:w="1152" w:type="dxa"/>
            <w:tcBorders>
              <w:top w:val="nil"/>
              <w:left w:val="nil"/>
              <w:bottom w:val="nil"/>
              <w:right w:val="nil"/>
            </w:tcBorders>
          </w:tcPr>
          <w:p w14:paraId="363A995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119DDE7"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8628FFA" w14:textId="77777777" w:rsidR="001B46D9" w:rsidRPr="003D13D0" w:rsidRDefault="001B46D9" w:rsidP="00A426D6">
            <w:pPr>
              <w:rPr>
                <w:rFonts w:ascii="Arial" w:hAnsi="Arial" w:cs="Arial"/>
                <w:sz w:val="18"/>
                <w:szCs w:val="18"/>
              </w:rPr>
            </w:pPr>
            <w:r w:rsidRPr="003D13D0">
              <w:rPr>
                <w:rFonts w:ascii="Arial" w:hAnsi="Arial" w:cs="Arial"/>
                <w:sz w:val="18"/>
                <w:szCs w:val="18"/>
              </w:rPr>
              <w:t>0.2717</w:t>
            </w:r>
          </w:p>
        </w:tc>
        <w:tc>
          <w:tcPr>
            <w:tcW w:w="868" w:type="dxa"/>
            <w:tcBorders>
              <w:top w:val="nil"/>
              <w:left w:val="nil"/>
              <w:bottom w:val="nil"/>
              <w:right w:val="nil"/>
            </w:tcBorders>
            <w:noWrap/>
            <w:tcMar>
              <w:top w:w="15" w:type="dxa"/>
              <w:left w:w="15" w:type="dxa"/>
              <w:bottom w:w="0" w:type="dxa"/>
              <w:right w:w="15" w:type="dxa"/>
            </w:tcMar>
            <w:vAlign w:val="bottom"/>
          </w:tcPr>
          <w:p w14:paraId="583A5857" w14:textId="77777777" w:rsidR="001B46D9" w:rsidRPr="003D13D0" w:rsidRDefault="001B46D9" w:rsidP="00A426D6">
            <w:pPr>
              <w:rPr>
                <w:rFonts w:ascii="Arial" w:hAnsi="Arial" w:cs="Arial"/>
                <w:sz w:val="18"/>
                <w:szCs w:val="18"/>
              </w:rPr>
            </w:pPr>
            <w:r w:rsidRPr="003D13D0">
              <w:rPr>
                <w:rFonts w:ascii="Arial" w:hAnsi="Arial" w:cs="Arial"/>
                <w:sz w:val="18"/>
                <w:szCs w:val="18"/>
              </w:rPr>
              <w:t>0.2638</w:t>
            </w:r>
          </w:p>
        </w:tc>
        <w:tc>
          <w:tcPr>
            <w:tcW w:w="1008" w:type="dxa"/>
            <w:tcBorders>
              <w:top w:val="nil"/>
              <w:left w:val="nil"/>
              <w:bottom w:val="nil"/>
              <w:right w:val="nil"/>
            </w:tcBorders>
            <w:noWrap/>
            <w:tcMar>
              <w:top w:w="15" w:type="dxa"/>
              <w:left w:w="15" w:type="dxa"/>
              <w:bottom w:w="0" w:type="dxa"/>
              <w:right w:w="15" w:type="dxa"/>
            </w:tcMar>
            <w:vAlign w:val="bottom"/>
          </w:tcPr>
          <w:p w14:paraId="515BE3D6" w14:textId="77777777" w:rsidR="001B46D9" w:rsidRPr="003D13D0" w:rsidRDefault="001B46D9" w:rsidP="00A426D6">
            <w:pPr>
              <w:rPr>
                <w:rFonts w:ascii="Arial" w:hAnsi="Arial" w:cs="Arial"/>
                <w:sz w:val="18"/>
                <w:szCs w:val="18"/>
              </w:rPr>
            </w:pPr>
            <w:r w:rsidRPr="003D13D0">
              <w:rPr>
                <w:rFonts w:ascii="Arial" w:hAnsi="Arial" w:cs="Arial"/>
                <w:sz w:val="18"/>
                <w:szCs w:val="18"/>
              </w:rPr>
              <w:t>0.007917</w:t>
            </w:r>
          </w:p>
        </w:tc>
        <w:tc>
          <w:tcPr>
            <w:tcW w:w="432" w:type="dxa"/>
            <w:tcBorders>
              <w:top w:val="nil"/>
              <w:left w:val="nil"/>
              <w:bottom w:val="nil"/>
              <w:right w:val="nil"/>
            </w:tcBorders>
            <w:noWrap/>
            <w:tcMar>
              <w:top w:w="15" w:type="dxa"/>
              <w:left w:w="15" w:type="dxa"/>
              <w:bottom w:w="0" w:type="dxa"/>
              <w:right w:w="15" w:type="dxa"/>
            </w:tcMar>
            <w:vAlign w:val="bottom"/>
          </w:tcPr>
          <w:p w14:paraId="4D40679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AD3572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8C2AB89" w14:textId="77777777" w:rsidR="001B46D9" w:rsidRPr="003D13D0" w:rsidRDefault="001B46D9" w:rsidP="00A426D6">
            <w:pPr>
              <w:rPr>
                <w:rFonts w:ascii="Arial" w:hAnsi="Arial" w:cs="Arial"/>
                <w:sz w:val="18"/>
                <w:szCs w:val="18"/>
              </w:rPr>
            </w:pPr>
            <w:r w:rsidRPr="003D13D0">
              <w:rPr>
                <w:rFonts w:ascii="Arial" w:hAnsi="Arial" w:cs="Arial"/>
                <w:sz w:val="18"/>
                <w:szCs w:val="18"/>
              </w:rPr>
              <w:t>0.4648</w:t>
            </w:r>
          </w:p>
        </w:tc>
        <w:tc>
          <w:tcPr>
            <w:tcW w:w="720" w:type="dxa"/>
            <w:tcBorders>
              <w:top w:val="nil"/>
              <w:left w:val="nil"/>
              <w:bottom w:val="nil"/>
              <w:right w:val="nil"/>
            </w:tcBorders>
            <w:noWrap/>
            <w:tcMar>
              <w:top w:w="15" w:type="dxa"/>
              <w:left w:w="15" w:type="dxa"/>
              <w:bottom w:w="0" w:type="dxa"/>
              <w:right w:w="15" w:type="dxa"/>
            </w:tcMar>
            <w:vAlign w:val="bottom"/>
          </w:tcPr>
          <w:p w14:paraId="3F3B8E19"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AC71B10"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r>
      <w:tr w:rsidR="001B46D9" w:rsidRPr="003D13D0" w14:paraId="0B633250" w14:textId="77777777" w:rsidTr="00A426D6">
        <w:tc>
          <w:tcPr>
            <w:tcW w:w="1152" w:type="dxa"/>
            <w:tcBorders>
              <w:top w:val="nil"/>
              <w:left w:val="nil"/>
              <w:bottom w:val="nil"/>
              <w:right w:val="nil"/>
            </w:tcBorders>
          </w:tcPr>
          <w:p w14:paraId="310D033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B41606C"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61CEA58" w14:textId="77777777" w:rsidR="001B46D9" w:rsidRPr="003D13D0" w:rsidRDefault="001B46D9" w:rsidP="00A426D6">
            <w:pPr>
              <w:rPr>
                <w:rFonts w:ascii="Arial" w:hAnsi="Arial" w:cs="Arial"/>
                <w:sz w:val="18"/>
                <w:szCs w:val="18"/>
              </w:rPr>
            </w:pPr>
            <w:r w:rsidRPr="003D13D0">
              <w:rPr>
                <w:rFonts w:ascii="Arial" w:hAnsi="Arial" w:cs="Arial"/>
                <w:sz w:val="18"/>
                <w:szCs w:val="18"/>
              </w:rPr>
              <w:t>0.3408</w:t>
            </w:r>
          </w:p>
        </w:tc>
        <w:tc>
          <w:tcPr>
            <w:tcW w:w="868" w:type="dxa"/>
            <w:tcBorders>
              <w:top w:val="nil"/>
              <w:left w:val="nil"/>
              <w:bottom w:val="nil"/>
              <w:right w:val="nil"/>
            </w:tcBorders>
            <w:noWrap/>
            <w:tcMar>
              <w:top w:w="15" w:type="dxa"/>
              <w:left w:w="15" w:type="dxa"/>
              <w:bottom w:w="0" w:type="dxa"/>
              <w:right w:w="15" w:type="dxa"/>
            </w:tcMar>
            <w:vAlign w:val="bottom"/>
          </w:tcPr>
          <w:p w14:paraId="4E572D60" w14:textId="77777777" w:rsidR="001B46D9" w:rsidRPr="003D13D0" w:rsidRDefault="001B46D9" w:rsidP="00A426D6">
            <w:pPr>
              <w:rPr>
                <w:rFonts w:ascii="Arial" w:hAnsi="Arial" w:cs="Arial"/>
                <w:sz w:val="18"/>
                <w:szCs w:val="18"/>
              </w:rPr>
            </w:pPr>
            <w:r w:rsidRPr="003D13D0">
              <w:rPr>
                <w:rFonts w:ascii="Arial" w:hAnsi="Arial" w:cs="Arial"/>
                <w:sz w:val="18"/>
                <w:szCs w:val="18"/>
              </w:rPr>
              <w:t>0.2790</w:t>
            </w:r>
          </w:p>
        </w:tc>
        <w:tc>
          <w:tcPr>
            <w:tcW w:w="1008" w:type="dxa"/>
            <w:tcBorders>
              <w:top w:val="nil"/>
              <w:left w:val="nil"/>
              <w:bottom w:val="nil"/>
              <w:right w:val="nil"/>
            </w:tcBorders>
            <w:noWrap/>
            <w:tcMar>
              <w:top w:w="15" w:type="dxa"/>
              <w:left w:w="15" w:type="dxa"/>
              <w:bottom w:w="0" w:type="dxa"/>
              <w:right w:w="15" w:type="dxa"/>
            </w:tcMar>
            <w:vAlign w:val="bottom"/>
          </w:tcPr>
          <w:p w14:paraId="01749C03" w14:textId="77777777" w:rsidR="001B46D9" w:rsidRPr="003D13D0" w:rsidRDefault="001B46D9" w:rsidP="00A426D6">
            <w:pPr>
              <w:rPr>
                <w:rFonts w:ascii="Arial" w:hAnsi="Arial" w:cs="Arial"/>
                <w:sz w:val="18"/>
                <w:szCs w:val="18"/>
              </w:rPr>
            </w:pPr>
            <w:r w:rsidRPr="003D13D0">
              <w:rPr>
                <w:rFonts w:ascii="Arial" w:hAnsi="Arial" w:cs="Arial"/>
                <w:sz w:val="18"/>
                <w:szCs w:val="18"/>
              </w:rPr>
              <w:t>0.06175</w:t>
            </w:r>
          </w:p>
        </w:tc>
        <w:tc>
          <w:tcPr>
            <w:tcW w:w="432" w:type="dxa"/>
            <w:tcBorders>
              <w:top w:val="nil"/>
              <w:left w:val="nil"/>
              <w:bottom w:val="nil"/>
              <w:right w:val="nil"/>
            </w:tcBorders>
            <w:noWrap/>
            <w:tcMar>
              <w:top w:w="15" w:type="dxa"/>
              <w:left w:w="15" w:type="dxa"/>
              <w:bottom w:w="0" w:type="dxa"/>
              <w:right w:w="15" w:type="dxa"/>
            </w:tcMar>
            <w:vAlign w:val="bottom"/>
          </w:tcPr>
          <w:p w14:paraId="7191D44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89F36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14A7CD3" w14:textId="77777777" w:rsidR="001B46D9" w:rsidRPr="003D13D0" w:rsidRDefault="001B46D9" w:rsidP="00A426D6">
            <w:pPr>
              <w:rPr>
                <w:rFonts w:ascii="Arial" w:hAnsi="Arial" w:cs="Arial"/>
                <w:sz w:val="18"/>
                <w:szCs w:val="18"/>
              </w:rPr>
            </w:pPr>
            <w:r w:rsidRPr="003D13D0">
              <w:rPr>
                <w:rFonts w:ascii="Arial" w:hAnsi="Arial" w:cs="Arial"/>
                <w:sz w:val="18"/>
                <w:szCs w:val="18"/>
              </w:rPr>
              <w:t>3.762</w:t>
            </w:r>
          </w:p>
        </w:tc>
        <w:tc>
          <w:tcPr>
            <w:tcW w:w="720" w:type="dxa"/>
            <w:tcBorders>
              <w:top w:val="nil"/>
              <w:left w:val="nil"/>
              <w:bottom w:val="nil"/>
              <w:right w:val="nil"/>
            </w:tcBorders>
            <w:noWrap/>
            <w:tcMar>
              <w:top w:w="15" w:type="dxa"/>
              <w:left w:w="15" w:type="dxa"/>
              <w:bottom w:w="0" w:type="dxa"/>
              <w:right w:w="15" w:type="dxa"/>
            </w:tcMar>
            <w:vAlign w:val="bottom"/>
          </w:tcPr>
          <w:p w14:paraId="21A3610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3CF1B9E" w14:textId="77777777" w:rsidR="001B46D9" w:rsidRPr="003D13D0" w:rsidRDefault="001B46D9" w:rsidP="00A426D6">
            <w:pPr>
              <w:rPr>
                <w:rFonts w:ascii="Arial" w:hAnsi="Arial" w:cs="Arial"/>
                <w:sz w:val="18"/>
                <w:szCs w:val="18"/>
              </w:rPr>
            </w:pPr>
            <w:r w:rsidRPr="003D13D0">
              <w:rPr>
                <w:rFonts w:ascii="Arial" w:hAnsi="Arial" w:cs="Arial"/>
                <w:sz w:val="18"/>
                <w:szCs w:val="18"/>
              </w:rPr>
              <w:t>0.0859</w:t>
            </w:r>
          </w:p>
        </w:tc>
      </w:tr>
      <w:tr w:rsidR="001B46D9" w:rsidRPr="003D13D0" w14:paraId="4AFC9838" w14:textId="77777777" w:rsidTr="00A426D6">
        <w:tc>
          <w:tcPr>
            <w:tcW w:w="1152" w:type="dxa"/>
            <w:tcBorders>
              <w:top w:val="nil"/>
              <w:left w:val="nil"/>
              <w:bottom w:val="nil"/>
              <w:right w:val="nil"/>
            </w:tcBorders>
          </w:tcPr>
          <w:p w14:paraId="778DE1D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91DF5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2D5459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0.3408</w:t>
            </w:r>
          </w:p>
        </w:tc>
        <w:tc>
          <w:tcPr>
            <w:tcW w:w="868" w:type="dxa"/>
            <w:tcBorders>
              <w:top w:val="nil"/>
              <w:left w:val="nil"/>
              <w:bottom w:val="nil"/>
              <w:right w:val="nil"/>
            </w:tcBorders>
            <w:noWrap/>
            <w:tcMar>
              <w:top w:w="15" w:type="dxa"/>
              <w:left w:w="15" w:type="dxa"/>
              <w:bottom w:w="0" w:type="dxa"/>
              <w:right w:w="15" w:type="dxa"/>
            </w:tcMar>
            <w:vAlign w:val="bottom"/>
          </w:tcPr>
          <w:p w14:paraId="17FE4C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0.2638</w:t>
            </w:r>
          </w:p>
        </w:tc>
        <w:tc>
          <w:tcPr>
            <w:tcW w:w="1008" w:type="dxa"/>
            <w:tcBorders>
              <w:top w:val="nil"/>
              <w:left w:val="nil"/>
              <w:bottom w:val="nil"/>
              <w:right w:val="nil"/>
            </w:tcBorders>
            <w:noWrap/>
            <w:tcMar>
              <w:top w:w="15" w:type="dxa"/>
              <w:left w:w="15" w:type="dxa"/>
              <w:bottom w:w="0" w:type="dxa"/>
              <w:right w:w="15" w:type="dxa"/>
            </w:tcMar>
            <w:vAlign w:val="bottom"/>
          </w:tcPr>
          <w:p w14:paraId="11B67A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0.07695</w:t>
            </w:r>
          </w:p>
        </w:tc>
        <w:tc>
          <w:tcPr>
            <w:tcW w:w="432" w:type="dxa"/>
            <w:tcBorders>
              <w:top w:val="nil"/>
              <w:left w:val="nil"/>
              <w:bottom w:val="nil"/>
              <w:right w:val="nil"/>
            </w:tcBorders>
            <w:noWrap/>
            <w:tcMar>
              <w:top w:w="15" w:type="dxa"/>
              <w:left w:w="15" w:type="dxa"/>
              <w:bottom w:w="0" w:type="dxa"/>
              <w:right w:w="15" w:type="dxa"/>
            </w:tcMar>
            <w:vAlign w:val="bottom"/>
          </w:tcPr>
          <w:p w14:paraId="209142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A71A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8AF2E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4.518</w:t>
            </w:r>
          </w:p>
        </w:tc>
        <w:tc>
          <w:tcPr>
            <w:tcW w:w="720" w:type="dxa"/>
            <w:tcBorders>
              <w:top w:val="nil"/>
              <w:left w:val="nil"/>
              <w:bottom w:val="nil"/>
              <w:right w:val="nil"/>
            </w:tcBorders>
            <w:noWrap/>
            <w:tcMar>
              <w:top w:w="15" w:type="dxa"/>
              <w:left w:w="15" w:type="dxa"/>
              <w:bottom w:w="0" w:type="dxa"/>
              <w:right w:w="15" w:type="dxa"/>
            </w:tcMar>
            <w:vAlign w:val="bottom"/>
          </w:tcPr>
          <w:p w14:paraId="038B8A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1B55F0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0.0188</w:t>
            </w:r>
          </w:p>
        </w:tc>
      </w:tr>
      <w:tr w:rsidR="001B46D9" w:rsidRPr="003D13D0" w14:paraId="428685B6" w14:textId="77777777" w:rsidTr="00A426D6">
        <w:tc>
          <w:tcPr>
            <w:tcW w:w="1152" w:type="dxa"/>
            <w:tcBorders>
              <w:top w:val="nil"/>
              <w:left w:val="nil"/>
              <w:bottom w:val="nil"/>
              <w:right w:val="nil"/>
            </w:tcBorders>
          </w:tcPr>
          <w:p w14:paraId="5768665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B2C3608"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4A21C3D9" w14:textId="77777777" w:rsidR="001B46D9" w:rsidRPr="003D13D0" w:rsidRDefault="001B46D9" w:rsidP="00A426D6">
            <w:pPr>
              <w:rPr>
                <w:rFonts w:ascii="Arial" w:hAnsi="Arial" w:cs="Arial"/>
                <w:sz w:val="18"/>
                <w:szCs w:val="18"/>
              </w:rPr>
            </w:pPr>
            <w:r w:rsidRPr="003D13D0">
              <w:rPr>
                <w:rFonts w:ascii="Arial" w:hAnsi="Arial" w:cs="Arial"/>
                <w:sz w:val="18"/>
                <w:szCs w:val="18"/>
              </w:rPr>
              <w:t>0.2790</w:t>
            </w:r>
          </w:p>
        </w:tc>
        <w:tc>
          <w:tcPr>
            <w:tcW w:w="868" w:type="dxa"/>
            <w:tcBorders>
              <w:top w:val="nil"/>
              <w:left w:val="nil"/>
              <w:bottom w:val="nil"/>
              <w:right w:val="nil"/>
            </w:tcBorders>
            <w:noWrap/>
            <w:tcMar>
              <w:top w:w="15" w:type="dxa"/>
              <w:left w:w="15" w:type="dxa"/>
              <w:bottom w:w="0" w:type="dxa"/>
              <w:right w:w="15" w:type="dxa"/>
            </w:tcMar>
            <w:vAlign w:val="bottom"/>
          </w:tcPr>
          <w:p w14:paraId="0C6327BD" w14:textId="77777777" w:rsidR="001B46D9" w:rsidRPr="003D13D0" w:rsidRDefault="001B46D9" w:rsidP="00A426D6">
            <w:pPr>
              <w:rPr>
                <w:rFonts w:ascii="Arial" w:hAnsi="Arial" w:cs="Arial"/>
                <w:sz w:val="18"/>
                <w:szCs w:val="18"/>
              </w:rPr>
            </w:pPr>
            <w:r w:rsidRPr="003D13D0">
              <w:rPr>
                <w:rFonts w:ascii="Arial" w:hAnsi="Arial" w:cs="Arial"/>
                <w:sz w:val="18"/>
                <w:szCs w:val="18"/>
              </w:rPr>
              <w:t>0.2638</w:t>
            </w:r>
          </w:p>
        </w:tc>
        <w:tc>
          <w:tcPr>
            <w:tcW w:w="1008" w:type="dxa"/>
            <w:tcBorders>
              <w:top w:val="nil"/>
              <w:left w:val="nil"/>
              <w:bottom w:val="nil"/>
              <w:right w:val="nil"/>
            </w:tcBorders>
            <w:noWrap/>
            <w:tcMar>
              <w:top w:w="15" w:type="dxa"/>
              <w:left w:w="15" w:type="dxa"/>
              <w:bottom w:w="0" w:type="dxa"/>
              <w:right w:w="15" w:type="dxa"/>
            </w:tcMar>
            <w:vAlign w:val="bottom"/>
          </w:tcPr>
          <w:p w14:paraId="52F83136" w14:textId="77777777" w:rsidR="001B46D9" w:rsidRPr="003D13D0" w:rsidRDefault="001B46D9" w:rsidP="00A426D6">
            <w:pPr>
              <w:rPr>
                <w:rFonts w:ascii="Arial" w:hAnsi="Arial" w:cs="Arial"/>
                <w:sz w:val="18"/>
                <w:szCs w:val="18"/>
              </w:rPr>
            </w:pPr>
            <w:r w:rsidRPr="003D13D0">
              <w:rPr>
                <w:rFonts w:ascii="Arial" w:hAnsi="Arial" w:cs="Arial"/>
                <w:sz w:val="18"/>
                <w:szCs w:val="18"/>
              </w:rPr>
              <w:t>0.01520</w:t>
            </w:r>
          </w:p>
        </w:tc>
        <w:tc>
          <w:tcPr>
            <w:tcW w:w="432" w:type="dxa"/>
            <w:tcBorders>
              <w:top w:val="nil"/>
              <w:left w:val="nil"/>
              <w:bottom w:val="nil"/>
              <w:right w:val="nil"/>
            </w:tcBorders>
            <w:noWrap/>
            <w:tcMar>
              <w:top w:w="15" w:type="dxa"/>
              <w:left w:w="15" w:type="dxa"/>
              <w:bottom w:w="0" w:type="dxa"/>
              <w:right w:w="15" w:type="dxa"/>
            </w:tcMar>
            <w:vAlign w:val="bottom"/>
          </w:tcPr>
          <w:p w14:paraId="1684BD4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D5D623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28ED97E" w14:textId="77777777" w:rsidR="001B46D9" w:rsidRPr="003D13D0" w:rsidRDefault="001B46D9" w:rsidP="00A426D6">
            <w:pPr>
              <w:rPr>
                <w:rFonts w:ascii="Arial" w:hAnsi="Arial" w:cs="Arial"/>
                <w:sz w:val="18"/>
                <w:szCs w:val="18"/>
              </w:rPr>
            </w:pPr>
            <w:r w:rsidRPr="003D13D0">
              <w:rPr>
                <w:rFonts w:ascii="Arial" w:hAnsi="Arial" w:cs="Arial"/>
                <w:sz w:val="18"/>
                <w:szCs w:val="18"/>
              </w:rPr>
              <w:t>0.9261</w:t>
            </w:r>
          </w:p>
        </w:tc>
        <w:tc>
          <w:tcPr>
            <w:tcW w:w="720" w:type="dxa"/>
            <w:tcBorders>
              <w:top w:val="nil"/>
              <w:left w:val="nil"/>
              <w:bottom w:val="nil"/>
              <w:right w:val="nil"/>
            </w:tcBorders>
            <w:noWrap/>
            <w:tcMar>
              <w:top w:w="15" w:type="dxa"/>
              <w:left w:w="15" w:type="dxa"/>
              <w:bottom w:w="0" w:type="dxa"/>
              <w:right w:w="15" w:type="dxa"/>
            </w:tcMar>
            <w:vAlign w:val="bottom"/>
          </w:tcPr>
          <w:p w14:paraId="3D3A58B7"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26A4931" w14:textId="77777777" w:rsidR="001B46D9" w:rsidRPr="003D13D0" w:rsidRDefault="001B46D9" w:rsidP="00A426D6">
            <w:pPr>
              <w:rPr>
                <w:rFonts w:ascii="Arial" w:hAnsi="Arial" w:cs="Arial"/>
                <w:sz w:val="18"/>
                <w:szCs w:val="18"/>
              </w:rPr>
            </w:pPr>
            <w:r w:rsidRPr="003D13D0">
              <w:rPr>
                <w:rFonts w:ascii="Arial" w:hAnsi="Arial" w:cs="Arial"/>
                <w:sz w:val="18"/>
                <w:szCs w:val="18"/>
              </w:rPr>
              <w:t>0.9866</w:t>
            </w:r>
          </w:p>
        </w:tc>
      </w:tr>
      <w:tr w:rsidR="001B46D9" w:rsidRPr="003D13D0" w14:paraId="29EC1506" w14:textId="77777777" w:rsidTr="00A426D6">
        <w:tc>
          <w:tcPr>
            <w:tcW w:w="1152" w:type="dxa"/>
            <w:tcBorders>
              <w:top w:val="nil"/>
              <w:left w:val="nil"/>
              <w:bottom w:val="nil"/>
              <w:right w:val="nil"/>
            </w:tcBorders>
          </w:tcPr>
          <w:p w14:paraId="3DC477B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531040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474D0B2"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0077071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156FF2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1883FA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2FFF5F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08BD2F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F28CCC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B43FA74" w14:textId="77777777" w:rsidR="001B46D9" w:rsidRPr="003D13D0" w:rsidRDefault="001B46D9" w:rsidP="00A426D6">
            <w:pPr>
              <w:rPr>
                <w:rFonts w:ascii="Arial" w:hAnsi="Arial" w:cs="Arial"/>
                <w:sz w:val="18"/>
                <w:szCs w:val="18"/>
              </w:rPr>
            </w:pPr>
          </w:p>
        </w:tc>
      </w:tr>
      <w:tr w:rsidR="001B46D9" w:rsidRPr="003D13D0" w14:paraId="33D830EA" w14:textId="77777777" w:rsidTr="00A426D6">
        <w:tc>
          <w:tcPr>
            <w:tcW w:w="1152" w:type="dxa"/>
            <w:tcBorders>
              <w:top w:val="nil"/>
              <w:left w:val="nil"/>
              <w:bottom w:val="nil"/>
              <w:right w:val="nil"/>
            </w:tcBorders>
          </w:tcPr>
          <w:p w14:paraId="60EF5BC6"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9A097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11</w:t>
            </w:r>
          </w:p>
        </w:tc>
        <w:tc>
          <w:tcPr>
            <w:tcW w:w="864" w:type="dxa"/>
            <w:tcBorders>
              <w:top w:val="nil"/>
              <w:left w:val="nil"/>
              <w:bottom w:val="nil"/>
              <w:right w:val="nil"/>
            </w:tcBorders>
            <w:noWrap/>
            <w:tcMar>
              <w:top w:w="15" w:type="dxa"/>
              <w:left w:w="15" w:type="dxa"/>
              <w:bottom w:w="0" w:type="dxa"/>
              <w:right w:w="15" w:type="dxa"/>
            </w:tcMar>
            <w:vAlign w:val="bottom"/>
          </w:tcPr>
          <w:p w14:paraId="00E27675"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0AE71A8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EF0A2F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0A832A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FAD430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4F1737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DE80CE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A43BDE1" w14:textId="77777777" w:rsidR="001B46D9" w:rsidRPr="003D13D0" w:rsidRDefault="001B46D9" w:rsidP="00A426D6">
            <w:pPr>
              <w:rPr>
                <w:rFonts w:ascii="Arial" w:hAnsi="Arial" w:cs="Arial"/>
                <w:sz w:val="18"/>
                <w:szCs w:val="18"/>
              </w:rPr>
            </w:pPr>
          </w:p>
        </w:tc>
      </w:tr>
      <w:tr w:rsidR="001B46D9" w:rsidRPr="003D13D0" w14:paraId="4A3C8077" w14:textId="77777777" w:rsidTr="00A426D6">
        <w:tc>
          <w:tcPr>
            <w:tcW w:w="1152" w:type="dxa"/>
            <w:tcBorders>
              <w:top w:val="nil"/>
              <w:left w:val="nil"/>
              <w:bottom w:val="nil"/>
              <w:right w:val="nil"/>
            </w:tcBorders>
          </w:tcPr>
          <w:p w14:paraId="07D94220"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4CA732F"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55B196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0.3390</w:t>
            </w:r>
          </w:p>
        </w:tc>
        <w:tc>
          <w:tcPr>
            <w:tcW w:w="868" w:type="dxa"/>
            <w:tcBorders>
              <w:top w:val="nil"/>
              <w:left w:val="nil"/>
              <w:bottom w:val="nil"/>
              <w:right w:val="nil"/>
            </w:tcBorders>
            <w:noWrap/>
            <w:tcMar>
              <w:top w:w="15" w:type="dxa"/>
              <w:left w:w="15" w:type="dxa"/>
              <w:bottom w:w="0" w:type="dxa"/>
              <w:right w:w="15" w:type="dxa"/>
            </w:tcMar>
            <w:vAlign w:val="bottom"/>
          </w:tcPr>
          <w:p w14:paraId="18E126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0.3136</w:t>
            </w:r>
          </w:p>
        </w:tc>
        <w:tc>
          <w:tcPr>
            <w:tcW w:w="1008" w:type="dxa"/>
            <w:tcBorders>
              <w:top w:val="nil"/>
              <w:left w:val="nil"/>
              <w:bottom w:val="nil"/>
              <w:right w:val="nil"/>
            </w:tcBorders>
            <w:noWrap/>
            <w:tcMar>
              <w:top w:w="15" w:type="dxa"/>
              <w:left w:w="15" w:type="dxa"/>
              <w:bottom w:w="0" w:type="dxa"/>
              <w:right w:w="15" w:type="dxa"/>
            </w:tcMar>
            <w:vAlign w:val="bottom"/>
          </w:tcPr>
          <w:p w14:paraId="109F29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0.02542</w:t>
            </w:r>
          </w:p>
        </w:tc>
        <w:tc>
          <w:tcPr>
            <w:tcW w:w="432" w:type="dxa"/>
            <w:tcBorders>
              <w:top w:val="nil"/>
              <w:left w:val="nil"/>
              <w:bottom w:val="nil"/>
              <w:right w:val="nil"/>
            </w:tcBorders>
            <w:noWrap/>
            <w:tcMar>
              <w:top w:w="15" w:type="dxa"/>
              <w:left w:w="15" w:type="dxa"/>
              <w:bottom w:w="0" w:type="dxa"/>
              <w:right w:w="15" w:type="dxa"/>
            </w:tcMar>
            <w:vAlign w:val="bottom"/>
          </w:tcPr>
          <w:p w14:paraId="44F82C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DA84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D18AF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1.492</w:t>
            </w:r>
          </w:p>
        </w:tc>
        <w:tc>
          <w:tcPr>
            <w:tcW w:w="720" w:type="dxa"/>
            <w:tcBorders>
              <w:top w:val="nil"/>
              <w:left w:val="nil"/>
              <w:bottom w:val="nil"/>
              <w:right w:val="nil"/>
            </w:tcBorders>
            <w:noWrap/>
            <w:tcMar>
              <w:top w:w="15" w:type="dxa"/>
              <w:left w:w="15" w:type="dxa"/>
              <w:bottom w:w="0" w:type="dxa"/>
              <w:right w:w="15" w:type="dxa"/>
            </w:tcMar>
            <w:vAlign w:val="bottom"/>
          </w:tcPr>
          <w:p w14:paraId="3714C5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2F3B3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0.8986</w:t>
            </w:r>
          </w:p>
        </w:tc>
      </w:tr>
      <w:tr w:rsidR="001B46D9" w:rsidRPr="003D13D0" w14:paraId="007B5A90" w14:textId="77777777" w:rsidTr="00A426D6">
        <w:tc>
          <w:tcPr>
            <w:tcW w:w="1152" w:type="dxa"/>
            <w:tcBorders>
              <w:top w:val="nil"/>
              <w:left w:val="nil"/>
              <w:bottom w:val="nil"/>
              <w:right w:val="nil"/>
            </w:tcBorders>
          </w:tcPr>
          <w:p w14:paraId="0E19375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86BC8FB"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5A0A4BF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0.3390</w:t>
            </w:r>
          </w:p>
        </w:tc>
        <w:tc>
          <w:tcPr>
            <w:tcW w:w="868" w:type="dxa"/>
            <w:tcBorders>
              <w:top w:val="nil"/>
              <w:left w:val="nil"/>
              <w:bottom w:val="nil"/>
              <w:right w:val="nil"/>
            </w:tcBorders>
            <w:noWrap/>
            <w:tcMar>
              <w:top w:w="15" w:type="dxa"/>
              <w:left w:w="15" w:type="dxa"/>
              <w:bottom w:w="0" w:type="dxa"/>
              <w:right w:w="15" w:type="dxa"/>
            </w:tcMar>
            <w:vAlign w:val="bottom"/>
          </w:tcPr>
          <w:p w14:paraId="5811AD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0.3052</w:t>
            </w:r>
          </w:p>
        </w:tc>
        <w:tc>
          <w:tcPr>
            <w:tcW w:w="1008" w:type="dxa"/>
            <w:tcBorders>
              <w:top w:val="nil"/>
              <w:left w:val="nil"/>
              <w:bottom w:val="nil"/>
              <w:right w:val="nil"/>
            </w:tcBorders>
            <w:noWrap/>
            <w:tcMar>
              <w:top w:w="15" w:type="dxa"/>
              <w:left w:w="15" w:type="dxa"/>
              <w:bottom w:w="0" w:type="dxa"/>
              <w:right w:w="15" w:type="dxa"/>
            </w:tcMar>
            <w:vAlign w:val="bottom"/>
          </w:tcPr>
          <w:p w14:paraId="393364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0.03383</w:t>
            </w:r>
          </w:p>
        </w:tc>
        <w:tc>
          <w:tcPr>
            <w:tcW w:w="432" w:type="dxa"/>
            <w:tcBorders>
              <w:top w:val="nil"/>
              <w:left w:val="nil"/>
              <w:bottom w:val="nil"/>
              <w:right w:val="nil"/>
            </w:tcBorders>
            <w:noWrap/>
            <w:tcMar>
              <w:top w:w="15" w:type="dxa"/>
              <w:left w:w="15" w:type="dxa"/>
              <w:bottom w:w="0" w:type="dxa"/>
              <w:right w:w="15" w:type="dxa"/>
            </w:tcMar>
            <w:vAlign w:val="bottom"/>
          </w:tcPr>
          <w:p w14:paraId="03B0EA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51822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9E4BC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1.986</w:t>
            </w:r>
          </w:p>
        </w:tc>
        <w:tc>
          <w:tcPr>
            <w:tcW w:w="720" w:type="dxa"/>
            <w:tcBorders>
              <w:top w:val="nil"/>
              <w:left w:val="nil"/>
              <w:bottom w:val="nil"/>
              <w:right w:val="nil"/>
            </w:tcBorders>
            <w:noWrap/>
            <w:tcMar>
              <w:top w:w="15" w:type="dxa"/>
              <w:left w:w="15" w:type="dxa"/>
              <w:bottom w:w="0" w:type="dxa"/>
              <w:right w:w="15" w:type="dxa"/>
            </w:tcMar>
            <w:vAlign w:val="bottom"/>
          </w:tcPr>
          <w:p w14:paraId="572B8F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D299D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0.7243</w:t>
            </w:r>
          </w:p>
        </w:tc>
      </w:tr>
      <w:tr w:rsidR="001B46D9" w:rsidRPr="003D13D0" w14:paraId="1D5D1D5C" w14:textId="77777777" w:rsidTr="00A426D6">
        <w:tc>
          <w:tcPr>
            <w:tcW w:w="1152" w:type="dxa"/>
            <w:tcBorders>
              <w:top w:val="nil"/>
              <w:left w:val="nil"/>
              <w:bottom w:val="nil"/>
              <w:right w:val="nil"/>
            </w:tcBorders>
          </w:tcPr>
          <w:p w14:paraId="174E016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699BEDE"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733C0A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0.3390</w:t>
            </w:r>
          </w:p>
        </w:tc>
        <w:tc>
          <w:tcPr>
            <w:tcW w:w="868" w:type="dxa"/>
            <w:tcBorders>
              <w:top w:val="nil"/>
              <w:left w:val="nil"/>
              <w:bottom w:val="nil"/>
              <w:right w:val="nil"/>
            </w:tcBorders>
            <w:noWrap/>
            <w:tcMar>
              <w:top w:w="15" w:type="dxa"/>
              <w:left w:w="15" w:type="dxa"/>
              <w:bottom w:w="0" w:type="dxa"/>
              <w:right w:w="15" w:type="dxa"/>
            </w:tcMar>
            <w:vAlign w:val="bottom"/>
          </w:tcPr>
          <w:p w14:paraId="61781D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0.2844</w:t>
            </w:r>
          </w:p>
        </w:tc>
        <w:tc>
          <w:tcPr>
            <w:tcW w:w="1008" w:type="dxa"/>
            <w:tcBorders>
              <w:top w:val="nil"/>
              <w:left w:val="nil"/>
              <w:bottom w:val="nil"/>
              <w:right w:val="nil"/>
            </w:tcBorders>
            <w:noWrap/>
            <w:tcMar>
              <w:top w:w="15" w:type="dxa"/>
              <w:left w:w="15" w:type="dxa"/>
              <w:bottom w:w="0" w:type="dxa"/>
              <w:right w:w="15" w:type="dxa"/>
            </w:tcMar>
            <w:vAlign w:val="bottom"/>
          </w:tcPr>
          <w:p w14:paraId="580BD0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0.05465</w:t>
            </w:r>
          </w:p>
        </w:tc>
        <w:tc>
          <w:tcPr>
            <w:tcW w:w="432" w:type="dxa"/>
            <w:tcBorders>
              <w:top w:val="nil"/>
              <w:left w:val="nil"/>
              <w:bottom w:val="nil"/>
              <w:right w:val="nil"/>
            </w:tcBorders>
            <w:noWrap/>
            <w:tcMar>
              <w:top w:w="15" w:type="dxa"/>
              <w:left w:w="15" w:type="dxa"/>
              <w:bottom w:w="0" w:type="dxa"/>
              <w:right w:w="15" w:type="dxa"/>
            </w:tcMar>
            <w:vAlign w:val="bottom"/>
          </w:tcPr>
          <w:p w14:paraId="584ABC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62F74D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5A12D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3.209</w:t>
            </w:r>
          </w:p>
        </w:tc>
        <w:tc>
          <w:tcPr>
            <w:tcW w:w="720" w:type="dxa"/>
            <w:tcBorders>
              <w:top w:val="nil"/>
              <w:left w:val="nil"/>
              <w:bottom w:val="nil"/>
              <w:right w:val="nil"/>
            </w:tcBorders>
            <w:noWrap/>
            <w:tcMar>
              <w:top w:w="15" w:type="dxa"/>
              <w:left w:w="15" w:type="dxa"/>
              <w:bottom w:w="0" w:type="dxa"/>
              <w:right w:w="15" w:type="dxa"/>
            </w:tcMar>
            <w:vAlign w:val="bottom"/>
          </w:tcPr>
          <w:p w14:paraId="33567F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85C05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0.2096</w:t>
            </w:r>
          </w:p>
        </w:tc>
      </w:tr>
      <w:tr w:rsidR="001B46D9" w:rsidRPr="003D13D0" w14:paraId="692BD328" w14:textId="77777777" w:rsidTr="00A426D6">
        <w:tc>
          <w:tcPr>
            <w:tcW w:w="1152" w:type="dxa"/>
            <w:tcBorders>
              <w:top w:val="nil"/>
              <w:left w:val="nil"/>
              <w:bottom w:val="nil"/>
              <w:right w:val="nil"/>
            </w:tcBorders>
          </w:tcPr>
          <w:p w14:paraId="183C235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624C7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C028B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0.3390</w:t>
            </w:r>
          </w:p>
        </w:tc>
        <w:tc>
          <w:tcPr>
            <w:tcW w:w="868" w:type="dxa"/>
            <w:tcBorders>
              <w:top w:val="nil"/>
              <w:left w:val="nil"/>
              <w:bottom w:val="nil"/>
              <w:right w:val="nil"/>
            </w:tcBorders>
            <w:noWrap/>
            <w:tcMar>
              <w:top w:w="15" w:type="dxa"/>
              <w:left w:w="15" w:type="dxa"/>
              <w:bottom w:w="0" w:type="dxa"/>
              <w:right w:w="15" w:type="dxa"/>
            </w:tcMar>
            <w:vAlign w:val="bottom"/>
          </w:tcPr>
          <w:p w14:paraId="68AE28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0.2694</w:t>
            </w:r>
          </w:p>
        </w:tc>
        <w:tc>
          <w:tcPr>
            <w:tcW w:w="1008" w:type="dxa"/>
            <w:tcBorders>
              <w:top w:val="nil"/>
              <w:left w:val="nil"/>
              <w:bottom w:val="nil"/>
              <w:right w:val="nil"/>
            </w:tcBorders>
            <w:noWrap/>
            <w:tcMar>
              <w:top w:w="15" w:type="dxa"/>
              <w:left w:w="15" w:type="dxa"/>
              <w:bottom w:w="0" w:type="dxa"/>
              <w:right w:w="15" w:type="dxa"/>
            </w:tcMar>
            <w:vAlign w:val="bottom"/>
          </w:tcPr>
          <w:p w14:paraId="7C5F49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0.06965</w:t>
            </w:r>
          </w:p>
        </w:tc>
        <w:tc>
          <w:tcPr>
            <w:tcW w:w="432" w:type="dxa"/>
            <w:tcBorders>
              <w:top w:val="nil"/>
              <w:left w:val="nil"/>
              <w:bottom w:val="nil"/>
              <w:right w:val="nil"/>
            </w:tcBorders>
            <w:noWrap/>
            <w:tcMar>
              <w:top w:w="15" w:type="dxa"/>
              <w:left w:w="15" w:type="dxa"/>
              <w:bottom w:w="0" w:type="dxa"/>
              <w:right w:w="15" w:type="dxa"/>
            </w:tcMar>
            <w:vAlign w:val="bottom"/>
          </w:tcPr>
          <w:p w14:paraId="6E9309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D378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0C1F9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4.244</w:t>
            </w:r>
          </w:p>
        </w:tc>
        <w:tc>
          <w:tcPr>
            <w:tcW w:w="720" w:type="dxa"/>
            <w:tcBorders>
              <w:top w:val="nil"/>
              <w:left w:val="nil"/>
              <w:bottom w:val="nil"/>
              <w:right w:val="nil"/>
            </w:tcBorders>
            <w:noWrap/>
            <w:tcMar>
              <w:top w:w="15" w:type="dxa"/>
              <w:left w:w="15" w:type="dxa"/>
              <w:bottom w:w="0" w:type="dxa"/>
              <w:right w:w="15" w:type="dxa"/>
            </w:tcMar>
            <w:vAlign w:val="bottom"/>
          </w:tcPr>
          <w:p w14:paraId="0CA09A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084F66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0.0339</w:t>
            </w:r>
          </w:p>
        </w:tc>
      </w:tr>
      <w:tr w:rsidR="001B46D9" w:rsidRPr="003D13D0" w14:paraId="3F68B14F" w14:textId="77777777" w:rsidTr="00A426D6">
        <w:tc>
          <w:tcPr>
            <w:tcW w:w="1152" w:type="dxa"/>
            <w:tcBorders>
              <w:top w:val="nil"/>
              <w:left w:val="nil"/>
              <w:bottom w:val="nil"/>
              <w:right w:val="nil"/>
            </w:tcBorders>
          </w:tcPr>
          <w:p w14:paraId="51508F8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AA015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xml:space="preserve">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0A5C09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0.3390</w:t>
            </w:r>
          </w:p>
        </w:tc>
        <w:tc>
          <w:tcPr>
            <w:tcW w:w="868" w:type="dxa"/>
            <w:tcBorders>
              <w:top w:val="nil"/>
              <w:left w:val="nil"/>
              <w:bottom w:val="nil"/>
              <w:right w:val="nil"/>
            </w:tcBorders>
            <w:noWrap/>
            <w:tcMar>
              <w:top w:w="15" w:type="dxa"/>
              <w:left w:w="15" w:type="dxa"/>
              <w:bottom w:w="0" w:type="dxa"/>
              <w:right w:w="15" w:type="dxa"/>
            </w:tcMar>
            <w:vAlign w:val="bottom"/>
          </w:tcPr>
          <w:p w14:paraId="07F29C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0.2635</w:t>
            </w:r>
          </w:p>
        </w:tc>
        <w:tc>
          <w:tcPr>
            <w:tcW w:w="1008" w:type="dxa"/>
            <w:tcBorders>
              <w:top w:val="nil"/>
              <w:left w:val="nil"/>
              <w:bottom w:val="nil"/>
              <w:right w:val="nil"/>
            </w:tcBorders>
            <w:noWrap/>
            <w:tcMar>
              <w:top w:w="15" w:type="dxa"/>
              <w:left w:w="15" w:type="dxa"/>
              <w:bottom w:w="0" w:type="dxa"/>
              <w:right w:w="15" w:type="dxa"/>
            </w:tcMar>
            <w:vAlign w:val="bottom"/>
          </w:tcPr>
          <w:p w14:paraId="01613B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0.07555</w:t>
            </w:r>
          </w:p>
        </w:tc>
        <w:tc>
          <w:tcPr>
            <w:tcW w:w="432" w:type="dxa"/>
            <w:tcBorders>
              <w:top w:val="nil"/>
              <w:left w:val="nil"/>
              <w:bottom w:val="nil"/>
              <w:right w:val="nil"/>
            </w:tcBorders>
            <w:noWrap/>
            <w:tcMar>
              <w:top w:w="15" w:type="dxa"/>
              <w:left w:w="15" w:type="dxa"/>
              <w:bottom w:w="0" w:type="dxa"/>
              <w:right w:w="15" w:type="dxa"/>
            </w:tcMar>
            <w:vAlign w:val="bottom"/>
          </w:tcPr>
          <w:p w14:paraId="0A4617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E09C9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892E4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4.436</w:t>
            </w:r>
          </w:p>
        </w:tc>
        <w:tc>
          <w:tcPr>
            <w:tcW w:w="720" w:type="dxa"/>
            <w:tcBorders>
              <w:top w:val="nil"/>
              <w:left w:val="nil"/>
              <w:bottom w:val="nil"/>
              <w:right w:val="nil"/>
            </w:tcBorders>
            <w:noWrap/>
            <w:tcMar>
              <w:top w:w="15" w:type="dxa"/>
              <w:left w:w="15" w:type="dxa"/>
              <w:bottom w:w="0" w:type="dxa"/>
              <w:right w:w="15" w:type="dxa"/>
            </w:tcMar>
            <w:vAlign w:val="bottom"/>
          </w:tcPr>
          <w:p w14:paraId="564527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864" w:type="dxa"/>
            <w:tcBorders>
              <w:top w:val="nil"/>
              <w:left w:val="nil"/>
              <w:bottom w:val="nil"/>
              <w:right w:val="nil"/>
            </w:tcBorders>
            <w:vAlign w:val="bottom"/>
          </w:tcPr>
          <w:p w14:paraId="360D83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0.0226</w:t>
            </w:r>
          </w:p>
        </w:tc>
      </w:tr>
      <w:tr w:rsidR="001B46D9" w:rsidRPr="003D13D0" w14:paraId="4961BC4A" w14:textId="77777777" w:rsidTr="00A426D6">
        <w:tc>
          <w:tcPr>
            <w:tcW w:w="1152" w:type="dxa"/>
            <w:tcBorders>
              <w:top w:val="nil"/>
              <w:left w:val="nil"/>
              <w:bottom w:val="nil"/>
              <w:right w:val="nil"/>
            </w:tcBorders>
          </w:tcPr>
          <w:p w14:paraId="2E66F0A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E2AFF0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12875B09" w14:textId="77777777" w:rsidR="001B46D9" w:rsidRPr="003D13D0" w:rsidRDefault="001B46D9" w:rsidP="00A426D6">
            <w:pPr>
              <w:rPr>
                <w:rFonts w:ascii="Arial" w:hAnsi="Arial" w:cs="Arial"/>
                <w:sz w:val="18"/>
                <w:szCs w:val="18"/>
              </w:rPr>
            </w:pPr>
            <w:r w:rsidRPr="003D13D0">
              <w:rPr>
                <w:rFonts w:ascii="Arial" w:hAnsi="Arial" w:cs="Arial"/>
                <w:sz w:val="18"/>
                <w:szCs w:val="18"/>
              </w:rPr>
              <w:t>0.3136</w:t>
            </w:r>
          </w:p>
        </w:tc>
        <w:tc>
          <w:tcPr>
            <w:tcW w:w="868" w:type="dxa"/>
            <w:tcBorders>
              <w:top w:val="nil"/>
              <w:left w:val="nil"/>
              <w:bottom w:val="nil"/>
              <w:right w:val="nil"/>
            </w:tcBorders>
            <w:noWrap/>
            <w:tcMar>
              <w:top w:w="15" w:type="dxa"/>
              <w:left w:w="15" w:type="dxa"/>
              <w:bottom w:w="0" w:type="dxa"/>
              <w:right w:w="15" w:type="dxa"/>
            </w:tcMar>
            <w:vAlign w:val="bottom"/>
          </w:tcPr>
          <w:p w14:paraId="6DBC1C6B" w14:textId="77777777" w:rsidR="001B46D9" w:rsidRPr="003D13D0" w:rsidRDefault="001B46D9" w:rsidP="00A426D6">
            <w:pPr>
              <w:rPr>
                <w:rFonts w:ascii="Arial" w:hAnsi="Arial" w:cs="Arial"/>
                <w:sz w:val="18"/>
                <w:szCs w:val="18"/>
              </w:rPr>
            </w:pPr>
            <w:r w:rsidRPr="003D13D0">
              <w:rPr>
                <w:rFonts w:ascii="Arial" w:hAnsi="Arial" w:cs="Arial"/>
                <w:sz w:val="18"/>
                <w:szCs w:val="18"/>
              </w:rPr>
              <w:t>0.3052</w:t>
            </w:r>
          </w:p>
        </w:tc>
        <w:tc>
          <w:tcPr>
            <w:tcW w:w="1008" w:type="dxa"/>
            <w:tcBorders>
              <w:top w:val="nil"/>
              <w:left w:val="nil"/>
              <w:bottom w:val="nil"/>
              <w:right w:val="nil"/>
            </w:tcBorders>
            <w:noWrap/>
            <w:tcMar>
              <w:top w:w="15" w:type="dxa"/>
              <w:left w:w="15" w:type="dxa"/>
              <w:bottom w:w="0" w:type="dxa"/>
              <w:right w:w="15" w:type="dxa"/>
            </w:tcMar>
            <w:vAlign w:val="bottom"/>
          </w:tcPr>
          <w:p w14:paraId="649B1EE5" w14:textId="77777777" w:rsidR="001B46D9" w:rsidRPr="003D13D0" w:rsidRDefault="001B46D9" w:rsidP="00A426D6">
            <w:pPr>
              <w:rPr>
                <w:rFonts w:ascii="Arial" w:hAnsi="Arial" w:cs="Arial"/>
                <w:sz w:val="18"/>
                <w:szCs w:val="18"/>
              </w:rPr>
            </w:pPr>
            <w:r w:rsidRPr="003D13D0">
              <w:rPr>
                <w:rFonts w:ascii="Arial" w:hAnsi="Arial" w:cs="Arial"/>
                <w:sz w:val="18"/>
                <w:szCs w:val="18"/>
              </w:rPr>
              <w:t>0.008417</w:t>
            </w:r>
          </w:p>
        </w:tc>
        <w:tc>
          <w:tcPr>
            <w:tcW w:w="432" w:type="dxa"/>
            <w:tcBorders>
              <w:top w:val="nil"/>
              <w:left w:val="nil"/>
              <w:bottom w:val="nil"/>
              <w:right w:val="nil"/>
            </w:tcBorders>
            <w:noWrap/>
            <w:tcMar>
              <w:top w:w="15" w:type="dxa"/>
              <w:left w:w="15" w:type="dxa"/>
              <w:bottom w:w="0" w:type="dxa"/>
              <w:right w:w="15" w:type="dxa"/>
            </w:tcMar>
            <w:vAlign w:val="bottom"/>
          </w:tcPr>
          <w:p w14:paraId="2DFD11E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0A5B0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F5ECAD8" w14:textId="77777777" w:rsidR="001B46D9" w:rsidRPr="003D13D0" w:rsidRDefault="001B46D9" w:rsidP="00A426D6">
            <w:pPr>
              <w:rPr>
                <w:rFonts w:ascii="Arial" w:hAnsi="Arial" w:cs="Arial"/>
                <w:sz w:val="18"/>
                <w:szCs w:val="18"/>
              </w:rPr>
            </w:pPr>
            <w:r w:rsidRPr="003D13D0">
              <w:rPr>
                <w:rFonts w:ascii="Arial" w:hAnsi="Arial" w:cs="Arial"/>
                <w:sz w:val="18"/>
                <w:szCs w:val="18"/>
              </w:rPr>
              <w:t>0.4942</w:t>
            </w:r>
          </w:p>
        </w:tc>
        <w:tc>
          <w:tcPr>
            <w:tcW w:w="720" w:type="dxa"/>
            <w:tcBorders>
              <w:top w:val="nil"/>
              <w:left w:val="nil"/>
              <w:bottom w:val="nil"/>
              <w:right w:val="nil"/>
            </w:tcBorders>
            <w:noWrap/>
            <w:tcMar>
              <w:top w:w="15" w:type="dxa"/>
              <w:left w:w="15" w:type="dxa"/>
              <w:bottom w:w="0" w:type="dxa"/>
              <w:right w:w="15" w:type="dxa"/>
            </w:tcMar>
            <w:vAlign w:val="bottom"/>
          </w:tcPr>
          <w:p w14:paraId="02989332"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25386A8" w14:textId="77777777" w:rsidR="001B46D9" w:rsidRPr="003D13D0" w:rsidRDefault="001B46D9" w:rsidP="00A426D6">
            <w:pPr>
              <w:rPr>
                <w:rFonts w:ascii="Arial" w:hAnsi="Arial" w:cs="Arial"/>
                <w:sz w:val="18"/>
                <w:szCs w:val="18"/>
              </w:rPr>
            </w:pPr>
            <w:r w:rsidRPr="003D13D0">
              <w:rPr>
                <w:rFonts w:ascii="Arial" w:hAnsi="Arial" w:cs="Arial"/>
                <w:sz w:val="18"/>
                <w:szCs w:val="18"/>
              </w:rPr>
              <w:t>0.9993</w:t>
            </w:r>
          </w:p>
        </w:tc>
      </w:tr>
      <w:tr w:rsidR="001B46D9" w:rsidRPr="003D13D0" w14:paraId="490983E0" w14:textId="77777777" w:rsidTr="00A426D6">
        <w:tc>
          <w:tcPr>
            <w:tcW w:w="1152" w:type="dxa"/>
            <w:tcBorders>
              <w:top w:val="nil"/>
              <w:left w:val="nil"/>
              <w:bottom w:val="nil"/>
              <w:right w:val="nil"/>
            </w:tcBorders>
          </w:tcPr>
          <w:p w14:paraId="45814AE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C229E71"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2724FC77" w14:textId="77777777" w:rsidR="001B46D9" w:rsidRPr="003D13D0" w:rsidRDefault="001B46D9" w:rsidP="00A426D6">
            <w:pPr>
              <w:rPr>
                <w:rFonts w:ascii="Arial" w:hAnsi="Arial" w:cs="Arial"/>
                <w:sz w:val="18"/>
                <w:szCs w:val="18"/>
              </w:rPr>
            </w:pPr>
            <w:r w:rsidRPr="003D13D0">
              <w:rPr>
                <w:rFonts w:ascii="Arial" w:hAnsi="Arial" w:cs="Arial"/>
                <w:sz w:val="18"/>
                <w:szCs w:val="18"/>
              </w:rPr>
              <w:t>0.3136</w:t>
            </w:r>
          </w:p>
        </w:tc>
        <w:tc>
          <w:tcPr>
            <w:tcW w:w="868" w:type="dxa"/>
            <w:tcBorders>
              <w:top w:val="nil"/>
              <w:left w:val="nil"/>
              <w:bottom w:val="nil"/>
              <w:right w:val="nil"/>
            </w:tcBorders>
            <w:noWrap/>
            <w:tcMar>
              <w:top w:w="15" w:type="dxa"/>
              <w:left w:w="15" w:type="dxa"/>
              <w:bottom w:w="0" w:type="dxa"/>
              <w:right w:w="15" w:type="dxa"/>
            </w:tcMar>
            <w:vAlign w:val="bottom"/>
          </w:tcPr>
          <w:p w14:paraId="50F62989" w14:textId="77777777" w:rsidR="001B46D9" w:rsidRPr="003D13D0" w:rsidRDefault="001B46D9" w:rsidP="00A426D6">
            <w:pPr>
              <w:rPr>
                <w:rFonts w:ascii="Arial" w:hAnsi="Arial" w:cs="Arial"/>
                <w:sz w:val="18"/>
                <w:szCs w:val="18"/>
              </w:rPr>
            </w:pPr>
            <w:r w:rsidRPr="003D13D0">
              <w:rPr>
                <w:rFonts w:ascii="Arial" w:hAnsi="Arial" w:cs="Arial"/>
                <w:sz w:val="18"/>
                <w:szCs w:val="18"/>
              </w:rPr>
              <w:t>0.2844</w:t>
            </w:r>
          </w:p>
        </w:tc>
        <w:tc>
          <w:tcPr>
            <w:tcW w:w="1008" w:type="dxa"/>
            <w:tcBorders>
              <w:top w:val="nil"/>
              <w:left w:val="nil"/>
              <w:bottom w:val="nil"/>
              <w:right w:val="nil"/>
            </w:tcBorders>
            <w:noWrap/>
            <w:tcMar>
              <w:top w:w="15" w:type="dxa"/>
              <w:left w:w="15" w:type="dxa"/>
              <w:bottom w:w="0" w:type="dxa"/>
              <w:right w:w="15" w:type="dxa"/>
            </w:tcMar>
            <w:vAlign w:val="bottom"/>
          </w:tcPr>
          <w:p w14:paraId="0EA4517A" w14:textId="77777777" w:rsidR="001B46D9" w:rsidRPr="003D13D0" w:rsidRDefault="001B46D9" w:rsidP="00A426D6">
            <w:pPr>
              <w:rPr>
                <w:rFonts w:ascii="Arial" w:hAnsi="Arial" w:cs="Arial"/>
                <w:sz w:val="18"/>
                <w:szCs w:val="18"/>
              </w:rPr>
            </w:pPr>
            <w:r w:rsidRPr="003D13D0">
              <w:rPr>
                <w:rFonts w:ascii="Arial" w:hAnsi="Arial" w:cs="Arial"/>
                <w:sz w:val="18"/>
                <w:szCs w:val="18"/>
              </w:rPr>
              <w:t>0.02923</w:t>
            </w:r>
          </w:p>
        </w:tc>
        <w:tc>
          <w:tcPr>
            <w:tcW w:w="432" w:type="dxa"/>
            <w:tcBorders>
              <w:top w:val="nil"/>
              <w:left w:val="nil"/>
              <w:bottom w:val="nil"/>
              <w:right w:val="nil"/>
            </w:tcBorders>
            <w:noWrap/>
            <w:tcMar>
              <w:top w:w="15" w:type="dxa"/>
              <w:left w:w="15" w:type="dxa"/>
              <w:bottom w:w="0" w:type="dxa"/>
              <w:right w:w="15" w:type="dxa"/>
            </w:tcMar>
            <w:vAlign w:val="bottom"/>
          </w:tcPr>
          <w:p w14:paraId="50D66D9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D37238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759EA0C" w14:textId="77777777" w:rsidR="001B46D9" w:rsidRPr="003D13D0" w:rsidRDefault="001B46D9" w:rsidP="00A426D6">
            <w:pPr>
              <w:rPr>
                <w:rFonts w:ascii="Arial" w:hAnsi="Arial" w:cs="Arial"/>
                <w:sz w:val="18"/>
                <w:szCs w:val="18"/>
              </w:rPr>
            </w:pPr>
            <w:r w:rsidRPr="003D13D0">
              <w:rPr>
                <w:rFonts w:ascii="Arial" w:hAnsi="Arial" w:cs="Arial"/>
                <w:sz w:val="18"/>
                <w:szCs w:val="18"/>
              </w:rPr>
              <w:t>1.716</w:t>
            </w:r>
          </w:p>
        </w:tc>
        <w:tc>
          <w:tcPr>
            <w:tcW w:w="720" w:type="dxa"/>
            <w:tcBorders>
              <w:top w:val="nil"/>
              <w:left w:val="nil"/>
              <w:bottom w:val="nil"/>
              <w:right w:val="nil"/>
            </w:tcBorders>
            <w:noWrap/>
            <w:tcMar>
              <w:top w:w="15" w:type="dxa"/>
              <w:left w:w="15" w:type="dxa"/>
              <w:bottom w:w="0" w:type="dxa"/>
              <w:right w:w="15" w:type="dxa"/>
            </w:tcMar>
            <w:vAlign w:val="bottom"/>
          </w:tcPr>
          <w:p w14:paraId="2F74B490"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B3FC8DD" w14:textId="77777777" w:rsidR="001B46D9" w:rsidRPr="003D13D0" w:rsidRDefault="001B46D9" w:rsidP="00A426D6">
            <w:pPr>
              <w:rPr>
                <w:rFonts w:ascii="Arial" w:hAnsi="Arial" w:cs="Arial"/>
                <w:sz w:val="18"/>
                <w:szCs w:val="18"/>
              </w:rPr>
            </w:pPr>
            <w:r w:rsidRPr="003D13D0">
              <w:rPr>
                <w:rFonts w:ascii="Arial" w:hAnsi="Arial" w:cs="Arial"/>
                <w:sz w:val="18"/>
                <w:szCs w:val="18"/>
              </w:rPr>
              <w:t>0.8301</w:t>
            </w:r>
          </w:p>
        </w:tc>
      </w:tr>
      <w:tr w:rsidR="001B46D9" w:rsidRPr="003D13D0" w14:paraId="4F6F9466" w14:textId="77777777" w:rsidTr="00A426D6">
        <w:tc>
          <w:tcPr>
            <w:tcW w:w="1152" w:type="dxa"/>
            <w:tcBorders>
              <w:top w:val="nil"/>
              <w:left w:val="nil"/>
              <w:bottom w:val="nil"/>
              <w:right w:val="nil"/>
            </w:tcBorders>
          </w:tcPr>
          <w:p w14:paraId="0D150E0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BC8F537"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67743F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0.3136</w:t>
            </w:r>
          </w:p>
        </w:tc>
        <w:tc>
          <w:tcPr>
            <w:tcW w:w="868" w:type="dxa"/>
            <w:tcBorders>
              <w:top w:val="nil"/>
              <w:left w:val="nil"/>
              <w:bottom w:val="nil"/>
              <w:right w:val="nil"/>
            </w:tcBorders>
            <w:noWrap/>
            <w:tcMar>
              <w:top w:w="15" w:type="dxa"/>
              <w:left w:w="15" w:type="dxa"/>
              <w:bottom w:w="0" w:type="dxa"/>
              <w:right w:w="15" w:type="dxa"/>
            </w:tcMar>
            <w:vAlign w:val="bottom"/>
          </w:tcPr>
          <w:p w14:paraId="71BFBE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0.2694</w:t>
            </w:r>
          </w:p>
        </w:tc>
        <w:tc>
          <w:tcPr>
            <w:tcW w:w="1008" w:type="dxa"/>
            <w:tcBorders>
              <w:top w:val="nil"/>
              <w:left w:val="nil"/>
              <w:bottom w:val="nil"/>
              <w:right w:val="nil"/>
            </w:tcBorders>
            <w:noWrap/>
            <w:tcMar>
              <w:top w:w="15" w:type="dxa"/>
              <w:left w:w="15" w:type="dxa"/>
              <w:bottom w:w="0" w:type="dxa"/>
              <w:right w:w="15" w:type="dxa"/>
            </w:tcMar>
            <w:vAlign w:val="bottom"/>
          </w:tcPr>
          <w:p w14:paraId="64070AC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0.04423</w:t>
            </w:r>
          </w:p>
        </w:tc>
        <w:tc>
          <w:tcPr>
            <w:tcW w:w="432" w:type="dxa"/>
            <w:tcBorders>
              <w:top w:val="nil"/>
              <w:left w:val="nil"/>
              <w:bottom w:val="nil"/>
              <w:right w:val="nil"/>
            </w:tcBorders>
            <w:noWrap/>
            <w:tcMar>
              <w:top w:w="15" w:type="dxa"/>
              <w:left w:w="15" w:type="dxa"/>
              <w:bottom w:w="0" w:type="dxa"/>
              <w:right w:w="15" w:type="dxa"/>
            </w:tcMar>
            <w:vAlign w:val="bottom"/>
          </w:tcPr>
          <w:p w14:paraId="7D351B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6097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9B2BA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2.695</w:t>
            </w:r>
          </w:p>
        </w:tc>
        <w:tc>
          <w:tcPr>
            <w:tcW w:w="720" w:type="dxa"/>
            <w:tcBorders>
              <w:top w:val="nil"/>
              <w:left w:val="nil"/>
              <w:bottom w:val="nil"/>
              <w:right w:val="nil"/>
            </w:tcBorders>
            <w:noWrap/>
            <w:tcMar>
              <w:top w:w="15" w:type="dxa"/>
              <w:left w:w="15" w:type="dxa"/>
              <w:bottom w:w="0" w:type="dxa"/>
              <w:right w:w="15" w:type="dxa"/>
            </w:tcMar>
            <w:vAlign w:val="bottom"/>
          </w:tcPr>
          <w:p w14:paraId="289908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1DC673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0.4003</w:t>
            </w:r>
          </w:p>
        </w:tc>
      </w:tr>
      <w:tr w:rsidR="001B46D9" w:rsidRPr="003D13D0" w14:paraId="1F5D922F" w14:textId="77777777" w:rsidTr="00A426D6">
        <w:tc>
          <w:tcPr>
            <w:tcW w:w="1152" w:type="dxa"/>
            <w:tcBorders>
              <w:top w:val="nil"/>
              <w:left w:val="nil"/>
              <w:bottom w:val="nil"/>
              <w:right w:val="nil"/>
            </w:tcBorders>
          </w:tcPr>
          <w:p w14:paraId="069CDF7B"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361DAB"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761CF4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0.3136</w:t>
            </w:r>
          </w:p>
        </w:tc>
        <w:tc>
          <w:tcPr>
            <w:tcW w:w="868" w:type="dxa"/>
            <w:tcBorders>
              <w:top w:val="nil"/>
              <w:left w:val="nil"/>
              <w:bottom w:val="nil"/>
              <w:right w:val="nil"/>
            </w:tcBorders>
            <w:noWrap/>
            <w:tcMar>
              <w:top w:w="15" w:type="dxa"/>
              <w:left w:w="15" w:type="dxa"/>
              <w:bottom w:w="0" w:type="dxa"/>
              <w:right w:w="15" w:type="dxa"/>
            </w:tcMar>
            <w:vAlign w:val="bottom"/>
          </w:tcPr>
          <w:p w14:paraId="4FDCA20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0.2635</w:t>
            </w:r>
          </w:p>
        </w:tc>
        <w:tc>
          <w:tcPr>
            <w:tcW w:w="1008" w:type="dxa"/>
            <w:tcBorders>
              <w:top w:val="nil"/>
              <w:left w:val="nil"/>
              <w:bottom w:val="nil"/>
              <w:right w:val="nil"/>
            </w:tcBorders>
            <w:noWrap/>
            <w:tcMar>
              <w:top w:w="15" w:type="dxa"/>
              <w:left w:w="15" w:type="dxa"/>
              <w:bottom w:w="0" w:type="dxa"/>
              <w:right w:w="15" w:type="dxa"/>
            </w:tcMar>
            <w:vAlign w:val="bottom"/>
          </w:tcPr>
          <w:p w14:paraId="5E3FA9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0.05013</w:t>
            </w:r>
          </w:p>
        </w:tc>
        <w:tc>
          <w:tcPr>
            <w:tcW w:w="432" w:type="dxa"/>
            <w:tcBorders>
              <w:top w:val="nil"/>
              <w:left w:val="nil"/>
              <w:bottom w:val="nil"/>
              <w:right w:val="nil"/>
            </w:tcBorders>
            <w:noWrap/>
            <w:tcMar>
              <w:top w:w="15" w:type="dxa"/>
              <w:left w:w="15" w:type="dxa"/>
              <w:bottom w:w="0" w:type="dxa"/>
              <w:right w:w="15" w:type="dxa"/>
            </w:tcMar>
            <w:vAlign w:val="bottom"/>
          </w:tcPr>
          <w:p w14:paraId="4B4AE3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2F8BF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CC3A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2.943</w:t>
            </w:r>
          </w:p>
        </w:tc>
        <w:tc>
          <w:tcPr>
            <w:tcW w:w="720" w:type="dxa"/>
            <w:tcBorders>
              <w:top w:val="nil"/>
              <w:left w:val="nil"/>
              <w:bottom w:val="nil"/>
              <w:right w:val="nil"/>
            </w:tcBorders>
            <w:noWrap/>
            <w:tcMar>
              <w:top w:w="15" w:type="dxa"/>
              <w:left w:w="15" w:type="dxa"/>
              <w:bottom w:w="0" w:type="dxa"/>
              <w:right w:w="15" w:type="dxa"/>
            </w:tcMar>
            <w:vAlign w:val="bottom"/>
          </w:tcPr>
          <w:p w14:paraId="14DA2B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0D03A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0.2993</w:t>
            </w:r>
          </w:p>
        </w:tc>
      </w:tr>
      <w:tr w:rsidR="001B46D9" w:rsidRPr="003D13D0" w14:paraId="7106D4AD" w14:textId="77777777" w:rsidTr="00A426D6">
        <w:tc>
          <w:tcPr>
            <w:tcW w:w="1152" w:type="dxa"/>
            <w:tcBorders>
              <w:top w:val="nil"/>
              <w:left w:val="nil"/>
              <w:bottom w:val="nil"/>
              <w:right w:val="nil"/>
            </w:tcBorders>
          </w:tcPr>
          <w:p w14:paraId="63BDC5DA"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25C1F8E"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23333885" w14:textId="77777777" w:rsidR="001B46D9" w:rsidRPr="003D13D0" w:rsidRDefault="001B46D9" w:rsidP="00A426D6">
            <w:pPr>
              <w:rPr>
                <w:rFonts w:ascii="Arial" w:hAnsi="Arial" w:cs="Arial"/>
                <w:sz w:val="18"/>
                <w:szCs w:val="18"/>
              </w:rPr>
            </w:pPr>
            <w:r w:rsidRPr="003D13D0">
              <w:rPr>
                <w:rFonts w:ascii="Arial" w:hAnsi="Arial" w:cs="Arial"/>
                <w:sz w:val="18"/>
                <w:szCs w:val="18"/>
              </w:rPr>
              <w:t>0.3052</w:t>
            </w:r>
          </w:p>
        </w:tc>
        <w:tc>
          <w:tcPr>
            <w:tcW w:w="868" w:type="dxa"/>
            <w:tcBorders>
              <w:top w:val="nil"/>
              <w:left w:val="nil"/>
              <w:bottom w:val="nil"/>
              <w:right w:val="nil"/>
            </w:tcBorders>
            <w:noWrap/>
            <w:tcMar>
              <w:top w:w="15" w:type="dxa"/>
              <w:left w:w="15" w:type="dxa"/>
              <w:bottom w:w="0" w:type="dxa"/>
              <w:right w:w="15" w:type="dxa"/>
            </w:tcMar>
            <w:vAlign w:val="bottom"/>
          </w:tcPr>
          <w:p w14:paraId="7F0C070E" w14:textId="77777777" w:rsidR="001B46D9" w:rsidRPr="003D13D0" w:rsidRDefault="001B46D9" w:rsidP="00A426D6">
            <w:pPr>
              <w:rPr>
                <w:rFonts w:ascii="Arial" w:hAnsi="Arial" w:cs="Arial"/>
                <w:sz w:val="18"/>
                <w:szCs w:val="18"/>
              </w:rPr>
            </w:pPr>
            <w:r w:rsidRPr="003D13D0">
              <w:rPr>
                <w:rFonts w:ascii="Arial" w:hAnsi="Arial" w:cs="Arial"/>
                <w:sz w:val="18"/>
                <w:szCs w:val="18"/>
              </w:rPr>
              <w:t>0.2844</w:t>
            </w:r>
          </w:p>
        </w:tc>
        <w:tc>
          <w:tcPr>
            <w:tcW w:w="1008" w:type="dxa"/>
            <w:tcBorders>
              <w:top w:val="nil"/>
              <w:left w:val="nil"/>
              <w:bottom w:val="nil"/>
              <w:right w:val="nil"/>
            </w:tcBorders>
            <w:noWrap/>
            <w:tcMar>
              <w:top w:w="15" w:type="dxa"/>
              <w:left w:w="15" w:type="dxa"/>
              <w:bottom w:w="0" w:type="dxa"/>
              <w:right w:w="15" w:type="dxa"/>
            </w:tcMar>
            <w:vAlign w:val="bottom"/>
          </w:tcPr>
          <w:p w14:paraId="0B779289" w14:textId="77777777" w:rsidR="001B46D9" w:rsidRPr="003D13D0" w:rsidRDefault="001B46D9" w:rsidP="00A426D6">
            <w:pPr>
              <w:rPr>
                <w:rFonts w:ascii="Arial" w:hAnsi="Arial" w:cs="Arial"/>
                <w:sz w:val="18"/>
                <w:szCs w:val="18"/>
              </w:rPr>
            </w:pPr>
            <w:r w:rsidRPr="003D13D0">
              <w:rPr>
                <w:rFonts w:ascii="Arial" w:hAnsi="Arial" w:cs="Arial"/>
                <w:sz w:val="18"/>
                <w:szCs w:val="18"/>
              </w:rPr>
              <w:t>0.02082</w:t>
            </w:r>
          </w:p>
        </w:tc>
        <w:tc>
          <w:tcPr>
            <w:tcW w:w="432" w:type="dxa"/>
            <w:tcBorders>
              <w:top w:val="nil"/>
              <w:left w:val="nil"/>
              <w:bottom w:val="nil"/>
              <w:right w:val="nil"/>
            </w:tcBorders>
            <w:noWrap/>
            <w:tcMar>
              <w:top w:w="15" w:type="dxa"/>
              <w:left w:w="15" w:type="dxa"/>
              <w:bottom w:w="0" w:type="dxa"/>
              <w:right w:w="15" w:type="dxa"/>
            </w:tcMar>
            <w:vAlign w:val="bottom"/>
          </w:tcPr>
          <w:p w14:paraId="053D3B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1AE4A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7C1D4C6" w14:textId="77777777" w:rsidR="001B46D9" w:rsidRPr="003D13D0" w:rsidRDefault="001B46D9" w:rsidP="00A426D6">
            <w:pPr>
              <w:rPr>
                <w:rFonts w:ascii="Arial" w:hAnsi="Arial" w:cs="Arial"/>
                <w:sz w:val="18"/>
                <w:szCs w:val="18"/>
              </w:rPr>
            </w:pPr>
            <w:r w:rsidRPr="003D13D0">
              <w:rPr>
                <w:rFonts w:ascii="Arial" w:hAnsi="Arial" w:cs="Arial"/>
                <w:sz w:val="18"/>
                <w:szCs w:val="18"/>
              </w:rPr>
              <w:t>1.222</w:t>
            </w:r>
          </w:p>
        </w:tc>
        <w:tc>
          <w:tcPr>
            <w:tcW w:w="720" w:type="dxa"/>
            <w:tcBorders>
              <w:top w:val="nil"/>
              <w:left w:val="nil"/>
              <w:bottom w:val="nil"/>
              <w:right w:val="nil"/>
            </w:tcBorders>
            <w:noWrap/>
            <w:tcMar>
              <w:top w:w="15" w:type="dxa"/>
              <w:left w:w="15" w:type="dxa"/>
              <w:bottom w:w="0" w:type="dxa"/>
              <w:right w:w="15" w:type="dxa"/>
            </w:tcMar>
            <w:vAlign w:val="bottom"/>
          </w:tcPr>
          <w:p w14:paraId="220C731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2A7236C" w14:textId="77777777" w:rsidR="001B46D9" w:rsidRPr="003D13D0" w:rsidRDefault="001B46D9" w:rsidP="00A426D6">
            <w:pPr>
              <w:rPr>
                <w:rFonts w:ascii="Arial" w:hAnsi="Arial" w:cs="Arial"/>
                <w:sz w:val="18"/>
                <w:szCs w:val="18"/>
              </w:rPr>
            </w:pPr>
            <w:r w:rsidRPr="003D13D0">
              <w:rPr>
                <w:rFonts w:ascii="Arial" w:hAnsi="Arial" w:cs="Arial"/>
                <w:sz w:val="18"/>
                <w:szCs w:val="18"/>
              </w:rPr>
              <w:t>0.9547</w:t>
            </w:r>
          </w:p>
        </w:tc>
      </w:tr>
      <w:tr w:rsidR="001B46D9" w:rsidRPr="003D13D0" w14:paraId="7F963BA1" w14:textId="77777777" w:rsidTr="00A426D6">
        <w:tc>
          <w:tcPr>
            <w:tcW w:w="1152" w:type="dxa"/>
            <w:tcBorders>
              <w:top w:val="nil"/>
              <w:left w:val="nil"/>
              <w:bottom w:val="nil"/>
              <w:right w:val="nil"/>
            </w:tcBorders>
          </w:tcPr>
          <w:p w14:paraId="2E19E70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C022CD"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1003DB9B" w14:textId="77777777" w:rsidR="001B46D9" w:rsidRPr="003D13D0" w:rsidRDefault="001B46D9" w:rsidP="00A426D6">
            <w:pPr>
              <w:rPr>
                <w:rFonts w:ascii="Arial" w:hAnsi="Arial" w:cs="Arial"/>
                <w:sz w:val="18"/>
                <w:szCs w:val="18"/>
              </w:rPr>
            </w:pPr>
            <w:r w:rsidRPr="003D13D0">
              <w:rPr>
                <w:rFonts w:ascii="Arial" w:hAnsi="Arial" w:cs="Arial"/>
                <w:sz w:val="18"/>
                <w:szCs w:val="18"/>
              </w:rPr>
              <w:t>0.3052</w:t>
            </w:r>
          </w:p>
        </w:tc>
        <w:tc>
          <w:tcPr>
            <w:tcW w:w="868" w:type="dxa"/>
            <w:tcBorders>
              <w:top w:val="nil"/>
              <w:left w:val="nil"/>
              <w:bottom w:val="nil"/>
              <w:right w:val="nil"/>
            </w:tcBorders>
            <w:noWrap/>
            <w:tcMar>
              <w:top w:w="15" w:type="dxa"/>
              <w:left w:w="15" w:type="dxa"/>
              <w:bottom w:w="0" w:type="dxa"/>
              <w:right w:w="15" w:type="dxa"/>
            </w:tcMar>
            <w:vAlign w:val="bottom"/>
          </w:tcPr>
          <w:p w14:paraId="7F0C8792" w14:textId="77777777" w:rsidR="001B46D9" w:rsidRPr="003D13D0" w:rsidRDefault="001B46D9" w:rsidP="00A426D6">
            <w:pPr>
              <w:rPr>
                <w:rFonts w:ascii="Arial" w:hAnsi="Arial" w:cs="Arial"/>
                <w:sz w:val="18"/>
                <w:szCs w:val="18"/>
              </w:rPr>
            </w:pPr>
            <w:r w:rsidRPr="003D13D0">
              <w:rPr>
                <w:rFonts w:ascii="Arial" w:hAnsi="Arial" w:cs="Arial"/>
                <w:sz w:val="18"/>
                <w:szCs w:val="18"/>
              </w:rPr>
              <w:t>0.2694</w:t>
            </w:r>
          </w:p>
        </w:tc>
        <w:tc>
          <w:tcPr>
            <w:tcW w:w="1008" w:type="dxa"/>
            <w:tcBorders>
              <w:top w:val="nil"/>
              <w:left w:val="nil"/>
              <w:bottom w:val="nil"/>
              <w:right w:val="nil"/>
            </w:tcBorders>
            <w:noWrap/>
            <w:tcMar>
              <w:top w:w="15" w:type="dxa"/>
              <w:left w:w="15" w:type="dxa"/>
              <w:bottom w:w="0" w:type="dxa"/>
              <w:right w:w="15" w:type="dxa"/>
            </w:tcMar>
            <w:vAlign w:val="bottom"/>
          </w:tcPr>
          <w:p w14:paraId="1EB9EA12" w14:textId="77777777" w:rsidR="001B46D9" w:rsidRPr="003D13D0" w:rsidRDefault="001B46D9" w:rsidP="00A426D6">
            <w:pPr>
              <w:rPr>
                <w:rFonts w:ascii="Arial" w:hAnsi="Arial" w:cs="Arial"/>
                <w:sz w:val="18"/>
                <w:szCs w:val="18"/>
              </w:rPr>
            </w:pPr>
            <w:r w:rsidRPr="003D13D0">
              <w:rPr>
                <w:rFonts w:ascii="Arial" w:hAnsi="Arial" w:cs="Arial"/>
                <w:sz w:val="18"/>
                <w:szCs w:val="18"/>
              </w:rPr>
              <w:t>0.03581</w:t>
            </w:r>
          </w:p>
        </w:tc>
        <w:tc>
          <w:tcPr>
            <w:tcW w:w="432" w:type="dxa"/>
            <w:tcBorders>
              <w:top w:val="nil"/>
              <w:left w:val="nil"/>
              <w:bottom w:val="nil"/>
              <w:right w:val="nil"/>
            </w:tcBorders>
            <w:noWrap/>
            <w:tcMar>
              <w:top w:w="15" w:type="dxa"/>
              <w:left w:w="15" w:type="dxa"/>
              <w:bottom w:w="0" w:type="dxa"/>
              <w:right w:w="15" w:type="dxa"/>
            </w:tcMar>
            <w:vAlign w:val="bottom"/>
          </w:tcPr>
          <w:p w14:paraId="5D557C1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386907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C6106B6" w14:textId="77777777" w:rsidR="001B46D9" w:rsidRPr="003D13D0" w:rsidRDefault="001B46D9" w:rsidP="00A426D6">
            <w:pPr>
              <w:rPr>
                <w:rFonts w:ascii="Arial" w:hAnsi="Arial" w:cs="Arial"/>
                <w:sz w:val="18"/>
                <w:szCs w:val="18"/>
              </w:rPr>
            </w:pPr>
            <w:r w:rsidRPr="003D13D0">
              <w:rPr>
                <w:rFonts w:ascii="Arial" w:hAnsi="Arial" w:cs="Arial"/>
                <w:sz w:val="18"/>
                <w:szCs w:val="18"/>
              </w:rPr>
              <w:t>2.182</w:t>
            </w:r>
          </w:p>
        </w:tc>
        <w:tc>
          <w:tcPr>
            <w:tcW w:w="720" w:type="dxa"/>
            <w:tcBorders>
              <w:top w:val="nil"/>
              <w:left w:val="nil"/>
              <w:bottom w:val="nil"/>
              <w:right w:val="nil"/>
            </w:tcBorders>
            <w:noWrap/>
            <w:tcMar>
              <w:top w:w="15" w:type="dxa"/>
              <w:left w:w="15" w:type="dxa"/>
              <w:bottom w:w="0" w:type="dxa"/>
              <w:right w:w="15" w:type="dxa"/>
            </w:tcMar>
            <w:vAlign w:val="bottom"/>
          </w:tcPr>
          <w:p w14:paraId="414B5A0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02C94CDC" w14:textId="77777777" w:rsidR="001B46D9" w:rsidRPr="003D13D0" w:rsidRDefault="001B46D9" w:rsidP="00A426D6">
            <w:pPr>
              <w:rPr>
                <w:rFonts w:ascii="Arial" w:hAnsi="Arial" w:cs="Arial"/>
                <w:sz w:val="18"/>
                <w:szCs w:val="18"/>
              </w:rPr>
            </w:pPr>
            <w:r w:rsidRPr="003D13D0">
              <w:rPr>
                <w:rFonts w:ascii="Arial" w:hAnsi="Arial" w:cs="Arial"/>
                <w:sz w:val="18"/>
                <w:szCs w:val="18"/>
              </w:rPr>
              <w:t>0.6366</w:t>
            </w:r>
          </w:p>
        </w:tc>
      </w:tr>
      <w:tr w:rsidR="001B46D9" w:rsidRPr="003D13D0" w14:paraId="08A96E3D" w14:textId="77777777" w:rsidTr="00A426D6">
        <w:tc>
          <w:tcPr>
            <w:tcW w:w="1152" w:type="dxa"/>
            <w:tcBorders>
              <w:top w:val="nil"/>
              <w:left w:val="nil"/>
              <w:bottom w:val="nil"/>
              <w:right w:val="nil"/>
            </w:tcBorders>
          </w:tcPr>
          <w:p w14:paraId="417A9A0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774102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A9B990E" w14:textId="77777777" w:rsidR="001B46D9" w:rsidRPr="003D13D0" w:rsidRDefault="001B46D9" w:rsidP="00A426D6">
            <w:pPr>
              <w:rPr>
                <w:rFonts w:ascii="Arial" w:hAnsi="Arial" w:cs="Arial"/>
                <w:sz w:val="18"/>
                <w:szCs w:val="18"/>
              </w:rPr>
            </w:pPr>
            <w:r w:rsidRPr="003D13D0">
              <w:rPr>
                <w:rFonts w:ascii="Arial" w:hAnsi="Arial" w:cs="Arial"/>
                <w:sz w:val="18"/>
                <w:szCs w:val="18"/>
              </w:rPr>
              <w:t>0.3052</w:t>
            </w:r>
          </w:p>
        </w:tc>
        <w:tc>
          <w:tcPr>
            <w:tcW w:w="868" w:type="dxa"/>
            <w:tcBorders>
              <w:top w:val="nil"/>
              <w:left w:val="nil"/>
              <w:bottom w:val="nil"/>
              <w:right w:val="nil"/>
            </w:tcBorders>
            <w:noWrap/>
            <w:tcMar>
              <w:top w:w="15" w:type="dxa"/>
              <w:left w:w="15" w:type="dxa"/>
              <w:bottom w:w="0" w:type="dxa"/>
              <w:right w:w="15" w:type="dxa"/>
            </w:tcMar>
            <w:vAlign w:val="bottom"/>
          </w:tcPr>
          <w:p w14:paraId="1E4B8A7A" w14:textId="77777777" w:rsidR="001B46D9" w:rsidRPr="003D13D0" w:rsidRDefault="001B46D9" w:rsidP="00A426D6">
            <w:pPr>
              <w:rPr>
                <w:rFonts w:ascii="Arial" w:hAnsi="Arial" w:cs="Arial"/>
                <w:sz w:val="18"/>
                <w:szCs w:val="18"/>
              </w:rPr>
            </w:pPr>
            <w:r w:rsidRPr="003D13D0">
              <w:rPr>
                <w:rFonts w:ascii="Arial" w:hAnsi="Arial" w:cs="Arial"/>
                <w:sz w:val="18"/>
                <w:szCs w:val="18"/>
              </w:rPr>
              <w:t>0.2635</w:t>
            </w:r>
          </w:p>
        </w:tc>
        <w:tc>
          <w:tcPr>
            <w:tcW w:w="1008" w:type="dxa"/>
            <w:tcBorders>
              <w:top w:val="nil"/>
              <w:left w:val="nil"/>
              <w:bottom w:val="nil"/>
              <w:right w:val="nil"/>
            </w:tcBorders>
            <w:noWrap/>
            <w:tcMar>
              <w:top w:w="15" w:type="dxa"/>
              <w:left w:w="15" w:type="dxa"/>
              <w:bottom w:w="0" w:type="dxa"/>
              <w:right w:w="15" w:type="dxa"/>
            </w:tcMar>
            <w:vAlign w:val="bottom"/>
          </w:tcPr>
          <w:p w14:paraId="530C1C5F" w14:textId="77777777" w:rsidR="001B46D9" w:rsidRPr="003D13D0" w:rsidRDefault="001B46D9" w:rsidP="00A426D6">
            <w:pPr>
              <w:rPr>
                <w:rFonts w:ascii="Arial" w:hAnsi="Arial" w:cs="Arial"/>
                <w:sz w:val="18"/>
                <w:szCs w:val="18"/>
              </w:rPr>
            </w:pPr>
            <w:r w:rsidRPr="003D13D0">
              <w:rPr>
                <w:rFonts w:ascii="Arial" w:hAnsi="Arial" w:cs="Arial"/>
                <w:sz w:val="18"/>
                <w:szCs w:val="18"/>
              </w:rPr>
              <w:t>0.04172</w:t>
            </w:r>
          </w:p>
        </w:tc>
        <w:tc>
          <w:tcPr>
            <w:tcW w:w="432" w:type="dxa"/>
            <w:tcBorders>
              <w:top w:val="nil"/>
              <w:left w:val="nil"/>
              <w:bottom w:val="nil"/>
              <w:right w:val="nil"/>
            </w:tcBorders>
            <w:noWrap/>
            <w:tcMar>
              <w:top w:w="15" w:type="dxa"/>
              <w:left w:w="15" w:type="dxa"/>
              <w:bottom w:w="0" w:type="dxa"/>
              <w:right w:w="15" w:type="dxa"/>
            </w:tcMar>
            <w:vAlign w:val="bottom"/>
          </w:tcPr>
          <w:p w14:paraId="12A94F3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451B22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D2B3CBB" w14:textId="77777777" w:rsidR="001B46D9" w:rsidRPr="003D13D0" w:rsidRDefault="001B46D9" w:rsidP="00A426D6">
            <w:pPr>
              <w:rPr>
                <w:rFonts w:ascii="Arial" w:hAnsi="Arial" w:cs="Arial"/>
                <w:sz w:val="18"/>
                <w:szCs w:val="18"/>
              </w:rPr>
            </w:pPr>
            <w:r w:rsidRPr="003D13D0">
              <w:rPr>
                <w:rFonts w:ascii="Arial" w:hAnsi="Arial" w:cs="Arial"/>
                <w:sz w:val="18"/>
                <w:szCs w:val="18"/>
              </w:rPr>
              <w:t>2.449</w:t>
            </w:r>
          </w:p>
        </w:tc>
        <w:tc>
          <w:tcPr>
            <w:tcW w:w="720" w:type="dxa"/>
            <w:tcBorders>
              <w:top w:val="nil"/>
              <w:left w:val="nil"/>
              <w:bottom w:val="nil"/>
              <w:right w:val="nil"/>
            </w:tcBorders>
            <w:noWrap/>
            <w:tcMar>
              <w:top w:w="15" w:type="dxa"/>
              <w:left w:w="15" w:type="dxa"/>
              <w:bottom w:w="0" w:type="dxa"/>
              <w:right w:w="15" w:type="dxa"/>
            </w:tcMar>
            <w:vAlign w:val="bottom"/>
          </w:tcPr>
          <w:p w14:paraId="0EC5BA3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28663A4" w14:textId="77777777" w:rsidR="001B46D9" w:rsidRPr="003D13D0" w:rsidRDefault="001B46D9" w:rsidP="00A426D6">
            <w:pPr>
              <w:rPr>
                <w:rFonts w:ascii="Arial" w:hAnsi="Arial" w:cs="Arial"/>
                <w:sz w:val="18"/>
                <w:szCs w:val="18"/>
              </w:rPr>
            </w:pPr>
            <w:r w:rsidRPr="003D13D0">
              <w:rPr>
                <w:rFonts w:ascii="Arial" w:hAnsi="Arial" w:cs="Arial"/>
                <w:sz w:val="18"/>
                <w:szCs w:val="18"/>
              </w:rPr>
              <w:t>0.5115</w:t>
            </w:r>
          </w:p>
        </w:tc>
      </w:tr>
      <w:tr w:rsidR="001B46D9" w:rsidRPr="003D13D0" w14:paraId="35EAF461" w14:textId="77777777" w:rsidTr="00A426D6">
        <w:tc>
          <w:tcPr>
            <w:tcW w:w="1152" w:type="dxa"/>
            <w:tcBorders>
              <w:top w:val="nil"/>
              <w:left w:val="nil"/>
              <w:bottom w:val="nil"/>
              <w:right w:val="nil"/>
            </w:tcBorders>
          </w:tcPr>
          <w:p w14:paraId="66F6BD99"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2D49391"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02DD440" w14:textId="77777777" w:rsidR="001B46D9" w:rsidRPr="003D13D0" w:rsidRDefault="001B46D9" w:rsidP="00A426D6">
            <w:pPr>
              <w:rPr>
                <w:rFonts w:ascii="Arial" w:hAnsi="Arial" w:cs="Arial"/>
                <w:sz w:val="18"/>
                <w:szCs w:val="18"/>
              </w:rPr>
            </w:pPr>
            <w:r w:rsidRPr="003D13D0">
              <w:rPr>
                <w:rFonts w:ascii="Arial" w:hAnsi="Arial" w:cs="Arial"/>
                <w:sz w:val="18"/>
                <w:szCs w:val="18"/>
              </w:rPr>
              <w:t>0.2844</w:t>
            </w:r>
          </w:p>
        </w:tc>
        <w:tc>
          <w:tcPr>
            <w:tcW w:w="868" w:type="dxa"/>
            <w:tcBorders>
              <w:top w:val="nil"/>
              <w:left w:val="nil"/>
              <w:bottom w:val="nil"/>
              <w:right w:val="nil"/>
            </w:tcBorders>
            <w:noWrap/>
            <w:tcMar>
              <w:top w:w="15" w:type="dxa"/>
              <w:left w:w="15" w:type="dxa"/>
              <w:bottom w:w="0" w:type="dxa"/>
              <w:right w:w="15" w:type="dxa"/>
            </w:tcMar>
            <w:vAlign w:val="bottom"/>
          </w:tcPr>
          <w:p w14:paraId="09348C65" w14:textId="77777777" w:rsidR="001B46D9" w:rsidRPr="003D13D0" w:rsidRDefault="001B46D9" w:rsidP="00A426D6">
            <w:pPr>
              <w:rPr>
                <w:rFonts w:ascii="Arial" w:hAnsi="Arial" w:cs="Arial"/>
                <w:sz w:val="18"/>
                <w:szCs w:val="18"/>
              </w:rPr>
            </w:pPr>
            <w:r w:rsidRPr="003D13D0">
              <w:rPr>
                <w:rFonts w:ascii="Arial" w:hAnsi="Arial" w:cs="Arial"/>
                <w:sz w:val="18"/>
                <w:szCs w:val="18"/>
              </w:rPr>
              <w:t>0.2694</w:t>
            </w:r>
          </w:p>
        </w:tc>
        <w:tc>
          <w:tcPr>
            <w:tcW w:w="1008" w:type="dxa"/>
            <w:tcBorders>
              <w:top w:val="nil"/>
              <w:left w:val="nil"/>
              <w:bottom w:val="nil"/>
              <w:right w:val="nil"/>
            </w:tcBorders>
            <w:noWrap/>
            <w:tcMar>
              <w:top w:w="15" w:type="dxa"/>
              <w:left w:w="15" w:type="dxa"/>
              <w:bottom w:w="0" w:type="dxa"/>
              <w:right w:w="15" w:type="dxa"/>
            </w:tcMar>
            <w:vAlign w:val="bottom"/>
          </w:tcPr>
          <w:p w14:paraId="3FFABCCF" w14:textId="77777777" w:rsidR="001B46D9" w:rsidRPr="003D13D0" w:rsidRDefault="001B46D9" w:rsidP="00A426D6">
            <w:pPr>
              <w:rPr>
                <w:rFonts w:ascii="Arial" w:hAnsi="Arial" w:cs="Arial"/>
                <w:sz w:val="18"/>
                <w:szCs w:val="18"/>
              </w:rPr>
            </w:pPr>
            <w:r w:rsidRPr="003D13D0">
              <w:rPr>
                <w:rFonts w:ascii="Arial" w:hAnsi="Arial" w:cs="Arial"/>
                <w:sz w:val="18"/>
                <w:szCs w:val="18"/>
              </w:rPr>
              <w:t>0.01500</w:t>
            </w:r>
          </w:p>
        </w:tc>
        <w:tc>
          <w:tcPr>
            <w:tcW w:w="432" w:type="dxa"/>
            <w:tcBorders>
              <w:top w:val="nil"/>
              <w:left w:val="nil"/>
              <w:bottom w:val="nil"/>
              <w:right w:val="nil"/>
            </w:tcBorders>
            <w:noWrap/>
            <w:tcMar>
              <w:top w:w="15" w:type="dxa"/>
              <w:left w:w="15" w:type="dxa"/>
              <w:bottom w:w="0" w:type="dxa"/>
              <w:right w:w="15" w:type="dxa"/>
            </w:tcMar>
            <w:vAlign w:val="bottom"/>
          </w:tcPr>
          <w:p w14:paraId="112A1A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757EC1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309CB3C" w14:textId="77777777" w:rsidR="001B46D9" w:rsidRPr="003D13D0" w:rsidRDefault="001B46D9" w:rsidP="00A426D6">
            <w:pPr>
              <w:rPr>
                <w:rFonts w:ascii="Arial" w:hAnsi="Arial" w:cs="Arial"/>
                <w:sz w:val="18"/>
                <w:szCs w:val="18"/>
              </w:rPr>
            </w:pPr>
            <w:r w:rsidRPr="003D13D0">
              <w:rPr>
                <w:rFonts w:ascii="Arial" w:hAnsi="Arial" w:cs="Arial"/>
                <w:sz w:val="18"/>
                <w:szCs w:val="18"/>
              </w:rPr>
              <w:t>0.9138</w:t>
            </w:r>
          </w:p>
        </w:tc>
        <w:tc>
          <w:tcPr>
            <w:tcW w:w="720" w:type="dxa"/>
            <w:tcBorders>
              <w:top w:val="nil"/>
              <w:left w:val="nil"/>
              <w:bottom w:val="nil"/>
              <w:right w:val="nil"/>
            </w:tcBorders>
            <w:noWrap/>
            <w:tcMar>
              <w:top w:w="15" w:type="dxa"/>
              <w:left w:w="15" w:type="dxa"/>
              <w:bottom w:w="0" w:type="dxa"/>
              <w:right w:w="15" w:type="dxa"/>
            </w:tcMar>
            <w:vAlign w:val="bottom"/>
          </w:tcPr>
          <w:p w14:paraId="49C68733"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03D9787" w14:textId="77777777" w:rsidR="001B46D9" w:rsidRPr="003D13D0" w:rsidRDefault="001B46D9" w:rsidP="00A426D6">
            <w:pPr>
              <w:rPr>
                <w:rFonts w:ascii="Arial" w:hAnsi="Arial" w:cs="Arial"/>
                <w:sz w:val="18"/>
                <w:szCs w:val="18"/>
              </w:rPr>
            </w:pPr>
            <w:r w:rsidRPr="003D13D0">
              <w:rPr>
                <w:rFonts w:ascii="Arial" w:hAnsi="Arial" w:cs="Arial"/>
                <w:sz w:val="18"/>
                <w:szCs w:val="18"/>
              </w:rPr>
              <w:t>0.9874</w:t>
            </w:r>
          </w:p>
        </w:tc>
      </w:tr>
      <w:tr w:rsidR="001B46D9" w:rsidRPr="003D13D0" w14:paraId="280A7050" w14:textId="77777777" w:rsidTr="00A426D6">
        <w:tc>
          <w:tcPr>
            <w:tcW w:w="1152" w:type="dxa"/>
            <w:tcBorders>
              <w:top w:val="nil"/>
              <w:left w:val="nil"/>
              <w:bottom w:val="nil"/>
              <w:right w:val="nil"/>
            </w:tcBorders>
          </w:tcPr>
          <w:p w14:paraId="11ADFB0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A8390C2"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0455472F" w14:textId="77777777" w:rsidR="001B46D9" w:rsidRPr="003D13D0" w:rsidRDefault="001B46D9" w:rsidP="00A426D6">
            <w:pPr>
              <w:rPr>
                <w:rFonts w:ascii="Arial" w:hAnsi="Arial" w:cs="Arial"/>
                <w:sz w:val="18"/>
                <w:szCs w:val="18"/>
              </w:rPr>
            </w:pPr>
            <w:r w:rsidRPr="003D13D0">
              <w:rPr>
                <w:rFonts w:ascii="Arial" w:hAnsi="Arial" w:cs="Arial"/>
                <w:sz w:val="18"/>
                <w:szCs w:val="18"/>
              </w:rPr>
              <w:t>0.2844</w:t>
            </w:r>
          </w:p>
        </w:tc>
        <w:tc>
          <w:tcPr>
            <w:tcW w:w="868" w:type="dxa"/>
            <w:tcBorders>
              <w:top w:val="nil"/>
              <w:left w:val="nil"/>
              <w:bottom w:val="nil"/>
              <w:right w:val="nil"/>
            </w:tcBorders>
            <w:noWrap/>
            <w:tcMar>
              <w:top w:w="15" w:type="dxa"/>
              <w:left w:w="15" w:type="dxa"/>
              <w:bottom w:w="0" w:type="dxa"/>
              <w:right w:w="15" w:type="dxa"/>
            </w:tcMar>
            <w:vAlign w:val="bottom"/>
          </w:tcPr>
          <w:p w14:paraId="56988E58" w14:textId="77777777" w:rsidR="001B46D9" w:rsidRPr="003D13D0" w:rsidRDefault="001B46D9" w:rsidP="00A426D6">
            <w:pPr>
              <w:rPr>
                <w:rFonts w:ascii="Arial" w:hAnsi="Arial" w:cs="Arial"/>
                <w:sz w:val="18"/>
                <w:szCs w:val="18"/>
              </w:rPr>
            </w:pPr>
            <w:r w:rsidRPr="003D13D0">
              <w:rPr>
                <w:rFonts w:ascii="Arial" w:hAnsi="Arial" w:cs="Arial"/>
                <w:sz w:val="18"/>
                <w:szCs w:val="18"/>
              </w:rPr>
              <w:t>0.2635</w:t>
            </w:r>
          </w:p>
        </w:tc>
        <w:tc>
          <w:tcPr>
            <w:tcW w:w="1008" w:type="dxa"/>
            <w:tcBorders>
              <w:top w:val="nil"/>
              <w:left w:val="nil"/>
              <w:bottom w:val="nil"/>
              <w:right w:val="nil"/>
            </w:tcBorders>
            <w:noWrap/>
            <w:tcMar>
              <w:top w:w="15" w:type="dxa"/>
              <w:left w:w="15" w:type="dxa"/>
              <w:bottom w:w="0" w:type="dxa"/>
              <w:right w:w="15" w:type="dxa"/>
            </w:tcMar>
            <w:vAlign w:val="bottom"/>
          </w:tcPr>
          <w:p w14:paraId="3599AF9E" w14:textId="77777777" w:rsidR="001B46D9" w:rsidRPr="003D13D0" w:rsidRDefault="001B46D9" w:rsidP="00A426D6">
            <w:pPr>
              <w:rPr>
                <w:rFonts w:ascii="Arial" w:hAnsi="Arial" w:cs="Arial"/>
                <w:sz w:val="18"/>
                <w:szCs w:val="18"/>
              </w:rPr>
            </w:pPr>
            <w:r w:rsidRPr="003D13D0">
              <w:rPr>
                <w:rFonts w:ascii="Arial" w:hAnsi="Arial" w:cs="Arial"/>
                <w:sz w:val="18"/>
                <w:szCs w:val="18"/>
              </w:rPr>
              <w:t>0.02090</w:t>
            </w:r>
          </w:p>
        </w:tc>
        <w:tc>
          <w:tcPr>
            <w:tcW w:w="432" w:type="dxa"/>
            <w:tcBorders>
              <w:top w:val="nil"/>
              <w:left w:val="nil"/>
              <w:bottom w:val="nil"/>
              <w:right w:val="nil"/>
            </w:tcBorders>
            <w:noWrap/>
            <w:tcMar>
              <w:top w:w="15" w:type="dxa"/>
              <w:left w:w="15" w:type="dxa"/>
              <w:bottom w:w="0" w:type="dxa"/>
              <w:right w:w="15" w:type="dxa"/>
            </w:tcMar>
            <w:vAlign w:val="bottom"/>
          </w:tcPr>
          <w:p w14:paraId="63F31E9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0E9205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A8A2D6E" w14:textId="77777777" w:rsidR="001B46D9" w:rsidRPr="003D13D0" w:rsidRDefault="001B46D9" w:rsidP="00A426D6">
            <w:pPr>
              <w:rPr>
                <w:rFonts w:ascii="Arial" w:hAnsi="Arial" w:cs="Arial"/>
                <w:sz w:val="18"/>
                <w:szCs w:val="18"/>
              </w:rPr>
            </w:pPr>
            <w:r w:rsidRPr="003D13D0">
              <w:rPr>
                <w:rFonts w:ascii="Arial" w:hAnsi="Arial" w:cs="Arial"/>
                <w:sz w:val="18"/>
                <w:szCs w:val="18"/>
              </w:rPr>
              <w:t>1.227</w:t>
            </w:r>
          </w:p>
        </w:tc>
        <w:tc>
          <w:tcPr>
            <w:tcW w:w="720" w:type="dxa"/>
            <w:tcBorders>
              <w:top w:val="nil"/>
              <w:left w:val="nil"/>
              <w:bottom w:val="nil"/>
              <w:right w:val="nil"/>
            </w:tcBorders>
            <w:noWrap/>
            <w:tcMar>
              <w:top w:w="15" w:type="dxa"/>
              <w:left w:w="15" w:type="dxa"/>
              <w:bottom w:w="0" w:type="dxa"/>
              <w:right w:w="15" w:type="dxa"/>
            </w:tcMar>
            <w:vAlign w:val="bottom"/>
          </w:tcPr>
          <w:p w14:paraId="71FD928D"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7EC1C67" w14:textId="77777777" w:rsidR="001B46D9" w:rsidRPr="003D13D0" w:rsidRDefault="001B46D9" w:rsidP="00A426D6">
            <w:pPr>
              <w:rPr>
                <w:rFonts w:ascii="Arial" w:hAnsi="Arial" w:cs="Arial"/>
                <w:sz w:val="18"/>
                <w:szCs w:val="18"/>
              </w:rPr>
            </w:pPr>
            <w:r w:rsidRPr="003D13D0">
              <w:rPr>
                <w:rFonts w:ascii="Arial" w:hAnsi="Arial" w:cs="Arial"/>
                <w:sz w:val="18"/>
                <w:szCs w:val="18"/>
              </w:rPr>
              <w:t>0.9539</w:t>
            </w:r>
          </w:p>
        </w:tc>
      </w:tr>
      <w:tr w:rsidR="001B46D9" w:rsidRPr="003D13D0" w14:paraId="4B2214F3" w14:textId="77777777" w:rsidTr="00A426D6">
        <w:tc>
          <w:tcPr>
            <w:tcW w:w="1152" w:type="dxa"/>
            <w:tcBorders>
              <w:top w:val="nil"/>
              <w:left w:val="nil"/>
              <w:bottom w:val="nil"/>
              <w:right w:val="nil"/>
            </w:tcBorders>
          </w:tcPr>
          <w:p w14:paraId="33837F2F"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6B30AE9"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2DB66882" w14:textId="77777777" w:rsidR="001B46D9" w:rsidRPr="003D13D0" w:rsidRDefault="001B46D9" w:rsidP="00A426D6">
            <w:pPr>
              <w:rPr>
                <w:rFonts w:ascii="Arial" w:hAnsi="Arial" w:cs="Arial"/>
                <w:sz w:val="18"/>
                <w:szCs w:val="18"/>
              </w:rPr>
            </w:pPr>
            <w:r w:rsidRPr="003D13D0">
              <w:rPr>
                <w:rFonts w:ascii="Arial" w:hAnsi="Arial" w:cs="Arial"/>
                <w:sz w:val="18"/>
                <w:szCs w:val="18"/>
              </w:rPr>
              <w:t>0.2694</w:t>
            </w:r>
          </w:p>
        </w:tc>
        <w:tc>
          <w:tcPr>
            <w:tcW w:w="868" w:type="dxa"/>
            <w:tcBorders>
              <w:top w:val="nil"/>
              <w:left w:val="nil"/>
              <w:bottom w:val="nil"/>
              <w:right w:val="nil"/>
            </w:tcBorders>
            <w:noWrap/>
            <w:tcMar>
              <w:top w:w="15" w:type="dxa"/>
              <w:left w:w="15" w:type="dxa"/>
              <w:bottom w:w="0" w:type="dxa"/>
              <w:right w:w="15" w:type="dxa"/>
            </w:tcMar>
            <w:vAlign w:val="bottom"/>
          </w:tcPr>
          <w:p w14:paraId="49D4113A" w14:textId="77777777" w:rsidR="001B46D9" w:rsidRPr="003D13D0" w:rsidRDefault="001B46D9" w:rsidP="00A426D6">
            <w:pPr>
              <w:rPr>
                <w:rFonts w:ascii="Arial" w:hAnsi="Arial" w:cs="Arial"/>
                <w:sz w:val="18"/>
                <w:szCs w:val="18"/>
              </w:rPr>
            </w:pPr>
            <w:r w:rsidRPr="003D13D0">
              <w:rPr>
                <w:rFonts w:ascii="Arial" w:hAnsi="Arial" w:cs="Arial"/>
                <w:sz w:val="18"/>
                <w:szCs w:val="18"/>
              </w:rPr>
              <w:t>0.2635</w:t>
            </w:r>
          </w:p>
        </w:tc>
        <w:tc>
          <w:tcPr>
            <w:tcW w:w="1008" w:type="dxa"/>
            <w:tcBorders>
              <w:top w:val="nil"/>
              <w:left w:val="nil"/>
              <w:bottom w:val="nil"/>
              <w:right w:val="nil"/>
            </w:tcBorders>
            <w:noWrap/>
            <w:tcMar>
              <w:top w:w="15" w:type="dxa"/>
              <w:left w:w="15" w:type="dxa"/>
              <w:bottom w:w="0" w:type="dxa"/>
              <w:right w:w="15" w:type="dxa"/>
            </w:tcMar>
            <w:vAlign w:val="bottom"/>
          </w:tcPr>
          <w:p w14:paraId="67A5BB47" w14:textId="77777777" w:rsidR="001B46D9" w:rsidRPr="003D13D0" w:rsidRDefault="001B46D9" w:rsidP="00A426D6">
            <w:pPr>
              <w:rPr>
                <w:rFonts w:ascii="Arial" w:hAnsi="Arial" w:cs="Arial"/>
                <w:sz w:val="18"/>
                <w:szCs w:val="18"/>
              </w:rPr>
            </w:pPr>
            <w:r w:rsidRPr="003D13D0">
              <w:rPr>
                <w:rFonts w:ascii="Arial" w:hAnsi="Arial" w:cs="Arial"/>
                <w:sz w:val="18"/>
                <w:szCs w:val="18"/>
              </w:rPr>
              <w:t>0.005902</w:t>
            </w:r>
          </w:p>
        </w:tc>
        <w:tc>
          <w:tcPr>
            <w:tcW w:w="432" w:type="dxa"/>
            <w:tcBorders>
              <w:top w:val="nil"/>
              <w:left w:val="nil"/>
              <w:bottom w:val="nil"/>
              <w:right w:val="nil"/>
            </w:tcBorders>
            <w:noWrap/>
            <w:tcMar>
              <w:top w:w="15" w:type="dxa"/>
              <w:left w:w="15" w:type="dxa"/>
              <w:bottom w:w="0" w:type="dxa"/>
              <w:right w:w="15" w:type="dxa"/>
            </w:tcMar>
            <w:vAlign w:val="bottom"/>
          </w:tcPr>
          <w:p w14:paraId="5C0E917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5F094E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98CF446" w14:textId="77777777" w:rsidR="001B46D9" w:rsidRPr="003D13D0" w:rsidRDefault="001B46D9" w:rsidP="00A426D6">
            <w:pPr>
              <w:rPr>
                <w:rFonts w:ascii="Arial" w:hAnsi="Arial" w:cs="Arial"/>
                <w:sz w:val="18"/>
                <w:szCs w:val="18"/>
              </w:rPr>
            </w:pPr>
            <w:r w:rsidRPr="003D13D0">
              <w:rPr>
                <w:rFonts w:ascii="Arial" w:hAnsi="Arial" w:cs="Arial"/>
                <w:sz w:val="18"/>
                <w:szCs w:val="18"/>
              </w:rPr>
              <w:t>0.3596</w:t>
            </w:r>
          </w:p>
        </w:tc>
        <w:tc>
          <w:tcPr>
            <w:tcW w:w="720" w:type="dxa"/>
            <w:tcBorders>
              <w:top w:val="nil"/>
              <w:left w:val="nil"/>
              <w:bottom w:val="nil"/>
              <w:right w:val="nil"/>
            </w:tcBorders>
            <w:noWrap/>
            <w:tcMar>
              <w:top w:w="15" w:type="dxa"/>
              <w:left w:w="15" w:type="dxa"/>
              <w:bottom w:w="0" w:type="dxa"/>
              <w:right w:w="15" w:type="dxa"/>
            </w:tcMar>
            <w:vAlign w:val="bottom"/>
          </w:tcPr>
          <w:p w14:paraId="5F840E86"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82E1680"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10BC73CC" w14:textId="77777777" w:rsidTr="00A426D6">
        <w:tc>
          <w:tcPr>
            <w:tcW w:w="1152" w:type="dxa"/>
            <w:tcBorders>
              <w:top w:val="nil"/>
              <w:left w:val="nil"/>
              <w:bottom w:val="nil"/>
              <w:right w:val="nil"/>
            </w:tcBorders>
          </w:tcPr>
          <w:p w14:paraId="758A900E"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5FC56AD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3A16AD7"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528C89A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48AAE4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74DB4D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B20438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FCC33B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7E8D5D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A6145B8" w14:textId="77777777" w:rsidR="001B46D9" w:rsidRPr="003D13D0" w:rsidRDefault="001B46D9" w:rsidP="00A426D6">
            <w:pPr>
              <w:rPr>
                <w:rFonts w:ascii="Arial" w:hAnsi="Arial" w:cs="Arial"/>
                <w:sz w:val="18"/>
                <w:szCs w:val="18"/>
              </w:rPr>
            </w:pPr>
          </w:p>
        </w:tc>
      </w:tr>
      <w:tr w:rsidR="001B46D9" w:rsidRPr="003D13D0" w14:paraId="5BA11CC3" w14:textId="77777777" w:rsidTr="00A426D6">
        <w:tc>
          <w:tcPr>
            <w:tcW w:w="1152" w:type="dxa"/>
            <w:tcBorders>
              <w:top w:val="nil"/>
              <w:left w:val="nil"/>
              <w:bottom w:val="nil"/>
              <w:right w:val="nil"/>
            </w:tcBorders>
          </w:tcPr>
          <w:p w14:paraId="28B3055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6DFD4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12</w:t>
            </w:r>
          </w:p>
        </w:tc>
        <w:tc>
          <w:tcPr>
            <w:tcW w:w="864" w:type="dxa"/>
            <w:tcBorders>
              <w:top w:val="nil"/>
              <w:left w:val="nil"/>
              <w:bottom w:val="nil"/>
              <w:right w:val="nil"/>
            </w:tcBorders>
            <w:noWrap/>
            <w:tcMar>
              <w:top w:w="15" w:type="dxa"/>
              <w:left w:w="15" w:type="dxa"/>
              <w:bottom w:w="0" w:type="dxa"/>
              <w:right w:w="15" w:type="dxa"/>
            </w:tcMar>
            <w:vAlign w:val="bottom"/>
          </w:tcPr>
          <w:p w14:paraId="03F00D42"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2B3946D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F60545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D9169F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E9A53E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191FA2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8372C5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27AE0FCE" w14:textId="77777777" w:rsidR="001B46D9" w:rsidRPr="003D13D0" w:rsidRDefault="001B46D9" w:rsidP="00A426D6">
            <w:pPr>
              <w:rPr>
                <w:rFonts w:ascii="Arial" w:hAnsi="Arial" w:cs="Arial"/>
                <w:sz w:val="18"/>
                <w:szCs w:val="18"/>
              </w:rPr>
            </w:pPr>
          </w:p>
        </w:tc>
      </w:tr>
      <w:tr w:rsidR="001B46D9" w:rsidRPr="003D13D0" w14:paraId="5739A3A3" w14:textId="77777777" w:rsidTr="00A426D6">
        <w:tc>
          <w:tcPr>
            <w:tcW w:w="1152" w:type="dxa"/>
            <w:tcBorders>
              <w:top w:val="nil"/>
              <w:left w:val="nil"/>
              <w:bottom w:val="nil"/>
              <w:right w:val="nil"/>
            </w:tcBorders>
          </w:tcPr>
          <w:p w14:paraId="4ED95741"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2F54078"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CD - AT</w:t>
            </w:r>
          </w:p>
        </w:tc>
        <w:tc>
          <w:tcPr>
            <w:tcW w:w="864" w:type="dxa"/>
            <w:tcBorders>
              <w:top w:val="nil"/>
              <w:left w:val="nil"/>
              <w:bottom w:val="nil"/>
              <w:right w:val="nil"/>
            </w:tcBorders>
            <w:noWrap/>
            <w:tcMar>
              <w:top w:w="15" w:type="dxa"/>
              <w:left w:w="15" w:type="dxa"/>
              <w:bottom w:w="0" w:type="dxa"/>
              <w:right w:w="15" w:type="dxa"/>
            </w:tcMar>
            <w:vAlign w:val="bottom"/>
          </w:tcPr>
          <w:p w14:paraId="15B6E5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249427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0.3602</w:t>
            </w:r>
          </w:p>
        </w:tc>
        <w:tc>
          <w:tcPr>
            <w:tcW w:w="1008" w:type="dxa"/>
            <w:tcBorders>
              <w:top w:val="nil"/>
              <w:left w:val="nil"/>
              <w:bottom w:val="nil"/>
              <w:right w:val="nil"/>
            </w:tcBorders>
            <w:noWrap/>
            <w:tcMar>
              <w:top w:w="15" w:type="dxa"/>
              <w:left w:w="15" w:type="dxa"/>
              <w:bottom w:w="0" w:type="dxa"/>
              <w:right w:w="15" w:type="dxa"/>
            </w:tcMar>
            <w:vAlign w:val="bottom"/>
          </w:tcPr>
          <w:p w14:paraId="62BC84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0.008117</w:t>
            </w:r>
          </w:p>
        </w:tc>
        <w:tc>
          <w:tcPr>
            <w:tcW w:w="432" w:type="dxa"/>
            <w:tcBorders>
              <w:top w:val="nil"/>
              <w:left w:val="nil"/>
              <w:bottom w:val="nil"/>
              <w:right w:val="nil"/>
            </w:tcBorders>
            <w:noWrap/>
            <w:tcMar>
              <w:top w:w="15" w:type="dxa"/>
              <w:left w:w="15" w:type="dxa"/>
              <w:bottom w:w="0" w:type="dxa"/>
              <w:right w:w="15" w:type="dxa"/>
            </w:tcMar>
            <w:vAlign w:val="bottom"/>
          </w:tcPr>
          <w:p w14:paraId="753EF5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B64B6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1B3C0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0.4766</w:t>
            </w:r>
          </w:p>
        </w:tc>
        <w:tc>
          <w:tcPr>
            <w:tcW w:w="720" w:type="dxa"/>
            <w:tcBorders>
              <w:top w:val="nil"/>
              <w:left w:val="nil"/>
              <w:bottom w:val="nil"/>
              <w:right w:val="nil"/>
            </w:tcBorders>
            <w:noWrap/>
            <w:tcMar>
              <w:top w:w="15" w:type="dxa"/>
              <w:left w:w="15" w:type="dxa"/>
              <w:bottom w:w="0" w:type="dxa"/>
              <w:right w:w="15" w:type="dxa"/>
            </w:tcMar>
            <w:vAlign w:val="bottom"/>
          </w:tcPr>
          <w:p w14:paraId="57F4B3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1A377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0.9994</w:t>
            </w:r>
          </w:p>
        </w:tc>
      </w:tr>
      <w:tr w:rsidR="001B46D9" w:rsidRPr="003D13D0" w14:paraId="684F8C68" w14:textId="77777777" w:rsidTr="00A426D6">
        <w:tc>
          <w:tcPr>
            <w:tcW w:w="1152" w:type="dxa"/>
            <w:tcBorders>
              <w:top w:val="nil"/>
              <w:left w:val="nil"/>
              <w:bottom w:val="nil"/>
              <w:right w:val="nil"/>
            </w:tcBorders>
          </w:tcPr>
          <w:p w14:paraId="59477BF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266B3461"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Control</w:t>
            </w:r>
          </w:p>
        </w:tc>
        <w:tc>
          <w:tcPr>
            <w:tcW w:w="864" w:type="dxa"/>
            <w:tcBorders>
              <w:top w:val="nil"/>
              <w:left w:val="nil"/>
              <w:bottom w:val="nil"/>
              <w:right w:val="nil"/>
            </w:tcBorders>
            <w:noWrap/>
            <w:tcMar>
              <w:top w:w="15" w:type="dxa"/>
              <w:left w:w="15" w:type="dxa"/>
              <w:bottom w:w="0" w:type="dxa"/>
              <w:right w:w="15" w:type="dxa"/>
            </w:tcMar>
            <w:vAlign w:val="bottom"/>
          </w:tcPr>
          <w:p w14:paraId="79C546E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203EDC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0.3294</w:t>
            </w:r>
          </w:p>
        </w:tc>
        <w:tc>
          <w:tcPr>
            <w:tcW w:w="1008" w:type="dxa"/>
            <w:tcBorders>
              <w:top w:val="nil"/>
              <w:left w:val="nil"/>
              <w:bottom w:val="nil"/>
              <w:right w:val="nil"/>
            </w:tcBorders>
            <w:noWrap/>
            <w:tcMar>
              <w:top w:w="15" w:type="dxa"/>
              <w:left w:w="15" w:type="dxa"/>
              <w:bottom w:w="0" w:type="dxa"/>
              <w:right w:w="15" w:type="dxa"/>
            </w:tcMar>
            <w:vAlign w:val="bottom"/>
          </w:tcPr>
          <w:p w14:paraId="26924B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0.03885</w:t>
            </w:r>
          </w:p>
        </w:tc>
        <w:tc>
          <w:tcPr>
            <w:tcW w:w="432" w:type="dxa"/>
            <w:tcBorders>
              <w:top w:val="nil"/>
              <w:left w:val="nil"/>
              <w:bottom w:val="nil"/>
              <w:right w:val="nil"/>
            </w:tcBorders>
            <w:noWrap/>
            <w:tcMar>
              <w:top w:w="15" w:type="dxa"/>
              <w:left w:w="15" w:type="dxa"/>
              <w:bottom w:w="0" w:type="dxa"/>
              <w:right w:w="15" w:type="dxa"/>
            </w:tcMar>
            <w:vAlign w:val="bottom"/>
          </w:tcPr>
          <w:p w14:paraId="55729E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93AB3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BFCEC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2.281</w:t>
            </w:r>
          </w:p>
        </w:tc>
        <w:tc>
          <w:tcPr>
            <w:tcW w:w="720" w:type="dxa"/>
            <w:tcBorders>
              <w:top w:val="nil"/>
              <w:left w:val="nil"/>
              <w:bottom w:val="nil"/>
              <w:right w:val="nil"/>
            </w:tcBorders>
            <w:noWrap/>
            <w:tcMar>
              <w:top w:w="15" w:type="dxa"/>
              <w:left w:w="15" w:type="dxa"/>
              <w:bottom w:w="0" w:type="dxa"/>
              <w:right w:w="15" w:type="dxa"/>
            </w:tcMar>
            <w:vAlign w:val="bottom"/>
          </w:tcPr>
          <w:p w14:paraId="4111B8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5FEED4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0.5905</w:t>
            </w:r>
          </w:p>
        </w:tc>
      </w:tr>
      <w:tr w:rsidR="001B46D9" w:rsidRPr="003D13D0" w14:paraId="251C3F58" w14:textId="77777777" w:rsidTr="00A426D6">
        <w:tc>
          <w:tcPr>
            <w:tcW w:w="1152" w:type="dxa"/>
            <w:tcBorders>
              <w:top w:val="nil"/>
              <w:left w:val="nil"/>
              <w:bottom w:val="nil"/>
              <w:right w:val="nil"/>
            </w:tcBorders>
          </w:tcPr>
          <w:p w14:paraId="4ECA507D"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27EBC07"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130032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09A24A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0.3277</w:t>
            </w:r>
          </w:p>
        </w:tc>
        <w:tc>
          <w:tcPr>
            <w:tcW w:w="1008" w:type="dxa"/>
            <w:tcBorders>
              <w:top w:val="nil"/>
              <w:left w:val="nil"/>
              <w:bottom w:val="nil"/>
              <w:right w:val="nil"/>
            </w:tcBorders>
            <w:noWrap/>
            <w:tcMar>
              <w:top w:w="15" w:type="dxa"/>
              <w:left w:w="15" w:type="dxa"/>
              <w:bottom w:w="0" w:type="dxa"/>
              <w:right w:w="15" w:type="dxa"/>
            </w:tcMar>
            <w:vAlign w:val="bottom"/>
          </w:tcPr>
          <w:p w14:paraId="321FB3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0.04053</w:t>
            </w:r>
          </w:p>
        </w:tc>
        <w:tc>
          <w:tcPr>
            <w:tcW w:w="432" w:type="dxa"/>
            <w:tcBorders>
              <w:top w:val="nil"/>
              <w:left w:val="nil"/>
              <w:bottom w:val="nil"/>
              <w:right w:val="nil"/>
            </w:tcBorders>
            <w:noWrap/>
            <w:tcMar>
              <w:top w:w="15" w:type="dxa"/>
              <w:left w:w="15" w:type="dxa"/>
              <w:bottom w:w="0" w:type="dxa"/>
              <w:right w:w="15" w:type="dxa"/>
            </w:tcMar>
            <w:vAlign w:val="bottom"/>
          </w:tcPr>
          <w:p w14:paraId="0535B8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E564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3595A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2.380</w:t>
            </w:r>
          </w:p>
        </w:tc>
        <w:tc>
          <w:tcPr>
            <w:tcW w:w="720" w:type="dxa"/>
            <w:tcBorders>
              <w:top w:val="nil"/>
              <w:left w:val="nil"/>
              <w:bottom w:val="nil"/>
              <w:right w:val="nil"/>
            </w:tcBorders>
            <w:noWrap/>
            <w:tcMar>
              <w:top w:w="15" w:type="dxa"/>
              <w:left w:w="15" w:type="dxa"/>
              <w:bottom w:w="0" w:type="dxa"/>
              <w:right w:w="15" w:type="dxa"/>
            </w:tcMar>
            <w:vAlign w:val="bottom"/>
          </w:tcPr>
          <w:p w14:paraId="65EFD45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CB274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0.5441</w:t>
            </w:r>
          </w:p>
        </w:tc>
      </w:tr>
      <w:tr w:rsidR="001B46D9" w:rsidRPr="003D13D0" w14:paraId="1C5D85CC" w14:textId="77777777" w:rsidTr="00A426D6">
        <w:tc>
          <w:tcPr>
            <w:tcW w:w="1152" w:type="dxa"/>
            <w:tcBorders>
              <w:top w:val="nil"/>
              <w:left w:val="nil"/>
              <w:bottom w:val="nil"/>
              <w:right w:val="nil"/>
            </w:tcBorders>
          </w:tcPr>
          <w:p w14:paraId="47B6D42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F5DD6B"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323C38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4B4B80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0.3619</w:t>
            </w:r>
          </w:p>
        </w:tc>
        <w:tc>
          <w:tcPr>
            <w:tcW w:w="1008" w:type="dxa"/>
            <w:tcBorders>
              <w:top w:val="nil"/>
              <w:left w:val="nil"/>
              <w:bottom w:val="nil"/>
              <w:right w:val="nil"/>
            </w:tcBorders>
            <w:noWrap/>
            <w:tcMar>
              <w:top w:w="15" w:type="dxa"/>
              <w:left w:w="15" w:type="dxa"/>
              <w:bottom w:w="0" w:type="dxa"/>
              <w:right w:w="15" w:type="dxa"/>
            </w:tcMar>
            <w:vAlign w:val="bottom"/>
          </w:tcPr>
          <w:p w14:paraId="2A9E24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0.006338</w:t>
            </w:r>
          </w:p>
        </w:tc>
        <w:tc>
          <w:tcPr>
            <w:tcW w:w="432" w:type="dxa"/>
            <w:tcBorders>
              <w:top w:val="nil"/>
              <w:left w:val="nil"/>
              <w:bottom w:val="nil"/>
              <w:right w:val="nil"/>
            </w:tcBorders>
            <w:noWrap/>
            <w:tcMar>
              <w:top w:w="15" w:type="dxa"/>
              <w:left w:w="15" w:type="dxa"/>
              <w:bottom w:w="0" w:type="dxa"/>
              <w:right w:w="15" w:type="dxa"/>
            </w:tcMar>
            <w:vAlign w:val="bottom"/>
          </w:tcPr>
          <w:p w14:paraId="0FE338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F865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6603F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0.3862</w:t>
            </w:r>
          </w:p>
        </w:tc>
        <w:tc>
          <w:tcPr>
            <w:tcW w:w="720" w:type="dxa"/>
            <w:tcBorders>
              <w:top w:val="nil"/>
              <w:left w:val="nil"/>
              <w:bottom w:val="nil"/>
              <w:right w:val="nil"/>
            </w:tcBorders>
            <w:noWrap/>
            <w:tcMar>
              <w:top w:w="15" w:type="dxa"/>
              <w:left w:w="15" w:type="dxa"/>
              <w:bottom w:w="0" w:type="dxa"/>
              <w:right w:w="15" w:type="dxa"/>
            </w:tcMar>
            <w:vAlign w:val="bottom"/>
          </w:tcPr>
          <w:p w14:paraId="757807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8B6155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0.9998</w:t>
            </w:r>
          </w:p>
        </w:tc>
      </w:tr>
      <w:tr w:rsidR="001B46D9" w:rsidRPr="003D13D0" w14:paraId="5283DF62" w14:textId="77777777" w:rsidTr="00A426D6">
        <w:tc>
          <w:tcPr>
            <w:tcW w:w="1152" w:type="dxa"/>
            <w:tcBorders>
              <w:top w:val="nil"/>
              <w:left w:val="nil"/>
              <w:bottom w:val="nil"/>
              <w:right w:val="nil"/>
            </w:tcBorders>
          </w:tcPr>
          <w:p w14:paraId="4AE298C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20B2669" w14:textId="77777777" w:rsidR="001B46D9" w:rsidRPr="003D13D0" w:rsidRDefault="001B46D9" w:rsidP="00A426D6">
            <w:pPr>
              <w:rPr>
                <w:rFonts w:ascii="Arial" w:hAnsi="Arial" w:cs="Arial"/>
                <w:sz w:val="18"/>
                <w:szCs w:val="18"/>
              </w:rPr>
            </w:pPr>
            <w:r w:rsidRPr="003D13D0">
              <w:rPr>
                <w:rFonts w:ascii="Arial" w:hAnsi="Arial" w:cs="Arial"/>
                <w:sz w:val="18"/>
                <w:szCs w:val="18"/>
              </w:rPr>
              <w:t>  CD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30CD85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0.3683</w:t>
            </w:r>
          </w:p>
        </w:tc>
        <w:tc>
          <w:tcPr>
            <w:tcW w:w="868" w:type="dxa"/>
            <w:tcBorders>
              <w:top w:val="nil"/>
              <w:left w:val="nil"/>
              <w:bottom w:val="nil"/>
              <w:right w:val="nil"/>
            </w:tcBorders>
            <w:noWrap/>
            <w:tcMar>
              <w:top w:w="15" w:type="dxa"/>
              <w:left w:w="15" w:type="dxa"/>
              <w:bottom w:w="0" w:type="dxa"/>
              <w:right w:w="15" w:type="dxa"/>
            </w:tcMar>
            <w:vAlign w:val="bottom"/>
          </w:tcPr>
          <w:p w14:paraId="578672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0.3359</w:t>
            </w:r>
          </w:p>
        </w:tc>
        <w:tc>
          <w:tcPr>
            <w:tcW w:w="1008" w:type="dxa"/>
            <w:tcBorders>
              <w:top w:val="nil"/>
              <w:left w:val="nil"/>
              <w:bottom w:val="nil"/>
              <w:right w:val="nil"/>
            </w:tcBorders>
            <w:noWrap/>
            <w:tcMar>
              <w:top w:w="15" w:type="dxa"/>
              <w:left w:w="15" w:type="dxa"/>
              <w:bottom w:w="0" w:type="dxa"/>
              <w:right w:w="15" w:type="dxa"/>
            </w:tcMar>
            <w:vAlign w:val="bottom"/>
          </w:tcPr>
          <w:p w14:paraId="5BE5BE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0.03240</w:t>
            </w:r>
          </w:p>
        </w:tc>
        <w:tc>
          <w:tcPr>
            <w:tcW w:w="432" w:type="dxa"/>
            <w:tcBorders>
              <w:top w:val="nil"/>
              <w:left w:val="nil"/>
              <w:bottom w:val="nil"/>
              <w:right w:val="nil"/>
            </w:tcBorders>
            <w:noWrap/>
            <w:tcMar>
              <w:top w:w="15" w:type="dxa"/>
              <w:left w:w="15" w:type="dxa"/>
              <w:bottom w:w="0" w:type="dxa"/>
              <w:right w:w="15" w:type="dxa"/>
            </w:tcMar>
            <w:vAlign w:val="bottom"/>
          </w:tcPr>
          <w:p w14:paraId="17CDEDF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2E01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A0717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1.902</w:t>
            </w:r>
          </w:p>
        </w:tc>
        <w:tc>
          <w:tcPr>
            <w:tcW w:w="720" w:type="dxa"/>
            <w:tcBorders>
              <w:top w:val="nil"/>
              <w:left w:val="nil"/>
              <w:bottom w:val="nil"/>
              <w:right w:val="nil"/>
            </w:tcBorders>
            <w:noWrap/>
            <w:tcMar>
              <w:top w:w="15" w:type="dxa"/>
              <w:left w:w="15" w:type="dxa"/>
              <w:bottom w:w="0" w:type="dxa"/>
              <w:right w:w="15" w:type="dxa"/>
            </w:tcMar>
            <w:vAlign w:val="bottom"/>
          </w:tcPr>
          <w:p w14:paraId="0D1296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1D2C96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0.7595</w:t>
            </w:r>
          </w:p>
        </w:tc>
      </w:tr>
      <w:tr w:rsidR="001B46D9" w:rsidRPr="003D13D0" w14:paraId="6DABE95C" w14:textId="77777777" w:rsidTr="00A426D6">
        <w:tc>
          <w:tcPr>
            <w:tcW w:w="1152" w:type="dxa"/>
            <w:tcBorders>
              <w:top w:val="nil"/>
              <w:left w:val="nil"/>
              <w:bottom w:val="nil"/>
              <w:right w:val="nil"/>
            </w:tcBorders>
          </w:tcPr>
          <w:p w14:paraId="281D9AD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12C983E5"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Control</w:t>
            </w:r>
          </w:p>
        </w:tc>
        <w:tc>
          <w:tcPr>
            <w:tcW w:w="864" w:type="dxa"/>
            <w:tcBorders>
              <w:top w:val="nil"/>
              <w:left w:val="nil"/>
              <w:bottom w:val="nil"/>
              <w:right w:val="nil"/>
            </w:tcBorders>
            <w:noWrap/>
            <w:tcMar>
              <w:top w:w="15" w:type="dxa"/>
              <w:left w:w="15" w:type="dxa"/>
              <w:bottom w:w="0" w:type="dxa"/>
              <w:right w:w="15" w:type="dxa"/>
            </w:tcMar>
            <w:vAlign w:val="bottom"/>
          </w:tcPr>
          <w:p w14:paraId="57D5A99A" w14:textId="77777777" w:rsidR="001B46D9" w:rsidRPr="003D13D0" w:rsidRDefault="001B46D9" w:rsidP="00A426D6">
            <w:pPr>
              <w:rPr>
                <w:rFonts w:ascii="Arial" w:hAnsi="Arial" w:cs="Arial"/>
                <w:sz w:val="18"/>
                <w:szCs w:val="18"/>
              </w:rPr>
            </w:pPr>
            <w:r w:rsidRPr="003D13D0">
              <w:rPr>
                <w:rFonts w:ascii="Arial" w:hAnsi="Arial" w:cs="Arial"/>
                <w:sz w:val="18"/>
                <w:szCs w:val="18"/>
              </w:rPr>
              <w:t>0.3602</w:t>
            </w:r>
          </w:p>
        </w:tc>
        <w:tc>
          <w:tcPr>
            <w:tcW w:w="868" w:type="dxa"/>
            <w:tcBorders>
              <w:top w:val="nil"/>
              <w:left w:val="nil"/>
              <w:bottom w:val="nil"/>
              <w:right w:val="nil"/>
            </w:tcBorders>
            <w:noWrap/>
            <w:tcMar>
              <w:top w:w="15" w:type="dxa"/>
              <w:left w:w="15" w:type="dxa"/>
              <w:bottom w:w="0" w:type="dxa"/>
              <w:right w:w="15" w:type="dxa"/>
            </w:tcMar>
            <w:vAlign w:val="bottom"/>
          </w:tcPr>
          <w:p w14:paraId="3AD868BD" w14:textId="77777777" w:rsidR="001B46D9" w:rsidRPr="003D13D0" w:rsidRDefault="001B46D9" w:rsidP="00A426D6">
            <w:pPr>
              <w:rPr>
                <w:rFonts w:ascii="Arial" w:hAnsi="Arial" w:cs="Arial"/>
                <w:sz w:val="18"/>
                <w:szCs w:val="18"/>
              </w:rPr>
            </w:pPr>
            <w:r w:rsidRPr="003D13D0">
              <w:rPr>
                <w:rFonts w:ascii="Arial" w:hAnsi="Arial" w:cs="Arial"/>
                <w:sz w:val="18"/>
                <w:szCs w:val="18"/>
              </w:rPr>
              <w:t>0.3294</w:t>
            </w:r>
          </w:p>
        </w:tc>
        <w:tc>
          <w:tcPr>
            <w:tcW w:w="1008" w:type="dxa"/>
            <w:tcBorders>
              <w:top w:val="nil"/>
              <w:left w:val="nil"/>
              <w:bottom w:val="nil"/>
              <w:right w:val="nil"/>
            </w:tcBorders>
            <w:noWrap/>
            <w:tcMar>
              <w:top w:w="15" w:type="dxa"/>
              <w:left w:w="15" w:type="dxa"/>
              <w:bottom w:w="0" w:type="dxa"/>
              <w:right w:w="15" w:type="dxa"/>
            </w:tcMar>
            <w:vAlign w:val="bottom"/>
          </w:tcPr>
          <w:p w14:paraId="1B36F4CD" w14:textId="77777777" w:rsidR="001B46D9" w:rsidRPr="003D13D0" w:rsidRDefault="001B46D9" w:rsidP="00A426D6">
            <w:pPr>
              <w:rPr>
                <w:rFonts w:ascii="Arial" w:hAnsi="Arial" w:cs="Arial"/>
                <w:sz w:val="18"/>
                <w:szCs w:val="18"/>
              </w:rPr>
            </w:pPr>
            <w:r w:rsidRPr="003D13D0">
              <w:rPr>
                <w:rFonts w:ascii="Arial" w:hAnsi="Arial" w:cs="Arial"/>
                <w:sz w:val="18"/>
                <w:szCs w:val="18"/>
              </w:rPr>
              <w:t>0.03073</w:t>
            </w:r>
          </w:p>
        </w:tc>
        <w:tc>
          <w:tcPr>
            <w:tcW w:w="432" w:type="dxa"/>
            <w:tcBorders>
              <w:top w:val="nil"/>
              <w:left w:val="nil"/>
              <w:bottom w:val="nil"/>
              <w:right w:val="nil"/>
            </w:tcBorders>
            <w:noWrap/>
            <w:tcMar>
              <w:top w:w="15" w:type="dxa"/>
              <w:left w:w="15" w:type="dxa"/>
              <w:bottom w:w="0" w:type="dxa"/>
              <w:right w:w="15" w:type="dxa"/>
            </w:tcMar>
            <w:vAlign w:val="bottom"/>
          </w:tcPr>
          <w:p w14:paraId="265A23A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16AC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FF542E9" w14:textId="77777777" w:rsidR="001B46D9" w:rsidRPr="003D13D0" w:rsidRDefault="001B46D9" w:rsidP="00A426D6">
            <w:pPr>
              <w:rPr>
                <w:rFonts w:ascii="Arial" w:hAnsi="Arial" w:cs="Arial"/>
                <w:sz w:val="18"/>
                <w:szCs w:val="18"/>
              </w:rPr>
            </w:pPr>
            <w:r w:rsidRPr="003D13D0">
              <w:rPr>
                <w:rFonts w:ascii="Arial" w:hAnsi="Arial" w:cs="Arial"/>
                <w:sz w:val="18"/>
                <w:szCs w:val="18"/>
              </w:rPr>
              <w:t>1.804</w:t>
            </w:r>
          </w:p>
        </w:tc>
        <w:tc>
          <w:tcPr>
            <w:tcW w:w="720" w:type="dxa"/>
            <w:tcBorders>
              <w:top w:val="nil"/>
              <w:left w:val="nil"/>
              <w:bottom w:val="nil"/>
              <w:right w:val="nil"/>
            </w:tcBorders>
            <w:noWrap/>
            <w:tcMar>
              <w:top w:w="15" w:type="dxa"/>
              <w:left w:w="15" w:type="dxa"/>
              <w:bottom w:w="0" w:type="dxa"/>
              <w:right w:w="15" w:type="dxa"/>
            </w:tcMar>
            <w:vAlign w:val="bottom"/>
          </w:tcPr>
          <w:p w14:paraId="5F14C8A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3B635B22" w14:textId="77777777" w:rsidR="001B46D9" w:rsidRPr="003D13D0" w:rsidRDefault="001B46D9" w:rsidP="00A426D6">
            <w:pPr>
              <w:rPr>
                <w:rFonts w:ascii="Arial" w:hAnsi="Arial" w:cs="Arial"/>
                <w:sz w:val="18"/>
                <w:szCs w:val="18"/>
              </w:rPr>
            </w:pPr>
            <w:r w:rsidRPr="003D13D0">
              <w:rPr>
                <w:rFonts w:ascii="Arial" w:hAnsi="Arial" w:cs="Arial"/>
                <w:sz w:val="18"/>
                <w:szCs w:val="18"/>
              </w:rPr>
              <w:t>0.7981</w:t>
            </w:r>
          </w:p>
        </w:tc>
      </w:tr>
      <w:tr w:rsidR="001B46D9" w:rsidRPr="003D13D0" w14:paraId="46E25FD1" w14:textId="77777777" w:rsidTr="00A426D6">
        <w:tc>
          <w:tcPr>
            <w:tcW w:w="1152" w:type="dxa"/>
            <w:tcBorders>
              <w:top w:val="nil"/>
              <w:left w:val="nil"/>
              <w:bottom w:val="nil"/>
              <w:right w:val="nil"/>
            </w:tcBorders>
          </w:tcPr>
          <w:p w14:paraId="77246F98"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BDA201D"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WD - AT</w:t>
            </w:r>
          </w:p>
        </w:tc>
        <w:tc>
          <w:tcPr>
            <w:tcW w:w="864" w:type="dxa"/>
            <w:tcBorders>
              <w:top w:val="nil"/>
              <w:left w:val="nil"/>
              <w:bottom w:val="nil"/>
              <w:right w:val="nil"/>
            </w:tcBorders>
            <w:noWrap/>
            <w:tcMar>
              <w:top w:w="15" w:type="dxa"/>
              <w:left w:w="15" w:type="dxa"/>
              <w:bottom w:w="0" w:type="dxa"/>
              <w:right w:w="15" w:type="dxa"/>
            </w:tcMar>
            <w:vAlign w:val="bottom"/>
          </w:tcPr>
          <w:p w14:paraId="0A0EE928" w14:textId="77777777" w:rsidR="001B46D9" w:rsidRPr="003D13D0" w:rsidRDefault="001B46D9" w:rsidP="00A426D6">
            <w:pPr>
              <w:rPr>
                <w:rFonts w:ascii="Arial" w:hAnsi="Arial" w:cs="Arial"/>
                <w:sz w:val="18"/>
                <w:szCs w:val="18"/>
              </w:rPr>
            </w:pPr>
            <w:r w:rsidRPr="003D13D0">
              <w:rPr>
                <w:rFonts w:ascii="Arial" w:hAnsi="Arial" w:cs="Arial"/>
                <w:sz w:val="18"/>
                <w:szCs w:val="18"/>
              </w:rPr>
              <w:t>0.3602</w:t>
            </w:r>
          </w:p>
        </w:tc>
        <w:tc>
          <w:tcPr>
            <w:tcW w:w="868" w:type="dxa"/>
            <w:tcBorders>
              <w:top w:val="nil"/>
              <w:left w:val="nil"/>
              <w:bottom w:val="nil"/>
              <w:right w:val="nil"/>
            </w:tcBorders>
            <w:noWrap/>
            <w:tcMar>
              <w:top w:w="15" w:type="dxa"/>
              <w:left w:w="15" w:type="dxa"/>
              <w:bottom w:w="0" w:type="dxa"/>
              <w:right w:w="15" w:type="dxa"/>
            </w:tcMar>
            <w:vAlign w:val="bottom"/>
          </w:tcPr>
          <w:p w14:paraId="7913573B" w14:textId="77777777" w:rsidR="001B46D9" w:rsidRPr="003D13D0" w:rsidRDefault="001B46D9" w:rsidP="00A426D6">
            <w:pPr>
              <w:rPr>
                <w:rFonts w:ascii="Arial" w:hAnsi="Arial" w:cs="Arial"/>
                <w:sz w:val="18"/>
                <w:szCs w:val="18"/>
              </w:rPr>
            </w:pPr>
            <w:r w:rsidRPr="003D13D0">
              <w:rPr>
                <w:rFonts w:ascii="Arial" w:hAnsi="Arial" w:cs="Arial"/>
                <w:sz w:val="18"/>
                <w:szCs w:val="18"/>
              </w:rPr>
              <w:t>0.3277</w:t>
            </w:r>
          </w:p>
        </w:tc>
        <w:tc>
          <w:tcPr>
            <w:tcW w:w="1008" w:type="dxa"/>
            <w:tcBorders>
              <w:top w:val="nil"/>
              <w:left w:val="nil"/>
              <w:bottom w:val="nil"/>
              <w:right w:val="nil"/>
            </w:tcBorders>
            <w:noWrap/>
            <w:tcMar>
              <w:top w:w="15" w:type="dxa"/>
              <w:left w:w="15" w:type="dxa"/>
              <w:bottom w:w="0" w:type="dxa"/>
              <w:right w:w="15" w:type="dxa"/>
            </w:tcMar>
            <w:vAlign w:val="bottom"/>
          </w:tcPr>
          <w:p w14:paraId="76065902" w14:textId="77777777" w:rsidR="001B46D9" w:rsidRPr="003D13D0" w:rsidRDefault="001B46D9" w:rsidP="00A426D6">
            <w:pPr>
              <w:rPr>
                <w:rFonts w:ascii="Arial" w:hAnsi="Arial" w:cs="Arial"/>
                <w:sz w:val="18"/>
                <w:szCs w:val="18"/>
              </w:rPr>
            </w:pPr>
            <w:r w:rsidRPr="003D13D0">
              <w:rPr>
                <w:rFonts w:ascii="Arial" w:hAnsi="Arial" w:cs="Arial"/>
                <w:sz w:val="18"/>
                <w:szCs w:val="18"/>
              </w:rPr>
              <w:t>0.03242</w:t>
            </w:r>
          </w:p>
        </w:tc>
        <w:tc>
          <w:tcPr>
            <w:tcW w:w="432" w:type="dxa"/>
            <w:tcBorders>
              <w:top w:val="nil"/>
              <w:left w:val="nil"/>
              <w:bottom w:val="nil"/>
              <w:right w:val="nil"/>
            </w:tcBorders>
            <w:noWrap/>
            <w:tcMar>
              <w:top w:w="15" w:type="dxa"/>
              <w:left w:w="15" w:type="dxa"/>
              <w:bottom w:w="0" w:type="dxa"/>
              <w:right w:w="15" w:type="dxa"/>
            </w:tcMar>
            <w:vAlign w:val="bottom"/>
          </w:tcPr>
          <w:p w14:paraId="6C91953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8154F3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48BF546" w14:textId="77777777" w:rsidR="001B46D9" w:rsidRPr="003D13D0" w:rsidRDefault="001B46D9" w:rsidP="00A426D6">
            <w:pPr>
              <w:rPr>
                <w:rFonts w:ascii="Arial" w:hAnsi="Arial" w:cs="Arial"/>
                <w:sz w:val="18"/>
                <w:szCs w:val="18"/>
              </w:rPr>
            </w:pPr>
            <w:r w:rsidRPr="003D13D0">
              <w:rPr>
                <w:rFonts w:ascii="Arial" w:hAnsi="Arial" w:cs="Arial"/>
                <w:sz w:val="18"/>
                <w:szCs w:val="18"/>
              </w:rPr>
              <w:t>1.903</w:t>
            </w:r>
          </w:p>
        </w:tc>
        <w:tc>
          <w:tcPr>
            <w:tcW w:w="720" w:type="dxa"/>
            <w:tcBorders>
              <w:top w:val="nil"/>
              <w:left w:val="nil"/>
              <w:bottom w:val="nil"/>
              <w:right w:val="nil"/>
            </w:tcBorders>
            <w:noWrap/>
            <w:tcMar>
              <w:top w:w="15" w:type="dxa"/>
              <w:left w:w="15" w:type="dxa"/>
              <w:bottom w:w="0" w:type="dxa"/>
              <w:right w:w="15" w:type="dxa"/>
            </w:tcMar>
            <w:vAlign w:val="bottom"/>
          </w:tcPr>
          <w:p w14:paraId="184D5C8B"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AE3F95D" w14:textId="77777777" w:rsidR="001B46D9" w:rsidRPr="003D13D0" w:rsidRDefault="001B46D9" w:rsidP="00A426D6">
            <w:pPr>
              <w:rPr>
                <w:rFonts w:ascii="Arial" w:hAnsi="Arial" w:cs="Arial"/>
                <w:sz w:val="18"/>
                <w:szCs w:val="18"/>
              </w:rPr>
            </w:pPr>
            <w:r w:rsidRPr="003D13D0">
              <w:rPr>
                <w:rFonts w:ascii="Arial" w:hAnsi="Arial" w:cs="Arial"/>
                <w:sz w:val="18"/>
                <w:szCs w:val="18"/>
              </w:rPr>
              <w:t>0.7591</w:t>
            </w:r>
          </w:p>
        </w:tc>
      </w:tr>
      <w:tr w:rsidR="001B46D9" w:rsidRPr="003D13D0" w14:paraId="62B4B5A2" w14:textId="77777777" w:rsidTr="00A426D6">
        <w:tc>
          <w:tcPr>
            <w:tcW w:w="1152" w:type="dxa"/>
            <w:tcBorders>
              <w:top w:val="nil"/>
              <w:left w:val="nil"/>
              <w:bottom w:val="nil"/>
              <w:right w:val="nil"/>
            </w:tcBorders>
          </w:tcPr>
          <w:p w14:paraId="7582B8A7"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2F2D5CE"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2901127C" w14:textId="77777777" w:rsidR="001B46D9" w:rsidRPr="003D13D0" w:rsidRDefault="001B46D9" w:rsidP="00A426D6">
            <w:pPr>
              <w:rPr>
                <w:rFonts w:ascii="Arial" w:hAnsi="Arial" w:cs="Arial"/>
                <w:sz w:val="18"/>
                <w:szCs w:val="18"/>
              </w:rPr>
            </w:pPr>
            <w:r w:rsidRPr="003D13D0">
              <w:rPr>
                <w:rFonts w:ascii="Arial" w:hAnsi="Arial" w:cs="Arial"/>
                <w:sz w:val="18"/>
                <w:szCs w:val="18"/>
              </w:rPr>
              <w:t>0.3602</w:t>
            </w:r>
          </w:p>
        </w:tc>
        <w:tc>
          <w:tcPr>
            <w:tcW w:w="868" w:type="dxa"/>
            <w:tcBorders>
              <w:top w:val="nil"/>
              <w:left w:val="nil"/>
              <w:bottom w:val="nil"/>
              <w:right w:val="nil"/>
            </w:tcBorders>
            <w:noWrap/>
            <w:tcMar>
              <w:top w:w="15" w:type="dxa"/>
              <w:left w:w="15" w:type="dxa"/>
              <w:bottom w:w="0" w:type="dxa"/>
              <w:right w:w="15" w:type="dxa"/>
            </w:tcMar>
            <w:vAlign w:val="bottom"/>
          </w:tcPr>
          <w:p w14:paraId="292EDFF0" w14:textId="77777777" w:rsidR="001B46D9" w:rsidRPr="003D13D0" w:rsidRDefault="001B46D9" w:rsidP="00A426D6">
            <w:pPr>
              <w:rPr>
                <w:rFonts w:ascii="Arial" w:hAnsi="Arial" w:cs="Arial"/>
                <w:sz w:val="18"/>
                <w:szCs w:val="18"/>
              </w:rPr>
            </w:pPr>
            <w:r w:rsidRPr="003D13D0">
              <w:rPr>
                <w:rFonts w:ascii="Arial" w:hAnsi="Arial" w:cs="Arial"/>
                <w:sz w:val="18"/>
                <w:szCs w:val="18"/>
              </w:rPr>
              <w:t>0.3619</w:t>
            </w:r>
          </w:p>
        </w:tc>
        <w:tc>
          <w:tcPr>
            <w:tcW w:w="1008" w:type="dxa"/>
            <w:tcBorders>
              <w:top w:val="nil"/>
              <w:left w:val="nil"/>
              <w:bottom w:val="nil"/>
              <w:right w:val="nil"/>
            </w:tcBorders>
            <w:noWrap/>
            <w:tcMar>
              <w:top w:w="15" w:type="dxa"/>
              <w:left w:w="15" w:type="dxa"/>
              <w:bottom w:w="0" w:type="dxa"/>
              <w:right w:w="15" w:type="dxa"/>
            </w:tcMar>
            <w:vAlign w:val="bottom"/>
          </w:tcPr>
          <w:p w14:paraId="0651B935" w14:textId="77777777" w:rsidR="001B46D9" w:rsidRPr="003D13D0" w:rsidRDefault="001B46D9" w:rsidP="00A426D6">
            <w:pPr>
              <w:rPr>
                <w:rFonts w:ascii="Arial" w:hAnsi="Arial" w:cs="Arial"/>
                <w:sz w:val="18"/>
                <w:szCs w:val="18"/>
              </w:rPr>
            </w:pPr>
            <w:r w:rsidRPr="003D13D0">
              <w:rPr>
                <w:rFonts w:ascii="Arial" w:hAnsi="Arial" w:cs="Arial"/>
                <w:sz w:val="18"/>
                <w:szCs w:val="18"/>
              </w:rPr>
              <w:t>-0.001779</w:t>
            </w:r>
          </w:p>
        </w:tc>
        <w:tc>
          <w:tcPr>
            <w:tcW w:w="432" w:type="dxa"/>
            <w:tcBorders>
              <w:top w:val="nil"/>
              <w:left w:val="nil"/>
              <w:bottom w:val="nil"/>
              <w:right w:val="nil"/>
            </w:tcBorders>
            <w:noWrap/>
            <w:tcMar>
              <w:top w:w="15" w:type="dxa"/>
              <w:left w:w="15" w:type="dxa"/>
              <w:bottom w:w="0" w:type="dxa"/>
              <w:right w:w="15" w:type="dxa"/>
            </w:tcMar>
            <w:vAlign w:val="bottom"/>
          </w:tcPr>
          <w:p w14:paraId="083AD08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35E1C8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C78AF25" w14:textId="77777777" w:rsidR="001B46D9" w:rsidRPr="003D13D0" w:rsidRDefault="001B46D9" w:rsidP="00A426D6">
            <w:pPr>
              <w:rPr>
                <w:rFonts w:ascii="Arial" w:hAnsi="Arial" w:cs="Arial"/>
                <w:sz w:val="18"/>
                <w:szCs w:val="18"/>
              </w:rPr>
            </w:pPr>
            <w:r w:rsidRPr="003D13D0">
              <w:rPr>
                <w:rFonts w:ascii="Arial" w:hAnsi="Arial" w:cs="Arial"/>
                <w:sz w:val="18"/>
                <w:szCs w:val="18"/>
              </w:rPr>
              <w:t>0.1084</w:t>
            </w:r>
          </w:p>
        </w:tc>
        <w:tc>
          <w:tcPr>
            <w:tcW w:w="720" w:type="dxa"/>
            <w:tcBorders>
              <w:top w:val="nil"/>
              <w:left w:val="nil"/>
              <w:bottom w:val="nil"/>
              <w:right w:val="nil"/>
            </w:tcBorders>
            <w:noWrap/>
            <w:tcMar>
              <w:top w:w="15" w:type="dxa"/>
              <w:left w:w="15" w:type="dxa"/>
              <w:bottom w:w="0" w:type="dxa"/>
              <w:right w:w="15" w:type="dxa"/>
            </w:tcMar>
            <w:vAlign w:val="bottom"/>
          </w:tcPr>
          <w:p w14:paraId="1CE40B5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392D2F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ABE88EC" w14:textId="77777777" w:rsidTr="00A426D6">
        <w:tc>
          <w:tcPr>
            <w:tcW w:w="1152" w:type="dxa"/>
            <w:tcBorders>
              <w:top w:val="nil"/>
              <w:left w:val="nil"/>
              <w:bottom w:val="nil"/>
              <w:right w:val="nil"/>
            </w:tcBorders>
          </w:tcPr>
          <w:p w14:paraId="49A8E895"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FEF8912" w14:textId="77777777" w:rsidR="001B46D9" w:rsidRPr="003D13D0" w:rsidRDefault="001B46D9" w:rsidP="00A426D6">
            <w:pPr>
              <w:rPr>
                <w:rFonts w:ascii="Arial" w:hAnsi="Arial" w:cs="Arial"/>
                <w:sz w:val="18"/>
                <w:szCs w:val="18"/>
              </w:rPr>
            </w:pPr>
            <w:r w:rsidRPr="003D13D0">
              <w:rPr>
                <w:rFonts w:ascii="Arial" w:hAnsi="Arial" w:cs="Arial"/>
                <w:sz w:val="18"/>
                <w:szCs w:val="18"/>
              </w:rPr>
              <w:t>  CD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36A7BC9" w14:textId="77777777" w:rsidR="001B46D9" w:rsidRPr="003D13D0" w:rsidRDefault="001B46D9" w:rsidP="00A426D6">
            <w:pPr>
              <w:rPr>
                <w:rFonts w:ascii="Arial" w:hAnsi="Arial" w:cs="Arial"/>
                <w:sz w:val="18"/>
                <w:szCs w:val="18"/>
              </w:rPr>
            </w:pPr>
            <w:r w:rsidRPr="003D13D0">
              <w:rPr>
                <w:rFonts w:ascii="Arial" w:hAnsi="Arial" w:cs="Arial"/>
                <w:sz w:val="18"/>
                <w:szCs w:val="18"/>
              </w:rPr>
              <w:t>0.3602</w:t>
            </w:r>
          </w:p>
        </w:tc>
        <w:tc>
          <w:tcPr>
            <w:tcW w:w="868" w:type="dxa"/>
            <w:tcBorders>
              <w:top w:val="nil"/>
              <w:left w:val="nil"/>
              <w:bottom w:val="nil"/>
              <w:right w:val="nil"/>
            </w:tcBorders>
            <w:noWrap/>
            <w:tcMar>
              <w:top w:w="15" w:type="dxa"/>
              <w:left w:w="15" w:type="dxa"/>
              <w:bottom w:w="0" w:type="dxa"/>
              <w:right w:w="15" w:type="dxa"/>
            </w:tcMar>
            <w:vAlign w:val="bottom"/>
          </w:tcPr>
          <w:p w14:paraId="371BBECA" w14:textId="77777777" w:rsidR="001B46D9" w:rsidRPr="003D13D0" w:rsidRDefault="001B46D9" w:rsidP="00A426D6">
            <w:pPr>
              <w:rPr>
                <w:rFonts w:ascii="Arial" w:hAnsi="Arial" w:cs="Arial"/>
                <w:sz w:val="18"/>
                <w:szCs w:val="18"/>
              </w:rPr>
            </w:pPr>
            <w:r w:rsidRPr="003D13D0">
              <w:rPr>
                <w:rFonts w:ascii="Arial" w:hAnsi="Arial" w:cs="Arial"/>
                <w:sz w:val="18"/>
                <w:szCs w:val="18"/>
              </w:rPr>
              <w:t>0.3359</w:t>
            </w:r>
          </w:p>
        </w:tc>
        <w:tc>
          <w:tcPr>
            <w:tcW w:w="1008" w:type="dxa"/>
            <w:tcBorders>
              <w:top w:val="nil"/>
              <w:left w:val="nil"/>
              <w:bottom w:val="nil"/>
              <w:right w:val="nil"/>
            </w:tcBorders>
            <w:noWrap/>
            <w:tcMar>
              <w:top w:w="15" w:type="dxa"/>
              <w:left w:w="15" w:type="dxa"/>
              <w:bottom w:w="0" w:type="dxa"/>
              <w:right w:w="15" w:type="dxa"/>
            </w:tcMar>
            <w:vAlign w:val="bottom"/>
          </w:tcPr>
          <w:p w14:paraId="3E730D05" w14:textId="77777777" w:rsidR="001B46D9" w:rsidRPr="003D13D0" w:rsidRDefault="001B46D9" w:rsidP="00A426D6">
            <w:pPr>
              <w:rPr>
                <w:rFonts w:ascii="Arial" w:hAnsi="Arial" w:cs="Arial"/>
                <w:sz w:val="18"/>
                <w:szCs w:val="18"/>
              </w:rPr>
            </w:pPr>
            <w:r w:rsidRPr="003D13D0">
              <w:rPr>
                <w:rFonts w:ascii="Arial" w:hAnsi="Arial" w:cs="Arial"/>
                <w:sz w:val="18"/>
                <w:szCs w:val="18"/>
              </w:rPr>
              <w:t>0.02428</w:t>
            </w:r>
          </w:p>
        </w:tc>
        <w:tc>
          <w:tcPr>
            <w:tcW w:w="432" w:type="dxa"/>
            <w:tcBorders>
              <w:top w:val="nil"/>
              <w:left w:val="nil"/>
              <w:bottom w:val="nil"/>
              <w:right w:val="nil"/>
            </w:tcBorders>
            <w:noWrap/>
            <w:tcMar>
              <w:top w:w="15" w:type="dxa"/>
              <w:left w:w="15" w:type="dxa"/>
              <w:bottom w:w="0" w:type="dxa"/>
              <w:right w:w="15" w:type="dxa"/>
            </w:tcMar>
            <w:vAlign w:val="bottom"/>
          </w:tcPr>
          <w:p w14:paraId="5EC7572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6740F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4334C39" w14:textId="77777777" w:rsidR="001B46D9" w:rsidRPr="003D13D0" w:rsidRDefault="001B46D9" w:rsidP="00A426D6">
            <w:pPr>
              <w:rPr>
                <w:rFonts w:ascii="Arial" w:hAnsi="Arial" w:cs="Arial"/>
                <w:sz w:val="18"/>
                <w:szCs w:val="18"/>
              </w:rPr>
            </w:pPr>
            <w:r w:rsidRPr="003D13D0">
              <w:rPr>
                <w:rFonts w:ascii="Arial" w:hAnsi="Arial" w:cs="Arial"/>
                <w:sz w:val="18"/>
                <w:szCs w:val="18"/>
              </w:rPr>
              <w:t>1.426</w:t>
            </w:r>
          </w:p>
        </w:tc>
        <w:tc>
          <w:tcPr>
            <w:tcW w:w="720" w:type="dxa"/>
            <w:tcBorders>
              <w:top w:val="nil"/>
              <w:left w:val="nil"/>
              <w:bottom w:val="nil"/>
              <w:right w:val="nil"/>
            </w:tcBorders>
            <w:noWrap/>
            <w:tcMar>
              <w:top w:w="15" w:type="dxa"/>
              <w:left w:w="15" w:type="dxa"/>
              <w:bottom w:w="0" w:type="dxa"/>
              <w:right w:w="15" w:type="dxa"/>
            </w:tcMar>
            <w:vAlign w:val="bottom"/>
          </w:tcPr>
          <w:p w14:paraId="2EFFE50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A02DBFF" w14:textId="77777777" w:rsidR="001B46D9" w:rsidRPr="003D13D0" w:rsidRDefault="001B46D9" w:rsidP="00A426D6">
            <w:pPr>
              <w:rPr>
                <w:rFonts w:ascii="Arial" w:hAnsi="Arial" w:cs="Arial"/>
                <w:sz w:val="18"/>
                <w:szCs w:val="18"/>
              </w:rPr>
            </w:pPr>
            <w:r w:rsidRPr="003D13D0">
              <w:rPr>
                <w:rFonts w:ascii="Arial" w:hAnsi="Arial" w:cs="Arial"/>
                <w:sz w:val="18"/>
                <w:szCs w:val="18"/>
              </w:rPr>
              <w:t>0.9151</w:t>
            </w:r>
          </w:p>
        </w:tc>
      </w:tr>
      <w:tr w:rsidR="001B46D9" w:rsidRPr="003D13D0" w14:paraId="0EED67FA" w14:textId="77777777" w:rsidTr="00A426D6">
        <w:tc>
          <w:tcPr>
            <w:tcW w:w="1152" w:type="dxa"/>
            <w:tcBorders>
              <w:top w:val="nil"/>
              <w:left w:val="nil"/>
              <w:bottom w:val="nil"/>
              <w:right w:val="nil"/>
            </w:tcBorders>
          </w:tcPr>
          <w:p w14:paraId="0A97A3E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6785492"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WD - AT</w:t>
            </w:r>
          </w:p>
        </w:tc>
        <w:tc>
          <w:tcPr>
            <w:tcW w:w="864" w:type="dxa"/>
            <w:tcBorders>
              <w:top w:val="nil"/>
              <w:left w:val="nil"/>
              <w:bottom w:val="nil"/>
              <w:right w:val="nil"/>
            </w:tcBorders>
            <w:noWrap/>
            <w:tcMar>
              <w:top w:w="15" w:type="dxa"/>
              <w:left w:w="15" w:type="dxa"/>
              <w:bottom w:w="0" w:type="dxa"/>
              <w:right w:w="15" w:type="dxa"/>
            </w:tcMar>
            <w:vAlign w:val="bottom"/>
          </w:tcPr>
          <w:p w14:paraId="01515BF4" w14:textId="77777777" w:rsidR="001B46D9" w:rsidRPr="003D13D0" w:rsidRDefault="001B46D9" w:rsidP="00A426D6">
            <w:pPr>
              <w:rPr>
                <w:rFonts w:ascii="Arial" w:hAnsi="Arial" w:cs="Arial"/>
                <w:sz w:val="18"/>
                <w:szCs w:val="18"/>
              </w:rPr>
            </w:pPr>
            <w:r w:rsidRPr="003D13D0">
              <w:rPr>
                <w:rFonts w:ascii="Arial" w:hAnsi="Arial" w:cs="Arial"/>
                <w:sz w:val="18"/>
                <w:szCs w:val="18"/>
              </w:rPr>
              <w:t>0.3294</w:t>
            </w:r>
          </w:p>
        </w:tc>
        <w:tc>
          <w:tcPr>
            <w:tcW w:w="868" w:type="dxa"/>
            <w:tcBorders>
              <w:top w:val="nil"/>
              <w:left w:val="nil"/>
              <w:bottom w:val="nil"/>
              <w:right w:val="nil"/>
            </w:tcBorders>
            <w:noWrap/>
            <w:tcMar>
              <w:top w:w="15" w:type="dxa"/>
              <w:left w:w="15" w:type="dxa"/>
              <w:bottom w:w="0" w:type="dxa"/>
              <w:right w:w="15" w:type="dxa"/>
            </w:tcMar>
            <w:vAlign w:val="bottom"/>
          </w:tcPr>
          <w:p w14:paraId="29415D4F" w14:textId="77777777" w:rsidR="001B46D9" w:rsidRPr="003D13D0" w:rsidRDefault="001B46D9" w:rsidP="00A426D6">
            <w:pPr>
              <w:rPr>
                <w:rFonts w:ascii="Arial" w:hAnsi="Arial" w:cs="Arial"/>
                <w:sz w:val="18"/>
                <w:szCs w:val="18"/>
              </w:rPr>
            </w:pPr>
            <w:r w:rsidRPr="003D13D0">
              <w:rPr>
                <w:rFonts w:ascii="Arial" w:hAnsi="Arial" w:cs="Arial"/>
                <w:sz w:val="18"/>
                <w:szCs w:val="18"/>
              </w:rPr>
              <w:t>0.3277</w:t>
            </w:r>
          </w:p>
        </w:tc>
        <w:tc>
          <w:tcPr>
            <w:tcW w:w="1008" w:type="dxa"/>
            <w:tcBorders>
              <w:top w:val="nil"/>
              <w:left w:val="nil"/>
              <w:bottom w:val="nil"/>
              <w:right w:val="nil"/>
            </w:tcBorders>
            <w:noWrap/>
            <w:tcMar>
              <w:top w:w="15" w:type="dxa"/>
              <w:left w:w="15" w:type="dxa"/>
              <w:bottom w:w="0" w:type="dxa"/>
              <w:right w:w="15" w:type="dxa"/>
            </w:tcMar>
            <w:vAlign w:val="bottom"/>
          </w:tcPr>
          <w:p w14:paraId="4BA565FC" w14:textId="77777777" w:rsidR="001B46D9" w:rsidRPr="003D13D0" w:rsidRDefault="001B46D9" w:rsidP="00A426D6">
            <w:pPr>
              <w:rPr>
                <w:rFonts w:ascii="Arial" w:hAnsi="Arial" w:cs="Arial"/>
                <w:sz w:val="18"/>
                <w:szCs w:val="18"/>
              </w:rPr>
            </w:pPr>
            <w:r w:rsidRPr="003D13D0">
              <w:rPr>
                <w:rFonts w:ascii="Arial" w:hAnsi="Arial" w:cs="Arial"/>
                <w:sz w:val="18"/>
                <w:szCs w:val="18"/>
              </w:rPr>
              <w:t>0.001683</w:t>
            </w:r>
          </w:p>
        </w:tc>
        <w:tc>
          <w:tcPr>
            <w:tcW w:w="432" w:type="dxa"/>
            <w:tcBorders>
              <w:top w:val="nil"/>
              <w:left w:val="nil"/>
              <w:bottom w:val="nil"/>
              <w:right w:val="nil"/>
            </w:tcBorders>
            <w:noWrap/>
            <w:tcMar>
              <w:top w:w="15" w:type="dxa"/>
              <w:left w:w="15" w:type="dxa"/>
              <w:bottom w:w="0" w:type="dxa"/>
              <w:right w:w="15" w:type="dxa"/>
            </w:tcMar>
            <w:vAlign w:val="bottom"/>
          </w:tcPr>
          <w:p w14:paraId="2346421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96122F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E869486" w14:textId="77777777" w:rsidR="001B46D9" w:rsidRPr="003D13D0" w:rsidRDefault="001B46D9" w:rsidP="00A426D6">
            <w:pPr>
              <w:rPr>
                <w:rFonts w:ascii="Arial" w:hAnsi="Arial" w:cs="Arial"/>
                <w:sz w:val="18"/>
                <w:szCs w:val="18"/>
              </w:rPr>
            </w:pPr>
            <w:r w:rsidRPr="003D13D0">
              <w:rPr>
                <w:rFonts w:ascii="Arial" w:hAnsi="Arial" w:cs="Arial"/>
                <w:sz w:val="18"/>
                <w:szCs w:val="18"/>
              </w:rPr>
              <w:t>0.09883</w:t>
            </w:r>
          </w:p>
        </w:tc>
        <w:tc>
          <w:tcPr>
            <w:tcW w:w="720" w:type="dxa"/>
            <w:tcBorders>
              <w:top w:val="nil"/>
              <w:left w:val="nil"/>
              <w:bottom w:val="nil"/>
              <w:right w:val="nil"/>
            </w:tcBorders>
            <w:noWrap/>
            <w:tcMar>
              <w:top w:w="15" w:type="dxa"/>
              <w:left w:w="15" w:type="dxa"/>
              <w:bottom w:w="0" w:type="dxa"/>
              <w:right w:w="15" w:type="dxa"/>
            </w:tcMar>
            <w:vAlign w:val="bottom"/>
          </w:tcPr>
          <w:p w14:paraId="0BFCC72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B6FE69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BA8438D" w14:textId="77777777" w:rsidTr="00A426D6">
        <w:tc>
          <w:tcPr>
            <w:tcW w:w="1152" w:type="dxa"/>
            <w:tcBorders>
              <w:top w:val="nil"/>
              <w:left w:val="nil"/>
              <w:bottom w:val="nil"/>
              <w:right w:val="nil"/>
            </w:tcBorders>
          </w:tcPr>
          <w:p w14:paraId="44BA9BE4"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45FB4AE7"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Control</w:t>
            </w:r>
          </w:p>
        </w:tc>
        <w:tc>
          <w:tcPr>
            <w:tcW w:w="864" w:type="dxa"/>
            <w:tcBorders>
              <w:top w:val="nil"/>
              <w:left w:val="nil"/>
              <w:bottom w:val="nil"/>
              <w:right w:val="nil"/>
            </w:tcBorders>
            <w:noWrap/>
            <w:tcMar>
              <w:top w:w="15" w:type="dxa"/>
              <w:left w:w="15" w:type="dxa"/>
              <w:bottom w:w="0" w:type="dxa"/>
              <w:right w:w="15" w:type="dxa"/>
            </w:tcMar>
            <w:vAlign w:val="bottom"/>
          </w:tcPr>
          <w:p w14:paraId="547547EC" w14:textId="77777777" w:rsidR="001B46D9" w:rsidRPr="003D13D0" w:rsidRDefault="001B46D9" w:rsidP="00A426D6">
            <w:pPr>
              <w:rPr>
                <w:rFonts w:ascii="Arial" w:hAnsi="Arial" w:cs="Arial"/>
                <w:sz w:val="18"/>
                <w:szCs w:val="18"/>
              </w:rPr>
            </w:pPr>
            <w:r w:rsidRPr="003D13D0">
              <w:rPr>
                <w:rFonts w:ascii="Arial" w:hAnsi="Arial" w:cs="Arial"/>
                <w:sz w:val="18"/>
                <w:szCs w:val="18"/>
              </w:rPr>
              <w:t>0.3294</w:t>
            </w:r>
          </w:p>
        </w:tc>
        <w:tc>
          <w:tcPr>
            <w:tcW w:w="868" w:type="dxa"/>
            <w:tcBorders>
              <w:top w:val="nil"/>
              <w:left w:val="nil"/>
              <w:bottom w:val="nil"/>
              <w:right w:val="nil"/>
            </w:tcBorders>
            <w:noWrap/>
            <w:tcMar>
              <w:top w:w="15" w:type="dxa"/>
              <w:left w:w="15" w:type="dxa"/>
              <w:bottom w:w="0" w:type="dxa"/>
              <w:right w:w="15" w:type="dxa"/>
            </w:tcMar>
            <w:vAlign w:val="bottom"/>
          </w:tcPr>
          <w:p w14:paraId="325517EE" w14:textId="77777777" w:rsidR="001B46D9" w:rsidRPr="003D13D0" w:rsidRDefault="001B46D9" w:rsidP="00A426D6">
            <w:pPr>
              <w:rPr>
                <w:rFonts w:ascii="Arial" w:hAnsi="Arial" w:cs="Arial"/>
                <w:sz w:val="18"/>
                <w:szCs w:val="18"/>
              </w:rPr>
            </w:pPr>
            <w:r w:rsidRPr="003D13D0">
              <w:rPr>
                <w:rFonts w:ascii="Arial" w:hAnsi="Arial" w:cs="Arial"/>
                <w:sz w:val="18"/>
                <w:szCs w:val="18"/>
              </w:rPr>
              <w:t>0.3619</w:t>
            </w:r>
          </w:p>
        </w:tc>
        <w:tc>
          <w:tcPr>
            <w:tcW w:w="1008" w:type="dxa"/>
            <w:tcBorders>
              <w:top w:val="nil"/>
              <w:left w:val="nil"/>
              <w:bottom w:val="nil"/>
              <w:right w:val="nil"/>
            </w:tcBorders>
            <w:noWrap/>
            <w:tcMar>
              <w:top w:w="15" w:type="dxa"/>
              <w:left w:w="15" w:type="dxa"/>
              <w:bottom w:w="0" w:type="dxa"/>
              <w:right w:w="15" w:type="dxa"/>
            </w:tcMar>
            <w:vAlign w:val="bottom"/>
          </w:tcPr>
          <w:p w14:paraId="0583CE38" w14:textId="77777777" w:rsidR="001B46D9" w:rsidRPr="003D13D0" w:rsidRDefault="001B46D9" w:rsidP="00A426D6">
            <w:pPr>
              <w:rPr>
                <w:rFonts w:ascii="Arial" w:hAnsi="Arial" w:cs="Arial"/>
                <w:sz w:val="18"/>
                <w:szCs w:val="18"/>
              </w:rPr>
            </w:pPr>
            <w:r w:rsidRPr="003D13D0">
              <w:rPr>
                <w:rFonts w:ascii="Arial" w:hAnsi="Arial" w:cs="Arial"/>
                <w:sz w:val="18"/>
                <w:szCs w:val="18"/>
              </w:rPr>
              <w:t>-0.03251</w:t>
            </w:r>
          </w:p>
        </w:tc>
        <w:tc>
          <w:tcPr>
            <w:tcW w:w="432" w:type="dxa"/>
            <w:tcBorders>
              <w:top w:val="nil"/>
              <w:left w:val="nil"/>
              <w:bottom w:val="nil"/>
              <w:right w:val="nil"/>
            </w:tcBorders>
            <w:noWrap/>
            <w:tcMar>
              <w:top w:w="15" w:type="dxa"/>
              <w:left w:w="15" w:type="dxa"/>
              <w:bottom w:w="0" w:type="dxa"/>
              <w:right w:w="15" w:type="dxa"/>
            </w:tcMar>
            <w:vAlign w:val="bottom"/>
          </w:tcPr>
          <w:p w14:paraId="2C8AFC2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AF76A4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0B451E0" w14:textId="77777777" w:rsidR="001B46D9" w:rsidRPr="003D13D0" w:rsidRDefault="001B46D9" w:rsidP="00A426D6">
            <w:pPr>
              <w:rPr>
                <w:rFonts w:ascii="Arial" w:hAnsi="Arial" w:cs="Arial"/>
                <w:sz w:val="18"/>
                <w:szCs w:val="18"/>
              </w:rPr>
            </w:pPr>
            <w:r w:rsidRPr="003D13D0">
              <w:rPr>
                <w:rFonts w:ascii="Arial" w:hAnsi="Arial" w:cs="Arial"/>
                <w:sz w:val="18"/>
                <w:szCs w:val="18"/>
              </w:rPr>
              <w:t>1.981</w:t>
            </w:r>
          </w:p>
        </w:tc>
        <w:tc>
          <w:tcPr>
            <w:tcW w:w="720" w:type="dxa"/>
            <w:tcBorders>
              <w:top w:val="nil"/>
              <w:left w:val="nil"/>
              <w:bottom w:val="nil"/>
              <w:right w:val="nil"/>
            </w:tcBorders>
            <w:noWrap/>
            <w:tcMar>
              <w:top w:w="15" w:type="dxa"/>
              <w:left w:w="15" w:type="dxa"/>
              <w:bottom w:w="0" w:type="dxa"/>
              <w:right w:w="15" w:type="dxa"/>
            </w:tcMar>
            <w:vAlign w:val="bottom"/>
          </w:tcPr>
          <w:p w14:paraId="10B5C76F"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8B0A4A0" w14:textId="77777777" w:rsidR="001B46D9" w:rsidRPr="003D13D0" w:rsidRDefault="001B46D9" w:rsidP="00A426D6">
            <w:pPr>
              <w:rPr>
                <w:rFonts w:ascii="Arial" w:hAnsi="Arial" w:cs="Arial"/>
                <w:sz w:val="18"/>
                <w:szCs w:val="18"/>
              </w:rPr>
            </w:pPr>
            <w:r w:rsidRPr="003D13D0">
              <w:rPr>
                <w:rFonts w:ascii="Arial" w:hAnsi="Arial" w:cs="Arial"/>
                <w:sz w:val="18"/>
                <w:szCs w:val="18"/>
              </w:rPr>
              <w:t>0.7266</w:t>
            </w:r>
          </w:p>
        </w:tc>
      </w:tr>
      <w:tr w:rsidR="001B46D9" w:rsidRPr="003D13D0" w14:paraId="7059F8DB" w14:textId="77777777" w:rsidTr="00A426D6">
        <w:tc>
          <w:tcPr>
            <w:tcW w:w="1152" w:type="dxa"/>
            <w:tcBorders>
              <w:top w:val="nil"/>
              <w:left w:val="nil"/>
              <w:bottom w:val="nil"/>
              <w:right w:val="nil"/>
            </w:tcBorders>
          </w:tcPr>
          <w:p w14:paraId="21343F4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6C6B81F1" w14:textId="77777777" w:rsidR="001B46D9" w:rsidRPr="003D13D0" w:rsidRDefault="001B46D9" w:rsidP="00A426D6">
            <w:pPr>
              <w:rPr>
                <w:rFonts w:ascii="Arial" w:hAnsi="Arial" w:cs="Arial"/>
                <w:sz w:val="18"/>
                <w:szCs w:val="18"/>
              </w:rPr>
            </w:pPr>
            <w:r w:rsidRPr="003D13D0">
              <w:rPr>
                <w:rFonts w:ascii="Arial" w:hAnsi="Arial" w:cs="Arial"/>
                <w:sz w:val="18"/>
                <w:szCs w:val="18"/>
              </w:rPr>
              <w:t>  WD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7364F8E1" w14:textId="77777777" w:rsidR="001B46D9" w:rsidRPr="003D13D0" w:rsidRDefault="001B46D9" w:rsidP="00A426D6">
            <w:pPr>
              <w:rPr>
                <w:rFonts w:ascii="Arial" w:hAnsi="Arial" w:cs="Arial"/>
                <w:sz w:val="18"/>
                <w:szCs w:val="18"/>
              </w:rPr>
            </w:pPr>
            <w:r w:rsidRPr="003D13D0">
              <w:rPr>
                <w:rFonts w:ascii="Arial" w:hAnsi="Arial" w:cs="Arial"/>
                <w:sz w:val="18"/>
                <w:szCs w:val="18"/>
              </w:rPr>
              <w:t>0.3294</w:t>
            </w:r>
          </w:p>
        </w:tc>
        <w:tc>
          <w:tcPr>
            <w:tcW w:w="868" w:type="dxa"/>
            <w:tcBorders>
              <w:top w:val="nil"/>
              <w:left w:val="nil"/>
              <w:bottom w:val="nil"/>
              <w:right w:val="nil"/>
            </w:tcBorders>
            <w:noWrap/>
            <w:tcMar>
              <w:top w:w="15" w:type="dxa"/>
              <w:left w:w="15" w:type="dxa"/>
              <w:bottom w:w="0" w:type="dxa"/>
              <w:right w:w="15" w:type="dxa"/>
            </w:tcMar>
            <w:vAlign w:val="bottom"/>
          </w:tcPr>
          <w:p w14:paraId="03ACB32C" w14:textId="77777777" w:rsidR="001B46D9" w:rsidRPr="003D13D0" w:rsidRDefault="001B46D9" w:rsidP="00A426D6">
            <w:pPr>
              <w:rPr>
                <w:rFonts w:ascii="Arial" w:hAnsi="Arial" w:cs="Arial"/>
                <w:sz w:val="18"/>
                <w:szCs w:val="18"/>
              </w:rPr>
            </w:pPr>
            <w:r w:rsidRPr="003D13D0">
              <w:rPr>
                <w:rFonts w:ascii="Arial" w:hAnsi="Arial" w:cs="Arial"/>
                <w:sz w:val="18"/>
                <w:szCs w:val="18"/>
              </w:rPr>
              <w:t>0.3359</w:t>
            </w:r>
          </w:p>
        </w:tc>
        <w:tc>
          <w:tcPr>
            <w:tcW w:w="1008" w:type="dxa"/>
            <w:tcBorders>
              <w:top w:val="nil"/>
              <w:left w:val="nil"/>
              <w:bottom w:val="nil"/>
              <w:right w:val="nil"/>
            </w:tcBorders>
            <w:noWrap/>
            <w:tcMar>
              <w:top w:w="15" w:type="dxa"/>
              <w:left w:w="15" w:type="dxa"/>
              <w:bottom w:w="0" w:type="dxa"/>
              <w:right w:w="15" w:type="dxa"/>
            </w:tcMar>
            <w:vAlign w:val="bottom"/>
          </w:tcPr>
          <w:p w14:paraId="136253F6" w14:textId="77777777" w:rsidR="001B46D9" w:rsidRPr="003D13D0" w:rsidRDefault="001B46D9" w:rsidP="00A426D6">
            <w:pPr>
              <w:rPr>
                <w:rFonts w:ascii="Arial" w:hAnsi="Arial" w:cs="Arial"/>
                <w:sz w:val="18"/>
                <w:szCs w:val="18"/>
              </w:rPr>
            </w:pPr>
            <w:r w:rsidRPr="003D13D0">
              <w:rPr>
                <w:rFonts w:ascii="Arial" w:hAnsi="Arial" w:cs="Arial"/>
                <w:sz w:val="18"/>
                <w:szCs w:val="18"/>
              </w:rPr>
              <w:t>-0.006450</w:t>
            </w:r>
          </w:p>
        </w:tc>
        <w:tc>
          <w:tcPr>
            <w:tcW w:w="432" w:type="dxa"/>
            <w:tcBorders>
              <w:top w:val="nil"/>
              <w:left w:val="nil"/>
              <w:bottom w:val="nil"/>
              <w:right w:val="nil"/>
            </w:tcBorders>
            <w:noWrap/>
            <w:tcMar>
              <w:top w:w="15" w:type="dxa"/>
              <w:left w:w="15" w:type="dxa"/>
              <w:bottom w:w="0" w:type="dxa"/>
              <w:right w:w="15" w:type="dxa"/>
            </w:tcMar>
            <w:vAlign w:val="bottom"/>
          </w:tcPr>
          <w:p w14:paraId="3E3BC7F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672AF5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8BD4BF6" w14:textId="77777777" w:rsidR="001B46D9" w:rsidRPr="003D13D0" w:rsidRDefault="001B46D9" w:rsidP="00A426D6">
            <w:pPr>
              <w:rPr>
                <w:rFonts w:ascii="Arial" w:hAnsi="Arial" w:cs="Arial"/>
                <w:sz w:val="18"/>
                <w:szCs w:val="18"/>
              </w:rPr>
            </w:pPr>
            <w:r w:rsidRPr="003D13D0">
              <w:rPr>
                <w:rFonts w:ascii="Arial" w:hAnsi="Arial" w:cs="Arial"/>
                <w:sz w:val="18"/>
                <w:szCs w:val="18"/>
              </w:rPr>
              <w:t>0.3787</w:t>
            </w:r>
          </w:p>
        </w:tc>
        <w:tc>
          <w:tcPr>
            <w:tcW w:w="720" w:type="dxa"/>
            <w:tcBorders>
              <w:top w:val="nil"/>
              <w:left w:val="nil"/>
              <w:bottom w:val="nil"/>
              <w:right w:val="nil"/>
            </w:tcBorders>
            <w:noWrap/>
            <w:tcMar>
              <w:top w:w="15" w:type="dxa"/>
              <w:left w:w="15" w:type="dxa"/>
              <w:bottom w:w="0" w:type="dxa"/>
              <w:right w:w="15" w:type="dxa"/>
            </w:tcMar>
            <w:vAlign w:val="bottom"/>
          </w:tcPr>
          <w:p w14:paraId="2117EE6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E222E61"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39506CE9" w14:textId="77777777" w:rsidTr="00A426D6">
        <w:tc>
          <w:tcPr>
            <w:tcW w:w="1152" w:type="dxa"/>
            <w:tcBorders>
              <w:top w:val="nil"/>
              <w:left w:val="nil"/>
              <w:bottom w:val="nil"/>
              <w:right w:val="nil"/>
            </w:tcBorders>
          </w:tcPr>
          <w:p w14:paraId="46ACDD8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0BC2497"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Control</w:t>
            </w:r>
          </w:p>
        </w:tc>
        <w:tc>
          <w:tcPr>
            <w:tcW w:w="864" w:type="dxa"/>
            <w:tcBorders>
              <w:top w:val="nil"/>
              <w:left w:val="nil"/>
              <w:bottom w:val="nil"/>
              <w:right w:val="nil"/>
            </w:tcBorders>
            <w:noWrap/>
            <w:tcMar>
              <w:top w:w="15" w:type="dxa"/>
              <w:left w:w="15" w:type="dxa"/>
              <w:bottom w:w="0" w:type="dxa"/>
              <w:right w:w="15" w:type="dxa"/>
            </w:tcMar>
            <w:vAlign w:val="bottom"/>
          </w:tcPr>
          <w:p w14:paraId="7CD4A1CC" w14:textId="77777777" w:rsidR="001B46D9" w:rsidRPr="003D13D0" w:rsidRDefault="001B46D9" w:rsidP="00A426D6">
            <w:pPr>
              <w:rPr>
                <w:rFonts w:ascii="Arial" w:hAnsi="Arial" w:cs="Arial"/>
                <w:sz w:val="18"/>
                <w:szCs w:val="18"/>
              </w:rPr>
            </w:pPr>
            <w:r w:rsidRPr="003D13D0">
              <w:rPr>
                <w:rFonts w:ascii="Arial" w:hAnsi="Arial" w:cs="Arial"/>
                <w:sz w:val="18"/>
                <w:szCs w:val="18"/>
              </w:rPr>
              <w:t>0.3277</w:t>
            </w:r>
          </w:p>
        </w:tc>
        <w:tc>
          <w:tcPr>
            <w:tcW w:w="868" w:type="dxa"/>
            <w:tcBorders>
              <w:top w:val="nil"/>
              <w:left w:val="nil"/>
              <w:bottom w:val="nil"/>
              <w:right w:val="nil"/>
            </w:tcBorders>
            <w:noWrap/>
            <w:tcMar>
              <w:top w:w="15" w:type="dxa"/>
              <w:left w:w="15" w:type="dxa"/>
              <w:bottom w:w="0" w:type="dxa"/>
              <w:right w:w="15" w:type="dxa"/>
            </w:tcMar>
            <w:vAlign w:val="bottom"/>
          </w:tcPr>
          <w:p w14:paraId="04501383" w14:textId="77777777" w:rsidR="001B46D9" w:rsidRPr="003D13D0" w:rsidRDefault="001B46D9" w:rsidP="00A426D6">
            <w:pPr>
              <w:rPr>
                <w:rFonts w:ascii="Arial" w:hAnsi="Arial" w:cs="Arial"/>
                <w:sz w:val="18"/>
                <w:szCs w:val="18"/>
              </w:rPr>
            </w:pPr>
            <w:r w:rsidRPr="003D13D0">
              <w:rPr>
                <w:rFonts w:ascii="Arial" w:hAnsi="Arial" w:cs="Arial"/>
                <w:sz w:val="18"/>
                <w:szCs w:val="18"/>
              </w:rPr>
              <w:t>0.3619</w:t>
            </w:r>
          </w:p>
        </w:tc>
        <w:tc>
          <w:tcPr>
            <w:tcW w:w="1008" w:type="dxa"/>
            <w:tcBorders>
              <w:top w:val="nil"/>
              <w:left w:val="nil"/>
              <w:bottom w:val="nil"/>
              <w:right w:val="nil"/>
            </w:tcBorders>
            <w:noWrap/>
            <w:tcMar>
              <w:top w:w="15" w:type="dxa"/>
              <w:left w:w="15" w:type="dxa"/>
              <w:bottom w:w="0" w:type="dxa"/>
              <w:right w:w="15" w:type="dxa"/>
            </w:tcMar>
            <w:vAlign w:val="bottom"/>
          </w:tcPr>
          <w:p w14:paraId="0F093A92" w14:textId="77777777" w:rsidR="001B46D9" w:rsidRPr="003D13D0" w:rsidRDefault="001B46D9" w:rsidP="00A426D6">
            <w:pPr>
              <w:rPr>
                <w:rFonts w:ascii="Arial" w:hAnsi="Arial" w:cs="Arial"/>
                <w:sz w:val="18"/>
                <w:szCs w:val="18"/>
              </w:rPr>
            </w:pPr>
            <w:r w:rsidRPr="003D13D0">
              <w:rPr>
                <w:rFonts w:ascii="Arial" w:hAnsi="Arial" w:cs="Arial"/>
                <w:sz w:val="18"/>
                <w:szCs w:val="18"/>
              </w:rPr>
              <w:t>-0.03420</w:t>
            </w:r>
          </w:p>
        </w:tc>
        <w:tc>
          <w:tcPr>
            <w:tcW w:w="432" w:type="dxa"/>
            <w:tcBorders>
              <w:top w:val="nil"/>
              <w:left w:val="nil"/>
              <w:bottom w:val="nil"/>
              <w:right w:val="nil"/>
            </w:tcBorders>
            <w:noWrap/>
            <w:tcMar>
              <w:top w:w="15" w:type="dxa"/>
              <w:left w:w="15" w:type="dxa"/>
              <w:bottom w:w="0" w:type="dxa"/>
              <w:right w:w="15" w:type="dxa"/>
            </w:tcMar>
            <w:vAlign w:val="bottom"/>
          </w:tcPr>
          <w:p w14:paraId="7018AC6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D9BFD6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4556BF3" w14:textId="77777777" w:rsidR="001B46D9" w:rsidRPr="003D13D0" w:rsidRDefault="001B46D9" w:rsidP="00A426D6">
            <w:pPr>
              <w:rPr>
                <w:rFonts w:ascii="Arial" w:hAnsi="Arial" w:cs="Arial"/>
                <w:sz w:val="18"/>
                <w:szCs w:val="18"/>
              </w:rPr>
            </w:pPr>
            <w:r w:rsidRPr="003D13D0">
              <w:rPr>
                <w:rFonts w:ascii="Arial" w:hAnsi="Arial" w:cs="Arial"/>
                <w:sz w:val="18"/>
                <w:szCs w:val="18"/>
              </w:rPr>
              <w:t>2.083</w:t>
            </w:r>
          </w:p>
        </w:tc>
        <w:tc>
          <w:tcPr>
            <w:tcW w:w="720" w:type="dxa"/>
            <w:tcBorders>
              <w:top w:val="nil"/>
              <w:left w:val="nil"/>
              <w:bottom w:val="nil"/>
              <w:right w:val="nil"/>
            </w:tcBorders>
            <w:noWrap/>
            <w:tcMar>
              <w:top w:w="15" w:type="dxa"/>
              <w:left w:w="15" w:type="dxa"/>
              <w:bottom w:w="0" w:type="dxa"/>
              <w:right w:w="15" w:type="dxa"/>
            </w:tcMar>
            <w:vAlign w:val="bottom"/>
          </w:tcPr>
          <w:p w14:paraId="3C1B3C25"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7BDF1C5F" w14:textId="77777777" w:rsidR="001B46D9" w:rsidRPr="003D13D0" w:rsidRDefault="001B46D9" w:rsidP="00A426D6">
            <w:pPr>
              <w:rPr>
                <w:rFonts w:ascii="Arial" w:hAnsi="Arial" w:cs="Arial"/>
                <w:sz w:val="18"/>
                <w:szCs w:val="18"/>
              </w:rPr>
            </w:pPr>
            <w:r w:rsidRPr="003D13D0">
              <w:rPr>
                <w:rFonts w:ascii="Arial" w:hAnsi="Arial" w:cs="Arial"/>
                <w:sz w:val="18"/>
                <w:szCs w:val="18"/>
              </w:rPr>
              <w:t>0.6816</w:t>
            </w:r>
          </w:p>
        </w:tc>
      </w:tr>
      <w:tr w:rsidR="001B46D9" w:rsidRPr="003D13D0" w14:paraId="540BD72B" w14:textId="77777777" w:rsidTr="00A426D6">
        <w:tc>
          <w:tcPr>
            <w:tcW w:w="1152" w:type="dxa"/>
            <w:tcBorders>
              <w:top w:val="nil"/>
              <w:left w:val="nil"/>
              <w:bottom w:val="nil"/>
              <w:right w:val="nil"/>
            </w:tcBorders>
          </w:tcPr>
          <w:p w14:paraId="5D6EFEFC"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0638E94F" w14:textId="77777777" w:rsidR="001B46D9" w:rsidRPr="003D13D0" w:rsidRDefault="001B46D9" w:rsidP="00A426D6">
            <w:pPr>
              <w:rPr>
                <w:rFonts w:ascii="Arial" w:hAnsi="Arial" w:cs="Arial"/>
                <w:sz w:val="18"/>
                <w:szCs w:val="18"/>
              </w:rPr>
            </w:pPr>
            <w:r w:rsidRPr="003D13D0">
              <w:rPr>
                <w:rFonts w:ascii="Arial" w:hAnsi="Arial" w:cs="Arial"/>
                <w:sz w:val="18"/>
                <w:szCs w:val="18"/>
              </w:rPr>
              <w:t>  WD - AT vs. INT - AT</w:t>
            </w:r>
          </w:p>
        </w:tc>
        <w:tc>
          <w:tcPr>
            <w:tcW w:w="864" w:type="dxa"/>
            <w:tcBorders>
              <w:top w:val="nil"/>
              <w:left w:val="nil"/>
              <w:bottom w:val="nil"/>
              <w:right w:val="nil"/>
            </w:tcBorders>
            <w:noWrap/>
            <w:tcMar>
              <w:top w:w="15" w:type="dxa"/>
              <w:left w:w="15" w:type="dxa"/>
              <w:bottom w:w="0" w:type="dxa"/>
              <w:right w:w="15" w:type="dxa"/>
            </w:tcMar>
            <w:vAlign w:val="bottom"/>
          </w:tcPr>
          <w:p w14:paraId="505B346B" w14:textId="77777777" w:rsidR="001B46D9" w:rsidRPr="003D13D0" w:rsidRDefault="001B46D9" w:rsidP="00A426D6">
            <w:pPr>
              <w:rPr>
                <w:rFonts w:ascii="Arial" w:hAnsi="Arial" w:cs="Arial"/>
                <w:sz w:val="18"/>
                <w:szCs w:val="18"/>
              </w:rPr>
            </w:pPr>
            <w:r w:rsidRPr="003D13D0">
              <w:rPr>
                <w:rFonts w:ascii="Arial" w:hAnsi="Arial" w:cs="Arial"/>
                <w:sz w:val="18"/>
                <w:szCs w:val="18"/>
              </w:rPr>
              <w:t>0.3277</w:t>
            </w:r>
          </w:p>
        </w:tc>
        <w:tc>
          <w:tcPr>
            <w:tcW w:w="868" w:type="dxa"/>
            <w:tcBorders>
              <w:top w:val="nil"/>
              <w:left w:val="nil"/>
              <w:bottom w:val="nil"/>
              <w:right w:val="nil"/>
            </w:tcBorders>
            <w:noWrap/>
            <w:tcMar>
              <w:top w:w="15" w:type="dxa"/>
              <w:left w:w="15" w:type="dxa"/>
              <w:bottom w:w="0" w:type="dxa"/>
              <w:right w:w="15" w:type="dxa"/>
            </w:tcMar>
            <w:vAlign w:val="bottom"/>
          </w:tcPr>
          <w:p w14:paraId="55F6D9F7" w14:textId="77777777" w:rsidR="001B46D9" w:rsidRPr="003D13D0" w:rsidRDefault="001B46D9" w:rsidP="00A426D6">
            <w:pPr>
              <w:rPr>
                <w:rFonts w:ascii="Arial" w:hAnsi="Arial" w:cs="Arial"/>
                <w:sz w:val="18"/>
                <w:szCs w:val="18"/>
              </w:rPr>
            </w:pPr>
            <w:r w:rsidRPr="003D13D0">
              <w:rPr>
                <w:rFonts w:ascii="Arial" w:hAnsi="Arial" w:cs="Arial"/>
                <w:sz w:val="18"/>
                <w:szCs w:val="18"/>
              </w:rPr>
              <w:t>0.3359</w:t>
            </w:r>
          </w:p>
        </w:tc>
        <w:tc>
          <w:tcPr>
            <w:tcW w:w="1008" w:type="dxa"/>
            <w:tcBorders>
              <w:top w:val="nil"/>
              <w:left w:val="nil"/>
              <w:bottom w:val="nil"/>
              <w:right w:val="nil"/>
            </w:tcBorders>
            <w:noWrap/>
            <w:tcMar>
              <w:top w:w="15" w:type="dxa"/>
              <w:left w:w="15" w:type="dxa"/>
              <w:bottom w:w="0" w:type="dxa"/>
              <w:right w:w="15" w:type="dxa"/>
            </w:tcMar>
            <w:vAlign w:val="bottom"/>
          </w:tcPr>
          <w:p w14:paraId="7A14C48D" w14:textId="77777777" w:rsidR="001B46D9" w:rsidRPr="003D13D0" w:rsidRDefault="001B46D9" w:rsidP="00A426D6">
            <w:pPr>
              <w:rPr>
                <w:rFonts w:ascii="Arial" w:hAnsi="Arial" w:cs="Arial"/>
                <w:sz w:val="18"/>
                <w:szCs w:val="18"/>
              </w:rPr>
            </w:pPr>
            <w:r w:rsidRPr="003D13D0">
              <w:rPr>
                <w:rFonts w:ascii="Arial" w:hAnsi="Arial" w:cs="Arial"/>
                <w:sz w:val="18"/>
                <w:szCs w:val="18"/>
              </w:rPr>
              <w:t>-0.008133</w:t>
            </w:r>
          </w:p>
        </w:tc>
        <w:tc>
          <w:tcPr>
            <w:tcW w:w="432" w:type="dxa"/>
            <w:tcBorders>
              <w:top w:val="nil"/>
              <w:left w:val="nil"/>
              <w:bottom w:val="nil"/>
              <w:right w:val="nil"/>
            </w:tcBorders>
            <w:noWrap/>
            <w:tcMar>
              <w:top w:w="15" w:type="dxa"/>
              <w:left w:w="15" w:type="dxa"/>
              <w:bottom w:w="0" w:type="dxa"/>
              <w:right w:w="15" w:type="dxa"/>
            </w:tcMar>
            <w:vAlign w:val="bottom"/>
          </w:tcPr>
          <w:p w14:paraId="09C53DA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DBD16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1FDB8DC" w14:textId="77777777" w:rsidR="001B46D9" w:rsidRPr="003D13D0" w:rsidRDefault="001B46D9" w:rsidP="00A426D6">
            <w:pPr>
              <w:rPr>
                <w:rFonts w:ascii="Arial" w:hAnsi="Arial" w:cs="Arial"/>
                <w:sz w:val="18"/>
                <w:szCs w:val="18"/>
              </w:rPr>
            </w:pPr>
            <w:r w:rsidRPr="003D13D0">
              <w:rPr>
                <w:rFonts w:ascii="Arial" w:hAnsi="Arial" w:cs="Arial"/>
                <w:sz w:val="18"/>
                <w:szCs w:val="18"/>
              </w:rPr>
              <w:t>0.4775</w:t>
            </w:r>
          </w:p>
        </w:tc>
        <w:tc>
          <w:tcPr>
            <w:tcW w:w="720" w:type="dxa"/>
            <w:tcBorders>
              <w:top w:val="nil"/>
              <w:left w:val="nil"/>
              <w:bottom w:val="nil"/>
              <w:right w:val="nil"/>
            </w:tcBorders>
            <w:noWrap/>
            <w:tcMar>
              <w:top w:w="15" w:type="dxa"/>
              <w:left w:w="15" w:type="dxa"/>
              <w:bottom w:w="0" w:type="dxa"/>
              <w:right w:w="15" w:type="dxa"/>
            </w:tcMar>
            <w:vAlign w:val="bottom"/>
          </w:tcPr>
          <w:p w14:paraId="7DA99261"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6D6197DC" w14:textId="77777777" w:rsidR="001B46D9" w:rsidRPr="003D13D0" w:rsidRDefault="001B46D9" w:rsidP="00A426D6">
            <w:pPr>
              <w:rPr>
                <w:rFonts w:ascii="Arial" w:hAnsi="Arial" w:cs="Arial"/>
                <w:sz w:val="18"/>
                <w:szCs w:val="18"/>
              </w:rPr>
            </w:pPr>
            <w:r w:rsidRPr="003D13D0">
              <w:rPr>
                <w:rFonts w:ascii="Arial" w:hAnsi="Arial" w:cs="Arial"/>
                <w:sz w:val="18"/>
                <w:szCs w:val="18"/>
              </w:rPr>
              <w:t>0.9994</w:t>
            </w:r>
          </w:p>
        </w:tc>
      </w:tr>
      <w:tr w:rsidR="001B46D9" w:rsidRPr="003D13D0" w14:paraId="5DEF23C7" w14:textId="77777777" w:rsidTr="00A426D6">
        <w:tc>
          <w:tcPr>
            <w:tcW w:w="1152" w:type="dxa"/>
            <w:tcBorders>
              <w:top w:val="nil"/>
              <w:left w:val="nil"/>
              <w:bottom w:val="nil"/>
              <w:right w:val="nil"/>
            </w:tcBorders>
          </w:tcPr>
          <w:p w14:paraId="654A7D63"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75B926F6" w14:textId="77777777" w:rsidR="001B46D9" w:rsidRPr="003D13D0" w:rsidRDefault="001B46D9" w:rsidP="00A426D6">
            <w:pPr>
              <w:rPr>
                <w:rFonts w:ascii="Arial" w:hAnsi="Arial" w:cs="Arial"/>
                <w:sz w:val="18"/>
                <w:szCs w:val="18"/>
              </w:rPr>
            </w:pPr>
            <w:r w:rsidRPr="003D13D0">
              <w:rPr>
                <w:rFonts w:ascii="Arial" w:hAnsi="Arial" w:cs="Arial"/>
                <w:sz w:val="18"/>
                <w:szCs w:val="18"/>
              </w:rPr>
              <w:t>  INT - Control vs. INT - AT</w:t>
            </w:r>
          </w:p>
        </w:tc>
        <w:tc>
          <w:tcPr>
            <w:tcW w:w="864" w:type="dxa"/>
            <w:tcBorders>
              <w:top w:val="nil"/>
              <w:left w:val="nil"/>
              <w:bottom w:val="nil"/>
              <w:right w:val="nil"/>
            </w:tcBorders>
            <w:noWrap/>
            <w:tcMar>
              <w:top w:w="15" w:type="dxa"/>
              <w:left w:w="15" w:type="dxa"/>
              <w:bottom w:w="0" w:type="dxa"/>
              <w:right w:w="15" w:type="dxa"/>
            </w:tcMar>
            <w:vAlign w:val="bottom"/>
          </w:tcPr>
          <w:p w14:paraId="5B18B010" w14:textId="77777777" w:rsidR="001B46D9" w:rsidRPr="003D13D0" w:rsidRDefault="001B46D9" w:rsidP="00A426D6">
            <w:pPr>
              <w:rPr>
                <w:rFonts w:ascii="Arial" w:hAnsi="Arial" w:cs="Arial"/>
                <w:sz w:val="18"/>
                <w:szCs w:val="18"/>
              </w:rPr>
            </w:pPr>
            <w:r w:rsidRPr="003D13D0">
              <w:rPr>
                <w:rFonts w:ascii="Arial" w:hAnsi="Arial" w:cs="Arial"/>
                <w:sz w:val="18"/>
                <w:szCs w:val="18"/>
              </w:rPr>
              <w:t>0.3619</w:t>
            </w:r>
          </w:p>
        </w:tc>
        <w:tc>
          <w:tcPr>
            <w:tcW w:w="868" w:type="dxa"/>
            <w:tcBorders>
              <w:top w:val="nil"/>
              <w:left w:val="nil"/>
              <w:bottom w:val="nil"/>
              <w:right w:val="nil"/>
            </w:tcBorders>
            <w:noWrap/>
            <w:tcMar>
              <w:top w:w="15" w:type="dxa"/>
              <w:left w:w="15" w:type="dxa"/>
              <w:bottom w:w="0" w:type="dxa"/>
              <w:right w:w="15" w:type="dxa"/>
            </w:tcMar>
            <w:vAlign w:val="bottom"/>
          </w:tcPr>
          <w:p w14:paraId="5D274A06" w14:textId="77777777" w:rsidR="001B46D9" w:rsidRPr="003D13D0" w:rsidRDefault="001B46D9" w:rsidP="00A426D6">
            <w:pPr>
              <w:rPr>
                <w:rFonts w:ascii="Arial" w:hAnsi="Arial" w:cs="Arial"/>
                <w:sz w:val="18"/>
                <w:szCs w:val="18"/>
              </w:rPr>
            </w:pPr>
            <w:r w:rsidRPr="003D13D0">
              <w:rPr>
                <w:rFonts w:ascii="Arial" w:hAnsi="Arial" w:cs="Arial"/>
                <w:sz w:val="18"/>
                <w:szCs w:val="18"/>
              </w:rPr>
              <w:t>0.3359</w:t>
            </w:r>
          </w:p>
        </w:tc>
        <w:tc>
          <w:tcPr>
            <w:tcW w:w="1008" w:type="dxa"/>
            <w:tcBorders>
              <w:top w:val="nil"/>
              <w:left w:val="nil"/>
              <w:bottom w:val="nil"/>
              <w:right w:val="nil"/>
            </w:tcBorders>
            <w:noWrap/>
            <w:tcMar>
              <w:top w:w="15" w:type="dxa"/>
              <w:left w:w="15" w:type="dxa"/>
              <w:bottom w:w="0" w:type="dxa"/>
              <w:right w:w="15" w:type="dxa"/>
            </w:tcMar>
            <w:vAlign w:val="bottom"/>
          </w:tcPr>
          <w:p w14:paraId="474FBDD1" w14:textId="77777777" w:rsidR="001B46D9" w:rsidRPr="003D13D0" w:rsidRDefault="001B46D9" w:rsidP="00A426D6">
            <w:pPr>
              <w:rPr>
                <w:rFonts w:ascii="Arial" w:hAnsi="Arial" w:cs="Arial"/>
                <w:sz w:val="18"/>
                <w:szCs w:val="18"/>
              </w:rPr>
            </w:pPr>
            <w:r w:rsidRPr="003D13D0">
              <w:rPr>
                <w:rFonts w:ascii="Arial" w:hAnsi="Arial" w:cs="Arial"/>
                <w:sz w:val="18"/>
                <w:szCs w:val="18"/>
              </w:rPr>
              <w:t>0.02606</w:t>
            </w:r>
          </w:p>
        </w:tc>
        <w:tc>
          <w:tcPr>
            <w:tcW w:w="432" w:type="dxa"/>
            <w:tcBorders>
              <w:top w:val="nil"/>
              <w:left w:val="nil"/>
              <w:bottom w:val="nil"/>
              <w:right w:val="nil"/>
            </w:tcBorders>
            <w:noWrap/>
            <w:tcMar>
              <w:top w:w="15" w:type="dxa"/>
              <w:left w:w="15" w:type="dxa"/>
              <w:bottom w:w="0" w:type="dxa"/>
              <w:right w:w="15" w:type="dxa"/>
            </w:tcMar>
            <w:vAlign w:val="bottom"/>
          </w:tcPr>
          <w:p w14:paraId="5931DB8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8BEE93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F0688EC" w14:textId="77777777" w:rsidR="001B46D9" w:rsidRPr="003D13D0" w:rsidRDefault="001B46D9" w:rsidP="00A426D6">
            <w:pPr>
              <w:rPr>
                <w:rFonts w:ascii="Arial" w:hAnsi="Arial" w:cs="Arial"/>
                <w:sz w:val="18"/>
                <w:szCs w:val="18"/>
              </w:rPr>
            </w:pPr>
            <w:r w:rsidRPr="003D13D0">
              <w:rPr>
                <w:rFonts w:ascii="Arial" w:hAnsi="Arial" w:cs="Arial"/>
                <w:sz w:val="18"/>
                <w:szCs w:val="18"/>
              </w:rPr>
              <w:t>1.588</w:t>
            </w:r>
          </w:p>
        </w:tc>
        <w:tc>
          <w:tcPr>
            <w:tcW w:w="720" w:type="dxa"/>
            <w:tcBorders>
              <w:top w:val="nil"/>
              <w:left w:val="nil"/>
              <w:bottom w:val="nil"/>
              <w:right w:val="nil"/>
            </w:tcBorders>
            <w:noWrap/>
            <w:tcMar>
              <w:top w:w="15" w:type="dxa"/>
              <w:left w:w="15" w:type="dxa"/>
              <w:bottom w:w="0" w:type="dxa"/>
              <w:right w:w="15" w:type="dxa"/>
            </w:tcMar>
            <w:vAlign w:val="bottom"/>
          </w:tcPr>
          <w:p w14:paraId="38BFB5AE"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864" w:type="dxa"/>
            <w:tcBorders>
              <w:top w:val="nil"/>
              <w:left w:val="nil"/>
              <w:bottom w:val="nil"/>
              <w:right w:val="nil"/>
            </w:tcBorders>
            <w:vAlign w:val="bottom"/>
          </w:tcPr>
          <w:p w14:paraId="2DA99613" w14:textId="77777777" w:rsidR="001B46D9" w:rsidRPr="003D13D0" w:rsidRDefault="001B46D9" w:rsidP="00A426D6">
            <w:pPr>
              <w:rPr>
                <w:rFonts w:ascii="Arial" w:hAnsi="Arial" w:cs="Arial"/>
                <w:sz w:val="18"/>
                <w:szCs w:val="18"/>
              </w:rPr>
            </w:pPr>
            <w:r w:rsidRPr="003D13D0">
              <w:rPr>
                <w:rFonts w:ascii="Arial" w:hAnsi="Arial" w:cs="Arial"/>
                <w:sz w:val="18"/>
                <w:szCs w:val="18"/>
              </w:rPr>
              <w:t>0.8717</w:t>
            </w:r>
          </w:p>
        </w:tc>
      </w:tr>
      <w:tr w:rsidR="001B46D9" w:rsidRPr="003D13D0" w14:paraId="138CB8B5" w14:textId="77777777" w:rsidTr="00A426D6">
        <w:tc>
          <w:tcPr>
            <w:tcW w:w="1152" w:type="dxa"/>
            <w:tcBorders>
              <w:top w:val="nil"/>
              <w:left w:val="nil"/>
              <w:bottom w:val="nil"/>
              <w:right w:val="nil"/>
            </w:tcBorders>
          </w:tcPr>
          <w:p w14:paraId="3A3C7112" w14:textId="77777777" w:rsidR="001B46D9" w:rsidRPr="003D13D0" w:rsidRDefault="001B46D9" w:rsidP="00A426D6">
            <w:pPr>
              <w:rPr>
                <w:rFonts w:ascii="Arial" w:hAnsi="Arial" w:cs="Arial"/>
                <w:sz w:val="18"/>
                <w:szCs w:val="18"/>
                <w:lang w:val="es-MX"/>
              </w:rPr>
            </w:pPr>
          </w:p>
        </w:tc>
        <w:tc>
          <w:tcPr>
            <w:tcW w:w="2736" w:type="dxa"/>
            <w:tcBorders>
              <w:top w:val="nil"/>
              <w:left w:val="nil"/>
              <w:bottom w:val="nil"/>
              <w:right w:val="nil"/>
            </w:tcBorders>
            <w:noWrap/>
            <w:tcMar>
              <w:top w:w="15" w:type="dxa"/>
              <w:left w:w="15" w:type="dxa"/>
              <w:bottom w:w="0" w:type="dxa"/>
              <w:right w:w="15" w:type="dxa"/>
            </w:tcMar>
            <w:vAlign w:val="bottom"/>
          </w:tcPr>
          <w:p w14:paraId="3BCA88F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3F56C3B"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594600F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DA0661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D79501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201F34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FDF70E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9FAC35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4253C72" w14:textId="77777777" w:rsidR="001B46D9" w:rsidRPr="003D13D0" w:rsidRDefault="001B46D9" w:rsidP="00A426D6">
            <w:pPr>
              <w:rPr>
                <w:rFonts w:ascii="Arial" w:hAnsi="Arial" w:cs="Arial"/>
                <w:sz w:val="18"/>
                <w:szCs w:val="18"/>
              </w:rPr>
            </w:pPr>
          </w:p>
        </w:tc>
      </w:tr>
    </w:tbl>
    <w:p w14:paraId="1896C2AF" w14:textId="77777777" w:rsidR="001B46D9" w:rsidRPr="003D13D0" w:rsidRDefault="001B46D9" w:rsidP="001B46D9">
      <w:pPr>
        <w:rPr>
          <w:rFonts w:ascii="Arial" w:hAnsi="Arial" w:cs="Arial"/>
        </w:rPr>
      </w:pPr>
    </w:p>
    <w:p w14:paraId="6AB77FA0" w14:textId="77777777" w:rsidR="001B46D9" w:rsidRPr="003D13D0" w:rsidRDefault="001B46D9" w:rsidP="001B46D9">
      <w:pPr>
        <w:rPr>
          <w:rFonts w:ascii="Arial" w:hAnsi="Arial" w:cs="Arial"/>
        </w:rPr>
      </w:pPr>
      <w:r w:rsidRPr="003D13D0">
        <w:rPr>
          <w:rFonts w:ascii="Arial" w:hAnsi="Arial" w:cs="Arial"/>
        </w:rPr>
        <w:br w:type="page"/>
      </w:r>
    </w:p>
    <w:p w14:paraId="1CA804FA" w14:textId="2C7F3492" w:rsidR="001B46D9" w:rsidRPr="003D13D0"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3</w:t>
      </w:r>
      <w:r w:rsidRPr="003D13D0">
        <w:rPr>
          <w:rFonts w:ascii="Arial" w:hAnsi="Arial" w:cs="Arial"/>
          <w:b/>
          <w:bCs/>
        </w:rPr>
        <w:t xml:space="preserve">. </w:t>
      </w:r>
      <w:r w:rsidRPr="003D13D0">
        <w:rPr>
          <w:rFonts w:ascii="Arial" w:hAnsi="Arial" w:cs="Arial"/>
        </w:rPr>
        <w:t xml:space="preserve">Summary of statistics for </w:t>
      </w:r>
      <w:r w:rsidRPr="001D623B">
        <w:rPr>
          <w:rFonts w:ascii="Arial" w:hAnsi="Arial" w:cs="Arial"/>
          <w:b/>
          <w:bCs/>
        </w:rPr>
        <w:t>Supplemental Figure 6</w:t>
      </w:r>
      <w:r w:rsidRPr="003D13D0">
        <w:rPr>
          <w:rFonts w:ascii="Arial" w:hAnsi="Arial" w:cs="Arial"/>
        </w:rPr>
        <w:t xml:space="preserve"> – CD Caloric Intake during BE cycles. </w:t>
      </w:r>
    </w:p>
    <w:p w14:paraId="74D3BB37"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3C2ED392" w14:textId="77777777" w:rsidTr="00A426D6">
        <w:tc>
          <w:tcPr>
            <w:tcW w:w="1152" w:type="dxa"/>
            <w:tcBorders>
              <w:top w:val="nil"/>
              <w:left w:val="nil"/>
              <w:bottom w:val="single" w:sz="12" w:space="0" w:color="auto"/>
              <w:right w:val="nil"/>
            </w:tcBorders>
          </w:tcPr>
          <w:p w14:paraId="79C229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8B99C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3AFA1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33D0BB0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9A49D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B3309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FF605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4FB673B1" w14:textId="77777777" w:rsidTr="00A426D6">
        <w:tc>
          <w:tcPr>
            <w:tcW w:w="1152" w:type="dxa"/>
            <w:tcBorders>
              <w:top w:val="single" w:sz="12" w:space="0" w:color="auto"/>
              <w:left w:val="nil"/>
              <w:bottom w:val="nil"/>
              <w:right w:val="nil"/>
            </w:tcBorders>
          </w:tcPr>
          <w:p w14:paraId="6B775E0E" w14:textId="77777777" w:rsidR="001B46D9" w:rsidRPr="003D13D0" w:rsidRDefault="001B46D9" w:rsidP="00A426D6">
            <w:pPr>
              <w:rPr>
                <w:rFonts w:ascii="Arial" w:hAnsi="Arial" w:cs="Arial"/>
                <w:sz w:val="18"/>
                <w:szCs w:val="18"/>
              </w:rPr>
            </w:pPr>
            <w:r w:rsidRPr="003D13D0">
              <w:rPr>
                <w:rFonts w:ascii="Arial" w:hAnsi="Arial" w:cs="Arial"/>
                <w:sz w:val="18"/>
                <w:szCs w:val="18"/>
              </w:rPr>
              <w:t>S Fig 6A</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5D602D01"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DAB6B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0.008302</w:t>
            </w:r>
          </w:p>
        </w:tc>
        <w:tc>
          <w:tcPr>
            <w:tcW w:w="720" w:type="dxa"/>
            <w:tcBorders>
              <w:top w:val="single" w:sz="12" w:space="0" w:color="auto"/>
              <w:left w:val="nil"/>
              <w:bottom w:val="nil"/>
              <w:right w:val="nil"/>
            </w:tcBorders>
            <w:vAlign w:val="bottom"/>
          </w:tcPr>
          <w:p w14:paraId="443BD2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60840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0.004151</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59DCA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31) = 0.8760</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5165F6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0.4265</w:t>
            </w:r>
          </w:p>
        </w:tc>
      </w:tr>
      <w:tr w:rsidR="001B46D9" w:rsidRPr="003D13D0" w14:paraId="2A5C2436" w14:textId="77777777" w:rsidTr="00A426D6">
        <w:tc>
          <w:tcPr>
            <w:tcW w:w="1152" w:type="dxa"/>
            <w:tcBorders>
              <w:top w:val="nil"/>
              <w:left w:val="nil"/>
              <w:bottom w:val="nil"/>
              <w:right w:val="nil"/>
            </w:tcBorders>
          </w:tcPr>
          <w:p w14:paraId="2581236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637A837"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03D2D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0.0007513</w:t>
            </w:r>
          </w:p>
        </w:tc>
        <w:tc>
          <w:tcPr>
            <w:tcW w:w="720" w:type="dxa"/>
            <w:tcBorders>
              <w:top w:val="nil"/>
              <w:left w:val="nil"/>
              <w:bottom w:val="nil"/>
              <w:right w:val="nil"/>
            </w:tcBorders>
            <w:vAlign w:val="bottom"/>
          </w:tcPr>
          <w:p w14:paraId="460B75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09AAE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0.0007513</w:t>
            </w:r>
          </w:p>
        </w:tc>
        <w:tc>
          <w:tcPr>
            <w:tcW w:w="1872" w:type="dxa"/>
            <w:tcBorders>
              <w:top w:val="nil"/>
              <w:left w:val="nil"/>
              <w:bottom w:val="nil"/>
              <w:right w:val="nil"/>
            </w:tcBorders>
            <w:noWrap/>
            <w:tcMar>
              <w:top w:w="15" w:type="dxa"/>
              <w:left w:w="15" w:type="dxa"/>
              <w:bottom w:w="0" w:type="dxa"/>
              <w:right w:w="15" w:type="dxa"/>
            </w:tcMar>
            <w:vAlign w:val="bottom"/>
            <w:hideMark/>
          </w:tcPr>
          <w:p w14:paraId="092A9E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31) = 0.1585</w:t>
            </w:r>
          </w:p>
        </w:tc>
        <w:tc>
          <w:tcPr>
            <w:tcW w:w="1872" w:type="dxa"/>
            <w:tcBorders>
              <w:top w:val="nil"/>
              <w:left w:val="nil"/>
              <w:bottom w:val="nil"/>
              <w:right w:val="nil"/>
            </w:tcBorders>
            <w:noWrap/>
            <w:tcMar>
              <w:top w:w="15" w:type="dxa"/>
              <w:left w:w="15" w:type="dxa"/>
              <w:bottom w:w="0" w:type="dxa"/>
              <w:right w:w="15" w:type="dxa"/>
            </w:tcMar>
            <w:vAlign w:val="bottom"/>
            <w:hideMark/>
          </w:tcPr>
          <w:p w14:paraId="430B7A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0.6932</w:t>
            </w:r>
          </w:p>
        </w:tc>
      </w:tr>
      <w:tr w:rsidR="001B46D9" w:rsidRPr="003D13D0" w14:paraId="60F4F775" w14:textId="77777777" w:rsidTr="00A426D6">
        <w:tc>
          <w:tcPr>
            <w:tcW w:w="1152" w:type="dxa"/>
            <w:tcBorders>
              <w:top w:val="nil"/>
              <w:left w:val="nil"/>
              <w:bottom w:val="nil"/>
              <w:right w:val="nil"/>
            </w:tcBorders>
          </w:tcPr>
          <w:p w14:paraId="2BE6071B"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2AB68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74CE50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3.381</w:t>
            </w:r>
          </w:p>
        </w:tc>
        <w:tc>
          <w:tcPr>
            <w:tcW w:w="720" w:type="dxa"/>
            <w:tcBorders>
              <w:top w:val="nil"/>
              <w:left w:val="nil"/>
              <w:bottom w:val="nil"/>
              <w:right w:val="nil"/>
            </w:tcBorders>
            <w:vAlign w:val="bottom"/>
          </w:tcPr>
          <w:p w14:paraId="29ECA3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764358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1.690</w:t>
            </w:r>
          </w:p>
        </w:tc>
        <w:tc>
          <w:tcPr>
            <w:tcW w:w="1872" w:type="dxa"/>
            <w:tcBorders>
              <w:top w:val="nil"/>
              <w:left w:val="nil"/>
              <w:bottom w:val="nil"/>
              <w:right w:val="nil"/>
            </w:tcBorders>
            <w:noWrap/>
            <w:tcMar>
              <w:top w:w="15" w:type="dxa"/>
              <w:left w:w="15" w:type="dxa"/>
              <w:bottom w:w="0" w:type="dxa"/>
              <w:right w:w="15" w:type="dxa"/>
            </w:tcMar>
            <w:vAlign w:val="bottom"/>
            <w:hideMark/>
          </w:tcPr>
          <w:p w14:paraId="10A66E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31) = 356.7</w:t>
            </w:r>
          </w:p>
        </w:tc>
        <w:tc>
          <w:tcPr>
            <w:tcW w:w="1872" w:type="dxa"/>
            <w:tcBorders>
              <w:top w:val="nil"/>
              <w:left w:val="nil"/>
              <w:bottom w:val="nil"/>
              <w:right w:val="nil"/>
            </w:tcBorders>
            <w:noWrap/>
            <w:tcMar>
              <w:top w:w="15" w:type="dxa"/>
              <w:left w:w="15" w:type="dxa"/>
              <w:bottom w:w="0" w:type="dxa"/>
              <w:right w:w="15" w:type="dxa"/>
            </w:tcMar>
            <w:vAlign w:val="bottom"/>
            <w:hideMark/>
          </w:tcPr>
          <w:p w14:paraId="5BD6F8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AB337E1" w14:textId="77777777" w:rsidTr="00A426D6">
        <w:tc>
          <w:tcPr>
            <w:tcW w:w="1152" w:type="dxa"/>
            <w:tcBorders>
              <w:top w:val="nil"/>
              <w:left w:val="nil"/>
              <w:bottom w:val="nil"/>
              <w:right w:val="nil"/>
            </w:tcBorders>
          </w:tcPr>
          <w:p w14:paraId="30C62D14"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DBC2F7C"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77766C01" w14:textId="77777777" w:rsidR="001B46D9" w:rsidRPr="003D13D0" w:rsidRDefault="001B46D9" w:rsidP="00A426D6">
            <w:pPr>
              <w:rPr>
                <w:rFonts w:ascii="Arial" w:hAnsi="Arial" w:cs="Arial"/>
                <w:sz w:val="18"/>
                <w:szCs w:val="18"/>
              </w:rPr>
            </w:pPr>
            <w:r w:rsidRPr="003D13D0">
              <w:rPr>
                <w:rFonts w:ascii="Arial" w:hAnsi="Arial" w:cs="Arial"/>
                <w:sz w:val="18"/>
                <w:szCs w:val="18"/>
              </w:rPr>
              <w:t>0.1469</w:t>
            </w:r>
          </w:p>
        </w:tc>
        <w:tc>
          <w:tcPr>
            <w:tcW w:w="720" w:type="dxa"/>
            <w:tcBorders>
              <w:top w:val="nil"/>
              <w:left w:val="nil"/>
              <w:bottom w:val="nil"/>
              <w:right w:val="nil"/>
            </w:tcBorders>
            <w:vAlign w:val="bottom"/>
          </w:tcPr>
          <w:p w14:paraId="151A58E7" w14:textId="77777777" w:rsidR="001B46D9" w:rsidRPr="003D13D0" w:rsidRDefault="001B46D9" w:rsidP="00A426D6">
            <w:pPr>
              <w:rPr>
                <w:rFonts w:ascii="Arial" w:hAnsi="Arial" w:cs="Arial"/>
                <w:sz w:val="18"/>
                <w:szCs w:val="18"/>
              </w:rPr>
            </w:pPr>
            <w:r w:rsidRPr="003D13D0">
              <w:rPr>
                <w:rFonts w:ascii="Arial" w:hAnsi="Arial" w:cs="Arial"/>
                <w:sz w:val="18"/>
                <w:szCs w:val="18"/>
              </w:rPr>
              <w:t>31</w:t>
            </w:r>
          </w:p>
        </w:tc>
        <w:tc>
          <w:tcPr>
            <w:tcW w:w="1152" w:type="dxa"/>
            <w:tcBorders>
              <w:top w:val="nil"/>
              <w:left w:val="nil"/>
              <w:bottom w:val="nil"/>
              <w:right w:val="nil"/>
            </w:tcBorders>
            <w:noWrap/>
            <w:tcMar>
              <w:top w:w="15" w:type="dxa"/>
              <w:left w:w="15" w:type="dxa"/>
              <w:bottom w:w="0" w:type="dxa"/>
              <w:right w:w="15" w:type="dxa"/>
            </w:tcMar>
            <w:vAlign w:val="bottom"/>
            <w:hideMark/>
          </w:tcPr>
          <w:p w14:paraId="2ED1572F" w14:textId="77777777" w:rsidR="001B46D9" w:rsidRPr="003D13D0" w:rsidRDefault="001B46D9" w:rsidP="00A426D6">
            <w:pPr>
              <w:rPr>
                <w:rFonts w:ascii="Arial" w:hAnsi="Arial" w:cs="Arial"/>
                <w:sz w:val="18"/>
                <w:szCs w:val="18"/>
              </w:rPr>
            </w:pPr>
            <w:r w:rsidRPr="003D13D0">
              <w:rPr>
                <w:rFonts w:ascii="Arial" w:hAnsi="Arial" w:cs="Arial"/>
                <w:sz w:val="18"/>
                <w:szCs w:val="18"/>
              </w:rPr>
              <w:t>0.004739</w:t>
            </w:r>
          </w:p>
        </w:tc>
        <w:tc>
          <w:tcPr>
            <w:tcW w:w="1872" w:type="dxa"/>
            <w:tcBorders>
              <w:top w:val="nil"/>
              <w:left w:val="nil"/>
              <w:bottom w:val="nil"/>
              <w:right w:val="nil"/>
            </w:tcBorders>
            <w:noWrap/>
            <w:tcMar>
              <w:top w:w="15" w:type="dxa"/>
              <w:left w:w="15" w:type="dxa"/>
              <w:bottom w:w="0" w:type="dxa"/>
              <w:right w:w="15" w:type="dxa"/>
            </w:tcMar>
            <w:vAlign w:val="bottom"/>
            <w:hideMark/>
          </w:tcPr>
          <w:p w14:paraId="300A6192"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194DDA0F" w14:textId="77777777" w:rsidR="001B46D9" w:rsidRPr="003D13D0" w:rsidRDefault="001B46D9" w:rsidP="00A426D6">
            <w:pPr>
              <w:rPr>
                <w:rFonts w:ascii="Arial" w:hAnsi="Arial" w:cs="Arial"/>
                <w:sz w:val="18"/>
                <w:szCs w:val="18"/>
              </w:rPr>
            </w:pPr>
          </w:p>
        </w:tc>
      </w:tr>
    </w:tbl>
    <w:p w14:paraId="2873A90D" w14:textId="77777777" w:rsidR="001B46D9" w:rsidRPr="003D13D0" w:rsidRDefault="001B46D9" w:rsidP="001B46D9">
      <w:pPr>
        <w:rPr>
          <w:rFonts w:ascii="Arial" w:hAnsi="Arial" w:cs="Arial"/>
          <w:sz w:val="18"/>
          <w:szCs w:val="18"/>
        </w:rPr>
      </w:pPr>
    </w:p>
    <w:tbl>
      <w:tblPr>
        <w:tblpPr w:leftFromText="187" w:rightFromText="187" w:vertAnchor="text" w:horzAnchor="margin" w:tblpY="-1"/>
        <w:tblOverlap w:val="never"/>
        <w:tblW w:w="9507"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432"/>
        <w:gridCol w:w="720"/>
        <w:gridCol w:w="720"/>
        <w:gridCol w:w="719"/>
      </w:tblGrid>
      <w:tr w:rsidR="001B46D9" w:rsidRPr="003D13D0" w14:paraId="5AFC7B1A" w14:textId="77777777" w:rsidTr="00A426D6">
        <w:tc>
          <w:tcPr>
            <w:tcW w:w="1152" w:type="dxa"/>
            <w:tcBorders>
              <w:top w:val="nil"/>
              <w:left w:val="nil"/>
              <w:bottom w:val="single" w:sz="4" w:space="0" w:color="auto"/>
              <w:right w:val="nil"/>
            </w:tcBorders>
          </w:tcPr>
          <w:p w14:paraId="78292A4A"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5E485F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1985A7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377C2F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323B84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30518D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43B1E7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1B126B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CB61D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1A03A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71EFB2C" w14:textId="77777777" w:rsidTr="00A426D6">
        <w:tc>
          <w:tcPr>
            <w:tcW w:w="1152" w:type="dxa"/>
            <w:tcBorders>
              <w:top w:val="nil"/>
              <w:left w:val="nil"/>
              <w:bottom w:val="nil"/>
              <w:right w:val="nil"/>
            </w:tcBorders>
          </w:tcPr>
          <w:p w14:paraId="230B69D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7E91FD3"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1576A1A5" w14:textId="77777777" w:rsidR="001B46D9" w:rsidRPr="003D13D0" w:rsidRDefault="001B46D9" w:rsidP="00A426D6">
            <w:pPr>
              <w:rPr>
                <w:rFonts w:ascii="Arial" w:hAnsi="Arial" w:cs="Arial"/>
                <w:sz w:val="18"/>
                <w:szCs w:val="18"/>
              </w:rPr>
            </w:pPr>
            <w:r w:rsidRPr="003D13D0">
              <w:rPr>
                <w:rFonts w:ascii="Arial" w:hAnsi="Arial" w:cs="Arial"/>
                <w:sz w:val="18"/>
                <w:szCs w:val="18"/>
              </w:rPr>
              <w:t>1.464</w:t>
            </w:r>
          </w:p>
        </w:tc>
        <w:tc>
          <w:tcPr>
            <w:tcW w:w="868" w:type="dxa"/>
            <w:tcBorders>
              <w:top w:val="nil"/>
              <w:left w:val="nil"/>
              <w:bottom w:val="nil"/>
              <w:right w:val="nil"/>
            </w:tcBorders>
            <w:noWrap/>
            <w:tcMar>
              <w:top w:w="15" w:type="dxa"/>
              <w:left w:w="15" w:type="dxa"/>
              <w:bottom w:w="0" w:type="dxa"/>
              <w:right w:w="15" w:type="dxa"/>
            </w:tcMar>
            <w:vAlign w:val="bottom"/>
            <w:hideMark/>
          </w:tcPr>
          <w:p w14:paraId="0323EF11" w14:textId="77777777" w:rsidR="001B46D9" w:rsidRPr="003D13D0" w:rsidRDefault="001B46D9" w:rsidP="00A426D6">
            <w:pPr>
              <w:rPr>
                <w:rFonts w:ascii="Arial" w:hAnsi="Arial" w:cs="Arial"/>
                <w:sz w:val="18"/>
                <w:szCs w:val="18"/>
              </w:rPr>
            </w:pPr>
            <w:r w:rsidRPr="003D13D0">
              <w:rPr>
                <w:rFonts w:ascii="Arial" w:hAnsi="Arial" w:cs="Arial"/>
                <w:sz w:val="18"/>
                <w:szCs w:val="18"/>
              </w:rPr>
              <w:t>1.900</w:t>
            </w:r>
          </w:p>
        </w:tc>
        <w:tc>
          <w:tcPr>
            <w:tcW w:w="1008" w:type="dxa"/>
            <w:tcBorders>
              <w:top w:val="nil"/>
              <w:left w:val="nil"/>
              <w:bottom w:val="nil"/>
              <w:right w:val="nil"/>
            </w:tcBorders>
            <w:noWrap/>
            <w:tcMar>
              <w:top w:w="15" w:type="dxa"/>
              <w:left w:w="15" w:type="dxa"/>
              <w:bottom w:w="0" w:type="dxa"/>
              <w:right w:w="15" w:type="dxa"/>
            </w:tcMar>
            <w:vAlign w:val="bottom"/>
            <w:hideMark/>
          </w:tcPr>
          <w:p w14:paraId="14971487" w14:textId="77777777" w:rsidR="001B46D9" w:rsidRPr="003D13D0" w:rsidRDefault="001B46D9" w:rsidP="00A426D6">
            <w:pPr>
              <w:rPr>
                <w:rFonts w:ascii="Arial" w:hAnsi="Arial" w:cs="Arial"/>
                <w:sz w:val="18"/>
                <w:szCs w:val="18"/>
              </w:rPr>
            </w:pPr>
            <w:r w:rsidRPr="003D13D0">
              <w:rPr>
                <w:rFonts w:ascii="Arial" w:hAnsi="Arial" w:cs="Arial"/>
                <w:sz w:val="18"/>
                <w:szCs w:val="18"/>
              </w:rPr>
              <w:t>-0.4361</w:t>
            </w:r>
          </w:p>
        </w:tc>
        <w:tc>
          <w:tcPr>
            <w:tcW w:w="432" w:type="dxa"/>
            <w:tcBorders>
              <w:top w:val="nil"/>
              <w:left w:val="nil"/>
              <w:bottom w:val="nil"/>
              <w:right w:val="nil"/>
            </w:tcBorders>
            <w:noWrap/>
            <w:tcMar>
              <w:top w:w="15" w:type="dxa"/>
              <w:left w:w="15" w:type="dxa"/>
              <w:bottom w:w="0" w:type="dxa"/>
              <w:right w:w="15" w:type="dxa"/>
            </w:tcMar>
            <w:vAlign w:val="bottom"/>
            <w:hideMark/>
          </w:tcPr>
          <w:p w14:paraId="02FB3F1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7BB0EB4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4D3E5E3B" w14:textId="77777777" w:rsidR="001B46D9" w:rsidRPr="003D13D0" w:rsidRDefault="001B46D9" w:rsidP="00A426D6">
            <w:pPr>
              <w:rPr>
                <w:rFonts w:ascii="Arial" w:hAnsi="Arial" w:cs="Arial"/>
                <w:sz w:val="18"/>
                <w:szCs w:val="18"/>
              </w:rPr>
            </w:pPr>
            <w:r w:rsidRPr="003D13D0">
              <w:rPr>
                <w:rFonts w:ascii="Arial" w:hAnsi="Arial" w:cs="Arial"/>
                <w:sz w:val="18"/>
                <w:szCs w:val="18"/>
              </w:rPr>
              <w:t>15.52</w:t>
            </w:r>
          </w:p>
        </w:tc>
        <w:tc>
          <w:tcPr>
            <w:tcW w:w="720" w:type="dxa"/>
            <w:tcBorders>
              <w:top w:val="nil"/>
              <w:left w:val="nil"/>
              <w:bottom w:val="nil"/>
              <w:right w:val="nil"/>
            </w:tcBorders>
            <w:noWrap/>
            <w:tcMar>
              <w:top w:w="15" w:type="dxa"/>
              <w:left w:w="15" w:type="dxa"/>
              <w:bottom w:w="0" w:type="dxa"/>
              <w:right w:w="15" w:type="dxa"/>
            </w:tcMar>
            <w:vAlign w:val="bottom"/>
            <w:hideMark/>
          </w:tcPr>
          <w:p w14:paraId="6CB1D5C6"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D62ECAF" w14:textId="77777777" w:rsidR="001B46D9" w:rsidRPr="003D13D0" w:rsidRDefault="001B46D9" w:rsidP="00A426D6">
            <w:pPr>
              <w:rPr>
                <w:rFonts w:ascii="Arial" w:hAnsi="Arial" w:cs="Arial"/>
                <w:sz w:val="18"/>
                <w:szCs w:val="18"/>
              </w:rPr>
            </w:pPr>
            <w:r w:rsidRPr="003D13D0">
              <w:rPr>
                <w:rFonts w:ascii="Arial" w:hAnsi="Arial" w:cs="Arial"/>
                <w:sz w:val="18"/>
                <w:szCs w:val="18"/>
              </w:rPr>
              <w:t>&lt;0.0001</w:t>
            </w:r>
          </w:p>
        </w:tc>
      </w:tr>
      <w:tr w:rsidR="001B46D9" w:rsidRPr="003D13D0" w14:paraId="1C87511F" w14:textId="77777777" w:rsidTr="00A426D6">
        <w:tc>
          <w:tcPr>
            <w:tcW w:w="1152" w:type="dxa"/>
            <w:tcBorders>
              <w:top w:val="nil"/>
              <w:left w:val="nil"/>
              <w:bottom w:val="nil"/>
              <w:right w:val="nil"/>
            </w:tcBorders>
          </w:tcPr>
          <w:p w14:paraId="5A969BB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5EE1191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7C8D78F9" w14:textId="77777777" w:rsidR="001B46D9" w:rsidRPr="003D13D0" w:rsidRDefault="001B46D9" w:rsidP="00A426D6">
            <w:pPr>
              <w:rPr>
                <w:rFonts w:ascii="Arial" w:hAnsi="Arial" w:cs="Arial"/>
                <w:sz w:val="18"/>
                <w:szCs w:val="18"/>
              </w:rPr>
            </w:pPr>
            <w:r w:rsidRPr="003D13D0">
              <w:rPr>
                <w:rFonts w:ascii="Arial" w:hAnsi="Arial" w:cs="Arial"/>
                <w:sz w:val="18"/>
                <w:szCs w:val="18"/>
              </w:rPr>
              <w:t>1.464</w:t>
            </w:r>
          </w:p>
        </w:tc>
        <w:tc>
          <w:tcPr>
            <w:tcW w:w="868" w:type="dxa"/>
            <w:tcBorders>
              <w:top w:val="nil"/>
              <w:left w:val="nil"/>
              <w:bottom w:val="nil"/>
              <w:right w:val="nil"/>
            </w:tcBorders>
            <w:noWrap/>
            <w:tcMar>
              <w:top w:w="15" w:type="dxa"/>
              <w:left w:w="15" w:type="dxa"/>
              <w:bottom w:w="0" w:type="dxa"/>
              <w:right w:w="15" w:type="dxa"/>
            </w:tcMar>
            <w:vAlign w:val="bottom"/>
            <w:hideMark/>
          </w:tcPr>
          <w:p w14:paraId="5A66E9EF" w14:textId="77777777" w:rsidR="001B46D9" w:rsidRPr="003D13D0" w:rsidRDefault="001B46D9" w:rsidP="00A426D6">
            <w:pPr>
              <w:rPr>
                <w:rFonts w:ascii="Arial" w:hAnsi="Arial" w:cs="Arial"/>
                <w:sz w:val="18"/>
                <w:szCs w:val="18"/>
              </w:rPr>
            </w:pPr>
            <w:r w:rsidRPr="003D13D0">
              <w:rPr>
                <w:rFonts w:ascii="Arial" w:hAnsi="Arial" w:cs="Arial"/>
                <w:sz w:val="18"/>
                <w:szCs w:val="18"/>
              </w:rPr>
              <w:t>1.164</w:t>
            </w:r>
          </w:p>
        </w:tc>
        <w:tc>
          <w:tcPr>
            <w:tcW w:w="1008" w:type="dxa"/>
            <w:tcBorders>
              <w:top w:val="nil"/>
              <w:left w:val="nil"/>
              <w:bottom w:val="nil"/>
              <w:right w:val="nil"/>
            </w:tcBorders>
            <w:noWrap/>
            <w:tcMar>
              <w:top w:w="15" w:type="dxa"/>
              <w:left w:w="15" w:type="dxa"/>
              <w:bottom w:w="0" w:type="dxa"/>
              <w:right w:w="15" w:type="dxa"/>
            </w:tcMar>
            <w:vAlign w:val="bottom"/>
            <w:hideMark/>
          </w:tcPr>
          <w:p w14:paraId="39294ADE" w14:textId="77777777" w:rsidR="001B46D9" w:rsidRPr="003D13D0" w:rsidRDefault="001B46D9" w:rsidP="00A426D6">
            <w:pPr>
              <w:rPr>
                <w:rFonts w:ascii="Arial" w:hAnsi="Arial" w:cs="Arial"/>
                <w:sz w:val="18"/>
                <w:szCs w:val="18"/>
              </w:rPr>
            </w:pPr>
            <w:r w:rsidRPr="003D13D0">
              <w:rPr>
                <w:rFonts w:ascii="Arial" w:hAnsi="Arial" w:cs="Arial"/>
                <w:sz w:val="18"/>
                <w:szCs w:val="18"/>
              </w:rPr>
              <w:t>0.2997</w:t>
            </w:r>
          </w:p>
        </w:tc>
        <w:tc>
          <w:tcPr>
            <w:tcW w:w="432" w:type="dxa"/>
            <w:tcBorders>
              <w:top w:val="nil"/>
              <w:left w:val="nil"/>
              <w:bottom w:val="nil"/>
              <w:right w:val="nil"/>
            </w:tcBorders>
            <w:noWrap/>
            <w:tcMar>
              <w:top w:w="15" w:type="dxa"/>
              <w:left w:w="15" w:type="dxa"/>
              <w:bottom w:w="0" w:type="dxa"/>
              <w:right w:w="15" w:type="dxa"/>
            </w:tcMar>
            <w:vAlign w:val="bottom"/>
            <w:hideMark/>
          </w:tcPr>
          <w:p w14:paraId="002A06B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6750225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720" w:type="dxa"/>
            <w:tcBorders>
              <w:top w:val="nil"/>
              <w:left w:val="nil"/>
              <w:bottom w:val="nil"/>
              <w:right w:val="nil"/>
            </w:tcBorders>
            <w:noWrap/>
            <w:tcMar>
              <w:top w:w="15" w:type="dxa"/>
              <w:left w:w="15" w:type="dxa"/>
              <w:bottom w:w="0" w:type="dxa"/>
              <w:right w:w="15" w:type="dxa"/>
            </w:tcMar>
            <w:vAlign w:val="bottom"/>
            <w:hideMark/>
          </w:tcPr>
          <w:p w14:paraId="08428CF3" w14:textId="77777777" w:rsidR="001B46D9" w:rsidRPr="003D13D0" w:rsidRDefault="001B46D9" w:rsidP="00A426D6">
            <w:pPr>
              <w:rPr>
                <w:rFonts w:ascii="Arial" w:hAnsi="Arial" w:cs="Arial"/>
                <w:sz w:val="18"/>
                <w:szCs w:val="18"/>
              </w:rPr>
            </w:pPr>
            <w:r w:rsidRPr="003D13D0">
              <w:rPr>
                <w:rFonts w:ascii="Arial" w:hAnsi="Arial" w:cs="Arial"/>
                <w:sz w:val="18"/>
                <w:szCs w:val="18"/>
              </w:rPr>
              <w:t>11.07</w:t>
            </w:r>
          </w:p>
        </w:tc>
        <w:tc>
          <w:tcPr>
            <w:tcW w:w="720" w:type="dxa"/>
            <w:tcBorders>
              <w:top w:val="nil"/>
              <w:left w:val="nil"/>
              <w:bottom w:val="nil"/>
              <w:right w:val="nil"/>
            </w:tcBorders>
            <w:noWrap/>
            <w:tcMar>
              <w:top w:w="15" w:type="dxa"/>
              <w:left w:w="15" w:type="dxa"/>
              <w:bottom w:w="0" w:type="dxa"/>
              <w:right w:w="15" w:type="dxa"/>
            </w:tcMar>
            <w:vAlign w:val="bottom"/>
            <w:hideMark/>
          </w:tcPr>
          <w:p w14:paraId="7C25F541"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573EBA8B" w14:textId="77777777" w:rsidR="001B46D9" w:rsidRPr="003D13D0" w:rsidRDefault="001B46D9" w:rsidP="00A426D6">
            <w:pPr>
              <w:rPr>
                <w:rFonts w:ascii="Arial" w:hAnsi="Arial" w:cs="Arial"/>
                <w:sz w:val="18"/>
                <w:szCs w:val="18"/>
              </w:rPr>
            </w:pPr>
            <w:r w:rsidRPr="003D13D0">
              <w:rPr>
                <w:rFonts w:ascii="Arial" w:hAnsi="Arial" w:cs="Arial"/>
                <w:sz w:val="18"/>
                <w:szCs w:val="18"/>
              </w:rPr>
              <w:t>&lt;0.0001</w:t>
            </w:r>
          </w:p>
        </w:tc>
      </w:tr>
      <w:tr w:rsidR="001B46D9" w:rsidRPr="003D13D0" w14:paraId="54CFCE1C" w14:textId="77777777" w:rsidTr="00A426D6">
        <w:tc>
          <w:tcPr>
            <w:tcW w:w="1152" w:type="dxa"/>
            <w:tcBorders>
              <w:top w:val="nil"/>
              <w:left w:val="nil"/>
              <w:bottom w:val="nil"/>
              <w:right w:val="nil"/>
            </w:tcBorders>
          </w:tcPr>
          <w:p w14:paraId="0E3FD7F3"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24C35E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00BCDA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1.464</w:t>
            </w:r>
          </w:p>
        </w:tc>
        <w:tc>
          <w:tcPr>
            <w:tcW w:w="868" w:type="dxa"/>
            <w:tcBorders>
              <w:top w:val="nil"/>
              <w:left w:val="nil"/>
              <w:bottom w:val="nil"/>
              <w:right w:val="nil"/>
            </w:tcBorders>
            <w:noWrap/>
            <w:tcMar>
              <w:top w:w="15" w:type="dxa"/>
              <w:left w:w="15" w:type="dxa"/>
              <w:bottom w:w="0" w:type="dxa"/>
              <w:right w:w="15" w:type="dxa"/>
            </w:tcMar>
            <w:vAlign w:val="bottom"/>
            <w:hideMark/>
          </w:tcPr>
          <w:p w14:paraId="681EE1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1.515</w:t>
            </w:r>
          </w:p>
        </w:tc>
        <w:tc>
          <w:tcPr>
            <w:tcW w:w="1008" w:type="dxa"/>
            <w:tcBorders>
              <w:top w:val="nil"/>
              <w:left w:val="nil"/>
              <w:bottom w:val="nil"/>
              <w:right w:val="nil"/>
            </w:tcBorders>
            <w:noWrap/>
            <w:tcMar>
              <w:top w:w="15" w:type="dxa"/>
              <w:left w:w="15" w:type="dxa"/>
              <w:bottom w:w="0" w:type="dxa"/>
              <w:right w:w="15" w:type="dxa"/>
            </w:tcMar>
            <w:vAlign w:val="bottom"/>
            <w:hideMark/>
          </w:tcPr>
          <w:p w14:paraId="03C037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-0.05168</w:t>
            </w:r>
          </w:p>
        </w:tc>
        <w:tc>
          <w:tcPr>
            <w:tcW w:w="432" w:type="dxa"/>
            <w:tcBorders>
              <w:top w:val="nil"/>
              <w:left w:val="nil"/>
              <w:bottom w:val="nil"/>
              <w:right w:val="nil"/>
            </w:tcBorders>
            <w:noWrap/>
            <w:tcMar>
              <w:top w:w="15" w:type="dxa"/>
              <w:left w:w="15" w:type="dxa"/>
              <w:bottom w:w="0" w:type="dxa"/>
              <w:right w:w="15" w:type="dxa"/>
            </w:tcMar>
            <w:vAlign w:val="bottom"/>
            <w:hideMark/>
          </w:tcPr>
          <w:p w14:paraId="00245E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0E5219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7EA726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1.839</w:t>
            </w:r>
          </w:p>
        </w:tc>
        <w:tc>
          <w:tcPr>
            <w:tcW w:w="720" w:type="dxa"/>
            <w:tcBorders>
              <w:top w:val="nil"/>
              <w:left w:val="nil"/>
              <w:bottom w:val="nil"/>
              <w:right w:val="nil"/>
            </w:tcBorders>
            <w:noWrap/>
            <w:tcMar>
              <w:top w:w="15" w:type="dxa"/>
              <w:left w:w="15" w:type="dxa"/>
              <w:bottom w:w="0" w:type="dxa"/>
              <w:right w:w="15" w:type="dxa"/>
            </w:tcMar>
            <w:vAlign w:val="bottom"/>
            <w:hideMark/>
          </w:tcPr>
          <w:p w14:paraId="6D7CB68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647418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0.7826</w:t>
            </w:r>
          </w:p>
        </w:tc>
      </w:tr>
      <w:tr w:rsidR="001B46D9" w:rsidRPr="003D13D0" w14:paraId="55658B82" w14:textId="77777777" w:rsidTr="00A426D6">
        <w:tc>
          <w:tcPr>
            <w:tcW w:w="1152" w:type="dxa"/>
            <w:tcBorders>
              <w:top w:val="nil"/>
              <w:left w:val="nil"/>
              <w:bottom w:val="nil"/>
              <w:right w:val="nil"/>
            </w:tcBorders>
          </w:tcPr>
          <w:p w14:paraId="4322F39F"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EE8E0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6F46C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1.464</w:t>
            </w:r>
          </w:p>
        </w:tc>
        <w:tc>
          <w:tcPr>
            <w:tcW w:w="868" w:type="dxa"/>
            <w:tcBorders>
              <w:top w:val="nil"/>
              <w:left w:val="nil"/>
              <w:bottom w:val="nil"/>
              <w:right w:val="nil"/>
            </w:tcBorders>
            <w:noWrap/>
            <w:tcMar>
              <w:top w:w="15" w:type="dxa"/>
              <w:left w:w="15" w:type="dxa"/>
              <w:bottom w:w="0" w:type="dxa"/>
              <w:right w:w="15" w:type="dxa"/>
            </w:tcMar>
            <w:vAlign w:val="bottom"/>
            <w:hideMark/>
          </w:tcPr>
          <w:p w14:paraId="59F49D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1.888</w:t>
            </w:r>
          </w:p>
        </w:tc>
        <w:tc>
          <w:tcPr>
            <w:tcW w:w="1008" w:type="dxa"/>
            <w:tcBorders>
              <w:top w:val="nil"/>
              <w:left w:val="nil"/>
              <w:bottom w:val="nil"/>
              <w:right w:val="nil"/>
            </w:tcBorders>
            <w:noWrap/>
            <w:tcMar>
              <w:top w:w="15" w:type="dxa"/>
              <w:left w:w="15" w:type="dxa"/>
              <w:bottom w:w="0" w:type="dxa"/>
              <w:right w:w="15" w:type="dxa"/>
            </w:tcMar>
            <w:vAlign w:val="bottom"/>
            <w:hideMark/>
          </w:tcPr>
          <w:p w14:paraId="1843BB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-0.4247</w:t>
            </w:r>
          </w:p>
        </w:tc>
        <w:tc>
          <w:tcPr>
            <w:tcW w:w="432" w:type="dxa"/>
            <w:tcBorders>
              <w:top w:val="nil"/>
              <w:left w:val="nil"/>
              <w:bottom w:val="nil"/>
              <w:right w:val="nil"/>
            </w:tcBorders>
            <w:noWrap/>
            <w:tcMar>
              <w:top w:w="15" w:type="dxa"/>
              <w:left w:w="15" w:type="dxa"/>
              <w:bottom w:w="0" w:type="dxa"/>
              <w:right w:w="15" w:type="dxa"/>
            </w:tcMar>
            <w:vAlign w:val="bottom"/>
            <w:hideMark/>
          </w:tcPr>
          <w:p w14:paraId="798AD0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5D78EE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036F61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15.11</w:t>
            </w:r>
          </w:p>
        </w:tc>
        <w:tc>
          <w:tcPr>
            <w:tcW w:w="720" w:type="dxa"/>
            <w:tcBorders>
              <w:top w:val="nil"/>
              <w:left w:val="nil"/>
              <w:bottom w:val="nil"/>
              <w:right w:val="nil"/>
            </w:tcBorders>
            <w:noWrap/>
            <w:tcMar>
              <w:top w:w="15" w:type="dxa"/>
              <w:left w:w="15" w:type="dxa"/>
              <w:bottom w:w="0" w:type="dxa"/>
              <w:right w:w="15" w:type="dxa"/>
            </w:tcMar>
            <w:vAlign w:val="bottom"/>
            <w:hideMark/>
          </w:tcPr>
          <w:p w14:paraId="62FF62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7A7E2B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B78CC14" w14:textId="77777777" w:rsidTr="00A426D6">
        <w:tc>
          <w:tcPr>
            <w:tcW w:w="1152" w:type="dxa"/>
            <w:tcBorders>
              <w:top w:val="nil"/>
              <w:left w:val="nil"/>
              <w:bottom w:val="nil"/>
              <w:right w:val="nil"/>
            </w:tcBorders>
          </w:tcPr>
          <w:p w14:paraId="33A5EC58"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F68B7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6F659F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1.464</w:t>
            </w:r>
          </w:p>
        </w:tc>
        <w:tc>
          <w:tcPr>
            <w:tcW w:w="868" w:type="dxa"/>
            <w:tcBorders>
              <w:top w:val="nil"/>
              <w:left w:val="nil"/>
              <w:bottom w:val="nil"/>
              <w:right w:val="nil"/>
            </w:tcBorders>
            <w:noWrap/>
            <w:tcMar>
              <w:top w:w="15" w:type="dxa"/>
              <w:left w:w="15" w:type="dxa"/>
              <w:bottom w:w="0" w:type="dxa"/>
              <w:right w:w="15" w:type="dxa"/>
            </w:tcMar>
            <w:vAlign w:val="bottom"/>
            <w:hideMark/>
          </w:tcPr>
          <w:p w14:paraId="28B029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1.151</w:t>
            </w:r>
          </w:p>
        </w:tc>
        <w:tc>
          <w:tcPr>
            <w:tcW w:w="1008" w:type="dxa"/>
            <w:tcBorders>
              <w:top w:val="nil"/>
              <w:left w:val="nil"/>
              <w:bottom w:val="nil"/>
              <w:right w:val="nil"/>
            </w:tcBorders>
            <w:noWrap/>
            <w:tcMar>
              <w:top w:w="15" w:type="dxa"/>
              <w:left w:w="15" w:type="dxa"/>
              <w:bottom w:w="0" w:type="dxa"/>
              <w:right w:w="15" w:type="dxa"/>
            </w:tcMar>
            <w:vAlign w:val="bottom"/>
            <w:hideMark/>
          </w:tcPr>
          <w:p w14:paraId="093CBB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0.3129</w:t>
            </w:r>
          </w:p>
        </w:tc>
        <w:tc>
          <w:tcPr>
            <w:tcW w:w="432" w:type="dxa"/>
            <w:tcBorders>
              <w:top w:val="nil"/>
              <w:left w:val="nil"/>
              <w:bottom w:val="nil"/>
              <w:right w:val="nil"/>
            </w:tcBorders>
            <w:noWrap/>
            <w:tcMar>
              <w:top w:w="15" w:type="dxa"/>
              <w:left w:w="15" w:type="dxa"/>
              <w:bottom w:w="0" w:type="dxa"/>
              <w:right w:w="15" w:type="dxa"/>
            </w:tcMar>
            <w:vAlign w:val="bottom"/>
            <w:hideMark/>
          </w:tcPr>
          <w:p w14:paraId="79E1BC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63FD7A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0E3FD4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11.13</w:t>
            </w:r>
          </w:p>
        </w:tc>
        <w:tc>
          <w:tcPr>
            <w:tcW w:w="720" w:type="dxa"/>
            <w:tcBorders>
              <w:top w:val="nil"/>
              <w:left w:val="nil"/>
              <w:bottom w:val="nil"/>
              <w:right w:val="nil"/>
            </w:tcBorders>
            <w:noWrap/>
            <w:tcMar>
              <w:top w:w="15" w:type="dxa"/>
              <w:left w:w="15" w:type="dxa"/>
              <w:bottom w:w="0" w:type="dxa"/>
              <w:right w:w="15" w:type="dxa"/>
            </w:tcMar>
            <w:vAlign w:val="bottom"/>
            <w:hideMark/>
          </w:tcPr>
          <w:p w14:paraId="41C94B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626C2F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EA7C06B" w14:textId="77777777" w:rsidTr="00A426D6">
        <w:tc>
          <w:tcPr>
            <w:tcW w:w="1152" w:type="dxa"/>
            <w:tcBorders>
              <w:top w:val="nil"/>
              <w:left w:val="nil"/>
              <w:bottom w:val="nil"/>
              <w:right w:val="nil"/>
            </w:tcBorders>
          </w:tcPr>
          <w:p w14:paraId="143A01B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05FC8D5"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45A84B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1.900</w:t>
            </w:r>
          </w:p>
        </w:tc>
        <w:tc>
          <w:tcPr>
            <w:tcW w:w="868" w:type="dxa"/>
            <w:tcBorders>
              <w:top w:val="nil"/>
              <w:left w:val="nil"/>
              <w:bottom w:val="nil"/>
              <w:right w:val="nil"/>
            </w:tcBorders>
            <w:noWrap/>
            <w:tcMar>
              <w:top w:w="15" w:type="dxa"/>
              <w:left w:w="15" w:type="dxa"/>
              <w:bottom w:w="0" w:type="dxa"/>
              <w:right w:w="15" w:type="dxa"/>
            </w:tcMar>
            <w:vAlign w:val="bottom"/>
            <w:hideMark/>
          </w:tcPr>
          <w:p w14:paraId="646829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1.164</w:t>
            </w:r>
          </w:p>
        </w:tc>
        <w:tc>
          <w:tcPr>
            <w:tcW w:w="1008" w:type="dxa"/>
            <w:tcBorders>
              <w:top w:val="nil"/>
              <w:left w:val="nil"/>
              <w:bottom w:val="nil"/>
              <w:right w:val="nil"/>
            </w:tcBorders>
            <w:noWrap/>
            <w:tcMar>
              <w:top w:w="15" w:type="dxa"/>
              <w:left w:w="15" w:type="dxa"/>
              <w:bottom w:w="0" w:type="dxa"/>
              <w:right w:w="15" w:type="dxa"/>
            </w:tcMar>
            <w:vAlign w:val="bottom"/>
            <w:hideMark/>
          </w:tcPr>
          <w:p w14:paraId="0AFCEC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0.7358</w:t>
            </w:r>
          </w:p>
        </w:tc>
        <w:tc>
          <w:tcPr>
            <w:tcW w:w="432" w:type="dxa"/>
            <w:tcBorders>
              <w:top w:val="nil"/>
              <w:left w:val="nil"/>
              <w:bottom w:val="nil"/>
              <w:right w:val="nil"/>
            </w:tcBorders>
            <w:noWrap/>
            <w:tcMar>
              <w:top w:w="15" w:type="dxa"/>
              <w:left w:w="15" w:type="dxa"/>
              <w:bottom w:w="0" w:type="dxa"/>
              <w:right w:w="15" w:type="dxa"/>
            </w:tcMar>
            <w:vAlign w:val="bottom"/>
            <w:hideMark/>
          </w:tcPr>
          <w:p w14:paraId="241A72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25AD44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720" w:type="dxa"/>
            <w:tcBorders>
              <w:top w:val="nil"/>
              <w:left w:val="nil"/>
              <w:bottom w:val="nil"/>
              <w:right w:val="nil"/>
            </w:tcBorders>
            <w:noWrap/>
            <w:tcMar>
              <w:top w:w="15" w:type="dxa"/>
              <w:left w:w="15" w:type="dxa"/>
              <w:bottom w:w="0" w:type="dxa"/>
              <w:right w:w="15" w:type="dxa"/>
            </w:tcMar>
            <w:vAlign w:val="bottom"/>
            <w:hideMark/>
          </w:tcPr>
          <w:p w14:paraId="0332D8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27.17</w:t>
            </w:r>
          </w:p>
        </w:tc>
        <w:tc>
          <w:tcPr>
            <w:tcW w:w="720" w:type="dxa"/>
            <w:tcBorders>
              <w:top w:val="nil"/>
              <w:left w:val="nil"/>
              <w:bottom w:val="nil"/>
              <w:right w:val="nil"/>
            </w:tcBorders>
            <w:noWrap/>
            <w:tcMar>
              <w:top w:w="15" w:type="dxa"/>
              <w:left w:w="15" w:type="dxa"/>
              <w:bottom w:w="0" w:type="dxa"/>
              <w:right w:w="15" w:type="dxa"/>
            </w:tcMar>
            <w:vAlign w:val="bottom"/>
            <w:hideMark/>
          </w:tcPr>
          <w:p w14:paraId="50B62D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77F720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A7761E1" w14:textId="77777777" w:rsidTr="00A426D6">
        <w:tc>
          <w:tcPr>
            <w:tcW w:w="1152" w:type="dxa"/>
            <w:tcBorders>
              <w:top w:val="nil"/>
              <w:left w:val="nil"/>
              <w:bottom w:val="nil"/>
              <w:right w:val="nil"/>
            </w:tcBorders>
          </w:tcPr>
          <w:p w14:paraId="648DBFE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D08FF5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D38FD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1.900</w:t>
            </w:r>
          </w:p>
        </w:tc>
        <w:tc>
          <w:tcPr>
            <w:tcW w:w="868" w:type="dxa"/>
            <w:tcBorders>
              <w:top w:val="nil"/>
              <w:left w:val="nil"/>
              <w:bottom w:val="nil"/>
              <w:right w:val="nil"/>
            </w:tcBorders>
            <w:noWrap/>
            <w:tcMar>
              <w:top w:w="15" w:type="dxa"/>
              <w:left w:w="15" w:type="dxa"/>
              <w:bottom w:w="0" w:type="dxa"/>
              <w:right w:w="15" w:type="dxa"/>
            </w:tcMar>
            <w:vAlign w:val="bottom"/>
          </w:tcPr>
          <w:p w14:paraId="1E53C8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1.515</w:t>
            </w:r>
          </w:p>
        </w:tc>
        <w:tc>
          <w:tcPr>
            <w:tcW w:w="1008" w:type="dxa"/>
            <w:tcBorders>
              <w:top w:val="nil"/>
              <w:left w:val="nil"/>
              <w:bottom w:val="nil"/>
              <w:right w:val="nil"/>
            </w:tcBorders>
            <w:noWrap/>
            <w:tcMar>
              <w:top w:w="15" w:type="dxa"/>
              <w:left w:w="15" w:type="dxa"/>
              <w:bottom w:w="0" w:type="dxa"/>
              <w:right w:w="15" w:type="dxa"/>
            </w:tcMar>
            <w:vAlign w:val="bottom"/>
          </w:tcPr>
          <w:p w14:paraId="0F3579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0.3844</w:t>
            </w:r>
          </w:p>
        </w:tc>
        <w:tc>
          <w:tcPr>
            <w:tcW w:w="432" w:type="dxa"/>
            <w:tcBorders>
              <w:top w:val="nil"/>
              <w:left w:val="nil"/>
              <w:bottom w:val="nil"/>
              <w:right w:val="nil"/>
            </w:tcBorders>
            <w:noWrap/>
            <w:tcMar>
              <w:top w:w="15" w:type="dxa"/>
              <w:left w:w="15" w:type="dxa"/>
              <w:bottom w:w="0" w:type="dxa"/>
              <w:right w:w="15" w:type="dxa"/>
            </w:tcMar>
            <w:vAlign w:val="bottom"/>
          </w:tcPr>
          <w:p w14:paraId="11772D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40688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9A620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13.68</w:t>
            </w:r>
          </w:p>
        </w:tc>
        <w:tc>
          <w:tcPr>
            <w:tcW w:w="720" w:type="dxa"/>
            <w:tcBorders>
              <w:top w:val="nil"/>
              <w:left w:val="nil"/>
              <w:bottom w:val="nil"/>
              <w:right w:val="nil"/>
            </w:tcBorders>
            <w:noWrap/>
            <w:tcMar>
              <w:top w:w="15" w:type="dxa"/>
              <w:left w:w="15" w:type="dxa"/>
              <w:bottom w:w="0" w:type="dxa"/>
              <w:right w:w="15" w:type="dxa"/>
            </w:tcMar>
            <w:vAlign w:val="bottom"/>
          </w:tcPr>
          <w:p w14:paraId="6533BE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D0E58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534A58A" w14:textId="77777777" w:rsidTr="00A426D6">
        <w:tc>
          <w:tcPr>
            <w:tcW w:w="1152" w:type="dxa"/>
            <w:tcBorders>
              <w:top w:val="nil"/>
              <w:left w:val="nil"/>
              <w:bottom w:val="nil"/>
              <w:right w:val="nil"/>
            </w:tcBorders>
          </w:tcPr>
          <w:p w14:paraId="50F2DB6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FD75F7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54767E1F" w14:textId="77777777" w:rsidR="001B46D9" w:rsidRPr="003D13D0" w:rsidRDefault="001B46D9" w:rsidP="00A426D6">
            <w:pPr>
              <w:rPr>
                <w:rFonts w:ascii="Arial" w:hAnsi="Arial" w:cs="Arial"/>
                <w:sz w:val="18"/>
                <w:szCs w:val="18"/>
              </w:rPr>
            </w:pPr>
            <w:r w:rsidRPr="003D13D0">
              <w:rPr>
                <w:rFonts w:ascii="Arial" w:hAnsi="Arial" w:cs="Arial"/>
                <w:sz w:val="18"/>
                <w:szCs w:val="18"/>
              </w:rPr>
              <w:t>1.900</w:t>
            </w:r>
          </w:p>
        </w:tc>
        <w:tc>
          <w:tcPr>
            <w:tcW w:w="868" w:type="dxa"/>
            <w:tcBorders>
              <w:top w:val="nil"/>
              <w:left w:val="nil"/>
              <w:bottom w:val="nil"/>
              <w:right w:val="nil"/>
            </w:tcBorders>
            <w:noWrap/>
            <w:tcMar>
              <w:top w:w="15" w:type="dxa"/>
              <w:left w:w="15" w:type="dxa"/>
              <w:bottom w:w="0" w:type="dxa"/>
              <w:right w:w="15" w:type="dxa"/>
            </w:tcMar>
            <w:vAlign w:val="bottom"/>
          </w:tcPr>
          <w:p w14:paraId="60D14AF2" w14:textId="77777777" w:rsidR="001B46D9" w:rsidRPr="003D13D0" w:rsidRDefault="001B46D9" w:rsidP="00A426D6">
            <w:pPr>
              <w:rPr>
                <w:rFonts w:ascii="Arial" w:hAnsi="Arial" w:cs="Arial"/>
                <w:sz w:val="18"/>
                <w:szCs w:val="18"/>
              </w:rPr>
            </w:pPr>
            <w:r w:rsidRPr="003D13D0">
              <w:rPr>
                <w:rFonts w:ascii="Arial" w:hAnsi="Arial" w:cs="Arial"/>
                <w:sz w:val="18"/>
                <w:szCs w:val="18"/>
              </w:rPr>
              <w:t>1.888</w:t>
            </w:r>
          </w:p>
        </w:tc>
        <w:tc>
          <w:tcPr>
            <w:tcW w:w="1008" w:type="dxa"/>
            <w:tcBorders>
              <w:top w:val="nil"/>
              <w:left w:val="nil"/>
              <w:bottom w:val="nil"/>
              <w:right w:val="nil"/>
            </w:tcBorders>
            <w:noWrap/>
            <w:tcMar>
              <w:top w:w="15" w:type="dxa"/>
              <w:left w:w="15" w:type="dxa"/>
              <w:bottom w:w="0" w:type="dxa"/>
              <w:right w:w="15" w:type="dxa"/>
            </w:tcMar>
            <w:vAlign w:val="bottom"/>
          </w:tcPr>
          <w:p w14:paraId="5834FE07" w14:textId="77777777" w:rsidR="001B46D9" w:rsidRPr="003D13D0" w:rsidRDefault="001B46D9" w:rsidP="00A426D6">
            <w:pPr>
              <w:rPr>
                <w:rFonts w:ascii="Arial" w:hAnsi="Arial" w:cs="Arial"/>
                <w:sz w:val="18"/>
                <w:szCs w:val="18"/>
              </w:rPr>
            </w:pPr>
            <w:r w:rsidRPr="003D13D0">
              <w:rPr>
                <w:rFonts w:ascii="Arial" w:hAnsi="Arial" w:cs="Arial"/>
                <w:sz w:val="18"/>
                <w:szCs w:val="18"/>
              </w:rPr>
              <w:t>0.01142</w:t>
            </w:r>
          </w:p>
        </w:tc>
        <w:tc>
          <w:tcPr>
            <w:tcW w:w="432" w:type="dxa"/>
            <w:tcBorders>
              <w:top w:val="nil"/>
              <w:left w:val="nil"/>
              <w:bottom w:val="nil"/>
              <w:right w:val="nil"/>
            </w:tcBorders>
            <w:noWrap/>
            <w:tcMar>
              <w:top w:w="15" w:type="dxa"/>
              <w:left w:w="15" w:type="dxa"/>
              <w:bottom w:w="0" w:type="dxa"/>
              <w:right w:w="15" w:type="dxa"/>
            </w:tcMar>
            <w:vAlign w:val="bottom"/>
          </w:tcPr>
          <w:p w14:paraId="040243C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5EE54E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33CCDB6" w14:textId="77777777" w:rsidR="001B46D9" w:rsidRPr="003D13D0" w:rsidRDefault="001B46D9" w:rsidP="00A426D6">
            <w:pPr>
              <w:rPr>
                <w:rFonts w:ascii="Arial" w:hAnsi="Arial" w:cs="Arial"/>
                <w:sz w:val="18"/>
                <w:szCs w:val="18"/>
              </w:rPr>
            </w:pPr>
            <w:r w:rsidRPr="003D13D0">
              <w:rPr>
                <w:rFonts w:ascii="Arial" w:hAnsi="Arial" w:cs="Arial"/>
                <w:sz w:val="18"/>
                <w:szCs w:val="18"/>
              </w:rPr>
              <w:t>0.4065</w:t>
            </w:r>
          </w:p>
        </w:tc>
        <w:tc>
          <w:tcPr>
            <w:tcW w:w="720" w:type="dxa"/>
            <w:tcBorders>
              <w:top w:val="nil"/>
              <w:left w:val="nil"/>
              <w:bottom w:val="nil"/>
              <w:right w:val="nil"/>
            </w:tcBorders>
            <w:noWrap/>
            <w:tcMar>
              <w:top w:w="15" w:type="dxa"/>
              <w:left w:w="15" w:type="dxa"/>
              <w:bottom w:w="0" w:type="dxa"/>
              <w:right w:w="15" w:type="dxa"/>
            </w:tcMar>
            <w:vAlign w:val="bottom"/>
          </w:tcPr>
          <w:p w14:paraId="4EAC68C7"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473C73D6"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553CFE4C" w14:textId="77777777" w:rsidTr="00A426D6">
        <w:tc>
          <w:tcPr>
            <w:tcW w:w="1152" w:type="dxa"/>
            <w:tcBorders>
              <w:top w:val="nil"/>
              <w:left w:val="nil"/>
              <w:bottom w:val="nil"/>
              <w:right w:val="nil"/>
            </w:tcBorders>
          </w:tcPr>
          <w:p w14:paraId="7FBFA64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65BCBE2"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AA99D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1.900</w:t>
            </w:r>
          </w:p>
        </w:tc>
        <w:tc>
          <w:tcPr>
            <w:tcW w:w="868" w:type="dxa"/>
            <w:tcBorders>
              <w:top w:val="nil"/>
              <w:left w:val="nil"/>
              <w:bottom w:val="nil"/>
              <w:right w:val="nil"/>
            </w:tcBorders>
            <w:noWrap/>
            <w:tcMar>
              <w:top w:w="15" w:type="dxa"/>
              <w:left w:w="15" w:type="dxa"/>
              <w:bottom w:w="0" w:type="dxa"/>
              <w:right w:w="15" w:type="dxa"/>
            </w:tcMar>
            <w:vAlign w:val="bottom"/>
          </w:tcPr>
          <w:p w14:paraId="18048B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1.151</w:t>
            </w:r>
          </w:p>
        </w:tc>
        <w:tc>
          <w:tcPr>
            <w:tcW w:w="1008" w:type="dxa"/>
            <w:tcBorders>
              <w:top w:val="nil"/>
              <w:left w:val="nil"/>
              <w:bottom w:val="nil"/>
              <w:right w:val="nil"/>
            </w:tcBorders>
            <w:noWrap/>
            <w:tcMar>
              <w:top w:w="15" w:type="dxa"/>
              <w:left w:w="15" w:type="dxa"/>
              <w:bottom w:w="0" w:type="dxa"/>
              <w:right w:w="15" w:type="dxa"/>
            </w:tcMar>
            <w:vAlign w:val="bottom"/>
          </w:tcPr>
          <w:p w14:paraId="015884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0.7490</w:t>
            </w:r>
          </w:p>
        </w:tc>
        <w:tc>
          <w:tcPr>
            <w:tcW w:w="432" w:type="dxa"/>
            <w:tcBorders>
              <w:top w:val="nil"/>
              <w:left w:val="nil"/>
              <w:bottom w:val="nil"/>
              <w:right w:val="nil"/>
            </w:tcBorders>
            <w:noWrap/>
            <w:tcMar>
              <w:top w:w="15" w:type="dxa"/>
              <w:left w:w="15" w:type="dxa"/>
              <w:bottom w:w="0" w:type="dxa"/>
              <w:right w:w="15" w:type="dxa"/>
            </w:tcMar>
            <w:vAlign w:val="bottom"/>
          </w:tcPr>
          <w:p w14:paraId="3BF2A8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7246D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B8CC10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26.65</w:t>
            </w:r>
          </w:p>
        </w:tc>
        <w:tc>
          <w:tcPr>
            <w:tcW w:w="720" w:type="dxa"/>
            <w:tcBorders>
              <w:top w:val="nil"/>
              <w:left w:val="nil"/>
              <w:bottom w:val="nil"/>
              <w:right w:val="nil"/>
            </w:tcBorders>
            <w:noWrap/>
            <w:tcMar>
              <w:top w:w="15" w:type="dxa"/>
              <w:left w:w="15" w:type="dxa"/>
              <w:bottom w:w="0" w:type="dxa"/>
              <w:right w:w="15" w:type="dxa"/>
            </w:tcMar>
            <w:vAlign w:val="bottom"/>
          </w:tcPr>
          <w:p w14:paraId="61D6D3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98F30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E421477" w14:textId="77777777" w:rsidTr="00A426D6">
        <w:tc>
          <w:tcPr>
            <w:tcW w:w="1152" w:type="dxa"/>
            <w:tcBorders>
              <w:top w:val="nil"/>
              <w:left w:val="nil"/>
              <w:bottom w:val="nil"/>
              <w:right w:val="nil"/>
            </w:tcBorders>
          </w:tcPr>
          <w:p w14:paraId="1FF47AE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11BF332"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284D81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1.164</w:t>
            </w:r>
          </w:p>
        </w:tc>
        <w:tc>
          <w:tcPr>
            <w:tcW w:w="868" w:type="dxa"/>
            <w:tcBorders>
              <w:top w:val="nil"/>
              <w:left w:val="nil"/>
              <w:bottom w:val="nil"/>
              <w:right w:val="nil"/>
            </w:tcBorders>
            <w:noWrap/>
            <w:tcMar>
              <w:top w:w="15" w:type="dxa"/>
              <w:left w:w="15" w:type="dxa"/>
              <w:bottom w:w="0" w:type="dxa"/>
              <w:right w:w="15" w:type="dxa"/>
            </w:tcMar>
            <w:vAlign w:val="bottom"/>
          </w:tcPr>
          <w:p w14:paraId="4072ED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1.515</w:t>
            </w:r>
          </w:p>
        </w:tc>
        <w:tc>
          <w:tcPr>
            <w:tcW w:w="1008" w:type="dxa"/>
            <w:tcBorders>
              <w:top w:val="nil"/>
              <w:left w:val="nil"/>
              <w:bottom w:val="nil"/>
              <w:right w:val="nil"/>
            </w:tcBorders>
            <w:noWrap/>
            <w:tcMar>
              <w:top w:w="15" w:type="dxa"/>
              <w:left w:w="15" w:type="dxa"/>
              <w:bottom w:w="0" w:type="dxa"/>
              <w:right w:w="15" w:type="dxa"/>
            </w:tcMar>
            <w:vAlign w:val="bottom"/>
          </w:tcPr>
          <w:p w14:paraId="141708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-0.3514</w:t>
            </w:r>
          </w:p>
        </w:tc>
        <w:tc>
          <w:tcPr>
            <w:tcW w:w="432" w:type="dxa"/>
            <w:tcBorders>
              <w:top w:val="nil"/>
              <w:left w:val="nil"/>
              <w:bottom w:val="nil"/>
              <w:right w:val="nil"/>
            </w:tcBorders>
            <w:noWrap/>
            <w:tcMar>
              <w:top w:w="15" w:type="dxa"/>
              <w:left w:w="15" w:type="dxa"/>
              <w:bottom w:w="0" w:type="dxa"/>
              <w:right w:w="15" w:type="dxa"/>
            </w:tcMar>
            <w:vAlign w:val="bottom"/>
          </w:tcPr>
          <w:p w14:paraId="529B8B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43CAB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679BD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12.98</w:t>
            </w:r>
          </w:p>
        </w:tc>
        <w:tc>
          <w:tcPr>
            <w:tcW w:w="720" w:type="dxa"/>
            <w:tcBorders>
              <w:top w:val="nil"/>
              <w:left w:val="nil"/>
              <w:bottom w:val="nil"/>
              <w:right w:val="nil"/>
            </w:tcBorders>
            <w:noWrap/>
            <w:tcMar>
              <w:top w:w="15" w:type="dxa"/>
              <w:left w:w="15" w:type="dxa"/>
              <w:bottom w:w="0" w:type="dxa"/>
              <w:right w:w="15" w:type="dxa"/>
            </w:tcMar>
            <w:vAlign w:val="bottom"/>
          </w:tcPr>
          <w:p w14:paraId="576E6E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428047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D6AF3BD" w14:textId="77777777" w:rsidTr="00A426D6">
        <w:tc>
          <w:tcPr>
            <w:tcW w:w="1152" w:type="dxa"/>
            <w:tcBorders>
              <w:top w:val="nil"/>
              <w:left w:val="nil"/>
              <w:bottom w:val="nil"/>
              <w:right w:val="nil"/>
            </w:tcBorders>
          </w:tcPr>
          <w:p w14:paraId="5818059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C9ACB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4974DB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1.164</w:t>
            </w:r>
          </w:p>
        </w:tc>
        <w:tc>
          <w:tcPr>
            <w:tcW w:w="868" w:type="dxa"/>
            <w:tcBorders>
              <w:top w:val="nil"/>
              <w:left w:val="nil"/>
              <w:bottom w:val="nil"/>
              <w:right w:val="nil"/>
            </w:tcBorders>
            <w:noWrap/>
            <w:tcMar>
              <w:top w:w="15" w:type="dxa"/>
              <w:left w:w="15" w:type="dxa"/>
              <w:bottom w:w="0" w:type="dxa"/>
              <w:right w:w="15" w:type="dxa"/>
            </w:tcMar>
            <w:vAlign w:val="bottom"/>
          </w:tcPr>
          <w:p w14:paraId="23026D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1.888</w:t>
            </w:r>
          </w:p>
        </w:tc>
        <w:tc>
          <w:tcPr>
            <w:tcW w:w="1008" w:type="dxa"/>
            <w:tcBorders>
              <w:top w:val="nil"/>
              <w:left w:val="nil"/>
              <w:bottom w:val="nil"/>
              <w:right w:val="nil"/>
            </w:tcBorders>
            <w:noWrap/>
            <w:tcMar>
              <w:top w:w="15" w:type="dxa"/>
              <w:left w:w="15" w:type="dxa"/>
              <w:bottom w:w="0" w:type="dxa"/>
              <w:right w:w="15" w:type="dxa"/>
            </w:tcMar>
            <w:vAlign w:val="bottom"/>
          </w:tcPr>
          <w:p w14:paraId="2F1DCA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-0.7244</w:t>
            </w:r>
          </w:p>
        </w:tc>
        <w:tc>
          <w:tcPr>
            <w:tcW w:w="432" w:type="dxa"/>
            <w:tcBorders>
              <w:top w:val="nil"/>
              <w:left w:val="nil"/>
              <w:bottom w:val="nil"/>
              <w:right w:val="nil"/>
            </w:tcBorders>
            <w:noWrap/>
            <w:tcMar>
              <w:top w:w="15" w:type="dxa"/>
              <w:left w:w="15" w:type="dxa"/>
              <w:bottom w:w="0" w:type="dxa"/>
              <w:right w:w="15" w:type="dxa"/>
            </w:tcMar>
            <w:vAlign w:val="bottom"/>
          </w:tcPr>
          <w:p w14:paraId="24EFC2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D07CB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F0983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26.75</w:t>
            </w:r>
          </w:p>
        </w:tc>
        <w:tc>
          <w:tcPr>
            <w:tcW w:w="720" w:type="dxa"/>
            <w:tcBorders>
              <w:top w:val="nil"/>
              <w:left w:val="nil"/>
              <w:bottom w:val="nil"/>
              <w:right w:val="nil"/>
            </w:tcBorders>
            <w:noWrap/>
            <w:tcMar>
              <w:top w:w="15" w:type="dxa"/>
              <w:left w:w="15" w:type="dxa"/>
              <w:bottom w:w="0" w:type="dxa"/>
              <w:right w:w="15" w:type="dxa"/>
            </w:tcMar>
            <w:vAlign w:val="bottom"/>
          </w:tcPr>
          <w:p w14:paraId="3B158A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447AFD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E1F6BAC" w14:textId="77777777" w:rsidTr="00A426D6">
        <w:tc>
          <w:tcPr>
            <w:tcW w:w="1152" w:type="dxa"/>
            <w:tcBorders>
              <w:top w:val="nil"/>
              <w:left w:val="nil"/>
              <w:bottom w:val="nil"/>
              <w:right w:val="nil"/>
            </w:tcBorders>
          </w:tcPr>
          <w:p w14:paraId="4B15605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E1CE848"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607D85E" w14:textId="77777777" w:rsidR="001B46D9" w:rsidRPr="003D13D0" w:rsidRDefault="001B46D9" w:rsidP="00A426D6">
            <w:pPr>
              <w:rPr>
                <w:rFonts w:ascii="Arial" w:hAnsi="Arial" w:cs="Arial"/>
                <w:sz w:val="18"/>
                <w:szCs w:val="18"/>
              </w:rPr>
            </w:pPr>
            <w:r w:rsidRPr="003D13D0">
              <w:rPr>
                <w:rFonts w:ascii="Arial" w:hAnsi="Arial" w:cs="Arial"/>
                <w:sz w:val="18"/>
                <w:szCs w:val="18"/>
              </w:rPr>
              <w:t>1.164</w:t>
            </w:r>
          </w:p>
        </w:tc>
        <w:tc>
          <w:tcPr>
            <w:tcW w:w="868" w:type="dxa"/>
            <w:tcBorders>
              <w:top w:val="nil"/>
              <w:left w:val="nil"/>
              <w:bottom w:val="nil"/>
              <w:right w:val="nil"/>
            </w:tcBorders>
            <w:noWrap/>
            <w:tcMar>
              <w:top w:w="15" w:type="dxa"/>
              <w:left w:w="15" w:type="dxa"/>
              <w:bottom w:w="0" w:type="dxa"/>
              <w:right w:w="15" w:type="dxa"/>
            </w:tcMar>
            <w:vAlign w:val="bottom"/>
          </w:tcPr>
          <w:p w14:paraId="76044930" w14:textId="77777777" w:rsidR="001B46D9" w:rsidRPr="003D13D0" w:rsidRDefault="001B46D9" w:rsidP="00A426D6">
            <w:pPr>
              <w:rPr>
                <w:rFonts w:ascii="Arial" w:hAnsi="Arial" w:cs="Arial"/>
                <w:sz w:val="18"/>
                <w:szCs w:val="18"/>
              </w:rPr>
            </w:pPr>
            <w:r w:rsidRPr="003D13D0">
              <w:rPr>
                <w:rFonts w:ascii="Arial" w:hAnsi="Arial" w:cs="Arial"/>
                <w:sz w:val="18"/>
                <w:szCs w:val="18"/>
              </w:rPr>
              <w:t>1.151</w:t>
            </w:r>
          </w:p>
        </w:tc>
        <w:tc>
          <w:tcPr>
            <w:tcW w:w="1008" w:type="dxa"/>
            <w:tcBorders>
              <w:top w:val="nil"/>
              <w:left w:val="nil"/>
              <w:bottom w:val="nil"/>
              <w:right w:val="nil"/>
            </w:tcBorders>
            <w:noWrap/>
            <w:tcMar>
              <w:top w:w="15" w:type="dxa"/>
              <w:left w:w="15" w:type="dxa"/>
              <w:bottom w:w="0" w:type="dxa"/>
              <w:right w:w="15" w:type="dxa"/>
            </w:tcMar>
            <w:vAlign w:val="bottom"/>
          </w:tcPr>
          <w:p w14:paraId="1D78BBBD" w14:textId="77777777" w:rsidR="001B46D9" w:rsidRPr="003D13D0" w:rsidRDefault="001B46D9" w:rsidP="00A426D6">
            <w:pPr>
              <w:rPr>
                <w:rFonts w:ascii="Arial" w:hAnsi="Arial" w:cs="Arial"/>
                <w:sz w:val="18"/>
                <w:szCs w:val="18"/>
              </w:rPr>
            </w:pPr>
            <w:r w:rsidRPr="003D13D0">
              <w:rPr>
                <w:rFonts w:ascii="Arial" w:hAnsi="Arial" w:cs="Arial"/>
                <w:sz w:val="18"/>
                <w:szCs w:val="18"/>
              </w:rPr>
              <w:t>0.01318</w:t>
            </w:r>
          </w:p>
        </w:tc>
        <w:tc>
          <w:tcPr>
            <w:tcW w:w="432" w:type="dxa"/>
            <w:tcBorders>
              <w:top w:val="nil"/>
              <w:left w:val="nil"/>
              <w:bottom w:val="nil"/>
              <w:right w:val="nil"/>
            </w:tcBorders>
            <w:noWrap/>
            <w:tcMar>
              <w:top w:w="15" w:type="dxa"/>
              <w:left w:w="15" w:type="dxa"/>
              <w:bottom w:w="0" w:type="dxa"/>
              <w:right w:w="15" w:type="dxa"/>
            </w:tcMar>
            <w:vAlign w:val="bottom"/>
          </w:tcPr>
          <w:p w14:paraId="3BC6FA8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B86081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FF0A47B" w14:textId="77777777" w:rsidR="001B46D9" w:rsidRPr="003D13D0" w:rsidRDefault="001B46D9" w:rsidP="00A426D6">
            <w:pPr>
              <w:rPr>
                <w:rFonts w:ascii="Arial" w:hAnsi="Arial" w:cs="Arial"/>
                <w:sz w:val="18"/>
                <w:szCs w:val="18"/>
              </w:rPr>
            </w:pPr>
            <w:r w:rsidRPr="003D13D0">
              <w:rPr>
                <w:rFonts w:ascii="Arial" w:hAnsi="Arial" w:cs="Arial"/>
                <w:sz w:val="18"/>
                <w:szCs w:val="18"/>
              </w:rPr>
              <w:t>0.4865</w:t>
            </w:r>
          </w:p>
        </w:tc>
        <w:tc>
          <w:tcPr>
            <w:tcW w:w="720" w:type="dxa"/>
            <w:tcBorders>
              <w:top w:val="nil"/>
              <w:left w:val="nil"/>
              <w:bottom w:val="nil"/>
              <w:right w:val="nil"/>
            </w:tcBorders>
            <w:noWrap/>
            <w:tcMar>
              <w:top w:w="15" w:type="dxa"/>
              <w:left w:w="15" w:type="dxa"/>
              <w:bottom w:w="0" w:type="dxa"/>
              <w:right w:w="15" w:type="dxa"/>
            </w:tcMar>
            <w:vAlign w:val="bottom"/>
          </w:tcPr>
          <w:p w14:paraId="0DE2EBE3"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558017D7" w14:textId="77777777" w:rsidR="001B46D9" w:rsidRPr="003D13D0" w:rsidRDefault="001B46D9" w:rsidP="00A426D6">
            <w:pPr>
              <w:rPr>
                <w:rFonts w:ascii="Arial" w:hAnsi="Arial" w:cs="Arial"/>
                <w:sz w:val="18"/>
                <w:szCs w:val="18"/>
              </w:rPr>
            </w:pPr>
            <w:r w:rsidRPr="003D13D0">
              <w:rPr>
                <w:rFonts w:ascii="Arial" w:hAnsi="Arial" w:cs="Arial"/>
                <w:sz w:val="18"/>
                <w:szCs w:val="18"/>
              </w:rPr>
              <w:t>0.9993</w:t>
            </w:r>
          </w:p>
        </w:tc>
      </w:tr>
      <w:tr w:rsidR="001B46D9" w:rsidRPr="003D13D0" w14:paraId="54E96EDB" w14:textId="77777777" w:rsidTr="00A426D6">
        <w:tc>
          <w:tcPr>
            <w:tcW w:w="1152" w:type="dxa"/>
            <w:tcBorders>
              <w:top w:val="nil"/>
              <w:left w:val="nil"/>
              <w:bottom w:val="nil"/>
              <w:right w:val="nil"/>
            </w:tcBorders>
          </w:tcPr>
          <w:p w14:paraId="067273C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FD0B8B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354C18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1.515</w:t>
            </w:r>
          </w:p>
        </w:tc>
        <w:tc>
          <w:tcPr>
            <w:tcW w:w="868" w:type="dxa"/>
            <w:tcBorders>
              <w:top w:val="nil"/>
              <w:left w:val="nil"/>
              <w:bottom w:val="nil"/>
              <w:right w:val="nil"/>
            </w:tcBorders>
            <w:noWrap/>
            <w:tcMar>
              <w:top w:w="15" w:type="dxa"/>
              <w:left w:w="15" w:type="dxa"/>
              <w:bottom w:w="0" w:type="dxa"/>
              <w:right w:w="15" w:type="dxa"/>
            </w:tcMar>
            <w:vAlign w:val="bottom"/>
          </w:tcPr>
          <w:p w14:paraId="436351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1.888</w:t>
            </w:r>
          </w:p>
        </w:tc>
        <w:tc>
          <w:tcPr>
            <w:tcW w:w="1008" w:type="dxa"/>
            <w:tcBorders>
              <w:top w:val="nil"/>
              <w:left w:val="nil"/>
              <w:bottom w:val="nil"/>
              <w:right w:val="nil"/>
            </w:tcBorders>
            <w:noWrap/>
            <w:tcMar>
              <w:top w:w="15" w:type="dxa"/>
              <w:left w:w="15" w:type="dxa"/>
              <w:bottom w:w="0" w:type="dxa"/>
              <w:right w:w="15" w:type="dxa"/>
            </w:tcMar>
            <w:vAlign w:val="bottom"/>
          </w:tcPr>
          <w:p w14:paraId="5429F7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-0.3730</w:t>
            </w:r>
          </w:p>
        </w:tc>
        <w:tc>
          <w:tcPr>
            <w:tcW w:w="432" w:type="dxa"/>
            <w:tcBorders>
              <w:top w:val="nil"/>
              <w:left w:val="nil"/>
              <w:bottom w:val="nil"/>
              <w:right w:val="nil"/>
            </w:tcBorders>
            <w:noWrap/>
            <w:tcMar>
              <w:top w:w="15" w:type="dxa"/>
              <w:left w:w="15" w:type="dxa"/>
              <w:bottom w:w="0" w:type="dxa"/>
              <w:right w:w="15" w:type="dxa"/>
            </w:tcMar>
            <w:vAlign w:val="bottom"/>
          </w:tcPr>
          <w:p w14:paraId="6908F3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7649F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A520D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13.27</w:t>
            </w:r>
          </w:p>
        </w:tc>
        <w:tc>
          <w:tcPr>
            <w:tcW w:w="720" w:type="dxa"/>
            <w:tcBorders>
              <w:top w:val="nil"/>
              <w:left w:val="nil"/>
              <w:bottom w:val="nil"/>
              <w:right w:val="nil"/>
            </w:tcBorders>
            <w:noWrap/>
            <w:tcMar>
              <w:top w:w="15" w:type="dxa"/>
              <w:left w:w="15" w:type="dxa"/>
              <w:bottom w:w="0" w:type="dxa"/>
              <w:right w:w="15" w:type="dxa"/>
            </w:tcMar>
            <w:vAlign w:val="bottom"/>
          </w:tcPr>
          <w:p w14:paraId="08D9E5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2A4C87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F271CBA" w14:textId="77777777" w:rsidTr="00A426D6">
        <w:tc>
          <w:tcPr>
            <w:tcW w:w="1152" w:type="dxa"/>
            <w:tcBorders>
              <w:top w:val="nil"/>
              <w:left w:val="nil"/>
              <w:bottom w:val="nil"/>
              <w:right w:val="nil"/>
            </w:tcBorders>
          </w:tcPr>
          <w:p w14:paraId="1A4EAE4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781017B"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0B22B9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1.515</w:t>
            </w:r>
          </w:p>
        </w:tc>
        <w:tc>
          <w:tcPr>
            <w:tcW w:w="868" w:type="dxa"/>
            <w:tcBorders>
              <w:top w:val="nil"/>
              <w:left w:val="nil"/>
              <w:bottom w:val="nil"/>
              <w:right w:val="nil"/>
            </w:tcBorders>
            <w:noWrap/>
            <w:tcMar>
              <w:top w:w="15" w:type="dxa"/>
              <w:left w:w="15" w:type="dxa"/>
              <w:bottom w:w="0" w:type="dxa"/>
              <w:right w:w="15" w:type="dxa"/>
            </w:tcMar>
            <w:vAlign w:val="bottom"/>
          </w:tcPr>
          <w:p w14:paraId="4E25F5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1.151</w:t>
            </w:r>
          </w:p>
        </w:tc>
        <w:tc>
          <w:tcPr>
            <w:tcW w:w="1008" w:type="dxa"/>
            <w:tcBorders>
              <w:top w:val="nil"/>
              <w:left w:val="nil"/>
              <w:bottom w:val="nil"/>
              <w:right w:val="nil"/>
            </w:tcBorders>
            <w:noWrap/>
            <w:tcMar>
              <w:top w:w="15" w:type="dxa"/>
              <w:left w:w="15" w:type="dxa"/>
              <w:bottom w:w="0" w:type="dxa"/>
              <w:right w:w="15" w:type="dxa"/>
            </w:tcMar>
            <w:vAlign w:val="bottom"/>
          </w:tcPr>
          <w:p w14:paraId="2146D0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0.3646</w:t>
            </w:r>
          </w:p>
        </w:tc>
        <w:tc>
          <w:tcPr>
            <w:tcW w:w="432" w:type="dxa"/>
            <w:tcBorders>
              <w:top w:val="nil"/>
              <w:left w:val="nil"/>
              <w:bottom w:val="nil"/>
              <w:right w:val="nil"/>
            </w:tcBorders>
            <w:noWrap/>
            <w:tcMar>
              <w:top w:w="15" w:type="dxa"/>
              <w:left w:w="15" w:type="dxa"/>
              <w:bottom w:w="0" w:type="dxa"/>
              <w:right w:w="15" w:type="dxa"/>
            </w:tcMar>
            <w:vAlign w:val="bottom"/>
          </w:tcPr>
          <w:p w14:paraId="34B73C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92C5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DBA13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12.97</w:t>
            </w:r>
          </w:p>
        </w:tc>
        <w:tc>
          <w:tcPr>
            <w:tcW w:w="720" w:type="dxa"/>
            <w:tcBorders>
              <w:top w:val="nil"/>
              <w:left w:val="nil"/>
              <w:bottom w:val="nil"/>
              <w:right w:val="nil"/>
            </w:tcBorders>
            <w:noWrap/>
            <w:tcMar>
              <w:top w:w="15" w:type="dxa"/>
              <w:left w:w="15" w:type="dxa"/>
              <w:bottom w:w="0" w:type="dxa"/>
              <w:right w:w="15" w:type="dxa"/>
            </w:tcMar>
            <w:vAlign w:val="bottom"/>
          </w:tcPr>
          <w:p w14:paraId="268CBA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7FE715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8784076" w14:textId="77777777" w:rsidTr="00A426D6">
        <w:tc>
          <w:tcPr>
            <w:tcW w:w="1152" w:type="dxa"/>
            <w:tcBorders>
              <w:top w:val="nil"/>
              <w:left w:val="nil"/>
              <w:bottom w:val="nil"/>
              <w:right w:val="nil"/>
            </w:tcBorders>
          </w:tcPr>
          <w:p w14:paraId="7A85FBBC"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1175848"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Trauma:WD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7A274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1.888</w:t>
            </w:r>
          </w:p>
        </w:tc>
        <w:tc>
          <w:tcPr>
            <w:tcW w:w="868" w:type="dxa"/>
            <w:tcBorders>
              <w:top w:val="nil"/>
              <w:left w:val="nil"/>
              <w:bottom w:val="nil"/>
              <w:right w:val="nil"/>
            </w:tcBorders>
            <w:noWrap/>
            <w:tcMar>
              <w:top w:w="15" w:type="dxa"/>
              <w:left w:w="15" w:type="dxa"/>
              <w:bottom w:w="0" w:type="dxa"/>
              <w:right w:w="15" w:type="dxa"/>
            </w:tcMar>
            <w:vAlign w:val="bottom"/>
          </w:tcPr>
          <w:p w14:paraId="2E651B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1.151</w:t>
            </w:r>
          </w:p>
        </w:tc>
        <w:tc>
          <w:tcPr>
            <w:tcW w:w="1008" w:type="dxa"/>
            <w:tcBorders>
              <w:top w:val="nil"/>
              <w:left w:val="nil"/>
              <w:bottom w:val="nil"/>
              <w:right w:val="nil"/>
            </w:tcBorders>
            <w:noWrap/>
            <w:tcMar>
              <w:top w:w="15" w:type="dxa"/>
              <w:left w:w="15" w:type="dxa"/>
              <w:bottom w:w="0" w:type="dxa"/>
              <w:right w:w="15" w:type="dxa"/>
            </w:tcMar>
            <w:vAlign w:val="bottom"/>
          </w:tcPr>
          <w:p w14:paraId="77CC97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0.7375</w:t>
            </w:r>
          </w:p>
        </w:tc>
        <w:tc>
          <w:tcPr>
            <w:tcW w:w="432" w:type="dxa"/>
            <w:tcBorders>
              <w:top w:val="nil"/>
              <w:left w:val="nil"/>
              <w:bottom w:val="nil"/>
              <w:right w:val="nil"/>
            </w:tcBorders>
            <w:noWrap/>
            <w:tcMar>
              <w:top w:w="15" w:type="dxa"/>
              <w:left w:w="15" w:type="dxa"/>
              <w:bottom w:w="0" w:type="dxa"/>
              <w:right w:w="15" w:type="dxa"/>
            </w:tcMar>
            <w:vAlign w:val="bottom"/>
          </w:tcPr>
          <w:p w14:paraId="7EED01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55C20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A64B0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26.24</w:t>
            </w:r>
          </w:p>
        </w:tc>
        <w:tc>
          <w:tcPr>
            <w:tcW w:w="720" w:type="dxa"/>
            <w:tcBorders>
              <w:top w:val="nil"/>
              <w:left w:val="nil"/>
              <w:bottom w:val="nil"/>
              <w:right w:val="nil"/>
            </w:tcBorders>
            <w:noWrap/>
            <w:tcMar>
              <w:top w:w="15" w:type="dxa"/>
              <w:left w:w="15" w:type="dxa"/>
              <w:bottom w:w="0" w:type="dxa"/>
              <w:right w:w="15" w:type="dxa"/>
            </w:tcMar>
            <w:vAlign w:val="bottom"/>
          </w:tcPr>
          <w:p w14:paraId="23C665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D3800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bl>
    <w:p w14:paraId="784DC269" w14:textId="77777777" w:rsidR="001B46D9" w:rsidRPr="003D13D0" w:rsidRDefault="001B46D9" w:rsidP="001B46D9">
      <w:pPr>
        <w:rPr>
          <w:rFonts w:ascii="Arial" w:hAnsi="Arial" w:cs="Arial"/>
        </w:rPr>
      </w:pPr>
    </w:p>
    <w:p w14:paraId="5A28244A" w14:textId="77777777" w:rsidR="001B46D9" w:rsidRPr="003D13D0" w:rsidRDefault="001B46D9" w:rsidP="001B46D9">
      <w:pPr>
        <w:rPr>
          <w:rFonts w:ascii="Arial" w:hAnsi="Arial" w:cs="Arial"/>
        </w:rPr>
      </w:pPr>
    </w:p>
    <w:p w14:paraId="51050552" w14:textId="77777777" w:rsidR="001B46D9" w:rsidRPr="003D13D0" w:rsidRDefault="001B46D9" w:rsidP="001B46D9">
      <w:pPr>
        <w:rPr>
          <w:rFonts w:ascii="Arial" w:hAnsi="Arial" w:cs="Arial"/>
        </w:rPr>
      </w:pPr>
    </w:p>
    <w:p w14:paraId="48A9FDD8" w14:textId="77777777" w:rsidR="001B46D9" w:rsidRPr="003D13D0" w:rsidRDefault="001B46D9" w:rsidP="001B46D9">
      <w:pPr>
        <w:rPr>
          <w:rFonts w:ascii="Arial" w:hAnsi="Arial" w:cs="Arial"/>
        </w:rPr>
      </w:pPr>
    </w:p>
    <w:p w14:paraId="3C7C2641" w14:textId="77777777" w:rsidR="001B46D9" w:rsidRPr="003D13D0" w:rsidRDefault="001B46D9" w:rsidP="001B46D9">
      <w:pPr>
        <w:rPr>
          <w:rFonts w:ascii="Arial" w:hAnsi="Arial" w:cs="Arial"/>
        </w:rPr>
      </w:pPr>
    </w:p>
    <w:p w14:paraId="01D45CD7" w14:textId="77777777" w:rsidR="001B46D9" w:rsidRPr="003D13D0" w:rsidRDefault="001B46D9" w:rsidP="001B46D9">
      <w:pPr>
        <w:rPr>
          <w:rFonts w:ascii="Arial" w:hAnsi="Arial" w:cs="Arial"/>
        </w:rPr>
      </w:pPr>
    </w:p>
    <w:p w14:paraId="4AFA53AF" w14:textId="77777777" w:rsidR="001B46D9" w:rsidRPr="003D13D0" w:rsidRDefault="001B46D9" w:rsidP="001B46D9">
      <w:pPr>
        <w:rPr>
          <w:rFonts w:ascii="Arial" w:hAnsi="Arial" w:cs="Arial"/>
        </w:rPr>
      </w:pPr>
    </w:p>
    <w:p w14:paraId="00694788" w14:textId="77777777" w:rsidR="001B46D9" w:rsidRPr="003D13D0" w:rsidRDefault="001B46D9" w:rsidP="001B46D9">
      <w:pPr>
        <w:rPr>
          <w:rFonts w:ascii="Arial" w:hAnsi="Arial" w:cs="Arial"/>
        </w:rPr>
      </w:pPr>
    </w:p>
    <w:p w14:paraId="61E9E68D" w14:textId="77777777" w:rsidR="001B46D9" w:rsidRPr="003D13D0" w:rsidRDefault="001B46D9" w:rsidP="001B46D9">
      <w:pPr>
        <w:rPr>
          <w:rFonts w:ascii="Arial" w:hAnsi="Arial" w:cs="Arial"/>
        </w:rPr>
      </w:pPr>
    </w:p>
    <w:p w14:paraId="653E8743" w14:textId="77777777" w:rsidR="001B46D9" w:rsidRPr="003D13D0" w:rsidRDefault="001B46D9" w:rsidP="001B46D9">
      <w:pPr>
        <w:rPr>
          <w:rFonts w:ascii="Arial" w:hAnsi="Arial" w:cs="Arial"/>
        </w:rPr>
      </w:pPr>
    </w:p>
    <w:p w14:paraId="2AD80DFA" w14:textId="77777777" w:rsidR="001B46D9" w:rsidRPr="003D13D0" w:rsidRDefault="001B46D9" w:rsidP="001B46D9">
      <w:pPr>
        <w:rPr>
          <w:rFonts w:ascii="Arial" w:hAnsi="Arial" w:cs="Arial"/>
        </w:rPr>
      </w:pPr>
    </w:p>
    <w:p w14:paraId="3D9CF43B" w14:textId="77777777" w:rsidR="001B46D9" w:rsidRPr="003D13D0" w:rsidRDefault="001B46D9" w:rsidP="001B46D9">
      <w:pPr>
        <w:rPr>
          <w:rFonts w:ascii="Arial" w:hAnsi="Arial" w:cs="Arial"/>
        </w:rPr>
      </w:pPr>
    </w:p>
    <w:p w14:paraId="49524F0E" w14:textId="77777777" w:rsidR="001B46D9" w:rsidRPr="003D13D0" w:rsidRDefault="001B46D9" w:rsidP="001B46D9">
      <w:pPr>
        <w:rPr>
          <w:rFonts w:ascii="Arial" w:hAnsi="Arial" w:cs="Arial"/>
        </w:rPr>
      </w:pPr>
    </w:p>
    <w:p w14:paraId="75AF9AD5" w14:textId="77777777" w:rsidR="001B46D9" w:rsidRPr="003D13D0" w:rsidRDefault="001B46D9" w:rsidP="001B46D9">
      <w:pPr>
        <w:rPr>
          <w:rFonts w:ascii="Arial" w:hAnsi="Arial" w:cs="Arial"/>
        </w:rPr>
      </w:pPr>
    </w:p>
    <w:p w14:paraId="6CD3D9E8" w14:textId="77777777" w:rsidR="001B46D9" w:rsidRPr="003D13D0" w:rsidRDefault="001B46D9" w:rsidP="001B46D9">
      <w:pPr>
        <w:rPr>
          <w:rFonts w:ascii="Arial" w:hAnsi="Arial" w:cs="Arial"/>
          <w:sz w:val="18"/>
          <w:szCs w:val="18"/>
        </w:rPr>
      </w:pPr>
    </w:p>
    <w:tbl>
      <w:tblPr>
        <w:tblW w:w="9792"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872"/>
        <w:gridCol w:w="1872"/>
      </w:tblGrid>
      <w:tr w:rsidR="001B46D9" w:rsidRPr="003D13D0" w14:paraId="1D77F50A" w14:textId="77777777" w:rsidTr="00A426D6">
        <w:tc>
          <w:tcPr>
            <w:tcW w:w="1152" w:type="dxa"/>
            <w:tcBorders>
              <w:top w:val="nil"/>
              <w:left w:val="nil"/>
              <w:bottom w:val="single" w:sz="12" w:space="0" w:color="auto"/>
              <w:right w:val="nil"/>
            </w:tcBorders>
          </w:tcPr>
          <w:p w14:paraId="165B95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527B03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43051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5CA8F9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597AB4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536A51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0C1FF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AD07854" w14:textId="77777777" w:rsidTr="00A426D6">
        <w:tc>
          <w:tcPr>
            <w:tcW w:w="1152" w:type="dxa"/>
            <w:tcBorders>
              <w:top w:val="single" w:sz="12" w:space="0" w:color="auto"/>
              <w:left w:val="nil"/>
              <w:bottom w:val="nil"/>
              <w:right w:val="nil"/>
            </w:tcBorders>
          </w:tcPr>
          <w:p w14:paraId="1E0053A8" w14:textId="77777777" w:rsidR="001B46D9" w:rsidRPr="003D13D0" w:rsidRDefault="001B46D9" w:rsidP="00A426D6">
            <w:pPr>
              <w:rPr>
                <w:rFonts w:ascii="Arial" w:hAnsi="Arial" w:cs="Arial"/>
                <w:sz w:val="18"/>
                <w:szCs w:val="18"/>
              </w:rPr>
            </w:pPr>
            <w:r w:rsidRPr="003D13D0">
              <w:rPr>
                <w:rFonts w:ascii="Arial" w:hAnsi="Arial" w:cs="Arial"/>
                <w:sz w:val="18"/>
                <w:szCs w:val="18"/>
              </w:rPr>
              <w:t>S Fig 6B</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0D9611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512646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1.493</w:t>
            </w:r>
          </w:p>
        </w:tc>
        <w:tc>
          <w:tcPr>
            <w:tcW w:w="720" w:type="dxa"/>
            <w:tcBorders>
              <w:top w:val="single" w:sz="12" w:space="0" w:color="auto"/>
              <w:left w:val="nil"/>
              <w:bottom w:val="nil"/>
              <w:right w:val="nil"/>
            </w:tcBorders>
            <w:vAlign w:val="bottom"/>
          </w:tcPr>
          <w:p w14:paraId="447805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B784B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0.7465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6104CA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35) = 40.68</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0FDAE0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8FEB2B3" w14:textId="77777777" w:rsidTr="00A426D6">
        <w:tc>
          <w:tcPr>
            <w:tcW w:w="1152" w:type="dxa"/>
            <w:tcBorders>
              <w:top w:val="nil"/>
              <w:left w:val="nil"/>
              <w:bottom w:val="nil"/>
              <w:right w:val="nil"/>
            </w:tcBorders>
          </w:tcPr>
          <w:p w14:paraId="0AA512EC"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9D3AA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8409D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0.7148</w:t>
            </w:r>
          </w:p>
        </w:tc>
        <w:tc>
          <w:tcPr>
            <w:tcW w:w="720" w:type="dxa"/>
            <w:tcBorders>
              <w:top w:val="nil"/>
              <w:left w:val="nil"/>
              <w:bottom w:val="nil"/>
              <w:right w:val="nil"/>
            </w:tcBorders>
            <w:vAlign w:val="bottom"/>
          </w:tcPr>
          <w:p w14:paraId="71F6AA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1EE91C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0.7148</w:t>
            </w:r>
          </w:p>
        </w:tc>
        <w:tc>
          <w:tcPr>
            <w:tcW w:w="1872" w:type="dxa"/>
            <w:tcBorders>
              <w:top w:val="nil"/>
              <w:left w:val="nil"/>
              <w:bottom w:val="nil"/>
              <w:right w:val="nil"/>
            </w:tcBorders>
            <w:noWrap/>
            <w:tcMar>
              <w:top w:w="15" w:type="dxa"/>
              <w:left w:w="15" w:type="dxa"/>
              <w:bottom w:w="0" w:type="dxa"/>
              <w:right w:w="15" w:type="dxa"/>
            </w:tcMar>
            <w:vAlign w:val="bottom"/>
            <w:hideMark/>
          </w:tcPr>
          <w:p w14:paraId="700132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35) = 38.95</w:t>
            </w:r>
          </w:p>
        </w:tc>
        <w:tc>
          <w:tcPr>
            <w:tcW w:w="1872" w:type="dxa"/>
            <w:tcBorders>
              <w:top w:val="nil"/>
              <w:left w:val="nil"/>
              <w:bottom w:val="nil"/>
              <w:right w:val="nil"/>
            </w:tcBorders>
            <w:noWrap/>
            <w:tcMar>
              <w:top w:w="15" w:type="dxa"/>
              <w:left w:w="15" w:type="dxa"/>
              <w:bottom w:w="0" w:type="dxa"/>
              <w:right w:w="15" w:type="dxa"/>
            </w:tcMar>
            <w:vAlign w:val="bottom"/>
            <w:hideMark/>
          </w:tcPr>
          <w:p w14:paraId="790DFF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D7A2582" w14:textId="77777777" w:rsidTr="00A426D6">
        <w:tc>
          <w:tcPr>
            <w:tcW w:w="1152" w:type="dxa"/>
            <w:tcBorders>
              <w:top w:val="nil"/>
              <w:left w:val="nil"/>
              <w:bottom w:val="nil"/>
              <w:right w:val="nil"/>
            </w:tcBorders>
          </w:tcPr>
          <w:p w14:paraId="4E1A452F"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60DCF2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175D08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8.430</w:t>
            </w:r>
          </w:p>
        </w:tc>
        <w:tc>
          <w:tcPr>
            <w:tcW w:w="720" w:type="dxa"/>
            <w:tcBorders>
              <w:top w:val="nil"/>
              <w:left w:val="nil"/>
              <w:bottom w:val="nil"/>
              <w:right w:val="nil"/>
            </w:tcBorders>
            <w:vAlign w:val="bottom"/>
          </w:tcPr>
          <w:p w14:paraId="672E6E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7B4200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4.215</w:t>
            </w:r>
          </w:p>
        </w:tc>
        <w:tc>
          <w:tcPr>
            <w:tcW w:w="1872" w:type="dxa"/>
            <w:tcBorders>
              <w:top w:val="nil"/>
              <w:left w:val="nil"/>
              <w:bottom w:val="nil"/>
              <w:right w:val="nil"/>
            </w:tcBorders>
            <w:noWrap/>
            <w:tcMar>
              <w:top w:w="15" w:type="dxa"/>
              <w:left w:w="15" w:type="dxa"/>
              <w:bottom w:w="0" w:type="dxa"/>
              <w:right w:w="15" w:type="dxa"/>
            </w:tcMar>
            <w:vAlign w:val="bottom"/>
            <w:hideMark/>
          </w:tcPr>
          <w:p w14:paraId="2E27BA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35) = 229.7</w:t>
            </w:r>
          </w:p>
        </w:tc>
        <w:tc>
          <w:tcPr>
            <w:tcW w:w="1872" w:type="dxa"/>
            <w:tcBorders>
              <w:top w:val="nil"/>
              <w:left w:val="nil"/>
              <w:bottom w:val="nil"/>
              <w:right w:val="nil"/>
            </w:tcBorders>
            <w:noWrap/>
            <w:tcMar>
              <w:top w:w="15" w:type="dxa"/>
              <w:left w:w="15" w:type="dxa"/>
              <w:bottom w:w="0" w:type="dxa"/>
              <w:right w:w="15" w:type="dxa"/>
            </w:tcMar>
            <w:vAlign w:val="bottom"/>
            <w:hideMark/>
          </w:tcPr>
          <w:p w14:paraId="452EBF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E9996DE" w14:textId="77777777" w:rsidTr="00A426D6">
        <w:tc>
          <w:tcPr>
            <w:tcW w:w="1152" w:type="dxa"/>
            <w:tcBorders>
              <w:top w:val="nil"/>
              <w:left w:val="nil"/>
              <w:bottom w:val="nil"/>
              <w:right w:val="nil"/>
            </w:tcBorders>
          </w:tcPr>
          <w:p w14:paraId="41FDB189"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3C90AF49"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15A1472F" w14:textId="77777777" w:rsidR="001B46D9" w:rsidRPr="003D13D0" w:rsidRDefault="001B46D9" w:rsidP="00A426D6">
            <w:pPr>
              <w:rPr>
                <w:rFonts w:ascii="Arial" w:hAnsi="Arial" w:cs="Arial"/>
                <w:sz w:val="18"/>
                <w:szCs w:val="18"/>
              </w:rPr>
            </w:pPr>
            <w:r w:rsidRPr="003D13D0">
              <w:rPr>
                <w:rFonts w:ascii="Arial" w:hAnsi="Arial" w:cs="Arial"/>
                <w:sz w:val="18"/>
                <w:szCs w:val="18"/>
              </w:rPr>
              <w:t>0.6422</w:t>
            </w:r>
          </w:p>
        </w:tc>
        <w:tc>
          <w:tcPr>
            <w:tcW w:w="720" w:type="dxa"/>
            <w:tcBorders>
              <w:top w:val="nil"/>
              <w:left w:val="nil"/>
              <w:bottom w:val="nil"/>
              <w:right w:val="nil"/>
            </w:tcBorders>
            <w:vAlign w:val="bottom"/>
          </w:tcPr>
          <w:p w14:paraId="67348A5F" w14:textId="77777777" w:rsidR="001B46D9" w:rsidRPr="003D13D0" w:rsidRDefault="001B46D9" w:rsidP="00A426D6">
            <w:pPr>
              <w:rPr>
                <w:rFonts w:ascii="Arial" w:hAnsi="Arial" w:cs="Arial"/>
                <w:sz w:val="18"/>
                <w:szCs w:val="18"/>
              </w:rPr>
            </w:pPr>
            <w:r w:rsidRPr="003D13D0">
              <w:rPr>
                <w:rFonts w:ascii="Arial" w:hAnsi="Arial" w:cs="Arial"/>
                <w:sz w:val="18"/>
                <w:szCs w:val="18"/>
              </w:rPr>
              <w:t>35</w:t>
            </w:r>
          </w:p>
        </w:tc>
        <w:tc>
          <w:tcPr>
            <w:tcW w:w="1152" w:type="dxa"/>
            <w:tcBorders>
              <w:top w:val="nil"/>
              <w:left w:val="nil"/>
              <w:bottom w:val="nil"/>
              <w:right w:val="nil"/>
            </w:tcBorders>
            <w:noWrap/>
            <w:tcMar>
              <w:top w:w="15" w:type="dxa"/>
              <w:left w:w="15" w:type="dxa"/>
              <w:bottom w:w="0" w:type="dxa"/>
              <w:right w:w="15" w:type="dxa"/>
            </w:tcMar>
            <w:vAlign w:val="bottom"/>
            <w:hideMark/>
          </w:tcPr>
          <w:p w14:paraId="65AD5678" w14:textId="77777777" w:rsidR="001B46D9" w:rsidRPr="003D13D0" w:rsidRDefault="001B46D9" w:rsidP="00A426D6">
            <w:pPr>
              <w:rPr>
                <w:rFonts w:ascii="Arial" w:hAnsi="Arial" w:cs="Arial"/>
                <w:sz w:val="18"/>
                <w:szCs w:val="18"/>
              </w:rPr>
            </w:pPr>
            <w:r w:rsidRPr="003D13D0">
              <w:rPr>
                <w:rFonts w:ascii="Arial" w:hAnsi="Arial" w:cs="Arial"/>
                <w:sz w:val="18"/>
                <w:szCs w:val="18"/>
              </w:rPr>
              <w:t>0.01835</w:t>
            </w:r>
          </w:p>
        </w:tc>
        <w:tc>
          <w:tcPr>
            <w:tcW w:w="1872" w:type="dxa"/>
            <w:tcBorders>
              <w:top w:val="nil"/>
              <w:left w:val="nil"/>
              <w:bottom w:val="nil"/>
              <w:right w:val="nil"/>
            </w:tcBorders>
            <w:noWrap/>
            <w:tcMar>
              <w:top w:w="15" w:type="dxa"/>
              <w:left w:w="15" w:type="dxa"/>
              <w:bottom w:w="0" w:type="dxa"/>
              <w:right w:w="15" w:type="dxa"/>
            </w:tcMar>
            <w:vAlign w:val="bottom"/>
            <w:hideMark/>
          </w:tcPr>
          <w:p w14:paraId="45DB3261"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5288597" w14:textId="77777777" w:rsidR="001B46D9" w:rsidRPr="003D13D0" w:rsidRDefault="001B46D9" w:rsidP="00A426D6">
            <w:pPr>
              <w:rPr>
                <w:rFonts w:ascii="Arial" w:hAnsi="Arial" w:cs="Arial"/>
                <w:sz w:val="18"/>
                <w:szCs w:val="18"/>
              </w:rPr>
            </w:pPr>
          </w:p>
        </w:tc>
      </w:tr>
    </w:tbl>
    <w:p w14:paraId="653DB882"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4A07A516" w14:textId="77777777" w:rsidTr="00A426D6">
        <w:tc>
          <w:tcPr>
            <w:tcW w:w="1152" w:type="dxa"/>
            <w:tcBorders>
              <w:top w:val="nil"/>
              <w:left w:val="nil"/>
              <w:bottom w:val="single" w:sz="4" w:space="0" w:color="auto"/>
              <w:right w:val="nil"/>
            </w:tcBorders>
          </w:tcPr>
          <w:p w14:paraId="0BDC48CB"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1CE147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96D87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49FE4F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3C4E37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1FA4DD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12C3F8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3100C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19B695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0C8AF5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E603704" w14:textId="77777777" w:rsidTr="00A426D6">
        <w:tc>
          <w:tcPr>
            <w:tcW w:w="1152" w:type="dxa"/>
            <w:tcBorders>
              <w:top w:val="nil"/>
              <w:left w:val="nil"/>
              <w:bottom w:val="nil"/>
              <w:right w:val="nil"/>
            </w:tcBorders>
          </w:tcPr>
          <w:p w14:paraId="2255097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35A1212"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21741A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0.8289</w:t>
            </w:r>
          </w:p>
        </w:tc>
        <w:tc>
          <w:tcPr>
            <w:tcW w:w="868" w:type="dxa"/>
            <w:tcBorders>
              <w:top w:val="nil"/>
              <w:left w:val="nil"/>
              <w:bottom w:val="nil"/>
              <w:right w:val="nil"/>
            </w:tcBorders>
            <w:noWrap/>
            <w:tcMar>
              <w:top w:w="15" w:type="dxa"/>
              <w:left w:w="15" w:type="dxa"/>
              <w:bottom w:w="0" w:type="dxa"/>
              <w:right w:w="15" w:type="dxa"/>
            </w:tcMar>
            <w:vAlign w:val="bottom"/>
            <w:hideMark/>
          </w:tcPr>
          <w:p w14:paraId="7E2C51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2.169</w:t>
            </w:r>
          </w:p>
        </w:tc>
        <w:tc>
          <w:tcPr>
            <w:tcW w:w="1008" w:type="dxa"/>
            <w:tcBorders>
              <w:top w:val="nil"/>
              <w:left w:val="nil"/>
              <w:bottom w:val="nil"/>
              <w:right w:val="nil"/>
            </w:tcBorders>
            <w:noWrap/>
            <w:tcMar>
              <w:top w:w="15" w:type="dxa"/>
              <w:left w:w="15" w:type="dxa"/>
              <w:bottom w:w="0" w:type="dxa"/>
              <w:right w:w="15" w:type="dxa"/>
            </w:tcMar>
            <w:vAlign w:val="bottom"/>
            <w:hideMark/>
          </w:tcPr>
          <w:p w14:paraId="0545E5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-1.340</w:t>
            </w:r>
          </w:p>
        </w:tc>
        <w:tc>
          <w:tcPr>
            <w:tcW w:w="432" w:type="dxa"/>
            <w:tcBorders>
              <w:top w:val="nil"/>
              <w:left w:val="nil"/>
              <w:bottom w:val="nil"/>
              <w:right w:val="nil"/>
            </w:tcBorders>
            <w:noWrap/>
            <w:tcMar>
              <w:top w:w="15" w:type="dxa"/>
              <w:left w:w="15" w:type="dxa"/>
              <w:bottom w:w="0" w:type="dxa"/>
              <w:right w:w="15" w:type="dxa"/>
            </w:tcMar>
            <w:vAlign w:val="bottom"/>
            <w:hideMark/>
          </w:tcPr>
          <w:p w14:paraId="6591FE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2CED97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31D6F5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17.78</w:t>
            </w:r>
          </w:p>
        </w:tc>
        <w:tc>
          <w:tcPr>
            <w:tcW w:w="720" w:type="dxa"/>
            <w:tcBorders>
              <w:top w:val="nil"/>
              <w:left w:val="nil"/>
              <w:bottom w:val="nil"/>
              <w:right w:val="nil"/>
            </w:tcBorders>
            <w:noWrap/>
            <w:tcMar>
              <w:top w:w="15" w:type="dxa"/>
              <w:left w:w="15" w:type="dxa"/>
              <w:bottom w:w="0" w:type="dxa"/>
              <w:right w:w="15" w:type="dxa"/>
            </w:tcMar>
            <w:vAlign w:val="bottom"/>
            <w:hideMark/>
          </w:tcPr>
          <w:p w14:paraId="1E9360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16EC9D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D7A8283" w14:textId="77777777" w:rsidTr="00A426D6">
        <w:tc>
          <w:tcPr>
            <w:tcW w:w="1152" w:type="dxa"/>
            <w:tcBorders>
              <w:top w:val="nil"/>
              <w:left w:val="nil"/>
              <w:bottom w:val="nil"/>
              <w:right w:val="nil"/>
            </w:tcBorders>
          </w:tcPr>
          <w:p w14:paraId="1C2B54D2"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561B0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4FCBE1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0.8289</w:t>
            </w:r>
          </w:p>
        </w:tc>
        <w:tc>
          <w:tcPr>
            <w:tcW w:w="868" w:type="dxa"/>
            <w:tcBorders>
              <w:top w:val="nil"/>
              <w:left w:val="nil"/>
              <w:bottom w:val="nil"/>
              <w:right w:val="nil"/>
            </w:tcBorders>
            <w:noWrap/>
            <w:tcMar>
              <w:top w:w="15" w:type="dxa"/>
              <w:left w:w="15" w:type="dxa"/>
              <w:bottom w:w="0" w:type="dxa"/>
              <w:right w:w="15" w:type="dxa"/>
            </w:tcMar>
            <w:vAlign w:val="bottom"/>
            <w:hideMark/>
          </w:tcPr>
          <w:p w14:paraId="5BA776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1.128</w:t>
            </w:r>
          </w:p>
        </w:tc>
        <w:tc>
          <w:tcPr>
            <w:tcW w:w="1008" w:type="dxa"/>
            <w:tcBorders>
              <w:top w:val="nil"/>
              <w:left w:val="nil"/>
              <w:bottom w:val="nil"/>
              <w:right w:val="nil"/>
            </w:tcBorders>
            <w:noWrap/>
            <w:tcMar>
              <w:top w:w="15" w:type="dxa"/>
              <w:left w:w="15" w:type="dxa"/>
              <w:bottom w:w="0" w:type="dxa"/>
              <w:right w:w="15" w:type="dxa"/>
            </w:tcMar>
            <w:vAlign w:val="bottom"/>
            <w:hideMark/>
          </w:tcPr>
          <w:p w14:paraId="426B7D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-0.2991</w:t>
            </w:r>
          </w:p>
        </w:tc>
        <w:tc>
          <w:tcPr>
            <w:tcW w:w="432" w:type="dxa"/>
            <w:tcBorders>
              <w:top w:val="nil"/>
              <w:left w:val="nil"/>
              <w:bottom w:val="nil"/>
              <w:right w:val="nil"/>
            </w:tcBorders>
            <w:noWrap/>
            <w:tcMar>
              <w:top w:w="15" w:type="dxa"/>
              <w:left w:w="15" w:type="dxa"/>
              <w:bottom w:w="0" w:type="dxa"/>
              <w:right w:w="15" w:type="dxa"/>
            </w:tcMar>
            <w:vAlign w:val="bottom"/>
            <w:hideMark/>
          </w:tcPr>
          <w:p w14:paraId="30B948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4F1589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0837B4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4.266</w:t>
            </w:r>
          </w:p>
        </w:tc>
        <w:tc>
          <w:tcPr>
            <w:tcW w:w="720" w:type="dxa"/>
            <w:tcBorders>
              <w:top w:val="nil"/>
              <w:left w:val="nil"/>
              <w:bottom w:val="nil"/>
              <w:right w:val="nil"/>
            </w:tcBorders>
            <w:noWrap/>
            <w:tcMar>
              <w:top w:w="15" w:type="dxa"/>
              <w:left w:w="15" w:type="dxa"/>
              <w:bottom w:w="0" w:type="dxa"/>
              <w:right w:w="15" w:type="dxa"/>
            </w:tcMar>
            <w:vAlign w:val="bottom"/>
            <w:hideMark/>
          </w:tcPr>
          <w:p w14:paraId="5C1C36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415D25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0.0022</w:t>
            </w:r>
          </w:p>
        </w:tc>
      </w:tr>
      <w:tr w:rsidR="001B46D9" w:rsidRPr="003D13D0" w14:paraId="48BE78A2" w14:textId="77777777" w:rsidTr="00A426D6">
        <w:tc>
          <w:tcPr>
            <w:tcW w:w="1152" w:type="dxa"/>
            <w:tcBorders>
              <w:top w:val="nil"/>
              <w:left w:val="nil"/>
              <w:bottom w:val="nil"/>
              <w:right w:val="nil"/>
            </w:tcBorders>
          </w:tcPr>
          <w:p w14:paraId="4FEDA552"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AEC0A6F"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7C5947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0.8289</w:t>
            </w:r>
          </w:p>
        </w:tc>
        <w:tc>
          <w:tcPr>
            <w:tcW w:w="868" w:type="dxa"/>
            <w:tcBorders>
              <w:top w:val="nil"/>
              <w:left w:val="nil"/>
              <w:bottom w:val="nil"/>
              <w:right w:val="nil"/>
            </w:tcBorders>
            <w:noWrap/>
            <w:tcMar>
              <w:top w:w="15" w:type="dxa"/>
              <w:left w:w="15" w:type="dxa"/>
              <w:bottom w:w="0" w:type="dxa"/>
              <w:right w:w="15" w:type="dxa"/>
            </w:tcMar>
            <w:vAlign w:val="bottom"/>
            <w:hideMark/>
          </w:tcPr>
          <w:p w14:paraId="08225B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hideMark/>
          </w:tcPr>
          <w:p w14:paraId="29158E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-0.8141</w:t>
            </w:r>
          </w:p>
        </w:tc>
        <w:tc>
          <w:tcPr>
            <w:tcW w:w="432" w:type="dxa"/>
            <w:tcBorders>
              <w:top w:val="nil"/>
              <w:left w:val="nil"/>
              <w:bottom w:val="nil"/>
              <w:right w:val="nil"/>
            </w:tcBorders>
            <w:noWrap/>
            <w:tcMar>
              <w:top w:w="15" w:type="dxa"/>
              <w:left w:w="15" w:type="dxa"/>
              <w:bottom w:w="0" w:type="dxa"/>
              <w:right w:w="15" w:type="dxa"/>
            </w:tcMar>
            <w:vAlign w:val="bottom"/>
            <w:hideMark/>
          </w:tcPr>
          <w:p w14:paraId="3B1B36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1E0AC9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1ED0C5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10.80</w:t>
            </w:r>
          </w:p>
        </w:tc>
        <w:tc>
          <w:tcPr>
            <w:tcW w:w="720" w:type="dxa"/>
            <w:tcBorders>
              <w:top w:val="nil"/>
              <w:left w:val="nil"/>
              <w:bottom w:val="nil"/>
              <w:right w:val="nil"/>
            </w:tcBorders>
            <w:noWrap/>
            <w:tcMar>
              <w:top w:w="15" w:type="dxa"/>
              <w:left w:w="15" w:type="dxa"/>
              <w:bottom w:w="0" w:type="dxa"/>
              <w:right w:w="15" w:type="dxa"/>
            </w:tcMar>
            <w:vAlign w:val="bottom"/>
            <w:hideMark/>
          </w:tcPr>
          <w:p w14:paraId="4A450D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61A44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13DAFAE" w14:textId="77777777" w:rsidTr="00A426D6">
        <w:tc>
          <w:tcPr>
            <w:tcW w:w="1152" w:type="dxa"/>
            <w:tcBorders>
              <w:top w:val="nil"/>
              <w:left w:val="nil"/>
              <w:bottom w:val="nil"/>
              <w:right w:val="nil"/>
            </w:tcBorders>
          </w:tcPr>
          <w:p w14:paraId="4E26C38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028FD3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7F8736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0.8289</w:t>
            </w:r>
          </w:p>
        </w:tc>
        <w:tc>
          <w:tcPr>
            <w:tcW w:w="868" w:type="dxa"/>
            <w:tcBorders>
              <w:top w:val="nil"/>
              <w:left w:val="nil"/>
              <w:bottom w:val="nil"/>
              <w:right w:val="nil"/>
            </w:tcBorders>
            <w:noWrap/>
            <w:tcMar>
              <w:top w:w="15" w:type="dxa"/>
              <w:left w:w="15" w:type="dxa"/>
              <w:bottom w:w="0" w:type="dxa"/>
              <w:right w:w="15" w:type="dxa"/>
            </w:tcMar>
            <w:vAlign w:val="bottom"/>
            <w:hideMark/>
          </w:tcPr>
          <w:p w14:paraId="01558C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2.162</w:t>
            </w:r>
          </w:p>
        </w:tc>
        <w:tc>
          <w:tcPr>
            <w:tcW w:w="1008" w:type="dxa"/>
            <w:tcBorders>
              <w:top w:val="nil"/>
              <w:left w:val="nil"/>
              <w:bottom w:val="nil"/>
              <w:right w:val="nil"/>
            </w:tcBorders>
            <w:noWrap/>
            <w:tcMar>
              <w:top w:w="15" w:type="dxa"/>
              <w:left w:w="15" w:type="dxa"/>
              <w:bottom w:w="0" w:type="dxa"/>
              <w:right w:w="15" w:type="dxa"/>
            </w:tcMar>
            <w:vAlign w:val="bottom"/>
            <w:hideMark/>
          </w:tcPr>
          <w:p w14:paraId="49FA4A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-1.333</w:t>
            </w:r>
          </w:p>
        </w:tc>
        <w:tc>
          <w:tcPr>
            <w:tcW w:w="432" w:type="dxa"/>
            <w:tcBorders>
              <w:top w:val="nil"/>
              <w:left w:val="nil"/>
              <w:bottom w:val="nil"/>
              <w:right w:val="nil"/>
            </w:tcBorders>
            <w:noWrap/>
            <w:tcMar>
              <w:top w:w="15" w:type="dxa"/>
              <w:left w:w="15" w:type="dxa"/>
              <w:bottom w:w="0" w:type="dxa"/>
              <w:right w:w="15" w:type="dxa"/>
            </w:tcMar>
            <w:vAlign w:val="bottom"/>
            <w:hideMark/>
          </w:tcPr>
          <w:p w14:paraId="2213B2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68A72D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708101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17.69</w:t>
            </w:r>
          </w:p>
        </w:tc>
        <w:tc>
          <w:tcPr>
            <w:tcW w:w="720" w:type="dxa"/>
            <w:tcBorders>
              <w:top w:val="nil"/>
              <w:left w:val="nil"/>
              <w:bottom w:val="nil"/>
              <w:right w:val="nil"/>
            </w:tcBorders>
            <w:noWrap/>
            <w:tcMar>
              <w:top w:w="15" w:type="dxa"/>
              <w:left w:w="15" w:type="dxa"/>
              <w:bottom w:w="0" w:type="dxa"/>
              <w:right w:w="15" w:type="dxa"/>
            </w:tcMar>
            <w:vAlign w:val="bottom"/>
            <w:hideMark/>
          </w:tcPr>
          <w:p w14:paraId="20178D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428B9E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99BD9F6" w14:textId="77777777" w:rsidTr="00A426D6">
        <w:tc>
          <w:tcPr>
            <w:tcW w:w="1152" w:type="dxa"/>
            <w:tcBorders>
              <w:top w:val="nil"/>
              <w:left w:val="nil"/>
              <w:bottom w:val="nil"/>
              <w:right w:val="nil"/>
            </w:tcBorders>
          </w:tcPr>
          <w:p w14:paraId="3689645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FDAB43F"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1441B0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0.8289</w:t>
            </w:r>
          </w:p>
        </w:tc>
        <w:tc>
          <w:tcPr>
            <w:tcW w:w="868" w:type="dxa"/>
            <w:tcBorders>
              <w:top w:val="nil"/>
              <w:left w:val="nil"/>
              <w:bottom w:val="nil"/>
              <w:right w:val="nil"/>
            </w:tcBorders>
            <w:noWrap/>
            <w:tcMar>
              <w:top w:w="15" w:type="dxa"/>
              <w:left w:w="15" w:type="dxa"/>
              <w:bottom w:w="0" w:type="dxa"/>
              <w:right w:w="15" w:type="dxa"/>
            </w:tcMar>
            <w:vAlign w:val="bottom"/>
            <w:hideMark/>
          </w:tcPr>
          <w:p w14:paraId="3709C5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1.120</w:t>
            </w:r>
          </w:p>
        </w:tc>
        <w:tc>
          <w:tcPr>
            <w:tcW w:w="1008" w:type="dxa"/>
            <w:tcBorders>
              <w:top w:val="nil"/>
              <w:left w:val="nil"/>
              <w:bottom w:val="nil"/>
              <w:right w:val="nil"/>
            </w:tcBorders>
            <w:noWrap/>
            <w:tcMar>
              <w:top w:w="15" w:type="dxa"/>
              <w:left w:w="15" w:type="dxa"/>
              <w:bottom w:w="0" w:type="dxa"/>
              <w:right w:w="15" w:type="dxa"/>
            </w:tcMar>
            <w:vAlign w:val="bottom"/>
            <w:hideMark/>
          </w:tcPr>
          <w:p w14:paraId="0CD917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-0.2910</w:t>
            </w:r>
          </w:p>
        </w:tc>
        <w:tc>
          <w:tcPr>
            <w:tcW w:w="432" w:type="dxa"/>
            <w:tcBorders>
              <w:top w:val="nil"/>
              <w:left w:val="nil"/>
              <w:bottom w:val="nil"/>
              <w:right w:val="nil"/>
            </w:tcBorders>
            <w:noWrap/>
            <w:tcMar>
              <w:top w:w="15" w:type="dxa"/>
              <w:left w:w="15" w:type="dxa"/>
              <w:bottom w:w="0" w:type="dxa"/>
              <w:right w:w="15" w:type="dxa"/>
            </w:tcMar>
            <w:vAlign w:val="bottom"/>
            <w:hideMark/>
          </w:tcPr>
          <w:p w14:paraId="7F5648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2C2F17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25B1C0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4.151</w:t>
            </w:r>
          </w:p>
        </w:tc>
        <w:tc>
          <w:tcPr>
            <w:tcW w:w="720" w:type="dxa"/>
            <w:tcBorders>
              <w:top w:val="nil"/>
              <w:left w:val="nil"/>
              <w:bottom w:val="nil"/>
              <w:right w:val="nil"/>
            </w:tcBorders>
            <w:noWrap/>
            <w:tcMar>
              <w:top w:w="15" w:type="dxa"/>
              <w:left w:w="15" w:type="dxa"/>
              <w:bottom w:w="0" w:type="dxa"/>
              <w:right w:w="15" w:type="dxa"/>
            </w:tcMar>
            <w:vAlign w:val="bottom"/>
            <w:hideMark/>
          </w:tcPr>
          <w:p w14:paraId="2F36FB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6B4964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0.0030</w:t>
            </w:r>
          </w:p>
        </w:tc>
      </w:tr>
      <w:tr w:rsidR="001B46D9" w:rsidRPr="003D13D0" w14:paraId="6EBC474D" w14:textId="77777777" w:rsidTr="00A426D6">
        <w:tc>
          <w:tcPr>
            <w:tcW w:w="1152" w:type="dxa"/>
            <w:tcBorders>
              <w:top w:val="nil"/>
              <w:left w:val="nil"/>
              <w:bottom w:val="nil"/>
              <w:right w:val="nil"/>
            </w:tcBorders>
          </w:tcPr>
          <w:p w14:paraId="6B05A99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3476C4E"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612C8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2.169</w:t>
            </w:r>
          </w:p>
        </w:tc>
        <w:tc>
          <w:tcPr>
            <w:tcW w:w="868" w:type="dxa"/>
            <w:tcBorders>
              <w:top w:val="nil"/>
              <w:left w:val="nil"/>
              <w:bottom w:val="nil"/>
              <w:right w:val="nil"/>
            </w:tcBorders>
            <w:noWrap/>
            <w:tcMar>
              <w:top w:w="15" w:type="dxa"/>
              <w:left w:w="15" w:type="dxa"/>
              <w:bottom w:w="0" w:type="dxa"/>
              <w:right w:w="15" w:type="dxa"/>
            </w:tcMar>
            <w:vAlign w:val="bottom"/>
          </w:tcPr>
          <w:p w14:paraId="49A579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1.128</w:t>
            </w:r>
          </w:p>
        </w:tc>
        <w:tc>
          <w:tcPr>
            <w:tcW w:w="1008" w:type="dxa"/>
            <w:tcBorders>
              <w:top w:val="nil"/>
              <w:left w:val="nil"/>
              <w:bottom w:val="nil"/>
              <w:right w:val="nil"/>
            </w:tcBorders>
            <w:noWrap/>
            <w:tcMar>
              <w:top w:w="15" w:type="dxa"/>
              <w:left w:w="15" w:type="dxa"/>
              <w:bottom w:w="0" w:type="dxa"/>
              <w:right w:w="15" w:type="dxa"/>
            </w:tcMar>
            <w:vAlign w:val="bottom"/>
          </w:tcPr>
          <w:p w14:paraId="6C419B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1.041</w:t>
            </w:r>
          </w:p>
        </w:tc>
        <w:tc>
          <w:tcPr>
            <w:tcW w:w="432" w:type="dxa"/>
            <w:tcBorders>
              <w:top w:val="nil"/>
              <w:left w:val="nil"/>
              <w:bottom w:val="nil"/>
              <w:right w:val="nil"/>
            </w:tcBorders>
            <w:noWrap/>
            <w:tcMar>
              <w:top w:w="15" w:type="dxa"/>
              <w:left w:w="15" w:type="dxa"/>
              <w:bottom w:w="0" w:type="dxa"/>
              <w:right w:w="15" w:type="dxa"/>
            </w:tcMar>
            <w:vAlign w:val="bottom"/>
          </w:tcPr>
          <w:p w14:paraId="2C0508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82BF4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94335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14.23</w:t>
            </w:r>
          </w:p>
        </w:tc>
        <w:tc>
          <w:tcPr>
            <w:tcW w:w="720" w:type="dxa"/>
            <w:tcBorders>
              <w:top w:val="nil"/>
              <w:left w:val="nil"/>
              <w:bottom w:val="nil"/>
              <w:right w:val="nil"/>
            </w:tcBorders>
            <w:noWrap/>
            <w:tcMar>
              <w:top w:w="15" w:type="dxa"/>
              <w:left w:w="15" w:type="dxa"/>
              <w:bottom w:w="0" w:type="dxa"/>
              <w:right w:w="15" w:type="dxa"/>
            </w:tcMar>
            <w:vAlign w:val="bottom"/>
          </w:tcPr>
          <w:p w14:paraId="12747A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197D15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694299F" w14:textId="77777777" w:rsidTr="00A426D6">
        <w:tc>
          <w:tcPr>
            <w:tcW w:w="1152" w:type="dxa"/>
            <w:tcBorders>
              <w:top w:val="nil"/>
              <w:left w:val="nil"/>
              <w:bottom w:val="nil"/>
              <w:right w:val="nil"/>
            </w:tcBorders>
          </w:tcPr>
          <w:p w14:paraId="48083F8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F79B68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B5CDB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2.169</w:t>
            </w:r>
          </w:p>
        </w:tc>
        <w:tc>
          <w:tcPr>
            <w:tcW w:w="868" w:type="dxa"/>
            <w:tcBorders>
              <w:top w:val="nil"/>
              <w:left w:val="nil"/>
              <w:bottom w:val="nil"/>
              <w:right w:val="nil"/>
            </w:tcBorders>
            <w:noWrap/>
            <w:tcMar>
              <w:top w:w="15" w:type="dxa"/>
              <w:left w:w="15" w:type="dxa"/>
              <w:bottom w:w="0" w:type="dxa"/>
              <w:right w:w="15" w:type="dxa"/>
            </w:tcMar>
            <w:vAlign w:val="bottom"/>
          </w:tcPr>
          <w:p w14:paraId="345F56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tcPr>
          <w:p w14:paraId="489232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0.5262</w:t>
            </w:r>
          </w:p>
        </w:tc>
        <w:tc>
          <w:tcPr>
            <w:tcW w:w="432" w:type="dxa"/>
            <w:tcBorders>
              <w:top w:val="nil"/>
              <w:left w:val="nil"/>
              <w:bottom w:val="nil"/>
              <w:right w:val="nil"/>
            </w:tcBorders>
            <w:noWrap/>
            <w:tcMar>
              <w:top w:w="15" w:type="dxa"/>
              <w:left w:w="15" w:type="dxa"/>
              <w:bottom w:w="0" w:type="dxa"/>
              <w:right w:w="15" w:type="dxa"/>
            </w:tcMar>
            <w:vAlign w:val="bottom"/>
          </w:tcPr>
          <w:p w14:paraId="2B95B6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9778D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A6D55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6.729</w:t>
            </w:r>
          </w:p>
        </w:tc>
        <w:tc>
          <w:tcPr>
            <w:tcW w:w="720" w:type="dxa"/>
            <w:tcBorders>
              <w:top w:val="nil"/>
              <w:left w:val="nil"/>
              <w:bottom w:val="nil"/>
              <w:right w:val="nil"/>
            </w:tcBorders>
            <w:noWrap/>
            <w:tcMar>
              <w:top w:w="15" w:type="dxa"/>
              <w:left w:w="15" w:type="dxa"/>
              <w:bottom w:w="0" w:type="dxa"/>
              <w:right w:w="15" w:type="dxa"/>
            </w:tcMar>
            <w:vAlign w:val="bottom"/>
          </w:tcPr>
          <w:p w14:paraId="7F7899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0995D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E6DFA55" w14:textId="77777777" w:rsidTr="00A426D6">
        <w:tc>
          <w:tcPr>
            <w:tcW w:w="1152" w:type="dxa"/>
            <w:tcBorders>
              <w:top w:val="nil"/>
              <w:left w:val="nil"/>
              <w:bottom w:val="nil"/>
              <w:right w:val="nil"/>
            </w:tcBorders>
          </w:tcPr>
          <w:p w14:paraId="1D0D877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B11A2E3"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5EA2B814" w14:textId="77777777" w:rsidR="001B46D9" w:rsidRPr="003D13D0" w:rsidRDefault="001B46D9" w:rsidP="00A426D6">
            <w:pPr>
              <w:rPr>
                <w:rFonts w:ascii="Arial" w:hAnsi="Arial" w:cs="Arial"/>
                <w:sz w:val="18"/>
                <w:szCs w:val="18"/>
              </w:rPr>
            </w:pPr>
            <w:r w:rsidRPr="003D13D0">
              <w:rPr>
                <w:rFonts w:ascii="Arial" w:hAnsi="Arial" w:cs="Arial"/>
                <w:sz w:val="18"/>
                <w:szCs w:val="18"/>
              </w:rPr>
              <w:t>2.169</w:t>
            </w:r>
          </w:p>
        </w:tc>
        <w:tc>
          <w:tcPr>
            <w:tcW w:w="868" w:type="dxa"/>
            <w:tcBorders>
              <w:top w:val="nil"/>
              <w:left w:val="nil"/>
              <w:bottom w:val="nil"/>
              <w:right w:val="nil"/>
            </w:tcBorders>
            <w:noWrap/>
            <w:tcMar>
              <w:top w:w="15" w:type="dxa"/>
              <w:left w:w="15" w:type="dxa"/>
              <w:bottom w:w="0" w:type="dxa"/>
              <w:right w:w="15" w:type="dxa"/>
            </w:tcMar>
            <w:vAlign w:val="bottom"/>
          </w:tcPr>
          <w:p w14:paraId="237CBA66" w14:textId="77777777" w:rsidR="001B46D9" w:rsidRPr="003D13D0" w:rsidRDefault="001B46D9" w:rsidP="00A426D6">
            <w:pPr>
              <w:rPr>
                <w:rFonts w:ascii="Arial" w:hAnsi="Arial" w:cs="Arial"/>
                <w:sz w:val="18"/>
                <w:szCs w:val="18"/>
              </w:rPr>
            </w:pPr>
            <w:r w:rsidRPr="003D13D0">
              <w:rPr>
                <w:rFonts w:ascii="Arial" w:hAnsi="Arial" w:cs="Arial"/>
                <w:sz w:val="18"/>
                <w:szCs w:val="18"/>
              </w:rPr>
              <w:t>2.162</w:t>
            </w:r>
          </w:p>
        </w:tc>
        <w:tc>
          <w:tcPr>
            <w:tcW w:w="1008" w:type="dxa"/>
            <w:tcBorders>
              <w:top w:val="nil"/>
              <w:left w:val="nil"/>
              <w:bottom w:val="nil"/>
              <w:right w:val="nil"/>
            </w:tcBorders>
            <w:noWrap/>
            <w:tcMar>
              <w:top w:w="15" w:type="dxa"/>
              <w:left w:w="15" w:type="dxa"/>
              <w:bottom w:w="0" w:type="dxa"/>
              <w:right w:w="15" w:type="dxa"/>
            </w:tcMar>
            <w:vAlign w:val="bottom"/>
          </w:tcPr>
          <w:p w14:paraId="03079A73" w14:textId="77777777" w:rsidR="001B46D9" w:rsidRPr="003D13D0" w:rsidRDefault="001B46D9" w:rsidP="00A426D6">
            <w:pPr>
              <w:rPr>
                <w:rFonts w:ascii="Arial" w:hAnsi="Arial" w:cs="Arial"/>
                <w:sz w:val="18"/>
                <w:szCs w:val="18"/>
              </w:rPr>
            </w:pPr>
            <w:r w:rsidRPr="003D13D0">
              <w:rPr>
                <w:rFonts w:ascii="Arial" w:hAnsi="Arial" w:cs="Arial"/>
                <w:sz w:val="18"/>
                <w:szCs w:val="18"/>
              </w:rPr>
              <w:t>0.007130</w:t>
            </w:r>
          </w:p>
        </w:tc>
        <w:tc>
          <w:tcPr>
            <w:tcW w:w="432" w:type="dxa"/>
            <w:tcBorders>
              <w:top w:val="nil"/>
              <w:left w:val="nil"/>
              <w:bottom w:val="nil"/>
              <w:right w:val="nil"/>
            </w:tcBorders>
            <w:noWrap/>
            <w:tcMar>
              <w:top w:w="15" w:type="dxa"/>
              <w:left w:w="15" w:type="dxa"/>
              <w:bottom w:w="0" w:type="dxa"/>
              <w:right w:w="15" w:type="dxa"/>
            </w:tcMar>
            <w:vAlign w:val="bottom"/>
          </w:tcPr>
          <w:p w14:paraId="55BCD48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831A24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32B2B80" w14:textId="77777777" w:rsidR="001B46D9" w:rsidRPr="003D13D0" w:rsidRDefault="001B46D9" w:rsidP="00A426D6">
            <w:pPr>
              <w:rPr>
                <w:rFonts w:ascii="Arial" w:hAnsi="Arial" w:cs="Arial"/>
                <w:sz w:val="18"/>
                <w:szCs w:val="18"/>
              </w:rPr>
            </w:pPr>
            <w:r w:rsidRPr="003D13D0">
              <w:rPr>
                <w:rFonts w:ascii="Arial" w:hAnsi="Arial" w:cs="Arial"/>
                <w:sz w:val="18"/>
                <w:szCs w:val="18"/>
              </w:rPr>
              <w:t>0.09117</w:t>
            </w:r>
          </w:p>
        </w:tc>
        <w:tc>
          <w:tcPr>
            <w:tcW w:w="720" w:type="dxa"/>
            <w:tcBorders>
              <w:top w:val="nil"/>
              <w:left w:val="nil"/>
              <w:bottom w:val="nil"/>
              <w:right w:val="nil"/>
            </w:tcBorders>
            <w:noWrap/>
            <w:tcMar>
              <w:top w:w="15" w:type="dxa"/>
              <w:left w:w="15" w:type="dxa"/>
              <w:bottom w:w="0" w:type="dxa"/>
              <w:right w:w="15" w:type="dxa"/>
            </w:tcMar>
            <w:vAlign w:val="bottom"/>
          </w:tcPr>
          <w:p w14:paraId="1A309FB3"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66B537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C704D0B" w14:textId="77777777" w:rsidTr="00A426D6">
        <w:tc>
          <w:tcPr>
            <w:tcW w:w="1152" w:type="dxa"/>
            <w:tcBorders>
              <w:top w:val="nil"/>
              <w:left w:val="nil"/>
              <w:bottom w:val="nil"/>
              <w:right w:val="nil"/>
            </w:tcBorders>
          </w:tcPr>
          <w:p w14:paraId="0C29839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FAB1E3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2B3DB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2.169</w:t>
            </w:r>
          </w:p>
        </w:tc>
        <w:tc>
          <w:tcPr>
            <w:tcW w:w="868" w:type="dxa"/>
            <w:tcBorders>
              <w:top w:val="nil"/>
              <w:left w:val="nil"/>
              <w:bottom w:val="nil"/>
              <w:right w:val="nil"/>
            </w:tcBorders>
            <w:noWrap/>
            <w:tcMar>
              <w:top w:w="15" w:type="dxa"/>
              <w:left w:w="15" w:type="dxa"/>
              <w:bottom w:w="0" w:type="dxa"/>
              <w:right w:w="15" w:type="dxa"/>
            </w:tcMar>
            <w:vAlign w:val="bottom"/>
          </w:tcPr>
          <w:p w14:paraId="590553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1.120</w:t>
            </w:r>
          </w:p>
        </w:tc>
        <w:tc>
          <w:tcPr>
            <w:tcW w:w="1008" w:type="dxa"/>
            <w:tcBorders>
              <w:top w:val="nil"/>
              <w:left w:val="nil"/>
              <w:bottom w:val="nil"/>
              <w:right w:val="nil"/>
            </w:tcBorders>
            <w:noWrap/>
            <w:tcMar>
              <w:top w:w="15" w:type="dxa"/>
              <w:left w:w="15" w:type="dxa"/>
              <w:bottom w:w="0" w:type="dxa"/>
              <w:right w:w="15" w:type="dxa"/>
            </w:tcMar>
            <w:vAlign w:val="bottom"/>
          </w:tcPr>
          <w:p w14:paraId="3C6B7A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1.049</w:t>
            </w:r>
          </w:p>
        </w:tc>
        <w:tc>
          <w:tcPr>
            <w:tcW w:w="432" w:type="dxa"/>
            <w:tcBorders>
              <w:top w:val="nil"/>
              <w:left w:val="nil"/>
              <w:bottom w:val="nil"/>
              <w:right w:val="nil"/>
            </w:tcBorders>
            <w:noWrap/>
            <w:tcMar>
              <w:top w:w="15" w:type="dxa"/>
              <w:left w:w="15" w:type="dxa"/>
              <w:bottom w:w="0" w:type="dxa"/>
              <w:right w:w="15" w:type="dxa"/>
            </w:tcMar>
            <w:vAlign w:val="bottom"/>
          </w:tcPr>
          <w:p w14:paraId="025289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3371BF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DCB8C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14.34</w:t>
            </w:r>
          </w:p>
        </w:tc>
        <w:tc>
          <w:tcPr>
            <w:tcW w:w="720" w:type="dxa"/>
            <w:tcBorders>
              <w:top w:val="nil"/>
              <w:left w:val="nil"/>
              <w:bottom w:val="nil"/>
              <w:right w:val="nil"/>
            </w:tcBorders>
            <w:noWrap/>
            <w:tcMar>
              <w:top w:w="15" w:type="dxa"/>
              <w:left w:w="15" w:type="dxa"/>
              <w:bottom w:w="0" w:type="dxa"/>
              <w:right w:w="15" w:type="dxa"/>
            </w:tcMar>
            <w:vAlign w:val="bottom"/>
          </w:tcPr>
          <w:p w14:paraId="74CE92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33D3B9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3A200C1" w14:textId="77777777" w:rsidTr="00A426D6">
        <w:tc>
          <w:tcPr>
            <w:tcW w:w="1152" w:type="dxa"/>
            <w:tcBorders>
              <w:top w:val="nil"/>
              <w:left w:val="nil"/>
              <w:bottom w:val="nil"/>
              <w:right w:val="nil"/>
            </w:tcBorders>
          </w:tcPr>
          <w:p w14:paraId="5B4886D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86A033C"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60AC47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1.128</w:t>
            </w:r>
          </w:p>
        </w:tc>
        <w:tc>
          <w:tcPr>
            <w:tcW w:w="868" w:type="dxa"/>
            <w:tcBorders>
              <w:top w:val="nil"/>
              <w:left w:val="nil"/>
              <w:bottom w:val="nil"/>
              <w:right w:val="nil"/>
            </w:tcBorders>
            <w:noWrap/>
            <w:tcMar>
              <w:top w:w="15" w:type="dxa"/>
              <w:left w:w="15" w:type="dxa"/>
              <w:bottom w:w="0" w:type="dxa"/>
              <w:right w:w="15" w:type="dxa"/>
            </w:tcMar>
            <w:vAlign w:val="bottom"/>
          </w:tcPr>
          <w:p w14:paraId="461F5D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tcPr>
          <w:p w14:paraId="3C5A61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-0.5150</w:t>
            </w:r>
          </w:p>
        </w:tc>
        <w:tc>
          <w:tcPr>
            <w:tcW w:w="432" w:type="dxa"/>
            <w:tcBorders>
              <w:top w:val="nil"/>
              <w:left w:val="nil"/>
              <w:bottom w:val="nil"/>
              <w:right w:val="nil"/>
            </w:tcBorders>
            <w:noWrap/>
            <w:tcMar>
              <w:top w:w="15" w:type="dxa"/>
              <w:left w:w="15" w:type="dxa"/>
              <w:bottom w:w="0" w:type="dxa"/>
              <w:right w:w="15" w:type="dxa"/>
            </w:tcMar>
            <w:vAlign w:val="bottom"/>
          </w:tcPr>
          <w:p w14:paraId="7257DA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2F6B12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99F71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7.040</w:t>
            </w:r>
          </w:p>
        </w:tc>
        <w:tc>
          <w:tcPr>
            <w:tcW w:w="720" w:type="dxa"/>
            <w:tcBorders>
              <w:top w:val="nil"/>
              <w:left w:val="nil"/>
              <w:bottom w:val="nil"/>
              <w:right w:val="nil"/>
            </w:tcBorders>
            <w:noWrap/>
            <w:tcMar>
              <w:top w:w="15" w:type="dxa"/>
              <w:left w:w="15" w:type="dxa"/>
              <w:bottom w:w="0" w:type="dxa"/>
              <w:right w:w="15" w:type="dxa"/>
            </w:tcMar>
            <w:vAlign w:val="bottom"/>
          </w:tcPr>
          <w:p w14:paraId="34D52F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7180C2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05D1C0E" w14:textId="77777777" w:rsidTr="00A426D6">
        <w:tc>
          <w:tcPr>
            <w:tcW w:w="1152" w:type="dxa"/>
            <w:tcBorders>
              <w:top w:val="nil"/>
              <w:left w:val="nil"/>
              <w:bottom w:val="nil"/>
              <w:right w:val="nil"/>
            </w:tcBorders>
          </w:tcPr>
          <w:p w14:paraId="2903F29C"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77F26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03ED84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1.128</w:t>
            </w:r>
          </w:p>
        </w:tc>
        <w:tc>
          <w:tcPr>
            <w:tcW w:w="868" w:type="dxa"/>
            <w:tcBorders>
              <w:top w:val="nil"/>
              <w:left w:val="nil"/>
              <w:bottom w:val="nil"/>
              <w:right w:val="nil"/>
            </w:tcBorders>
            <w:noWrap/>
            <w:tcMar>
              <w:top w:w="15" w:type="dxa"/>
              <w:left w:w="15" w:type="dxa"/>
              <w:bottom w:w="0" w:type="dxa"/>
              <w:right w:w="15" w:type="dxa"/>
            </w:tcMar>
            <w:vAlign w:val="bottom"/>
          </w:tcPr>
          <w:p w14:paraId="49F3DC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2.162</w:t>
            </w:r>
          </w:p>
        </w:tc>
        <w:tc>
          <w:tcPr>
            <w:tcW w:w="1008" w:type="dxa"/>
            <w:tcBorders>
              <w:top w:val="nil"/>
              <w:left w:val="nil"/>
              <w:bottom w:val="nil"/>
              <w:right w:val="nil"/>
            </w:tcBorders>
            <w:noWrap/>
            <w:tcMar>
              <w:top w:w="15" w:type="dxa"/>
              <w:left w:w="15" w:type="dxa"/>
              <w:bottom w:w="0" w:type="dxa"/>
              <w:right w:w="15" w:type="dxa"/>
            </w:tcMar>
            <w:vAlign w:val="bottom"/>
          </w:tcPr>
          <w:p w14:paraId="2B4FCF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-1.034</w:t>
            </w:r>
          </w:p>
        </w:tc>
        <w:tc>
          <w:tcPr>
            <w:tcW w:w="432" w:type="dxa"/>
            <w:tcBorders>
              <w:top w:val="nil"/>
              <w:left w:val="nil"/>
              <w:bottom w:val="nil"/>
              <w:right w:val="nil"/>
            </w:tcBorders>
            <w:noWrap/>
            <w:tcMar>
              <w:top w:w="15" w:type="dxa"/>
              <w:left w:w="15" w:type="dxa"/>
              <w:bottom w:w="0" w:type="dxa"/>
              <w:right w:w="15" w:type="dxa"/>
            </w:tcMar>
            <w:vAlign w:val="bottom"/>
          </w:tcPr>
          <w:p w14:paraId="2FC603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5A813C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AE90C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14.14</w:t>
            </w:r>
          </w:p>
        </w:tc>
        <w:tc>
          <w:tcPr>
            <w:tcW w:w="720" w:type="dxa"/>
            <w:tcBorders>
              <w:top w:val="nil"/>
              <w:left w:val="nil"/>
              <w:bottom w:val="nil"/>
              <w:right w:val="nil"/>
            </w:tcBorders>
            <w:noWrap/>
            <w:tcMar>
              <w:top w:w="15" w:type="dxa"/>
              <w:left w:w="15" w:type="dxa"/>
              <w:bottom w:w="0" w:type="dxa"/>
              <w:right w:w="15" w:type="dxa"/>
            </w:tcMar>
            <w:vAlign w:val="bottom"/>
          </w:tcPr>
          <w:p w14:paraId="499ACF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30FCD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42151A1" w14:textId="77777777" w:rsidTr="00A426D6">
        <w:tc>
          <w:tcPr>
            <w:tcW w:w="1152" w:type="dxa"/>
            <w:tcBorders>
              <w:top w:val="nil"/>
              <w:left w:val="nil"/>
              <w:bottom w:val="nil"/>
              <w:right w:val="nil"/>
            </w:tcBorders>
          </w:tcPr>
          <w:p w14:paraId="2F09F5B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C2442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6274E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1.128</w:t>
            </w:r>
          </w:p>
        </w:tc>
        <w:tc>
          <w:tcPr>
            <w:tcW w:w="868" w:type="dxa"/>
            <w:tcBorders>
              <w:top w:val="nil"/>
              <w:left w:val="nil"/>
              <w:bottom w:val="nil"/>
              <w:right w:val="nil"/>
            </w:tcBorders>
            <w:noWrap/>
            <w:tcMar>
              <w:top w:w="15" w:type="dxa"/>
              <w:left w:w="15" w:type="dxa"/>
              <w:bottom w:w="0" w:type="dxa"/>
              <w:right w:w="15" w:type="dxa"/>
            </w:tcMar>
            <w:vAlign w:val="bottom"/>
          </w:tcPr>
          <w:p w14:paraId="2CEBAE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1.120</w:t>
            </w:r>
          </w:p>
        </w:tc>
        <w:tc>
          <w:tcPr>
            <w:tcW w:w="1008" w:type="dxa"/>
            <w:tcBorders>
              <w:top w:val="nil"/>
              <w:left w:val="nil"/>
              <w:bottom w:val="nil"/>
              <w:right w:val="nil"/>
            </w:tcBorders>
            <w:noWrap/>
            <w:tcMar>
              <w:top w:w="15" w:type="dxa"/>
              <w:left w:w="15" w:type="dxa"/>
              <w:bottom w:w="0" w:type="dxa"/>
              <w:right w:w="15" w:type="dxa"/>
            </w:tcMar>
            <w:vAlign w:val="bottom"/>
          </w:tcPr>
          <w:p w14:paraId="689A34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0.008107</w:t>
            </w:r>
          </w:p>
        </w:tc>
        <w:tc>
          <w:tcPr>
            <w:tcW w:w="432" w:type="dxa"/>
            <w:tcBorders>
              <w:top w:val="nil"/>
              <w:left w:val="nil"/>
              <w:bottom w:val="nil"/>
              <w:right w:val="nil"/>
            </w:tcBorders>
            <w:noWrap/>
            <w:tcMar>
              <w:top w:w="15" w:type="dxa"/>
              <w:left w:w="15" w:type="dxa"/>
              <w:bottom w:w="0" w:type="dxa"/>
              <w:right w:w="15" w:type="dxa"/>
            </w:tcMar>
            <w:vAlign w:val="bottom"/>
          </w:tcPr>
          <w:p w14:paraId="7ED2E3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7B7CC8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D2256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0.1197</w:t>
            </w:r>
          </w:p>
        </w:tc>
        <w:tc>
          <w:tcPr>
            <w:tcW w:w="720" w:type="dxa"/>
            <w:tcBorders>
              <w:top w:val="nil"/>
              <w:left w:val="nil"/>
              <w:bottom w:val="nil"/>
              <w:right w:val="nil"/>
            </w:tcBorders>
            <w:noWrap/>
            <w:tcMar>
              <w:top w:w="15" w:type="dxa"/>
              <w:left w:w="15" w:type="dxa"/>
              <w:bottom w:w="0" w:type="dxa"/>
              <w:right w:w="15" w:type="dxa"/>
            </w:tcMar>
            <w:vAlign w:val="bottom"/>
          </w:tcPr>
          <w:p w14:paraId="29525A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76B22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&gt;0.9999</w:t>
            </w:r>
          </w:p>
        </w:tc>
      </w:tr>
      <w:tr w:rsidR="001B46D9" w:rsidRPr="003D13D0" w14:paraId="021C86EE" w14:textId="77777777" w:rsidTr="00A426D6">
        <w:tc>
          <w:tcPr>
            <w:tcW w:w="1152" w:type="dxa"/>
            <w:tcBorders>
              <w:top w:val="nil"/>
              <w:left w:val="nil"/>
              <w:bottom w:val="nil"/>
              <w:right w:val="nil"/>
            </w:tcBorders>
          </w:tcPr>
          <w:p w14:paraId="4D456F9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BD604F5"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5C8931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868" w:type="dxa"/>
            <w:tcBorders>
              <w:top w:val="nil"/>
              <w:left w:val="nil"/>
              <w:bottom w:val="nil"/>
              <w:right w:val="nil"/>
            </w:tcBorders>
            <w:noWrap/>
            <w:tcMar>
              <w:top w:w="15" w:type="dxa"/>
              <w:left w:w="15" w:type="dxa"/>
              <w:bottom w:w="0" w:type="dxa"/>
              <w:right w:w="15" w:type="dxa"/>
            </w:tcMar>
            <w:vAlign w:val="bottom"/>
          </w:tcPr>
          <w:p w14:paraId="164856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2.162</w:t>
            </w:r>
          </w:p>
        </w:tc>
        <w:tc>
          <w:tcPr>
            <w:tcW w:w="1008" w:type="dxa"/>
            <w:tcBorders>
              <w:top w:val="nil"/>
              <w:left w:val="nil"/>
              <w:bottom w:val="nil"/>
              <w:right w:val="nil"/>
            </w:tcBorders>
            <w:noWrap/>
            <w:tcMar>
              <w:top w:w="15" w:type="dxa"/>
              <w:left w:w="15" w:type="dxa"/>
              <w:bottom w:w="0" w:type="dxa"/>
              <w:right w:w="15" w:type="dxa"/>
            </w:tcMar>
            <w:vAlign w:val="bottom"/>
          </w:tcPr>
          <w:p w14:paraId="702FE0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-0.5191</w:t>
            </w:r>
          </w:p>
        </w:tc>
        <w:tc>
          <w:tcPr>
            <w:tcW w:w="432" w:type="dxa"/>
            <w:tcBorders>
              <w:top w:val="nil"/>
              <w:left w:val="nil"/>
              <w:bottom w:val="nil"/>
              <w:right w:val="nil"/>
            </w:tcBorders>
            <w:noWrap/>
            <w:tcMar>
              <w:top w:w="15" w:type="dxa"/>
              <w:left w:w="15" w:type="dxa"/>
              <w:bottom w:w="0" w:type="dxa"/>
              <w:right w:w="15" w:type="dxa"/>
            </w:tcMar>
            <w:vAlign w:val="bottom"/>
          </w:tcPr>
          <w:p w14:paraId="77CD77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06940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0E498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6.637</w:t>
            </w:r>
          </w:p>
        </w:tc>
        <w:tc>
          <w:tcPr>
            <w:tcW w:w="720" w:type="dxa"/>
            <w:tcBorders>
              <w:top w:val="nil"/>
              <w:left w:val="nil"/>
              <w:bottom w:val="nil"/>
              <w:right w:val="nil"/>
            </w:tcBorders>
            <w:noWrap/>
            <w:tcMar>
              <w:top w:w="15" w:type="dxa"/>
              <w:left w:w="15" w:type="dxa"/>
              <w:bottom w:w="0" w:type="dxa"/>
              <w:right w:w="15" w:type="dxa"/>
            </w:tcMar>
            <w:vAlign w:val="bottom"/>
          </w:tcPr>
          <w:p w14:paraId="5CADEA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1710FF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4DF857F" w14:textId="77777777" w:rsidTr="00A426D6">
        <w:tc>
          <w:tcPr>
            <w:tcW w:w="1152" w:type="dxa"/>
            <w:tcBorders>
              <w:top w:val="nil"/>
              <w:left w:val="nil"/>
              <w:bottom w:val="nil"/>
              <w:right w:val="nil"/>
            </w:tcBorders>
          </w:tcPr>
          <w:p w14:paraId="1B70FBA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87403E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75C771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868" w:type="dxa"/>
            <w:tcBorders>
              <w:top w:val="nil"/>
              <w:left w:val="nil"/>
              <w:bottom w:val="nil"/>
              <w:right w:val="nil"/>
            </w:tcBorders>
            <w:noWrap/>
            <w:tcMar>
              <w:top w:w="15" w:type="dxa"/>
              <w:left w:w="15" w:type="dxa"/>
              <w:bottom w:w="0" w:type="dxa"/>
              <w:right w:w="15" w:type="dxa"/>
            </w:tcMar>
            <w:vAlign w:val="bottom"/>
          </w:tcPr>
          <w:p w14:paraId="7F4873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1.120</w:t>
            </w:r>
          </w:p>
        </w:tc>
        <w:tc>
          <w:tcPr>
            <w:tcW w:w="1008" w:type="dxa"/>
            <w:tcBorders>
              <w:top w:val="nil"/>
              <w:left w:val="nil"/>
              <w:bottom w:val="nil"/>
              <w:right w:val="nil"/>
            </w:tcBorders>
            <w:noWrap/>
            <w:tcMar>
              <w:top w:w="15" w:type="dxa"/>
              <w:left w:w="15" w:type="dxa"/>
              <w:bottom w:w="0" w:type="dxa"/>
              <w:right w:w="15" w:type="dxa"/>
            </w:tcMar>
            <w:vAlign w:val="bottom"/>
          </w:tcPr>
          <w:p w14:paraId="19870B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0.5231</w:t>
            </w:r>
          </w:p>
        </w:tc>
        <w:tc>
          <w:tcPr>
            <w:tcW w:w="432" w:type="dxa"/>
            <w:tcBorders>
              <w:top w:val="nil"/>
              <w:left w:val="nil"/>
              <w:bottom w:val="nil"/>
              <w:right w:val="nil"/>
            </w:tcBorders>
            <w:noWrap/>
            <w:tcMar>
              <w:top w:w="15" w:type="dxa"/>
              <w:left w:w="15" w:type="dxa"/>
              <w:bottom w:w="0" w:type="dxa"/>
              <w:right w:w="15" w:type="dxa"/>
            </w:tcMar>
            <w:vAlign w:val="bottom"/>
          </w:tcPr>
          <w:p w14:paraId="6CC379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21B4B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C1CEA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7.151</w:t>
            </w:r>
          </w:p>
        </w:tc>
        <w:tc>
          <w:tcPr>
            <w:tcW w:w="720" w:type="dxa"/>
            <w:tcBorders>
              <w:top w:val="nil"/>
              <w:left w:val="nil"/>
              <w:bottom w:val="nil"/>
              <w:right w:val="nil"/>
            </w:tcBorders>
            <w:noWrap/>
            <w:tcMar>
              <w:top w:w="15" w:type="dxa"/>
              <w:left w:w="15" w:type="dxa"/>
              <w:bottom w:w="0" w:type="dxa"/>
              <w:right w:w="15" w:type="dxa"/>
            </w:tcMar>
            <w:vAlign w:val="bottom"/>
          </w:tcPr>
          <w:p w14:paraId="4C5D2A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2D2DE6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5E0DCF6" w14:textId="77777777" w:rsidTr="00A426D6">
        <w:tc>
          <w:tcPr>
            <w:tcW w:w="1152" w:type="dxa"/>
            <w:tcBorders>
              <w:top w:val="nil"/>
              <w:left w:val="nil"/>
              <w:bottom w:val="nil"/>
              <w:right w:val="nil"/>
            </w:tcBorders>
          </w:tcPr>
          <w:p w14:paraId="1E112DE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419FB4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Trauma:WD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3CA04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2.162</w:t>
            </w:r>
          </w:p>
        </w:tc>
        <w:tc>
          <w:tcPr>
            <w:tcW w:w="868" w:type="dxa"/>
            <w:tcBorders>
              <w:top w:val="nil"/>
              <w:left w:val="nil"/>
              <w:bottom w:val="nil"/>
              <w:right w:val="nil"/>
            </w:tcBorders>
            <w:noWrap/>
            <w:tcMar>
              <w:top w:w="15" w:type="dxa"/>
              <w:left w:w="15" w:type="dxa"/>
              <w:bottom w:w="0" w:type="dxa"/>
              <w:right w:w="15" w:type="dxa"/>
            </w:tcMar>
            <w:vAlign w:val="bottom"/>
          </w:tcPr>
          <w:p w14:paraId="381F3C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1.120</w:t>
            </w:r>
          </w:p>
        </w:tc>
        <w:tc>
          <w:tcPr>
            <w:tcW w:w="1008" w:type="dxa"/>
            <w:tcBorders>
              <w:top w:val="nil"/>
              <w:left w:val="nil"/>
              <w:bottom w:val="nil"/>
              <w:right w:val="nil"/>
            </w:tcBorders>
            <w:noWrap/>
            <w:tcMar>
              <w:top w:w="15" w:type="dxa"/>
              <w:left w:w="15" w:type="dxa"/>
              <w:bottom w:w="0" w:type="dxa"/>
              <w:right w:w="15" w:type="dxa"/>
            </w:tcMar>
            <w:vAlign w:val="bottom"/>
          </w:tcPr>
          <w:p w14:paraId="21684D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1.042</w:t>
            </w:r>
          </w:p>
        </w:tc>
        <w:tc>
          <w:tcPr>
            <w:tcW w:w="432" w:type="dxa"/>
            <w:tcBorders>
              <w:top w:val="nil"/>
              <w:left w:val="nil"/>
              <w:bottom w:val="nil"/>
              <w:right w:val="nil"/>
            </w:tcBorders>
            <w:noWrap/>
            <w:tcMar>
              <w:top w:w="15" w:type="dxa"/>
              <w:left w:w="15" w:type="dxa"/>
              <w:bottom w:w="0" w:type="dxa"/>
              <w:right w:w="15" w:type="dxa"/>
            </w:tcMar>
            <w:vAlign w:val="bottom"/>
          </w:tcPr>
          <w:p w14:paraId="3979F8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74B18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6EA93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14.25</w:t>
            </w:r>
          </w:p>
        </w:tc>
        <w:tc>
          <w:tcPr>
            <w:tcW w:w="720" w:type="dxa"/>
            <w:tcBorders>
              <w:top w:val="nil"/>
              <w:left w:val="nil"/>
              <w:bottom w:val="nil"/>
              <w:right w:val="nil"/>
            </w:tcBorders>
            <w:noWrap/>
            <w:tcMar>
              <w:top w:w="15" w:type="dxa"/>
              <w:left w:w="15" w:type="dxa"/>
              <w:bottom w:w="0" w:type="dxa"/>
              <w:right w:w="15" w:type="dxa"/>
            </w:tcMar>
            <w:vAlign w:val="bottom"/>
          </w:tcPr>
          <w:p w14:paraId="601BB9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22A458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4D0C1E1" w14:textId="77777777" w:rsidTr="00A426D6">
        <w:tc>
          <w:tcPr>
            <w:tcW w:w="1152" w:type="dxa"/>
            <w:tcBorders>
              <w:top w:val="nil"/>
              <w:left w:val="nil"/>
              <w:bottom w:val="nil"/>
              <w:right w:val="nil"/>
            </w:tcBorders>
          </w:tcPr>
          <w:p w14:paraId="6E8985E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CE30C7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D631751" w14:textId="77777777" w:rsidR="001B46D9" w:rsidRPr="003D13D0" w:rsidRDefault="001B46D9" w:rsidP="00A426D6">
            <w:pPr>
              <w:rPr>
                <w:rFonts w:ascii="Arial" w:hAnsi="Arial" w:cs="Arial"/>
                <w:sz w:val="18"/>
                <w:szCs w:val="18"/>
              </w:rPr>
            </w:pPr>
          </w:p>
        </w:tc>
        <w:tc>
          <w:tcPr>
            <w:tcW w:w="868" w:type="dxa"/>
            <w:tcBorders>
              <w:top w:val="nil"/>
              <w:left w:val="nil"/>
              <w:bottom w:val="nil"/>
              <w:right w:val="nil"/>
            </w:tcBorders>
            <w:noWrap/>
            <w:tcMar>
              <w:top w:w="15" w:type="dxa"/>
              <w:left w:w="15" w:type="dxa"/>
              <w:bottom w:w="0" w:type="dxa"/>
              <w:right w:w="15" w:type="dxa"/>
            </w:tcMar>
            <w:vAlign w:val="bottom"/>
          </w:tcPr>
          <w:p w14:paraId="7D82343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71A589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8C518EF" w14:textId="77777777" w:rsidR="001B46D9" w:rsidRPr="003D13D0" w:rsidRDefault="001B46D9" w:rsidP="00A426D6">
            <w:pPr>
              <w:rPr>
                <w:rFonts w:ascii="Arial" w:hAnsi="Arial" w:cs="Arial"/>
                <w:sz w:val="18"/>
                <w:szCs w:val="18"/>
              </w:rPr>
            </w:pPr>
          </w:p>
        </w:tc>
        <w:tc>
          <w:tcPr>
            <w:tcW w:w="576" w:type="dxa"/>
            <w:tcBorders>
              <w:top w:val="nil"/>
              <w:left w:val="nil"/>
              <w:bottom w:val="nil"/>
              <w:right w:val="nil"/>
            </w:tcBorders>
            <w:noWrap/>
            <w:tcMar>
              <w:top w:w="15" w:type="dxa"/>
              <w:left w:w="15" w:type="dxa"/>
              <w:bottom w:w="0" w:type="dxa"/>
              <w:right w:w="15" w:type="dxa"/>
            </w:tcMar>
            <w:vAlign w:val="bottom"/>
          </w:tcPr>
          <w:p w14:paraId="5C5A434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DD37B9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53A362B" w14:textId="77777777" w:rsidR="001B46D9" w:rsidRPr="003D13D0" w:rsidRDefault="001B46D9" w:rsidP="00A426D6">
            <w:pPr>
              <w:rPr>
                <w:rFonts w:ascii="Arial" w:hAnsi="Arial" w:cs="Arial"/>
                <w:sz w:val="18"/>
                <w:szCs w:val="18"/>
              </w:rPr>
            </w:pPr>
          </w:p>
        </w:tc>
        <w:tc>
          <w:tcPr>
            <w:tcW w:w="719" w:type="dxa"/>
            <w:tcBorders>
              <w:top w:val="nil"/>
              <w:left w:val="nil"/>
              <w:bottom w:val="nil"/>
              <w:right w:val="nil"/>
            </w:tcBorders>
            <w:vAlign w:val="bottom"/>
          </w:tcPr>
          <w:p w14:paraId="253CB3F7" w14:textId="77777777" w:rsidR="001B46D9" w:rsidRPr="003D13D0" w:rsidRDefault="001B46D9" w:rsidP="00A426D6">
            <w:pPr>
              <w:rPr>
                <w:rFonts w:ascii="Arial" w:hAnsi="Arial" w:cs="Arial"/>
                <w:sz w:val="18"/>
                <w:szCs w:val="18"/>
              </w:rPr>
            </w:pPr>
          </w:p>
        </w:tc>
      </w:tr>
    </w:tbl>
    <w:tbl>
      <w:tblPr>
        <w:tblW w:w="9648"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728"/>
        <w:gridCol w:w="1872"/>
      </w:tblGrid>
      <w:tr w:rsidR="001B46D9" w:rsidRPr="003D13D0" w14:paraId="7BD09DA9" w14:textId="77777777" w:rsidTr="00A426D6">
        <w:tc>
          <w:tcPr>
            <w:tcW w:w="1152" w:type="dxa"/>
            <w:tcBorders>
              <w:top w:val="nil"/>
              <w:left w:val="nil"/>
              <w:bottom w:val="single" w:sz="12" w:space="0" w:color="auto"/>
              <w:right w:val="nil"/>
            </w:tcBorders>
          </w:tcPr>
          <w:p w14:paraId="77AAA2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682C4A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624B4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4935E3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33709A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01DB13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4C83EA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4B11AFD" w14:textId="77777777" w:rsidTr="00A426D6">
        <w:tc>
          <w:tcPr>
            <w:tcW w:w="1152" w:type="dxa"/>
            <w:tcBorders>
              <w:top w:val="single" w:sz="12" w:space="0" w:color="auto"/>
              <w:left w:val="nil"/>
              <w:bottom w:val="nil"/>
              <w:right w:val="nil"/>
            </w:tcBorders>
          </w:tcPr>
          <w:p w14:paraId="0D3D672A" w14:textId="77777777" w:rsidR="001B46D9" w:rsidRPr="003D13D0" w:rsidRDefault="001B46D9" w:rsidP="00A426D6">
            <w:pPr>
              <w:rPr>
                <w:rFonts w:ascii="Arial" w:hAnsi="Arial" w:cs="Arial"/>
                <w:sz w:val="18"/>
                <w:szCs w:val="18"/>
              </w:rPr>
            </w:pPr>
            <w:r w:rsidRPr="003D13D0">
              <w:rPr>
                <w:rFonts w:ascii="Arial" w:hAnsi="Arial" w:cs="Arial"/>
                <w:sz w:val="18"/>
                <w:szCs w:val="18"/>
              </w:rPr>
              <w:t>S Fig 6C</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07AB7906"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584E88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6.464e-005</w:t>
            </w:r>
          </w:p>
        </w:tc>
        <w:tc>
          <w:tcPr>
            <w:tcW w:w="720" w:type="dxa"/>
            <w:tcBorders>
              <w:top w:val="single" w:sz="12" w:space="0" w:color="auto"/>
              <w:left w:val="nil"/>
              <w:bottom w:val="nil"/>
              <w:right w:val="nil"/>
            </w:tcBorders>
            <w:vAlign w:val="bottom"/>
          </w:tcPr>
          <w:p w14:paraId="57DABF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DE515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3.232e-005</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587BE4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31) = 0.01454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3F839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0.9856</w:t>
            </w:r>
          </w:p>
        </w:tc>
      </w:tr>
      <w:tr w:rsidR="001B46D9" w:rsidRPr="003D13D0" w14:paraId="415B2808" w14:textId="77777777" w:rsidTr="00A426D6">
        <w:tc>
          <w:tcPr>
            <w:tcW w:w="1152" w:type="dxa"/>
            <w:tcBorders>
              <w:top w:val="nil"/>
              <w:left w:val="nil"/>
              <w:bottom w:val="nil"/>
              <w:right w:val="nil"/>
            </w:tcBorders>
          </w:tcPr>
          <w:p w14:paraId="19651409"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5BE529E"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1745D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0.0001454</w:t>
            </w:r>
          </w:p>
        </w:tc>
        <w:tc>
          <w:tcPr>
            <w:tcW w:w="720" w:type="dxa"/>
            <w:tcBorders>
              <w:top w:val="nil"/>
              <w:left w:val="nil"/>
              <w:bottom w:val="nil"/>
              <w:right w:val="nil"/>
            </w:tcBorders>
            <w:vAlign w:val="bottom"/>
          </w:tcPr>
          <w:p w14:paraId="68404D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05DADC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0.0001454</w:t>
            </w:r>
          </w:p>
        </w:tc>
        <w:tc>
          <w:tcPr>
            <w:tcW w:w="1728" w:type="dxa"/>
            <w:tcBorders>
              <w:top w:val="nil"/>
              <w:left w:val="nil"/>
              <w:bottom w:val="nil"/>
              <w:right w:val="nil"/>
            </w:tcBorders>
            <w:noWrap/>
            <w:tcMar>
              <w:top w:w="15" w:type="dxa"/>
              <w:left w:w="15" w:type="dxa"/>
              <w:bottom w:w="0" w:type="dxa"/>
              <w:right w:w="15" w:type="dxa"/>
            </w:tcMar>
            <w:vAlign w:val="bottom"/>
            <w:hideMark/>
          </w:tcPr>
          <w:p w14:paraId="384627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31) = 0.06542</w:t>
            </w:r>
          </w:p>
        </w:tc>
        <w:tc>
          <w:tcPr>
            <w:tcW w:w="1872" w:type="dxa"/>
            <w:tcBorders>
              <w:top w:val="nil"/>
              <w:left w:val="nil"/>
              <w:bottom w:val="nil"/>
              <w:right w:val="nil"/>
            </w:tcBorders>
            <w:noWrap/>
            <w:tcMar>
              <w:top w:w="15" w:type="dxa"/>
              <w:left w:w="15" w:type="dxa"/>
              <w:bottom w:w="0" w:type="dxa"/>
              <w:right w:w="15" w:type="dxa"/>
            </w:tcMar>
            <w:vAlign w:val="bottom"/>
            <w:hideMark/>
          </w:tcPr>
          <w:p w14:paraId="765F4E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0.7998</w:t>
            </w:r>
          </w:p>
        </w:tc>
      </w:tr>
      <w:tr w:rsidR="001B46D9" w:rsidRPr="003D13D0" w14:paraId="398EA20F" w14:textId="77777777" w:rsidTr="00A426D6">
        <w:tc>
          <w:tcPr>
            <w:tcW w:w="1152" w:type="dxa"/>
            <w:tcBorders>
              <w:top w:val="nil"/>
              <w:left w:val="nil"/>
              <w:bottom w:val="nil"/>
              <w:right w:val="nil"/>
            </w:tcBorders>
          </w:tcPr>
          <w:p w14:paraId="611B903F"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979BC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4E4D88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0.2830</w:t>
            </w:r>
          </w:p>
        </w:tc>
        <w:tc>
          <w:tcPr>
            <w:tcW w:w="720" w:type="dxa"/>
            <w:tcBorders>
              <w:top w:val="nil"/>
              <w:left w:val="nil"/>
              <w:bottom w:val="nil"/>
              <w:right w:val="nil"/>
            </w:tcBorders>
            <w:vAlign w:val="bottom"/>
          </w:tcPr>
          <w:p w14:paraId="0F768F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5261FD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0.1415</w:t>
            </w:r>
          </w:p>
        </w:tc>
        <w:tc>
          <w:tcPr>
            <w:tcW w:w="1728" w:type="dxa"/>
            <w:tcBorders>
              <w:top w:val="nil"/>
              <w:left w:val="nil"/>
              <w:bottom w:val="nil"/>
              <w:right w:val="nil"/>
            </w:tcBorders>
            <w:noWrap/>
            <w:tcMar>
              <w:top w:w="15" w:type="dxa"/>
              <w:left w:w="15" w:type="dxa"/>
              <w:bottom w:w="0" w:type="dxa"/>
              <w:right w:w="15" w:type="dxa"/>
            </w:tcMar>
            <w:vAlign w:val="bottom"/>
            <w:hideMark/>
          </w:tcPr>
          <w:p w14:paraId="1441A9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31) = 63.66</w:t>
            </w:r>
          </w:p>
        </w:tc>
        <w:tc>
          <w:tcPr>
            <w:tcW w:w="1872" w:type="dxa"/>
            <w:tcBorders>
              <w:top w:val="nil"/>
              <w:left w:val="nil"/>
              <w:bottom w:val="nil"/>
              <w:right w:val="nil"/>
            </w:tcBorders>
            <w:noWrap/>
            <w:tcMar>
              <w:top w:w="15" w:type="dxa"/>
              <w:left w:w="15" w:type="dxa"/>
              <w:bottom w:w="0" w:type="dxa"/>
              <w:right w:w="15" w:type="dxa"/>
            </w:tcMar>
            <w:vAlign w:val="bottom"/>
            <w:hideMark/>
          </w:tcPr>
          <w:p w14:paraId="360A05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A4451B2" w14:textId="77777777" w:rsidTr="00A426D6">
        <w:tc>
          <w:tcPr>
            <w:tcW w:w="1152" w:type="dxa"/>
            <w:tcBorders>
              <w:top w:val="nil"/>
              <w:left w:val="nil"/>
              <w:bottom w:val="nil"/>
              <w:right w:val="nil"/>
            </w:tcBorders>
          </w:tcPr>
          <w:p w14:paraId="2FEBDF95"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06ED3192"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4936ABB" w14:textId="77777777" w:rsidR="001B46D9" w:rsidRPr="003D13D0" w:rsidRDefault="001B46D9" w:rsidP="00A426D6">
            <w:pPr>
              <w:rPr>
                <w:rFonts w:ascii="Arial" w:hAnsi="Arial" w:cs="Arial"/>
                <w:sz w:val="18"/>
                <w:szCs w:val="18"/>
              </w:rPr>
            </w:pPr>
            <w:r w:rsidRPr="003D13D0">
              <w:rPr>
                <w:rFonts w:ascii="Arial" w:hAnsi="Arial" w:cs="Arial"/>
                <w:sz w:val="18"/>
                <w:szCs w:val="18"/>
              </w:rPr>
              <w:t>0.06891</w:t>
            </w:r>
          </w:p>
        </w:tc>
        <w:tc>
          <w:tcPr>
            <w:tcW w:w="720" w:type="dxa"/>
            <w:tcBorders>
              <w:top w:val="nil"/>
              <w:left w:val="nil"/>
              <w:bottom w:val="nil"/>
              <w:right w:val="nil"/>
            </w:tcBorders>
            <w:vAlign w:val="bottom"/>
          </w:tcPr>
          <w:p w14:paraId="367266B8" w14:textId="77777777" w:rsidR="001B46D9" w:rsidRPr="003D13D0" w:rsidRDefault="001B46D9" w:rsidP="00A426D6">
            <w:pPr>
              <w:rPr>
                <w:rFonts w:ascii="Arial" w:hAnsi="Arial" w:cs="Arial"/>
                <w:sz w:val="18"/>
                <w:szCs w:val="18"/>
              </w:rPr>
            </w:pPr>
            <w:r w:rsidRPr="003D13D0">
              <w:rPr>
                <w:rFonts w:ascii="Arial" w:hAnsi="Arial" w:cs="Arial"/>
                <w:sz w:val="18"/>
                <w:szCs w:val="18"/>
              </w:rPr>
              <w:t>31</w:t>
            </w:r>
          </w:p>
        </w:tc>
        <w:tc>
          <w:tcPr>
            <w:tcW w:w="1152" w:type="dxa"/>
            <w:tcBorders>
              <w:top w:val="nil"/>
              <w:left w:val="nil"/>
              <w:bottom w:val="nil"/>
              <w:right w:val="nil"/>
            </w:tcBorders>
            <w:noWrap/>
            <w:tcMar>
              <w:top w:w="15" w:type="dxa"/>
              <w:left w:w="15" w:type="dxa"/>
              <w:bottom w:w="0" w:type="dxa"/>
              <w:right w:w="15" w:type="dxa"/>
            </w:tcMar>
            <w:vAlign w:val="bottom"/>
            <w:hideMark/>
          </w:tcPr>
          <w:p w14:paraId="5DDB7211" w14:textId="77777777" w:rsidR="001B46D9" w:rsidRPr="003D13D0" w:rsidRDefault="001B46D9" w:rsidP="00A426D6">
            <w:pPr>
              <w:rPr>
                <w:rFonts w:ascii="Arial" w:hAnsi="Arial" w:cs="Arial"/>
                <w:sz w:val="18"/>
                <w:szCs w:val="18"/>
              </w:rPr>
            </w:pPr>
            <w:r w:rsidRPr="003D13D0">
              <w:rPr>
                <w:rFonts w:ascii="Arial" w:hAnsi="Arial" w:cs="Arial"/>
                <w:sz w:val="18"/>
                <w:szCs w:val="18"/>
              </w:rPr>
              <w:t>0.002223</w:t>
            </w:r>
          </w:p>
        </w:tc>
        <w:tc>
          <w:tcPr>
            <w:tcW w:w="1728" w:type="dxa"/>
            <w:tcBorders>
              <w:top w:val="nil"/>
              <w:left w:val="nil"/>
              <w:bottom w:val="nil"/>
              <w:right w:val="nil"/>
            </w:tcBorders>
            <w:noWrap/>
            <w:tcMar>
              <w:top w:w="15" w:type="dxa"/>
              <w:left w:w="15" w:type="dxa"/>
              <w:bottom w:w="0" w:type="dxa"/>
              <w:right w:w="15" w:type="dxa"/>
            </w:tcMar>
            <w:vAlign w:val="bottom"/>
            <w:hideMark/>
          </w:tcPr>
          <w:p w14:paraId="46B3CC1E"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AAA81D9" w14:textId="77777777" w:rsidR="001B46D9" w:rsidRPr="003D13D0" w:rsidRDefault="001B46D9" w:rsidP="00A426D6">
            <w:pPr>
              <w:rPr>
                <w:rFonts w:ascii="Arial" w:hAnsi="Arial" w:cs="Arial"/>
                <w:sz w:val="18"/>
                <w:szCs w:val="18"/>
              </w:rPr>
            </w:pPr>
          </w:p>
        </w:tc>
      </w:tr>
    </w:tbl>
    <w:p w14:paraId="29FF2136"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7E17D174" w14:textId="77777777" w:rsidTr="00A426D6">
        <w:tc>
          <w:tcPr>
            <w:tcW w:w="1152" w:type="dxa"/>
            <w:tcBorders>
              <w:top w:val="nil"/>
              <w:left w:val="nil"/>
              <w:bottom w:val="single" w:sz="4" w:space="0" w:color="auto"/>
              <w:right w:val="nil"/>
            </w:tcBorders>
          </w:tcPr>
          <w:p w14:paraId="3BA9DEB9"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7ED22B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5FD54A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149F81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463343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37B52A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3C3A11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1ABBD5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32FB35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A3B40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394F1C7" w14:textId="77777777" w:rsidTr="00A426D6">
        <w:tc>
          <w:tcPr>
            <w:tcW w:w="1152" w:type="dxa"/>
            <w:tcBorders>
              <w:top w:val="nil"/>
              <w:left w:val="nil"/>
              <w:bottom w:val="nil"/>
              <w:right w:val="nil"/>
            </w:tcBorders>
          </w:tcPr>
          <w:p w14:paraId="72CB5A6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E59219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C69E8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1.488</w:t>
            </w:r>
          </w:p>
        </w:tc>
        <w:tc>
          <w:tcPr>
            <w:tcW w:w="868" w:type="dxa"/>
            <w:tcBorders>
              <w:top w:val="nil"/>
              <w:left w:val="nil"/>
              <w:bottom w:val="nil"/>
              <w:right w:val="nil"/>
            </w:tcBorders>
            <w:noWrap/>
            <w:tcMar>
              <w:top w:w="15" w:type="dxa"/>
              <w:left w:w="15" w:type="dxa"/>
              <w:bottom w:w="0" w:type="dxa"/>
              <w:right w:w="15" w:type="dxa"/>
            </w:tcMar>
            <w:vAlign w:val="bottom"/>
            <w:hideMark/>
          </w:tcPr>
          <w:p w14:paraId="461230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1.563</w:t>
            </w:r>
          </w:p>
        </w:tc>
        <w:tc>
          <w:tcPr>
            <w:tcW w:w="1008" w:type="dxa"/>
            <w:tcBorders>
              <w:top w:val="nil"/>
              <w:left w:val="nil"/>
              <w:bottom w:val="nil"/>
              <w:right w:val="nil"/>
            </w:tcBorders>
            <w:noWrap/>
            <w:tcMar>
              <w:top w:w="15" w:type="dxa"/>
              <w:left w:w="15" w:type="dxa"/>
              <w:bottom w:w="0" w:type="dxa"/>
              <w:right w:w="15" w:type="dxa"/>
            </w:tcMar>
            <w:vAlign w:val="bottom"/>
            <w:hideMark/>
          </w:tcPr>
          <w:p w14:paraId="42CE9A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-0.07513</w:t>
            </w:r>
          </w:p>
        </w:tc>
        <w:tc>
          <w:tcPr>
            <w:tcW w:w="432" w:type="dxa"/>
            <w:tcBorders>
              <w:top w:val="nil"/>
              <w:left w:val="nil"/>
              <w:bottom w:val="nil"/>
              <w:right w:val="nil"/>
            </w:tcBorders>
            <w:noWrap/>
            <w:tcMar>
              <w:top w:w="15" w:type="dxa"/>
              <w:left w:w="15" w:type="dxa"/>
              <w:bottom w:w="0" w:type="dxa"/>
              <w:right w:w="15" w:type="dxa"/>
            </w:tcMar>
            <w:vAlign w:val="bottom"/>
            <w:hideMark/>
          </w:tcPr>
          <w:p w14:paraId="0AFB49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652FC9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7545AA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3.903</w:t>
            </w:r>
          </w:p>
        </w:tc>
        <w:tc>
          <w:tcPr>
            <w:tcW w:w="720" w:type="dxa"/>
            <w:tcBorders>
              <w:top w:val="nil"/>
              <w:left w:val="nil"/>
              <w:bottom w:val="nil"/>
              <w:right w:val="nil"/>
            </w:tcBorders>
            <w:noWrap/>
            <w:tcMar>
              <w:top w:w="15" w:type="dxa"/>
              <w:left w:w="15" w:type="dxa"/>
              <w:bottom w:w="0" w:type="dxa"/>
              <w:right w:w="15" w:type="dxa"/>
            </w:tcMar>
            <w:vAlign w:val="bottom"/>
            <w:hideMark/>
          </w:tcPr>
          <w:p w14:paraId="0CB174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0EDBDC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0.0917</w:t>
            </w:r>
          </w:p>
        </w:tc>
      </w:tr>
      <w:tr w:rsidR="001B46D9" w:rsidRPr="003D13D0" w14:paraId="11CA0D3C" w14:textId="77777777" w:rsidTr="00A426D6">
        <w:tc>
          <w:tcPr>
            <w:tcW w:w="1152" w:type="dxa"/>
            <w:tcBorders>
              <w:top w:val="nil"/>
              <w:left w:val="nil"/>
              <w:bottom w:val="nil"/>
              <w:right w:val="nil"/>
            </w:tcBorders>
          </w:tcPr>
          <w:p w14:paraId="240C3517"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35D66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11F2C7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1.488</w:t>
            </w:r>
          </w:p>
        </w:tc>
        <w:tc>
          <w:tcPr>
            <w:tcW w:w="868" w:type="dxa"/>
            <w:tcBorders>
              <w:top w:val="nil"/>
              <w:left w:val="nil"/>
              <w:bottom w:val="nil"/>
              <w:right w:val="nil"/>
            </w:tcBorders>
            <w:noWrap/>
            <w:tcMar>
              <w:top w:w="15" w:type="dxa"/>
              <w:left w:w="15" w:type="dxa"/>
              <w:bottom w:w="0" w:type="dxa"/>
              <w:right w:w="15" w:type="dxa"/>
            </w:tcMar>
            <w:vAlign w:val="bottom"/>
            <w:hideMark/>
          </w:tcPr>
          <w:p w14:paraId="13F9FE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1.351</w:t>
            </w:r>
          </w:p>
        </w:tc>
        <w:tc>
          <w:tcPr>
            <w:tcW w:w="1008" w:type="dxa"/>
            <w:tcBorders>
              <w:top w:val="nil"/>
              <w:left w:val="nil"/>
              <w:bottom w:val="nil"/>
              <w:right w:val="nil"/>
            </w:tcBorders>
            <w:noWrap/>
            <w:tcMar>
              <w:top w:w="15" w:type="dxa"/>
              <w:left w:w="15" w:type="dxa"/>
              <w:bottom w:w="0" w:type="dxa"/>
              <w:right w:w="15" w:type="dxa"/>
            </w:tcMar>
            <w:vAlign w:val="bottom"/>
            <w:hideMark/>
          </w:tcPr>
          <w:p w14:paraId="789E33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0.1370</w:t>
            </w:r>
          </w:p>
        </w:tc>
        <w:tc>
          <w:tcPr>
            <w:tcW w:w="432" w:type="dxa"/>
            <w:tcBorders>
              <w:top w:val="nil"/>
              <w:left w:val="nil"/>
              <w:bottom w:val="nil"/>
              <w:right w:val="nil"/>
            </w:tcBorders>
            <w:noWrap/>
            <w:tcMar>
              <w:top w:w="15" w:type="dxa"/>
              <w:left w:w="15" w:type="dxa"/>
              <w:bottom w:w="0" w:type="dxa"/>
              <w:right w:w="15" w:type="dxa"/>
            </w:tcMar>
            <w:vAlign w:val="bottom"/>
            <w:hideMark/>
          </w:tcPr>
          <w:p w14:paraId="682BB4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6FB9B4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hideMark/>
          </w:tcPr>
          <w:p w14:paraId="4243E1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7.385</w:t>
            </w:r>
          </w:p>
        </w:tc>
        <w:tc>
          <w:tcPr>
            <w:tcW w:w="720" w:type="dxa"/>
            <w:tcBorders>
              <w:top w:val="nil"/>
              <w:left w:val="nil"/>
              <w:bottom w:val="nil"/>
              <w:right w:val="nil"/>
            </w:tcBorders>
            <w:noWrap/>
            <w:tcMar>
              <w:top w:w="15" w:type="dxa"/>
              <w:left w:w="15" w:type="dxa"/>
              <w:bottom w:w="0" w:type="dxa"/>
              <w:right w:w="15" w:type="dxa"/>
            </w:tcMar>
            <w:vAlign w:val="bottom"/>
            <w:hideMark/>
          </w:tcPr>
          <w:p w14:paraId="4128E9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59A108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0.0002</w:t>
            </w:r>
          </w:p>
        </w:tc>
      </w:tr>
      <w:tr w:rsidR="001B46D9" w:rsidRPr="003D13D0" w14:paraId="6A1944AD" w14:textId="77777777" w:rsidTr="00A426D6">
        <w:tc>
          <w:tcPr>
            <w:tcW w:w="1152" w:type="dxa"/>
            <w:tcBorders>
              <w:top w:val="nil"/>
              <w:left w:val="nil"/>
              <w:bottom w:val="nil"/>
              <w:right w:val="nil"/>
            </w:tcBorders>
          </w:tcPr>
          <w:p w14:paraId="0F6A748B"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2059F63"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2CC056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1.488</w:t>
            </w:r>
          </w:p>
        </w:tc>
        <w:tc>
          <w:tcPr>
            <w:tcW w:w="868" w:type="dxa"/>
            <w:tcBorders>
              <w:top w:val="nil"/>
              <w:left w:val="nil"/>
              <w:bottom w:val="nil"/>
              <w:right w:val="nil"/>
            </w:tcBorders>
            <w:noWrap/>
            <w:tcMar>
              <w:top w:w="15" w:type="dxa"/>
              <w:left w:w="15" w:type="dxa"/>
              <w:bottom w:w="0" w:type="dxa"/>
              <w:right w:w="15" w:type="dxa"/>
            </w:tcMar>
            <w:vAlign w:val="bottom"/>
            <w:hideMark/>
          </w:tcPr>
          <w:p w14:paraId="69D0EA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1.490</w:t>
            </w:r>
          </w:p>
        </w:tc>
        <w:tc>
          <w:tcPr>
            <w:tcW w:w="1008" w:type="dxa"/>
            <w:tcBorders>
              <w:top w:val="nil"/>
              <w:left w:val="nil"/>
              <w:bottom w:val="nil"/>
              <w:right w:val="nil"/>
            </w:tcBorders>
            <w:noWrap/>
            <w:tcMar>
              <w:top w:w="15" w:type="dxa"/>
              <w:left w:w="15" w:type="dxa"/>
              <w:bottom w:w="0" w:type="dxa"/>
              <w:right w:w="15" w:type="dxa"/>
            </w:tcMar>
            <w:vAlign w:val="bottom"/>
            <w:hideMark/>
          </w:tcPr>
          <w:p w14:paraId="0ECA94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-0.001203</w:t>
            </w:r>
          </w:p>
        </w:tc>
        <w:tc>
          <w:tcPr>
            <w:tcW w:w="432" w:type="dxa"/>
            <w:tcBorders>
              <w:top w:val="nil"/>
              <w:left w:val="nil"/>
              <w:bottom w:val="nil"/>
              <w:right w:val="nil"/>
            </w:tcBorders>
            <w:noWrap/>
            <w:tcMar>
              <w:top w:w="15" w:type="dxa"/>
              <w:left w:w="15" w:type="dxa"/>
              <w:bottom w:w="0" w:type="dxa"/>
              <w:right w:w="15" w:type="dxa"/>
            </w:tcMar>
            <w:vAlign w:val="bottom"/>
            <w:hideMark/>
          </w:tcPr>
          <w:p w14:paraId="0CAC06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3E7A1A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6D5E37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0.06252</w:t>
            </w:r>
          </w:p>
        </w:tc>
        <w:tc>
          <w:tcPr>
            <w:tcW w:w="720" w:type="dxa"/>
            <w:tcBorders>
              <w:top w:val="nil"/>
              <w:left w:val="nil"/>
              <w:bottom w:val="nil"/>
              <w:right w:val="nil"/>
            </w:tcBorders>
            <w:noWrap/>
            <w:tcMar>
              <w:top w:w="15" w:type="dxa"/>
              <w:left w:w="15" w:type="dxa"/>
              <w:bottom w:w="0" w:type="dxa"/>
              <w:right w:w="15" w:type="dxa"/>
            </w:tcMar>
            <w:vAlign w:val="bottom"/>
            <w:hideMark/>
          </w:tcPr>
          <w:p w14:paraId="5291EB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42F272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50E82371" w14:textId="77777777" w:rsidTr="00A426D6">
        <w:tc>
          <w:tcPr>
            <w:tcW w:w="1152" w:type="dxa"/>
            <w:tcBorders>
              <w:top w:val="nil"/>
              <w:left w:val="nil"/>
              <w:bottom w:val="nil"/>
              <w:right w:val="nil"/>
            </w:tcBorders>
          </w:tcPr>
          <w:p w14:paraId="666C8F37"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DBF202C"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5842271A" w14:textId="77777777" w:rsidR="001B46D9" w:rsidRPr="003D13D0" w:rsidRDefault="001B46D9" w:rsidP="00A426D6">
            <w:pPr>
              <w:rPr>
                <w:rFonts w:ascii="Arial" w:hAnsi="Arial" w:cs="Arial"/>
                <w:sz w:val="18"/>
                <w:szCs w:val="18"/>
              </w:rPr>
            </w:pPr>
            <w:r w:rsidRPr="003D13D0">
              <w:rPr>
                <w:rFonts w:ascii="Arial" w:hAnsi="Arial" w:cs="Arial"/>
                <w:sz w:val="18"/>
                <w:szCs w:val="18"/>
              </w:rPr>
              <w:t>1.488</w:t>
            </w:r>
          </w:p>
        </w:tc>
        <w:tc>
          <w:tcPr>
            <w:tcW w:w="868" w:type="dxa"/>
            <w:tcBorders>
              <w:top w:val="nil"/>
              <w:left w:val="nil"/>
              <w:bottom w:val="nil"/>
              <w:right w:val="nil"/>
            </w:tcBorders>
            <w:noWrap/>
            <w:tcMar>
              <w:top w:w="15" w:type="dxa"/>
              <w:left w:w="15" w:type="dxa"/>
              <w:bottom w:w="0" w:type="dxa"/>
              <w:right w:w="15" w:type="dxa"/>
            </w:tcMar>
            <w:vAlign w:val="bottom"/>
            <w:hideMark/>
          </w:tcPr>
          <w:p w14:paraId="7CE2F8AB" w14:textId="77777777" w:rsidR="001B46D9" w:rsidRPr="003D13D0" w:rsidRDefault="001B46D9" w:rsidP="00A426D6">
            <w:pPr>
              <w:rPr>
                <w:rFonts w:ascii="Arial" w:hAnsi="Arial" w:cs="Arial"/>
                <w:sz w:val="18"/>
                <w:szCs w:val="18"/>
              </w:rPr>
            </w:pPr>
            <w:r w:rsidRPr="003D13D0">
              <w:rPr>
                <w:rFonts w:ascii="Arial" w:hAnsi="Arial" w:cs="Arial"/>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hideMark/>
          </w:tcPr>
          <w:p w14:paraId="2A6AAB5D" w14:textId="77777777" w:rsidR="001B46D9" w:rsidRPr="003D13D0" w:rsidRDefault="001B46D9" w:rsidP="00A426D6">
            <w:pPr>
              <w:rPr>
                <w:rFonts w:ascii="Arial" w:hAnsi="Arial" w:cs="Arial"/>
                <w:sz w:val="18"/>
                <w:szCs w:val="18"/>
              </w:rPr>
            </w:pPr>
            <w:r w:rsidRPr="003D13D0">
              <w:rPr>
                <w:rFonts w:ascii="Arial" w:hAnsi="Arial" w:cs="Arial"/>
                <w:sz w:val="18"/>
                <w:szCs w:val="18"/>
              </w:rPr>
              <w:t>-0.07835</w:t>
            </w:r>
          </w:p>
        </w:tc>
        <w:tc>
          <w:tcPr>
            <w:tcW w:w="432" w:type="dxa"/>
            <w:tcBorders>
              <w:top w:val="nil"/>
              <w:left w:val="nil"/>
              <w:bottom w:val="nil"/>
              <w:right w:val="nil"/>
            </w:tcBorders>
            <w:noWrap/>
            <w:tcMar>
              <w:top w:w="15" w:type="dxa"/>
              <w:left w:w="15" w:type="dxa"/>
              <w:bottom w:w="0" w:type="dxa"/>
              <w:right w:w="15" w:type="dxa"/>
            </w:tcMar>
            <w:vAlign w:val="bottom"/>
            <w:hideMark/>
          </w:tcPr>
          <w:p w14:paraId="593CD05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0D11BDB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7CA74DEC" w14:textId="77777777" w:rsidR="001B46D9" w:rsidRPr="003D13D0" w:rsidRDefault="001B46D9" w:rsidP="00A426D6">
            <w:pPr>
              <w:rPr>
                <w:rFonts w:ascii="Arial" w:hAnsi="Arial" w:cs="Arial"/>
                <w:sz w:val="18"/>
                <w:szCs w:val="18"/>
              </w:rPr>
            </w:pPr>
            <w:r w:rsidRPr="003D13D0">
              <w:rPr>
                <w:rFonts w:ascii="Arial" w:hAnsi="Arial" w:cs="Arial"/>
                <w:sz w:val="18"/>
                <w:szCs w:val="18"/>
              </w:rPr>
              <w:t>4.071</w:t>
            </w:r>
          </w:p>
        </w:tc>
        <w:tc>
          <w:tcPr>
            <w:tcW w:w="720" w:type="dxa"/>
            <w:tcBorders>
              <w:top w:val="nil"/>
              <w:left w:val="nil"/>
              <w:bottom w:val="nil"/>
              <w:right w:val="nil"/>
            </w:tcBorders>
            <w:noWrap/>
            <w:tcMar>
              <w:top w:w="15" w:type="dxa"/>
              <w:left w:w="15" w:type="dxa"/>
              <w:bottom w:w="0" w:type="dxa"/>
              <w:right w:w="15" w:type="dxa"/>
            </w:tcMar>
            <w:vAlign w:val="bottom"/>
            <w:hideMark/>
          </w:tcPr>
          <w:p w14:paraId="39654508"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D1605C4" w14:textId="77777777" w:rsidR="001B46D9" w:rsidRPr="003D13D0" w:rsidRDefault="001B46D9" w:rsidP="00A426D6">
            <w:pPr>
              <w:rPr>
                <w:rFonts w:ascii="Arial" w:hAnsi="Arial" w:cs="Arial"/>
                <w:sz w:val="18"/>
                <w:szCs w:val="18"/>
              </w:rPr>
            </w:pPr>
            <w:r w:rsidRPr="003D13D0">
              <w:rPr>
                <w:rFonts w:ascii="Arial" w:hAnsi="Arial" w:cs="Arial"/>
                <w:sz w:val="18"/>
                <w:szCs w:val="18"/>
              </w:rPr>
              <w:t>0.0710</w:t>
            </w:r>
          </w:p>
        </w:tc>
      </w:tr>
      <w:tr w:rsidR="001B46D9" w:rsidRPr="003D13D0" w14:paraId="3F50541B" w14:textId="77777777" w:rsidTr="00A426D6">
        <w:tc>
          <w:tcPr>
            <w:tcW w:w="1152" w:type="dxa"/>
            <w:tcBorders>
              <w:top w:val="nil"/>
              <w:left w:val="nil"/>
              <w:bottom w:val="nil"/>
              <w:right w:val="nil"/>
            </w:tcBorders>
          </w:tcPr>
          <w:p w14:paraId="74A48DF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7E7872F"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83A0E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1.488</w:t>
            </w:r>
          </w:p>
        </w:tc>
        <w:tc>
          <w:tcPr>
            <w:tcW w:w="868" w:type="dxa"/>
            <w:tcBorders>
              <w:top w:val="nil"/>
              <w:left w:val="nil"/>
              <w:bottom w:val="nil"/>
              <w:right w:val="nil"/>
            </w:tcBorders>
            <w:noWrap/>
            <w:tcMar>
              <w:top w:w="15" w:type="dxa"/>
              <w:left w:w="15" w:type="dxa"/>
              <w:bottom w:w="0" w:type="dxa"/>
              <w:right w:w="15" w:type="dxa"/>
            </w:tcMar>
            <w:vAlign w:val="bottom"/>
            <w:hideMark/>
          </w:tcPr>
          <w:p w14:paraId="264A80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1.359</w:t>
            </w:r>
          </w:p>
        </w:tc>
        <w:tc>
          <w:tcPr>
            <w:tcW w:w="1008" w:type="dxa"/>
            <w:tcBorders>
              <w:top w:val="nil"/>
              <w:left w:val="nil"/>
              <w:bottom w:val="nil"/>
              <w:right w:val="nil"/>
            </w:tcBorders>
            <w:noWrap/>
            <w:tcMar>
              <w:top w:w="15" w:type="dxa"/>
              <w:left w:w="15" w:type="dxa"/>
              <w:bottom w:w="0" w:type="dxa"/>
              <w:right w:w="15" w:type="dxa"/>
            </w:tcMar>
            <w:vAlign w:val="bottom"/>
            <w:hideMark/>
          </w:tcPr>
          <w:p w14:paraId="134070F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0.1295</w:t>
            </w:r>
          </w:p>
        </w:tc>
        <w:tc>
          <w:tcPr>
            <w:tcW w:w="432" w:type="dxa"/>
            <w:tcBorders>
              <w:top w:val="nil"/>
              <w:left w:val="nil"/>
              <w:bottom w:val="nil"/>
              <w:right w:val="nil"/>
            </w:tcBorders>
            <w:noWrap/>
            <w:tcMar>
              <w:top w:w="15" w:type="dxa"/>
              <w:left w:w="15" w:type="dxa"/>
              <w:bottom w:w="0" w:type="dxa"/>
              <w:right w:w="15" w:type="dxa"/>
            </w:tcMar>
            <w:vAlign w:val="bottom"/>
            <w:hideMark/>
          </w:tcPr>
          <w:p w14:paraId="2A3B8D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49BF91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55358A7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6.728</w:t>
            </w:r>
          </w:p>
        </w:tc>
        <w:tc>
          <w:tcPr>
            <w:tcW w:w="720" w:type="dxa"/>
            <w:tcBorders>
              <w:top w:val="nil"/>
              <w:left w:val="nil"/>
              <w:bottom w:val="nil"/>
              <w:right w:val="nil"/>
            </w:tcBorders>
            <w:noWrap/>
            <w:tcMar>
              <w:top w:w="15" w:type="dxa"/>
              <w:left w:w="15" w:type="dxa"/>
              <w:bottom w:w="0" w:type="dxa"/>
              <w:right w:w="15" w:type="dxa"/>
            </w:tcMar>
            <w:vAlign w:val="bottom"/>
            <w:hideMark/>
          </w:tcPr>
          <w:p w14:paraId="020DD5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67B5AA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0.0006</w:t>
            </w:r>
          </w:p>
        </w:tc>
      </w:tr>
      <w:tr w:rsidR="001B46D9" w:rsidRPr="003D13D0" w14:paraId="0BB001A6" w14:textId="77777777" w:rsidTr="00A426D6">
        <w:tc>
          <w:tcPr>
            <w:tcW w:w="1152" w:type="dxa"/>
            <w:tcBorders>
              <w:top w:val="nil"/>
              <w:left w:val="nil"/>
              <w:bottom w:val="nil"/>
              <w:right w:val="nil"/>
            </w:tcBorders>
          </w:tcPr>
          <w:p w14:paraId="07B762E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15A229E"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9EED4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1.563</w:t>
            </w:r>
          </w:p>
        </w:tc>
        <w:tc>
          <w:tcPr>
            <w:tcW w:w="868" w:type="dxa"/>
            <w:tcBorders>
              <w:top w:val="nil"/>
              <w:left w:val="nil"/>
              <w:bottom w:val="nil"/>
              <w:right w:val="nil"/>
            </w:tcBorders>
            <w:noWrap/>
            <w:tcMar>
              <w:top w:w="15" w:type="dxa"/>
              <w:left w:w="15" w:type="dxa"/>
              <w:bottom w:w="0" w:type="dxa"/>
              <w:right w:w="15" w:type="dxa"/>
            </w:tcMar>
            <w:vAlign w:val="bottom"/>
          </w:tcPr>
          <w:p w14:paraId="7A49C9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1.351</w:t>
            </w:r>
          </w:p>
        </w:tc>
        <w:tc>
          <w:tcPr>
            <w:tcW w:w="1008" w:type="dxa"/>
            <w:tcBorders>
              <w:top w:val="nil"/>
              <w:left w:val="nil"/>
              <w:bottom w:val="nil"/>
              <w:right w:val="nil"/>
            </w:tcBorders>
            <w:noWrap/>
            <w:tcMar>
              <w:top w:w="15" w:type="dxa"/>
              <w:left w:w="15" w:type="dxa"/>
              <w:bottom w:w="0" w:type="dxa"/>
              <w:right w:w="15" w:type="dxa"/>
            </w:tcMar>
            <w:vAlign w:val="bottom"/>
          </w:tcPr>
          <w:p w14:paraId="7BC7A2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0.2121</w:t>
            </w:r>
          </w:p>
        </w:tc>
        <w:tc>
          <w:tcPr>
            <w:tcW w:w="432" w:type="dxa"/>
            <w:tcBorders>
              <w:top w:val="nil"/>
              <w:left w:val="nil"/>
              <w:bottom w:val="nil"/>
              <w:right w:val="nil"/>
            </w:tcBorders>
            <w:noWrap/>
            <w:tcMar>
              <w:top w:w="15" w:type="dxa"/>
              <w:left w:w="15" w:type="dxa"/>
              <w:bottom w:w="0" w:type="dxa"/>
              <w:right w:w="15" w:type="dxa"/>
            </w:tcMar>
            <w:vAlign w:val="bottom"/>
          </w:tcPr>
          <w:p w14:paraId="349F26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8888B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95C90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11.44</w:t>
            </w:r>
          </w:p>
        </w:tc>
        <w:tc>
          <w:tcPr>
            <w:tcW w:w="720" w:type="dxa"/>
            <w:tcBorders>
              <w:top w:val="nil"/>
              <w:left w:val="nil"/>
              <w:bottom w:val="nil"/>
              <w:right w:val="nil"/>
            </w:tcBorders>
            <w:noWrap/>
            <w:tcMar>
              <w:top w:w="15" w:type="dxa"/>
              <w:left w:w="15" w:type="dxa"/>
              <w:bottom w:w="0" w:type="dxa"/>
              <w:right w:w="15" w:type="dxa"/>
            </w:tcMar>
            <w:vAlign w:val="bottom"/>
          </w:tcPr>
          <w:p w14:paraId="3F2836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4B0BF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90D76BD" w14:textId="77777777" w:rsidTr="00A426D6">
        <w:tc>
          <w:tcPr>
            <w:tcW w:w="1152" w:type="dxa"/>
            <w:tcBorders>
              <w:top w:val="nil"/>
              <w:left w:val="nil"/>
              <w:bottom w:val="nil"/>
              <w:right w:val="nil"/>
            </w:tcBorders>
          </w:tcPr>
          <w:p w14:paraId="7A3BF6D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979CFD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127C321" w14:textId="77777777" w:rsidR="001B46D9" w:rsidRPr="003D13D0" w:rsidRDefault="001B46D9" w:rsidP="00A426D6">
            <w:pPr>
              <w:rPr>
                <w:rFonts w:ascii="Arial" w:hAnsi="Arial" w:cs="Arial"/>
                <w:sz w:val="18"/>
                <w:szCs w:val="18"/>
              </w:rPr>
            </w:pPr>
            <w:r w:rsidRPr="003D13D0">
              <w:rPr>
                <w:rFonts w:ascii="Arial" w:hAnsi="Arial" w:cs="Arial"/>
                <w:sz w:val="18"/>
                <w:szCs w:val="18"/>
              </w:rPr>
              <w:t>1.563</w:t>
            </w:r>
          </w:p>
        </w:tc>
        <w:tc>
          <w:tcPr>
            <w:tcW w:w="868" w:type="dxa"/>
            <w:tcBorders>
              <w:top w:val="nil"/>
              <w:left w:val="nil"/>
              <w:bottom w:val="nil"/>
              <w:right w:val="nil"/>
            </w:tcBorders>
            <w:noWrap/>
            <w:tcMar>
              <w:top w:w="15" w:type="dxa"/>
              <w:left w:w="15" w:type="dxa"/>
              <w:bottom w:w="0" w:type="dxa"/>
              <w:right w:w="15" w:type="dxa"/>
            </w:tcMar>
            <w:vAlign w:val="bottom"/>
          </w:tcPr>
          <w:p w14:paraId="6D756FCC" w14:textId="77777777" w:rsidR="001B46D9" w:rsidRPr="003D13D0" w:rsidRDefault="001B46D9" w:rsidP="00A426D6">
            <w:pPr>
              <w:rPr>
                <w:rFonts w:ascii="Arial" w:hAnsi="Arial" w:cs="Arial"/>
                <w:sz w:val="18"/>
                <w:szCs w:val="18"/>
              </w:rPr>
            </w:pPr>
            <w:r w:rsidRPr="003D13D0">
              <w:rPr>
                <w:rFonts w:ascii="Arial" w:hAnsi="Arial" w:cs="Arial"/>
                <w:sz w:val="18"/>
                <w:szCs w:val="18"/>
              </w:rPr>
              <w:t>1.490</w:t>
            </w:r>
          </w:p>
        </w:tc>
        <w:tc>
          <w:tcPr>
            <w:tcW w:w="1008" w:type="dxa"/>
            <w:tcBorders>
              <w:top w:val="nil"/>
              <w:left w:val="nil"/>
              <w:bottom w:val="nil"/>
              <w:right w:val="nil"/>
            </w:tcBorders>
            <w:noWrap/>
            <w:tcMar>
              <w:top w:w="15" w:type="dxa"/>
              <w:left w:w="15" w:type="dxa"/>
              <w:bottom w:w="0" w:type="dxa"/>
              <w:right w:w="15" w:type="dxa"/>
            </w:tcMar>
            <w:vAlign w:val="bottom"/>
          </w:tcPr>
          <w:p w14:paraId="4D4EE8C2" w14:textId="77777777" w:rsidR="001B46D9" w:rsidRPr="003D13D0" w:rsidRDefault="001B46D9" w:rsidP="00A426D6">
            <w:pPr>
              <w:rPr>
                <w:rFonts w:ascii="Arial" w:hAnsi="Arial" w:cs="Arial"/>
                <w:sz w:val="18"/>
                <w:szCs w:val="18"/>
              </w:rPr>
            </w:pPr>
            <w:r w:rsidRPr="003D13D0">
              <w:rPr>
                <w:rFonts w:ascii="Arial" w:hAnsi="Arial" w:cs="Arial"/>
                <w:sz w:val="18"/>
                <w:szCs w:val="18"/>
              </w:rPr>
              <w:t>0.07393</w:t>
            </w:r>
          </w:p>
        </w:tc>
        <w:tc>
          <w:tcPr>
            <w:tcW w:w="432" w:type="dxa"/>
            <w:tcBorders>
              <w:top w:val="nil"/>
              <w:left w:val="nil"/>
              <w:bottom w:val="nil"/>
              <w:right w:val="nil"/>
            </w:tcBorders>
            <w:noWrap/>
            <w:tcMar>
              <w:top w:w="15" w:type="dxa"/>
              <w:left w:w="15" w:type="dxa"/>
              <w:bottom w:w="0" w:type="dxa"/>
              <w:right w:w="15" w:type="dxa"/>
            </w:tcMar>
            <w:vAlign w:val="bottom"/>
          </w:tcPr>
          <w:p w14:paraId="6744456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1273B9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926BC8C" w14:textId="77777777" w:rsidR="001B46D9" w:rsidRPr="003D13D0" w:rsidRDefault="001B46D9" w:rsidP="00A426D6">
            <w:pPr>
              <w:rPr>
                <w:rFonts w:ascii="Arial" w:hAnsi="Arial" w:cs="Arial"/>
                <w:sz w:val="18"/>
                <w:szCs w:val="18"/>
              </w:rPr>
            </w:pPr>
            <w:r w:rsidRPr="003D13D0">
              <w:rPr>
                <w:rFonts w:ascii="Arial" w:hAnsi="Arial" w:cs="Arial"/>
                <w:sz w:val="18"/>
                <w:szCs w:val="18"/>
              </w:rPr>
              <w:t>3.841</w:t>
            </w:r>
          </w:p>
        </w:tc>
        <w:tc>
          <w:tcPr>
            <w:tcW w:w="720" w:type="dxa"/>
            <w:tcBorders>
              <w:top w:val="nil"/>
              <w:left w:val="nil"/>
              <w:bottom w:val="nil"/>
              <w:right w:val="nil"/>
            </w:tcBorders>
            <w:noWrap/>
            <w:tcMar>
              <w:top w:w="15" w:type="dxa"/>
              <w:left w:w="15" w:type="dxa"/>
              <w:bottom w:w="0" w:type="dxa"/>
              <w:right w:w="15" w:type="dxa"/>
            </w:tcMar>
            <w:vAlign w:val="bottom"/>
          </w:tcPr>
          <w:p w14:paraId="7E1BF769"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11EF6BF6" w14:textId="77777777" w:rsidR="001B46D9" w:rsidRPr="003D13D0" w:rsidRDefault="001B46D9" w:rsidP="00A426D6">
            <w:pPr>
              <w:rPr>
                <w:rFonts w:ascii="Arial" w:hAnsi="Arial" w:cs="Arial"/>
                <w:sz w:val="18"/>
                <w:szCs w:val="18"/>
              </w:rPr>
            </w:pPr>
            <w:r w:rsidRPr="003D13D0">
              <w:rPr>
                <w:rFonts w:ascii="Arial" w:hAnsi="Arial" w:cs="Arial"/>
                <w:sz w:val="18"/>
                <w:szCs w:val="18"/>
              </w:rPr>
              <w:t>0.1006</w:t>
            </w:r>
          </w:p>
        </w:tc>
      </w:tr>
      <w:tr w:rsidR="001B46D9" w:rsidRPr="003D13D0" w14:paraId="4A8BBEC2" w14:textId="77777777" w:rsidTr="00A426D6">
        <w:tc>
          <w:tcPr>
            <w:tcW w:w="1152" w:type="dxa"/>
            <w:tcBorders>
              <w:top w:val="nil"/>
              <w:left w:val="nil"/>
              <w:bottom w:val="nil"/>
              <w:right w:val="nil"/>
            </w:tcBorders>
          </w:tcPr>
          <w:p w14:paraId="0490F73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869E36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2145FD7A" w14:textId="77777777" w:rsidR="001B46D9" w:rsidRPr="003D13D0" w:rsidRDefault="001B46D9" w:rsidP="00A426D6">
            <w:pPr>
              <w:rPr>
                <w:rFonts w:ascii="Arial" w:hAnsi="Arial" w:cs="Arial"/>
                <w:sz w:val="18"/>
                <w:szCs w:val="18"/>
              </w:rPr>
            </w:pPr>
            <w:r w:rsidRPr="003D13D0">
              <w:rPr>
                <w:rFonts w:ascii="Arial" w:hAnsi="Arial" w:cs="Arial"/>
                <w:sz w:val="18"/>
                <w:szCs w:val="18"/>
              </w:rPr>
              <w:t>1.563</w:t>
            </w:r>
          </w:p>
        </w:tc>
        <w:tc>
          <w:tcPr>
            <w:tcW w:w="868" w:type="dxa"/>
            <w:tcBorders>
              <w:top w:val="nil"/>
              <w:left w:val="nil"/>
              <w:bottom w:val="nil"/>
              <w:right w:val="nil"/>
            </w:tcBorders>
            <w:noWrap/>
            <w:tcMar>
              <w:top w:w="15" w:type="dxa"/>
              <w:left w:w="15" w:type="dxa"/>
              <w:bottom w:w="0" w:type="dxa"/>
              <w:right w:w="15" w:type="dxa"/>
            </w:tcMar>
            <w:vAlign w:val="bottom"/>
          </w:tcPr>
          <w:p w14:paraId="1519EBFE" w14:textId="77777777" w:rsidR="001B46D9" w:rsidRPr="003D13D0" w:rsidRDefault="001B46D9" w:rsidP="00A426D6">
            <w:pPr>
              <w:rPr>
                <w:rFonts w:ascii="Arial" w:hAnsi="Arial" w:cs="Arial"/>
                <w:sz w:val="18"/>
                <w:szCs w:val="18"/>
              </w:rPr>
            </w:pPr>
            <w:r w:rsidRPr="003D13D0">
              <w:rPr>
                <w:rFonts w:ascii="Arial" w:hAnsi="Arial" w:cs="Arial"/>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1E7F2B5E" w14:textId="77777777" w:rsidR="001B46D9" w:rsidRPr="003D13D0" w:rsidRDefault="001B46D9" w:rsidP="00A426D6">
            <w:pPr>
              <w:rPr>
                <w:rFonts w:ascii="Arial" w:hAnsi="Arial" w:cs="Arial"/>
                <w:sz w:val="18"/>
                <w:szCs w:val="18"/>
              </w:rPr>
            </w:pPr>
            <w:r w:rsidRPr="003D13D0">
              <w:rPr>
                <w:rFonts w:ascii="Arial" w:hAnsi="Arial" w:cs="Arial"/>
                <w:sz w:val="18"/>
                <w:szCs w:val="18"/>
              </w:rPr>
              <w:t>-0.003220</w:t>
            </w:r>
          </w:p>
        </w:tc>
        <w:tc>
          <w:tcPr>
            <w:tcW w:w="432" w:type="dxa"/>
            <w:tcBorders>
              <w:top w:val="nil"/>
              <w:left w:val="nil"/>
              <w:bottom w:val="nil"/>
              <w:right w:val="nil"/>
            </w:tcBorders>
            <w:noWrap/>
            <w:tcMar>
              <w:top w:w="15" w:type="dxa"/>
              <w:left w:w="15" w:type="dxa"/>
              <w:bottom w:w="0" w:type="dxa"/>
              <w:right w:w="15" w:type="dxa"/>
            </w:tcMar>
            <w:vAlign w:val="bottom"/>
          </w:tcPr>
          <w:p w14:paraId="0FAF82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B3027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56F0AB" w14:textId="77777777" w:rsidR="001B46D9" w:rsidRPr="003D13D0" w:rsidRDefault="001B46D9" w:rsidP="00A426D6">
            <w:pPr>
              <w:rPr>
                <w:rFonts w:ascii="Arial" w:hAnsi="Arial" w:cs="Arial"/>
                <w:sz w:val="18"/>
                <w:szCs w:val="18"/>
              </w:rPr>
            </w:pPr>
            <w:r w:rsidRPr="003D13D0">
              <w:rPr>
                <w:rFonts w:ascii="Arial" w:hAnsi="Arial" w:cs="Arial"/>
                <w:sz w:val="18"/>
                <w:szCs w:val="18"/>
              </w:rPr>
              <w:t>0.1673</w:t>
            </w:r>
          </w:p>
        </w:tc>
        <w:tc>
          <w:tcPr>
            <w:tcW w:w="720" w:type="dxa"/>
            <w:tcBorders>
              <w:top w:val="nil"/>
              <w:left w:val="nil"/>
              <w:bottom w:val="nil"/>
              <w:right w:val="nil"/>
            </w:tcBorders>
            <w:noWrap/>
            <w:tcMar>
              <w:top w:w="15" w:type="dxa"/>
              <w:left w:w="15" w:type="dxa"/>
              <w:bottom w:w="0" w:type="dxa"/>
              <w:right w:w="15" w:type="dxa"/>
            </w:tcMar>
            <w:vAlign w:val="bottom"/>
          </w:tcPr>
          <w:p w14:paraId="5F5BACE1"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5B042EF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F93C535" w14:textId="77777777" w:rsidTr="00A426D6">
        <w:tc>
          <w:tcPr>
            <w:tcW w:w="1152" w:type="dxa"/>
            <w:tcBorders>
              <w:top w:val="nil"/>
              <w:left w:val="nil"/>
              <w:bottom w:val="nil"/>
              <w:right w:val="nil"/>
            </w:tcBorders>
          </w:tcPr>
          <w:p w14:paraId="6E21F54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7CCD9E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8D127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1.563</w:t>
            </w:r>
          </w:p>
        </w:tc>
        <w:tc>
          <w:tcPr>
            <w:tcW w:w="868" w:type="dxa"/>
            <w:tcBorders>
              <w:top w:val="nil"/>
              <w:left w:val="nil"/>
              <w:bottom w:val="nil"/>
              <w:right w:val="nil"/>
            </w:tcBorders>
            <w:noWrap/>
            <w:tcMar>
              <w:top w:w="15" w:type="dxa"/>
              <w:left w:w="15" w:type="dxa"/>
              <w:bottom w:w="0" w:type="dxa"/>
              <w:right w:w="15" w:type="dxa"/>
            </w:tcMar>
            <w:vAlign w:val="bottom"/>
          </w:tcPr>
          <w:p w14:paraId="0ADB87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1.359</w:t>
            </w:r>
          </w:p>
        </w:tc>
        <w:tc>
          <w:tcPr>
            <w:tcW w:w="1008" w:type="dxa"/>
            <w:tcBorders>
              <w:top w:val="nil"/>
              <w:left w:val="nil"/>
              <w:bottom w:val="nil"/>
              <w:right w:val="nil"/>
            </w:tcBorders>
            <w:noWrap/>
            <w:tcMar>
              <w:top w:w="15" w:type="dxa"/>
              <w:left w:w="15" w:type="dxa"/>
              <w:bottom w:w="0" w:type="dxa"/>
              <w:right w:w="15" w:type="dxa"/>
            </w:tcMar>
            <w:vAlign w:val="bottom"/>
          </w:tcPr>
          <w:p w14:paraId="22D834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0.2046</w:t>
            </w:r>
          </w:p>
        </w:tc>
        <w:tc>
          <w:tcPr>
            <w:tcW w:w="432" w:type="dxa"/>
            <w:tcBorders>
              <w:top w:val="nil"/>
              <w:left w:val="nil"/>
              <w:bottom w:val="nil"/>
              <w:right w:val="nil"/>
            </w:tcBorders>
            <w:noWrap/>
            <w:tcMar>
              <w:top w:w="15" w:type="dxa"/>
              <w:left w:w="15" w:type="dxa"/>
              <w:bottom w:w="0" w:type="dxa"/>
              <w:right w:w="15" w:type="dxa"/>
            </w:tcMar>
            <w:vAlign w:val="bottom"/>
          </w:tcPr>
          <w:p w14:paraId="5B639A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7270A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FD838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10.63</w:t>
            </w:r>
          </w:p>
        </w:tc>
        <w:tc>
          <w:tcPr>
            <w:tcW w:w="720" w:type="dxa"/>
            <w:tcBorders>
              <w:top w:val="nil"/>
              <w:left w:val="nil"/>
              <w:bottom w:val="nil"/>
              <w:right w:val="nil"/>
            </w:tcBorders>
            <w:noWrap/>
            <w:tcMar>
              <w:top w:w="15" w:type="dxa"/>
              <w:left w:w="15" w:type="dxa"/>
              <w:bottom w:w="0" w:type="dxa"/>
              <w:right w:w="15" w:type="dxa"/>
            </w:tcMar>
            <w:vAlign w:val="bottom"/>
          </w:tcPr>
          <w:p w14:paraId="34F098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D1090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B8E652F" w14:textId="77777777" w:rsidTr="00A426D6">
        <w:tc>
          <w:tcPr>
            <w:tcW w:w="1152" w:type="dxa"/>
            <w:tcBorders>
              <w:top w:val="nil"/>
              <w:left w:val="nil"/>
              <w:bottom w:val="nil"/>
              <w:right w:val="nil"/>
            </w:tcBorders>
          </w:tcPr>
          <w:p w14:paraId="7301738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9BA8DE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24E30B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1.351</w:t>
            </w:r>
          </w:p>
        </w:tc>
        <w:tc>
          <w:tcPr>
            <w:tcW w:w="868" w:type="dxa"/>
            <w:tcBorders>
              <w:top w:val="nil"/>
              <w:left w:val="nil"/>
              <w:bottom w:val="nil"/>
              <w:right w:val="nil"/>
            </w:tcBorders>
            <w:noWrap/>
            <w:tcMar>
              <w:top w:w="15" w:type="dxa"/>
              <w:left w:w="15" w:type="dxa"/>
              <w:bottom w:w="0" w:type="dxa"/>
              <w:right w:w="15" w:type="dxa"/>
            </w:tcMar>
            <w:vAlign w:val="bottom"/>
          </w:tcPr>
          <w:p w14:paraId="353FB7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1.490</w:t>
            </w:r>
          </w:p>
        </w:tc>
        <w:tc>
          <w:tcPr>
            <w:tcW w:w="1008" w:type="dxa"/>
            <w:tcBorders>
              <w:top w:val="nil"/>
              <w:left w:val="nil"/>
              <w:bottom w:val="nil"/>
              <w:right w:val="nil"/>
            </w:tcBorders>
            <w:noWrap/>
            <w:tcMar>
              <w:top w:w="15" w:type="dxa"/>
              <w:left w:w="15" w:type="dxa"/>
              <w:bottom w:w="0" w:type="dxa"/>
              <w:right w:w="15" w:type="dxa"/>
            </w:tcMar>
            <w:vAlign w:val="bottom"/>
          </w:tcPr>
          <w:p w14:paraId="686BE2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-0.1382</w:t>
            </w:r>
          </w:p>
        </w:tc>
        <w:tc>
          <w:tcPr>
            <w:tcW w:w="432" w:type="dxa"/>
            <w:tcBorders>
              <w:top w:val="nil"/>
              <w:left w:val="nil"/>
              <w:bottom w:val="nil"/>
              <w:right w:val="nil"/>
            </w:tcBorders>
            <w:noWrap/>
            <w:tcMar>
              <w:top w:w="15" w:type="dxa"/>
              <w:left w:w="15" w:type="dxa"/>
              <w:bottom w:w="0" w:type="dxa"/>
              <w:right w:w="15" w:type="dxa"/>
            </w:tcMar>
            <w:vAlign w:val="bottom"/>
          </w:tcPr>
          <w:p w14:paraId="0DE3F5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7D404E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708D3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7.450</w:t>
            </w:r>
          </w:p>
        </w:tc>
        <w:tc>
          <w:tcPr>
            <w:tcW w:w="720" w:type="dxa"/>
            <w:tcBorders>
              <w:top w:val="nil"/>
              <w:left w:val="nil"/>
              <w:bottom w:val="nil"/>
              <w:right w:val="nil"/>
            </w:tcBorders>
            <w:noWrap/>
            <w:tcMar>
              <w:top w:w="15" w:type="dxa"/>
              <w:left w:w="15" w:type="dxa"/>
              <w:bottom w:w="0" w:type="dxa"/>
              <w:right w:w="15" w:type="dxa"/>
            </w:tcMar>
            <w:vAlign w:val="bottom"/>
          </w:tcPr>
          <w:p w14:paraId="189BA6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2650F9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0.0001</w:t>
            </w:r>
          </w:p>
        </w:tc>
      </w:tr>
      <w:tr w:rsidR="001B46D9" w:rsidRPr="003D13D0" w14:paraId="66466024" w14:textId="77777777" w:rsidTr="00A426D6">
        <w:tc>
          <w:tcPr>
            <w:tcW w:w="1152" w:type="dxa"/>
            <w:tcBorders>
              <w:top w:val="nil"/>
              <w:left w:val="nil"/>
              <w:bottom w:val="nil"/>
              <w:right w:val="nil"/>
            </w:tcBorders>
          </w:tcPr>
          <w:p w14:paraId="70CC840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0F102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68FD27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1.351</w:t>
            </w:r>
          </w:p>
        </w:tc>
        <w:tc>
          <w:tcPr>
            <w:tcW w:w="868" w:type="dxa"/>
            <w:tcBorders>
              <w:top w:val="nil"/>
              <w:left w:val="nil"/>
              <w:bottom w:val="nil"/>
              <w:right w:val="nil"/>
            </w:tcBorders>
            <w:noWrap/>
            <w:tcMar>
              <w:top w:w="15" w:type="dxa"/>
              <w:left w:w="15" w:type="dxa"/>
              <w:bottom w:w="0" w:type="dxa"/>
              <w:right w:w="15" w:type="dxa"/>
            </w:tcMar>
            <w:vAlign w:val="bottom"/>
          </w:tcPr>
          <w:p w14:paraId="52ECF8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680C11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-0.2153</w:t>
            </w:r>
          </w:p>
        </w:tc>
        <w:tc>
          <w:tcPr>
            <w:tcW w:w="432" w:type="dxa"/>
            <w:tcBorders>
              <w:top w:val="nil"/>
              <w:left w:val="nil"/>
              <w:bottom w:val="nil"/>
              <w:right w:val="nil"/>
            </w:tcBorders>
            <w:noWrap/>
            <w:tcMar>
              <w:top w:w="15" w:type="dxa"/>
              <w:left w:w="15" w:type="dxa"/>
              <w:bottom w:w="0" w:type="dxa"/>
              <w:right w:w="15" w:type="dxa"/>
            </w:tcMar>
            <w:vAlign w:val="bottom"/>
          </w:tcPr>
          <w:p w14:paraId="3200DA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65BB8E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6059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11.61</w:t>
            </w:r>
          </w:p>
        </w:tc>
        <w:tc>
          <w:tcPr>
            <w:tcW w:w="720" w:type="dxa"/>
            <w:tcBorders>
              <w:top w:val="nil"/>
              <w:left w:val="nil"/>
              <w:bottom w:val="nil"/>
              <w:right w:val="nil"/>
            </w:tcBorders>
            <w:noWrap/>
            <w:tcMar>
              <w:top w:w="15" w:type="dxa"/>
              <w:left w:w="15" w:type="dxa"/>
              <w:bottom w:w="0" w:type="dxa"/>
              <w:right w:w="15" w:type="dxa"/>
            </w:tcMar>
            <w:vAlign w:val="bottom"/>
          </w:tcPr>
          <w:p w14:paraId="764CF5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184FF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0D5378E" w14:textId="77777777" w:rsidTr="00A426D6">
        <w:tc>
          <w:tcPr>
            <w:tcW w:w="1152" w:type="dxa"/>
            <w:tcBorders>
              <w:top w:val="nil"/>
              <w:left w:val="nil"/>
              <w:bottom w:val="nil"/>
              <w:right w:val="nil"/>
            </w:tcBorders>
          </w:tcPr>
          <w:p w14:paraId="34E3237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8D5529F"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ACF59ED" w14:textId="77777777" w:rsidR="001B46D9" w:rsidRPr="003D13D0" w:rsidRDefault="001B46D9" w:rsidP="00A426D6">
            <w:pPr>
              <w:rPr>
                <w:rFonts w:ascii="Arial" w:hAnsi="Arial" w:cs="Arial"/>
                <w:sz w:val="18"/>
                <w:szCs w:val="18"/>
              </w:rPr>
            </w:pPr>
            <w:r w:rsidRPr="003D13D0">
              <w:rPr>
                <w:rFonts w:ascii="Arial" w:hAnsi="Arial" w:cs="Arial"/>
                <w:sz w:val="18"/>
                <w:szCs w:val="18"/>
              </w:rPr>
              <w:t>1.351</w:t>
            </w:r>
          </w:p>
        </w:tc>
        <w:tc>
          <w:tcPr>
            <w:tcW w:w="868" w:type="dxa"/>
            <w:tcBorders>
              <w:top w:val="nil"/>
              <w:left w:val="nil"/>
              <w:bottom w:val="nil"/>
              <w:right w:val="nil"/>
            </w:tcBorders>
            <w:noWrap/>
            <w:tcMar>
              <w:top w:w="15" w:type="dxa"/>
              <w:left w:w="15" w:type="dxa"/>
              <w:bottom w:w="0" w:type="dxa"/>
              <w:right w:w="15" w:type="dxa"/>
            </w:tcMar>
            <w:vAlign w:val="bottom"/>
          </w:tcPr>
          <w:p w14:paraId="7FB9D3D4" w14:textId="77777777" w:rsidR="001B46D9" w:rsidRPr="003D13D0" w:rsidRDefault="001B46D9" w:rsidP="00A426D6">
            <w:pPr>
              <w:rPr>
                <w:rFonts w:ascii="Arial" w:hAnsi="Arial" w:cs="Arial"/>
                <w:sz w:val="18"/>
                <w:szCs w:val="18"/>
              </w:rPr>
            </w:pPr>
            <w:r w:rsidRPr="003D13D0">
              <w:rPr>
                <w:rFonts w:ascii="Arial" w:hAnsi="Arial" w:cs="Arial"/>
                <w:sz w:val="18"/>
                <w:szCs w:val="18"/>
              </w:rPr>
              <w:t>1.359</w:t>
            </w:r>
          </w:p>
        </w:tc>
        <w:tc>
          <w:tcPr>
            <w:tcW w:w="1008" w:type="dxa"/>
            <w:tcBorders>
              <w:top w:val="nil"/>
              <w:left w:val="nil"/>
              <w:bottom w:val="nil"/>
              <w:right w:val="nil"/>
            </w:tcBorders>
            <w:noWrap/>
            <w:tcMar>
              <w:top w:w="15" w:type="dxa"/>
              <w:left w:w="15" w:type="dxa"/>
              <w:bottom w:w="0" w:type="dxa"/>
              <w:right w:w="15" w:type="dxa"/>
            </w:tcMar>
            <w:vAlign w:val="bottom"/>
          </w:tcPr>
          <w:p w14:paraId="17005A3D" w14:textId="77777777" w:rsidR="001B46D9" w:rsidRPr="003D13D0" w:rsidRDefault="001B46D9" w:rsidP="00A426D6">
            <w:pPr>
              <w:rPr>
                <w:rFonts w:ascii="Arial" w:hAnsi="Arial" w:cs="Arial"/>
                <w:sz w:val="18"/>
                <w:szCs w:val="18"/>
              </w:rPr>
            </w:pPr>
            <w:r w:rsidRPr="003D13D0">
              <w:rPr>
                <w:rFonts w:ascii="Arial" w:hAnsi="Arial" w:cs="Arial"/>
                <w:sz w:val="18"/>
                <w:szCs w:val="18"/>
              </w:rPr>
              <w:t>-0.007491</w:t>
            </w:r>
          </w:p>
        </w:tc>
        <w:tc>
          <w:tcPr>
            <w:tcW w:w="432" w:type="dxa"/>
            <w:tcBorders>
              <w:top w:val="nil"/>
              <w:left w:val="nil"/>
              <w:bottom w:val="nil"/>
              <w:right w:val="nil"/>
            </w:tcBorders>
            <w:noWrap/>
            <w:tcMar>
              <w:top w:w="15" w:type="dxa"/>
              <w:left w:w="15" w:type="dxa"/>
              <w:bottom w:w="0" w:type="dxa"/>
              <w:right w:w="15" w:type="dxa"/>
            </w:tcMar>
            <w:vAlign w:val="bottom"/>
          </w:tcPr>
          <w:p w14:paraId="0392912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28D676F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69E51EC" w14:textId="77777777" w:rsidR="001B46D9" w:rsidRPr="003D13D0" w:rsidRDefault="001B46D9" w:rsidP="00A426D6">
            <w:pPr>
              <w:rPr>
                <w:rFonts w:ascii="Arial" w:hAnsi="Arial" w:cs="Arial"/>
                <w:sz w:val="18"/>
                <w:szCs w:val="18"/>
              </w:rPr>
            </w:pPr>
            <w:r w:rsidRPr="003D13D0">
              <w:rPr>
                <w:rFonts w:ascii="Arial" w:hAnsi="Arial" w:cs="Arial"/>
                <w:sz w:val="18"/>
                <w:szCs w:val="18"/>
              </w:rPr>
              <w:t>0.4039</w:t>
            </w:r>
          </w:p>
        </w:tc>
        <w:tc>
          <w:tcPr>
            <w:tcW w:w="720" w:type="dxa"/>
            <w:tcBorders>
              <w:top w:val="nil"/>
              <w:left w:val="nil"/>
              <w:bottom w:val="nil"/>
              <w:right w:val="nil"/>
            </w:tcBorders>
            <w:noWrap/>
            <w:tcMar>
              <w:top w:w="15" w:type="dxa"/>
              <w:left w:w="15" w:type="dxa"/>
              <w:bottom w:w="0" w:type="dxa"/>
              <w:right w:w="15" w:type="dxa"/>
            </w:tcMar>
            <w:vAlign w:val="bottom"/>
          </w:tcPr>
          <w:p w14:paraId="42B9980F"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650B62AB"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2AE963A7" w14:textId="77777777" w:rsidTr="00A426D6">
        <w:tc>
          <w:tcPr>
            <w:tcW w:w="1152" w:type="dxa"/>
            <w:tcBorders>
              <w:top w:val="nil"/>
              <w:left w:val="nil"/>
              <w:bottom w:val="nil"/>
              <w:right w:val="nil"/>
            </w:tcBorders>
          </w:tcPr>
          <w:p w14:paraId="0EC0F89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C0E511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6C49AB38" w14:textId="77777777" w:rsidR="001B46D9" w:rsidRPr="003D13D0" w:rsidRDefault="001B46D9" w:rsidP="00A426D6">
            <w:pPr>
              <w:rPr>
                <w:rFonts w:ascii="Arial" w:hAnsi="Arial" w:cs="Arial"/>
                <w:sz w:val="18"/>
                <w:szCs w:val="18"/>
              </w:rPr>
            </w:pPr>
            <w:r w:rsidRPr="003D13D0">
              <w:rPr>
                <w:rFonts w:ascii="Arial" w:hAnsi="Arial" w:cs="Arial"/>
                <w:sz w:val="18"/>
                <w:szCs w:val="18"/>
              </w:rPr>
              <w:t>1.490</w:t>
            </w:r>
          </w:p>
        </w:tc>
        <w:tc>
          <w:tcPr>
            <w:tcW w:w="868" w:type="dxa"/>
            <w:tcBorders>
              <w:top w:val="nil"/>
              <w:left w:val="nil"/>
              <w:bottom w:val="nil"/>
              <w:right w:val="nil"/>
            </w:tcBorders>
            <w:noWrap/>
            <w:tcMar>
              <w:top w:w="15" w:type="dxa"/>
              <w:left w:w="15" w:type="dxa"/>
              <w:bottom w:w="0" w:type="dxa"/>
              <w:right w:w="15" w:type="dxa"/>
            </w:tcMar>
            <w:vAlign w:val="bottom"/>
          </w:tcPr>
          <w:p w14:paraId="613A6CF4" w14:textId="77777777" w:rsidR="001B46D9" w:rsidRPr="003D13D0" w:rsidRDefault="001B46D9" w:rsidP="00A426D6">
            <w:pPr>
              <w:rPr>
                <w:rFonts w:ascii="Arial" w:hAnsi="Arial" w:cs="Arial"/>
                <w:sz w:val="18"/>
                <w:szCs w:val="18"/>
              </w:rPr>
            </w:pPr>
            <w:r w:rsidRPr="003D13D0">
              <w:rPr>
                <w:rFonts w:ascii="Arial" w:hAnsi="Arial" w:cs="Arial"/>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1972BA90" w14:textId="77777777" w:rsidR="001B46D9" w:rsidRPr="003D13D0" w:rsidRDefault="001B46D9" w:rsidP="00A426D6">
            <w:pPr>
              <w:rPr>
                <w:rFonts w:ascii="Arial" w:hAnsi="Arial" w:cs="Arial"/>
                <w:sz w:val="18"/>
                <w:szCs w:val="18"/>
              </w:rPr>
            </w:pPr>
            <w:r w:rsidRPr="003D13D0">
              <w:rPr>
                <w:rFonts w:ascii="Arial" w:hAnsi="Arial" w:cs="Arial"/>
                <w:sz w:val="18"/>
                <w:szCs w:val="18"/>
              </w:rPr>
              <w:t>-0.07715</w:t>
            </w:r>
          </w:p>
        </w:tc>
        <w:tc>
          <w:tcPr>
            <w:tcW w:w="432" w:type="dxa"/>
            <w:tcBorders>
              <w:top w:val="nil"/>
              <w:left w:val="nil"/>
              <w:bottom w:val="nil"/>
              <w:right w:val="nil"/>
            </w:tcBorders>
            <w:noWrap/>
            <w:tcMar>
              <w:top w:w="15" w:type="dxa"/>
              <w:left w:w="15" w:type="dxa"/>
              <w:bottom w:w="0" w:type="dxa"/>
              <w:right w:w="15" w:type="dxa"/>
            </w:tcMar>
            <w:vAlign w:val="bottom"/>
          </w:tcPr>
          <w:p w14:paraId="616BEBB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043DED2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6BF8A58" w14:textId="77777777" w:rsidR="001B46D9" w:rsidRPr="003D13D0" w:rsidRDefault="001B46D9" w:rsidP="00A426D6">
            <w:pPr>
              <w:rPr>
                <w:rFonts w:ascii="Arial" w:hAnsi="Arial" w:cs="Arial"/>
                <w:sz w:val="18"/>
                <w:szCs w:val="18"/>
              </w:rPr>
            </w:pPr>
            <w:r w:rsidRPr="003D13D0">
              <w:rPr>
                <w:rFonts w:ascii="Arial" w:hAnsi="Arial" w:cs="Arial"/>
                <w:sz w:val="18"/>
                <w:szCs w:val="18"/>
              </w:rPr>
              <w:t>4.008</w:t>
            </w:r>
          </w:p>
        </w:tc>
        <w:tc>
          <w:tcPr>
            <w:tcW w:w="720" w:type="dxa"/>
            <w:tcBorders>
              <w:top w:val="nil"/>
              <w:left w:val="nil"/>
              <w:bottom w:val="nil"/>
              <w:right w:val="nil"/>
            </w:tcBorders>
            <w:noWrap/>
            <w:tcMar>
              <w:top w:w="15" w:type="dxa"/>
              <w:left w:w="15" w:type="dxa"/>
              <w:bottom w:w="0" w:type="dxa"/>
              <w:right w:w="15" w:type="dxa"/>
            </w:tcMar>
            <w:vAlign w:val="bottom"/>
          </w:tcPr>
          <w:p w14:paraId="0D2B2D03"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4C6A73CD" w14:textId="77777777" w:rsidR="001B46D9" w:rsidRPr="003D13D0" w:rsidRDefault="001B46D9" w:rsidP="00A426D6">
            <w:pPr>
              <w:rPr>
                <w:rFonts w:ascii="Arial" w:hAnsi="Arial" w:cs="Arial"/>
                <w:sz w:val="18"/>
                <w:szCs w:val="18"/>
              </w:rPr>
            </w:pPr>
            <w:r w:rsidRPr="003D13D0">
              <w:rPr>
                <w:rFonts w:ascii="Arial" w:hAnsi="Arial" w:cs="Arial"/>
                <w:sz w:val="18"/>
                <w:szCs w:val="18"/>
              </w:rPr>
              <w:t>0.0782</w:t>
            </w:r>
          </w:p>
        </w:tc>
      </w:tr>
      <w:tr w:rsidR="001B46D9" w:rsidRPr="003D13D0" w14:paraId="17D8D062" w14:textId="77777777" w:rsidTr="00A426D6">
        <w:tc>
          <w:tcPr>
            <w:tcW w:w="1152" w:type="dxa"/>
            <w:tcBorders>
              <w:top w:val="nil"/>
              <w:left w:val="nil"/>
              <w:bottom w:val="nil"/>
              <w:right w:val="nil"/>
            </w:tcBorders>
          </w:tcPr>
          <w:p w14:paraId="56A0D1E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2A0D198"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1E95B6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1.490</w:t>
            </w:r>
          </w:p>
        </w:tc>
        <w:tc>
          <w:tcPr>
            <w:tcW w:w="868" w:type="dxa"/>
            <w:tcBorders>
              <w:top w:val="nil"/>
              <w:left w:val="nil"/>
              <w:bottom w:val="nil"/>
              <w:right w:val="nil"/>
            </w:tcBorders>
            <w:noWrap/>
            <w:tcMar>
              <w:top w:w="15" w:type="dxa"/>
              <w:left w:w="15" w:type="dxa"/>
              <w:bottom w:w="0" w:type="dxa"/>
              <w:right w:w="15" w:type="dxa"/>
            </w:tcMar>
            <w:vAlign w:val="bottom"/>
          </w:tcPr>
          <w:p w14:paraId="707982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1.359</w:t>
            </w:r>
          </w:p>
        </w:tc>
        <w:tc>
          <w:tcPr>
            <w:tcW w:w="1008" w:type="dxa"/>
            <w:tcBorders>
              <w:top w:val="nil"/>
              <w:left w:val="nil"/>
              <w:bottom w:val="nil"/>
              <w:right w:val="nil"/>
            </w:tcBorders>
            <w:noWrap/>
            <w:tcMar>
              <w:top w:w="15" w:type="dxa"/>
              <w:left w:w="15" w:type="dxa"/>
              <w:bottom w:w="0" w:type="dxa"/>
              <w:right w:w="15" w:type="dxa"/>
            </w:tcMar>
            <w:vAlign w:val="bottom"/>
          </w:tcPr>
          <w:p w14:paraId="008034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0.1307</w:t>
            </w:r>
          </w:p>
        </w:tc>
        <w:tc>
          <w:tcPr>
            <w:tcW w:w="432" w:type="dxa"/>
            <w:tcBorders>
              <w:top w:val="nil"/>
              <w:left w:val="nil"/>
              <w:bottom w:val="nil"/>
              <w:right w:val="nil"/>
            </w:tcBorders>
            <w:noWrap/>
            <w:tcMar>
              <w:top w:w="15" w:type="dxa"/>
              <w:left w:w="15" w:type="dxa"/>
              <w:bottom w:w="0" w:type="dxa"/>
              <w:right w:w="15" w:type="dxa"/>
            </w:tcMar>
            <w:vAlign w:val="bottom"/>
          </w:tcPr>
          <w:p w14:paraId="517A2A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6B5C8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6D9DD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6.790</w:t>
            </w:r>
          </w:p>
        </w:tc>
        <w:tc>
          <w:tcPr>
            <w:tcW w:w="720" w:type="dxa"/>
            <w:tcBorders>
              <w:top w:val="nil"/>
              <w:left w:val="nil"/>
              <w:bottom w:val="nil"/>
              <w:right w:val="nil"/>
            </w:tcBorders>
            <w:noWrap/>
            <w:tcMar>
              <w:top w:w="15" w:type="dxa"/>
              <w:left w:w="15" w:type="dxa"/>
              <w:bottom w:w="0" w:type="dxa"/>
              <w:right w:w="15" w:type="dxa"/>
            </w:tcMar>
            <w:vAlign w:val="bottom"/>
          </w:tcPr>
          <w:p w14:paraId="3F1F9C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3ACE4F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0.0005</w:t>
            </w:r>
          </w:p>
        </w:tc>
      </w:tr>
      <w:tr w:rsidR="001B46D9" w:rsidRPr="003D13D0" w14:paraId="35F6E77C" w14:textId="77777777" w:rsidTr="00A426D6">
        <w:tc>
          <w:tcPr>
            <w:tcW w:w="1152" w:type="dxa"/>
            <w:tcBorders>
              <w:top w:val="nil"/>
              <w:left w:val="nil"/>
              <w:bottom w:val="nil"/>
              <w:right w:val="nil"/>
            </w:tcBorders>
          </w:tcPr>
          <w:p w14:paraId="73BEEFB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EFEBDC1"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Trauma:WD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DC28E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868" w:type="dxa"/>
            <w:tcBorders>
              <w:top w:val="nil"/>
              <w:left w:val="nil"/>
              <w:bottom w:val="nil"/>
              <w:right w:val="nil"/>
            </w:tcBorders>
            <w:noWrap/>
            <w:tcMar>
              <w:top w:w="15" w:type="dxa"/>
              <w:left w:w="15" w:type="dxa"/>
              <w:bottom w:w="0" w:type="dxa"/>
              <w:right w:w="15" w:type="dxa"/>
            </w:tcMar>
            <w:vAlign w:val="bottom"/>
          </w:tcPr>
          <w:p w14:paraId="7BE461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1.359</w:t>
            </w:r>
          </w:p>
        </w:tc>
        <w:tc>
          <w:tcPr>
            <w:tcW w:w="1008" w:type="dxa"/>
            <w:tcBorders>
              <w:top w:val="nil"/>
              <w:left w:val="nil"/>
              <w:bottom w:val="nil"/>
              <w:right w:val="nil"/>
            </w:tcBorders>
            <w:noWrap/>
            <w:tcMar>
              <w:top w:w="15" w:type="dxa"/>
              <w:left w:w="15" w:type="dxa"/>
              <w:bottom w:w="0" w:type="dxa"/>
              <w:right w:w="15" w:type="dxa"/>
            </w:tcMar>
            <w:vAlign w:val="bottom"/>
          </w:tcPr>
          <w:p w14:paraId="03893C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0.2078</w:t>
            </w:r>
          </w:p>
        </w:tc>
        <w:tc>
          <w:tcPr>
            <w:tcW w:w="432" w:type="dxa"/>
            <w:tcBorders>
              <w:top w:val="nil"/>
              <w:left w:val="nil"/>
              <w:bottom w:val="nil"/>
              <w:right w:val="nil"/>
            </w:tcBorders>
            <w:noWrap/>
            <w:tcMar>
              <w:top w:w="15" w:type="dxa"/>
              <w:left w:w="15" w:type="dxa"/>
              <w:bottom w:w="0" w:type="dxa"/>
              <w:right w:w="15" w:type="dxa"/>
            </w:tcMar>
            <w:vAlign w:val="bottom"/>
          </w:tcPr>
          <w:p w14:paraId="42D6A5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3FA465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0E2FE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10.80</w:t>
            </w:r>
          </w:p>
        </w:tc>
        <w:tc>
          <w:tcPr>
            <w:tcW w:w="720" w:type="dxa"/>
            <w:tcBorders>
              <w:top w:val="nil"/>
              <w:left w:val="nil"/>
              <w:bottom w:val="nil"/>
              <w:right w:val="nil"/>
            </w:tcBorders>
            <w:noWrap/>
            <w:tcMar>
              <w:top w:w="15" w:type="dxa"/>
              <w:left w:w="15" w:type="dxa"/>
              <w:bottom w:w="0" w:type="dxa"/>
              <w:right w:w="15" w:type="dxa"/>
            </w:tcMar>
            <w:vAlign w:val="bottom"/>
          </w:tcPr>
          <w:p w14:paraId="3F5522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400C61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bl>
    <w:p w14:paraId="5C1B583C" w14:textId="77777777" w:rsidR="001B46D9" w:rsidRPr="003D13D0" w:rsidRDefault="001B46D9" w:rsidP="001B46D9">
      <w:pPr>
        <w:rPr>
          <w:rFonts w:ascii="Arial" w:hAnsi="Arial" w:cs="Arial"/>
        </w:rPr>
      </w:pPr>
    </w:p>
    <w:p w14:paraId="2014EDFC" w14:textId="77777777" w:rsidR="001B46D9" w:rsidRPr="003D13D0" w:rsidRDefault="001B46D9" w:rsidP="001B46D9">
      <w:pPr>
        <w:rPr>
          <w:rFonts w:ascii="Arial" w:hAnsi="Arial" w:cs="Arial"/>
          <w:sz w:val="18"/>
          <w:szCs w:val="18"/>
        </w:rPr>
      </w:pPr>
    </w:p>
    <w:tbl>
      <w:tblPr>
        <w:tblW w:w="9648" w:type="dxa"/>
        <w:tblLayout w:type="fixed"/>
        <w:tblCellMar>
          <w:left w:w="0" w:type="dxa"/>
          <w:right w:w="0" w:type="dxa"/>
        </w:tblCellMar>
        <w:tblLook w:val="04A0" w:firstRow="1" w:lastRow="0" w:firstColumn="1" w:lastColumn="0" w:noHBand="0" w:noVBand="1"/>
      </w:tblPr>
      <w:tblGrid>
        <w:gridCol w:w="1152"/>
        <w:gridCol w:w="1440"/>
        <w:gridCol w:w="1440"/>
        <w:gridCol w:w="720"/>
        <w:gridCol w:w="1008"/>
        <w:gridCol w:w="2016"/>
        <w:gridCol w:w="1872"/>
      </w:tblGrid>
      <w:tr w:rsidR="001B46D9" w:rsidRPr="003D13D0" w14:paraId="2896456D" w14:textId="77777777" w:rsidTr="00A426D6">
        <w:tc>
          <w:tcPr>
            <w:tcW w:w="1152" w:type="dxa"/>
            <w:tcBorders>
              <w:top w:val="nil"/>
              <w:left w:val="nil"/>
              <w:bottom w:val="single" w:sz="12" w:space="0" w:color="auto"/>
              <w:right w:val="nil"/>
            </w:tcBorders>
          </w:tcPr>
          <w:p w14:paraId="5DFA9D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27970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37E083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3B3120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66B09B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05927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75164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4C497D83" w14:textId="77777777" w:rsidTr="00A426D6">
        <w:tc>
          <w:tcPr>
            <w:tcW w:w="1152" w:type="dxa"/>
            <w:tcBorders>
              <w:top w:val="single" w:sz="12" w:space="0" w:color="auto"/>
              <w:left w:val="nil"/>
              <w:bottom w:val="nil"/>
              <w:right w:val="nil"/>
            </w:tcBorders>
          </w:tcPr>
          <w:p w14:paraId="27F23EB7" w14:textId="77777777" w:rsidR="001B46D9" w:rsidRPr="003D13D0" w:rsidRDefault="001B46D9" w:rsidP="00A426D6">
            <w:pPr>
              <w:rPr>
                <w:rFonts w:ascii="Arial" w:hAnsi="Arial" w:cs="Arial"/>
                <w:sz w:val="18"/>
                <w:szCs w:val="18"/>
              </w:rPr>
            </w:pPr>
            <w:r w:rsidRPr="003D13D0">
              <w:rPr>
                <w:rFonts w:ascii="Arial" w:hAnsi="Arial" w:cs="Arial"/>
                <w:sz w:val="18"/>
                <w:szCs w:val="18"/>
              </w:rPr>
              <w:t>S Fig 6D</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135CBD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7D851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1.175</w:t>
            </w:r>
          </w:p>
        </w:tc>
        <w:tc>
          <w:tcPr>
            <w:tcW w:w="720" w:type="dxa"/>
            <w:tcBorders>
              <w:top w:val="single" w:sz="12" w:space="0" w:color="auto"/>
              <w:left w:val="nil"/>
              <w:bottom w:val="nil"/>
              <w:right w:val="nil"/>
            </w:tcBorders>
            <w:vAlign w:val="bottom"/>
          </w:tcPr>
          <w:p w14:paraId="70B4C9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6294A0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0.5876</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7AE3D9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35) = 27.15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12290F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90D4A96" w14:textId="77777777" w:rsidTr="00A426D6">
        <w:tc>
          <w:tcPr>
            <w:tcW w:w="1152" w:type="dxa"/>
            <w:tcBorders>
              <w:top w:val="nil"/>
              <w:left w:val="nil"/>
              <w:bottom w:val="nil"/>
              <w:right w:val="nil"/>
            </w:tcBorders>
          </w:tcPr>
          <w:p w14:paraId="3A60E54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3247C03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5A5AA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0.5197</w:t>
            </w:r>
          </w:p>
        </w:tc>
        <w:tc>
          <w:tcPr>
            <w:tcW w:w="720" w:type="dxa"/>
            <w:tcBorders>
              <w:top w:val="nil"/>
              <w:left w:val="nil"/>
              <w:bottom w:val="nil"/>
              <w:right w:val="nil"/>
            </w:tcBorders>
            <w:vAlign w:val="bottom"/>
          </w:tcPr>
          <w:p w14:paraId="3F7913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23004F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0.5197</w:t>
            </w:r>
          </w:p>
        </w:tc>
        <w:tc>
          <w:tcPr>
            <w:tcW w:w="2016" w:type="dxa"/>
            <w:tcBorders>
              <w:top w:val="nil"/>
              <w:left w:val="nil"/>
              <w:bottom w:val="nil"/>
              <w:right w:val="nil"/>
            </w:tcBorders>
            <w:noWrap/>
            <w:tcMar>
              <w:top w:w="15" w:type="dxa"/>
              <w:left w:w="15" w:type="dxa"/>
              <w:bottom w:w="0" w:type="dxa"/>
              <w:right w:w="15" w:type="dxa"/>
            </w:tcMar>
            <w:vAlign w:val="bottom"/>
            <w:hideMark/>
          </w:tcPr>
          <w:p w14:paraId="5DF916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35) = 24.01</w:t>
            </w:r>
          </w:p>
        </w:tc>
        <w:tc>
          <w:tcPr>
            <w:tcW w:w="1872" w:type="dxa"/>
            <w:tcBorders>
              <w:top w:val="nil"/>
              <w:left w:val="nil"/>
              <w:bottom w:val="nil"/>
              <w:right w:val="nil"/>
            </w:tcBorders>
            <w:noWrap/>
            <w:tcMar>
              <w:top w:w="15" w:type="dxa"/>
              <w:left w:w="15" w:type="dxa"/>
              <w:bottom w:w="0" w:type="dxa"/>
              <w:right w:w="15" w:type="dxa"/>
            </w:tcMar>
            <w:vAlign w:val="bottom"/>
            <w:hideMark/>
          </w:tcPr>
          <w:p w14:paraId="37ECF8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0C3EDFC" w14:textId="77777777" w:rsidTr="00A426D6">
        <w:tc>
          <w:tcPr>
            <w:tcW w:w="1152" w:type="dxa"/>
            <w:tcBorders>
              <w:top w:val="nil"/>
              <w:left w:val="nil"/>
              <w:bottom w:val="nil"/>
              <w:right w:val="nil"/>
            </w:tcBorders>
          </w:tcPr>
          <w:p w14:paraId="2DF31D62"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2BAF7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39BA39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2.209</w:t>
            </w:r>
          </w:p>
        </w:tc>
        <w:tc>
          <w:tcPr>
            <w:tcW w:w="720" w:type="dxa"/>
            <w:tcBorders>
              <w:top w:val="nil"/>
              <w:left w:val="nil"/>
              <w:bottom w:val="nil"/>
              <w:right w:val="nil"/>
            </w:tcBorders>
            <w:vAlign w:val="bottom"/>
          </w:tcPr>
          <w:p w14:paraId="382A5F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4CA7B7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1.105</w:t>
            </w:r>
          </w:p>
        </w:tc>
        <w:tc>
          <w:tcPr>
            <w:tcW w:w="2016" w:type="dxa"/>
            <w:tcBorders>
              <w:top w:val="nil"/>
              <w:left w:val="nil"/>
              <w:bottom w:val="nil"/>
              <w:right w:val="nil"/>
            </w:tcBorders>
            <w:noWrap/>
            <w:tcMar>
              <w:top w:w="15" w:type="dxa"/>
              <w:left w:w="15" w:type="dxa"/>
              <w:bottom w:w="0" w:type="dxa"/>
              <w:right w:w="15" w:type="dxa"/>
            </w:tcMar>
            <w:vAlign w:val="bottom"/>
            <w:hideMark/>
          </w:tcPr>
          <w:p w14:paraId="592CA5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35) = 51.03</w:t>
            </w:r>
          </w:p>
        </w:tc>
        <w:tc>
          <w:tcPr>
            <w:tcW w:w="1872" w:type="dxa"/>
            <w:tcBorders>
              <w:top w:val="nil"/>
              <w:left w:val="nil"/>
              <w:bottom w:val="nil"/>
              <w:right w:val="nil"/>
            </w:tcBorders>
            <w:noWrap/>
            <w:tcMar>
              <w:top w:w="15" w:type="dxa"/>
              <w:left w:w="15" w:type="dxa"/>
              <w:bottom w:w="0" w:type="dxa"/>
              <w:right w:w="15" w:type="dxa"/>
            </w:tcMar>
            <w:vAlign w:val="bottom"/>
            <w:hideMark/>
          </w:tcPr>
          <w:p w14:paraId="20E373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EEE0866" w14:textId="77777777" w:rsidTr="00A426D6">
        <w:tc>
          <w:tcPr>
            <w:tcW w:w="1152" w:type="dxa"/>
            <w:tcBorders>
              <w:top w:val="nil"/>
              <w:left w:val="nil"/>
              <w:bottom w:val="nil"/>
              <w:right w:val="nil"/>
            </w:tcBorders>
          </w:tcPr>
          <w:p w14:paraId="078DBD35"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3A059DE"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19A47BA8" w14:textId="77777777" w:rsidR="001B46D9" w:rsidRPr="003D13D0" w:rsidRDefault="001B46D9" w:rsidP="00A426D6">
            <w:pPr>
              <w:rPr>
                <w:rFonts w:ascii="Arial" w:hAnsi="Arial" w:cs="Arial"/>
                <w:sz w:val="18"/>
                <w:szCs w:val="18"/>
              </w:rPr>
            </w:pPr>
            <w:r w:rsidRPr="003D13D0">
              <w:rPr>
                <w:rFonts w:ascii="Arial" w:hAnsi="Arial" w:cs="Arial"/>
                <w:sz w:val="18"/>
                <w:szCs w:val="18"/>
              </w:rPr>
              <w:t>0.7576</w:t>
            </w:r>
          </w:p>
        </w:tc>
        <w:tc>
          <w:tcPr>
            <w:tcW w:w="720" w:type="dxa"/>
            <w:tcBorders>
              <w:top w:val="nil"/>
              <w:left w:val="nil"/>
              <w:bottom w:val="nil"/>
              <w:right w:val="nil"/>
            </w:tcBorders>
            <w:vAlign w:val="bottom"/>
          </w:tcPr>
          <w:p w14:paraId="5628A5FC" w14:textId="77777777" w:rsidR="001B46D9" w:rsidRPr="003D13D0" w:rsidRDefault="001B46D9" w:rsidP="00A426D6">
            <w:pPr>
              <w:rPr>
                <w:rFonts w:ascii="Arial" w:hAnsi="Arial" w:cs="Arial"/>
                <w:sz w:val="18"/>
                <w:szCs w:val="18"/>
              </w:rPr>
            </w:pPr>
            <w:r w:rsidRPr="003D13D0">
              <w:rPr>
                <w:rFonts w:ascii="Arial" w:hAnsi="Arial" w:cs="Arial"/>
                <w:sz w:val="18"/>
                <w:szCs w:val="18"/>
              </w:rPr>
              <w:t>35</w:t>
            </w:r>
          </w:p>
        </w:tc>
        <w:tc>
          <w:tcPr>
            <w:tcW w:w="1008" w:type="dxa"/>
            <w:tcBorders>
              <w:top w:val="nil"/>
              <w:left w:val="nil"/>
              <w:bottom w:val="nil"/>
              <w:right w:val="nil"/>
            </w:tcBorders>
            <w:noWrap/>
            <w:tcMar>
              <w:top w:w="15" w:type="dxa"/>
              <w:left w:w="15" w:type="dxa"/>
              <w:bottom w:w="0" w:type="dxa"/>
              <w:right w:w="15" w:type="dxa"/>
            </w:tcMar>
            <w:vAlign w:val="bottom"/>
            <w:hideMark/>
          </w:tcPr>
          <w:p w14:paraId="70749919" w14:textId="77777777" w:rsidR="001B46D9" w:rsidRPr="003D13D0" w:rsidRDefault="001B46D9" w:rsidP="00A426D6">
            <w:pPr>
              <w:rPr>
                <w:rFonts w:ascii="Arial" w:hAnsi="Arial" w:cs="Arial"/>
                <w:sz w:val="18"/>
                <w:szCs w:val="18"/>
              </w:rPr>
            </w:pPr>
            <w:r w:rsidRPr="003D13D0">
              <w:rPr>
                <w:rFonts w:ascii="Arial" w:hAnsi="Arial" w:cs="Arial"/>
                <w:sz w:val="18"/>
                <w:szCs w:val="18"/>
              </w:rPr>
              <w:t>0.02165</w:t>
            </w:r>
          </w:p>
        </w:tc>
        <w:tc>
          <w:tcPr>
            <w:tcW w:w="2016" w:type="dxa"/>
            <w:tcBorders>
              <w:top w:val="nil"/>
              <w:left w:val="nil"/>
              <w:bottom w:val="nil"/>
              <w:right w:val="nil"/>
            </w:tcBorders>
            <w:noWrap/>
            <w:tcMar>
              <w:top w:w="15" w:type="dxa"/>
              <w:left w:w="15" w:type="dxa"/>
              <w:bottom w:w="0" w:type="dxa"/>
              <w:right w:w="15" w:type="dxa"/>
            </w:tcMar>
            <w:vAlign w:val="bottom"/>
            <w:hideMark/>
          </w:tcPr>
          <w:p w14:paraId="44224B25"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2A9960B" w14:textId="77777777" w:rsidR="001B46D9" w:rsidRPr="003D13D0" w:rsidRDefault="001B46D9" w:rsidP="00A426D6">
            <w:pPr>
              <w:rPr>
                <w:rFonts w:ascii="Arial" w:hAnsi="Arial" w:cs="Arial"/>
                <w:sz w:val="18"/>
                <w:szCs w:val="18"/>
              </w:rPr>
            </w:pPr>
          </w:p>
        </w:tc>
      </w:tr>
    </w:tbl>
    <w:p w14:paraId="3CC51A2E"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939"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864"/>
        <w:gridCol w:w="719"/>
      </w:tblGrid>
      <w:tr w:rsidR="001B46D9" w:rsidRPr="003D13D0" w14:paraId="127D8B11" w14:textId="77777777" w:rsidTr="00A426D6">
        <w:tc>
          <w:tcPr>
            <w:tcW w:w="1152" w:type="dxa"/>
            <w:tcBorders>
              <w:top w:val="nil"/>
              <w:left w:val="nil"/>
              <w:bottom w:val="single" w:sz="4" w:space="0" w:color="auto"/>
              <w:right w:val="nil"/>
            </w:tcBorders>
          </w:tcPr>
          <w:p w14:paraId="708A2A8E"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7F8F6D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C5EAD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173205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751B12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AB295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201748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84BDF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51BDA26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730B45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670C559" w14:textId="77777777" w:rsidTr="00A426D6">
        <w:tc>
          <w:tcPr>
            <w:tcW w:w="1152" w:type="dxa"/>
            <w:tcBorders>
              <w:top w:val="nil"/>
              <w:left w:val="nil"/>
              <w:bottom w:val="nil"/>
              <w:right w:val="nil"/>
            </w:tcBorders>
          </w:tcPr>
          <w:p w14:paraId="754CD71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FE3F42F"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71B61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0.7877</w:t>
            </w:r>
          </w:p>
        </w:tc>
        <w:tc>
          <w:tcPr>
            <w:tcW w:w="868" w:type="dxa"/>
            <w:tcBorders>
              <w:top w:val="nil"/>
              <w:left w:val="nil"/>
              <w:bottom w:val="nil"/>
              <w:right w:val="nil"/>
            </w:tcBorders>
            <w:noWrap/>
            <w:tcMar>
              <w:top w:w="15" w:type="dxa"/>
              <w:left w:w="15" w:type="dxa"/>
              <w:bottom w:w="0" w:type="dxa"/>
              <w:right w:w="15" w:type="dxa"/>
            </w:tcMar>
            <w:vAlign w:val="bottom"/>
            <w:hideMark/>
          </w:tcPr>
          <w:p w14:paraId="40728E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1.694</w:t>
            </w:r>
          </w:p>
        </w:tc>
        <w:tc>
          <w:tcPr>
            <w:tcW w:w="1008" w:type="dxa"/>
            <w:tcBorders>
              <w:top w:val="nil"/>
              <w:left w:val="nil"/>
              <w:bottom w:val="nil"/>
              <w:right w:val="nil"/>
            </w:tcBorders>
            <w:noWrap/>
            <w:tcMar>
              <w:top w:w="15" w:type="dxa"/>
              <w:left w:w="15" w:type="dxa"/>
              <w:bottom w:w="0" w:type="dxa"/>
              <w:right w:w="15" w:type="dxa"/>
            </w:tcMar>
            <w:vAlign w:val="bottom"/>
            <w:hideMark/>
          </w:tcPr>
          <w:p w14:paraId="05E368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-0.9065</w:t>
            </w:r>
          </w:p>
        </w:tc>
        <w:tc>
          <w:tcPr>
            <w:tcW w:w="432" w:type="dxa"/>
            <w:tcBorders>
              <w:top w:val="nil"/>
              <w:left w:val="nil"/>
              <w:bottom w:val="nil"/>
              <w:right w:val="nil"/>
            </w:tcBorders>
            <w:noWrap/>
            <w:tcMar>
              <w:top w:w="15" w:type="dxa"/>
              <w:left w:w="15" w:type="dxa"/>
              <w:bottom w:w="0" w:type="dxa"/>
              <w:right w:w="15" w:type="dxa"/>
            </w:tcMar>
            <w:vAlign w:val="bottom"/>
            <w:hideMark/>
          </w:tcPr>
          <w:p w14:paraId="00264D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586908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50878F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11.07</w:t>
            </w:r>
          </w:p>
        </w:tc>
        <w:tc>
          <w:tcPr>
            <w:tcW w:w="864" w:type="dxa"/>
            <w:tcBorders>
              <w:top w:val="nil"/>
              <w:left w:val="nil"/>
              <w:bottom w:val="nil"/>
              <w:right w:val="nil"/>
            </w:tcBorders>
            <w:noWrap/>
            <w:tcMar>
              <w:top w:w="15" w:type="dxa"/>
              <w:left w:w="15" w:type="dxa"/>
              <w:bottom w:w="0" w:type="dxa"/>
              <w:right w:w="15" w:type="dxa"/>
            </w:tcMar>
            <w:vAlign w:val="bottom"/>
            <w:hideMark/>
          </w:tcPr>
          <w:p w14:paraId="7B8743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0F45DE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9DA527E" w14:textId="77777777" w:rsidTr="00A426D6">
        <w:tc>
          <w:tcPr>
            <w:tcW w:w="1152" w:type="dxa"/>
            <w:tcBorders>
              <w:top w:val="nil"/>
              <w:left w:val="nil"/>
              <w:bottom w:val="nil"/>
              <w:right w:val="nil"/>
            </w:tcBorders>
          </w:tcPr>
          <w:p w14:paraId="2F4F8AD9"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98E84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0B7AD1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0.7877</w:t>
            </w:r>
          </w:p>
        </w:tc>
        <w:tc>
          <w:tcPr>
            <w:tcW w:w="868" w:type="dxa"/>
            <w:tcBorders>
              <w:top w:val="nil"/>
              <w:left w:val="nil"/>
              <w:bottom w:val="nil"/>
              <w:right w:val="nil"/>
            </w:tcBorders>
            <w:noWrap/>
            <w:tcMar>
              <w:top w:w="15" w:type="dxa"/>
              <w:left w:w="15" w:type="dxa"/>
              <w:bottom w:w="0" w:type="dxa"/>
              <w:right w:w="15" w:type="dxa"/>
            </w:tcMar>
            <w:vAlign w:val="bottom"/>
            <w:hideMark/>
          </w:tcPr>
          <w:p w14:paraId="01CB3E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hideMark/>
          </w:tcPr>
          <w:p w14:paraId="6D27C9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-0.7970</w:t>
            </w:r>
          </w:p>
        </w:tc>
        <w:tc>
          <w:tcPr>
            <w:tcW w:w="432" w:type="dxa"/>
            <w:tcBorders>
              <w:top w:val="nil"/>
              <w:left w:val="nil"/>
              <w:bottom w:val="nil"/>
              <w:right w:val="nil"/>
            </w:tcBorders>
            <w:noWrap/>
            <w:tcMar>
              <w:top w:w="15" w:type="dxa"/>
              <w:left w:w="15" w:type="dxa"/>
              <w:bottom w:w="0" w:type="dxa"/>
              <w:right w:w="15" w:type="dxa"/>
            </w:tcMar>
            <w:vAlign w:val="bottom"/>
            <w:hideMark/>
          </w:tcPr>
          <w:p w14:paraId="2A5A9F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71A88C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6A2559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10.47</w:t>
            </w:r>
          </w:p>
        </w:tc>
        <w:tc>
          <w:tcPr>
            <w:tcW w:w="864" w:type="dxa"/>
            <w:tcBorders>
              <w:top w:val="nil"/>
              <w:left w:val="nil"/>
              <w:bottom w:val="nil"/>
              <w:right w:val="nil"/>
            </w:tcBorders>
            <w:noWrap/>
            <w:tcMar>
              <w:top w:w="15" w:type="dxa"/>
              <w:left w:w="15" w:type="dxa"/>
              <w:bottom w:w="0" w:type="dxa"/>
              <w:right w:w="15" w:type="dxa"/>
            </w:tcMar>
            <w:vAlign w:val="bottom"/>
            <w:hideMark/>
          </w:tcPr>
          <w:p w14:paraId="35D692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03B5A0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AE65705" w14:textId="77777777" w:rsidTr="00A426D6">
        <w:tc>
          <w:tcPr>
            <w:tcW w:w="1152" w:type="dxa"/>
            <w:tcBorders>
              <w:top w:val="nil"/>
              <w:left w:val="nil"/>
              <w:bottom w:val="nil"/>
              <w:right w:val="nil"/>
            </w:tcBorders>
          </w:tcPr>
          <w:p w14:paraId="779B945F"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697F03B"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2DE7DA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0.7877</w:t>
            </w:r>
          </w:p>
        </w:tc>
        <w:tc>
          <w:tcPr>
            <w:tcW w:w="868" w:type="dxa"/>
            <w:tcBorders>
              <w:top w:val="nil"/>
              <w:left w:val="nil"/>
              <w:bottom w:val="nil"/>
              <w:right w:val="nil"/>
            </w:tcBorders>
            <w:noWrap/>
            <w:tcMar>
              <w:top w:w="15" w:type="dxa"/>
              <w:left w:w="15" w:type="dxa"/>
              <w:bottom w:w="0" w:type="dxa"/>
              <w:right w:w="15" w:type="dxa"/>
            </w:tcMar>
            <w:vAlign w:val="bottom"/>
            <w:hideMark/>
          </w:tcPr>
          <w:p w14:paraId="32BD17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1.494</w:t>
            </w:r>
          </w:p>
        </w:tc>
        <w:tc>
          <w:tcPr>
            <w:tcW w:w="1008" w:type="dxa"/>
            <w:tcBorders>
              <w:top w:val="nil"/>
              <w:left w:val="nil"/>
              <w:bottom w:val="nil"/>
              <w:right w:val="nil"/>
            </w:tcBorders>
            <w:noWrap/>
            <w:tcMar>
              <w:top w:w="15" w:type="dxa"/>
              <w:left w:w="15" w:type="dxa"/>
              <w:bottom w:w="0" w:type="dxa"/>
              <w:right w:w="15" w:type="dxa"/>
            </w:tcMar>
            <w:vAlign w:val="bottom"/>
            <w:hideMark/>
          </w:tcPr>
          <w:p w14:paraId="1B3AB4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-0.7063</w:t>
            </w:r>
          </w:p>
        </w:tc>
        <w:tc>
          <w:tcPr>
            <w:tcW w:w="432" w:type="dxa"/>
            <w:tcBorders>
              <w:top w:val="nil"/>
              <w:left w:val="nil"/>
              <w:bottom w:val="nil"/>
              <w:right w:val="nil"/>
            </w:tcBorders>
            <w:noWrap/>
            <w:tcMar>
              <w:top w:w="15" w:type="dxa"/>
              <w:left w:w="15" w:type="dxa"/>
              <w:bottom w:w="0" w:type="dxa"/>
              <w:right w:w="15" w:type="dxa"/>
            </w:tcMar>
            <w:vAlign w:val="bottom"/>
            <w:hideMark/>
          </w:tcPr>
          <w:p w14:paraId="3629C0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7ABC5A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26E3EB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8.629</w:t>
            </w:r>
          </w:p>
        </w:tc>
        <w:tc>
          <w:tcPr>
            <w:tcW w:w="864" w:type="dxa"/>
            <w:tcBorders>
              <w:top w:val="nil"/>
              <w:left w:val="nil"/>
              <w:bottom w:val="nil"/>
              <w:right w:val="nil"/>
            </w:tcBorders>
            <w:noWrap/>
            <w:tcMar>
              <w:top w:w="15" w:type="dxa"/>
              <w:left w:w="15" w:type="dxa"/>
              <w:bottom w:w="0" w:type="dxa"/>
              <w:right w:w="15" w:type="dxa"/>
            </w:tcMar>
            <w:vAlign w:val="bottom"/>
            <w:hideMark/>
          </w:tcPr>
          <w:p w14:paraId="10BCDAA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381C90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2BB0863" w14:textId="77777777" w:rsidTr="00A426D6">
        <w:tc>
          <w:tcPr>
            <w:tcW w:w="1152" w:type="dxa"/>
            <w:tcBorders>
              <w:top w:val="nil"/>
              <w:left w:val="nil"/>
              <w:bottom w:val="nil"/>
              <w:right w:val="nil"/>
            </w:tcBorders>
          </w:tcPr>
          <w:p w14:paraId="31A53A6D"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2ABF38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4F0C6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0.7877</w:t>
            </w:r>
          </w:p>
        </w:tc>
        <w:tc>
          <w:tcPr>
            <w:tcW w:w="868" w:type="dxa"/>
            <w:tcBorders>
              <w:top w:val="nil"/>
              <w:left w:val="nil"/>
              <w:bottom w:val="nil"/>
              <w:right w:val="nil"/>
            </w:tcBorders>
            <w:noWrap/>
            <w:tcMar>
              <w:top w:w="15" w:type="dxa"/>
              <w:left w:w="15" w:type="dxa"/>
              <w:bottom w:w="0" w:type="dxa"/>
              <w:right w:w="15" w:type="dxa"/>
            </w:tcMar>
            <w:vAlign w:val="bottom"/>
            <w:hideMark/>
          </w:tcPr>
          <w:p w14:paraId="23F6A2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1.725</w:t>
            </w:r>
          </w:p>
        </w:tc>
        <w:tc>
          <w:tcPr>
            <w:tcW w:w="1008" w:type="dxa"/>
            <w:tcBorders>
              <w:top w:val="nil"/>
              <w:left w:val="nil"/>
              <w:bottom w:val="nil"/>
              <w:right w:val="nil"/>
            </w:tcBorders>
            <w:noWrap/>
            <w:tcMar>
              <w:top w:w="15" w:type="dxa"/>
              <w:left w:w="15" w:type="dxa"/>
              <w:bottom w:w="0" w:type="dxa"/>
              <w:right w:w="15" w:type="dxa"/>
            </w:tcMar>
            <w:vAlign w:val="bottom"/>
            <w:hideMark/>
          </w:tcPr>
          <w:p w14:paraId="47C4AB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-0.9373</w:t>
            </w:r>
          </w:p>
        </w:tc>
        <w:tc>
          <w:tcPr>
            <w:tcW w:w="432" w:type="dxa"/>
            <w:tcBorders>
              <w:top w:val="nil"/>
              <w:left w:val="nil"/>
              <w:bottom w:val="nil"/>
              <w:right w:val="nil"/>
            </w:tcBorders>
            <w:noWrap/>
            <w:tcMar>
              <w:top w:w="15" w:type="dxa"/>
              <w:left w:w="15" w:type="dxa"/>
              <w:bottom w:w="0" w:type="dxa"/>
              <w:right w:w="15" w:type="dxa"/>
            </w:tcMar>
            <w:vAlign w:val="bottom"/>
            <w:hideMark/>
          </w:tcPr>
          <w:p w14:paraId="5EEB34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004378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37745A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11.45</w:t>
            </w:r>
          </w:p>
        </w:tc>
        <w:tc>
          <w:tcPr>
            <w:tcW w:w="864" w:type="dxa"/>
            <w:tcBorders>
              <w:top w:val="nil"/>
              <w:left w:val="nil"/>
              <w:bottom w:val="nil"/>
              <w:right w:val="nil"/>
            </w:tcBorders>
            <w:noWrap/>
            <w:tcMar>
              <w:top w:w="15" w:type="dxa"/>
              <w:left w:w="15" w:type="dxa"/>
              <w:bottom w:w="0" w:type="dxa"/>
              <w:right w:w="15" w:type="dxa"/>
            </w:tcMar>
            <w:vAlign w:val="bottom"/>
            <w:hideMark/>
          </w:tcPr>
          <w:p w14:paraId="05B7C0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756159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5474B57" w14:textId="77777777" w:rsidTr="00A426D6">
        <w:tc>
          <w:tcPr>
            <w:tcW w:w="1152" w:type="dxa"/>
            <w:tcBorders>
              <w:top w:val="nil"/>
              <w:left w:val="nil"/>
              <w:bottom w:val="nil"/>
              <w:right w:val="nil"/>
            </w:tcBorders>
          </w:tcPr>
          <w:p w14:paraId="4C3D883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F9FA668"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5ABFCA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0.7877</w:t>
            </w:r>
          </w:p>
        </w:tc>
        <w:tc>
          <w:tcPr>
            <w:tcW w:w="868" w:type="dxa"/>
            <w:tcBorders>
              <w:top w:val="nil"/>
              <w:left w:val="nil"/>
              <w:bottom w:val="nil"/>
              <w:right w:val="nil"/>
            </w:tcBorders>
            <w:noWrap/>
            <w:tcMar>
              <w:top w:w="15" w:type="dxa"/>
              <w:left w:w="15" w:type="dxa"/>
              <w:bottom w:w="0" w:type="dxa"/>
              <w:right w:w="15" w:type="dxa"/>
            </w:tcMar>
            <w:vAlign w:val="bottom"/>
            <w:hideMark/>
          </w:tcPr>
          <w:p w14:paraId="0AC2F8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1.529</w:t>
            </w:r>
          </w:p>
        </w:tc>
        <w:tc>
          <w:tcPr>
            <w:tcW w:w="1008" w:type="dxa"/>
            <w:tcBorders>
              <w:top w:val="nil"/>
              <w:left w:val="nil"/>
              <w:bottom w:val="nil"/>
              <w:right w:val="nil"/>
            </w:tcBorders>
            <w:noWrap/>
            <w:tcMar>
              <w:top w:w="15" w:type="dxa"/>
              <w:left w:w="15" w:type="dxa"/>
              <w:bottom w:w="0" w:type="dxa"/>
              <w:right w:w="15" w:type="dxa"/>
            </w:tcMar>
            <w:vAlign w:val="bottom"/>
            <w:hideMark/>
          </w:tcPr>
          <w:p w14:paraId="74C502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-0.7410</w:t>
            </w:r>
          </w:p>
        </w:tc>
        <w:tc>
          <w:tcPr>
            <w:tcW w:w="432" w:type="dxa"/>
            <w:tcBorders>
              <w:top w:val="nil"/>
              <w:left w:val="nil"/>
              <w:bottom w:val="nil"/>
              <w:right w:val="nil"/>
            </w:tcBorders>
            <w:noWrap/>
            <w:tcMar>
              <w:top w:w="15" w:type="dxa"/>
              <w:left w:w="15" w:type="dxa"/>
              <w:bottom w:w="0" w:type="dxa"/>
              <w:right w:w="15" w:type="dxa"/>
            </w:tcMar>
            <w:vAlign w:val="bottom"/>
            <w:hideMark/>
          </w:tcPr>
          <w:p w14:paraId="4510D4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31A46B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0BBD6A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9.732</w:t>
            </w:r>
          </w:p>
        </w:tc>
        <w:tc>
          <w:tcPr>
            <w:tcW w:w="864" w:type="dxa"/>
            <w:tcBorders>
              <w:top w:val="nil"/>
              <w:left w:val="nil"/>
              <w:bottom w:val="nil"/>
              <w:right w:val="nil"/>
            </w:tcBorders>
            <w:noWrap/>
            <w:tcMar>
              <w:top w:w="15" w:type="dxa"/>
              <w:left w:w="15" w:type="dxa"/>
              <w:bottom w:w="0" w:type="dxa"/>
              <w:right w:w="15" w:type="dxa"/>
            </w:tcMar>
            <w:vAlign w:val="bottom"/>
            <w:hideMark/>
          </w:tcPr>
          <w:p w14:paraId="7CAD03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1478B1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DB9B006" w14:textId="77777777" w:rsidTr="00A426D6">
        <w:tc>
          <w:tcPr>
            <w:tcW w:w="1152" w:type="dxa"/>
            <w:tcBorders>
              <w:top w:val="nil"/>
              <w:left w:val="nil"/>
              <w:bottom w:val="nil"/>
              <w:right w:val="nil"/>
            </w:tcBorders>
          </w:tcPr>
          <w:p w14:paraId="4B2244D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CB7A5D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2C635DF0" w14:textId="77777777" w:rsidR="001B46D9" w:rsidRPr="003D13D0" w:rsidRDefault="001B46D9" w:rsidP="00A426D6">
            <w:pPr>
              <w:rPr>
                <w:rFonts w:ascii="Arial" w:hAnsi="Arial" w:cs="Arial"/>
                <w:sz w:val="18"/>
                <w:szCs w:val="18"/>
              </w:rPr>
            </w:pPr>
            <w:r w:rsidRPr="003D13D0">
              <w:rPr>
                <w:rFonts w:ascii="Arial" w:hAnsi="Arial" w:cs="Arial"/>
                <w:sz w:val="18"/>
                <w:szCs w:val="18"/>
              </w:rPr>
              <w:t>1.694</w:t>
            </w:r>
          </w:p>
        </w:tc>
        <w:tc>
          <w:tcPr>
            <w:tcW w:w="868" w:type="dxa"/>
            <w:tcBorders>
              <w:top w:val="nil"/>
              <w:left w:val="nil"/>
              <w:bottom w:val="nil"/>
              <w:right w:val="nil"/>
            </w:tcBorders>
            <w:noWrap/>
            <w:tcMar>
              <w:top w:w="15" w:type="dxa"/>
              <w:left w:w="15" w:type="dxa"/>
              <w:bottom w:w="0" w:type="dxa"/>
              <w:right w:w="15" w:type="dxa"/>
            </w:tcMar>
            <w:vAlign w:val="bottom"/>
          </w:tcPr>
          <w:p w14:paraId="7B1798D3"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534ED248" w14:textId="77777777" w:rsidR="001B46D9" w:rsidRPr="003D13D0" w:rsidRDefault="001B46D9" w:rsidP="00A426D6">
            <w:pPr>
              <w:rPr>
                <w:rFonts w:ascii="Arial" w:hAnsi="Arial" w:cs="Arial"/>
                <w:sz w:val="18"/>
                <w:szCs w:val="18"/>
              </w:rPr>
            </w:pPr>
            <w:r w:rsidRPr="003D13D0">
              <w:rPr>
                <w:rFonts w:ascii="Arial" w:hAnsi="Arial" w:cs="Arial"/>
                <w:sz w:val="18"/>
                <w:szCs w:val="18"/>
              </w:rPr>
              <w:t>0.1095</w:t>
            </w:r>
          </w:p>
        </w:tc>
        <w:tc>
          <w:tcPr>
            <w:tcW w:w="432" w:type="dxa"/>
            <w:tcBorders>
              <w:top w:val="nil"/>
              <w:left w:val="nil"/>
              <w:bottom w:val="nil"/>
              <w:right w:val="nil"/>
            </w:tcBorders>
            <w:noWrap/>
            <w:tcMar>
              <w:top w:w="15" w:type="dxa"/>
              <w:left w:w="15" w:type="dxa"/>
              <w:bottom w:w="0" w:type="dxa"/>
              <w:right w:w="15" w:type="dxa"/>
            </w:tcMar>
            <w:vAlign w:val="bottom"/>
          </w:tcPr>
          <w:p w14:paraId="11E6094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0FE723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C713D49" w14:textId="77777777" w:rsidR="001B46D9" w:rsidRPr="003D13D0" w:rsidRDefault="001B46D9" w:rsidP="00A426D6">
            <w:pPr>
              <w:rPr>
                <w:rFonts w:ascii="Arial" w:hAnsi="Arial" w:cs="Arial"/>
                <w:sz w:val="18"/>
                <w:szCs w:val="18"/>
              </w:rPr>
            </w:pPr>
            <w:r w:rsidRPr="003D13D0">
              <w:rPr>
                <w:rFonts w:ascii="Arial" w:hAnsi="Arial" w:cs="Arial"/>
                <w:sz w:val="18"/>
                <w:szCs w:val="18"/>
              </w:rPr>
              <w:t>1.378</w:t>
            </w:r>
          </w:p>
        </w:tc>
        <w:tc>
          <w:tcPr>
            <w:tcW w:w="864" w:type="dxa"/>
            <w:tcBorders>
              <w:top w:val="nil"/>
              <w:left w:val="nil"/>
              <w:bottom w:val="nil"/>
              <w:right w:val="nil"/>
            </w:tcBorders>
            <w:noWrap/>
            <w:tcMar>
              <w:top w:w="15" w:type="dxa"/>
              <w:left w:w="15" w:type="dxa"/>
              <w:bottom w:w="0" w:type="dxa"/>
              <w:right w:w="15" w:type="dxa"/>
            </w:tcMar>
            <w:vAlign w:val="bottom"/>
          </w:tcPr>
          <w:p w14:paraId="1F492364"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3DF6F32" w14:textId="77777777" w:rsidR="001B46D9" w:rsidRPr="003D13D0" w:rsidRDefault="001B46D9" w:rsidP="00A426D6">
            <w:pPr>
              <w:rPr>
                <w:rFonts w:ascii="Arial" w:hAnsi="Arial" w:cs="Arial"/>
                <w:sz w:val="18"/>
                <w:szCs w:val="18"/>
              </w:rPr>
            </w:pPr>
            <w:r w:rsidRPr="003D13D0">
              <w:rPr>
                <w:rFonts w:ascii="Arial" w:hAnsi="Arial" w:cs="Arial"/>
                <w:sz w:val="18"/>
                <w:szCs w:val="18"/>
              </w:rPr>
              <w:t>0.9462</w:t>
            </w:r>
          </w:p>
        </w:tc>
      </w:tr>
      <w:tr w:rsidR="001B46D9" w:rsidRPr="003D13D0" w14:paraId="719058F7" w14:textId="77777777" w:rsidTr="00A426D6">
        <w:tc>
          <w:tcPr>
            <w:tcW w:w="1152" w:type="dxa"/>
            <w:tcBorders>
              <w:top w:val="nil"/>
              <w:left w:val="nil"/>
              <w:bottom w:val="nil"/>
              <w:right w:val="nil"/>
            </w:tcBorders>
          </w:tcPr>
          <w:p w14:paraId="17A2AE6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708445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3325834" w14:textId="77777777" w:rsidR="001B46D9" w:rsidRPr="003D13D0" w:rsidRDefault="001B46D9" w:rsidP="00A426D6">
            <w:pPr>
              <w:rPr>
                <w:rFonts w:ascii="Arial" w:hAnsi="Arial" w:cs="Arial"/>
                <w:sz w:val="18"/>
                <w:szCs w:val="18"/>
              </w:rPr>
            </w:pPr>
            <w:r w:rsidRPr="003D13D0">
              <w:rPr>
                <w:rFonts w:ascii="Arial" w:hAnsi="Arial" w:cs="Arial"/>
                <w:sz w:val="18"/>
                <w:szCs w:val="18"/>
              </w:rPr>
              <w:t>1.694</w:t>
            </w:r>
          </w:p>
        </w:tc>
        <w:tc>
          <w:tcPr>
            <w:tcW w:w="868" w:type="dxa"/>
            <w:tcBorders>
              <w:top w:val="nil"/>
              <w:left w:val="nil"/>
              <w:bottom w:val="nil"/>
              <w:right w:val="nil"/>
            </w:tcBorders>
            <w:noWrap/>
            <w:tcMar>
              <w:top w:w="15" w:type="dxa"/>
              <w:left w:w="15" w:type="dxa"/>
              <w:bottom w:w="0" w:type="dxa"/>
              <w:right w:w="15" w:type="dxa"/>
            </w:tcMar>
            <w:vAlign w:val="bottom"/>
          </w:tcPr>
          <w:p w14:paraId="6D6EAF3C" w14:textId="77777777" w:rsidR="001B46D9" w:rsidRPr="003D13D0" w:rsidRDefault="001B46D9" w:rsidP="00A426D6">
            <w:pPr>
              <w:rPr>
                <w:rFonts w:ascii="Arial" w:hAnsi="Arial" w:cs="Arial"/>
                <w:sz w:val="18"/>
                <w:szCs w:val="18"/>
              </w:rPr>
            </w:pPr>
            <w:r w:rsidRPr="003D13D0">
              <w:rPr>
                <w:rFonts w:ascii="Arial" w:hAnsi="Arial" w:cs="Arial"/>
                <w:sz w:val="18"/>
                <w:szCs w:val="18"/>
              </w:rPr>
              <w:t>1.494</w:t>
            </w:r>
          </w:p>
        </w:tc>
        <w:tc>
          <w:tcPr>
            <w:tcW w:w="1008" w:type="dxa"/>
            <w:tcBorders>
              <w:top w:val="nil"/>
              <w:left w:val="nil"/>
              <w:bottom w:val="nil"/>
              <w:right w:val="nil"/>
            </w:tcBorders>
            <w:noWrap/>
            <w:tcMar>
              <w:top w:w="15" w:type="dxa"/>
              <w:left w:w="15" w:type="dxa"/>
              <w:bottom w:w="0" w:type="dxa"/>
              <w:right w:w="15" w:type="dxa"/>
            </w:tcMar>
            <w:vAlign w:val="bottom"/>
          </w:tcPr>
          <w:p w14:paraId="4A4583D0" w14:textId="77777777" w:rsidR="001B46D9" w:rsidRPr="003D13D0" w:rsidRDefault="001B46D9" w:rsidP="00A426D6">
            <w:pPr>
              <w:rPr>
                <w:rFonts w:ascii="Arial" w:hAnsi="Arial" w:cs="Arial"/>
                <w:sz w:val="18"/>
                <w:szCs w:val="18"/>
              </w:rPr>
            </w:pPr>
            <w:r w:rsidRPr="003D13D0">
              <w:rPr>
                <w:rFonts w:ascii="Arial" w:hAnsi="Arial" w:cs="Arial"/>
                <w:sz w:val="18"/>
                <w:szCs w:val="18"/>
              </w:rPr>
              <w:t>0.2001</w:t>
            </w:r>
          </w:p>
        </w:tc>
        <w:tc>
          <w:tcPr>
            <w:tcW w:w="432" w:type="dxa"/>
            <w:tcBorders>
              <w:top w:val="nil"/>
              <w:left w:val="nil"/>
              <w:bottom w:val="nil"/>
              <w:right w:val="nil"/>
            </w:tcBorders>
            <w:noWrap/>
            <w:tcMar>
              <w:top w:w="15" w:type="dxa"/>
              <w:left w:w="15" w:type="dxa"/>
              <w:bottom w:w="0" w:type="dxa"/>
              <w:right w:w="15" w:type="dxa"/>
            </w:tcMar>
            <w:vAlign w:val="bottom"/>
          </w:tcPr>
          <w:p w14:paraId="67DE958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611A78F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FA056CE" w14:textId="77777777" w:rsidR="001B46D9" w:rsidRPr="003D13D0" w:rsidRDefault="001B46D9" w:rsidP="00A426D6">
            <w:pPr>
              <w:rPr>
                <w:rFonts w:ascii="Arial" w:hAnsi="Arial" w:cs="Arial"/>
                <w:sz w:val="18"/>
                <w:szCs w:val="18"/>
              </w:rPr>
            </w:pPr>
            <w:r w:rsidRPr="003D13D0">
              <w:rPr>
                <w:rFonts w:ascii="Arial" w:hAnsi="Arial" w:cs="Arial"/>
                <w:sz w:val="18"/>
                <w:szCs w:val="18"/>
              </w:rPr>
              <w:t>2.356</w:t>
            </w:r>
          </w:p>
        </w:tc>
        <w:tc>
          <w:tcPr>
            <w:tcW w:w="864" w:type="dxa"/>
            <w:tcBorders>
              <w:top w:val="nil"/>
              <w:left w:val="nil"/>
              <w:bottom w:val="nil"/>
              <w:right w:val="nil"/>
            </w:tcBorders>
            <w:noWrap/>
            <w:tcMar>
              <w:top w:w="15" w:type="dxa"/>
              <w:left w:w="15" w:type="dxa"/>
              <w:bottom w:w="0" w:type="dxa"/>
              <w:right w:w="15" w:type="dxa"/>
            </w:tcMar>
            <w:vAlign w:val="bottom"/>
          </w:tcPr>
          <w:p w14:paraId="552EEEF5"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049209D8" w14:textId="77777777" w:rsidR="001B46D9" w:rsidRPr="003D13D0" w:rsidRDefault="001B46D9" w:rsidP="00A426D6">
            <w:pPr>
              <w:rPr>
                <w:rFonts w:ascii="Arial" w:hAnsi="Arial" w:cs="Arial"/>
                <w:sz w:val="18"/>
                <w:szCs w:val="18"/>
              </w:rPr>
            </w:pPr>
            <w:r w:rsidRPr="003D13D0">
              <w:rPr>
                <w:rFonts w:ascii="Arial" w:hAnsi="Arial" w:cs="Arial"/>
                <w:sz w:val="18"/>
                <w:szCs w:val="18"/>
              </w:rPr>
              <w:t>0.3074</w:t>
            </w:r>
          </w:p>
        </w:tc>
      </w:tr>
      <w:tr w:rsidR="001B46D9" w:rsidRPr="003D13D0" w14:paraId="69DA5A5E" w14:textId="77777777" w:rsidTr="00A426D6">
        <w:tc>
          <w:tcPr>
            <w:tcW w:w="1152" w:type="dxa"/>
            <w:tcBorders>
              <w:top w:val="nil"/>
              <w:left w:val="nil"/>
              <w:bottom w:val="nil"/>
              <w:right w:val="nil"/>
            </w:tcBorders>
          </w:tcPr>
          <w:p w14:paraId="49B1F01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A54A60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2C7153AC" w14:textId="77777777" w:rsidR="001B46D9" w:rsidRPr="003D13D0" w:rsidRDefault="001B46D9" w:rsidP="00A426D6">
            <w:pPr>
              <w:rPr>
                <w:rFonts w:ascii="Arial" w:hAnsi="Arial" w:cs="Arial"/>
                <w:sz w:val="18"/>
                <w:szCs w:val="18"/>
              </w:rPr>
            </w:pPr>
            <w:r w:rsidRPr="003D13D0">
              <w:rPr>
                <w:rFonts w:ascii="Arial" w:hAnsi="Arial" w:cs="Arial"/>
                <w:sz w:val="18"/>
                <w:szCs w:val="18"/>
              </w:rPr>
              <w:t>1.694</w:t>
            </w:r>
          </w:p>
        </w:tc>
        <w:tc>
          <w:tcPr>
            <w:tcW w:w="868" w:type="dxa"/>
            <w:tcBorders>
              <w:top w:val="nil"/>
              <w:left w:val="nil"/>
              <w:bottom w:val="nil"/>
              <w:right w:val="nil"/>
            </w:tcBorders>
            <w:noWrap/>
            <w:tcMar>
              <w:top w:w="15" w:type="dxa"/>
              <w:left w:w="15" w:type="dxa"/>
              <w:bottom w:w="0" w:type="dxa"/>
              <w:right w:w="15" w:type="dxa"/>
            </w:tcMar>
            <w:vAlign w:val="bottom"/>
          </w:tcPr>
          <w:p w14:paraId="12A3C920" w14:textId="77777777" w:rsidR="001B46D9" w:rsidRPr="003D13D0" w:rsidRDefault="001B46D9" w:rsidP="00A426D6">
            <w:pPr>
              <w:rPr>
                <w:rFonts w:ascii="Arial" w:hAnsi="Arial" w:cs="Arial"/>
                <w:sz w:val="18"/>
                <w:szCs w:val="18"/>
              </w:rPr>
            </w:pPr>
            <w:r w:rsidRPr="003D13D0">
              <w:rPr>
                <w:rFonts w:ascii="Arial" w:hAnsi="Arial" w:cs="Arial"/>
                <w:sz w:val="18"/>
                <w:szCs w:val="18"/>
              </w:rPr>
              <w:t>1.725</w:t>
            </w:r>
          </w:p>
        </w:tc>
        <w:tc>
          <w:tcPr>
            <w:tcW w:w="1008" w:type="dxa"/>
            <w:tcBorders>
              <w:top w:val="nil"/>
              <w:left w:val="nil"/>
              <w:bottom w:val="nil"/>
              <w:right w:val="nil"/>
            </w:tcBorders>
            <w:noWrap/>
            <w:tcMar>
              <w:top w:w="15" w:type="dxa"/>
              <w:left w:w="15" w:type="dxa"/>
              <w:bottom w:w="0" w:type="dxa"/>
              <w:right w:w="15" w:type="dxa"/>
            </w:tcMar>
            <w:vAlign w:val="bottom"/>
          </w:tcPr>
          <w:p w14:paraId="306789B9" w14:textId="77777777" w:rsidR="001B46D9" w:rsidRPr="003D13D0" w:rsidRDefault="001B46D9" w:rsidP="00A426D6">
            <w:pPr>
              <w:rPr>
                <w:rFonts w:ascii="Arial" w:hAnsi="Arial" w:cs="Arial"/>
                <w:sz w:val="18"/>
                <w:szCs w:val="18"/>
              </w:rPr>
            </w:pPr>
            <w:r w:rsidRPr="003D13D0">
              <w:rPr>
                <w:rFonts w:ascii="Arial" w:hAnsi="Arial" w:cs="Arial"/>
                <w:sz w:val="18"/>
                <w:szCs w:val="18"/>
              </w:rPr>
              <w:t>-0.03082</w:t>
            </w:r>
          </w:p>
        </w:tc>
        <w:tc>
          <w:tcPr>
            <w:tcW w:w="432" w:type="dxa"/>
            <w:tcBorders>
              <w:top w:val="nil"/>
              <w:left w:val="nil"/>
              <w:bottom w:val="nil"/>
              <w:right w:val="nil"/>
            </w:tcBorders>
            <w:noWrap/>
            <w:tcMar>
              <w:top w:w="15" w:type="dxa"/>
              <w:left w:w="15" w:type="dxa"/>
              <w:bottom w:w="0" w:type="dxa"/>
              <w:right w:w="15" w:type="dxa"/>
            </w:tcMar>
            <w:vAlign w:val="bottom"/>
          </w:tcPr>
          <w:p w14:paraId="0F1B416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3A97D1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8309F51" w14:textId="77777777" w:rsidR="001B46D9" w:rsidRPr="003D13D0" w:rsidRDefault="001B46D9" w:rsidP="00A426D6">
            <w:pPr>
              <w:rPr>
                <w:rFonts w:ascii="Arial" w:hAnsi="Arial" w:cs="Arial"/>
                <w:sz w:val="18"/>
                <w:szCs w:val="18"/>
              </w:rPr>
            </w:pPr>
            <w:r w:rsidRPr="003D13D0">
              <w:rPr>
                <w:rFonts w:ascii="Arial" w:hAnsi="Arial" w:cs="Arial"/>
                <w:sz w:val="18"/>
                <w:szCs w:val="18"/>
              </w:rPr>
              <w:t>0.3628</w:t>
            </w:r>
          </w:p>
        </w:tc>
        <w:tc>
          <w:tcPr>
            <w:tcW w:w="864" w:type="dxa"/>
            <w:tcBorders>
              <w:top w:val="nil"/>
              <w:left w:val="nil"/>
              <w:bottom w:val="nil"/>
              <w:right w:val="nil"/>
            </w:tcBorders>
            <w:noWrap/>
            <w:tcMar>
              <w:top w:w="15" w:type="dxa"/>
              <w:left w:w="15" w:type="dxa"/>
              <w:bottom w:w="0" w:type="dxa"/>
              <w:right w:w="15" w:type="dxa"/>
            </w:tcMar>
            <w:vAlign w:val="bottom"/>
          </w:tcPr>
          <w:p w14:paraId="3C5CB699"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4BD5F30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57699AF" w14:textId="77777777" w:rsidTr="00A426D6">
        <w:tc>
          <w:tcPr>
            <w:tcW w:w="1152" w:type="dxa"/>
            <w:tcBorders>
              <w:top w:val="nil"/>
              <w:left w:val="nil"/>
              <w:bottom w:val="nil"/>
              <w:right w:val="nil"/>
            </w:tcBorders>
          </w:tcPr>
          <w:p w14:paraId="78C9B2C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CDC1B9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31C2D2D" w14:textId="77777777" w:rsidR="001B46D9" w:rsidRPr="003D13D0" w:rsidRDefault="001B46D9" w:rsidP="00A426D6">
            <w:pPr>
              <w:rPr>
                <w:rFonts w:ascii="Arial" w:hAnsi="Arial" w:cs="Arial"/>
                <w:sz w:val="18"/>
                <w:szCs w:val="18"/>
              </w:rPr>
            </w:pPr>
            <w:r w:rsidRPr="003D13D0">
              <w:rPr>
                <w:rFonts w:ascii="Arial" w:hAnsi="Arial" w:cs="Arial"/>
                <w:sz w:val="18"/>
                <w:szCs w:val="18"/>
              </w:rPr>
              <w:t>1.694</w:t>
            </w:r>
          </w:p>
        </w:tc>
        <w:tc>
          <w:tcPr>
            <w:tcW w:w="868" w:type="dxa"/>
            <w:tcBorders>
              <w:top w:val="nil"/>
              <w:left w:val="nil"/>
              <w:bottom w:val="nil"/>
              <w:right w:val="nil"/>
            </w:tcBorders>
            <w:noWrap/>
            <w:tcMar>
              <w:top w:w="15" w:type="dxa"/>
              <w:left w:w="15" w:type="dxa"/>
              <w:bottom w:w="0" w:type="dxa"/>
              <w:right w:w="15" w:type="dxa"/>
            </w:tcMar>
            <w:vAlign w:val="bottom"/>
          </w:tcPr>
          <w:p w14:paraId="7AFDFAC6" w14:textId="77777777" w:rsidR="001B46D9" w:rsidRPr="003D13D0" w:rsidRDefault="001B46D9" w:rsidP="00A426D6">
            <w:pPr>
              <w:rPr>
                <w:rFonts w:ascii="Arial" w:hAnsi="Arial" w:cs="Arial"/>
                <w:sz w:val="18"/>
                <w:szCs w:val="18"/>
              </w:rPr>
            </w:pPr>
            <w:r w:rsidRPr="003D13D0">
              <w:rPr>
                <w:rFonts w:ascii="Arial" w:hAnsi="Arial" w:cs="Arial"/>
                <w:sz w:val="18"/>
                <w:szCs w:val="18"/>
              </w:rPr>
              <w:t>1.529</w:t>
            </w:r>
          </w:p>
        </w:tc>
        <w:tc>
          <w:tcPr>
            <w:tcW w:w="1008" w:type="dxa"/>
            <w:tcBorders>
              <w:top w:val="nil"/>
              <w:left w:val="nil"/>
              <w:bottom w:val="nil"/>
              <w:right w:val="nil"/>
            </w:tcBorders>
            <w:noWrap/>
            <w:tcMar>
              <w:top w:w="15" w:type="dxa"/>
              <w:left w:w="15" w:type="dxa"/>
              <w:bottom w:w="0" w:type="dxa"/>
              <w:right w:w="15" w:type="dxa"/>
            </w:tcMar>
            <w:vAlign w:val="bottom"/>
          </w:tcPr>
          <w:p w14:paraId="7C8A7F8D" w14:textId="77777777" w:rsidR="001B46D9" w:rsidRPr="003D13D0" w:rsidRDefault="001B46D9" w:rsidP="00A426D6">
            <w:pPr>
              <w:rPr>
                <w:rFonts w:ascii="Arial" w:hAnsi="Arial" w:cs="Arial"/>
                <w:sz w:val="18"/>
                <w:szCs w:val="18"/>
              </w:rPr>
            </w:pPr>
            <w:r w:rsidRPr="003D13D0">
              <w:rPr>
                <w:rFonts w:ascii="Arial" w:hAnsi="Arial" w:cs="Arial"/>
                <w:sz w:val="18"/>
                <w:szCs w:val="18"/>
              </w:rPr>
              <w:t>0.1655</w:t>
            </w:r>
          </w:p>
        </w:tc>
        <w:tc>
          <w:tcPr>
            <w:tcW w:w="432" w:type="dxa"/>
            <w:tcBorders>
              <w:top w:val="nil"/>
              <w:left w:val="nil"/>
              <w:bottom w:val="nil"/>
              <w:right w:val="nil"/>
            </w:tcBorders>
            <w:noWrap/>
            <w:tcMar>
              <w:top w:w="15" w:type="dxa"/>
              <w:left w:w="15" w:type="dxa"/>
              <w:bottom w:w="0" w:type="dxa"/>
              <w:right w:w="15" w:type="dxa"/>
            </w:tcMar>
            <w:vAlign w:val="bottom"/>
          </w:tcPr>
          <w:p w14:paraId="684C4DB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24E4B4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0ABE9C5" w14:textId="77777777" w:rsidR="001B46D9" w:rsidRPr="003D13D0" w:rsidRDefault="001B46D9" w:rsidP="00A426D6">
            <w:pPr>
              <w:rPr>
                <w:rFonts w:ascii="Arial" w:hAnsi="Arial" w:cs="Arial"/>
                <w:sz w:val="18"/>
                <w:szCs w:val="18"/>
              </w:rPr>
            </w:pPr>
            <w:r w:rsidRPr="003D13D0">
              <w:rPr>
                <w:rFonts w:ascii="Arial" w:hAnsi="Arial" w:cs="Arial"/>
                <w:sz w:val="18"/>
                <w:szCs w:val="18"/>
              </w:rPr>
              <w:t>2.083</w:t>
            </w:r>
          </w:p>
        </w:tc>
        <w:tc>
          <w:tcPr>
            <w:tcW w:w="864" w:type="dxa"/>
            <w:tcBorders>
              <w:top w:val="nil"/>
              <w:left w:val="nil"/>
              <w:bottom w:val="nil"/>
              <w:right w:val="nil"/>
            </w:tcBorders>
            <w:noWrap/>
            <w:tcMar>
              <w:top w:w="15" w:type="dxa"/>
              <w:left w:w="15" w:type="dxa"/>
              <w:bottom w:w="0" w:type="dxa"/>
              <w:right w:w="15" w:type="dxa"/>
            </w:tcMar>
            <w:vAlign w:val="bottom"/>
          </w:tcPr>
          <w:p w14:paraId="7E33FCC2"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2B74A8A5" w14:textId="77777777" w:rsidR="001B46D9" w:rsidRPr="003D13D0" w:rsidRDefault="001B46D9" w:rsidP="00A426D6">
            <w:pPr>
              <w:rPr>
                <w:rFonts w:ascii="Arial" w:hAnsi="Arial" w:cs="Arial"/>
                <w:sz w:val="18"/>
                <w:szCs w:val="18"/>
              </w:rPr>
            </w:pPr>
            <w:r w:rsidRPr="003D13D0">
              <w:rPr>
                <w:rFonts w:ascii="Arial" w:hAnsi="Arial" w:cs="Arial"/>
                <w:sz w:val="18"/>
                <w:szCs w:val="18"/>
              </w:rPr>
              <w:t>0.4960</w:t>
            </w:r>
          </w:p>
        </w:tc>
      </w:tr>
      <w:tr w:rsidR="001B46D9" w:rsidRPr="003D13D0" w14:paraId="715B8A86" w14:textId="77777777" w:rsidTr="00A426D6">
        <w:tc>
          <w:tcPr>
            <w:tcW w:w="1152" w:type="dxa"/>
            <w:tcBorders>
              <w:top w:val="nil"/>
              <w:left w:val="nil"/>
              <w:bottom w:val="nil"/>
              <w:right w:val="nil"/>
            </w:tcBorders>
          </w:tcPr>
          <w:p w14:paraId="21F29CF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37BEFF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4B1C0D3"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868" w:type="dxa"/>
            <w:tcBorders>
              <w:top w:val="nil"/>
              <w:left w:val="nil"/>
              <w:bottom w:val="nil"/>
              <w:right w:val="nil"/>
            </w:tcBorders>
            <w:noWrap/>
            <w:tcMar>
              <w:top w:w="15" w:type="dxa"/>
              <w:left w:w="15" w:type="dxa"/>
              <w:bottom w:w="0" w:type="dxa"/>
              <w:right w:w="15" w:type="dxa"/>
            </w:tcMar>
            <w:vAlign w:val="bottom"/>
          </w:tcPr>
          <w:p w14:paraId="623F66A5" w14:textId="77777777" w:rsidR="001B46D9" w:rsidRPr="003D13D0" w:rsidRDefault="001B46D9" w:rsidP="00A426D6">
            <w:pPr>
              <w:rPr>
                <w:rFonts w:ascii="Arial" w:hAnsi="Arial" w:cs="Arial"/>
                <w:sz w:val="18"/>
                <w:szCs w:val="18"/>
              </w:rPr>
            </w:pPr>
            <w:r w:rsidRPr="003D13D0">
              <w:rPr>
                <w:rFonts w:ascii="Arial" w:hAnsi="Arial" w:cs="Arial"/>
                <w:sz w:val="18"/>
                <w:szCs w:val="18"/>
              </w:rPr>
              <w:t>1.494</w:t>
            </w:r>
          </w:p>
        </w:tc>
        <w:tc>
          <w:tcPr>
            <w:tcW w:w="1008" w:type="dxa"/>
            <w:tcBorders>
              <w:top w:val="nil"/>
              <w:left w:val="nil"/>
              <w:bottom w:val="nil"/>
              <w:right w:val="nil"/>
            </w:tcBorders>
            <w:noWrap/>
            <w:tcMar>
              <w:top w:w="15" w:type="dxa"/>
              <w:left w:w="15" w:type="dxa"/>
              <w:bottom w:w="0" w:type="dxa"/>
              <w:right w:w="15" w:type="dxa"/>
            </w:tcMar>
            <w:vAlign w:val="bottom"/>
          </w:tcPr>
          <w:p w14:paraId="3551BBDB" w14:textId="77777777" w:rsidR="001B46D9" w:rsidRPr="003D13D0" w:rsidRDefault="001B46D9" w:rsidP="00A426D6">
            <w:pPr>
              <w:rPr>
                <w:rFonts w:ascii="Arial" w:hAnsi="Arial" w:cs="Arial"/>
                <w:sz w:val="18"/>
                <w:szCs w:val="18"/>
              </w:rPr>
            </w:pPr>
            <w:r w:rsidRPr="003D13D0">
              <w:rPr>
                <w:rFonts w:ascii="Arial" w:hAnsi="Arial" w:cs="Arial"/>
                <w:sz w:val="18"/>
                <w:szCs w:val="18"/>
              </w:rPr>
              <w:t>0.09067</w:t>
            </w:r>
          </w:p>
        </w:tc>
        <w:tc>
          <w:tcPr>
            <w:tcW w:w="432" w:type="dxa"/>
            <w:tcBorders>
              <w:top w:val="nil"/>
              <w:left w:val="nil"/>
              <w:bottom w:val="nil"/>
              <w:right w:val="nil"/>
            </w:tcBorders>
            <w:noWrap/>
            <w:tcMar>
              <w:top w:w="15" w:type="dxa"/>
              <w:left w:w="15" w:type="dxa"/>
              <w:bottom w:w="0" w:type="dxa"/>
              <w:right w:w="15" w:type="dxa"/>
            </w:tcMar>
            <w:vAlign w:val="bottom"/>
          </w:tcPr>
          <w:p w14:paraId="1BA09A5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7B4D2CD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ABEAB11" w14:textId="77777777" w:rsidR="001B46D9" w:rsidRPr="003D13D0" w:rsidRDefault="001B46D9" w:rsidP="00A426D6">
            <w:pPr>
              <w:rPr>
                <w:rFonts w:ascii="Arial" w:hAnsi="Arial" w:cs="Arial"/>
                <w:sz w:val="18"/>
                <w:szCs w:val="18"/>
              </w:rPr>
            </w:pPr>
            <w:r w:rsidRPr="003D13D0">
              <w:rPr>
                <w:rFonts w:ascii="Arial" w:hAnsi="Arial" w:cs="Arial"/>
                <w:sz w:val="18"/>
                <w:szCs w:val="18"/>
              </w:rPr>
              <w:t>1.141</w:t>
            </w:r>
          </w:p>
        </w:tc>
        <w:tc>
          <w:tcPr>
            <w:tcW w:w="864" w:type="dxa"/>
            <w:tcBorders>
              <w:top w:val="nil"/>
              <w:left w:val="nil"/>
              <w:bottom w:val="nil"/>
              <w:right w:val="nil"/>
            </w:tcBorders>
            <w:noWrap/>
            <w:tcMar>
              <w:top w:w="15" w:type="dxa"/>
              <w:left w:w="15" w:type="dxa"/>
              <w:bottom w:w="0" w:type="dxa"/>
              <w:right w:w="15" w:type="dxa"/>
            </w:tcMar>
            <w:vAlign w:val="bottom"/>
          </w:tcPr>
          <w:p w14:paraId="5FB59F63"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5B08E9A" w14:textId="77777777" w:rsidR="001B46D9" w:rsidRPr="003D13D0" w:rsidRDefault="001B46D9" w:rsidP="00A426D6">
            <w:pPr>
              <w:rPr>
                <w:rFonts w:ascii="Arial" w:hAnsi="Arial" w:cs="Arial"/>
                <w:sz w:val="18"/>
                <w:szCs w:val="18"/>
              </w:rPr>
            </w:pPr>
            <w:r w:rsidRPr="003D13D0">
              <w:rPr>
                <w:rFonts w:ascii="Arial" w:hAnsi="Arial" w:cs="Arial"/>
                <w:sz w:val="18"/>
                <w:szCs w:val="18"/>
              </w:rPr>
              <w:t>0.9894</w:t>
            </w:r>
          </w:p>
        </w:tc>
      </w:tr>
      <w:tr w:rsidR="001B46D9" w:rsidRPr="003D13D0" w14:paraId="6806AACD" w14:textId="77777777" w:rsidTr="00A426D6">
        <w:tc>
          <w:tcPr>
            <w:tcW w:w="1152" w:type="dxa"/>
            <w:tcBorders>
              <w:top w:val="nil"/>
              <w:left w:val="nil"/>
              <w:bottom w:val="nil"/>
              <w:right w:val="nil"/>
            </w:tcBorders>
          </w:tcPr>
          <w:p w14:paraId="5FDE3C0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BB2A4D9"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3F6B08C6"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868" w:type="dxa"/>
            <w:tcBorders>
              <w:top w:val="nil"/>
              <w:left w:val="nil"/>
              <w:bottom w:val="nil"/>
              <w:right w:val="nil"/>
            </w:tcBorders>
            <w:noWrap/>
            <w:tcMar>
              <w:top w:w="15" w:type="dxa"/>
              <w:left w:w="15" w:type="dxa"/>
              <w:bottom w:w="0" w:type="dxa"/>
              <w:right w:w="15" w:type="dxa"/>
            </w:tcMar>
            <w:vAlign w:val="bottom"/>
          </w:tcPr>
          <w:p w14:paraId="083C7C29" w14:textId="77777777" w:rsidR="001B46D9" w:rsidRPr="003D13D0" w:rsidRDefault="001B46D9" w:rsidP="00A426D6">
            <w:pPr>
              <w:rPr>
                <w:rFonts w:ascii="Arial" w:hAnsi="Arial" w:cs="Arial"/>
                <w:sz w:val="18"/>
                <w:szCs w:val="18"/>
              </w:rPr>
            </w:pPr>
            <w:r w:rsidRPr="003D13D0">
              <w:rPr>
                <w:rFonts w:ascii="Arial" w:hAnsi="Arial" w:cs="Arial"/>
                <w:sz w:val="18"/>
                <w:szCs w:val="18"/>
              </w:rPr>
              <w:t>1.725</w:t>
            </w:r>
          </w:p>
        </w:tc>
        <w:tc>
          <w:tcPr>
            <w:tcW w:w="1008" w:type="dxa"/>
            <w:tcBorders>
              <w:top w:val="nil"/>
              <w:left w:val="nil"/>
              <w:bottom w:val="nil"/>
              <w:right w:val="nil"/>
            </w:tcBorders>
            <w:noWrap/>
            <w:tcMar>
              <w:top w:w="15" w:type="dxa"/>
              <w:left w:w="15" w:type="dxa"/>
              <w:bottom w:w="0" w:type="dxa"/>
              <w:right w:w="15" w:type="dxa"/>
            </w:tcMar>
            <w:vAlign w:val="bottom"/>
          </w:tcPr>
          <w:p w14:paraId="1373D769" w14:textId="77777777" w:rsidR="001B46D9" w:rsidRPr="003D13D0" w:rsidRDefault="001B46D9" w:rsidP="00A426D6">
            <w:pPr>
              <w:rPr>
                <w:rFonts w:ascii="Arial" w:hAnsi="Arial" w:cs="Arial"/>
                <w:sz w:val="18"/>
                <w:szCs w:val="18"/>
              </w:rPr>
            </w:pPr>
            <w:r w:rsidRPr="003D13D0">
              <w:rPr>
                <w:rFonts w:ascii="Arial" w:hAnsi="Arial" w:cs="Arial"/>
                <w:sz w:val="18"/>
                <w:szCs w:val="18"/>
              </w:rPr>
              <w:t>-0.1403</w:t>
            </w:r>
          </w:p>
        </w:tc>
        <w:tc>
          <w:tcPr>
            <w:tcW w:w="432" w:type="dxa"/>
            <w:tcBorders>
              <w:top w:val="nil"/>
              <w:left w:val="nil"/>
              <w:bottom w:val="nil"/>
              <w:right w:val="nil"/>
            </w:tcBorders>
            <w:noWrap/>
            <w:tcMar>
              <w:top w:w="15" w:type="dxa"/>
              <w:left w:w="15" w:type="dxa"/>
              <w:bottom w:w="0" w:type="dxa"/>
              <w:right w:w="15" w:type="dxa"/>
            </w:tcMar>
            <w:vAlign w:val="bottom"/>
          </w:tcPr>
          <w:p w14:paraId="5E1B988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63B86F6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595B661" w14:textId="77777777" w:rsidR="001B46D9" w:rsidRPr="003D13D0" w:rsidRDefault="001B46D9" w:rsidP="00A426D6">
            <w:pPr>
              <w:rPr>
                <w:rFonts w:ascii="Arial" w:hAnsi="Arial" w:cs="Arial"/>
                <w:sz w:val="18"/>
                <w:szCs w:val="18"/>
              </w:rPr>
            </w:pPr>
            <w:r w:rsidRPr="003D13D0">
              <w:rPr>
                <w:rFonts w:ascii="Arial" w:hAnsi="Arial" w:cs="Arial"/>
                <w:sz w:val="18"/>
                <w:szCs w:val="18"/>
              </w:rPr>
              <w:t>1.766</w:t>
            </w:r>
          </w:p>
        </w:tc>
        <w:tc>
          <w:tcPr>
            <w:tcW w:w="864" w:type="dxa"/>
            <w:tcBorders>
              <w:top w:val="nil"/>
              <w:left w:val="nil"/>
              <w:bottom w:val="nil"/>
              <w:right w:val="nil"/>
            </w:tcBorders>
            <w:noWrap/>
            <w:tcMar>
              <w:top w:w="15" w:type="dxa"/>
              <w:left w:w="15" w:type="dxa"/>
              <w:bottom w:w="0" w:type="dxa"/>
              <w:right w:w="15" w:type="dxa"/>
            </w:tcMar>
            <w:vAlign w:val="bottom"/>
          </w:tcPr>
          <w:p w14:paraId="4B826E6B"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65D2EE23" w14:textId="77777777" w:rsidR="001B46D9" w:rsidRPr="003D13D0" w:rsidRDefault="001B46D9" w:rsidP="00A426D6">
            <w:pPr>
              <w:rPr>
                <w:rFonts w:ascii="Arial" w:hAnsi="Arial" w:cs="Arial"/>
                <w:sz w:val="18"/>
                <w:szCs w:val="18"/>
              </w:rPr>
            </w:pPr>
            <w:r w:rsidRPr="003D13D0">
              <w:rPr>
                <w:rFonts w:ascii="Arial" w:hAnsi="Arial" w:cs="Arial"/>
                <w:sz w:val="18"/>
                <w:szCs w:val="18"/>
              </w:rPr>
              <w:t>0.7412</w:t>
            </w:r>
          </w:p>
        </w:tc>
      </w:tr>
      <w:tr w:rsidR="001B46D9" w:rsidRPr="003D13D0" w14:paraId="66607D3C" w14:textId="77777777" w:rsidTr="00A426D6">
        <w:tc>
          <w:tcPr>
            <w:tcW w:w="1152" w:type="dxa"/>
            <w:tcBorders>
              <w:top w:val="nil"/>
              <w:left w:val="nil"/>
              <w:bottom w:val="nil"/>
              <w:right w:val="nil"/>
            </w:tcBorders>
          </w:tcPr>
          <w:p w14:paraId="62D35E8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1DD4125"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01910D2"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868" w:type="dxa"/>
            <w:tcBorders>
              <w:top w:val="nil"/>
              <w:left w:val="nil"/>
              <w:bottom w:val="nil"/>
              <w:right w:val="nil"/>
            </w:tcBorders>
            <w:noWrap/>
            <w:tcMar>
              <w:top w:w="15" w:type="dxa"/>
              <w:left w:w="15" w:type="dxa"/>
              <w:bottom w:w="0" w:type="dxa"/>
              <w:right w:w="15" w:type="dxa"/>
            </w:tcMar>
            <w:vAlign w:val="bottom"/>
          </w:tcPr>
          <w:p w14:paraId="5CA6FCBD" w14:textId="77777777" w:rsidR="001B46D9" w:rsidRPr="003D13D0" w:rsidRDefault="001B46D9" w:rsidP="00A426D6">
            <w:pPr>
              <w:rPr>
                <w:rFonts w:ascii="Arial" w:hAnsi="Arial" w:cs="Arial"/>
                <w:sz w:val="18"/>
                <w:szCs w:val="18"/>
              </w:rPr>
            </w:pPr>
            <w:r w:rsidRPr="003D13D0">
              <w:rPr>
                <w:rFonts w:ascii="Arial" w:hAnsi="Arial" w:cs="Arial"/>
                <w:sz w:val="18"/>
                <w:szCs w:val="18"/>
              </w:rPr>
              <w:t>1.529</w:t>
            </w:r>
          </w:p>
        </w:tc>
        <w:tc>
          <w:tcPr>
            <w:tcW w:w="1008" w:type="dxa"/>
            <w:tcBorders>
              <w:top w:val="nil"/>
              <w:left w:val="nil"/>
              <w:bottom w:val="nil"/>
              <w:right w:val="nil"/>
            </w:tcBorders>
            <w:noWrap/>
            <w:tcMar>
              <w:top w:w="15" w:type="dxa"/>
              <w:left w:w="15" w:type="dxa"/>
              <w:bottom w:w="0" w:type="dxa"/>
              <w:right w:w="15" w:type="dxa"/>
            </w:tcMar>
            <w:vAlign w:val="bottom"/>
          </w:tcPr>
          <w:p w14:paraId="0D3ABE33" w14:textId="77777777" w:rsidR="001B46D9" w:rsidRPr="003D13D0" w:rsidRDefault="001B46D9" w:rsidP="00A426D6">
            <w:pPr>
              <w:rPr>
                <w:rFonts w:ascii="Arial" w:hAnsi="Arial" w:cs="Arial"/>
                <w:sz w:val="18"/>
                <w:szCs w:val="18"/>
              </w:rPr>
            </w:pPr>
            <w:r w:rsidRPr="003D13D0">
              <w:rPr>
                <w:rFonts w:ascii="Arial" w:hAnsi="Arial" w:cs="Arial"/>
                <w:sz w:val="18"/>
                <w:szCs w:val="18"/>
              </w:rPr>
              <w:t>0.05600</w:t>
            </w:r>
          </w:p>
        </w:tc>
        <w:tc>
          <w:tcPr>
            <w:tcW w:w="432" w:type="dxa"/>
            <w:tcBorders>
              <w:top w:val="nil"/>
              <w:left w:val="nil"/>
              <w:bottom w:val="nil"/>
              <w:right w:val="nil"/>
            </w:tcBorders>
            <w:noWrap/>
            <w:tcMar>
              <w:top w:w="15" w:type="dxa"/>
              <w:left w:w="15" w:type="dxa"/>
              <w:bottom w:w="0" w:type="dxa"/>
              <w:right w:w="15" w:type="dxa"/>
            </w:tcMar>
            <w:vAlign w:val="bottom"/>
          </w:tcPr>
          <w:p w14:paraId="219F5BF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7998818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6AADED9C" w14:textId="77777777" w:rsidR="001B46D9" w:rsidRPr="003D13D0" w:rsidRDefault="001B46D9" w:rsidP="00A426D6">
            <w:pPr>
              <w:rPr>
                <w:rFonts w:ascii="Arial" w:hAnsi="Arial" w:cs="Arial"/>
                <w:sz w:val="18"/>
                <w:szCs w:val="18"/>
              </w:rPr>
            </w:pPr>
            <w:r w:rsidRPr="003D13D0">
              <w:rPr>
                <w:rFonts w:ascii="Arial" w:hAnsi="Arial" w:cs="Arial"/>
                <w:sz w:val="18"/>
                <w:szCs w:val="18"/>
              </w:rPr>
              <w:t>0.7613</w:t>
            </w:r>
          </w:p>
        </w:tc>
        <w:tc>
          <w:tcPr>
            <w:tcW w:w="864" w:type="dxa"/>
            <w:tcBorders>
              <w:top w:val="nil"/>
              <w:left w:val="nil"/>
              <w:bottom w:val="nil"/>
              <w:right w:val="nil"/>
            </w:tcBorders>
            <w:noWrap/>
            <w:tcMar>
              <w:top w:w="15" w:type="dxa"/>
              <w:left w:w="15" w:type="dxa"/>
              <w:bottom w:w="0" w:type="dxa"/>
              <w:right w:w="15" w:type="dxa"/>
            </w:tcMar>
            <w:vAlign w:val="bottom"/>
          </w:tcPr>
          <w:p w14:paraId="2D81644C"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7F17D4B"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659C705D" w14:textId="77777777" w:rsidTr="00A426D6">
        <w:tc>
          <w:tcPr>
            <w:tcW w:w="1152" w:type="dxa"/>
            <w:tcBorders>
              <w:top w:val="nil"/>
              <w:left w:val="nil"/>
              <w:bottom w:val="nil"/>
              <w:right w:val="nil"/>
            </w:tcBorders>
          </w:tcPr>
          <w:p w14:paraId="1EB1629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61FA44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56EF0453" w14:textId="77777777" w:rsidR="001B46D9" w:rsidRPr="003D13D0" w:rsidRDefault="001B46D9" w:rsidP="00A426D6">
            <w:pPr>
              <w:rPr>
                <w:rFonts w:ascii="Arial" w:hAnsi="Arial" w:cs="Arial"/>
                <w:sz w:val="18"/>
                <w:szCs w:val="18"/>
              </w:rPr>
            </w:pPr>
            <w:r w:rsidRPr="003D13D0">
              <w:rPr>
                <w:rFonts w:ascii="Arial" w:hAnsi="Arial" w:cs="Arial"/>
                <w:sz w:val="18"/>
                <w:szCs w:val="18"/>
              </w:rPr>
              <w:t>1.494</w:t>
            </w:r>
          </w:p>
        </w:tc>
        <w:tc>
          <w:tcPr>
            <w:tcW w:w="868" w:type="dxa"/>
            <w:tcBorders>
              <w:top w:val="nil"/>
              <w:left w:val="nil"/>
              <w:bottom w:val="nil"/>
              <w:right w:val="nil"/>
            </w:tcBorders>
            <w:noWrap/>
            <w:tcMar>
              <w:top w:w="15" w:type="dxa"/>
              <w:left w:w="15" w:type="dxa"/>
              <w:bottom w:w="0" w:type="dxa"/>
              <w:right w:w="15" w:type="dxa"/>
            </w:tcMar>
            <w:vAlign w:val="bottom"/>
          </w:tcPr>
          <w:p w14:paraId="2A85C2A3" w14:textId="77777777" w:rsidR="001B46D9" w:rsidRPr="003D13D0" w:rsidRDefault="001B46D9" w:rsidP="00A426D6">
            <w:pPr>
              <w:rPr>
                <w:rFonts w:ascii="Arial" w:hAnsi="Arial" w:cs="Arial"/>
                <w:sz w:val="18"/>
                <w:szCs w:val="18"/>
              </w:rPr>
            </w:pPr>
            <w:r w:rsidRPr="003D13D0">
              <w:rPr>
                <w:rFonts w:ascii="Arial" w:hAnsi="Arial" w:cs="Arial"/>
                <w:sz w:val="18"/>
                <w:szCs w:val="18"/>
              </w:rPr>
              <w:t>1.725</w:t>
            </w:r>
          </w:p>
        </w:tc>
        <w:tc>
          <w:tcPr>
            <w:tcW w:w="1008" w:type="dxa"/>
            <w:tcBorders>
              <w:top w:val="nil"/>
              <w:left w:val="nil"/>
              <w:bottom w:val="nil"/>
              <w:right w:val="nil"/>
            </w:tcBorders>
            <w:noWrap/>
            <w:tcMar>
              <w:top w:w="15" w:type="dxa"/>
              <w:left w:w="15" w:type="dxa"/>
              <w:bottom w:w="0" w:type="dxa"/>
              <w:right w:w="15" w:type="dxa"/>
            </w:tcMar>
            <w:vAlign w:val="bottom"/>
          </w:tcPr>
          <w:p w14:paraId="6888C2ED" w14:textId="77777777" w:rsidR="001B46D9" w:rsidRPr="003D13D0" w:rsidRDefault="001B46D9" w:rsidP="00A426D6">
            <w:pPr>
              <w:rPr>
                <w:rFonts w:ascii="Arial" w:hAnsi="Arial" w:cs="Arial"/>
                <w:sz w:val="18"/>
                <w:szCs w:val="18"/>
              </w:rPr>
            </w:pPr>
            <w:r w:rsidRPr="003D13D0">
              <w:rPr>
                <w:rFonts w:ascii="Arial" w:hAnsi="Arial" w:cs="Arial"/>
                <w:sz w:val="18"/>
                <w:szCs w:val="18"/>
              </w:rPr>
              <w:t>-0.2310</w:t>
            </w:r>
          </w:p>
        </w:tc>
        <w:tc>
          <w:tcPr>
            <w:tcW w:w="432" w:type="dxa"/>
            <w:tcBorders>
              <w:top w:val="nil"/>
              <w:left w:val="nil"/>
              <w:bottom w:val="nil"/>
              <w:right w:val="nil"/>
            </w:tcBorders>
            <w:noWrap/>
            <w:tcMar>
              <w:top w:w="15" w:type="dxa"/>
              <w:left w:w="15" w:type="dxa"/>
              <w:bottom w:w="0" w:type="dxa"/>
              <w:right w:w="15" w:type="dxa"/>
            </w:tcMar>
            <w:vAlign w:val="bottom"/>
          </w:tcPr>
          <w:p w14:paraId="61AAE48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740DCE2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0A9C5F1" w14:textId="77777777" w:rsidR="001B46D9" w:rsidRPr="003D13D0" w:rsidRDefault="001B46D9" w:rsidP="00A426D6">
            <w:pPr>
              <w:rPr>
                <w:rFonts w:ascii="Arial" w:hAnsi="Arial" w:cs="Arial"/>
                <w:sz w:val="18"/>
                <w:szCs w:val="18"/>
              </w:rPr>
            </w:pPr>
            <w:r w:rsidRPr="003D13D0">
              <w:rPr>
                <w:rFonts w:ascii="Arial" w:hAnsi="Arial" w:cs="Arial"/>
                <w:sz w:val="18"/>
                <w:szCs w:val="18"/>
              </w:rPr>
              <w:t>2.719</w:t>
            </w:r>
          </w:p>
        </w:tc>
        <w:tc>
          <w:tcPr>
            <w:tcW w:w="864" w:type="dxa"/>
            <w:tcBorders>
              <w:top w:val="nil"/>
              <w:left w:val="nil"/>
              <w:bottom w:val="nil"/>
              <w:right w:val="nil"/>
            </w:tcBorders>
            <w:noWrap/>
            <w:tcMar>
              <w:top w:w="15" w:type="dxa"/>
              <w:left w:w="15" w:type="dxa"/>
              <w:bottom w:w="0" w:type="dxa"/>
              <w:right w:w="15" w:type="dxa"/>
            </w:tcMar>
            <w:vAlign w:val="bottom"/>
          </w:tcPr>
          <w:p w14:paraId="1C1B956E"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69405F7F" w14:textId="77777777" w:rsidR="001B46D9" w:rsidRPr="003D13D0" w:rsidRDefault="001B46D9" w:rsidP="00A426D6">
            <w:pPr>
              <w:rPr>
                <w:rFonts w:ascii="Arial" w:hAnsi="Arial" w:cs="Arial"/>
                <w:sz w:val="18"/>
                <w:szCs w:val="18"/>
              </w:rPr>
            </w:pPr>
            <w:r w:rsidRPr="003D13D0">
              <w:rPr>
                <w:rFonts w:ascii="Arial" w:hAnsi="Arial" w:cs="Arial"/>
                <w:sz w:val="18"/>
                <w:szCs w:val="18"/>
              </w:rPr>
              <w:t>0.1415</w:t>
            </w:r>
          </w:p>
        </w:tc>
      </w:tr>
      <w:tr w:rsidR="001B46D9" w:rsidRPr="003D13D0" w14:paraId="111187AC" w14:textId="77777777" w:rsidTr="00A426D6">
        <w:tc>
          <w:tcPr>
            <w:tcW w:w="1152" w:type="dxa"/>
            <w:tcBorders>
              <w:top w:val="nil"/>
              <w:left w:val="nil"/>
              <w:bottom w:val="nil"/>
              <w:right w:val="nil"/>
            </w:tcBorders>
          </w:tcPr>
          <w:p w14:paraId="3D8F88D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681468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687C234D" w14:textId="77777777" w:rsidR="001B46D9" w:rsidRPr="003D13D0" w:rsidRDefault="001B46D9" w:rsidP="00A426D6">
            <w:pPr>
              <w:rPr>
                <w:rFonts w:ascii="Arial" w:hAnsi="Arial" w:cs="Arial"/>
                <w:sz w:val="18"/>
                <w:szCs w:val="18"/>
              </w:rPr>
            </w:pPr>
            <w:r w:rsidRPr="003D13D0">
              <w:rPr>
                <w:rFonts w:ascii="Arial" w:hAnsi="Arial" w:cs="Arial"/>
                <w:sz w:val="18"/>
                <w:szCs w:val="18"/>
              </w:rPr>
              <w:t>1.494</w:t>
            </w:r>
          </w:p>
        </w:tc>
        <w:tc>
          <w:tcPr>
            <w:tcW w:w="868" w:type="dxa"/>
            <w:tcBorders>
              <w:top w:val="nil"/>
              <w:left w:val="nil"/>
              <w:bottom w:val="nil"/>
              <w:right w:val="nil"/>
            </w:tcBorders>
            <w:noWrap/>
            <w:tcMar>
              <w:top w:w="15" w:type="dxa"/>
              <w:left w:w="15" w:type="dxa"/>
              <w:bottom w:w="0" w:type="dxa"/>
              <w:right w:w="15" w:type="dxa"/>
            </w:tcMar>
            <w:vAlign w:val="bottom"/>
          </w:tcPr>
          <w:p w14:paraId="7D6334E2" w14:textId="77777777" w:rsidR="001B46D9" w:rsidRPr="003D13D0" w:rsidRDefault="001B46D9" w:rsidP="00A426D6">
            <w:pPr>
              <w:rPr>
                <w:rFonts w:ascii="Arial" w:hAnsi="Arial" w:cs="Arial"/>
                <w:sz w:val="18"/>
                <w:szCs w:val="18"/>
              </w:rPr>
            </w:pPr>
            <w:r w:rsidRPr="003D13D0">
              <w:rPr>
                <w:rFonts w:ascii="Arial" w:hAnsi="Arial" w:cs="Arial"/>
                <w:sz w:val="18"/>
                <w:szCs w:val="18"/>
              </w:rPr>
              <w:t>1.529</w:t>
            </w:r>
          </w:p>
        </w:tc>
        <w:tc>
          <w:tcPr>
            <w:tcW w:w="1008" w:type="dxa"/>
            <w:tcBorders>
              <w:top w:val="nil"/>
              <w:left w:val="nil"/>
              <w:bottom w:val="nil"/>
              <w:right w:val="nil"/>
            </w:tcBorders>
            <w:noWrap/>
            <w:tcMar>
              <w:top w:w="15" w:type="dxa"/>
              <w:left w:w="15" w:type="dxa"/>
              <w:bottom w:w="0" w:type="dxa"/>
              <w:right w:w="15" w:type="dxa"/>
            </w:tcMar>
            <w:vAlign w:val="bottom"/>
          </w:tcPr>
          <w:p w14:paraId="61F0C23A" w14:textId="77777777" w:rsidR="001B46D9" w:rsidRPr="003D13D0" w:rsidRDefault="001B46D9" w:rsidP="00A426D6">
            <w:pPr>
              <w:rPr>
                <w:rFonts w:ascii="Arial" w:hAnsi="Arial" w:cs="Arial"/>
                <w:sz w:val="18"/>
                <w:szCs w:val="18"/>
              </w:rPr>
            </w:pPr>
            <w:r w:rsidRPr="003D13D0">
              <w:rPr>
                <w:rFonts w:ascii="Arial" w:hAnsi="Arial" w:cs="Arial"/>
                <w:sz w:val="18"/>
                <w:szCs w:val="18"/>
              </w:rPr>
              <w:t>-0.03466</w:t>
            </w:r>
          </w:p>
        </w:tc>
        <w:tc>
          <w:tcPr>
            <w:tcW w:w="432" w:type="dxa"/>
            <w:tcBorders>
              <w:top w:val="nil"/>
              <w:left w:val="nil"/>
              <w:bottom w:val="nil"/>
              <w:right w:val="nil"/>
            </w:tcBorders>
            <w:noWrap/>
            <w:tcMar>
              <w:top w:w="15" w:type="dxa"/>
              <w:left w:w="15" w:type="dxa"/>
              <w:bottom w:w="0" w:type="dxa"/>
              <w:right w:w="15" w:type="dxa"/>
            </w:tcMar>
            <w:vAlign w:val="bottom"/>
          </w:tcPr>
          <w:p w14:paraId="6C581C4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0B4207F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F387AD9" w14:textId="77777777" w:rsidR="001B46D9" w:rsidRPr="003D13D0" w:rsidRDefault="001B46D9" w:rsidP="00A426D6">
            <w:pPr>
              <w:rPr>
                <w:rFonts w:ascii="Arial" w:hAnsi="Arial" w:cs="Arial"/>
                <w:sz w:val="18"/>
                <w:szCs w:val="18"/>
              </w:rPr>
            </w:pPr>
            <w:r w:rsidRPr="003D13D0">
              <w:rPr>
                <w:rFonts w:ascii="Arial" w:hAnsi="Arial" w:cs="Arial"/>
                <w:sz w:val="18"/>
                <w:szCs w:val="18"/>
              </w:rPr>
              <w:t>0.4362</w:t>
            </w:r>
          </w:p>
        </w:tc>
        <w:tc>
          <w:tcPr>
            <w:tcW w:w="864" w:type="dxa"/>
            <w:tcBorders>
              <w:top w:val="nil"/>
              <w:left w:val="nil"/>
              <w:bottom w:val="nil"/>
              <w:right w:val="nil"/>
            </w:tcBorders>
            <w:noWrap/>
            <w:tcMar>
              <w:top w:w="15" w:type="dxa"/>
              <w:left w:w="15" w:type="dxa"/>
              <w:bottom w:w="0" w:type="dxa"/>
              <w:right w:w="15" w:type="dxa"/>
            </w:tcMar>
            <w:vAlign w:val="bottom"/>
          </w:tcPr>
          <w:p w14:paraId="34CDDB28"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85D5EF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ECD9D76" w14:textId="77777777" w:rsidTr="00A426D6">
        <w:tc>
          <w:tcPr>
            <w:tcW w:w="1152" w:type="dxa"/>
            <w:tcBorders>
              <w:top w:val="nil"/>
              <w:left w:val="nil"/>
              <w:bottom w:val="nil"/>
              <w:right w:val="nil"/>
            </w:tcBorders>
          </w:tcPr>
          <w:p w14:paraId="688E85B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EAC61B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62EB2ED" w14:textId="77777777" w:rsidR="001B46D9" w:rsidRPr="003D13D0" w:rsidRDefault="001B46D9" w:rsidP="00A426D6">
            <w:pPr>
              <w:rPr>
                <w:rFonts w:ascii="Arial" w:hAnsi="Arial" w:cs="Arial"/>
                <w:sz w:val="18"/>
                <w:szCs w:val="18"/>
              </w:rPr>
            </w:pPr>
            <w:r w:rsidRPr="003D13D0">
              <w:rPr>
                <w:rFonts w:ascii="Arial" w:hAnsi="Arial" w:cs="Arial"/>
                <w:sz w:val="18"/>
                <w:szCs w:val="18"/>
              </w:rPr>
              <w:t>1.725</w:t>
            </w:r>
          </w:p>
        </w:tc>
        <w:tc>
          <w:tcPr>
            <w:tcW w:w="868" w:type="dxa"/>
            <w:tcBorders>
              <w:top w:val="nil"/>
              <w:left w:val="nil"/>
              <w:bottom w:val="nil"/>
              <w:right w:val="nil"/>
            </w:tcBorders>
            <w:noWrap/>
            <w:tcMar>
              <w:top w:w="15" w:type="dxa"/>
              <w:left w:w="15" w:type="dxa"/>
              <w:bottom w:w="0" w:type="dxa"/>
              <w:right w:w="15" w:type="dxa"/>
            </w:tcMar>
            <w:vAlign w:val="bottom"/>
          </w:tcPr>
          <w:p w14:paraId="7893266E" w14:textId="77777777" w:rsidR="001B46D9" w:rsidRPr="003D13D0" w:rsidRDefault="001B46D9" w:rsidP="00A426D6">
            <w:pPr>
              <w:rPr>
                <w:rFonts w:ascii="Arial" w:hAnsi="Arial" w:cs="Arial"/>
                <w:sz w:val="18"/>
                <w:szCs w:val="18"/>
              </w:rPr>
            </w:pPr>
            <w:r w:rsidRPr="003D13D0">
              <w:rPr>
                <w:rFonts w:ascii="Arial" w:hAnsi="Arial" w:cs="Arial"/>
                <w:sz w:val="18"/>
                <w:szCs w:val="18"/>
              </w:rPr>
              <w:t>1.529</w:t>
            </w:r>
          </w:p>
        </w:tc>
        <w:tc>
          <w:tcPr>
            <w:tcW w:w="1008" w:type="dxa"/>
            <w:tcBorders>
              <w:top w:val="nil"/>
              <w:left w:val="nil"/>
              <w:bottom w:val="nil"/>
              <w:right w:val="nil"/>
            </w:tcBorders>
            <w:noWrap/>
            <w:tcMar>
              <w:top w:w="15" w:type="dxa"/>
              <w:left w:w="15" w:type="dxa"/>
              <w:bottom w:w="0" w:type="dxa"/>
              <w:right w:w="15" w:type="dxa"/>
            </w:tcMar>
            <w:vAlign w:val="bottom"/>
          </w:tcPr>
          <w:p w14:paraId="40363F60" w14:textId="77777777" w:rsidR="001B46D9" w:rsidRPr="003D13D0" w:rsidRDefault="001B46D9" w:rsidP="00A426D6">
            <w:pPr>
              <w:rPr>
                <w:rFonts w:ascii="Arial" w:hAnsi="Arial" w:cs="Arial"/>
                <w:sz w:val="18"/>
                <w:szCs w:val="18"/>
              </w:rPr>
            </w:pPr>
            <w:r w:rsidRPr="003D13D0">
              <w:rPr>
                <w:rFonts w:ascii="Arial" w:hAnsi="Arial" w:cs="Arial"/>
                <w:sz w:val="18"/>
                <w:szCs w:val="18"/>
              </w:rPr>
              <w:t>0.1963</w:t>
            </w:r>
          </w:p>
        </w:tc>
        <w:tc>
          <w:tcPr>
            <w:tcW w:w="432" w:type="dxa"/>
            <w:tcBorders>
              <w:top w:val="nil"/>
              <w:left w:val="nil"/>
              <w:bottom w:val="nil"/>
              <w:right w:val="nil"/>
            </w:tcBorders>
            <w:noWrap/>
            <w:tcMar>
              <w:top w:w="15" w:type="dxa"/>
              <w:left w:w="15" w:type="dxa"/>
              <w:bottom w:w="0" w:type="dxa"/>
              <w:right w:w="15" w:type="dxa"/>
            </w:tcMar>
            <w:vAlign w:val="bottom"/>
          </w:tcPr>
          <w:p w14:paraId="7C2A11A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74F3197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D24CB44" w14:textId="77777777" w:rsidR="001B46D9" w:rsidRPr="003D13D0" w:rsidRDefault="001B46D9" w:rsidP="00A426D6">
            <w:pPr>
              <w:rPr>
                <w:rFonts w:ascii="Arial" w:hAnsi="Arial" w:cs="Arial"/>
                <w:sz w:val="18"/>
                <w:szCs w:val="18"/>
              </w:rPr>
            </w:pPr>
            <w:r w:rsidRPr="003D13D0">
              <w:rPr>
                <w:rFonts w:ascii="Arial" w:hAnsi="Arial" w:cs="Arial"/>
                <w:sz w:val="18"/>
                <w:szCs w:val="18"/>
              </w:rPr>
              <w:t>2.471</w:t>
            </w:r>
          </w:p>
        </w:tc>
        <w:tc>
          <w:tcPr>
            <w:tcW w:w="864" w:type="dxa"/>
            <w:tcBorders>
              <w:top w:val="nil"/>
              <w:left w:val="nil"/>
              <w:bottom w:val="nil"/>
              <w:right w:val="nil"/>
            </w:tcBorders>
            <w:noWrap/>
            <w:tcMar>
              <w:top w:w="15" w:type="dxa"/>
              <w:left w:w="15" w:type="dxa"/>
              <w:bottom w:w="0" w:type="dxa"/>
              <w:right w:w="15" w:type="dxa"/>
            </w:tcMar>
            <w:vAlign w:val="bottom"/>
          </w:tcPr>
          <w:p w14:paraId="7796ABDE"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6A4C5E61" w14:textId="77777777" w:rsidR="001B46D9" w:rsidRPr="003D13D0" w:rsidRDefault="001B46D9" w:rsidP="00A426D6">
            <w:pPr>
              <w:rPr>
                <w:rFonts w:ascii="Arial" w:hAnsi="Arial" w:cs="Arial"/>
                <w:sz w:val="18"/>
                <w:szCs w:val="18"/>
              </w:rPr>
            </w:pPr>
            <w:r w:rsidRPr="003D13D0">
              <w:rPr>
                <w:rFonts w:ascii="Arial" w:hAnsi="Arial" w:cs="Arial"/>
                <w:sz w:val="18"/>
                <w:szCs w:val="18"/>
              </w:rPr>
              <w:t>0.2444</w:t>
            </w:r>
          </w:p>
        </w:tc>
      </w:tr>
    </w:tbl>
    <w:p w14:paraId="011E72C4"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5D3AAAFE" w14:textId="77777777" w:rsidTr="00A426D6">
        <w:tc>
          <w:tcPr>
            <w:tcW w:w="1152" w:type="dxa"/>
            <w:tcBorders>
              <w:top w:val="nil"/>
              <w:left w:val="nil"/>
              <w:bottom w:val="single" w:sz="12" w:space="0" w:color="auto"/>
              <w:right w:val="nil"/>
            </w:tcBorders>
          </w:tcPr>
          <w:p w14:paraId="082573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FD9C0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FAD23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3046DF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29EE537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704DA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50335B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7D0B799" w14:textId="77777777" w:rsidTr="00A426D6">
        <w:tc>
          <w:tcPr>
            <w:tcW w:w="1152" w:type="dxa"/>
            <w:tcBorders>
              <w:top w:val="single" w:sz="12" w:space="0" w:color="auto"/>
              <w:left w:val="nil"/>
              <w:bottom w:val="nil"/>
              <w:right w:val="nil"/>
            </w:tcBorders>
          </w:tcPr>
          <w:p w14:paraId="2EBEB51B" w14:textId="77777777" w:rsidR="001B46D9" w:rsidRPr="003D13D0" w:rsidRDefault="001B46D9" w:rsidP="00A426D6">
            <w:pPr>
              <w:rPr>
                <w:rFonts w:ascii="Arial" w:hAnsi="Arial" w:cs="Arial"/>
                <w:sz w:val="18"/>
                <w:szCs w:val="18"/>
              </w:rPr>
            </w:pPr>
            <w:r w:rsidRPr="003D13D0">
              <w:rPr>
                <w:rFonts w:ascii="Arial" w:hAnsi="Arial" w:cs="Arial"/>
                <w:sz w:val="18"/>
                <w:szCs w:val="18"/>
              </w:rPr>
              <w:t>S Fig 6E</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653696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A3FBB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0.3657</w:t>
            </w:r>
          </w:p>
        </w:tc>
        <w:tc>
          <w:tcPr>
            <w:tcW w:w="720" w:type="dxa"/>
            <w:tcBorders>
              <w:top w:val="single" w:sz="12" w:space="0" w:color="auto"/>
              <w:left w:val="nil"/>
              <w:bottom w:val="nil"/>
              <w:right w:val="nil"/>
            </w:tcBorders>
            <w:vAlign w:val="bottom"/>
          </w:tcPr>
          <w:p w14:paraId="7A09D8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66C371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0.1829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2EBF4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31) = 7.595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611759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0.0021</w:t>
            </w:r>
          </w:p>
        </w:tc>
      </w:tr>
      <w:tr w:rsidR="001B46D9" w:rsidRPr="003D13D0" w14:paraId="116B8A40" w14:textId="77777777" w:rsidTr="00A426D6">
        <w:tc>
          <w:tcPr>
            <w:tcW w:w="1152" w:type="dxa"/>
            <w:tcBorders>
              <w:top w:val="nil"/>
              <w:left w:val="nil"/>
              <w:bottom w:val="nil"/>
              <w:right w:val="nil"/>
            </w:tcBorders>
          </w:tcPr>
          <w:p w14:paraId="7D204258"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99E1B09"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218005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0.01213</w:t>
            </w:r>
          </w:p>
        </w:tc>
        <w:tc>
          <w:tcPr>
            <w:tcW w:w="720" w:type="dxa"/>
            <w:tcBorders>
              <w:top w:val="nil"/>
              <w:left w:val="nil"/>
              <w:bottom w:val="nil"/>
              <w:right w:val="nil"/>
            </w:tcBorders>
            <w:vAlign w:val="bottom"/>
          </w:tcPr>
          <w:p w14:paraId="476D77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D898F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0.01213</w:t>
            </w:r>
          </w:p>
        </w:tc>
        <w:tc>
          <w:tcPr>
            <w:tcW w:w="1872" w:type="dxa"/>
            <w:tcBorders>
              <w:top w:val="nil"/>
              <w:left w:val="nil"/>
              <w:bottom w:val="nil"/>
              <w:right w:val="nil"/>
            </w:tcBorders>
            <w:noWrap/>
            <w:tcMar>
              <w:top w:w="15" w:type="dxa"/>
              <w:left w:w="15" w:type="dxa"/>
              <w:bottom w:w="0" w:type="dxa"/>
              <w:right w:w="15" w:type="dxa"/>
            </w:tcMar>
            <w:vAlign w:val="bottom"/>
            <w:hideMark/>
          </w:tcPr>
          <w:p w14:paraId="314ED0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31) = 0.5037</w:t>
            </w:r>
          </w:p>
        </w:tc>
        <w:tc>
          <w:tcPr>
            <w:tcW w:w="1872" w:type="dxa"/>
            <w:tcBorders>
              <w:top w:val="nil"/>
              <w:left w:val="nil"/>
              <w:bottom w:val="nil"/>
              <w:right w:val="nil"/>
            </w:tcBorders>
            <w:noWrap/>
            <w:tcMar>
              <w:top w:w="15" w:type="dxa"/>
              <w:left w:w="15" w:type="dxa"/>
              <w:bottom w:w="0" w:type="dxa"/>
              <w:right w:w="15" w:type="dxa"/>
            </w:tcMar>
            <w:vAlign w:val="bottom"/>
            <w:hideMark/>
          </w:tcPr>
          <w:p w14:paraId="37995C0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0.4832</w:t>
            </w:r>
          </w:p>
        </w:tc>
      </w:tr>
      <w:tr w:rsidR="001B46D9" w:rsidRPr="003D13D0" w14:paraId="07C40FF3" w14:textId="77777777" w:rsidTr="00A426D6">
        <w:tc>
          <w:tcPr>
            <w:tcW w:w="1152" w:type="dxa"/>
            <w:tcBorders>
              <w:top w:val="nil"/>
              <w:left w:val="nil"/>
              <w:bottom w:val="nil"/>
              <w:right w:val="nil"/>
            </w:tcBorders>
          </w:tcPr>
          <w:p w14:paraId="65A384B3"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4D26C3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33499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0.6469</w:t>
            </w:r>
          </w:p>
        </w:tc>
        <w:tc>
          <w:tcPr>
            <w:tcW w:w="720" w:type="dxa"/>
            <w:tcBorders>
              <w:top w:val="nil"/>
              <w:left w:val="nil"/>
              <w:bottom w:val="nil"/>
              <w:right w:val="nil"/>
            </w:tcBorders>
            <w:vAlign w:val="bottom"/>
          </w:tcPr>
          <w:p w14:paraId="7401EC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08CC1E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0.3235</w:t>
            </w:r>
          </w:p>
        </w:tc>
        <w:tc>
          <w:tcPr>
            <w:tcW w:w="1872" w:type="dxa"/>
            <w:tcBorders>
              <w:top w:val="nil"/>
              <w:left w:val="nil"/>
              <w:bottom w:val="nil"/>
              <w:right w:val="nil"/>
            </w:tcBorders>
            <w:noWrap/>
            <w:tcMar>
              <w:top w:w="15" w:type="dxa"/>
              <w:left w:w="15" w:type="dxa"/>
              <w:bottom w:w="0" w:type="dxa"/>
              <w:right w:w="15" w:type="dxa"/>
            </w:tcMar>
            <w:vAlign w:val="bottom"/>
            <w:hideMark/>
          </w:tcPr>
          <w:p w14:paraId="19BFD7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31) = 13.44</w:t>
            </w:r>
          </w:p>
        </w:tc>
        <w:tc>
          <w:tcPr>
            <w:tcW w:w="1872" w:type="dxa"/>
            <w:tcBorders>
              <w:top w:val="nil"/>
              <w:left w:val="nil"/>
              <w:bottom w:val="nil"/>
              <w:right w:val="nil"/>
            </w:tcBorders>
            <w:noWrap/>
            <w:tcMar>
              <w:top w:w="15" w:type="dxa"/>
              <w:left w:w="15" w:type="dxa"/>
              <w:bottom w:w="0" w:type="dxa"/>
              <w:right w:w="15" w:type="dxa"/>
            </w:tcMar>
            <w:vAlign w:val="bottom"/>
            <w:hideMark/>
          </w:tcPr>
          <w:p w14:paraId="6FB4D7B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723FD7A" w14:textId="77777777" w:rsidTr="00A426D6">
        <w:tc>
          <w:tcPr>
            <w:tcW w:w="1152" w:type="dxa"/>
            <w:tcBorders>
              <w:top w:val="nil"/>
              <w:left w:val="nil"/>
              <w:bottom w:val="nil"/>
              <w:right w:val="nil"/>
            </w:tcBorders>
          </w:tcPr>
          <w:p w14:paraId="07A4A4FD"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25A2ADE"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82B5FE3" w14:textId="77777777" w:rsidR="001B46D9" w:rsidRPr="003D13D0" w:rsidRDefault="001B46D9" w:rsidP="00A426D6">
            <w:pPr>
              <w:rPr>
                <w:rFonts w:ascii="Arial" w:hAnsi="Arial" w:cs="Arial"/>
                <w:sz w:val="18"/>
                <w:szCs w:val="18"/>
              </w:rPr>
            </w:pPr>
            <w:r w:rsidRPr="003D13D0">
              <w:rPr>
                <w:rFonts w:ascii="Arial" w:hAnsi="Arial" w:cs="Arial"/>
                <w:sz w:val="18"/>
                <w:szCs w:val="18"/>
              </w:rPr>
              <w:t>0.7463</w:t>
            </w:r>
          </w:p>
        </w:tc>
        <w:tc>
          <w:tcPr>
            <w:tcW w:w="720" w:type="dxa"/>
            <w:tcBorders>
              <w:top w:val="nil"/>
              <w:left w:val="nil"/>
              <w:bottom w:val="nil"/>
              <w:right w:val="nil"/>
            </w:tcBorders>
            <w:vAlign w:val="bottom"/>
          </w:tcPr>
          <w:p w14:paraId="630A6E1D" w14:textId="77777777" w:rsidR="001B46D9" w:rsidRPr="003D13D0" w:rsidRDefault="001B46D9" w:rsidP="00A426D6">
            <w:pPr>
              <w:rPr>
                <w:rFonts w:ascii="Arial" w:hAnsi="Arial" w:cs="Arial"/>
                <w:sz w:val="18"/>
                <w:szCs w:val="18"/>
              </w:rPr>
            </w:pPr>
            <w:r w:rsidRPr="003D13D0">
              <w:rPr>
                <w:rFonts w:ascii="Arial" w:hAnsi="Arial" w:cs="Arial"/>
                <w:sz w:val="18"/>
                <w:szCs w:val="18"/>
              </w:rPr>
              <w:t>31</w:t>
            </w:r>
          </w:p>
        </w:tc>
        <w:tc>
          <w:tcPr>
            <w:tcW w:w="1152" w:type="dxa"/>
            <w:tcBorders>
              <w:top w:val="nil"/>
              <w:left w:val="nil"/>
              <w:bottom w:val="nil"/>
              <w:right w:val="nil"/>
            </w:tcBorders>
            <w:noWrap/>
            <w:tcMar>
              <w:top w:w="15" w:type="dxa"/>
              <w:left w:w="15" w:type="dxa"/>
              <w:bottom w:w="0" w:type="dxa"/>
              <w:right w:w="15" w:type="dxa"/>
            </w:tcMar>
            <w:vAlign w:val="bottom"/>
            <w:hideMark/>
          </w:tcPr>
          <w:p w14:paraId="222F48E5" w14:textId="77777777" w:rsidR="001B46D9" w:rsidRPr="003D13D0" w:rsidRDefault="001B46D9" w:rsidP="00A426D6">
            <w:pPr>
              <w:rPr>
                <w:rFonts w:ascii="Arial" w:hAnsi="Arial" w:cs="Arial"/>
                <w:sz w:val="18"/>
                <w:szCs w:val="18"/>
              </w:rPr>
            </w:pPr>
            <w:r w:rsidRPr="003D13D0">
              <w:rPr>
                <w:rFonts w:ascii="Arial" w:hAnsi="Arial" w:cs="Arial"/>
                <w:sz w:val="18"/>
                <w:szCs w:val="18"/>
              </w:rPr>
              <w:t>0.02408</w:t>
            </w:r>
          </w:p>
        </w:tc>
        <w:tc>
          <w:tcPr>
            <w:tcW w:w="1872" w:type="dxa"/>
            <w:tcBorders>
              <w:top w:val="nil"/>
              <w:left w:val="nil"/>
              <w:bottom w:val="nil"/>
              <w:right w:val="nil"/>
            </w:tcBorders>
            <w:noWrap/>
            <w:tcMar>
              <w:top w:w="15" w:type="dxa"/>
              <w:left w:w="15" w:type="dxa"/>
              <w:bottom w:w="0" w:type="dxa"/>
              <w:right w:w="15" w:type="dxa"/>
            </w:tcMar>
            <w:vAlign w:val="bottom"/>
            <w:hideMark/>
          </w:tcPr>
          <w:p w14:paraId="0B0C446C"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0A9A4CB" w14:textId="77777777" w:rsidR="001B46D9" w:rsidRPr="003D13D0" w:rsidRDefault="001B46D9" w:rsidP="00A426D6">
            <w:pPr>
              <w:rPr>
                <w:rFonts w:ascii="Arial" w:hAnsi="Arial" w:cs="Arial"/>
                <w:sz w:val="18"/>
                <w:szCs w:val="18"/>
              </w:rPr>
            </w:pPr>
          </w:p>
        </w:tc>
      </w:tr>
    </w:tbl>
    <w:p w14:paraId="7AC0035D" w14:textId="77777777" w:rsidR="001B46D9" w:rsidRPr="003D13D0" w:rsidRDefault="001B46D9" w:rsidP="001B46D9">
      <w:pPr>
        <w:rPr>
          <w:rFonts w:ascii="Arial" w:hAnsi="Arial" w:cs="Arial"/>
          <w:sz w:val="18"/>
          <w:szCs w:val="18"/>
        </w:rPr>
      </w:pPr>
    </w:p>
    <w:tbl>
      <w:tblPr>
        <w:tblW w:w="9507"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432"/>
        <w:gridCol w:w="720"/>
        <w:gridCol w:w="720"/>
        <w:gridCol w:w="719"/>
      </w:tblGrid>
      <w:tr w:rsidR="001B46D9" w:rsidRPr="003D13D0" w14:paraId="23947B3C" w14:textId="77777777" w:rsidTr="00A426D6">
        <w:tc>
          <w:tcPr>
            <w:tcW w:w="1152" w:type="dxa"/>
            <w:tcBorders>
              <w:top w:val="nil"/>
              <w:left w:val="nil"/>
              <w:bottom w:val="single" w:sz="4" w:space="0" w:color="auto"/>
              <w:right w:val="nil"/>
            </w:tcBorders>
          </w:tcPr>
          <w:p w14:paraId="334E0304"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52D690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C75A6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18703F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2543D8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36C60D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671104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12E986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3DB68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33356C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9ED14C5" w14:textId="77777777" w:rsidTr="00A426D6">
        <w:tc>
          <w:tcPr>
            <w:tcW w:w="1152" w:type="dxa"/>
            <w:tcBorders>
              <w:top w:val="nil"/>
              <w:left w:val="nil"/>
              <w:bottom w:val="nil"/>
              <w:right w:val="nil"/>
            </w:tcBorders>
          </w:tcPr>
          <w:p w14:paraId="1248691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EF55FD6"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266AA0EF" w14:textId="77777777" w:rsidR="001B46D9" w:rsidRPr="003D13D0" w:rsidRDefault="001B46D9" w:rsidP="00A426D6">
            <w:pPr>
              <w:rPr>
                <w:rFonts w:ascii="Arial" w:hAnsi="Arial" w:cs="Arial"/>
                <w:sz w:val="18"/>
                <w:szCs w:val="18"/>
              </w:rPr>
            </w:pPr>
            <w:r w:rsidRPr="003D13D0">
              <w:rPr>
                <w:rFonts w:ascii="Arial" w:hAnsi="Arial" w:cs="Arial"/>
                <w:sz w:val="18"/>
                <w:szCs w:val="18"/>
              </w:rPr>
              <w:t>1.150</w:t>
            </w:r>
          </w:p>
        </w:tc>
        <w:tc>
          <w:tcPr>
            <w:tcW w:w="868" w:type="dxa"/>
            <w:tcBorders>
              <w:top w:val="nil"/>
              <w:left w:val="nil"/>
              <w:bottom w:val="nil"/>
              <w:right w:val="nil"/>
            </w:tcBorders>
            <w:noWrap/>
            <w:tcMar>
              <w:top w:w="15" w:type="dxa"/>
              <w:left w:w="15" w:type="dxa"/>
              <w:bottom w:w="0" w:type="dxa"/>
              <w:right w:w="15" w:type="dxa"/>
            </w:tcMar>
            <w:vAlign w:val="bottom"/>
            <w:hideMark/>
          </w:tcPr>
          <w:p w14:paraId="63ACC4F8" w14:textId="77777777" w:rsidR="001B46D9" w:rsidRPr="003D13D0" w:rsidRDefault="001B46D9" w:rsidP="00A426D6">
            <w:pPr>
              <w:rPr>
                <w:rFonts w:ascii="Arial" w:hAnsi="Arial" w:cs="Arial"/>
                <w:sz w:val="18"/>
                <w:szCs w:val="18"/>
              </w:rPr>
            </w:pPr>
            <w:r w:rsidRPr="003D13D0">
              <w:rPr>
                <w:rFonts w:ascii="Arial" w:hAnsi="Arial" w:cs="Arial"/>
                <w:sz w:val="18"/>
                <w:szCs w:val="18"/>
              </w:rPr>
              <w:t>1.250</w:t>
            </w:r>
          </w:p>
        </w:tc>
        <w:tc>
          <w:tcPr>
            <w:tcW w:w="1008" w:type="dxa"/>
            <w:tcBorders>
              <w:top w:val="nil"/>
              <w:left w:val="nil"/>
              <w:bottom w:val="nil"/>
              <w:right w:val="nil"/>
            </w:tcBorders>
            <w:noWrap/>
            <w:tcMar>
              <w:top w:w="15" w:type="dxa"/>
              <w:left w:w="15" w:type="dxa"/>
              <w:bottom w:w="0" w:type="dxa"/>
              <w:right w:w="15" w:type="dxa"/>
            </w:tcMar>
            <w:vAlign w:val="bottom"/>
            <w:hideMark/>
          </w:tcPr>
          <w:p w14:paraId="760D3741" w14:textId="77777777" w:rsidR="001B46D9" w:rsidRPr="003D13D0" w:rsidRDefault="001B46D9" w:rsidP="00A426D6">
            <w:pPr>
              <w:rPr>
                <w:rFonts w:ascii="Arial" w:hAnsi="Arial" w:cs="Arial"/>
                <w:sz w:val="18"/>
                <w:szCs w:val="18"/>
              </w:rPr>
            </w:pPr>
            <w:r w:rsidRPr="003D13D0">
              <w:rPr>
                <w:rFonts w:ascii="Arial" w:hAnsi="Arial" w:cs="Arial"/>
                <w:sz w:val="18"/>
                <w:szCs w:val="18"/>
              </w:rPr>
              <w:t>-0.1001</w:t>
            </w:r>
          </w:p>
        </w:tc>
        <w:tc>
          <w:tcPr>
            <w:tcW w:w="432" w:type="dxa"/>
            <w:tcBorders>
              <w:top w:val="nil"/>
              <w:left w:val="nil"/>
              <w:bottom w:val="nil"/>
              <w:right w:val="nil"/>
            </w:tcBorders>
            <w:noWrap/>
            <w:tcMar>
              <w:top w:w="15" w:type="dxa"/>
              <w:left w:w="15" w:type="dxa"/>
              <w:bottom w:w="0" w:type="dxa"/>
              <w:right w:w="15" w:type="dxa"/>
            </w:tcMar>
            <w:vAlign w:val="bottom"/>
            <w:hideMark/>
          </w:tcPr>
          <w:p w14:paraId="740DBEA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4E58319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28731964" w14:textId="77777777" w:rsidR="001B46D9" w:rsidRPr="003D13D0" w:rsidRDefault="001B46D9" w:rsidP="00A426D6">
            <w:pPr>
              <w:rPr>
                <w:rFonts w:ascii="Arial" w:hAnsi="Arial" w:cs="Arial"/>
                <w:sz w:val="18"/>
                <w:szCs w:val="18"/>
              </w:rPr>
            </w:pPr>
            <w:r w:rsidRPr="003D13D0">
              <w:rPr>
                <w:rFonts w:ascii="Arial" w:hAnsi="Arial" w:cs="Arial"/>
                <w:sz w:val="18"/>
                <w:szCs w:val="18"/>
              </w:rPr>
              <w:t>1.581</w:t>
            </w:r>
          </w:p>
        </w:tc>
        <w:tc>
          <w:tcPr>
            <w:tcW w:w="720" w:type="dxa"/>
            <w:tcBorders>
              <w:top w:val="nil"/>
              <w:left w:val="nil"/>
              <w:bottom w:val="nil"/>
              <w:right w:val="nil"/>
            </w:tcBorders>
            <w:noWrap/>
            <w:tcMar>
              <w:top w:w="15" w:type="dxa"/>
              <w:left w:w="15" w:type="dxa"/>
              <w:bottom w:w="0" w:type="dxa"/>
              <w:right w:w="15" w:type="dxa"/>
            </w:tcMar>
            <w:vAlign w:val="bottom"/>
            <w:hideMark/>
          </w:tcPr>
          <w:p w14:paraId="62A1D942"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618A133" w14:textId="77777777" w:rsidR="001B46D9" w:rsidRPr="003D13D0" w:rsidRDefault="001B46D9" w:rsidP="00A426D6">
            <w:pPr>
              <w:rPr>
                <w:rFonts w:ascii="Arial" w:hAnsi="Arial" w:cs="Arial"/>
                <w:sz w:val="18"/>
                <w:szCs w:val="18"/>
              </w:rPr>
            </w:pPr>
            <w:r w:rsidRPr="003D13D0">
              <w:rPr>
                <w:rFonts w:ascii="Arial" w:hAnsi="Arial" w:cs="Arial"/>
                <w:sz w:val="18"/>
                <w:szCs w:val="18"/>
              </w:rPr>
              <w:t>0.8702</w:t>
            </w:r>
          </w:p>
        </w:tc>
      </w:tr>
      <w:tr w:rsidR="001B46D9" w:rsidRPr="003D13D0" w14:paraId="213DA569" w14:textId="77777777" w:rsidTr="00A426D6">
        <w:tc>
          <w:tcPr>
            <w:tcW w:w="1152" w:type="dxa"/>
            <w:tcBorders>
              <w:top w:val="nil"/>
              <w:left w:val="nil"/>
              <w:bottom w:val="nil"/>
              <w:right w:val="nil"/>
            </w:tcBorders>
          </w:tcPr>
          <w:p w14:paraId="07428B2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EE0485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1D449CF5" w14:textId="77777777" w:rsidR="001B46D9" w:rsidRPr="003D13D0" w:rsidRDefault="001B46D9" w:rsidP="00A426D6">
            <w:pPr>
              <w:rPr>
                <w:rFonts w:ascii="Arial" w:hAnsi="Arial" w:cs="Arial"/>
                <w:sz w:val="18"/>
                <w:szCs w:val="18"/>
              </w:rPr>
            </w:pPr>
            <w:r w:rsidRPr="003D13D0">
              <w:rPr>
                <w:rFonts w:ascii="Arial" w:hAnsi="Arial" w:cs="Arial"/>
                <w:sz w:val="18"/>
                <w:szCs w:val="18"/>
              </w:rPr>
              <w:t>1.150</w:t>
            </w:r>
          </w:p>
        </w:tc>
        <w:tc>
          <w:tcPr>
            <w:tcW w:w="868" w:type="dxa"/>
            <w:tcBorders>
              <w:top w:val="nil"/>
              <w:left w:val="nil"/>
              <w:bottom w:val="nil"/>
              <w:right w:val="nil"/>
            </w:tcBorders>
            <w:noWrap/>
            <w:tcMar>
              <w:top w:w="15" w:type="dxa"/>
              <w:left w:w="15" w:type="dxa"/>
              <w:bottom w:w="0" w:type="dxa"/>
              <w:right w:w="15" w:type="dxa"/>
            </w:tcMar>
            <w:vAlign w:val="bottom"/>
            <w:hideMark/>
          </w:tcPr>
          <w:p w14:paraId="6C462AEF" w14:textId="77777777" w:rsidR="001B46D9" w:rsidRPr="003D13D0" w:rsidRDefault="001B46D9" w:rsidP="00A426D6">
            <w:pPr>
              <w:rPr>
                <w:rFonts w:ascii="Arial" w:hAnsi="Arial" w:cs="Arial"/>
                <w:sz w:val="18"/>
                <w:szCs w:val="18"/>
              </w:rPr>
            </w:pPr>
            <w:r w:rsidRPr="003D13D0">
              <w:rPr>
                <w:rFonts w:ascii="Arial" w:hAnsi="Arial" w:cs="Arial"/>
                <w:sz w:val="18"/>
                <w:szCs w:val="18"/>
              </w:rPr>
              <w:t>1.283</w:t>
            </w:r>
          </w:p>
        </w:tc>
        <w:tc>
          <w:tcPr>
            <w:tcW w:w="1008" w:type="dxa"/>
            <w:tcBorders>
              <w:top w:val="nil"/>
              <w:left w:val="nil"/>
              <w:bottom w:val="nil"/>
              <w:right w:val="nil"/>
            </w:tcBorders>
            <w:noWrap/>
            <w:tcMar>
              <w:top w:w="15" w:type="dxa"/>
              <w:left w:w="15" w:type="dxa"/>
              <w:bottom w:w="0" w:type="dxa"/>
              <w:right w:w="15" w:type="dxa"/>
            </w:tcMar>
            <w:vAlign w:val="bottom"/>
            <w:hideMark/>
          </w:tcPr>
          <w:p w14:paraId="5AE9FB0C" w14:textId="77777777" w:rsidR="001B46D9" w:rsidRPr="003D13D0" w:rsidRDefault="001B46D9" w:rsidP="00A426D6">
            <w:pPr>
              <w:rPr>
                <w:rFonts w:ascii="Arial" w:hAnsi="Arial" w:cs="Arial"/>
                <w:sz w:val="18"/>
                <w:szCs w:val="18"/>
              </w:rPr>
            </w:pPr>
            <w:r w:rsidRPr="003D13D0">
              <w:rPr>
                <w:rFonts w:ascii="Arial" w:hAnsi="Arial" w:cs="Arial"/>
                <w:sz w:val="18"/>
                <w:szCs w:val="18"/>
              </w:rPr>
              <w:t>-0.1336</w:t>
            </w:r>
          </w:p>
        </w:tc>
        <w:tc>
          <w:tcPr>
            <w:tcW w:w="432" w:type="dxa"/>
            <w:tcBorders>
              <w:top w:val="nil"/>
              <w:left w:val="nil"/>
              <w:bottom w:val="nil"/>
              <w:right w:val="nil"/>
            </w:tcBorders>
            <w:noWrap/>
            <w:tcMar>
              <w:top w:w="15" w:type="dxa"/>
              <w:left w:w="15" w:type="dxa"/>
              <w:bottom w:w="0" w:type="dxa"/>
              <w:right w:w="15" w:type="dxa"/>
            </w:tcMar>
            <w:vAlign w:val="bottom"/>
            <w:hideMark/>
          </w:tcPr>
          <w:p w14:paraId="5D50EEA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04E12B3B"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720" w:type="dxa"/>
            <w:tcBorders>
              <w:top w:val="nil"/>
              <w:left w:val="nil"/>
              <w:bottom w:val="nil"/>
              <w:right w:val="nil"/>
            </w:tcBorders>
            <w:noWrap/>
            <w:tcMar>
              <w:top w:w="15" w:type="dxa"/>
              <w:left w:w="15" w:type="dxa"/>
              <w:bottom w:w="0" w:type="dxa"/>
              <w:right w:w="15" w:type="dxa"/>
            </w:tcMar>
            <w:vAlign w:val="bottom"/>
            <w:hideMark/>
          </w:tcPr>
          <w:p w14:paraId="4D443BBE" w14:textId="77777777" w:rsidR="001B46D9" w:rsidRPr="003D13D0" w:rsidRDefault="001B46D9" w:rsidP="00A426D6">
            <w:pPr>
              <w:rPr>
                <w:rFonts w:ascii="Arial" w:hAnsi="Arial" w:cs="Arial"/>
                <w:sz w:val="18"/>
                <w:szCs w:val="18"/>
              </w:rPr>
            </w:pPr>
            <w:r w:rsidRPr="003D13D0">
              <w:rPr>
                <w:rFonts w:ascii="Arial" w:hAnsi="Arial" w:cs="Arial"/>
                <w:sz w:val="18"/>
                <w:szCs w:val="18"/>
              </w:rPr>
              <w:t>2.189</w:t>
            </w:r>
          </w:p>
        </w:tc>
        <w:tc>
          <w:tcPr>
            <w:tcW w:w="720" w:type="dxa"/>
            <w:tcBorders>
              <w:top w:val="nil"/>
              <w:left w:val="nil"/>
              <w:bottom w:val="nil"/>
              <w:right w:val="nil"/>
            </w:tcBorders>
            <w:noWrap/>
            <w:tcMar>
              <w:top w:w="15" w:type="dxa"/>
              <w:left w:w="15" w:type="dxa"/>
              <w:bottom w:w="0" w:type="dxa"/>
              <w:right w:w="15" w:type="dxa"/>
            </w:tcMar>
            <w:vAlign w:val="bottom"/>
            <w:hideMark/>
          </w:tcPr>
          <w:p w14:paraId="4DB4C289"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A97EBCB" w14:textId="77777777" w:rsidR="001B46D9" w:rsidRPr="003D13D0" w:rsidRDefault="001B46D9" w:rsidP="00A426D6">
            <w:pPr>
              <w:rPr>
                <w:rFonts w:ascii="Arial" w:hAnsi="Arial" w:cs="Arial"/>
                <w:sz w:val="18"/>
                <w:szCs w:val="18"/>
              </w:rPr>
            </w:pPr>
            <w:r w:rsidRPr="003D13D0">
              <w:rPr>
                <w:rFonts w:ascii="Arial" w:hAnsi="Arial" w:cs="Arial"/>
                <w:sz w:val="18"/>
                <w:szCs w:val="18"/>
              </w:rPr>
              <w:t>0.6370</w:t>
            </w:r>
          </w:p>
        </w:tc>
      </w:tr>
      <w:tr w:rsidR="001B46D9" w:rsidRPr="003D13D0" w14:paraId="3D4598C8" w14:textId="77777777" w:rsidTr="00A426D6">
        <w:tc>
          <w:tcPr>
            <w:tcW w:w="1152" w:type="dxa"/>
            <w:tcBorders>
              <w:top w:val="nil"/>
              <w:left w:val="nil"/>
              <w:bottom w:val="nil"/>
              <w:right w:val="nil"/>
            </w:tcBorders>
          </w:tcPr>
          <w:p w14:paraId="54FF7EB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8AE117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78E014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1.150</w:t>
            </w:r>
          </w:p>
        </w:tc>
        <w:tc>
          <w:tcPr>
            <w:tcW w:w="868" w:type="dxa"/>
            <w:tcBorders>
              <w:top w:val="nil"/>
              <w:left w:val="nil"/>
              <w:bottom w:val="nil"/>
              <w:right w:val="nil"/>
            </w:tcBorders>
            <w:noWrap/>
            <w:tcMar>
              <w:top w:w="15" w:type="dxa"/>
              <w:left w:w="15" w:type="dxa"/>
              <w:bottom w:w="0" w:type="dxa"/>
              <w:right w:w="15" w:type="dxa"/>
            </w:tcMar>
            <w:vAlign w:val="bottom"/>
            <w:hideMark/>
          </w:tcPr>
          <w:p w14:paraId="478948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1.011</w:t>
            </w:r>
          </w:p>
        </w:tc>
        <w:tc>
          <w:tcPr>
            <w:tcW w:w="1008" w:type="dxa"/>
            <w:tcBorders>
              <w:top w:val="nil"/>
              <w:left w:val="nil"/>
              <w:bottom w:val="nil"/>
              <w:right w:val="nil"/>
            </w:tcBorders>
            <w:noWrap/>
            <w:tcMar>
              <w:top w:w="15" w:type="dxa"/>
              <w:left w:w="15" w:type="dxa"/>
              <w:bottom w:w="0" w:type="dxa"/>
              <w:right w:w="15" w:type="dxa"/>
            </w:tcMar>
            <w:vAlign w:val="bottom"/>
            <w:hideMark/>
          </w:tcPr>
          <w:p w14:paraId="78A45B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0.1388</w:t>
            </w:r>
          </w:p>
        </w:tc>
        <w:tc>
          <w:tcPr>
            <w:tcW w:w="432" w:type="dxa"/>
            <w:tcBorders>
              <w:top w:val="nil"/>
              <w:left w:val="nil"/>
              <w:bottom w:val="nil"/>
              <w:right w:val="nil"/>
            </w:tcBorders>
            <w:noWrap/>
            <w:tcMar>
              <w:top w:w="15" w:type="dxa"/>
              <w:left w:w="15" w:type="dxa"/>
              <w:bottom w:w="0" w:type="dxa"/>
              <w:right w:w="15" w:type="dxa"/>
            </w:tcMar>
            <w:vAlign w:val="bottom"/>
            <w:hideMark/>
          </w:tcPr>
          <w:p w14:paraId="5469FC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010239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4D7016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2.192</w:t>
            </w:r>
          </w:p>
        </w:tc>
        <w:tc>
          <w:tcPr>
            <w:tcW w:w="720" w:type="dxa"/>
            <w:tcBorders>
              <w:top w:val="nil"/>
              <w:left w:val="nil"/>
              <w:bottom w:val="nil"/>
              <w:right w:val="nil"/>
            </w:tcBorders>
            <w:noWrap/>
            <w:tcMar>
              <w:top w:w="15" w:type="dxa"/>
              <w:left w:w="15" w:type="dxa"/>
              <w:bottom w:w="0" w:type="dxa"/>
              <w:right w:w="15" w:type="dxa"/>
            </w:tcMar>
            <w:vAlign w:val="bottom"/>
            <w:hideMark/>
          </w:tcPr>
          <w:p w14:paraId="60230D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3BD033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0.6361</w:t>
            </w:r>
          </w:p>
        </w:tc>
      </w:tr>
      <w:tr w:rsidR="001B46D9" w:rsidRPr="003D13D0" w14:paraId="0749217F" w14:textId="77777777" w:rsidTr="00A426D6">
        <w:tc>
          <w:tcPr>
            <w:tcW w:w="1152" w:type="dxa"/>
            <w:tcBorders>
              <w:top w:val="nil"/>
              <w:left w:val="nil"/>
              <w:bottom w:val="nil"/>
              <w:right w:val="nil"/>
            </w:tcBorders>
          </w:tcPr>
          <w:p w14:paraId="320301CE"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8690A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0D092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1.150</w:t>
            </w:r>
          </w:p>
        </w:tc>
        <w:tc>
          <w:tcPr>
            <w:tcW w:w="868" w:type="dxa"/>
            <w:tcBorders>
              <w:top w:val="nil"/>
              <w:left w:val="nil"/>
              <w:bottom w:val="nil"/>
              <w:right w:val="nil"/>
            </w:tcBorders>
            <w:noWrap/>
            <w:tcMar>
              <w:top w:w="15" w:type="dxa"/>
              <w:left w:w="15" w:type="dxa"/>
              <w:bottom w:w="0" w:type="dxa"/>
              <w:right w:w="15" w:type="dxa"/>
            </w:tcMar>
            <w:vAlign w:val="bottom"/>
            <w:hideMark/>
          </w:tcPr>
          <w:p w14:paraId="4C8850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hideMark/>
          </w:tcPr>
          <w:p w14:paraId="248762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-0.4177</w:t>
            </w:r>
          </w:p>
        </w:tc>
        <w:tc>
          <w:tcPr>
            <w:tcW w:w="432" w:type="dxa"/>
            <w:tcBorders>
              <w:top w:val="nil"/>
              <w:left w:val="nil"/>
              <w:bottom w:val="nil"/>
              <w:right w:val="nil"/>
            </w:tcBorders>
            <w:noWrap/>
            <w:tcMar>
              <w:top w:w="15" w:type="dxa"/>
              <w:left w:w="15" w:type="dxa"/>
              <w:bottom w:w="0" w:type="dxa"/>
              <w:right w:w="15" w:type="dxa"/>
            </w:tcMar>
            <w:vAlign w:val="bottom"/>
            <w:hideMark/>
          </w:tcPr>
          <w:p w14:paraId="78DD9F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693A2C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77D2DF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6.594</w:t>
            </w:r>
          </w:p>
        </w:tc>
        <w:tc>
          <w:tcPr>
            <w:tcW w:w="720" w:type="dxa"/>
            <w:tcBorders>
              <w:top w:val="nil"/>
              <w:left w:val="nil"/>
              <w:bottom w:val="nil"/>
              <w:right w:val="nil"/>
            </w:tcBorders>
            <w:noWrap/>
            <w:tcMar>
              <w:top w:w="15" w:type="dxa"/>
              <w:left w:w="15" w:type="dxa"/>
              <w:bottom w:w="0" w:type="dxa"/>
              <w:right w:w="15" w:type="dxa"/>
            </w:tcMar>
            <w:vAlign w:val="bottom"/>
            <w:hideMark/>
          </w:tcPr>
          <w:p w14:paraId="6FE145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30389F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0.0007</w:t>
            </w:r>
          </w:p>
        </w:tc>
      </w:tr>
      <w:tr w:rsidR="001B46D9" w:rsidRPr="003D13D0" w14:paraId="61E197CE" w14:textId="77777777" w:rsidTr="00A426D6">
        <w:tc>
          <w:tcPr>
            <w:tcW w:w="1152" w:type="dxa"/>
            <w:tcBorders>
              <w:top w:val="nil"/>
              <w:left w:val="nil"/>
              <w:bottom w:val="nil"/>
              <w:right w:val="nil"/>
            </w:tcBorders>
          </w:tcPr>
          <w:p w14:paraId="1B96B325"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7F635A25"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218637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1.150</w:t>
            </w:r>
          </w:p>
        </w:tc>
        <w:tc>
          <w:tcPr>
            <w:tcW w:w="868" w:type="dxa"/>
            <w:tcBorders>
              <w:top w:val="nil"/>
              <w:left w:val="nil"/>
              <w:bottom w:val="nil"/>
              <w:right w:val="nil"/>
            </w:tcBorders>
            <w:noWrap/>
            <w:tcMar>
              <w:top w:w="15" w:type="dxa"/>
              <w:left w:w="15" w:type="dxa"/>
              <w:bottom w:w="0" w:type="dxa"/>
              <w:right w:w="15" w:type="dxa"/>
            </w:tcMar>
            <w:vAlign w:val="bottom"/>
            <w:hideMark/>
          </w:tcPr>
          <w:p w14:paraId="34FD9F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1.213</w:t>
            </w:r>
          </w:p>
        </w:tc>
        <w:tc>
          <w:tcPr>
            <w:tcW w:w="1008" w:type="dxa"/>
            <w:tcBorders>
              <w:top w:val="nil"/>
              <w:left w:val="nil"/>
              <w:bottom w:val="nil"/>
              <w:right w:val="nil"/>
            </w:tcBorders>
            <w:noWrap/>
            <w:tcMar>
              <w:top w:w="15" w:type="dxa"/>
              <w:left w:w="15" w:type="dxa"/>
              <w:bottom w:w="0" w:type="dxa"/>
              <w:right w:w="15" w:type="dxa"/>
            </w:tcMar>
            <w:vAlign w:val="bottom"/>
            <w:hideMark/>
          </w:tcPr>
          <w:p w14:paraId="00EAC7F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-0.06373</w:t>
            </w:r>
          </w:p>
        </w:tc>
        <w:tc>
          <w:tcPr>
            <w:tcW w:w="432" w:type="dxa"/>
            <w:tcBorders>
              <w:top w:val="nil"/>
              <w:left w:val="nil"/>
              <w:bottom w:val="nil"/>
              <w:right w:val="nil"/>
            </w:tcBorders>
            <w:noWrap/>
            <w:tcMar>
              <w:top w:w="15" w:type="dxa"/>
              <w:left w:w="15" w:type="dxa"/>
              <w:bottom w:w="0" w:type="dxa"/>
              <w:right w:w="15" w:type="dxa"/>
            </w:tcMar>
            <w:vAlign w:val="bottom"/>
            <w:hideMark/>
          </w:tcPr>
          <w:p w14:paraId="4A0516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4030D4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hideMark/>
          </w:tcPr>
          <w:p w14:paraId="2C4D81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1.006</w:t>
            </w:r>
          </w:p>
        </w:tc>
        <w:tc>
          <w:tcPr>
            <w:tcW w:w="720" w:type="dxa"/>
            <w:tcBorders>
              <w:top w:val="nil"/>
              <w:left w:val="nil"/>
              <w:bottom w:val="nil"/>
              <w:right w:val="nil"/>
            </w:tcBorders>
            <w:noWrap/>
            <w:tcMar>
              <w:top w:w="15" w:type="dxa"/>
              <w:left w:w="15" w:type="dxa"/>
              <w:bottom w:w="0" w:type="dxa"/>
              <w:right w:w="15" w:type="dxa"/>
            </w:tcMar>
            <w:vAlign w:val="bottom"/>
            <w:hideMark/>
          </w:tcPr>
          <w:p w14:paraId="34689C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C3AAB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0.9791</w:t>
            </w:r>
          </w:p>
        </w:tc>
      </w:tr>
      <w:tr w:rsidR="001B46D9" w:rsidRPr="003D13D0" w14:paraId="7CDBD5D4" w14:textId="77777777" w:rsidTr="00A426D6">
        <w:tc>
          <w:tcPr>
            <w:tcW w:w="1152" w:type="dxa"/>
            <w:tcBorders>
              <w:top w:val="nil"/>
              <w:left w:val="nil"/>
              <w:bottom w:val="nil"/>
              <w:right w:val="nil"/>
            </w:tcBorders>
          </w:tcPr>
          <w:p w14:paraId="2689A05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8D8EFA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056F20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1.250</w:t>
            </w:r>
          </w:p>
        </w:tc>
        <w:tc>
          <w:tcPr>
            <w:tcW w:w="868" w:type="dxa"/>
            <w:tcBorders>
              <w:top w:val="nil"/>
              <w:left w:val="nil"/>
              <w:bottom w:val="nil"/>
              <w:right w:val="nil"/>
            </w:tcBorders>
            <w:noWrap/>
            <w:tcMar>
              <w:top w:w="15" w:type="dxa"/>
              <w:left w:w="15" w:type="dxa"/>
              <w:bottom w:w="0" w:type="dxa"/>
              <w:right w:w="15" w:type="dxa"/>
            </w:tcMar>
            <w:vAlign w:val="bottom"/>
            <w:hideMark/>
          </w:tcPr>
          <w:p w14:paraId="1334384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1.283</w:t>
            </w:r>
          </w:p>
        </w:tc>
        <w:tc>
          <w:tcPr>
            <w:tcW w:w="1008" w:type="dxa"/>
            <w:tcBorders>
              <w:top w:val="nil"/>
              <w:left w:val="nil"/>
              <w:bottom w:val="nil"/>
              <w:right w:val="nil"/>
            </w:tcBorders>
            <w:noWrap/>
            <w:tcMar>
              <w:top w:w="15" w:type="dxa"/>
              <w:left w:w="15" w:type="dxa"/>
              <w:bottom w:w="0" w:type="dxa"/>
              <w:right w:w="15" w:type="dxa"/>
            </w:tcMar>
            <w:vAlign w:val="bottom"/>
            <w:hideMark/>
          </w:tcPr>
          <w:p w14:paraId="555EA7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-0.03350</w:t>
            </w:r>
          </w:p>
        </w:tc>
        <w:tc>
          <w:tcPr>
            <w:tcW w:w="432" w:type="dxa"/>
            <w:tcBorders>
              <w:top w:val="nil"/>
              <w:left w:val="nil"/>
              <w:bottom w:val="nil"/>
              <w:right w:val="nil"/>
            </w:tcBorders>
            <w:noWrap/>
            <w:tcMar>
              <w:top w:w="15" w:type="dxa"/>
              <w:left w:w="15" w:type="dxa"/>
              <w:bottom w:w="0" w:type="dxa"/>
              <w:right w:w="15" w:type="dxa"/>
            </w:tcMar>
            <w:vAlign w:val="bottom"/>
            <w:hideMark/>
          </w:tcPr>
          <w:p w14:paraId="2B44E3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hideMark/>
          </w:tcPr>
          <w:p w14:paraId="0CD2DE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720" w:type="dxa"/>
            <w:tcBorders>
              <w:top w:val="nil"/>
              <w:left w:val="nil"/>
              <w:bottom w:val="nil"/>
              <w:right w:val="nil"/>
            </w:tcBorders>
            <w:noWrap/>
            <w:tcMar>
              <w:top w:w="15" w:type="dxa"/>
              <w:left w:w="15" w:type="dxa"/>
              <w:bottom w:w="0" w:type="dxa"/>
              <w:right w:w="15" w:type="dxa"/>
            </w:tcMar>
            <w:vAlign w:val="bottom"/>
            <w:hideMark/>
          </w:tcPr>
          <w:p w14:paraId="10A4D5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0.5489</w:t>
            </w:r>
          </w:p>
        </w:tc>
        <w:tc>
          <w:tcPr>
            <w:tcW w:w="720" w:type="dxa"/>
            <w:tcBorders>
              <w:top w:val="nil"/>
              <w:left w:val="nil"/>
              <w:bottom w:val="nil"/>
              <w:right w:val="nil"/>
            </w:tcBorders>
            <w:noWrap/>
            <w:tcMar>
              <w:top w:w="15" w:type="dxa"/>
              <w:left w:w="15" w:type="dxa"/>
              <w:bottom w:w="0" w:type="dxa"/>
              <w:right w:w="15" w:type="dxa"/>
            </w:tcMar>
            <w:vAlign w:val="bottom"/>
            <w:hideMark/>
          </w:tcPr>
          <w:p w14:paraId="1EA350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A4324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0.9987</w:t>
            </w:r>
          </w:p>
        </w:tc>
      </w:tr>
      <w:tr w:rsidR="001B46D9" w:rsidRPr="003D13D0" w14:paraId="0AD0522A" w14:textId="77777777" w:rsidTr="00A426D6">
        <w:tc>
          <w:tcPr>
            <w:tcW w:w="1152" w:type="dxa"/>
            <w:tcBorders>
              <w:top w:val="nil"/>
              <w:left w:val="nil"/>
              <w:bottom w:val="nil"/>
              <w:right w:val="nil"/>
            </w:tcBorders>
          </w:tcPr>
          <w:p w14:paraId="18A7212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EAE8CE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95FA6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1.250</w:t>
            </w:r>
          </w:p>
        </w:tc>
        <w:tc>
          <w:tcPr>
            <w:tcW w:w="868" w:type="dxa"/>
            <w:tcBorders>
              <w:top w:val="nil"/>
              <w:left w:val="nil"/>
              <w:bottom w:val="nil"/>
              <w:right w:val="nil"/>
            </w:tcBorders>
            <w:noWrap/>
            <w:tcMar>
              <w:top w:w="15" w:type="dxa"/>
              <w:left w:w="15" w:type="dxa"/>
              <w:bottom w:w="0" w:type="dxa"/>
              <w:right w:w="15" w:type="dxa"/>
            </w:tcMar>
            <w:vAlign w:val="bottom"/>
          </w:tcPr>
          <w:p w14:paraId="1575D6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1.011</w:t>
            </w:r>
          </w:p>
        </w:tc>
        <w:tc>
          <w:tcPr>
            <w:tcW w:w="1008" w:type="dxa"/>
            <w:tcBorders>
              <w:top w:val="nil"/>
              <w:left w:val="nil"/>
              <w:bottom w:val="nil"/>
              <w:right w:val="nil"/>
            </w:tcBorders>
            <w:noWrap/>
            <w:tcMar>
              <w:top w:w="15" w:type="dxa"/>
              <w:left w:w="15" w:type="dxa"/>
              <w:bottom w:w="0" w:type="dxa"/>
              <w:right w:w="15" w:type="dxa"/>
            </w:tcMar>
            <w:vAlign w:val="bottom"/>
          </w:tcPr>
          <w:p w14:paraId="64BE25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0.2390</w:t>
            </w:r>
          </w:p>
        </w:tc>
        <w:tc>
          <w:tcPr>
            <w:tcW w:w="432" w:type="dxa"/>
            <w:tcBorders>
              <w:top w:val="nil"/>
              <w:left w:val="nil"/>
              <w:bottom w:val="nil"/>
              <w:right w:val="nil"/>
            </w:tcBorders>
            <w:noWrap/>
            <w:tcMar>
              <w:top w:w="15" w:type="dxa"/>
              <w:left w:w="15" w:type="dxa"/>
              <w:bottom w:w="0" w:type="dxa"/>
              <w:right w:w="15" w:type="dxa"/>
            </w:tcMar>
            <w:vAlign w:val="bottom"/>
          </w:tcPr>
          <w:p w14:paraId="6DB288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52E7C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35C69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3.773</w:t>
            </w:r>
          </w:p>
        </w:tc>
        <w:tc>
          <w:tcPr>
            <w:tcW w:w="720" w:type="dxa"/>
            <w:tcBorders>
              <w:top w:val="nil"/>
              <w:left w:val="nil"/>
              <w:bottom w:val="nil"/>
              <w:right w:val="nil"/>
            </w:tcBorders>
            <w:noWrap/>
            <w:tcMar>
              <w:top w:w="15" w:type="dxa"/>
              <w:left w:w="15" w:type="dxa"/>
              <w:bottom w:w="0" w:type="dxa"/>
              <w:right w:w="15" w:type="dxa"/>
            </w:tcMar>
            <w:vAlign w:val="bottom"/>
          </w:tcPr>
          <w:p w14:paraId="5B4970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B5F87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0.1111</w:t>
            </w:r>
          </w:p>
        </w:tc>
      </w:tr>
      <w:tr w:rsidR="001B46D9" w:rsidRPr="003D13D0" w14:paraId="076A9A04" w14:textId="77777777" w:rsidTr="00A426D6">
        <w:tc>
          <w:tcPr>
            <w:tcW w:w="1152" w:type="dxa"/>
            <w:tcBorders>
              <w:top w:val="nil"/>
              <w:left w:val="nil"/>
              <w:bottom w:val="nil"/>
              <w:right w:val="nil"/>
            </w:tcBorders>
          </w:tcPr>
          <w:p w14:paraId="74ECBFD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987955C"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2179BB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1.250</w:t>
            </w:r>
          </w:p>
        </w:tc>
        <w:tc>
          <w:tcPr>
            <w:tcW w:w="868" w:type="dxa"/>
            <w:tcBorders>
              <w:top w:val="nil"/>
              <w:left w:val="nil"/>
              <w:bottom w:val="nil"/>
              <w:right w:val="nil"/>
            </w:tcBorders>
            <w:noWrap/>
            <w:tcMar>
              <w:top w:w="15" w:type="dxa"/>
              <w:left w:w="15" w:type="dxa"/>
              <w:bottom w:w="0" w:type="dxa"/>
              <w:right w:w="15" w:type="dxa"/>
            </w:tcMar>
            <w:vAlign w:val="bottom"/>
          </w:tcPr>
          <w:p w14:paraId="561D9F0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496A21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-0.3176</w:t>
            </w:r>
          </w:p>
        </w:tc>
        <w:tc>
          <w:tcPr>
            <w:tcW w:w="432" w:type="dxa"/>
            <w:tcBorders>
              <w:top w:val="nil"/>
              <w:left w:val="nil"/>
              <w:bottom w:val="nil"/>
              <w:right w:val="nil"/>
            </w:tcBorders>
            <w:noWrap/>
            <w:tcMar>
              <w:top w:w="15" w:type="dxa"/>
              <w:left w:w="15" w:type="dxa"/>
              <w:bottom w:w="0" w:type="dxa"/>
              <w:right w:w="15" w:type="dxa"/>
            </w:tcMar>
            <w:vAlign w:val="bottom"/>
          </w:tcPr>
          <w:p w14:paraId="078711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3B2E7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16B89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5.013</w:t>
            </w:r>
          </w:p>
        </w:tc>
        <w:tc>
          <w:tcPr>
            <w:tcW w:w="720" w:type="dxa"/>
            <w:tcBorders>
              <w:top w:val="nil"/>
              <w:left w:val="nil"/>
              <w:bottom w:val="nil"/>
              <w:right w:val="nil"/>
            </w:tcBorders>
            <w:noWrap/>
            <w:tcMar>
              <w:top w:w="15" w:type="dxa"/>
              <w:left w:w="15" w:type="dxa"/>
              <w:bottom w:w="0" w:type="dxa"/>
              <w:right w:w="15" w:type="dxa"/>
            </w:tcMar>
            <w:vAlign w:val="bottom"/>
          </w:tcPr>
          <w:p w14:paraId="759590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5E398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0.0146</w:t>
            </w:r>
          </w:p>
        </w:tc>
      </w:tr>
      <w:tr w:rsidR="001B46D9" w:rsidRPr="003D13D0" w14:paraId="0152AA9B" w14:textId="77777777" w:rsidTr="00A426D6">
        <w:tc>
          <w:tcPr>
            <w:tcW w:w="1152" w:type="dxa"/>
            <w:tcBorders>
              <w:top w:val="nil"/>
              <w:left w:val="nil"/>
              <w:bottom w:val="nil"/>
              <w:right w:val="nil"/>
            </w:tcBorders>
          </w:tcPr>
          <w:p w14:paraId="1FA34A3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6640E9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79121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1.250</w:t>
            </w:r>
          </w:p>
        </w:tc>
        <w:tc>
          <w:tcPr>
            <w:tcW w:w="868" w:type="dxa"/>
            <w:tcBorders>
              <w:top w:val="nil"/>
              <w:left w:val="nil"/>
              <w:bottom w:val="nil"/>
              <w:right w:val="nil"/>
            </w:tcBorders>
            <w:noWrap/>
            <w:tcMar>
              <w:top w:w="15" w:type="dxa"/>
              <w:left w:w="15" w:type="dxa"/>
              <w:bottom w:w="0" w:type="dxa"/>
              <w:right w:w="15" w:type="dxa"/>
            </w:tcMar>
            <w:vAlign w:val="bottom"/>
          </w:tcPr>
          <w:p w14:paraId="75B4B4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1.213</w:t>
            </w:r>
          </w:p>
        </w:tc>
        <w:tc>
          <w:tcPr>
            <w:tcW w:w="1008" w:type="dxa"/>
            <w:tcBorders>
              <w:top w:val="nil"/>
              <w:left w:val="nil"/>
              <w:bottom w:val="nil"/>
              <w:right w:val="nil"/>
            </w:tcBorders>
            <w:noWrap/>
            <w:tcMar>
              <w:top w:w="15" w:type="dxa"/>
              <w:left w:w="15" w:type="dxa"/>
              <w:bottom w:w="0" w:type="dxa"/>
              <w:right w:w="15" w:type="dxa"/>
            </w:tcMar>
            <w:vAlign w:val="bottom"/>
          </w:tcPr>
          <w:p w14:paraId="308B79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0.03642</w:t>
            </w:r>
          </w:p>
        </w:tc>
        <w:tc>
          <w:tcPr>
            <w:tcW w:w="432" w:type="dxa"/>
            <w:tcBorders>
              <w:top w:val="nil"/>
              <w:left w:val="nil"/>
              <w:bottom w:val="nil"/>
              <w:right w:val="nil"/>
            </w:tcBorders>
            <w:noWrap/>
            <w:tcMar>
              <w:top w:w="15" w:type="dxa"/>
              <w:left w:w="15" w:type="dxa"/>
              <w:bottom w:w="0" w:type="dxa"/>
              <w:right w:w="15" w:type="dxa"/>
            </w:tcMar>
            <w:vAlign w:val="bottom"/>
          </w:tcPr>
          <w:p w14:paraId="71C976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CEA4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A8B9C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0.5749</w:t>
            </w:r>
          </w:p>
        </w:tc>
        <w:tc>
          <w:tcPr>
            <w:tcW w:w="720" w:type="dxa"/>
            <w:tcBorders>
              <w:top w:val="nil"/>
              <w:left w:val="nil"/>
              <w:bottom w:val="nil"/>
              <w:right w:val="nil"/>
            </w:tcBorders>
            <w:noWrap/>
            <w:tcMar>
              <w:top w:w="15" w:type="dxa"/>
              <w:left w:w="15" w:type="dxa"/>
              <w:bottom w:w="0" w:type="dxa"/>
              <w:right w:w="15" w:type="dxa"/>
            </w:tcMar>
            <w:vAlign w:val="bottom"/>
          </w:tcPr>
          <w:p w14:paraId="28F613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035F7D3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0.9984</w:t>
            </w:r>
          </w:p>
        </w:tc>
      </w:tr>
      <w:tr w:rsidR="001B46D9" w:rsidRPr="003D13D0" w14:paraId="4868C297" w14:textId="77777777" w:rsidTr="00A426D6">
        <w:tc>
          <w:tcPr>
            <w:tcW w:w="1152" w:type="dxa"/>
            <w:tcBorders>
              <w:top w:val="nil"/>
              <w:left w:val="nil"/>
              <w:bottom w:val="nil"/>
              <w:right w:val="nil"/>
            </w:tcBorders>
          </w:tcPr>
          <w:p w14:paraId="5B679BB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0CD265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94527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1.283</w:t>
            </w:r>
          </w:p>
        </w:tc>
        <w:tc>
          <w:tcPr>
            <w:tcW w:w="868" w:type="dxa"/>
            <w:tcBorders>
              <w:top w:val="nil"/>
              <w:left w:val="nil"/>
              <w:bottom w:val="nil"/>
              <w:right w:val="nil"/>
            </w:tcBorders>
            <w:noWrap/>
            <w:tcMar>
              <w:top w:w="15" w:type="dxa"/>
              <w:left w:w="15" w:type="dxa"/>
              <w:bottom w:w="0" w:type="dxa"/>
              <w:right w:w="15" w:type="dxa"/>
            </w:tcMar>
            <w:vAlign w:val="bottom"/>
          </w:tcPr>
          <w:p w14:paraId="7D0788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1.011</w:t>
            </w:r>
          </w:p>
        </w:tc>
        <w:tc>
          <w:tcPr>
            <w:tcW w:w="1008" w:type="dxa"/>
            <w:tcBorders>
              <w:top w:val="nil"/>
              <w:left w:val="nil"/>
              <w:bottom w:val="nil"/>
              <w:right w:val="nil"/>
            </w:tcBorders>
            <w:noWrap/>
            <w:tcMar>
              <w:top w:w="15" w:type="dxa"/>
              <w:left w:w="15" w:type="dxa"/>
              <w:bottom w:w="0" w:type="dxa"/>
              <w:right w:w="15" w:type="dxa"/>
            </w:tcMar>
            <w:vAlign w:val="bottom"/>
          </w:tcPr>
          <w:p w14:paraId="250883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0.2725</w:t>
            </w:r>
          </w:p>
        </w:tc>
        <w:tc>
          <w:tcPr>
            <w:tcW w:w="432" w:type="dxa"/>
            <w:tcBorders>
              <w:top w:val="nil"/>
              <w:left w:val="nil"/>
              <w:bottom w:val="nil"/>
              <w:right w:val="nil"/>
            </w:tcBorders>
            <w:noWrap/>
            <w:tcMar>
              <w:top w:w="15" w:type="dxa"/>
              <w:left w:w="15" w:type="dxa"/>
              <w:bottom w:w="0" w:type="dxa"/>
              <w:right w:w="15" w:type="dxa"/>
            </w:tcMar>
            <w:vAlign w:val="bottom"/>
          </w:tcPr>
          <w:p w14:paraId="529D32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39B10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EE595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4.464</w:t>
            </w:r>
          </w:p>
        </w:tc>
        <w:tc>
          <w:tcPr>
            <w:tcW w:w="720" w:type="dxa"/>
            <w:tcBorders>
              <w:top w:val="nil"/>
              <w:left w:val="nil"/>
              <w:bottom w:val="nil"/>
              <w:right w:val="nil"/>
            </w:tcBorders>
            <w:noWrap/>
            <w:tcMar>
              <w:top w:w="15" w:type="dxa"/>
              <w:left w:w="15" w:type="dxa"/>
              <w:bottom w:w="0" w:type="dxa"/>
              <w:right w:w="15" w:type="dxa"/>
            </w:tcMar>
            <w:vAlign w:val="bottom"/>
          </w:tcPr>
          <w:p w14:paraId="68992F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57C8AB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0.0378</w:t>
            </w:r>
          </w:p>
        </w:tc>
      </w:tr>
      <w:tr w:rsidR="001B46D9" w:rsidRPr="003D13D0" w14:paraId="6D29971A" w14:textId="77777777" w:rsidTr="00A426D6">
        <w:tc>
          <w:tcPr>
            <w:tcW w:w="1152" w:type="dxa"/>
            <w:tcBorders>
              <w:top w:val="nil"/>
              <w:left w:val="nil"/>
              <w:bottom w:val="nil"/>
              <w:right w:val="nil"/>
            </w:tcBorders>
          </w:tcPr>
          <w:p w14:paraId="75FDFA5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B78B8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51501C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1.283</w:t>
            </w:r>
          </w:p>
        </w:tc>
        <w:tc>
          <w:tcPr>
            <w:tcW w:w="868" w:type="dxa"/>
            <w:tcBorders>
              <w:top w:val="nil"/>
              <w:left w:val="nil"/>
              <w:bottom w:val="nil"/>
              <w:right w:val="nil"/>
            </w:tcBorders>
            <w:noWrap/>
            <w:tcMar>
              <w:top w:w="15" w:type="dxa"/>
              <w:left w:w="15" w:type="dxa"/>
              <w:bottom w:w="0" w:type="dxa"/>
              <w:right w:w="15" w:type="dxa"/>
            </w:tcMar>
            <w:vAlign w:val="bottom"/>
          </w:tcPr>
          <w:p w14:paraId="096272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20C234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-0.2841</w:t>
            </w:r>
          </w:p>
        </w:tc>
        <w:tc>
          <w:tcPr>
            <w:tcW w:w="432" w:type="dxa"/>
            <w:tcBorders>
              <w:top w:val="nil"/>
              <w:left w:val="nil"/>
              <w:bottom w:val="nil"/>
              <w:right w:val="nil"/>
            </w:tcBorders>
            <w:noWrap/>
            <w:tcMar>
              <w:top w:w="15" w:type="dxa"/>
              <w:left w:w="15" w:type="dxa"/>
              <w:bottom w:w="0" w:type="dxa"/>
              <w:right w:w="15" w:type="dxa"/>
            </w:tcMar>
            <w:vAlign w:val="bottom"/>
          </w:tcPr>
          <w:p w14:paraId="55681F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69FB0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7461A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4.653</w:t>
            </w:r>
          </w:p>
        </w:tc>
        <w:tc>
          <w:tcPr>
            <w:tcW w:w="720" w:type="dxa"/>
            <w:tcBorders>
              <w:top w:val="nil"/>
              <w:left w:val="nil"/>
              <w:bottom w:val="nil"/>
              <w:right w:val="nil"/>
            </w:tcBorders>
            <w:noWrap/>
            <w:tcMar>
              <w:top w:w="15" w:type="dxa"/>
              <w:left w:w="15" w:type="dxa"/>
              <w:bottom w:w="0" w:type="dxa"/>
              <w:right w:w="15" w:type="dxa"/>
            </w:tcMar>
            <w:vAlign w:val="bottom"/>
          </w:tcPr>
          <w:p w14:paraId="2765EB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C0314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0.0274</w:t>
            </w:r>
          </w:p>
        </w:tc>
      </w:tr>
      <w:tr w:rsidR="001B46D9" w:rsidRPr="003D13D0" w14:paraId="110016BB" w14:textId="77777777" w:rsidTr="00A426D6">
        <w:tc>
          <w:tcPr>
            <w:tcW w:w="1152" w:type="dxa"/>
            <w:tcBorders>
              <w:top w:val="nil"/>
              <w:left w:val="nil"/>
              <w:bottom w:val="nil"/>
              <w:right w:val="nil"/>
            </w:tcBorders>
          </w:tcPr>
          <w:p w14:paraId="6F96A65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1787F60"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6BB2DAA" w14:textId="77777777" w:rsidR="001B46D9" w:rsidRPr="003D13D0" w:rsidRDefault="001B46D9" w:rsidP="00A426D6">
            <w:pPr>
              <w:rPr>
                <w:rFonts w:ascii="Arial" w:hAnsi="Arial" w:cs="Arial"/>
                <w:sz w:val="18"/>
                <w:szCs w:val="18"/>
              </w:rPr>
            </w:pPr>
            <w:r w:rsidRPr="003D13D0">
              <w:rPr>
                <w:rFonts w:ascii="Arial" w:hAnsi="Arial" w:cs="Arial"/>
                <w:sz w:val="18"/>
                <w:szCs w:val="18"/>
              </w:rPr>
              <w:t>1.283</w:t>
            </w:r>
          </w:p>
        </w:tc>
        <w:tc>
          <w:tcPr>
            <w:tcW w:w="868" w:type="dxa"/>
            <w:tcBorders>
              <w:top w:val="nil"/>
              <w:left w:val="nil"/>
              <w:bottom w:val="nil"/>
              <w:right w:val="nil"/>
            </w:tcBorders>
            <w:noWrap/>
            <w:tcMar>
              <w:top w:w="15" w:type="dxa"/>
              <w:left w:w="15" w:type="dxa"/>
              <w:bottom w:w="0" w:type="dxa"/>
              <w:right w:w="15" w:type="dxa"/>
            </w:tcMar>
            <w:vAlign w:val="bottom"/>
          </w:tcPr>
          <w:p w14:paraId="55D3978B" w14:textId="77777777" w:rsidR="001B46D9" w:rsidRPr="003D13D0" w:rsidRDefault="001B46D9" w:rsidP="00A426D6">
            <w:pPr>
              <w:rPr>
                <w:rFonts w:ascii="Arial" w:hAnsi="Arial" w:cs="Arial"/>
                <w:sz w:val="18"/>
                <w:szCs w:val="18"/>
              </w:rPr>
            </w:pPr>
            <w:r w:rsidRPr="003D13D0">
              <w:rPr>
                <w:rFonts w:ascii="Arial" w:hAnsi="Arial" w:cs="Arial"/>
                <w:sz w:val="18"/>
                <w:szCs w:val="18"/>
              </w:rPr>
              <w:t>1.213</w:t>
            </w:r>
          </w:p>
        </w:tc>
        <w:tc>
          <w:tcPr>
            <w:tcW w:w="1008" w:type="dxa"/>
            <w:tcBorders>
              <w:top w:val="nil"/>
              <w:left w:val="nil"/>
              <w:bottom w:val="nil"/>
              <w:right w:val="nil"/>
            </w:tcBorders>
            <w:noWrap/>
            <w:tcMar>
              <w:top w:w="15" w:type="dxa"/>
              <w:left w:w="15" w:type="dxa"/>
              <w:bottom w:w="0" w:type="dxa"/>
              <w:right w:w="15" w:type="dxa"/>
            </w:tcMar>
            <w:vAlign w:val="bottom"/>
          </w:tcPr>
          <w:p w14:paraId="31698B19" w14:textId="77777777" w:rsidR="001B46D9" w:rsidRPr="003D13D0" w:rsidRDefault="001B46D9" w:rsidP="00A426D6">
            <w:pPr>
              <w:rPr>
                <w:rFonts w:ascii="Arial" w:hAnsi="Arial" w:cs="Arial"/>
                <w:sz w:val="18"/>
                <w:szCs w:val="18"/>
              </w:rPr>
            </w:pPr>
            <w:r w:rsidRPr="003D13D0">
              <w:rPr>
                <w:rFonts w:ascii="Arial" w:hAnsi="Arial" w:cs="Arial"/>
                <w:sz w:val="18"/>
                <w:szCs w:val="18"/>
              </w:rPr>
              <w:t>0.06992</w:t>
            </w:r>
          </w:p>
        </w:tc>
        <w:tc>
          <w:tcPr>
            <w:tcW w:w="432" w:type="dxa"/>
            <w:tcBorders>
              <w:top w:val="nil"/>
              <w:left w:val="nil"/>
              <w:bottom w:val="nil"/>
              <w:right w:val="nil"/>
            </w:tcBorders>
            <w:noWrap/>
            <w:tcMar>
              <w:top w:w="15" w:type="dxa"/>
              <w:left w:w="15" w:type="dxa"/>
              <w:bottom w:w="0" w:type="dxa"/>
              <w:right w:w="15" w:type="dxa"/>
            </w:tcMar>
            <w:vAlign w:val="bottom"/>
          </w:tcPr>
          <w:p w14:paraId="390A06E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0B807C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F0EABFE" w14:textId="77777777" w:rsidR="001B46D9" w:rsidRPr="003D13D0" w:rsidRDefault="001B46D9" w:rsidP="00A426D6">
            <w:pPr>
              <w:rPr>
                <w:rFonts w:ascii="Arial" w:hAnsi="Arial" w:cs="Arial"/>
                <w:sz w:val="18"/>
                <w:szCs w:val="18"/>
              </w:rPr>
            </w:pPr>
            <w:r w:rsidRPr="003D13D0">
              <w:rPr>
                <w:rFonts w:ascii="Arial" w:hAnsi="Arial" w:cs="Arial"/>
                <w:sz w:val="18"/>
                <w:szCs w:val="18"/>
              </w:rPr>
              <w:t>1.145</w:t>
            </w:r>
          </w:p>
        </w:tc>
        <w:tc>
          <w:tcPr>
            <w:tcW w:w="720" w:type="dxa"/>
            <w:tcBorders>
              <w:top w:val="nil"/>
              <w:left w:val="nil"/>
              <w:bottom w:val="nil"/>
              <w:right w:val="nil"/>
            </w:tcBorders>
            <w:noWrap/>
            <w:tcMar>
              <w:top w:w="15" w:type="dxa"/>
              <w:left w:w="15" w:type="dxa"/>
              <w:bottom w:w="0" w:type="dxa"/>
              <w:right w:w="15" w:type="dxa"/>
            </w:tcMar>
            <w:vAlign w:val="bottom"/>
          </w:tcPr>
          <w:p w14:paraId="30E8F52F"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412D19B" w14:textId="77777777" w:rsidR="001B46D9" w:rsidRPr="003D13D0" w:rsidRDefault="001B46D9" w:rsidP="00A426D6">
            <w:pPr>
              <w:rPr>
                <w:rFonts w:ascii="Arial" w:hAnsi="Arial" w:cs="Arial"/>
                <w:sz w:val="18"/>
                <w:szCs w:val="18"/>
              </w:rPr>
            </w:pPr>
            <w:r w:rsidRPr="003D13D0">
              <w:rPr>
                <w:rFonts w:ascii="Arial" w:hAnsi="Arial" w:cs="Arial"/>
                <w:sz w:val="18"/>
                <w:szCs w:val="18"/>
              </w:rPr>
              <w:t>0.9635</w:t>
            </w:r>
          </w:p>
        </w:tc>
      </w:tr>
      <w:tr w:rsidR="001B46D9" w:rsidRPr="003D13D0" w14:paraId="79E57278" w14:textId="77777777" w:rsidTr="00A426D6">
        <w:tc>
          <w:tcPr>
            <w:tcW w:w="1152" w:type="dxa"/>
            <w:tcBorders>
              <w:top w:val="nil"/>
              <w:left w:val="nil"/>
              <w:bottom w:val="nil"/>
              <w:right w:val="nil"/>
            </w:tcBorders>
          </w:tcPr>
          <w:p w14:paraId="4B74BB4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8428217"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0A8595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1.011</w:t>
            </w:r>
          </w:p>
        </w:tc>
        <w:tc>
          <w:tcPr>
            <w:tcW w:w="868" w:type="dxa"/>
            <w:tcBorders>
              <w:top w:val="nil"/>
              <w:left w:val="nil"/>
              <w:bottom w:val="nil"/>
              <w:right w:val="nil"/>
            </w:tcBorders>
            <w:noWrap/>
            <w:tcMar>
              <w:top w:w="15" w:type="dxa"/>
              <w:left w:w="15" w:type="dxa"/>
              <w:bottom w:w="0" w:type="dxa"/>
              <w:right w:w="15" w:type="dxa"/>
            </w:tcMar>
            <w:vAlign w:val="bottom"/>
          </w:tcPr>
          <w:p w14:paraId="41CA23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1008" w:type="dxa"/>
            <w:tcBorders>
              <w:top w:val="nil"/>
              <w:left w:val="nil"/>
              <w:bottom w:val="nil"/>
              <w:right w:val="nil"/>
            </w:tcBorders>
            <w:noWrap/>
            <w:tcMar>
              <w:top w:w="15" w:type="dxa"/>
              <w:left w:w="15" w:type="dxa"/>
              <w:bottom w:w="0" w:type="dxa"/>
              <w:right w:w="15" w:type="dxa"/>
            </w:tcMar>
            <w:vAlign w:val="bottom"/>
          </w:tcPr>
          <w:p w14:paraId="02B509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-0.5565</w:t>
            </w:r>
          </w:p>
        </w:tc>
        <w:tc>
          <w:tcPr>
            <w:tcW w:w="432" w:type="dxa"/>
            <w:tcBorders>
              <w:top w:val="nil"/>
              <w:left w:val="nil"/>
              <w:bottom w:val="nil"/>
              <w:right w:val="nil"/>
            </w:tcBorders>
            <w:noWrap/>
            <w:tcMar>
              <w:top w:w="15" w:type="dxa"/>
              <w:left w:w="15" w:type="dxa"/>
              <w:bottom w:w="0" w:type="dxa"/>
              <w:right w:w="15" w:type="dxa"/>
            </w:tcMar>
            <w:vAlign w:val="bottom"/>
          </w:tcPr>
          <w:p w14:paraId="763E74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0249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3CBD7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8.786</w:t>
            </w:r>
          </w:p>
        </w:tc>
        <w:tc>
          <w:tcPr>
            <w:tcW w:w="720" w:type="dxa"/>
            <w:tcBorders>
              <w:top w:val="nil"/>
              <w:left w:val="nil"/>
              <w:bottom w:val="nil"/>
              <w:right w:val="nil"/>
            </w:tcBorders>
            <w:noWrap/>
            <w:tcMar>
              <w:top w:w="15" w:type="dxa"/>
              <w:left w:w="15" w:type="dxa"/>
              <w:bottom w:w="0" w:type="dxa"/>
              <w:right w:w="15" w:type="dxa"/>
            </w:tcMar>
            <w:vAlign w:val="bottom"/>
          </w:tcPr>
          <w:p w14:paraId="4E04DB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2B5BC0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91EB4ED" w14:textId="77777777" w:rsidTr="00A426D6">
        <w:tc>
          <w:tcPr>
            <w:tcW w:w="1152" w:type="dxa"/>
            <w:tcBorders>
              <w:top w:val="nil"/>
              <w:left w:val="nil"/>
              <w:bottom w:val="nil"/>
              <w:right w:val="nil"/>
            </w:tcBorders>
          </w:tcPr>
          <w:p w14:paraId="72655B4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56CA6F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244E0D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1.011</w:t>
            </w:r>
          </w:p>
        </w:tc>
        <w:tc>
          <w:tcPr>
            <w:tcW w:w="868" w:type="dxa"/>
            <w:tcBorders>
              <w:top w:val="nil"/>
              <w:left w:val="nil"/>
              <w:bottom w:val="nil"/>
              <w:right w:val="nil"/>
            </w:tcBorders>
            <w:noWrap/>
            <w:tcMar>
              <w:top w:w="15" w:type="dxa"/>
              <w:left w:w="15" w:type="dxa"/>
              <w:bottom w:w="0" w:type="dxa"/>
              <w:right w:w="15" w:type="dxa"/>
            </w:tcMar>
            <w:vAlign w:val="bottom"/>
          </w:tcPr>
          <w:p w14:paraId="616105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1.213</w:t>
            </w:r>
          </w:p>
        </w:tc>
        <w:tc>
          <w:tcPr>
            <w:tcW w:w="1008" w:type="dxa"/>
            <w:tcBorders>
              <w:top w:val="nil"/>
              <w:left w:val="nil"/>
              <w:bottom w:val="nil"/>
              <w:right w:val="nil"/>
            </w:tcBorders>
            <w:noWrap/>
            <w:tcMar>
              <w:top w:w="15" w:type="dxa"/>
              <w:left w:w="15" w:type="dxa"/>
              <w:bottom w:w="0" w:type="dxa"/>
              <w:right w:w="15" w:type="dxa"/>
            </w:tcMar>
            <w:vAlign w:val="bottom"/>
          </w:tcPr>
          <w:p w14:paraId="622E70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-0.2026</w:t>
            </w:r>
          </w:p>
        </w:tc>
        <w:tc>
          <w:tcPr>
            <w:tcW w:w="432" w:type="dxa"/>
            <w:tcBorders>
              <w:top w:val="nil"/>
              <w:left w:val="nil"/>
              <w:bottom w:val="nil"/>
              <w:right w:val="nil"/>
            </w:tcBorders>
            <w:noWrap/>
            <w:tcMar>
              <w:top w:w="15" w:type="dxa"/>
              <w:left w:w="15" w:type="dxa"/>
              <w:bottom w:w="0" w:type="dxa"/>
              <w:right w:w="15" w:type="dxa"/>
            </w:tcMar>
            <w:vAlign w:val="bottom"/>
          </w:tcPr>
          <w:p w14:paraId="2AA593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19BD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F93EC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3.198</w:t>
            </w:r>
          </w:p>
        </w:tc>
        <w:tc>
          <w:tcPr>
            <w:tcW w:w="720" w:type="dxa"/>
            <w:tcBorders>
              <w:top w:val="nil"/>
              <w:left w:val="nil"/>
              <w:bottom w:val="nil"/>
              <w:right w:val="nil"/>
            </w:tcBorders>
            <w:noWrap/>
            <w:tcMar>
              <w:top w:w="15" w:type="dxa"/>
              <w:left w:w="15" w:type="dxa"/>
              <w:bottom w:w="0" w:type="dxa"/>
              <w:right w:w="15" w:type="dxa"/>
            </w:tcMar>
            <w:vAlign w:val="bottom"/>
          </w:tcPr>
          <w:p w14:paraId="78F6AB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A0EE9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0.2402</w:t>
            </w:r>
          </w:p>
        </w:tc>
      </w:tr>
      <w:tr w:rsidR="001B46D9" w:rsidRPr="003D13D0" w14:paraId="31FD07E3" w14:textId="77777777" w:rsidTr="00A426D6">
        <w:tc>
          <w:tcPr>
            <w:tcW w:w="1152" w:type="dxa"/>
            <w:tcBorders>
              <w:top w:val="nil"/>
              <w:left w:val="nil"/>
              <w:bottom w:val="nil"/>
              <w:right w:val="nil"/>
            </w:tcBorders>
          </w:tcPr>
          <w:p w14:paraId="4A0F9AE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3B6493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Trauma:WD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32481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1.567</w:t>
            </w:r>
          </w:p>
        </w:tc>
        <w:tc>
          <w:tcPr>
            <w:tcW w:w="868" w:type="dxa"/>
            <w:tcBorders>
              <w:top w:val="nil"/>
              <w:left w:val="nil"/>
              <w:bottom w:val="nil"/>
              <w:right w:val="nil"/>
            </w:tcBorders>
            <w:noWrap/>
            <w:tcMar>
              <w:top w:w="15" w:type="dxa"/>
              <w:left w:w="15" w:type="dxa"/>
              <w:bottom w:w="0" w:type="dxa"/>
              <w:right w:w="15" w:type="dxa"/>
            </w:tcMar>
            <w:vAlign w:val="bottom"/>
          </w:tcPr>
          <w:p w14:paraId="7A804B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1.213</w:t>
            </w:r>
          </w:p>
        </w:tc>
        <w:tc>
          <w:tcPr>
            <w:tcW w:w="1008" w:type="dxa"/>
            <w:tcBorders>
              <w:top w:val="nil"/>
              <w:left w:val="nil"/>
              <w:bottom w:val="nil"/>
              <w:right w:val="nil"/>
            </w:tcBorders>
            <w:noWrap/>
            <w:tcMar>
              <w:top w:w="15" w:type="dxa"/>
              <w:left w:w="15" w:type="dxa"/>
              <w:bottom w:w="0" w:type="dxa"/>
              <w:right w:w="15" w:type="dxa"/>
            </w:tcMar>
            <w:vAlign w:val="bottom"/>
          </w:tcPr>
          <w:p w14:paraId="26E2E4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0.3540</w:t>
            </w:r>
          </w:p>
        </w:tc>
        <w:tc>
          <w:tcPr>
            <w:tcW w:w="432" w:type="dxa"/>
            <w:tcBorders>
              <w:top w:val="nil"/>
              <w:left w:val="nil"/>
              <w:bottom w:val="nil"/>
              <w:right w:val="nil"/>
            </w:tcBorders>
            <w:noWrap/>
            <w:tcMar>
              <w:top w:w="15" w:type="dxa"/>
              <w:left w:w="15" w:type="dxa"/>
              <w:bottom w:w="0" w:type="dxa"/>
              <w:right w:w="15" w:type="dxa"/>
            </w:tcMar>
            <w:vAlign w:val="bottom"/>
          </w:tcPr>
          <w:p w14:paraId="696096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6AA7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BBA0C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5.588</w:t>
            </w:r>
          </w:p>
        </w:tc>
        <w:tc>
          <w:tcPr>
            <w:tcW w:w="720" w:type="dxa"/>
            <w:tcBorders>
              <w:top w:val="nil"/>
              <w:left w:val="nil"/>
              <w:bottom w:val="nil"/>
              <w:right w:val="nil"/>
            </w:tcBorders>
            <w:noWrap/>
            <w:tcMar>
              <w:top w:w="15" w:type="dxa"/>
              <w:left w:w="15" w:type="dxa"/>
              <w:bottom w:w="0" w:type="dxa"/>
              <w:right w:w="15" w:type="dxa"/>
            </w:tcMar>
            <w:vAlign w:val="bottom"/>
          </w:tcPr>
          <w:p w14:paraId="3B8F30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7F3511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0.0051</w:t>
            </w:r>
          </w:p>
        </w:tc>
      </w:tr>
    </w:tbl>
    <w:p w14:paraId="53246D33" w14:textId="77777777" w:rsidR="001B46D9" w:rsidRPr="003D13D0" w:rsidRDefault="001B46D9" w:rsidP="001B46D9">
      <w:pPr>
        <w:rPr>
          <w:rFonts w:ascii="Arial" w:hAnsi="Arial" w:cs="Arial"/>
        </w:rPr>
      </w:pPr>
    </w:p>
    <w:p w14:paraId="377E2049" w14:textId="77777777" w:rsidR="001B46D9" w:rsidRPr="003D13D0" w:rsidRDefault="001B46D9" w:rsidP="001B46D9">
      <w:pPr>
        <w:rPr>
          <w:rFonts w:ascii="Arial" w:hAnsi="Arial" w:cs="Arial"/>
          <w:sz w:val="18"/>
          <w:szCs w:val="18"/>
        </w:rPr>
      </w:pPr>
    </w:p>
    <w:tbl>
      <w:tblPr>
        <w:tblW w:w="9792"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872"/>
        <w:gridCol w:w="1872"/>
      </w:tblGrid>
      <w:tr w:rsidR="001B46D9" w:rsidRPr="003D13D0" w14:paraId="0CEB987D" w14:textId="77777777" w:rsidTr="00A426D6">
        <w:tc>
          <w:tcPr>
            <w:tcW w:w="1152" w:type="dxa"/>
            <w:tcBorders>
              <w:top w:val="nil"/>
              <w:left w:val="nil"/>
              <w:bottom w:val="single" w:sz="12" w:space="0" w:color="auto"/>
              <w:right w:val="nil"/>
            </w:tcBorders>
          </w:tcPr>
          <w:p w14:paraId="7CA953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06F284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0D868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293051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3DADB8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4C9B02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71C77B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11632FB1" w14:textId="77777777" w:rsidTr="00A426D6">
        <w:tc>
          <w:tcPr>
            <w:tcW w:w="1152" w:type="dxa"/>
            <w:tcBorders>
              <w:top w:val="single" w:sz="12" w:space="0" w:color="auto"/>
              <w:left w:val="nil"/>
              <w:bottom w:val="nil"/>
              <w:right w:val="nil"/>
            </w:tcBorders>
          </w:tcPr>
          <w:p w14:paraId="45459A4C" w14:textId="77777777" w:rsidR="001B46D9" w:rsidRPr="003D13D0" w:rsidRDefault="001B46D9" w:rsidP="00A426D6">
            <w:pPr>
              <w:rPr>
                <w:rFonts w:ascii="Arial" w:hAnsi="Arial" w:cs="Arial"/>
                <w:sz w:val="18"/>
                <w:szCs w:val="18"/>
              </w:rPr>
            </w:pPr>
            <w:r w:rsidRPr="003D13D0">
              <w:rPr>
                <w:rFonts w:ascii="Arial" w:hAnsi="Arial" w:cs="Arial"/>
                <w:sz w:val="18"/>
                <w:szCs w:val="18"/>
              </w:rPr>
              <w:t>S Fig 6F</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1A3D39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9E1AE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0.9048</w:t>
            </w:r>
          </w:p>
        </w:tc>
        <w:tc>
          <w:tcPr>
            <w:tcW w:w="720" w:type="dxa"/>
            <w:tcBorders>
              <w:top w:val="single" w:sz="12" w:space="0" w:color="auto"/>
              <w:left w:val="nil"/>
              <w:bottom w:val="nil"/>
              <w:right w:val="nil"/>
            </w:tcBorders>
            <w:vAlign w:val="bottom"/>
          </w:tcPr>
          <w:p w14:paraId="21EF33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0A98D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0.4524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339440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35) = 19.54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5989AA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7049C9E" w14:textId="77777777" w:rsidTr="00A426D6">
        <w:tc>
          <w:tcPr>
            <w:tcW w:w="1152" w:type="dxa"/>
            <w:tcBorders>
              <w:top w:val="nil"/>
              <w:left w:val="nil"/>
              <w:bottom w:val="nil"/>
              <w:right w:val="nil"/>
            </w:tcBorders>
          </w:tcPr>
          <w:p w14:paraId="252946EF"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3B930A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12F57C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0.4798</w:t>
            </w:r>
          </w:p>
        </w:tc>
        <w:tc>
          <w:tcPr>
            <w:tcW w:w="720" w:type="dxa"/>
            <w:tcBorders>
              <w:top w:val="nil"/>
              <w:left w:val="nil"/>
              <w:bottom w:val="nil"/>
              <w:right w:val="nil"/>
            </w:tcBorders>
            <w:vAlign w:val="bottom"/>
          </w:tcPr>
          <w:p w14:paraId="6EBBC3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344E6F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0.4798</w:t>
            </w:r>
          </w:p>
        </w:tc>
        <w:tc>
          <w:tcPr>
            <w:tcW w:w="1872" w:type="dxa"/>
            <w:tcBorders>
              <w:top w:val="nil"/>
              <w:left w:val="nil"/>
              <w:bottom w:val="nil"/>
              <w:right w:val="nil"/>
            </w:tcBorders>
            <w:noWrap/>
            <w:tcMar>
              <w:top w:w="15" w:type="dxa"/>
              <w:left w:w="15" w:type="dxa"/>
              <w:bottom w:w="0" w:type="dxa"/>
              <w:right w:w="15" w:type="dxa"/>
            </w:tcMar>
            <w:vAlign w:val="bottom"/>
            <w:hideMark/>
          </w:tcPr>
          <w:p w14:paraId="4013CA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35) = 20.72</w:t>
            </w:r>
          </w:p>
        </w:tc>
        <w:tc>
          <w:tcPr>
            <w:tcW w:w="1872" w:type="dxa"/>
            <w:tcBorders>
              <w:top w:val="nil"/>
              <w:left w:val="nil"/>
              <w:bottom w:val="nil"/>
              <w:right w:val="nil"/>
            </w:tcBorders>
            <w:noWrap/>
            <w:tcMar>
              <w:top w:w="15" w:type="dxa"/>
              <w:left w:w="15" w:type="dxa"/>
              <w:bottom w:w="0" w:type="dxa"/>
              <w:right w:w="15" w:type="dxa"/>
            </w:tcMar>
            <w:vAlign w:val="bottom"/>
            <w:hideMark/>
          </w:tcPr>
          <w:p w14:paraId="52508B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0D9093C" w14:textId="77777777" w:rsidTr="00A426D6">
        <w:tc>
          <w:tcPr>
            <w:tcW w:w="1152" w:type="dxa"/>
            <w:tcBorders>
              <w:top w:val="nil"/>
              <w:left w:val="nil"/>
              <w:bottom w:val="nil"/>
              <w:right w:val="nil"/>
            </w:tcBorders>
          </w:tcPr>
          <w:p w14:paraId="06F9418D"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235484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7C6391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2.381</w:t>
            </w:r>
          </w:p>
        </w:tc>
        <w:tc>
          <w:tcPr>
            <w:tcW w:w="720" w:type="dxa"/>
            <w:tcBorders>
              <w:top w:val="nil"/>
              <w:left w:val="nil"/>
              <w:bottom w:val="nil"/>
              <w:right w:val="nil"/>
            </w:tcBorders>
            <w:vAlign w:val="bottom"/>
          </w:tcPr>
          <w:p w14:paraId="12D68E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4C1DFE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1.190</w:t>
            </w:r>
          </w:p>
        </w:tc>
        <w:tc>
          <w:tcPr>
            <w:tcW w:w="1872" w:type="dxa"/>
            <w:tcBorders>
              <w:top w:val="nil"/>
              <w:left w:val="nil"/>
              <w:bottom w:val="nil"/>
              <w:right w:val="nil"/>
            </w:tcBorders>
            <w:noWrap/>
            <w:tcMar>
              <w:top w:w="15" w:type="dxa"/>
              <w:left w:w="15" w:type="dxa"/>
              <w:bottom w:w="0" w:type="dxa"/>
              <w:right w:w="15" w:type="dxa"/>
            </w:tcMar>
            <w:vAlign w:val="bottom"/>
            <w:hideMark/>
          </w:tcPr>
          <w:p w14:paraId="35B7AA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35) = 51.42</w:t>
            </w:r>
          </w:p>
        </w:tc>
        <w:tc>
          <w:tcPr>
            <w:tcW w:w="1872" w:type="dxa"/>
            <w:tcBorders>
              <w:top w:val="nil"/>
              <w:left w:val="nil"/>
              <w:bottom w:val="nil"/>
              <w:right w:val="nil"/>
            </w:tcBorders>
            <w:noWrap/>
            <w:tcMar>
              <w:top w:w="15" w:type="dxa"/>
              <w:left w:w="15" w:type="dxa"/>
              <w:bottom w:w="0" w:type="dxa"/>
              <w:right w:w="15" w:type="dxa"/>
            </w:tcMar>
            <w:vAlign w:val="bottom"/>
            <w:hideMark/>
          </w:tcPr>
          <w:p w14:paraId="6209E6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0A76773" w14:textId="77777777" w:rsidTr="00A426D6">
        <w:tc>
          <w:tcPr>
            <w:tcW w:w="1152" w:type="dxa"/>
            <w:tcBorders>
              <w:top w:val="nil"/>
              <w:left w:val="nil"/>
              <w:bottom w:val="nil"/>
              <w:right w:val="nil"/>
            </w:tcBorders>
          </w:tcPr>
          <w:p w14:paraId="11441A64"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CB52EC3"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4DCFF722" w14:textId="77777777" w:rsidR="001B46D9" w:rsidRPr="003D13D0" w:rsidRDefault="001B46D9" w:rsidP="00A426D6">
            <w:pPr>
              <w:rPr>
                <w:rFonts w:ascii="Arial" w:hAnsi="Arial" w:cs="Arial"/>
                <w:sz w:val="18"/>
                <w:szCs w:val="18"/>
              </w:rPr>
            </w:pPr>
            <w:r w:rsidRPr="003D13D0">
              <w:rPr>
                <w:rFonts w:ascii="Arial" w:hAnsi="Arial" w:cs="Arial"/>
                <w:sz w:val="18"/>
                <w:szCs w:val="18"/>
              </w:rPr>
              <w:t>0.8103</w:t>
            </w:r>
          </w:p>
        </w:tc>
        <w:tc>
          <w:tcPr>
            <w:tcW w:w="720" w:type="dxa"/>
            <w:tcBorders>
              <w:top w:val="nil"/>
              <w:left w:val="nil"/>
              <w:bottom w:val="nil"/>
              <w:right w:val="nil"/>
            </w:tcBorders>
            <w:vAlign w:val="bottom"/>
          </w:tcPr>
          <w:p w14:paraId="3E48BCC7" w14:textId="77777777" w:rsidR="001B46D9" w:rsidRPr="003D13D0" w:rsidRDefault="001B46D9" w:rsidP="00A426D6">
            <w:pPr>
              <w:rPr>
                <w:rFonts w:ascii="Arial" w:hAnsi="Arial" w:cs="Arial"/>
                <w:sz w:val="18"/>
                <w:szCs w:val="18"/>
              </w:rPr>
            </w:pPr>
            <w:r w:rsidRPr="003D13D0">
              <w:rPr>
                <w:rFonts w:ascii="Arial" w:hAnsi="Arial" w:cs="Arial"/>
                <w:sz w:val="18"/>
                <w:szCs w:val="18"/>
              </w:rPr>
              <w:t>35</w:t>
            </w:r>
          </w:p>
        </w:tc>
        <w:tc>
          <w:tcPr>
            <w:tcW w:w="1152" w:type="dxa"/>
            <w:tcBorders>
              <w:top w:val="nil"/>
              <w:left w:val="nil"/>
              <w:bottom w:val="nil"/>
              <w:right w:val="nil"/>
            </w:tcBorders>
            <w:noWrap/>
            <w:tcMar>
              <w:top w:w="15" w:type="dxa"/>
              <w:left w:w="15" w:type="dxa"/>
              <w:bottom w:w="0" w:type="dxa"/>
              <w:right w:w="15" w:type="dxa"/>
            </w:tcMar>
            <w:vAlign w:val="bottom"/>
            <w:hideMark/>
          </w:tcPr>
          <w:p w14:paraId="077EE794" w14:textId="77777777" w:rsidR="001B46D9" w:rsidRPr="003D13D0" w:rsidRDefault="001B46D9" w:rsidP="00A426D6">
            <w:pPr>
              <w:rPr>
                <w:rFonts w:ascii="Arial" w:hAnsi="Arial" w:cs="Arial"/>
                <w:sz w:val="18"/>
                <w:szCs w:val="18"/>
              </w:rPr>
            </w:pPr>
            <w:r w:rsidRPr="003D13D0">
              <w:rPr>
                <w:rFonts w:ascii="Arial" w:hAnsi="Arial" w:cs="Arial"/>
                <w:sz w:val="18"/>
                <w:szCs w:val="18"/>
              </w:rPr>
              <w:t>0.02315</w:t>
            </w:r>
          </w:p>
        </w:tc>
        <w:tc>
          <w:tcPr>
            <w:tcW w:w="1872" w:type="dxa"/>
            <w:tcBorders>
              <w:top w:val="nil"/>
              <w:left w:val="nil"/>
              <w:bottom w:val="nil"/>
              <w:right w:val="nil"/>
            </w:tcBorders>
            <w:noWrap/>
            <w:tcMar>
              <w:top w:w="15" w:type="dxa"/>
              <w:left w:w="15" w:type="dxa"/>
              <w:bottom w:w="0" w:type="dxa"/>
              <w:right w:w="15" w:type="dxa"/>
            </w:tcMar>
            <w:vAlign w:val="bottom"/>
            <w:hideMark/>
          </w:tcPr>
          <w:p w14:paraId="2A86BE9B"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E4B0FBC" w14:textId="77777777" w:rsidR="001B46D9" w:rsidRPr="003D13D0" w:rsidRDefault="001B46D9" w:rsidP="00A426D6">
            <w:pPr>
              <w:rPr>
                <w:rFonts w:ascii="Arial" w:hAnsi="Arial" w:cs="Arial"/>
                <w:sz w:val="18"/>
                <w:szCs w:val="18"/>
              </w:rPr>
            </w:pPr>
          </w:p>
        </w:tc>
      </w:tr>
    </w:tbl>
    <w:p w14:paraId="6138A3E8" w14:textId="77777777" w:rsidR="001B46D9" w:rsidRPr="003D13D0" w:rsidRDefault="001B46D9" w:rsidP="001B46D9">
      <w:pPr>
        <w:rPr>
          <w:rFonts w:ascii="Arial" w:hAnsi="Arial" w:cs="Arial"/>
        </w:rPr>
      </w:pPr>
    </w:p>
    <w:tbl>
      <w:tblP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42105E22" w14:textId="77777777" w:rsidTr="00A426D6">
        <w:tc>
          <w:tcPr>
            <w:tcW w:w="1152" w:type="dxa"/>
            <w:tcBorders>
              <w:top w:val="nil"/>
              <w:left w:val="nil"/>
              <w:bottom w:val="single" w:sz="4" w:space="0" w:color="auto"/>
              <w:right w:val="nil"/>
            </w:tcBorders>
          </w:tcPr>
          <w:p w14:paraId="54F4E24F"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519AC1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8F191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2679C0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27E9D6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50E806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704423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01111C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087BF1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15E660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48CC00FC" w14:textId="77777777" w:rsidTr="00A426D6">
        <w:tc>
          <w:tcPr>
            <w:tcW w:w="1152" w:type="dxa"/>
            <w:tcBorders>
              <w:top w:val="nil"/>
              <w:left w:val="nil"/>
              <w:bottom w:val="nil"/>
              <w:right w:val="nil"/>
            </w:tcBorders>
          </w:tcPr>
          <w:p w14:paraId="08F821D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23640D1"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66616F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0.7459</w:t>
            </w:r>
          </w:p>
        </w:tc>
        <w:tc>
          <w:tcPr>
            <w:tcW w:w="868" w:type="dxa"/>
            <w:tcBorders>
              <w:top w:val="nil"/>
              <w:left w:val="nil"/>
              <w:bottom w:val="nil"/>
              <w:right w:val="nil"/>
            </w:tcBorders>
            <w:noWrap/>
            <w:tcMar>
              <w:top w:w="15" w:type="dxa"/>
              <w:left w:w="15" w:type="dxa"/>
              <w:bottom w:w="0" w:type="dxa"/>
              <w:right w:w="15" w:type="dxa"/>
            </w:tcMar>
            <w:vAlign w:val="bottom"/>
            <w:hideMark/>
          </w:tcPr>
          <w:p w14:paraId="42FA09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1.664</w:t>
            </w:r>
          </w:p>
        </w:tc>
        <w:tc>
          <w:tcPr>
            <w:tcW w:w="1008" w:type="dxa"/>
            <w:tcBorders>
              <w:top w:val="nil"/>
              <w:left w:val="nil"/>
              <w:bottom w:val="nil"/>
              <w:right w:val="nil"/>
            </w:tcBorders>
            <w:noWrap/>
            <w:tcMar>
              <w:top w:w="15" w:type="dxa"/>
              <w:left w:w="15" w:type="dxa"/>
              <w:bottom w:w="0" w:type="dxa"/>
              <w:right w:w="15" w:type="dxa"/>
            </w:tcMar>
            <w:vAlign w:val="bottom"/>
            <w:hideMark/>
          </w:tcPr>
          <w:p w14:paraId="0D51B8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-0.9183</w:t>
            </w:r>
          </w:p>
        </w:tc>
        <w:tc>
          <w:tcPr>
            <w:tcW w:w="432" w:type="dxa"/>
            <w:tcBorders>
              <w:top w:val="nil"/>
              <w:left w:val="nil"/>
              <w:bottom w:val="nil"/>
              <w:right w:val="nil"/>
            </w:tcBorders>
            <w:noWrap/>
            <w:tcMar>
              <w:top w:w="15" w:type="dxa"/>
              <w:left w:w="15" w:type="dxa"/>
              <w:bottom w:w="0" w:type="dxa"/>
              <w:right w:w="15" w:type="dxa"/>
            </w:tcMar>
            <w:vAlign w:val="bottom"/>
            <w:hideMark/>
          </w:tcPr>
          <w:p w14:paraId="132080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60E187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471534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15.34</w:t>
            </w:r>
          </w:p>
        </w:tc>
        <w:tc>
          <w:tcPr>
            <w:tcW w:w="720" w:type="dxa"/>
            <w:tcBorders>
              <w:top w:val="nil"/>
              <w:left w:val="nil"/>
              <w:bottom w:val="nil"/>
              <w:right w:val="nil"/>
            </w:tcBorders>
            <w:noWrap/>
            <w:tcMar>
              <w:top w:w="15" w:type="dxa"/>
              <w:left w:w="15" w:type="dxa"/>
              <w:bottom w:w="0" w:type="dxa"/>
              <w:right w:w="15" w:type="dxa"/>
            </w:tcMar>
            <w:vAlign w:val="bottom"/>
            <w:hideMark/>
          </w:tcPr>
          <w:p w14:paraId="139DD5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291FEC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7C8A2AC" w14:textId="77777777" w:rsidTr="00A426D6">
        <w:tc>
          <w:tcPr>
            <w:tcW w:w="1152" w:type="dxa"/>
            <w:tcBorders>
              <w:top w:val="nil"/>
              <w:left w:val="nil"/>
              <w:bottom w:val="nil"/>
              <w:right w:val="nil"/>
            </w:tcBorders>
          </w:tcPr>
          <w:p w14:paraId="554EAA33"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5E43A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5FA5F1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0.7459</w:t>
            </w:r>
          </w:p>
        </w:tc>
        <w:tc>
          <w:tcPr>
            <w:tcW w:w="868" w:type="dxa"/>
            <w:tcBorders>
              <w:top w:val="nil"/>
              <w:left w:val="nil"/>
              <w:bottom w:val="nil"/>
              <w:right w:val="nil"/>
            </w:tcBorders>
            <w:noWrap/>
            <w:tcMar>
              <w:top w:w="15" w:type="dxa"/>
              <w:left w:w="15" w:type="dxa"/>
              <w:bottom w:w="0" w:type="dxa"/>
              <w:right w:w="15" w:type="dxa"/>
            </w:tcMar>
            <w:vAlign w:val="bottom"/>
            <w:hideMark/>
          </w:tcPr>
          <w:p w14:paraId="7C3E39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1.497</w:t>
            </w:r>
          </w:p>
        </w:tc>
        <w:tc>
          <w:tcPr>
            <w:tcW w:w="1008" w:type="dxa"/>
            <w:tcBorders>
              <w:top w:val="nil"/>
              <w:left w:val="nil"/>
              <w:bottom w:val="nil"/>
              <w:right w:val="nil"/>
            </w:tcBorders>
            <w:noWrap/>
            <w:tcMar>
              <w:top w:w="15" w:type="dxa"/>
              <w:left w:w="15" w:type="dxa"/>
              <w:bottom w:w="0" w:type="dxa"/>
              <w:right w:w="15" w:type="dxa"/>
            </w:tcMar>
            <w:vAlign w:val="bottom"/>
            <w:hideMark/>
          </w:tcPr>
          <w:p w14:paraId="7A257D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-0.7511</w:t>
            </w:r>
          </w:p>
        </w:tc>
        <w:tc>
          <w:tcPr>
            <w:tcW w:w="432" w:type="dxa"/>
            <w:tcBorders>
              <w:top w:val="nil"/>
              <w:left w:val="nil"/>
              <w:bottom w:val="nil"/>
              <w:right w:val="nil"/>
            </w:tcBorders>
            <w:noWrap/>
            <w:tcMar>
              <w:top w:w="15" w:type="dxa"/>
              <w:left w:w="15" w:type="dxa"/>
              <w:bottom w:w="0" w:type="dxa"/>
              <w:right w:w="15" w:type="dxa"/>
            </w:tcMar>
            <w:vAlign w:val="bottom"/>
            <w:hideMark/>
          </w:tcPr>
          <w:p w14:paraId="0B510E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3FB1F1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287CD9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13.49</w:t>
            </w:r>
          </w:p>
        </w:tc>
        <w:tc>
          <w:tcPr>
            <w:tcW w:w="720" w:type="dxa"/>
            <w:tcBorders>
              <w:top w:val="nil"/>
              <w:left w:val="nil"/>
              <w:bottom w:val="nil"/>
              <w:right w:val="nil"/>
            </w:tcBorders>
            <w:noWrap/>
            <w:tcMar>
              <w:top w:w="15" w:type="dxa"/>
              <w:left w:w="15" w:type="dxa"/>
              <w:bottom w:w="0" w:type="dxa"/>
              <w:right w:w="15" w:type="dxa"/>
            </w:tcMar>
            <w:vAlign w:val="bottom"/>
            <w:hideMark/>
          </w:tcPr>
          <w:p w14:paraId="589ED1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FD48A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4ED059E" w14:textId="77777777" w:rsidTr="00A426D6">
        <w:tc>
          <w:tcPr>
            <w:tcW w:w="1152" w:type="dxa"/>
            <w:tcBorders>
              <w:top w:val="nil"/>
              <w:left w:val="nil"/>
              <w:bottom w:val="nil"/>
              <w:right w:val="nil"/>
            </w:tcBorders>
          </w:tcPr>
          <w:p w14:paraId="67159020"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1470E57"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5DFDFC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0.7459</w:t>
            </w:r>
          </w:p>
        </w:tc>
        <w:tc>
          <w:tcPr>
            <w:tcW w:w="868" w:type="dxa"/>
            <w:tcBorders>
              <w:top w:val="nil"/>
              <w:left w:val="nil"/>
              <w:bottom w:val="nil"/>
              <w:right w:val="nil"/>
            </w:tcBorders>
            <w:noWrap/>
            <w:tcMar>
              <w:top w:w="15" w:type="dxa"/>
              <w:left w:w="15" w:type="dxa"/>
              <w:bottom w:w="0" w:type="dxa"/>
              <w:right w:w="15" w:type="dxa"/>
            </w:tcMar>
            <w:vAlign w:val="bottom"/>
            <w:hideMark/>
          </w:tcPr>
          <w:p w14:paraId="73DE76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1.392</w:t>
            </w:r>
          </w:p>
        </w:tc>
        <w:tc>
          <w:tcPr>
            <w:tcW w:w="1008" w:type="dxa"/>
            <w:tcBorders>
              <w:top w:val="nil"/>
              <w:left w:val="nil"/>
              <w:bottom w:val="nil"/>
              <w:right w:val="nil"/>
            </w:tcBorders>
            <w:noWrap/>
            <w:tcMar>
              <w:top w:w="15" w:type="dxa"/>
              <w:left w:w="15" w:type="dxa"/>
              <w:bottom w:w="0" w:type="dxa"/>
              <w:right w:w="15" w:type="dxa"/>
            </w:tcMar>
            <w:vAlign w:val="bottom"/>
            <w:hideMark/>
          </w:tcPr>
          <w:p w14:paraId="386202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-0.6461</w:t>
            </w:r>
          </w:p>
        </w:tc>
        <w:tc>
          <w:tcPr>
            <w:tcW w:w="432" w:type="dxa"/>
            <w:tcBorders>
              <w:top w:val="nil"/>
              <w:left w:val="nil"/>
              <w:bottom w:val="nil"/>
              <w:right w:val="nil"/>
            </w:tcBorders>
            <w:noWrap/>
            <w:tcMar>
              <w:top w:w="15" w:type="dxa"/>
              <w:left w:w="15" w:type="dxa"/>
              <w:bottom w:w="0" w:type="dxa"/>
              <w:right w:w="15" w:type="dxa"/>
            </w:tcMar>
            <w:vAlign w:val="bottom"/>
            <w:hideMark/>
          </w:tcPr>
          <w:p w14:paraId="22FCE4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5AD15D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2CEDE4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10.79</w:t>
            </w:r>
          </w:p>
        </w:tc>
        <w:tc>
          <w:tcPr>
            <w:tcW w:w="720" w:type="dxa"/>
            <w:tcBorders>
              <w:top w:val="nil"/>
              <w:left w:val="nil"/>
              <w:bottom w:val="nil"/>
              <w:right w:val="nil"/>
            </w:tcBorders>
            <w:noWrap/>
            <w:tcMar>
              <w:top w:w="15" w:type="dxa"/>
              <w:left w:w="15" w:type="dxa"/>
              <w:bottom w:w="0" w:type="dxa"/>
              <w:right w:w="15" w:type="dxa"/>
            </w:tcMar>
            <w:vAlign w:val="bottom"/>
            <w:hideMark/>
          </w:tcPr>
          <w:p w14:paraId="3D564B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32A091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4B863F9" w14:textId="77777777" w:rsidTr="00A426D6">
        <w:tc>
          <w:tcPr>
            <w:tcW w:w="1152" w:type="dxa"/>
            <w:tcBorders>
              <w:top w:val="nil"/>
              <w:left w:val="nil"/>
              <w:bottom w:val="nil"/>
              <w:right w:val="nil"/>
            </w:tcBorders>
          </w:tcPr>
          <w:p w14:paraId="23FD5BB0"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9B327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790DE4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0.7459</w:t>
            </w:r>
          </w:p>
        </w:tc>
        <w:tc>
          <w:tcPr>
            <w:tcW w:w="868" w:type="dxa"/>
            <w:tcBorders>
              <w:top w:val="nil"/>
              <w:left w:val="nil"/>
              <w:bottom w:val="nil"/>
              <w:right w:val="nil"/>
            </w:tcBorders>
            <w:noWrap/>
            <w:tcMar>
              <w:top w:w="15" w:type="dxa"/>
              <w:left w:w="15" w:type="dxa"/>
              <w:bottom w:w="0" w:type="dxa"/>
              <w:right w:w="15" w:type="dxa"/>
            </w:tcMar>
            <w:vAlign w:val="bottom"/>
            <w:hideMark/>
          </w:tcPr>
          <w:p w14:paraId="250D06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hideMark/>
          </w:tcPr>
          <w:p w14:paraId="7FB096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-0.8973</w:t>
            </w:r>
          </w:p>
        </w:tc>
        <w:tc>
          <w:tcPr>
            <w:tcW w:w="432" w:type="dxa"/>
            <w:tcBorders>
              <w:top w:val="nil"/>
              <w:left w:val="nil"/>
              <w:bottom w:val="nil"/>
              <w:right w:val="nil"/>
            </w:tcBorders>
            <w:noWrap/>
            <w:tcMar>
              <w:top w:w="15" w:type="dxa"/>
              <w:left w:w="15" w:type="dxa"/>
              <w:bottom w:w="0" w:type="dxa"/>
              <w:right w:w="15" w:type="dxa"/>
            </w:tcMar>
            <w:vAlign w:val="bottom"/>
            <w:hideMark/>
          </w:tcPr>
          <w:p w14:paraId="348F36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753A91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62E2B0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14.99</w:t>
            </w:r>
          </w:p>
        </w:tc>
        <w:tc>
          <w:tcPr>
            <w:tcW w:w="720" w:type="dxa"/>
            <w:tcBorders>
              <w:top w:val="nil"/>
              <w:left w:val="nil"/>
              <w:bottom w:val="nil"/>
              <w:right w:val="nil"/>
            </w:tcBorders>
            <w:noWrap/>
            <w:tcMar>
              <w:top w:w="15" w:type="dxa"/>
              <w:left w:w="15" w:type="dxa"/>
              <w:bottom w:w="0" w:type="dxa"/>
              <w:right w:w="15" w:type="dxa"/>
            </w:tcMar>
            <w:vAlign w:val="bottom"/>
            <w:hideMark/>
          </w:tcPr>
          <w:p w14:paraId="2D8788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437F46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E746B4C" w14:textId="77777777" w:rsidTr="00A426D6">
        <w:tc>
          <w:tcPr>
            <w:tcW w:w="1152" w:type="dxa"/>
            <w:tcBorders>
              <w:top w:val="nil"/>
              <w:left w:val="nil"/>
              <w:bottom w:val="nil"/>
              <w:right w:val="nil"/>
            </w:tcBorders>
          </w:tcPr>
          <w:p w14:paraId="30DFE7D4"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8CD757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1D208B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0.7459</w:t>
            </w:r>
          </w:p>
        </w:tc>
        <w:tc>
          <w:tcPr>
            <w:tcW w:w="868" w:type="dxa"/>
            <w:tcBorders>
              <w:top w:val="nil"/>
              <w:left w:val="nil"/>
              <w:bottom w:val="nil"/>
              <w:right w:val="nil"/>
            </w:tcBorders>
            <w:noWrap/>
            <w:tcMar>
              <w:top w:w="15" w:type="dxa"/>
              <w:left w:w="15" w:type="dxa"/>
              <w:bottom w:w="0" w:type="dxa"/>
              <w:right w:w="15" w:type="dxa"/>
            </w:tcMar>
            <w:vAlign w:val="bottom"/>
            <w:hideMark/>
          </w:tcPr>
          <w:p w14:paraId="0490F6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1.526</w:t>
            </w:r>
          </w:p>
        </w:tc>
        <w:tc>
          <w:tcPr>
            <w:tcW w:w="1008" w:type="dxa"/>
            <w:tcBorders>
              <w:top w:val="nil"/>
              <w:left w:val="nil"/>
              <w:bottom w:val="nil"/>
              <w:right w:val="nil"/>
            </w:tcBorders>
            <w:noWrap/>
            <w:tcMar>
              <w:top w:w="15" w:type="dxa"/>
              <w:left w:w="15" w:type="dxa"/>
              <w:bottom w:w="0" w:type="dxa"/>
              <w:right w:w="15" w:type="dxa"/>
            </w:tcMar>
            <w:vAlign w:val="bottom"/>
            <w:hideMark/>
          </w:tcPr>
          <w:p w14:paraId="484FCD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-0.7805</w:t>
            </w:r>
          </w:p>
        </w:tc>
        <w:tc>
          <w:tcPr>
            <w:tcW w:w="432" w:type="dxa"/>
            <w:tcBorders>
              <w:top w:val="nil"/>
              <w:left w:val="nil"/>
              <w:bottom w:val="nil"/>
              <w:right w:val="nil"/>
            </w:tcBorders>
            <w:noWrap/>
            <w:tcMar>
              <w:top w:w="15" w:type="dxa"/>
              <w:left w:w="15" w:type="dxa"/>
              <w:bottom w:w="0" w:type="dxa"/>
              <w:right w:w="15" w:type="dxa"/>
            </w:tcMar>
            <w:vAlign w:val="bottom"/>
            <w:hideMark/>
          </w:tcPr>
          <w:p w14:paraId="389423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261452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74A244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14.02</w:t>
            </w:r>
          </w:p>
        </w:tc>
        <w:tc>
          <w:tcPr>
            <w:tcW w:w="720" w:type="dxa"/>
            <w:tcBorders>
              <w:top w:val="nil"/>
              <w:left w:val="nil"/>
              <w:bottom w:val="nil"/>
              <w:right w:val="nil"/>
            </w:tcBorders>
            <w:noWrap/>
            <w:tcMar>
              <w:top w:w="15" w:type="dxa"/>
              <w:left w:w="15" w:type="dxa"/>
              <w:bottom w:w="0" w:type="dxa"/>
              <w:right w:w="15" w:type="dxa"/>
            </w:tcMar>
            <w:vAlign w:val="bottom"/>
            <w:hideMark/>
          </w:tcPr>
          <w:p w14:paraId="102F56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030E16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97928DF" w14:textId="77777777" w:rsidTr="00A426D6">
        <w:tc>
          <w:tcPr>
            <w:tcW w:w="1152" w:type="dxa"/>
            <w:tcBorders>
              <w:top w:val="nil"/>
              <w:left w:val="nil"/>
              <w:bottom w:val="nil"/>
              <w:right w:val="nil"/>
            </w:tcBorders>
          </w:tcPr>
          <w:p w14:paraId="634524FE"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EA901B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4B369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1.664</w:t>
            </w:r>
          </w:p>
        </w:tc>
        <w:tc>
          <w:tcPr>
            <w:tcW w:w="868" w:type="dxa"/>
            <w:tcBorders>
              <w:top w:val="nil"/>
              <w:left w:val="nil"/>
              <w:bottom w:val="nil"/>
              <w:right w:val="nil"/>
            </w:tcBorders>
            <w:noWrap/>
            <w:tcMar>
              <w:top w:w="15" w:type="dxa"/>
              <w:left w:w="15" w:type="dxa"/>
              <w:bottom w:w="0" w:type="dxa"/>
              <w:right w:w="15" w:type="dxa"/>
            </w:tcMar>
            <w:vAlign w:val="bottom"/>
          </w:tcPr>
          <w:p w14:paraId="51F655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1.497</w:t>
            </w:r>
          </w:p>
        </w:tc>
        <w:tc>
          <w:tcPr>
            <w:tcW w:w="1008" w:type="dxa"/>
            <w:tcBorders>
              <w:top w:val="nil"/>
              <w:left w:val="nil"/>
              <w:bottom w:val="nil"/>
              <w:right w:val="nil"/>
            </w:tcBorders>
            <w:noWrap/>
            <w:tcMar>
              <w:top w:w="15" w:type="dxa"/>
              <w:left w:w="15" w:type="dxa"/>
              <w:bottom w:w="0" w:type="dxa"/>
              <w:right w:w="15" w:type="dxa"/>
            </w:tcMar>
            <w:vAlign w:val="bottom"/>
          </w:tcPr>
          <w:p w14:paraId="723CA3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0.1672</w:t>
            </w:r>
          </w:p>
        </w:tc>
        <w:tc>
          <w:tcPr>
            <w:tcW w:w="432" w:type="dxa"/>
            <w:tcBorders>
              <w:top w:val="nil"/>
              <w:left w:val="nil"/>
              <w:bottom w:val="nil"/>
              <w:right w:val="nil"/>
            </w:tcBorders>
            <w:noWrap/>
            <w:tcMar>
              <w:top w:w="15" w:type="dxa"/>
              <w:left w:w="15" w:type="dxa"/>
              <w:bottom w:w="0" w:type="dxa"/>
              <w:right w:w="15" w:type="dxa"/>
            </w:tcMar>
            <w:vAlign w:val="bottom"/>
          </w:tcPr>
          <w:p w14:paraId="1B5EA4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8E7AD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0B04FF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2.877</w:t>
            </w:r>
          </w:p>
        </w:tc>
        <w:tc>
          <w:tcPr>
            <w:tcW w:w="720" w:type="dxa"/>
            <w:tcBorders>
              <w:top w:val="nil"/>
              <w:left w:val="nil"/>
              <w:bottom w:val="nil"/>
              <w:right w:val="nil"/>
            </w:tcBorders>
            <w:noWrap/>
            <w:tcMar>
              <w:top w:w="15" w:type="dxa"/>
              <w:left w:w="15" w:type="dxa"/>
              <w:bottom w:w="0" w:type="dxa"/>
              <w:right w:w="15" w:type="dxa"/>
            </w:tcMar>
            <w:vAlign w:val="bottom"/>
          </w:tcPr>
          <w:p w14:paraId="59BB54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02B0F3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0.3442</w:t>
            </w:r>
          </w:p>
        </w:tc>
      </w:tr>
      <w:tr w:rsidR="001B46D9" w:rsidRPr="003D13D0" w14:paraId="10C1AD04" w14:textId="77777777" w:rsidTr="00A426D6">
        <w:tc>
          <w:tcPr>
            <w:tcW w:w="1152" w:type="dxa"/>
            <w:tcBorders>
              <w:top w:val="nil"/>
              <w:left w:val="nil"/>
              <w:bottom w:val="nil"/>
              <w:right w:val="nil"/>
            </w:tcBorders>
          </w:tcPr>
          <w:p w14:paraId="1821CA8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36393E1"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7E2CFB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1.664</w:t>
            </w:r>
          </w:p>
        </w:tc>
        <w:tc>
          <w:tcPr>
            <w:tcW w:w="868" w:type="dxa"/>
            <w:tcBorders>
              <w:top w:val="nil"/>
              <w:left w:val="nil"/>
              <w:bottom w:val="nil"/>
              <w:right w:val="nil"/>
            </w:tcBorders>
            <w:noWrap/>
            <w:tcMar>
              <w:top w:w="15" w:type="dxa"/>
              <w:left w:w="15" w:type="dxa"/>
              <w:bottom w:w="0" w:type="dxa"/>
              <w:right w:w="15" w:type="dxa"/>
            </w:tcMar>
            <w:vAlign w:val="bottom"/>
          </w:tcPr>
          <w:p w14:paraId="1EC1D2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1.392</w:t>
            </w:r>
          </w:p>
        </w:tc>
        <w:tc>
          <w:tcPr>
            <w:tcW w:w="1008" w:type="dxa"/>
            <w:tcBorders>
              <w:top w:val="nil"/>
              <w:left w:val="nil"/>
              <w:bottom w:val="nil"/>
              <w:right w:val="nil"/>
            </w:tcBorders>
            <w:noWrap/>
            <w:tcMar>
              <w:top w:w="15" w:type="dxa"/>
              <w:left w:w="15" w:type="dxa"/>
              <w:bottom w:w="0" w:type="dxa"/>
              <w:right w:w="15" w:type="dxa"/>
            </w:tcMar>
            <w:vAlign w:val="bottom"/>
          </w:tcPr>
          <w:p w14:paraId="0CA25C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0.2722</w:t>
            </w:r>
          </w:p>
        </w:tc>
        <w:tc>
          <w:tcPr>
            <w:tcW w:w="432" w:type="dxa"/>
            <w:tcBorders>
              <w:top w:val="nil"/>
              <w:left w:val="nil"/>
              <w:bottom w:val="nil"/>
              <w:right w:val="nil"/>
            </w:tcBorders>
            <w:noWrap/>
            <w:tcMar>
              <w:top w:w="15" w:type="dxa"/>
              <w:left w:w="15" w:type="dxa"/>
              <w:bottom w:w="0" w:type="dxa"/>
              <w:right w:w="15" w:type="dxa"/>
            </w:tcMar>
            <w:vAlign w:val="bottom"/>
          </w:tcPr>
          <w:p w14:paraId="4BC2DF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0DF221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CE9C0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4.382</w:t>
            </w:r>
          </w:p>
        </w:tc>
        <w:tc>
          <w:tcPr>
            <w:tcW w:w="720" w:type="dxa"/>
            <w:tcBorders>
              <w:top w:val="nil"/>
              <w:left w:val="nil"/>
              <w:bottom w:val="nil"/>
              <w:right w:val="nil"/>
            </w:tcBorders>
            <w:noWrap/>
            <w:tcMar>
              <w:top w:w="15" w:type="dxa"/>
              <w:left w:w="15" w:type="dxa"/>
              <w:bottom w:w="0" w:type="dxa"/>
              <w:right w:w="15" w:type="dxa"/>
            </w:tcMar>
            <w:vAlign w:val="bottom"/>
          </w:tcPr>
          <w:p w14:paraId="4E7B15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62E89C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0.0409</w:t>
            </w:r>
          </w:p>
        </w:tc>
      </w:tr>
      <w:tr w:rsidR="001B46D9" w:rsidRPr="003D13D0" w14:paraId="35623DB6" w14:textId="77777777" w:rsidTr="00A426D6">
        <w:tc>
          <w:tcPr>
            <w:tcW w:w="1152" w:type="dxa"/>
            <w:tcBorders>
              <w:top w:val="nil"/>
              <w:left w:val="nil"/>
              <w:bottom w:val="nil"/>
              <w:right w:val="nil"/>
            </w:tcBorders>
          </w:tcPr>
          <w:p w14:paraId="711720E8"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F5655C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4E265424" w14:textId="77777777" w:rsidR="001B46D9" w:rsidRPr="003D13D0" w:rsidRDefault="001B46D9" w:rsidP="00A426D6">
            <w:pPr>
              <w:rPr>
                <w:rFonts w:ascii="Arial" w:hAnsi="Arial" w:cs="Arial"/>
                <w:sz w:val="18"/>
                <w:szCs w:val="18"/>
              </w:rPr>
            </w:pPr>
            <w:r w:rsidRPr="003D13D0">
              <w:rPr>
                <w:rFonts w:ascii="Arial" w:hAnsi="Arial" w:cs="Arial"/>
                <w:sz w:val="18"/>
                <w:szCs w:val="18"/>
              </w:rPr>
              <w:t>1.664</w:t>
            </w:r>
          </w:p>
        </w:tc>
        <w:tc>
          <w:tcPr>
            <w:tcW w:w="868" w:type="dxa"/>
            <w:tcBorders>
              <w:top w:val="nil"/>
              <w:left w:val="nil"/>
              <w:bottom w:val="nil"/>
              <w:right w:val="nil"/>
            </w:tcBorders>
            <w:noWrap/>
            <w:tcMar>
              <w:top w:w="15" w:type="dxa"/>
              <w:left w:w="15" w:type="dxa"/>
              <w:bottom w:w="0" w:type="dxa"/>
              <w:right w:w="15" w:type="dxa"/>
            </w:tcMar>
            <w:vAlign w:val="bottom"/>
          </w:tcPr>
          <w:p w14:paraId="2F76CB89" w14:textId="77777777" w:rsidR="001B46D9" w:rsidRPr="003D13D0" w:rsidRDefault="001B46D9" w:rsidP="00A426D6">
            <w:pPr>
              <w:rPr>
                <w:rFonts w:ascii="Arial" w:hAnsi="Arial" w:cs="Arial"/>
                <w:sz w:val="18"/>
                <w:szCs w:val="18"/>
              </w:rPr>
            </w:pPr>
            <w:r w:rsidRPr="003D13D0">
              <w:rPr>
                <w:rFonts w:ascii="Arial" w:hAnsi="Arial" w:cs="Arial"/>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tcPr>
          <w:p w14:paraId="7B6B142B" w14:textId="77777777" w:rsidR="001B46D9" w:rsidRPr="003D13D0" w:rsidRDefault="001B46D9" w:rsidP="00A426D6">
            <w:pPr>
              <w:rPr>
                <w:rFonts w:ascii="Arial" w:hAnsi="Arial" w:cs="Arial"/>
                <w:sz w:val="18"/>
                <w:szCs w:val="18"/>
              </w:rPr>
            </w:pPr>
            <w:r w:rsidRPr="003D13D0">
              <w:rPr>
                <w:rFonts w:ascii="Arial" w:hAnsi="Arial" w:cs="Arial"/>
                <w:sz w:val="18"/>
                <w:szCs w:val="18"/>
              </w:rPr>
              <w:t>0.02093</w:t>
            </w:r>
          </w:p>
        </w:tc>
        <w:tc>
          <w:tcPr>
            <w:tcW w:w="432" w:type="dxa"/>
            <w:tcBorders>
              <w:top w:val="nil"/>
              <w:left w:val="nil"/>
              <w:bottom w:val="nil"/>
              <w:right w:val="nil"/>
            </w:tcBorders>
            <w:noWrap/>
            <w:tcMar>
              <w:top w:w="15" w:type="dxa"/>
              <w:left w:w="15" w:type="dxa"/>
              <w:bottom w:w="0" w:type="dxa"/>
              <w:right w:w="15" w:type="dxa"/>
            </w:tcMar>
            <w:vAlign w:val="bottom"/>
          </w:tcPr>
          <w:p w14:paraId="55F1A7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32BFA98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DD6BCFC" w14:textId="77777777" w:rsidR="001B46D9" w:rsidRPr="003D13D0" w:rsidRDefault="001B46D9" w:rsidP="00A426D6">
            <w:pPr>
              <w:rPr>
                <w:rFonts w:ascii="Arial" w:hAnsi="Arial" w:cs="Arial"/>
                <w:sz w:val="18"/>
                <w:szCs w:val="18"/>
              </w:rPr>
            </w:pPr>
            <w:r w:rsidRPr="003D13D0">
              <w:rPr>
                <w:rFonts w:ascii="Arial" w:hAnsi="Arial" w:cs="Arial"/>
                <w:sz w:val="18"/>
                <w:szCs w:val="18"/>
              </w:rPr>
              <w:t>0.3369</w:t>
            </w:r>
          </w:p>
        </w:tc>
        <w:tc>
          <w:tcPr>
            <w:tcW w:w="720" w:type="dxa"/>
            <w:tcBorders>
              <w:top w:val="nil"/>
              <w:left w:val="nil"/>
              <w:bottom w:val="nil"/>
              <w:right w:val="nil"/>
            </w:tcBorders>
            <w:noWrap/>
            <w:tcMar>
              <w:top w:w="15" w:type="dxa"/>
              <w:left w:w="15" w:type="dxa"/>
              <w:bottom w:w="0" w:type="dxa"/>
              <w:right w:w="15" w:type="dxa"/>
            </w:tcMar>
            <w:vAlign w:val="bottom"/>
          </w:tcPr>
          <w:p w14:paraId="321D0ACE"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1F345309"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31320A27" w14:textId="77777777" w:rsidTr="00A426D6">
        <w:tc>
          <w:tcPr>
            <w:tcW w:w="1152" w:type="dxa"/>
            <w:tcBorders>
              <w:top w:val="nil"/>
              <w:left w:val="nil"/>
              <w:bottom w:val="nil"/>
              <w:right w:val="nil"/>
            </w:tcBorders>
          </w:tcPr>
          <w:p w14:paraId="14E646DC"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139344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A9821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1.664</w:t>
            </w:r>
          </w:p>
        </w:tc>
        <w:tc>
          <w:tcPr>
            <w:tcW w:w="868" w:type="dxa"/>
            <w:tcBorders>
              <w:top w:val="nil"/>
              <w:left w:val="nil"/>
              <w:bottom w:val="nil"/>
              <w:right w:val="nil"/>
            </w:tcBorders>
            <w:noWrap/>
            <w:tcMar>
              <w:top w:w="15" w:type="dxa"/>
              <w:left w:w="15" w:type="dxa"/>
              <w:bottom w:w="0" w:type="dxa"/>
              <w:right w:w="15" w:type="dxa"/>
            </w:tcMar>
            <w:vAlign w:val="bottom"/>
          </w:tcPr>
          <w:p w14:paraId="69424A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1.526</w:t>
            </w:r>
          </w:p>
        </w:tc>
        <w:tc>
          <w:tcPr>
            <w:tcW w:w="1008" w:type="dxa"/>
            <w:tcBorders>
              <w:top w:val="nil"/>
              <w:left w:val="nil"/>
              <w:bottom w:val="nil"/>
              <w:right w:val="nil"/>
            </w:tcBorders>
            <w:noWrap/>
            <w:tcMar>
              <w:top w:w="15" w:type="dxa"/>
              <w:left w:w="15" w:type="dxa"/>
              <w:bottom w:w="0" w:type="dxa"/>
              <w:right w:w="15" w:type="dxa"/>
            </w:tcMar>
            <w:vAlign w:val="bottom"/>
          </w:tcPr>
          <w:p w14:paraId="2F38E3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0.1378</w:t>
            </w:r>
          </w:p>
        </w:tc>
        <w:tc>
          <w:tcPr>
            <w:tcW w:w="432" w:type="dxa"/>
            <w:tcBorders>
              <w:top w:val="nil"/>
              <w:left w:val="nil"/>
              <w:bottom w:val="nil"/>
              <w:right w:val="nil"/>
            </w:tcBorders>
            <w:noWrap/>
            <w:tcMar>
              <w:top w:w="15" w:type="dxa"/>
              <w:left w:w="15" w:type="dxa"/>
              <w:bottom w:w="0" w:type="dxa"/>
              <w:right w:w="15" w:type="dxa"/>
            </w:tcMar>
            <w:vAlign w:val="bottom"/>
          </w:tcPr>
          <w:p w14:paraId="34781A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7E9B33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2320DAA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2.372</w:t>
            </w:r>
          </w:p>
        </w:tc>
        <w:tc>
          <w:tcPr>
            <w:tcW w:w="720" w:type="dxa"/>
            <w:tcBorders>
              <w:top w:val="nil"/>
              <w:left w:val="nil"/>
              <w:bottom w:val="nil"/>
              <w:right w:val="nil"/>
            </w:tcBorders>
            <w:noWrap/>
            <w:tcMar>
              <w:top w:w="15" w:type="dxa"/>
              <w:left w:w="15" w:type="dxa"/>
              <w:bottom w:w="0" w:type="dxa"/>
              <w:right w:w="15" w:type="dxa"/>
            </w:tcMar>
            <w:vAlign w:val="bottom"/>
          </w:tcPr>
          <w:p w14:paraId="3E713C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191E0E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0.5554</w:t>
            </w:r>
          </w:p>
        </w:tc>
      </w:tr>
      <w:tr w:rsidR="001B46D9" w:rsidRPr="003D13D0" w14:paraId="767A166C" w14:textId="77777777" w:rsidTr="00A426D6">
        <w:tc>
          <w:tcPr>
            <w:tcW w:w="1152" w:type="dxa"/>
            <w:tcBorders>
              <w:top w:val="nil"/>
              <w:left w:val="nil"/>
              <w:bottom w:val="nil"/>
              <w:right w:val="nil"/>
            </w:tcBorders>
          </w:tcPr>
          <w:p w14:paraId="67BC58E0"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FAA79F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A16DF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1.497</w:t>
            </w:r>
          </w:p>
        </w:tc>
        <w:tc>
          <w:tcPr>
            <w:tcW w:w="868" w:type="dxa"/>
            <w:tcBorders>
              <w:top w:val="nil"/>
              <w:left w:val="nil"/>
              <w:bottom w:val="nil"/>
              <w:right w:val="nil"/>
            </w:tcBorders>
            <w:noWrap/>
            <w:tcMar>
              <w:top w:w="15" w:type="dxa"/>
              <w:left w:w="15" w:type="dxa"/>
              <w:bottom w:w="0" w:type="dxa"/>
              <w:right w:w="15" w:type="dxa"/>
            </w:tcMar>
            <w:vAlign w:val="bottom"/>
          </w:tcPr>
          <w:p w14:paraId="2A82CC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1.392</w:t>
            </w:r>
          </w:p>
        </w:tc>
        <w:tc>
          <w:tcPr>
            <w:tcW w:w="1008" w:type="dxa"/>
            <w:tcBorders>
              <w:top w:val="nil"/>
              <w:left w:val="nil"/>
              <w:bottom w:val="nil"/>
              <w:right w:val="nil"/>
            </w:tcBorders>
            <w:noWrap/>
            <w:tcMar>
              <w:top w:w="15" w:type="dxa"/>
              <w:left w:w="15" w:type="dxa"/>
              <w:bottom w:w="0" w:type="dxa"/>
              <w:right w:w="15" w:type="dxa"/>
            </w:tcMar>
            <w:vAlign w:val="bottom"/>
          </w:tcPr>
          <w:p w14:paraId="76F861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0.1050</w:t>
            </w:r>
          </w:p>
        </w:tc>
        <w:tc>
          <w:tcPr>
            <w:tcW w:w="432" w:type="dxa"/>
            <w:tcBorders>
              <w:top w:val="nil"/>
              <w:left w:val="nil"/>
              <w:bottom w:val="nil"/>
              <w:right w:val="nil"/>
            </w:tcBorders>
            <w:noWrap/>
            <w:tcMar>
              <w:top w:w="15" w:type="dxa"/>
              <w:left w:w="15" w:type="dxa"/>
              <w:bottom w:w="0" w:type="dxa"/>
              <w:right w:w="15" w:type="dxa"/>
            </w:tcMar>
            <w:vAlign w:val="bottom"/>
          </w:tcPr>
          <w:p w14:paraId="31BA2F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4EC7A6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C4D77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1.807</w:t>
            </w:r>
          </w:p>
        </w:tc>
        <w:tc>
          <w:tcPr>
            <w:tcW w:w="720" w:type="dxa"/>
            <w:tcBorders>
              <w:top w:val="nil"/>
              <w:left w:val="nil"/>
              <w:bottom w:val="nil"/>
              <w:right w:val="nil"/>
            </w:tcBorders>
            <w:noWrap/>
            <w:tcMar>
              <w:top w:w="15" w:type="dxa"/>
              <w:left w:w="15" w:type="dxa"/>
              <w:bottom w:w="0" w:type="dxa"/>
              <w:right w:w="15" w:type="dxa"/>
            </w:tcMar>
            <w:vAlign w:val="bottom"/>
          </w:tcPr>
          <w:p w14:paraId="22EC0C6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4A5C4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0.7948</w:t>
            </w:r>
          </w:p>
        </w:tc>
      </w:tr>
      <w:tr w:rsidR="001B46D9" w:rsidRPr="003D13D0" w14:paraId="37F0D45F" w14:textId="77777777" w:rsidTr="00A426D6">
        <w:tc>
          <w:tcPr>
            <w:tcW w:w="1152" w:type="dxa"/>
            <w:tcBorders>
              <w:top w:val="nil"/>
              <w:left w:val="nil"/>
              <w:bottom w:val="nil"/>
              <w:right w:val="nil"/>
            </w:tcBorders>
          </w:tcPr>
          <w:p w14:paraId="44BB262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AB4200D"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4B3E8A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1.497</w:t>
            </w:r>
          </w:p>
        </w:tc>
        <w:tc>
          <w:tcPr>
            <w:tcW w:w="868" w:type="dxa"/>
            <w:tcBorders>
              <w:top w:val="nil"/>
              <w:left w:val="nil"/>
              <w:bottom w:val="nil"/>
              <w:right w:val="nil"/>
            </w:tcBorders>
            <w:noWrap/>
            <w:tcMar>
              <w:top w:w="15" w:type="dxa"/>
              <w:left w:w="15" w:type="dxa"/>
              <w:bottom w:w="0" w:type="dxa"/>
              <w:right w:w="15" w:type="dxa"/>
            </w:tcMar>
            <w:vAlign w:val="bottom"/>
          </w:tcPr>
          <w:p w14:paraId="39470E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tcPr>
          <w:p w14:paraId="76137C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-0.1463</w:t>
            </w:r>
          </w:p>
        </w:tc>
        <w:tc>
          <w:tcPr>
            <w:tcW w:w="432" w:type="dxa"/>
            <w:tcBorders>
              <w:top w:val="nil"/>
              <w:left w:val="nil"/>
              <w:bottom w:val="nil"/>
              <w:right w:val="nil"/>
            </w:tcBorders>
            <w:noWrap/>
            <w:tcMar>
              <w:top w:w="15" w:type="dxa"/>
              <w:left w:w="15" w:type="dxa"/>
              <w:bottom w:w="0" w:type="dxa"/>
              <w:right w:w="15" w:type="dxa"/>
            </w:tcMar>
            <w:vAlign w:val="bottom"/>
          </w:tcPr>
          <w:p w14:paraId="64A59A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40252F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D8C52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2.517</w:t>
            </w:r>
          </w:p>
        </w:tc>
        <w:tc>
          <w:tcPr>
            <w:tcW w:w="720" w:type="dxa"/>
            <w:tcBorders>
              <w:top w:val="nil"/>
              <w:left w:val="nil"/>
              <w:bottom w:val="nil"/>
              <w:right w:val="nil"/>
            </w:tcBorders>
            <w:noWrap/>
            <w:tcMar>
              <w:top w:w="15" w:type="dxa"/>
              <w:left w:w="15" w:type="dxa"/>
              <w:bottom w:w="0" w:type="dxa"/>
              <w:right w:w="15" w:type="dxa"/>
            </w:tcMar>
            <w:vAlign w:val="bottom"/>
          </w:tcPr>
          <w:p w14:paraId="3B3B89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760BA6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0.4912</w:t>
            </w:r>
          </w:p>
        </w:tc>
      </w:tr>
      <w:tr w:rsidR="001B46D9" w:rsidRPr="003D13D0" w14:paraId="1CFC647F" w14:textId="77777777" w:rsidTr="00A426D6">
        <w:tc>
          <w:tcPr>
            <w:tcW w:w="1152" w:type="dxa"/>
            <w:tcBorders>
              <w:top w:val="nil"/>
              <w:left w:val="nil"/>
              <w:bottom w:val="nil"/>
              <w:right w:val="nil"/>
            </w:tcBorders>
          </w:tcPr>
          <w:p w14:paraId="2D10039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A65E7AE"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1275F0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1.497</w:t>
            </w:r>
          </w:p>
        </w:tc>
        <w:tc>
          <w:tcPr>
            <w:tcW w:w="868" w:type="dxa"/>
            <w:tcBorders>
              <w:top w:val="nil"/>
              <w:left w:val="nil"/>
              <w:bottom w:val="nil"/>
              <w:right w:val="nil"/>
            </w:tcBorders>
            <w:noWrap/>
            <w:tcMar>
              <w:top w:w="15" w:type="dxa"/>
              <w:left w:w="15" w:type="dxa"/>
              <w:bottom w:w="0" w:type="dxa"/>
              <w:right w:w="15" w:type="dxa"/>
            </w:tcMar>
            <w:vAlign w:val="bottom"/>
          </w:tcPr>
          <w:p w14:paraId="51A2D1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1.526</w:t>
            </w:r>
          </w:p>
        </w:tc>
        <w:tc>
          <w:tcPr>
            <w:tcW w:w="1008" w:type="dxa"/>
            <w:tcBorders>
              <w:top w:val="nil"/>
              <w:left w:val="nil"/>
              <w:bottom w:val="nil"/>
              <w:right w:val="nil"/>
            </w:tcBorders>
            <w:noWrap/>
            <w:tcMar>
              <w:top w:w="15" w:type="dxa"/>
              <w:left w:w="15" w:type="dxa"/>
              <w:bottom w:w="0" w:type="dxa"/>
              <w:right w:w="15" w:type="dxa"/>
            </w:tcMar>
            <w:vAlign w:val="bottom"/>
          </w:tcPr>
          <w:p w14:paraId="6E5447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-0.02938</w:t>
            </w:r>
          </w:p>
        </w:tc>
        <w:tc>
          <w:tcPr>
            <w:tcW w:w="432" w:type="dxa"/>
            <w:tcBorders>
              <w:top w:val="nil"/>
              <w:left w:val="nil"/>
              <w:bottom w:val="nil"/>
              <w:right w:val="nil"/>
            </w:tcBorders>
            <w:noWrap/>
            <w:tcMar>
              <w:top w:w="15" w:type="dxa"/>
              <w:left w:w="15" w:type="dxa"/>
              <w:bottom w:w="0" w:type="dxa"/>
              <w:right w:w="15" w:type="dxa"/>
            </w:tcMar>
            <w:vAlign w:val="bottom"/>
          </w:tcPr>
          <w:p w14:paraId="325AFEC5"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67EC8C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8CC83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0.5462</w:t>
            </w:r>
          </w:p>
        </w:tc>
        <w:tc>
          <w:tcPr>
            <w:tcW w:w="720" w:type="dxa"/>
            <w:tcBorders>
              <w:top w:val="nil"/>
              <w:left w:val="nil"/>
              <w:bottom w:val="nil"/>
              <w:right w:val="nil"/>
            </w:tcBorders>
            <w:noWrap/>
            <w:tcMar>
              <w:top w:w="15" w:type="dxa"/>
              <w:left w:w="15" w:type="dxa"/>
              <w:bottom w:w="0" w:type="dxa"/>
              <w:right w:w="15" w:type="dxa"/>
            </w:tcMar>
            <w:vAlign w:val="bottom"/>
          </w:tcPr>
          <w:p w14:paraId="58ED38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1F9472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0.9988</w:t>
            </w:r>
          </w:p>
        </w:tc>
      </w:tr>
      <w:tr w:rsidR="001B46D9" w:rsidRPr="003D13D0" w14:paraId="16531F8F" w14:textId="77777777" w:rsidTr="00A426D6">
        <w:tc>
          <w:tcPr>
            <w:tcW w:w="1152" w:type="dxa"/>
            <w:tcBorders>
              <w:top w:val="nil"/>
              <w:left w:val="nil"/>
              <w:bottom w:val="nil"/>
              <w:right w:val="nil"/>
            </w:tcBorders>
          </w:tcPr>
          <w:p w14:paraId="19A80F9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F6BCBB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4572B8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1.392</w:t>
            </w:r>
          </w:p>
        </w:tc>
        <w:tc>
          <w:tcPr>
            <w:tcW w:w="868" w:type="dxa"/>
            <w:tcBorders>
              <w:top w:val="nil"/>
              <w:left w:val="nil"/>
              <w:bottom w:val="nil"/>
              <w:right w:val="nil"/>
            </w:tcBorders>
            <w:noWrap/>
            <w:tcMar>
              <w:top w:w="15" w:type="dxa"/>
              <w:left w:w="15" w:type="dxa"/>
              <w:bottom w:w="0" w:type="dxa"/>
              <w:right w:w="15" w:type="dxa"/>
            </w:tcMar>
            <w:vAlign w:val="bottom"/>
          </w:tcPr>
          <w:p w14:paraId="5D0F31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1.643</w:t>
            </w:r>
          </w:p>
        </w:tc>
        <w:tc>
          <w:tcPr>
            <w:tcW w:w="1008" w:type="dxa"/>
            <w:tcBorders>
              <w:top w:val="nil"/>
              <w:left w:val="nil"/>
              <w:bottom w:val="nil"/>
              <w:right w:val="nil"/>
            </w:tcBorders>
            <w:noWrap/>
            <w:tcMar>
              <w:top w:w="15" w:type="dxa"/>
              <w:left w:w="15" w:type="dxa"/>
              <w:bottom w:w="0" w:type="dxa"/>
              <w:right w:w="15" w:type="dxa"/>
            </w:tcMar>
            <w:vAlign w:val="bottom"/>
          </w:tcPr>
          <w:p w14:paraId="2AF138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-0.2513</w:t>
            </w:r>
          </w:p>
        </w:tc>
        <w:tc>
          <w:tcPr>
            <w:tcW w:w="432" w:type="dxa"/>
            <w:tcBorders>
              <w:top w:val="nil"/>
              <w:left w:val="nil"/>
              <w:bottom w:val="nil"/>
              <w:right w:val="nil"/>
            </w:tcBorders>
            <w:noWrap/>
            <w:tcMar>
              <w:top w:w="15" w:type="dxa"/>
              <w:left w:w="15" w:type="dxa"/>
              <w:bottom w:w="0" w:type="dxa"/>
              <w:right w:w="15" w:type="dxa"/>
            </w:tcMar>
            <w:vAlign w:val="bottom"/>
          </w:tcPr>
          <w:p w14:paraId="031FB5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727D1E9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0AE8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4.045</w:t>
            </w:r>
          </w:p>
        </w:tc>
        <w:tc>
          <w:tcPr>
            <w:tcW w:w="720" w:type="dxa"/>
            <w:tcBorders>
              <w:top w:val="nil"/>
              <w:left w:val="nil"/>
              <w:bottom w:val="nil"/>
              <w:right w:val="nil"/>
            </w:tcBorders>
            <w:noWrap/>
            <w:tcMar>
              <w:top w:w="15" w:type="dxa"/>
              <w:left w:w="15" w:type="dxa"/>
              <w:bottom w:w="0" w:type="dxa"/>
              <w:right w:w="15" w:type="dxa"/>
            </w:tcMar>
            <w:vAlign w:val="bottom"/>
          </w:tcPr>
          <w:p w14:paraId="4E7E25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586784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0.0710</w:t>
            </w:r>
          </w:p>
        </w:tc>
      </w:tr>
      <w:tr w:rsidR="001B46D9" w:rsidRPr="003D13D0" w14:paraId="5658D348" w14:textId="77777777" w:rsidTr="00A426D6">
        <w:tc>
          <w:tcPr>
            <w:tcW w:w="1152" w:type="dxa"/>
            <w:tcBorders>
              <w:top w:val="nil"/>
              <w:left w:val="nil"/>
              <w:bottom w:val="nil"/>
              <w:right w:val="nil"/>
            </w:tcBorders>
          </w:tcPr>
          <w:p w14:paraId="0DEE6A7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E7850C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38C060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1.392</w:t>
            </w:r>
          </w:p>
        </w:tc>
        <w:tc>
          <w:tcPr>
            <w:tcW w:w="868" w:type="dxa"/>
            <w:tcBorders>
              <w:top w:val="nil"/>
              <w:left w:val="nil"/>
              <w:bottom w:val="nil"/>
              <w:right w:val="nil"/>
            </w:tcBorders>
            <w:noWrap/>
            <w:tcMar>
              <w:top w:w="15" w:type="dxa"/>
              <w:left w:w="15" w:type="dxa"/>
              <w:bottom w:w="0" w:type="dxa"/>
              <w:right w:w="15" w:type="dxa"/>
            </w:tcMar>
            <w:vAlign w:val="bottom"/>
          </w:tcPr>
          <w:p w14:paraId="4746BA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1.526</w:t>
            </w:r>
          </w:p>
        </w:tc>
        <w:tc>
          <w:tcPr>
            <w:tcW w:w="1008" w:type="dxa"/>
            <w:tcBorders>
              <w:top w:val="nil"/>
              <w:left w:val="nil"/>
              <w:bottom w:val="nil"/>
              <w:right w:val="nil"/>
            </w:tcBorders>
            <w:noWrap/>
            <w:tcMar>
              <w:top w:w="15" w:type="dxa"/>
              <w:left w:w="15" w:type="dxa"/>
              <w:bottom w:w="0" w:type="dxa"/>
              <w:right w:w="15" w:type="dxa"/>
            </w:tcMar>
            <w:vAlign w:val="bottom"/>
          </w:tcPr>
          <w:p w14:paraId="7F604B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-0.1344</w:t>
            </w:r>
          </w:p>
        </w:tc>
        <w:tc>
          <w:tcPr>
            <w:tcW w:w="432" w:type="dxa"/>
            <w:tcBorders>
              <w:top w:val="nil"/>
              <w:left w:val="nil"/>
              <w:bottom w:val="nil"/>
              <w:right w:val="nil"/>
            </w:tcBorders>
            <w:noWrap/>
            <w:tcMar>
              <w:top w:w="15" w:type="dxa"/>
              <w:left w:w="15" w:type="dxa"/>
              <w:bottom w:w="0" w:type="dxa"/>
              <w:right w:w="15" w:type="dxa"/>
            </w:tcMar>
            <w:vAlign w:val="bottom"/>
          </w:tcPr>
          <w:p w14:paraId="2C4025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33E533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7AF4A3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2.313</w:t>
            </w:r>
          </w:p>
        </w:tc>
        <w:tc>
          <w:tcPr>
            <w:tcW w:w="720" w:type="dxa"/>
            <w:tcBorders>
              <w:top w:val="nil"/>
              <w:left w:val="nil"/>
              <w:bottom w:val="nil"/>
              <w:right w:val="nil"/>
            </w:tcBorders>
            <w:noWrap/>
            <w:tcMar>
              <w:top w:w="15" w:type="dxa"/>
              <w:left w:w="15" w:type="dxa"/>
              <w:bottom w:w="0" w:type="dxa"/>
              <w:right w:w="15" w:type="dxa"/>
            </w:tcMar>
            <w:vAlign w:val="bottom"/>
          </w:tcPr>
          <w:p w14:paraId="164404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4A6D18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0.5816</w:t>
            </w:r>
          </w:p>
        </w:tc>
      </w:tr>
      <w:tr w:rsidR="001B46D9" w:rsidRPr="003D13D0" w14:paraId="474711FC" w14:textId="77777777" w:rsidTr="00A426D6">
        <w:tc>
          <w:tcPr>
            <w:tcW w:w="1152" w:type="dxa"/>
            <w:tcBorders>
              <w:top w:val="nil"/>
              <w:left w:val="nil"/>
              <w:bottom w:val="nil"/>
              <w:right w:val="nil"/>
            </w:tcBorders>
          </w:tcPr>
          <w:p w14:paraId="28AE459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0B0F39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F7EE9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1.643</w:t>
            </w:r>
          </w:p>
        </w:tc>
        <w:tc>
          <w:tcPr>
            <w:tcW w:w="868" w:type="dxa"/>
            <w:tcBorders>
              <w:top w:val="nil"/>
              <w:left w:val="nil"/>
              <w:bottom w:val="nil"/>
              <w:right w:val="nil"/>
            </w:tcBorders>
            <w:noWrap/>
            <w:tcMar>
              <w:top w:w="15" w:type="dxa"/>
              <w:left w:w="15" w:type="dxa"/>
              <w:bottom w:w="0" w:type="dxa"/>
              <w:right w:w="15" w:type="dxa"/>
            </w:tcMar>
            <w:vAlign w:val="bottom"/>
          </w:tcPr>
          <w:p w14:paraId="22E25B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1.526</w:t>
            </w:r>
          </w:p>
        </w:tc>
        <w:tc>
          <w:tcPr>
            <w:tcW w:w="1008" w:type="dxa"/>
            <w:tcBorders>
              <w:top w:val="nil"/>
              <w:left w:val="nil"/>
              <w:bottom w:val="nil"/>
              <w:right w:val="nil"/>
            </w:tcBorders>
            <w:noWrap/>
            <w:tcMar>
              <w:top w:w="15" w:type="dxa"/>
              <w:left w:w="15" w:type="dxa"/>
              <w:bottom w:w="0" w:type="dxa"/>
              <w:right w:w="15" w:type="dxa"/>
            </w:tcMar>
            <w:vAlign w:val="bottom"/>
          </w:tcPr>
          <w:p w14:paraId="60EF8F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0.1169</w:t>
            </w:r>
          </w:p>
        </w:tc>
        <w:tc>
          <w:tcPr>
            <w:tcW w:w="432" w:type="dxa"/>
            <w:tcBorders>
              <w:top w:val="nil"/>
              <w:left w:val="nil"/>
              <w:bottom w:val="nil"/>
              <w:right w:val="nil"/>
            </w:tcBorders>
            <w:noWrap/>
            <w:tcMar>
              <w:top w:w="15" w:type="dxa"/>
              <w:left w:w="15" w:type="dxa"/>
              <w:bottom w:w="0" w:type="dxa"/>
              <w:right w:w="15" w:type="dxa"/>
            </w:tcMar>
            <w:vAlign w:val="bottom"/>
          </w:tcPr>
          <w:p w14:paraId="6159D5D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E6C80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337862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2.011</w:t>
            </w:r>
          </w:p>
        </w:tc>
        <w:tc>
          <w:tcPr>
            <w:tcW w:w="720" w:type="dxa"/>
            <w:tcBorders>
              <w:top w:val="nil"/>
              <w:left w:val="nil"/>
              <w:bottom w:val="nil"/>
              <w:right w:val="nil"/>
            </w:tcBorders>
            <w:noWrap/>
            <w:tcMar>
              <w:top w:w="15" w:type="dxa"/>
              <w:left w:w="15" w:type="dxa"/>
              <w:bottom w:w="0" w:type="dxa"/>
              <w:right w:w="15" w:type="dxa"/>
            </w:tcMar>
            <w:vAlign w:val="bottom"/>
          </w:tcPr>
          <w:p w14:paraId="2C75755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3123D8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0.7136</w:t>
            </w:r>
          </w:p>
        </w:tc>
      </w:tr>
    </w:tbl>
    <w:p w14:paraId="0C89C85E" w14:textId="77777777" w:rsidR="001B46D9" w:rsidRPr="003D13D0" w:rsidRDefault="001B46D9" w:rsidP="001B46D9">
      <w:pPr>
        <w:rPr>
          <w:rFonts w:ascii="Arial" w:hAnsi="Arial" w:cs="Arial"/>
        </w:rPr>
      </w:pPr>
    </w:p>
    <w:p w14:paraId="1CD86D22" w14:textId="77777777" w:rsidR="001B46D9" w:rsidRPr="003D13D0" w:rsidRDefault="001B46D9" w:rsidP="001B46D9">
      <w:pPr>
        <w:rPr>
          <w:rFonts w:ascii="Arial" w:hAnsi="Arial" w:cs="Arial"/>
        </w:rPr>
      </w:pPr>
    </w:p>
    <w:tbl>
      <w:tblPr>
        <w:tblW w:w="9648" w:type="dxa"/>
        <w:tblLayout w:type="fixed"/>
        <w:tblCellMar>
          <w:left w:w="0" w:type="dxa"/>
          <w:right w:w="0" w:type="dxa"/>
        </w:tblCellMar>
        <w:tblLook w:val="04A0" w:firstRow="1" w:lastRow="0" w:firstColumn="1" w:lastColumn="0" w:noHBand="0" w:noVBand="1"/>
      </w:tblPr>
      <w:tblGrid>
        <w:gridCol w:w="1152"/>
        <w:gridCol w:w="1584"/>
        <w:gridCol w:w="1440"/>
        <w:gridCol w:w="720"/>
        <w:gridCol w:w="1152"/>
        <w:gridCol w:w="1728"/>
        <w:gridCol w:w="1872"/>
      </w:tblGrid>
      <w:tr w:rsidR="001B46D9" w:rsidRPr="003D13D0" w14:paraId="5CE35E2E" w14:textId="77777777" w:rsidTr="00A426D6">
        <w:tc>
          <w:tcPr>
            <w:tcW w:w="1152" w:type="dxa"/>
            <w:tcBorders>
              <w:top w:val="nil"/>
              <w:left w:val="nil"/>
              <w:bottom w:val="single" w:sz="12" w:space="0" w:color="auto"/>
              <w:right w:val="nil"/>
            </w:tcBorders>
          </w:tcPr>
          <w:p w14:paraId="35DF60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558812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029A7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390DF8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7F6F7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088B17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5B1558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7A1FF447" w14:textId="77777777" w:rsidTr="00A426D6">
        <w:tc>
          <w:tcPr>
            <w:tcW w:w="1152" w:type="dxa"/>
            <w:tcBorders>
              <w:top w:val="single" w:sz="12" w:space="0" w:color="auto"/>
              <w:left w:val="nil"/>
              <w:bottom w:val="nil"/>
              <w:right w:val="nil"/>
            </w:tcBorders>
          </w:tcPr>
          <w:p w14:paraId="19A0E347" w14:textId="77777777" w:rsidR="001B46D9" w:rsidRPr="003D13D0" w:rsidRDefault="001B46D9" w:rsidP="00A426D6">
            <w:pPr>
              <w:rPr>
                <w:rFonts w:ascii="Arial" w:hAnsi="Arial" w:cs="Arial"/>
                <w:sz w:val="18"/>
                <w:szCs w:val="18"/>
              </w:rPr>
            </w:pPr>
            <w:r w:rsidRPr="003D13D0">
              <w:rPr>
                <w:rFonts w:ascii="Arial" w:hAnsi="Arial" w:cs="Arial"/>
                <w:sz w:val="18"/>
                <w:szCs w:val="18"/>
              </w:rPr>
              <w:t>S Fig 6G</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4C3BE918"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316A10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0.01000</w:t>
            </w:r>
          </w:p>
        </w:tc>
        <w:tc>
          <w:tcPr>
            <w:tcW w:w="720" w:type="dxa"/>
            <w:tcBorders>
              <w:top w:val="single" w:sz="12" w:space="0" w:color="auto"/>
              <w:left w:val="nil"/>
              <w:bottom w:val="nil"/>
              <w:right w:val="nil"/>
            </w:tcBorders>
            <w:vAlign w:val="bottom"/>
          </w:tcPr>
          <w:p w14:paraId="4D0586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681553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0.005002</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1532A6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31) = 0.7157</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531C27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0.4968</w:t>
            </w:r>
          </w:p>
        </w:tc>
      </w:tr>
      <w:tr w:rsidR="001B46D9" w:rsidRPr="003D13D0" w14:paraId="0267E27F" w14:textId="77777777" w:rsidTr="00A426D6">
        <w:tc>
          <w:tcPr>
            <w:tcW w:w="1152" w:type="dxa"/>
            <w:tcBorders>
              <w:top w:val="nil"/>
              <w:left w:val="nil"/>
              <w:bottom w:val="nil"/>
              <w:right w:val="nil"/>
            </w:tcBorders>
          </w:tcPr>
          <w:p w14:paraId="36EB368A"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89811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7CE7B6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0.04935</w:t>
            </w:r>
          </w:p>
        </w:tc>
        <w:tc>
          <w:tcPr>
            <w:tcW w:w="720" w:type="dxa"/>
            <w:tcBorders>
              <w:top w:val="nil"/>
              <w:left w:val="nil"/>
              <w:bottom w:val="nil"/>
              <w:right w:val="nil"/>
            </w:tcBorders>
            <w:vAlign w:val="bottom"/>
          </w:tcPr>
          <w:p w14:paraId="6049B0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05FC0A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0.04935</w:t>
            </w:r>
          </w:p>
        </w:tc>
        <w:tc>
          <w:tcPr>
            <w:tcW w:w="1728" w:type="dxa"/>
            <w:tcBorders>
              <w:top w:val="nil"/>
              <w:left w:val="nil"/>
              <w:bottom w:val="nil"/>
              <w:right w:val="nil"/>
            </w:tcBorders>
            <w:noWrap/>
            <w:tcMar>
              <w:top w:w="15" w:type="dxa"/>
              <w:left w:w="15" w:type="dxa"/>
              <w:bottom w:w="0" w:type="dxa"/>
              <w:right w:w="15" w:type="dxa"/>
            </w:tcMar>
            <w:vAlign w:val="bottom"/>
            <w:hideMark/>
          </w:tcPr>
          <w:p w14:paraId="311D5D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31) = 7.060</w:t>
            </w:r>
          </w:p>
        </w:tc>
        <w:tc>
          <w:tcPr>
            <w:tcW w:w="1872" w:type="dxa"/>
            <w:tcBorders>
              <w:top w:val="nil"/>
              <w:left w:val="nil"/>
              <w:bottom w:val="nil"/>
              <w:right w:val="nil"/>
            </w:tcBorders>
            <w:noWrap/>
            <w:tcMar>
              <w:top w:w="15" w:type="dxa"/>
              <w:left w:w="15" w:type="dxa"/>
              <w:bottom w:w="0" w:type="dxa"/>
              <w:right w:w="15" w:type="dxa"/>
            </w:tcMar>
            <w:vAlign w:val="bottom"/>
            <w:hideMark/>
          </w:tcPr>
          <w:p w14:paraId="4E8FEC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0.0123</w:t>
            </w:r>
          </w:p>
        </w:tc>
      </w:tr>
      <w:tr w:rsidR="001B46D9" w:rsidRPr="003D13D0" w14:paraId="317048FD" w14:textId="77777777" w:rsidTr="00A426D6">
        <w:tc>
          <w:tcPr>
            <w:tcW w:w="1152" w:type="dxa"/>
            <w:tcBorders>
              <w:top w:val="nil"/>
              <w:left w:val="nil"/>
              <w:bottom w:val="nil"/>
              <w:right w:val="nil"/>
            </w:tcBorders>
          </w:tcPr>
          <w:p w14:paraId="6668C3ED"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5C3158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C12A6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0.1248</w:t>
            </w:r>
          </w:p>
        </w:tc>
        <w:tc>
          <w:tcPr>
            <w:tcW w:w="720" w:type="dxa"/>
            <w:tcBorders>
              <w:top w:val="nil"/>
              <w:left w:val="nil"/>
              <w:bottom w:val="nil"/>
              <w:right w:val="nil"/>
            </w:tcBorders>
            <w:vAlign w:val="bottom"/>
          </w:tcPr>
          <w:p w14:paraId="229B98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462750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0.06241</w:t>
            </w:r>
          </w:p>
        </w:tc>
        <w:tc>
          <w:tcPr>
            <w:tcW w:w="1728" w:type="dxa"/>
            <w:tcBorders>
              <w:top w:val="nil"/>
              <w:left w:val="nil"/>
              <w:bottom w:val="nil"/>
              <w:right w:val="nil"/>
            </w:tcBorders>
            <w:noWrap/>
            <w:tcMar>
              <w:top w:w="15" w:type="dxa"/>
              <w:left w:w="15" w:type="dxa"/>
              <w:bottom w:w="0" w:type="dxa"/>
              <w:right w:w="15" w:type="dxa"/>
            </w:tcMar>
            <w:vAlign w:val="bottom"/>
            <w:hideMark/>
          </w:tcPr>
          <w:p w14:paraId="6D4063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31) = 8.929</w:t>
            </w:r>
          </w:p>
        </w:tc>
        <w:tc>
          <w:tcPr>
            <w:tcW w:w="1872" w:type="dxa"/>
            <w:tcBorders>
              <w:top w:val="nil"/>
              <w:left w:val="nil"/>
              <w:bottom w:val="nil"/>
              <w:right w:val="nil"/>
            </w:tcBorders>
            <w:noWrap/>
            <w:tcMar>
              <w:top w:w="15" w:type="dxa"/>
              <w:left w:w="15" w:type="dxa"/>
              <w:bottom w:w="0" w:type="dxa"/>
              <w:right w:w="15" w:type="dxa"/>
            </w:tcMar>
            <w:vAlign w:val="bottom"/>
            <w:hideMark/>
          </w:tcPr>
          <w:p w14:paraId="5A3800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0.0009</w:t>
            </w:r>
          </w:p>
        </w:tc>
      </w:tr>
      <w:tr w:rsidR="001B46D9" w:rsidRPr="003D13D0" w14:paraId="770A59C8" w14:textId="77777777" w:rsidTr="00A426D6">
        <w:tc>
          <w:tcPr>
            <w:tcW w:w="1152" w:type="dxa"/>
            <w:tcBorders>
              <w:top w:val="nil"/>
              <w:left w:val="nil"/>
              <w:bottom w:val="nil"/>
              <w:right w:val="nil"/>
            </w:tcBorders>
          </w:tcPr>
          <w:p w14:paraId="3BACE289"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27B6653"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3118614" w14:textId="77777777" w:rsidR="001B46D9" w:rsidRPr="003D13D0" w:rsidRDefault="001B46D9" w:rsidP="00A426D6">
            <w:pPr>
              <w:rPr>
                <w:rFonts w:ascii="Arial" w:hAnsi="Arial" w:cs="Arial"/>
                <w:sz w:val="18"/>
                <w:szCs w:val="18"/>
              </w:rPr>
            </w:pPr>
            <w:r w:rsidRPr="003D13D0">
              <w:rPr>
                <w:rFonts w:ascii="Arial" w:hAnsi="Arial" w:cs="Arial"/>
                <w:sz w:val="18"/>
                <w:szCs w:val="18"/>
              </w:rPr>
              <w:t>0.2167</w:t>
            </w:r>
          </w:p>
        </w:tc>
        <w:tc>
          <w:tcPr>
            <w:tcW w:w="720" w:type="dxa"/>
            <w:tcBorders>
              <w:top w:val="nil"/>
              <w:left w:val="nil"/>
              <w:bottom w:val="nil"/>
              <w:right w:val="nil"/>
            </w:tcBorders>
            <w:vAlign w:val="bottom"/>
          </w:tcPr>
          <w:p w14:paraId="52514D8F" w14:textId="77777777" w:rsidR="001B46D9" w:rsidRPr="003D13D0" w:rsidRDefault="001B46D9" w:rsidP="00A426D6">
            <w:pPr>
              <w:rPr>
                <w:rFonts w:ascii="Arial" w:hAnsi="Arial" w:cs="Arial"/>
                <w:sz w:val="18"/>
                <w:szCs w:val="18"/>
              </w:rPr>
            </w:pPr>
            <w:r w:rsidRPr="003D13D0">
              <w:rPr>
                <w:rFonts w:ascii="Arial" w:hAnsi="Arial" w:cs="Arial"/>
                <w:sz w:val="18"/>
                <w:szCs w:val="18"/>
              </w:rPr>
              <w:t>31</w:t>
            </w:r>
          </w:p>
        </w:tc>
        <w:tc>
          <w:tcPr>
            <w:tcW w:w="1152" w:type="dxa"/>
            <w:tcBorders>
              <w:top w:val="nil"/>
              <w:left w:val="nil"/>
              <w:bottom w:val="nil"/>
              <w:right w:val="nil"/>
            </w:tcBorders>
            <w:noWrap/>
            <w:tcMar>
              <w:top w:w="15" w:type="dxa"/>
              <w:left w:w="15" w:type="dxa"/>
              <w:bottom w:w="0" w:type="dxa"/>
              <w:right w:w="15" w:type="dxa"/>
            </w:tcMar>
            <w:vAlign w:val="bottom"/>
            <w:hideMark/>
          </w:tcPr>
          <w:p w14:paraId="14194BCF" w14:textId="77777777" w:rsidR="001B46D9" w:rsidRPr="003D13D0" w:rsidRDefault="001B46D9" w:rsidP="00A426D6">
            <w:pPr>
              <w:rPr>
                <w:rFonts w:ascii="Arial" w:hAnsi="Arial" w:cs="Arial"/>
                <w:sz w:val="18"/>
                <w:szCs w:val="18"/>
              </w:rPr>
            </w:pPr>
            <w:r w:rsidRPr="003D13D0">
              <w:rPr>
                <w:rFonts w:ascii="Arial" w:hAnsi="Arial" w:cs="Arial"/>
                <w:sz w:val="18"/>
                <w:szCs w:val="18"/>
              </w:rPr>
              <w:t>0.006990</w:t>
            </w:r>
          </w:p>
        </w:tc>
        <w:tc>
          <w:tcPr>
            <w:tcW w:w="1728" w:type="dxa"/>
            <w:tcBorders>
              <w:top w:val="nil"/>
              <w:left w:val="nil"/>
              <w:bottom w:val="nil"/>
              <w:right w:val="nil"/>
            </w:tcBorders>
            <w:noWrap/>
            <w:tcMar>
              <w:top w:w="15" w:type="dxa"/>
              <w:left w:w="15" w:type="dxa"/>
              <w:bottom w:w="0" w:type="dxa"/>
              <w:right w:w="15" w:type="dxa"/>
            </w:tcMar>
            <w:vAlign w:val="bottom"/>
            <w:hideMark/>
          </w:tcPr>
          <w:p w14:paraId="297DFB0C"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6114D3B3" w14:textId="77777777" w:rsidR="001B46D9" w:rsidRPr="003D13D0" w:rsidRDefault="001B46D9" w:rsidP="00A426D6">
            <w:pPr>
              <w:rPr>
                <w:rFonts w:ascii="Arial" w:hAnsi="Arial" w:cs="Arial"/>
                <w:sz w:val="18"/>
                <w:szCs w:val="18"/>
              </w:rPr>
            </w:pPr>
          </w:p>
        </w:tc>
      </w:tr>
    </w:tbl>
    <w:p w14:paraId="6323531A"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795"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720"/>
        <w:gridCol w:w="719"/>
      </w:tblGrid>
      <w:tr w:rsidR="001B46D9" w:rsidRPr="003D13D0" w14:paraId="143FBD5E" w14:textId="77777777" w:rsidTr="00A426D6">
        <w:tc>
          <w:tcPr>
            <w:tcW w:w="1152" w:type="dxa"/>
            <w:tcBorders>
              <w:top w:val="nil"/>
              <w:left w:val="nil"/>
              <w:bottom w:val="single" w:sz="4" w:space="0" w:color="auto"/>
              <w:right w:val="nil"/>
            </w:tcBorders>
          </w:tcPr>
          <w:p w14:paraId="5D37F99D"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476FEE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C29F8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614197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2C57BC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3CE7307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0C3A7D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3AE2DE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C80C8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638C30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223D585" w14:textId="77777777" w:rsidTr="00A426D6">
        <w:tc>
          <w:tcPr>
            <w:tcW w:w="1152" w:type="dxa"/>
            <w:tcBorders>
              <w:top w:val="nil"/>
              <w:left w:val="nil"/>
              <w:bottom w:val="nil"/>
              <w:right w:val="nil"/>
            </w:tcBorders>
          </w:tcPr>
          <w:p w14:paraId="6C506AC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41C636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01D3E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1.288</w:t>
            </w:r>
          </w:p>
        </w:tc>
        <w:tc>
          <w:tcPr>
            <w:tcW w:w="868" w:type="dxa"/>
            <w:tcBorders>
              <w:top w:val="nil"/>
              <w:left w:val="nil"/>
              <w:bottom w:val="nil"/>
              <w:right w:val="nil"/>
            </w:tcBorders>
            <w:noWrap/>
            <w:tcMar>
              <w:top w:w="15" w:type="dxa"/>
              <w:left w:w="15" w:type="dxa"/>
              <w:bottom w:w="0" w:type="dxa"/>
              <w:right w:w="15" w:type="dxa"/>
            </w:tcMar>
            <w:vAlign w:val="bottom"/>
            <w:hideMark/>
          </w:tcPr>
          <w:p w14:paraId="6CE273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1.404</w:t>
            </w:r>
          </w:p>
        </w:tc>
        <w:tc>
          <w:tcPr>
            <w:tcW w:w="1008" w:type="dxa"/>
            <w:tcBorders>
              <w:top w:val="nil"/>
              <w:left w:val="nil"/>
              <w:bottom w:val="nil"/>
              <w:right w:val="nil"/>
            </w:tcBorders>
            <w:noWrap/>
            <w:tcMar>
              <w:top w:w="15" w:type="dxa"/>
              <w:left w:w="15" w:type="dxa"/>
              <w:bottom w:w="0" w:type="dxa"/>
              <w:right w:w="15" w:type="dxa"/>
            </w:tcMar>
            <w:vAlign w:val="bottom"/>
            <w:hideMark/>
          </w:tcPr>
          <w:p w14:paraId="466E57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-0.1156</w:t>
            </w:r>
          </w:p>
        </w:tc>
        <w:tc>
          <w:tcPr>
            <w:tcW w:w="432" w:type="dxa"/>
            <w:tcBorders>
              <w:top w:val="nil"/>
              <w:left w:val="nil"/>
              <w:bottom w:val="nil"/>
              <w:right w:val="nil"/>
            </w:tcBorders>
            <w:noWrap/>
            <w:tcMar>
              <w:top w:w="15" w:type="dxa"/>
              <w:left w:w="15" w:type="dxa"/>
              <w:bottom w:w="0" w:type="dxa"/>
              <w:right w:w="15" w:type="dxa"/>
            </w:tcMar>
            <w:vAlign w:val="bottom"/>
            <w:hideMark/>
          </w:tcPr>
          <w:p w14:paraId="121E72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351120E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6D27B4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3.387</w:t>
            </w:r>
          </w:p>
        </w:tc>
        <w:tc>
          <w:tcPr>
            <w:tcW w:w="720" w:type="dxa"/>
            <w:tcBorders>
              <w:top w:val="nil"/>
              <w:left w:val="nil"/>
              <w:bottom w:val="nil"/>
              <w:right w:val="nil"/>
            </w:tcBorders>
            <w:noWrap/>
            <w:tcMar>
              <w:top w:w="15" w:type="dxa"/>
              <w:left w:w="15" w:type="dxa"/>
              <w:bottom w:w="0" w:type="dxa"/>
              <w:right w:w="15" w:type="dxa"/>
            </w:tcMar>
            <w:vAlign w:val="bottom"/>
            <w:hideMark/>
          </w:tcPr>
          <w:p w14:paraId="2740AA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6DEF3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0.1892</w:t>
            </w:r>
          </w:p>
        </w:tc>
      </w:tr>
      <w:tr w:rsidR="001B46D9" w:rsidRPr="003D13D0" w14:paraId="6C681D5F" w14:textId="77777777" w:rsidTr="00A426D6">
        <w:tc>
          <w:tcPr>
            <w:tcW w:w="1152" w:type="dxa"/>
            <w:tcBorders>
              <w:top w:val="nil"/>
              <w:left w:val="nil"/>
              <w:bottom w:val="nil"/>
              <w:right w:val="nil"/>
            </w:tcBorders>
          </w:tcPr>
          <w:p w14:paraId="13C336F2"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431F9D68"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2EE681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1.288</w:t>
            </w:r>
          </w:p>
        </w:tc>
        <w:tc>
          <w:tcPr>
            <w:tcW w:w="868" w:type="dxa"/>
            <w:tcBorders>
              <w:top w:val="nil"/>
              <w:left w:val="nil"/>
              <w:bottom w:val="nil"/>
              <w:right w:val="nil"/>
            </w:tcBorders>
            <w:noWrap/>
            <w:tcMar>
              <w:top w:w="15" w:type="dxa"/>
              <w:left w:w="15" w:type="dxa"/>
              <w:bottom w:w="0" w:type="dxa"/>
              <w:right w:w="15" w:type="dxa"/>
            </w:tcMar>
            <w:vAlign w:val="bottom"/>
            <w:hideMark/>
          </w:tcPr>
          <w:p w14:paraId="5BF5EE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1008" w:type="dxa"/>
            <w:tcBorders>
              <w:top w:val="nil"/>
              <w:left w:val="nil"/>
              <w:bottom w:val="nil"/>
              <w:right w:val="nil"/>
            </w:tcBorders>
            <w:noWrap/>
            <w:tcMar>
              <w:top w:w="15" w:type="dxa"/>
              <w:left w:w="15" w:type="dxa"/>
              <w:bottom w:w="0" w:type="dxa"/>
              <w:right w:w="15" w:type="dxa"/>
            </w:tcMar>
            <w:vAlign w:val="bottom"/>
            <w:hideMark/>
          </w:tcPr>
          <w:p w14:paraId="04D2CC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0.04915</w:t>
            </w:r>
          </w:p>
        </w:tc>
        <w:tc>
          <w:tcPr>
            <w:tcW w:w="432" w:type="dxa"/>
            <w:tcBorders>
              <w:top w:val="nil"/>
              <w:left w:val="nil"/>
              <w:bottom w:val="nil"/>
              <w:right w:val="nil"/>
            </w:tcBorders>
            <w:noWrap/>
            <w:tcMar>
              <w:top w:w="15" w:type="dxa"/>
              <w:left w:w="15" w:type="dxa"/>
              <w:bottom w:w="0" w:type="dxa"/>
              <w:right w:w="15" w:type="dxa"/>
            </w:tcMar>
            <w:vAlign w:val="bottom"/>
            <w:hideMark/>
          </w:tcPr>
          <w:p w14:paraId="25F285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6404A9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hideMark/>
          </w:tcPr>
          <w:p w14:paraId="21EA2F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1.494</w:t>
            </w:r>
          </w:p>
        </w:tc>
        <w:tc>
          <w:tcPr>
            <w:tcW w:w="720" w:type="dxa"/>
            <w:tcBorders>
              <w:top w:val="nil"/>
              <w:left w:val="nil"/>
              <w:bottom w:val="nil"/>
              <w:right w:val="nil"/>
            </w:tcBorders>
            <w:noWrap/>
            <w:tcMar>
              <w:top w:w="15" w:type="dxa"/>
              <w:left w:w="15" w:type="dxa"/>
              <w:bottom w:w="0" w:type="dxa"/>
              <w:right w:w="15" w:type="dxa"/>
            </w:tcMar>
            <w:vAlign w:val="bottom"/>
            <w:hideMark/>
          </w:tcPr>
          <w:p w14:paraId="302E91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058C24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0.8945</w:t>
            </w:r>
          </w:p>
        </w:tc>
      </w:tr>
      <w:tr w:rsidR="001B46D9" w:rsidRPr="003D13D0" w14:paraId="031598F5" w14:textId="77777777" w:rsidTr="00A426D6">
        <w:tc>
          <w:tcPr>
            <w:tcW w:w="1152" w:type="dxa"/>
            <w:tcBorders>
              <w:top w:val="nil"/>
              <w:left w:val="nil"/>
              <w:bottom w:val="nil"/>
              <w:right w:val="nil"/>
            </w:tcBorders>
          </w:tcPr>
          <w:p w14:paraId="713BB082"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9EF53C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0D6CD5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1.288</w:t>
            </w:r>
          </w:p>
        </w:tc>
        <w:tc>
          <w:tcPr>
            <w:tcW w:w="868" w:type="dxa"/>
            <w:tcBorders>
              <w:top w:val="nil"/>
              <w:left w:val="nil"/>
              <w:bottom w:val="nil"/>
              <w:right w:val="nil"/>
            </w:tcBorders>
            <w:noWrap/>
            <w:tcMar>
              <w:top w:w="15" w:type="dxa"/>
              <w:left w:w="15" w:type="dxa"/>
              <w:bottom w:w="0" w:type="dxa"/>
              <w:right w:w="15" w:type="dxa"/>
            </w:tcMar>
            <w:vAlign w:val="bottom"/>
            <w:hideMark/>
          </w:tcPr>
          <w:p w14:paraId="234A46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1.192</w:t>
            </w:r>
          </w:p>
        </w:tc>
        <w:tc>
          <w:tcPr>
            <w:tcW w:w="1008" w:type="dxa"/>
            <w:tcBorders>
              <w:top w:val="nil"/>
              <w:left w:val="nil"/>
              <w:bottom w:val="nil"/>
              <w:right w:val="nil"/>
            </w:tcBorders>
            <w:noWrap/>
            <w:tcMar>
              <w:top w:w="15" w:type="dxa"/>
              <w:left w:w="15" w:type="dxa"/>
              <w:bottom w:w="0" w:type="dxa"/>
              <w:right w:w="15" w:type="dxa"/>
            </w:tcMar>
            <w:vAlign w:val="bottom"/>
            <w:hideMark/>
          </w:tcPr>
          <w:p w14:paraId="7385AE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0.09658</w:t>
            </w:r>
          </w:p>
        </w:tc>
        <w:tc>
          <w:tcPr>
            <w:tcW w:w="432" w:type="dxa"/>
            <w:tcBorders>
              <w:top w:val="nil"/>
              <w:left w:val="nil"/>
              <w:bottom w:val="nil"/>
              <w:right w:val="nil"/>
            </w:tcBorders>
            <w:noWrap/>
            <w:tcMar>
              <w:top w:w="15" w:type="dxa"/>
              <w:left w:w="15" w:type="dxa"/>
              <w:bottom w:w="0" w:type="dxa"/>
              <w:right w:w="15" w:type="dxa"/>
            </w:tcMar>
            <w:vAlign w:val="bottom"/>
            <w:hideMark/>
          </w:tcPr>
          <w:p w14:paraId="6A86BD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4E1172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0E6CF8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2.830</w:t>
            </w:r>
          </w:p>
        </w:tc>
        <w:tc>
          <w:tcPr>
            <w:tcW w:w="720" w:type="dxa"/>
            <w:tcBorders>
              <w:top w:val="nil"/>
              <w:left w:val="nil"/>
              <w:bottom w:val="nil"/>
              <w:right w:val="nil"/>
            </w:tcBorders>
            <w:noWrap/>
            <w:tcMar>
              <w:top w:w="15" w:type="dxa"/>
              <w:left w:w="15" w:type="dxa"/>
              <w:bottom w:w="0" w:type="dxa"/>
              <w:right w:w="15" w:type="dxa"/>
            </w:tcMar>
            <w:vAlign w:val="bottom"/>
            <w:hideMark/>
          </w:tcPr>
          <w:p w14:paraId="05763B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3E429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0.3647</w:t>
            </w:r>
          </w:p>
        </w:tc>
      </w:tr>
      <w:tr w:rsidR="001B46D9" w:rsidRPr="003D13D0" w14:paraId="481C4442" w14:textId="77777777" w:rsidTr="00A426D6">
        <w:tc>
          <w:tcPr>
            <w:tcW w:w="1152" w:type="dxa"/>
            <w:tcBorders>
              <w:top w:val="nil"/>
              <w:left w:val="nil"/>
              <w:bottom w:val="nil"/>
              <w:right w:val="nil"/>
            </w:tcBorders>
          </w:tcPr>
          <w:p w14:paraId="6E99B37C"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9879D01"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029EEAA3" w14:textId="77777777" w:rsidR="001B46D9" w:rsidRPr="003D13D0" w:rsidRDefault="001B46D9" w:rsidP="00A426D6">
            <w:pPr>
              <w:rPr>
                <w:rFonts w:ascii="Arial" w:hAnsi="Arial" w:cs="Arial"/>
                <w:sz w:val="18"/>
                <w:szCs w:val="18"/>
              </w:rPr>
            </w:pPr>
            <w:r w:rsidRPr="003D13D0">
              <w:rPr>
                <w:rFonts w:ascii="Arial" w:hAnsi="Arial" w:cs="Arial"/>
                <w:sz w:val="18"/>
                <w:szCs w:val="18"/>
              </w:rPr>
              <w:t>1.288</w:t>
            </w:r>
          </w:p>
        </w:tc>
        <w:tc>
          <w:tcPr>
            <w:tcW w:w="868" w:type="dxa"/>
            <w:tcBorders>
              <w:top w:val="nil"/>
              <w:left w:val="nil"/>
              <w:bottom w:val="nil"/>
              <w:right w:val="nil"/>
            </w:tcBorders>
            <w:noWrap/>
            <w:tcMar>
              <w:top w:w="15" w:type="dxa"/>
              <w:left w:w="15" w:type="dxa"/>
              <w:bottom w:w="0" w:type="dxa"/>
              <w:right w:w="15" w:type="dxa"/>
            </w:tcMar>
            <w:vAlign w:val="bottom"/>
            <w:hideMark/>
          </w:tcPr>
          <w:p w14:paraId="259C1654" w14:textId="77777777" w:rsidR="001B46D9" w:rsidRPr="003D13D0" w:rsidRDefault="001B46D9" w:rsidP="00A426D6">
            <w:pPr>
              <w:rPr>
                <w:rFonts w:ascii="Arial" w:hAnsi="Arial" w:cs="Arial"/>
                <w:sz w:val="18"/>
                <w:szCs w:val="18"/>
              </w:rPr>
            </w:pPr>
            <w:r w:rsidRPr="003D13D0">
              <w:rPr>
                <w:rFonts w:ascii="Arial" w:hAnsi="Arial" w:cs="Arial"/>
                <w:sz w:val="18"/>
                <w:szCs w:val="18"/>
              </w:rPr>
              <w:t>1.308</w:t>
            </w:r>
          </w:p>
        </w:tc>
        <w:tc>
          <w:tcPr>
            <w:tcW w:w="1008" w:type="dxa"/>
            <w:tcBorders>
              <w:top w:val="nil"/>
              <w:left w:val="nil"/>
              <w:bottom w:val="nil"/>
              <w:right w:val="nil"/>
            </w:tcBorders>
            <w:noWrap/>
            <w:tcMar>
              <w:top w:w="15" w:type="dxa"/>
              <w:left w:w="15" w:type="dxa"/>
              <w:bottom w:w="0" w:type="dxa"/>
              <w:right w:w="15" w:type="dxa"/>
            </w:tcMar>
            <w:vAlign w:val="bottom"/>
            <w:hideMark/>
          </w:tcPr>
          <w:p w14:paraId="70116750" w14:textId="77777777" w:rsidR="001B46D9" w:rsidRPr="003D13D0" w:rsidRDefault="001B46D9" w:rsidP="00A426D6">
            <w:pPr>
              <w:rPr>
                <w:rFonts w:ascii="Arial" w:hAnsi="Arial" w:cs="Arial"/>
                <w:sz w:val="18"/>
                <w:szCs w:val="18"/>
              </w:rPr>
            </w:pPr>
            <w:r w:rsidRPr="003D13D0">
              <w:rPr>
                <w:rFonts w:ascii="Arial" w:hAnsi="Arial" w:cs="Arial"/>
                <w:sz w:val="18"/>
                <w:szCs w:val="18"/>
              </w:rPr>
              <w:t>-0.01984</w:t>
            </w:r>
          </w:p>
        </w:tc>
        <w:tc>
          <w:tcPr>
            <w:tcW w:w="432" w:type="dxa"/>
            <w:tcBorders>
              <w:top w:val="nil"/>
              <w:left w:val="nil"/>
              <w:bottom w:val="nil"/>
              <w:right w:val="nil"/>
            </w:tcBorders>
            <w:noWrap/>
            <w:tcMar>
              <w:top w:w="15" w:type="dxa"/>
              <w:left w:w="15" w:type="dxa"/>
              <w:bottom w:w="0" w:type="dxa"/>
              <w:right w:w="15" w:type="dxa"/>
            </w:tcMar>
            <w:vAlign w:val="bottom"/>
            <w:hideMark/>
          </w:tcPr>
          <w:p w14:paraId="66B54DE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5479F7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662AE49F" w14:textId="77777777" w:rsidR="001B46D9" w:rsidRPr="003D13D0" w:rsidRDefault="001B46D9" w:rsidP="00A426D6">
            <w:pPr>
              <w:rPr>
                <w:rFonts w:ascii="Arial" w:hAnsi="Arial" w:cs="Arial"/>
                <w:sz w:val="18"/>
                <w:szCs w:val="18"/>
              </w:rPr>
            </w:pPr>
            <w:r w:rsidRPr="003D13D0">
              <w:rPr>
                <w:rFonts w:ascii="Arial" w:hAnsi="Arial" w:cs="Arial"/>
                <w:sz w:val="18"/>
                <w:szCs w:val="18"/>
              </w:rPr>
              <w:t>0.5812</w:t>
            </w:r>
          </w:p>
        </w:tc>
        <w:tc>
          <w:tcPr>
            <w:tcW w:w="720" w:type="dxa"/>
            <w:tcBorders>
              <w:top w:val="nil"/>
              <w:left w:val="nil"/>
              <w:bottom w:val="nil"/>
              <w:right w:val="nil"/>
            </w:tcBorders>
            <w:noWrap/>
            <w:tcMar>
              <w:top w:w="15" w:type="dxa"/>
              <w:left w:w="15" w:type="dxa"/>
              <w:bottom w:w="0" w:type="dxa"/>
              <w:right w:w="15" w:type="dxa"/>
            </w:tcMar>
            <w:vAlign w:val="bottom"/>
            <w:hideMark/>
          </w:tcPr>
          <w:p w14:paraId="16918773"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6805F887" w14:textId="77777777" w:rsidR="001B46D9" w:rsidRPr="003D13D0" w:rsidRDefault="001B46D9" w:rsidP="00A426D6">
            <w:pPr>
              <w:rPr>
                <w:rFonts w:ascii="Arial" w:hAnsi="Arial" w:cs="Arial"/>
                <w:sz w:val="18"/>
                <w:szCs w:val="18"/>
              </w:rPr>
            </w:pPr>
            <w:r w:rsidRPr="003D13D0">
              <w:rPr>
                <w:rFonts w:ascii="Arial" w:hAnsi="Arial" w:cs="Arial"/>
                <w:sz w:val="18"/>
                <w:szCs w:val="18"/>
              </w:rPr>
              <w:t>0.9983</w:t>
            </w:r>
          </w:p>
        </w:tc>
      </w:tr>
      <w:tr w:rsidR="001B46D9" w:rsidRPr="003D13D0" w14:paraId="47A0D6AC" w14:textId="77777777" w:rsidTr="00A426D6">
        <w:tc>
          <w:tcPr>
            <w:tcW w:w="1152" w:type="dxa"/>
            <w:tcBorders>
              <w:top w:val="nil"/>
              <w:left w:val="nil"/>
              <w:bottom w:val="nil"/>
              <w:right w:val="nil"/>
            </w:tcBorders>
          </w:tcPr>
          <w:p w14:paraId="7F73836C"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D85B23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5D126B5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1.288</w:t>
            </w:r>
          </w:p>
        </w:tc>
        <w:tc>
          <w:tcPr>
            <w:tcW w:w="868" w:type="dxa"/>
            <w:tcBorders>
              <w:top w:val="nil"/>
              <w:left w:val="nil"/>
              <w:bottom w:val="nil"/>
              <w:right w:val="nil"/>
            </w:tcBorders>
            <w:noWrap/>
            <w:tcMar>
              <w:top w:w="15" w:type="dxa"/>
              <w:left w:w="15" w:type="dxa"/>
              <w:bottom w:w="0" w:type="dxa"/>
              <w:right w:w="15" w:type="dxa"/>
            </w:tcMar>
            <w:vAlign w:val="bottom"/>
            <w:hideMark/>
          </w:tcPr>
          <w:p w14:paraId="26AD3C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1.212</w:t>
            </w:r>
          </w:p>
        </w:tc>
        <w:tc>
          <w:tcPr>
            <w:tcW w:w="1008" w:type="dxa"/>
            <w:tcBorders>
              <w:top w:val="nil"/>
              <w:left w:val="nil"/>
              <w:bottom w:val="nil"/>
              <w:right w:val="nil"/>
            </w:tcBorders>
            <w:noWrap/>
            <w:tcMar>
              <w:top w:w="15" w:type="dxa"/>
              <w:left w:w="15" w:type="dxa"/>
              <w:bottom w:w="0" w:type="dxa"/>
              <w:right w:w="15" w:type="dxa"/>
            </w:tcMar>
            <w:vAlign w:val="bottom"/>
            <w:hideMark/>
          </w:tcPr>
          <w:p w14:paraId="5EEB6E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0.07630</w:t>
            </w:r>
          </w:p>
        </w:tc>
        <w:tc>
          <w:tcPr>
            <w:tcW w:w="432" w:type="dxa"/>
            <w:tcBorders>
              <w:top w:val="nil"/>
              <w:left w:val="nil"/>
              <w:bottom w:val="nil"/>
              <w:right w:val="nil"/>
            </w:tcBorders>
            <w:noWrap/>
            <w:tcMar>
              <w:top w:w="15" w:type="dxa"/>
              <w:left w:w="15" w:type="dxa"/>
              <w:bottom w:w="0" w:type="dxa"/>
              <w:right w:w="15" w:type="dxa"/>
            </w:tcMar>
            <w:vAlign w:val="bottom"/>
            <w:hideMark/>
          </w:tcPr>
          <w:p w14:paraId="090B8A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hideMark/>
          </w:tcPr>
          <w:p w14:paraId="1AD5315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7FD202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2.236</w:t>
            </w:r>
          </w:p>
        </w:tc>
        <w:tc>
          <w:tcPr>
            <w:tcW w:w="720" w:type="dxa"/>
            <w:tcBorders>
              <w:top w:val="nil"/>
              <w:left w:val="nil"/>
              <w:bottom w:val="nil"/>
              <w:right w:val="nil"/>
            </w:tcBorders>
            <w:noWrap/>
            <w:tcMar>
              <w:top w:w="15" w:type="dxa"/>
              <w:left w:w="15" w:type="dxa"/>
              <w:bottom w:w="0" w:type="dxa"/>
              <w:right w:w="15" w:type="dxa"/>
            </w:tcMar>
            <w:vAlign w:val="bottom"/>
            <w:hideMark/>
          </w:tcPr>
          <w:p w14:paraId="36B263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4A060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0.6167</w:t>
            </w:r>
          </w:p>
        </w:tc>
      </w:tr>
      <w:tr w:rsidR="001B46D9" w:rsidRPr="003D13D0" w14:paraId="41302067" w14:textId="77777777" w:rsidTr="00A426D6">
        <w:tc>
          <w:tcPr>
            <w:tcW w:w="1152" w:type="dxa"/>
            <w:tcBorders>
              <w:top w:val="nil"/>
              <w:left w:val="nil"/>
              <w:bottom w:val="nil"/>
              <w:right w:val="nil"/>
            </w:tcBorders>
          </w:tcPr>
          <w:p w14:paraId="005855A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7D9F6D3"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FDEE7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1.404</w:t>
            </w:r>
          </w:p>
        </w:tc>
        <w:tc>
          <w:tcPr>
            <w:tcW w:w="868" w:type="dxa"/>
            <w:tcBorders>
              <w:top w:val="nil"/>
              <w:left w:val="nil"/>
              <w:bottom w:val="nil"/>
              <w:right w:val="nil"/>
            </w:tcBorders>
            <w:noWrap/>
            <w:tcMar>
              <w:top w:w="15" w:type="dxa"/>
              <w:left w:w="15" w:type="dxa"/>
              <w:bottom w:w="0" w:type="dxa"/>
              <w:right w:w="15" w:type="dxa"/>
            </w:tcMar>
            <w:vAlign w:val="bottom"/>
          </w:tcPr>
          <w:p w14:paraId="056CA2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1.239</w:t>
            </w:r>
          </w:p>
        </w:tc>
        <w:tc>
          <w:tcPr>
            <w:tcW w:w="1008" w:type="dxa"/>
            <w:tcBorders>
              <w:top w:val="nil"/>
              <w:left w:val="nil"/>
              <w:bottom w:val="nil"/>
              <w:right w:val="nil"/>
            </w:tcBorders>
            <w:noWrap/>
            <w:tcMar>
              <w:top w:w="15" w:type="dxa"/>
              <w:left w:w="15" w:type="dxa"/>
              <w:bottom w:w="0" w:type="dxa"/>
              <w:right w:w="15" w:type="dxa"/>
            </w:tcMar>
            <w:vAlign w:val="bottom"/>
          </w:tcPr>
          <w:p w14:paraId="339305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0.1647</w:t>
            </w:r>
          </w:p>
        </w:tc>
        <w:tc>
          <w:tcPr>
            <w:tcW w:w="432" w:type="dxa"/>
            <w:tcBorders>
              <w:top w:val="nil"/>
              <w:left w:val="nil"/>
              <w:bottom w:val="nil"/>
              <w:right w:val="nil"/>
            </w:tcBorders>
            <w:noWrap/>
            <w:tcMar>
              <w:top w:w="15" w:type="dxa"/>
              <w:left w:w="15" w:type="dxa"/>
              <w:bottom w:w="0" w:type="dxa"/>
              <w:right w:w="15" w:type="dxa"/>
            </w:tcMar>
            <w:vAlign w:val="bottom"/>
          </w:tcPr>
          <w:p w14:paraId="2A5355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A0BC3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052B2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5.009</w:t>
            </w:r>
          </w:p>
        </w:tc>
        <w:tc>
          <w:tcPr>
            <w:tcW w:w="720" w:type="dxa"/>
            <w:tcBorders>
              <w:top w:val="nil"/>
              <w:left w:val="nil"/>
              <w:bottom w:val="nil"/>
              <w:right w:val="nil"/>
            </w:tcBorders>
            <w:noWrap/>
            <w:tcMar>
              <w:top w:w="15" w:type="dxa"/>
              <w:left w:w="15" w:type="dxa"/>
              <w:bottom w:w="0" w:type="dxa"/>
              <w:right w:w="15" w:type="dxa"/>
            </w:tcMar>
            <w:vAlign w:val="bottom"/>
          </w:tcPr>
          <w:p w14:paraId="4FA92C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280E21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0.0148</w:t>
            </w:r>
          </w:p>
        </w:tc>
      </w:tr>
      <w:tr w:rsidR="001B46D9" w:rsidRPr="003D13D0" w14:paraId="4CB3270F" w14:textId="77777777" w:rsidTr="00A426D6">
        <w:tc>
          <w:tcPr>
            <w:tcW w:w="1152" w:type="dxa"/>
            <w:tcBorders>
              <w:top w:val="nil"/>
              <w:left w:val="nil"/>
              <w:bottom w:val="nil"/>
              <w:right w:val="nil"/>
            </w:tcBorders>
          </w:tcPr>
          <w:p w14:paraId="6E57EEB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E6E3135"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24629D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1.404</w:t>
            </w:r>
          </w:p>
        </w:tc>
        <w:tc>
          <w:tcPr>
            <w:tcW w:w="868" w:type="dxa"/>
            <w:tcBorders>
              <w:top w:val="nil"/>
              <w:left w:val="nil"/>
              <w:bottom w:val="nil"/>
              <w:right w:val="nil"/>
            </w:tcBorders>
            <w:noWrap/>
            <w:tcMar>
              <w:top w:w="15" w:type="dxa"/>
              <w:left w:w="15" w:type="dxa"/>
              <w:bottom w:w="0" w:type="dxa"/>
              <w:right w:w="15" w:type="dxa"/>
            </w:tcMar>
            <w:vAlign w:val="bottom"/>
          </w:tcPr>
          <w:p w14:paraId="764C18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1.192</w:t>
            </w:r>
          </w:p>
        </w:tc>
        <w:tc>
          <w:tcPr>
            <w:tcW w:w="1008" w:type="dxa"/>
            <w:tcBorders>
              <w:top w:val="nil"/>
              <w:left w:val="nil"/>
              <w:bottom w:val="nil"/>
              <w:right w:val="nil"/>
            </w:tcBorders>
            <w:noWrap/>
            <w:tcMar>
              <w:top w:w="15" w:type="dxa"/>
              <w:left w:w="15" w:type="dxa"/>
              <w:bottom w:w="0" w:type="dxa"/>
              <w:right w:w="15" w:type="dxa"/>
            </w:tcMar>
            <w:vAlign w:val="bottom"/>
          </w:tcPr>
          <w:p w14:paraId="60571F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0.2122</w:t>
            </w:r>
          </w:p>
        </w:tc>
        <w:tc>
          <w:tcPr>
            <w:tcW w:w="432" w:type="dxa"/>
            <w:tcBorders>
              <w:top w:val="nil"/>
              <w:left w:val="nil"/>
              <w:bottom w:val="nil"/>
              <w:right w:val="nil"/>
            </w:tcBorders>
            <w:noWrap/>
            <w:tcMar>
              <w:top w:w="15" w:type="dxa"/>
              <w:left w:w="15" w:type="dxa"/>
              <w:bottom w:w="0" w:type="dxa"/>
              <w:right w:w="15" w:type="dxa"/>
            </w:tcMar>
            <w:vAlign w:val="bottom"/>
          </w:tcPr>
          <w:p w14:paraId="095CC3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6C6F2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946AA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6.216</w:t>
            </w:r>
          </w:p>
        </w:tc>
        <w:tc>
          <w:tcPr>
            <w:tcW w:w="720" w:type="dxa"/>
            <w:tcBorders>
              <w:top w:val="nil"/>
              <w:left w:val="nil"/>
              <w:bottom w:val="nil"/>
              <w:right w:val="nil"/>
            </w:tcBorders>
            <w:noWrap/>
            <w:tcMar>
              <w:top w:w="15" w:type="dxa"/>
              <w:left w:w="15" w:type="dxa"/>
              <w:bottom w:w="0" w:type="dxa"/>
              <w:right w:w="15" w:type="dxa"/>
            </w:tcMar>
            <w:vAlign w:val="bottom"/>
          </w:tcPr>
          <w:p w14:paraId="06F4BE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763E3C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0.0015</w:t>
            </w:r>
          </w:p>
        </w:tc>
      </w:tr>
      <w:tr w:rsidR="001B46D9" w:rsidRPr="003D13D0" w14:paraId="779B1EED" w14:textId="77777777" w:rsidTr="00A426D6">
        <w:tc>
          <w:tcPr>
            <w:tcW w:w="1152" w:type="dxa"/>
            <w:tcBorders>
              <w:top w:val="nil"/>
              <w:left w:val="nil"/>
              <w:bottom w:val="nil"/>
              <w:right w:val="nil"/>
            </w:tcBorders>
          </w:tcPr>
          <w:p w14:paraId="0FEE4CA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4008E1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645720BA" w14:textId="77777777" w:rsidR="001B46D9" w:rsidRPr="003D13D0" w:rsidRDefault="001B46D9" w:rsidP="00A426D6">
            <w:pPr>
              <w:rPr>
                <w:rFonts w:ascii="Arial" w:hAnsi="Arial" w:cs="Arial"/>
                <w:sz w:val="18"/>
                <w:szCs w:val="18"/>
              </w:rPr>
            </w:pPr>
            <w:r w:rsidRPr="003D13D0">
              <w:rPr>
                <w:rFonts w:ascii="Arial" w:hAnsi="Arial" w:cs="Arial"/>
                <w:sz w:val="18"/>
                <w:szCs w:val="18"/>
              </w:rPr>
              <w:t>1.404</w:t>
            </w:r>
          </w:p>
        </w:tc>
        <w:tc>
          <w:tcPr>
            <w:tcW w:w="868" w:type="dxa"/>
            <w:tcBorders>
              <w:top w:val="nil"/>
              <w:left w:val="nil"/>
              <w:bottom w:val="nil"/>
              <w:right w:val="nil"/>
            </w:tcBorders>
            <w:noWrap/>
            <w:tcMar>
              <w:top w:w="15" w:type="dxa"/>
              <w:left w:w="15" w:type="dxa"/>
              <w:bottom w:w="0" w:type="dxa"/>
              <w:right w:w="15" w:type="dxa"/>
            </w:tcMar>
            <w:vAlign w:val="bottom"/>
          </w:tcPr>
          <w:p w14:paraId="7D8F77C0" w14:textId="77777777" w:rsidR="001B46D9" w:rsidRPr="003D13D0" w:rsidRDefault="001B46D9" w:rsidP="00A426D6">
            <w:pPr>
              <w:rPr>
                <w:rFonts w:ascii="Arial" w:hAnsi="Arial" w:cs="Arial"/>
                <w:sz w:val="18"/>
                <w:szCs w:val="18"/>
              </w:rPr>
            </w:pPr>
            <w:r w:rsidRPr="003D13D0">
              <w:rPr>
                <w:rFonts w:ascii="Arial" w:hAnsi="Arial" w:cs="Arial"/>
                <w:sz w:val="18"/>
                <w:szCs w:val="18"/>
              </w:rPr>
              <w:t>1.308</w:t>
            </w:r>
          </w:p>
        </w:tc>
        <w:tc>
          <w:tcPr>
            <w:tcW w:w="1008" w:type="dxa"/>
            <w:tcBorders>
              <w:top w:val="nil"/>
              <w:left w:val="nil"/>
              <w:bottom w:val="nil"/>
              <w:right w:val="nil"/>
            </w:tcBorders>
            <w:noWrap/>
            <w:tcMar>
              <w:top w:w="15" w:type="dxa"/>
              <w:left w:w="15" w:type="dxa"/>
              <w:bottom w:w="0" w:type="dxa"/>
              <w:right w:w="15" w:type="dxa"/>
            </w:tcMar>
            <w:vAlign w:val="bottom"/>
          </w:tcPr>
          <w:p w14:paraId="03F20E72" w14:textId="77777777" w:rsidR="001B46D9" w:rsidRPr="003D13D0" w:rsidRDefault="001B46D9" w:rsidP="00A426D6">
            <w:pPr>
              <w:rPr>
                <w:rFonts w:ascii="Arial" w:hAnsi="Arial" w:cs="Arial"/>
                <w:sz w:val="18"/>
                <w:szCs w:val="18"/>
              </w:rPr>
            </w:pPr>
            <w:r w:rsidRPr="003D13D0">
              <w:rPr>
                <w:rFonts w:ascii="Arial" w:hAnsi="Arial" w:cs="Arial"/>
                <w:sz w:val="18"/>
                <w:szCs w:val="18"/>
              </w:rPr>
              <w:t>0.09576</w:t>
            </w:r>
          </w:p>
        </w:tc>
        <w:tc>
          <w:tcPr>
            <w:tcW w:w="432" w:type="dxa"/>
            <w:tcBorders>
              <w:top w:val="nil"/>
              <w:left w:val="nil"/>
              <w:bottom w:val="nil"/>
              <w:right w:val="nil"/>
            </w:tcBorders>
            <w:noWrap/>
            <w:tcMar>
              <w:top w:w="15" w:type="dxa"/>
              <w:left w:w="15" w:type="dxa"/>
              <w:bottom w:w="0" w:type="dxa"/>
              <w:right w:w="15" w:type="dxa"/>
            </w:tcMar>
            <w:vAlign w:val="bottom"/>
          </w:tcPr>
          <w:p w14:paraId="7820CB1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D1CC4A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3B0AEE7" w14:textId="77777777" w:rsidR="001B46D9" w:rsidRPr="003D13D0" w:rsidRDefault="001B46D9" w:rsidP="00A426D6">
            <w:pPr>
              <w:rPr>
                <w:rFonts w:ascii="Arial" w:hAnsi="Arial" w:cs="Arial"/>
                <w:sz w:val="18"/>
                <w:szCs w:val="18"/>
              </w:rPr>
            </w:pPr>
            <w:r w:rsidRPr="003D13D0">
              <w:rPr>
                <w:rFonts w:ascii="Arial" w:hAnsi="Arial" w:cs="Arial"/>
                <w:sz w:val="18"/>
                <w:szCs w:val="18"/>
              </w:rPr>
              <w:t>2.806</w:t>
            </w:r>
          </w:p>
        </w:tc>
        <w:tc>
          <w:tcPr>
            <w:tcW w:w="720" w:type="dxa"/>
            <w:tcBorders>
              <w:top w:val="nil"/>
              <w:left w:val="nil"/>
              <w:bottom w:val="nil"/>
              <w:right w:val="nil"/>
            </w:tcBorders>
            <w:noWrap/>
            <w:tcMar>
              <w:top w:w="15" w:type="dxa"/>
              <w:left w:w="15" w:type="dxa"/>
              <w:bottom w:w="0" w:type="dxa"/>
              <w:right w:w="15" w:type="dxa"/>
            </w:tcMar>
            <w:vAlign w:val="bottom"/>
          </w:tcPr>
          <w:p w14:paraId="5C32C043"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206BD5B" w14:textId="77777777" w:rsidR="001B46D9" w:rsidRPr="003D13D0" w:rsidRDefault="001B46D9" w:rsidP="00A426D6">
            <w:pPr>
              <w:rPr>
                <w:rFonts w:ascii="Arial" w:hAnsi="Arial" w:cs="Arial"/>
                <w:sz w:val="18"/>
                <w:szCs w:val="18"/>
              </w:rPr>
            </w:pPr>
            <w:r w:rsidRPr="003D13D0">
              <w:rPr>
                <w:rFonts w:ascii="Arial" w:hAnsi="Arial" w:cs="Arial"/>
                <w:sz w:val="18"/>
                <w:szCs w:val="18"/>
              </w:rPr>
              <w:t>0.3740</w:t>
            </w:r>
          </w:p>
        </w:tc>
      </w:tr>
      <w:tr w:rsidR="001B46D9" w:rsidRPr="003D13D0" w14:paraId="106F8761" w14:textId="77777777" w:rsidTr="00A426D6">
        <w:tc>
          <w:tcPr>
            <w:tcW w:w="1152" w:type="dxa"/>
            <w:tcBorders>
              <w:top w:val="nil"/>
              <w:left w:val="nil"/>
              <w:bottom w:val="nil"/>
              <w:right w:val="nil"/>
            </w:tcBorders>
          </w:tcPr>
          <w:p w14:paraId="14FE664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EA5A4B3"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3AC66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1.404</w:t>
            </w:r>
          </w:p>
        </w:tc>
        <w:tc>
          <w:tcPr>
            <w:tcW w:w="868" w:type="dxa"/>
            <w:tcBorders>
              <w:top w:val="nil"/>
              <w:left w:val="nil"/>
              <w:bottom w:val="nil"/>
              <w:right w:val="nil"/>
            </w:tcBorders>
            <w:noWrap/>
            <w:tcMar>
              <w:top w:w="15" w:type="dxa"/>
              <w:left w:w="15" w:type="dxa"/>
              <w:bottom w:w="0" w:type="dxa"/>
              <w:right w:w="15" w:type="dxa"/>
            </w:tcMar>
            <w:vAlign w:val="bottom"/>
          </w:tcPr>
          <w:p w14:paraId="77D5F6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1.212</w:t>
            </w:r>
          </w:p>
        </w:tc>
        <w:tc>
          <w:tcPr>
            <w:tcW w:w="1008" w:type="dxa"/>
            <w:tcBorders>
              <w:top w:val="nil"/>
              <w:left w:val="nil"/>
              <w:bottom w:val="nil"/>
              <w:right w:val="nil"/>
            </w:tcBorders>
            <w:noWrap/>
            <w:tcMar>
              <w:top w:w="15" w:type="dxa"/>
              <w:left w:w="15" w:type="dxa"/>
              <w:bottom w:w="0" w:type="dxa"/>
              <w:right w:w="15" w:type="dxa"/>
            </w:tcMar>
            <w:vAlign w:val="bottom"/>
          </w:tcPr>
          <w:p w14:paraId="664CF4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0.1919</w:t>
            </w:r>
          </w:p>
        </w:tc>
        <w:tc>
          <w:tcPr>
            <w:tcW w:w="432" w:type="dxa"/>
            <w:tcBorders>
              <w:top w:val="nil"/>
              <w:left w:val="nil"/>
              <w:bottom w:val="nil"/>
              <w:right w:val="nil"/>
            </w:tcBorders>
            <w:noWrap/>
            <w:tcMar>
              <w:top w:w="15" w:type="dxa"/>
              <w:left w:w="15" w:type="dxa"/>
              <w:bottom w:w="0" w:type="dxa"/>
              <w:right w:w="15" w:type="dxa"/>
            </w:tcMar>
            <w:vAlign w:val="bottom"/>
          </w:tcPr>
          <w:p w14:paraId="3159A4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571674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36FC2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5.622</w:t>
            </w:r>
          </w:p>
        </w:tc>
        <w:tc>
          <w:tcPr>
            <w:tcW w:w="720" w:type="dxa"/>
            <w:tcBorders>
              <w:top w:val="nil"/>
              <w:left w:val="nil"/>
              <w:bottom w:val="nil"/>
              <w:right w:val="nil"/>
            </w:tcBorders>
            <w:noWrap/>
            <w:tcMar>
              <w:top w:w="15" w:type="dxa"/>
              <w:left w:w="15" w:type="dxa"/>
              <w:bottom w:w="0" w:type="dxa"/>
              <w:right w:w="15" w:type="dxa"/>
            </w:tcMar>
            <w:vAlign w:val="bottom"/>
          </w:tcPr>
          <w:p w14:paraId="41916B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31.00</w:t>
            </w:r>
          </w:p>
        </w:tc>
        <w:tc>
          <w:tcPr>
            <w:tcW w:w="719" w:type="dxa"/>
            <w:tcBorders>
              <w:top w:val="nil"/>
              <w:left w:val="nil"/>
              <w:bottom w:val="nil"/>
              <w:right w:val="nil"/>
            </w:tcBorders>
            <w:vAlign w:val="bottom"/>
          </w:tcPr>
          <w:p w14:paraId="02C667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0.0048</w:t>
            </w:r>
          </w:p>
        </w:tc>
      </w:tr>
      <w:tr w:rsidR="001B46D9" w:rsidRPr="003D13D0" w14:paraId="21281DEB" w14:textId="77777777" w:rsidTr="00A426D6">
        <w:tc>
          <w:tcPr>
            <w:tcW w:w="1152" w:type="dxa"/>
            <w:tcBorders>
              <w:top w:val="nil"/>
              <w:left w:val="nil"/>
              <w:bottom w:val="nil"/>
              <w:right w:val="nil"/>
            </w:tcBorders>
          </w:tcPr>
          <w:p w14:paraId="21A949A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67BDCC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8D230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868" w:type="dxa"/>
            <w:tcBorders>
              <w:top w:val="nil"/>
              <w:left w:val="nil"/>
              <w:bottom w:val="nil"/>
              <w:right w:val="nil"/>
            </w:tcBorders>
            <w:noWrap/>
            <w:tcMar>
              <w:top w:w="15" w:type="dxa"/>
              <w:left w:w="15" w:type="dxa"/>
              <w:bottom w:w="0" w:type="dxa"/>
              <w:right w:w="15" w:type="dxa"/>
            </w:tcMar>
            <w:vAlign w:val="bottom"/>
          </w:tcPr>
          <w:p w14:paraId="0288BC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1.192</w:t>
            </w:r>
          </w:p>
        </w:tc>
        <w:tc>
          <w:tcPr>
            <w:tcW w:w="1008" w:type="dxa"/>
            <w:tcBorders>
              <w:top w:val="nil"/>
              <w:left w:val="nil"/>
              <w:bottom w:val="nil"/>
              <w:right w:val="nil"/>
            </w:tcBorders>
            <w:noWrap/>
            <w:tcMar>
              <w:top w:w="15" w:type="dxa"/>
              <w:left w:w="15" w:type="dxa"/>
              <w:bottom w:w="0" w:type="dxa"/>
              <w:right w:w="15" w:type="dxa"/>
            </w:tcMar>
            <w:vAlign w:val="bottom"/>
          </w:tcPr>
          <w:p w14:paraId="52A249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0.04743</w:t>
            </w:r>
          </w:p>
        </w:tc>
        <w:tc>
          <w:tcPr>
            <w:tcW w:w="432" w:type="dxa"/>
            <w:tcBorders>
              <w:top w:val="nil"/>
              <w:left w:val="nil"/>
              <w:bottom w:val="nil"/>
              <w:right w:val="nil"/>
            </w:tcBorders>
            <w:noWrap/>
            <w:tcMar>
              <w:top w:w="15" w:type="dxa"/>
              <w:left w:w="15" w:type="dxa"/>
              <w:bottom w:w="0" w:type="dxa"/>
              <w:right w:w="15" w:type="dxa"/>
            </w:tcMar>
            <w:vAlign w:val="bottom"/>
          </w:tcPr>
          <w:p w14:paraId="36F1A3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6F0930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EA2AE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1.442</w:t>
            </w:r>
          </w:p>
        </w:tc>
        <w:tc>
          <w:tcPr>
            <w:tcW w:w="720" w:type="dxa"/>
            <w:tcBorders>
              <w:top w:val="nil"/>
              <w:left w:val="nil"/>
              <w:bottom w:val="nil"/>
              <w:right w:val="nil"/>
            </w:tcBorders>
            <w:noWrap/>
            <w:tcMar>
              <w:top w:w="15" w:type="dxa"/>
              <w:left w:w="15" w:type="dxa"/>
              <w:bottom w:w="0" w:type="dxa"/>
              <w:right w:w="15" w:type="dxa"/>
            </w:tcMar>
            <w:vAlign w:val="bottom"/>
          </w:tcPr>
          <w:p w14:paraId="521B7F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03E5C7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0.9078</w:t>
            </w:r>
          </w:p>
        </w:tc>
      </w:tr>
      <w:tr w:rsidR="001B46D9" w:rsidRPr="003D13D0" w14:paraId="20443F9C" w14:textId="77777777" w:rsidTr="00A426D6">
        <w:tc>
          <w:tcPr>
            <w:tcW w:w="1152" w:type="dxa"/>
            <w:tcBorders>
              <w:top w:val="nil"/>
              <w:left w:val="nil"/>
              <w:bottom w:val="nil"/>
              <w:right w:val="nil"/>
            </w:tcBorders>
          </w:tcPr>
          <w:p w14:paraId="1B107D3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2A06D56"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3F8F6B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868" w:type="dxa"/>
            <w:tcBorders>
              <w:top w:val="nil"/>
              <w:left w:val="nil"/>
              <w:bottom w:val="nil"/>
              <w:right w:val="nil"/>
            </w:tcBorders>
            <w:noWrap/>
            <w:tcMar>
              <w:top w:w="15" w:type="dxa"/>
              <w:left w:w="15" w:type="dxa"/>
              <w:bottom w:w="0" w:type="dxa"/>
              <w:right w:w="15" w:type="dxa"/>
            </w:tcMar>
            <w:vAlign w:val="bottom"/>
          </w:tcPr>
          <w:p w14:paraId="7C1F30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1.308</w:t>
            </w:r>
          </w:p>
        </w:tc>
        <w:tc>
          <w:tcPr>
            <w:tcW w:w="1008" w:type="dxa"/>
            <w:tcBorders>
              <w:top w:val="nil"/>
              <w:left w:val="nil"/>
              <w:bottom w:val="nil"/>
              <w:right w:val="nil"/>
            </w:tcBorders>
            <w:noWrap/>
            <w:tcMar>
              <w:top w:w="15" w:type="dxa"/>
              <w:left w:w="15" w:type="dxa"/>
              <w:bottom w:w="0" w:type="dxa"/>
              <w:right w:w="15" w:type="dxa"/>
            </w:tcMar>
            <w:vAlign w:val="bottom"/>
          </w:tcPr>
          <w:p w14:paraId="53885A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-0.06899</w:t>
            </w:r>
          </w:p>
        </w:tc>
        <w:tc>
          <w:tcPr>
            <w:tcW w:w="432" w:type="dxa"/>
            <w:tcBorders>
              <w:top w:val="nil"/>
              <w:left w:val="nil"/>
              <w:bottom w:val="nil"/>
              <w:right w:val="nil"/>
            </w:tcBorders>
            <w:noWrap/>
            <w:tcMar>
              <w:top w:w="15" w:type="dxa"/>
              <w:left w:w="15" w:type="dxa"/>
              <w:bottom w:w="0" w:type="dxa"/>
              <w:right w:w="15" w:type="dxa"/>
            </w:tcMar>
            <w:vAlign w:val="bottom"/>
          </w:tcPr>
          <w:p w14:paraId="31173C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636D7BB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A3114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2.098</w:t>
            </w:r>
          </w:p>
        </w:tc>
        <w:tc>
          <w:tcPr>
            <w:tcW w:w="720" w:type="dxa"/>
            <w:tcBorders>
              <w:top w:val="nil"/>
              <w:left w:val="nil"/>
              <w:bottom w:val="nil"/>
              <w:right w:val="nil"/>
            </w:tcBorders>
            <w:noWrap/>
            <w:tcMar>
              <w:top w:w="15" w:type="dxa"/>
              <w:left w:w="15" w:type="dxa"/>
              <w:bottom w:w="0" w:type="dxa"/>
              <w:right w:w="15" w:type="dxa"/>
            </w:tcMar>
            <w:vAlign w:val="bottom"/>
          </w:tcPr>
          <w:p w14:paraId="47EFECA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5A5595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0.6770</w:t>
            </w:r>
          </w:p>
        </w:tc>
      </w:tr>
      <w:tr w:rsidR="001B46D9" w:rsidRPr="003D13D0" w14:paraId="3AED6B93" w14:textId="77777777" w:rsidTr="00A426D6">
        <w:tc>
          <w:tcPr>
            <w:tcW w:w="1152" w:type="dxa"/>
            <w:tcBorders>
              <w:top w:val="nil"/>
              <w:left w:val="nil"/>
              <w:bottom w:val="nil"/>
              <w:right w:val="nil"/>
            </w:tcBorders>
          </w:tcPr>
          <w:p w14:paraId="7549115F"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F2C5137"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32346D71" w14:textId="77777777" w:rsidR="001B46D9" w:rsidRPr="003D13D0" w:rsidRDefault="001B46D9" w:rsidP="00A426D6">
            <w:pPr>
              <w:rPr>
                <w:rFonts w:ascii="Arial" w:hAnsi="Arial" w:cs="Arial"/>
                <w:sz w:val="18"/>
                <w:szCs w:val="18"/>
              </w:rPr>
            </w:pPr>
            <w:r w:rsidRPr="003D13D0">
              <w:rPr>
                <w:rFonts w:ascii="Arial" w:hAnsi="Arial" w:cs="Arial"/>
                <w:sz w:val="18"/>
                <w:szCs w:val="18"/>
              </w:rPr>
              <w:t>1.239</w:t>
            </w:r>
          </w:p>
        </w:tc>
        <w:tc>
          <w:tcPr>
            <w:tcW w:w="868" w:type="dxa"/>
            <w:tcBorders>
              <w:top w:val="nil"/>
              <w:left w:val="nil"/>
              <w:bottom w:val="nil"/>
              <w:right w:val="nil"/>
            </w:tcBorders>
            <w:noWrap/>
            <w:tcMar>
              <w:top w:w="15" w:type="dxa"/>
              <w:left w:w="15" w:type="dxa"/>
              <w:bottom w:w="0" w:type="dxa"/>
              <w:right w:w="15" w:type="dxa"/>
            </w:tcMar>
            <w:vAlign w:val="bottom"/>
          </w:tcPr>
          <w:p w14:paraId="20576650" w14:textId="77777777" w:rsidR="001B46D9" w:rsidRPr="003D13D0" w:rsidRDefault="001B46D9" w:rsidP="00A426D6">
            <w:pPr>
              <w:rPr>
                <w:rFonts w:ascii="Arial" w:hAnsi="Arial" w:cs="Arial"/>
                <w:sz w:val="18"/>
                <w:szCs w:val="18"/>
              </w:rPr>
            </w:pPr>
            <w:r w:rsidRPr="003D13D0">
              <w:rPr>
                <w:rFonts w:ascii="Arial" w:hAnsi="Arial" w:cs="Arial"/>
                <w:sz w:val="18"/>
                <w:szCs w:val="18"/>
              </w:rPr>
              <w:t>1.212</w:t>
            </w:r>
          </w:p>
        </w:tc>
        <w:tc>
          <w:tcPr>
            <w:tcW w:w="1008" w:type="dxa"/>
            <w:tcBorders>
              <w:top w:val="nil"/>
              <w:left w:val="nil"/>
              <w:bottom w:val="nil"/>
              <w:right w:val="nil"/>
            </w:tcBorders>
            <w:noWrap/>
            <w:tcMar>
              <w:top w:w="15" w:type="dxa"/>
              <w:left w:w="15" w:type="dxa"/>
              <w:bottom w:w="0" w:type="dxa"/>
              <w:right w:w="15" w:type="dxa"/>
            </w:tcMar>
            <w:vAlign w:val="bottom"/>
          </w:tcPr>
          <w:p w14:paraId="53FCD1DE" w14:textId="77777777" w:rsidR="001B46D9" w:rsidRPr="003D13D0" w:rsidRDefault="001B46D9" w:rsidP="00A426D6">
            <w:pPr>
              <w:rPr>
                <w:rFonts w:ascii="Arial" w:hAnsi="Arial" w:cs="Arial"/>
                <w:sz w:val="18"/>
                <w:szCs w:val="18"/>
              </w:rPr>
            </w:pPr>
            <w:r w:rsidRPr="003D13D0">
              <w:rPr>
                <w:rFonts w:ascii="Arial" w:hAnsi="Arial" w:cs="Arial"/>
                <w:sz w:val="18"/>
                <w:szCs w:val="18"/>
              </w:rPr>
              <w:t>0.02715</w:t>
            </w:r>
          </w:p>
        </w:tc>
        <w:tc>
          <w:tcPr>
            <w:tcW w:w="432" w:type="dxa"/>
            <w:tcBorders>
              <w:top w:val="nil"/>
              <w:left w:val="nil"/>
              <w:bottom w:val="nil"/>
              <w:right w:val="nil"/>
            </w:tcBorders>
            <w:noWrap/>
            <w:tcMar>
              <w:top w:w="15" w:type="dxa"/>
              <w:left w:w="15" w:type="dxa"/>
              <w:bottom w:w="0" w:type="dxa"/>
              <w:right w:w="15" w:type="dxa"/>
            </w:tcMar>
            <w:vAlign w:val="bottom"/>
          </w:tcPr>
          <w:p w14:paraId="250C247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576" w:type="dxa"/>
            <w:tcBorders>
              <w:top w:val="nil"/>
              <w:left w:val="nil"/>
              <w:bottom w:val="nil"/>
              <w:right w:val="nil"/>
            </w:tcBorders>
            <w:noWrap/>
            <w:tcMar>
              <w:top w:w="15" w:type="dxa"/>
              <w:left w:w="15" w:type="dxa"/>
              <w:bottom w:w="0" w:type="dxa"/>
              <w:right w:w="15" w:type="dxa"/>
            </w:tcMar>
            <w:vAlign w:val="bottom"/>
          </w:tcPr>
          <w:p w14:paraId="5DDEC10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9F989C" w14:textId="77777777" w:rsidR="001B46D9" w:rsidRPr="003D13D0" w:rsidRDefault="001B46D9" w:rsidP="00A426D6">
            <w:pPr>
              <w:rPr>
                <w:rFonts w:ascii="Arial" w:hAnsi="Arial" w:cs="Arial"/>
                <w:sz w:val="18"/>
                <w:szCs w:val="18"/>
              </w:rPr>
            </w:pPr>
            <w:r w:rsidRPr="003D13D0">
              <w:rPr>
                <w:rFonts w:ascii="Arial" w:hAnsi="Arial" w:cs="Arial"/>
                <w:sz w:val="18"/>
                <w:szCs w:val="18"/>
              </w:rPr>
              <w:t>0.8255</w:t>
            </w:r>
          </w:p>
        </w:tc>
        <w:tc>
          <w:tcPr>
            <w:tcW w:w="720" w:type="dxa"/>
            <w:tcBorders>
              <w:top w:val="nil"/>
              <w:left w:val="nil"/>
              <w:bottom w:val="nil"/>
              <w:right w:val="nil"/>
            </w:tcBorders>
            <w:noWrap/>
            <w:tcMar>
              <w:top w:w="15" w:type="dxa"/>
              <w:left w:w="15" w:type="dxa"/>
              <w:bottom w:w="0" w:type="dxa"/>
              <w:right w:w="15" w:type="dxa"/>
            </w:tcMar>
            <w:vAlign w:val="bottom"/>
          </w:tcPr>
          <w:p w14:paraId="16AE7091"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3D2120A0" w14:textId="77777777" w:rsidR="001B46D9" w:rsidRPr="003D13D0" w:rsidRDefault="001B46D9" w:rsidP="00A426D6">
            <w:pPr>
              <w:rPr>
                <w:rFonts w:ascii="Arial" w:hAnsi="Arial" w:cs="Arial"/>
                <w:sz w:val="18"/>
                <w:szCs w:val="18"/>
              </w:rPr>
            </w:pPr>
            <w:r w:rsidRPr="003D13D0">
              <w:rPr>
                <w:rFonts w:ascii="Arial" w:hAnsi="Arial" w:cs="Arial"/>
                <w:sz w:val="18"/>
                <w:szCs w:val="18"/>
              </w:rPr>
              <w:t>0.9914</w:t>
            </w:r>
          </w:p>
        </w:tc>
      </w:tr>
      <w:tr w:rsidR="001B46D9" w:rsidRPr="003D13D0" w14:paraId="43BB9D37" w14:textId="77777777" w:rsidTr="00A426D6">
        <w:tc>
          <w:tcPr>
            <w:tcW w:w="1152" w:type="dxa"/>
            <w:tcBorders>
              <w:top w:val="nil"/>
              <w:left w:val="nil"/>
              <w:bottom w:val="nil"/>
              <w:right w:val="nil"/>
            </w:tcBorders>
          </w:tcPr>
          <w:p w14:paraId="4144AAE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025CA10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369B60B7" w14:textId="77777777" w:rsidR="001B46D9" w:rsidRPr="003D13D0" w:rsidRDefault="001B46D9" w:rsidP="00A426D6">
            <w:pPr>
              <w:rPr>
                <w:rFonts w:ascii="Arial" w:hAnsi="Arial" w:cs="Arial"/>
                <w:sz w:val="18"/>
                <w:szCs w:val="18"/>
              </w:rPr>
            </w:pPr>
            <w:r w:rsidRPr="003D13D0">
              <w:rPr>
                <w:rFonts w:ascii="Arial" w:hAnsi="Arial" w:cs="Arial"/>
                <w:sz w:val="18"/>
                <w:szCs w:val="18"/>
              </w:rPr>
              <w:t>1.192</w:t>
            </w:r>
          </w:p>
        </w:tc>
        <w:tc>
          <w:tcPr>
            <w:tcW w:w="868" w:type="dxa"/>
            <w:tcBorders>
              <w:top w:val="nil"/>
              <w:left w:val="nil"/>
              <w:bottom w:val="nil"/>
              <w:right w:val="nil"/>
            </w:tcBorders>
            <w:noWrap/>
            <w:tcMar>
              <w:top w:w="15" w:type="dxa"/>
              <w:left w:w="15" w:type="dxa"/>
              <w:bottom w:w="0" w:type="dxa"/>
              <w:right w:w="15" w:type="dxa"/>
            </w:tcMar>
            <w:vAlign w:val="bottom"/>
          </w:tcPr>
          <w:p w14:paraId="01DA2307" w14:textId="77777777" w:rsidR="001B46D9" w:rsidRPr="003D13D0" w:rsidRDefault="001B46D9" w:rsidP="00A426D6">
            <w:pPr>
              <w:rPr>
                <w:rFonts w:ascii="Arial" w:hAnsi="Arial" w:cs="Arial"/>
                <w:sz w:val="18"/>
                <w:szCs w:val="18"/>
              </w:rPr>
            </w:pPr>
            <w:r w:rsidRPr="003D13D0">
              <w:rPr>
                <w:rFonts w:ascii="Arial" w:hAnsi="Arial" w:cs="Arial"/>
                <w:sz w:val="18"/>
                <w:szCs w:val="18"/>
              </w:rPr>
              <w:t>1.308</w:t>
            </w:r>
          </w:p>
        </w:tc>
        <w:tc>
          <w:tcPr>
            <w:tcW w:w="1008" w:type="dxa"/>
            <w:tcBorders>
              <w:top w:val="nil"/>
              <w:left w:val="nil"/>
              <w:bottom w:val="nil"/>
              <w:right w:val="nil"/>
            </w:tcBorders>
            <w:noWrap/>
            <w:tcMar>
              <w:top w:w="15" w:type="dxa"/>
              <w:left w:w="15" w:type="dxa"/>
              <w:bottom w:w="0" w:type="dxa"/>
              <w:right w:w="15" w:type="dxa"/>
            </w:tcMar>
            <w:vAlign w:val="bottom"/>
          </w:tcPr>
          <w:p w14:paraId="287E8628" w14:textId="77777777" w:rsidR="001B46D9" w:rsidRPr="003D13D0" w:rsidRDefault="001B46D9" w:rsidP="00A426D6">
            <w:pPr>
              <w:rPr>
                <w:rFonts w:ascii="Arial" w:hAnsi="Arial" w:cs="Arial"/>
                <w:sz w:val="18"/>
                <w:szCs w:val="18"/>
              </w:rPr>
            </w:pPr>
            <w:r w:rsidRPr="003D13D0">
              <w:rPr>
                <w:rFonts w:ascii="Arial" w:hAnsi="Arial" w:cs="Arial"/>
                <w:sz w:val="18"/>
                <w:szCs w:val="18"/>
              </w:rPr>
              <w:t>-0.1164</w:t>
            </w:r>
          </w:p>
        </w:tc>
        <w:tc>
          <w:tcPr>
            <w:tcW w:w="432" w:type="dxa"/>
            <w:tcBorders>
              <w:top w:val="nil"/>
              <w:left w:val="nil"/>
              <w:bottom w:val="nil"/>
              <w:right w:val="nil"/>
            </w:tcBorders>
            <w:noWrap/>
            <w:tcMar>
              <w:top w:w="15" w:type="dxa"/>
              <w:left w:w="15" w:type="dxa"/>
              <w:bottom w:w="0" w:type="dxa"/>
              <w:right w:w="15" w:type="dxa"/>
            </w:tcMar>
            <w:vAlign w:val="bottom"/>
          </w:tcPr>
          <w:p w14:paraId="18ED725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684955B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06A37F4" w14:textId="77777777" w:rsidR="001B46D9" w:rsidRPr="003D13D0" w:rsidRDefault="001B46D9" w:rsidP="00A426D6">
            <w:pPr>
              <w:rPr>
                <w:rFonts w:ascii="Arial" w:hAnsi="Arial" w:cs="Arial"/>
                <w:sz w:val="18"/>
                <w:szCs w:val="18"/>
              </w:rPr>
            </w:pPr>
            <w:r w:rsidRPr="003D13D0">
              <w:rPr>
                <w:rFonts w:ascii="Arial" w:hAnsi="Arial" w:cs="Arial"/>
                <w:sz w:val="18"/>
                <w:szCs w:val="18"/>
              </w:rPr>
              <w:t>3.411</w:t>
            </w:r>
          </w:p>
        </w:tc>
        <w:tc>
          <w:tcPr>
            <w:tcW w:w="720" w:type="dxa"/>
            <w:tcBorders>
              <w:top w:val="nil"/>
              <w:left w:val="nil"/>
              <w:bottom w:val="nil"/>
              <w:right w:val="nil"/>
            </w:tcBorders>
            <w:noWrap/>
            <w:tcMar>
              <w:top w:w="15" w:type="dxa"/>
              <w:left w:w="15" w:type="dxa"/>
              <w:bottom w:w="0" w:type="dxa"/>
              <w:right w:w="15" w:type="dxa"/>
            </w:tcMar>
            <w:vAlign w:val="bottom"/>
          </w:tcPr>
          <w:p w14:paraId="65F169C0" w14:textId="77777777" w:rsidR="001B46D9" w:rsidRPr="003D13D0" w:rsidRDefault="001B46D9" w:rsidP="00A426D6">
            <w:pPr>
              <w:rPr>
                <w:rFonts w:ascii="Arial" w:hAnsi="Arial" w:cs="Arial"/>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7972C9FB" w14:textId="77777777" w:rsidR="001B46D9" w:rsidRPr="003D13D0" w:rsidRDefault="001B46D9" w:rsidP="00A426D6">
            <w:pPr>
              <w:rPr>
                <w:rFonts w:ascii="Arial" w:hAnsi="Arial" w:cs="Arial"/>
                <w:sz w:val="18"/>
                <w:szCs w:val="18"/>
              </w:rPr>
            </w:pPr>
            <w:r w:rsidRPr="003D13D0">
              <w:rPr>
                <w:rFonts w:ascii="Arial" w:hAnsi="Arial" w:cs="Arial"/>
                <w:sz w:val="18"/>
                <w:szCs w:val="18"/>
              </w:rPr>
              <w:t>0.1833</w:t>
            </w:r>
          </w:p>
        </w:tc>
      </w:tr>
      <w:tr w:rsidR="001B46D9" w:rsidRPr="003D13D0" w14:paraId="666B3EB0" w14:textId="77777777" w:rsidTr="00A426D6">
        <w:tc>
          <w:tcPr>
            <w:tcW w:w="1152" w:type="dxa"/>
            <w:tcBorders>
              <w:top w:val="nil"/>
              <w:left w:val="nil"/>
              <w:bottom w:val="nil"/>
              <w:right w:val="nil"/>
            </w:tcBorders>
          </w:tcPr>
          <w:p w14:paraId="0F8B2AB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8F258E3"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3448F55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1.192</w:t>
            </w:r>
          </w:p>
        </w:tc>
        <w:tc>
          <w:tcPr>
            <w:tcW w:w="868" w:type="dxa"/>
            <w:tcBorders>
              <w:top w:val="nil"/>
              <w:left w:val="nil"/>
              <w:bottom w:val="nil"/>
              <w:right w:val="nil"/>
            </w:tcBorders>
            <w:noWrap/>
            <w:tcMar>
              <w:top w:w="15" w:type="dxa"/>
              <w:left w:w="15" w:type="dxa"/>
              <w:bottom w:w="0" w:type="dxa"/>
              <w:right w:w="15" w:type="dxa"/>
            </w:tcMar>
            <w:vAlign w:val="bottom"/>
          </w:tcPr>
          <w:p w14:paraId="6DF84A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1.212</w:t>
            </w:r>
          </w:p>
        </w:tc>
        <w:tc>
          <w:tcPr>
            <w:tcW w:w="1008" w:type="dxa"/>
            <w:tcBorders>
              <w:top w:val="nil"/>
              <w:left w:val="nil"/>
              <w:bottom w:val="nil"/>
              <w:right w:val="nil"/>
            </w:tcBorders>
            <w:noWrap/>
            <w:tcMar>
              <w:top w:w="15" w:type="dxa"/>
              <w:left w:w="15" w:type="dxa"/>
              <w:bottom w:w="0" w:type="dxa"/>
              <w:right w:w="15" w:type="dxa"/>
            </w:tcMar>
            <w:vAlign w:val="bottom"/>
          </w:tcPr>
          <w:p w14:paraId="694DA4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-0.02028</w:t>
            </w:r>
          </w:p>
        </w:tc>
        <w:tc>
          <w:tcPr>
            <w:tcW w:w="432" w:type="dxa"/>
            <w:tcBorders>
              <w:top w:val="nil"/>
              <w:left w:val="nil"/>
              <w:bottom w:val="nil"/>
              <w:right w:val="nil"/>
            </w:tcBorders>
            <w:noWrap/>
            <w:tcMar>
              <w:top w:w="15" w:type="dxa"/>
              <w:left w:w="15" w:type="dxa"/>
              <w:bottom w:w="0" w:type="dxa"/>
              <w:right w:w="15" w:type="dxa"/>
            </w:tcMar>
            <w:vAlign w:val="bottom"/>
          </w:tcPr>
          <w:p w14:paraId="62BA0F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6E3D1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CD640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0.5942</w:t>
            </w:r>
          </w:p>
        </w:tc>
        <w:tc>
          <w:tcPr>
            <w:tcW w:w="720" w:type="dxa"/>
            <w:tcBorders>
              <w:top w:val="nil"/>
              <w:left w:val="nil"/>
              <w:bottom w:val="nil"/>
              <w:right w:val="nil"/>
            </w:tcBorders>
            <w:noWrap/>
            <w:tcMar>
              <w:top w:w="15" w:type="dxa"/>
              <w:left w:w="15" w:type="dxa"/>
              <w:bottom w:w="0" w:type="dxa"/>
              <w:right w:w="15" w:type="dxa"/>
            </w:tcMar>
            <w:vAlign w:val="bottom"/>
          </w:tcPr>
          <w:p w14:paraId="027066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2D0651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0.9982</w:t>
            </w:r>
          </w:p>
        </w:tc>
      </w:tr>
      <w:tr w:rsidR="001B46D9" w:rsidRPr="003D13D0" w14:paraId="61ED6869" w14:textId="77777777" w:rsidTr="00A426D6">
        <w:tc>
          <w:tcPr>
            <w:tcW w:w="1152" w:type="dxa"/>
            <w:tcBorders>
              <w:top w:val="nil"/>
              <w:left w:val="nil"/>
              <w:bottom w:val="nil"/>
              <w:right w:val="nil"/>
            </w:tcBorders>
          </w:tcPr>
          <w:p w14:paraId="3B50CCBD"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5CB509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Trauma:WD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03DF9A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1.308</w:t>
            </w:r>
          </w:p>
        </w:tc>
        <w:tc>
          <w:tcPr>
            <w:tcW w:w="868" w:type="dxa"/>
            <w:tcBorders>
              <w:top w:val="nil"/>
              <w:left w:val="nil"/>
              <w:bottom w:val="nil"/>
              <w:right w:val="nil"/>
            </w:tcBorders>
            <w:noWrap/>
            <w:tcMar>
              <w:top w:w="15" w:type="dxa"/>
              <w:left w:w="15" w:type="dxa"/>
              <w:bottom w:w="0" w:type="dxa"/>
              <w:right w:w="15" w:type="dxa"/>
            </w:tcMar>
            <w:vAlign w:val="bottom"/>
          </w:tcPr>
          <w:p w14:paraId="342BA5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1.212</w:t>
            </w:r>
          </w:p>
        </w:tc>
        <w:tc>
          <w:tcPr>
            <w:tcW w:w="1008" w:type="dxa"/>
            <w:tcBorders>
              <w:top w:val="nil"/>
              <w:left w:val="nil"/>
              <w:bottom w:val="nil"/>
              <w:right w:val="nil"/>
            </w:tcBorders>
            <w:noWrap/>
            <w:tcMar>
              <w:top w:w="15" w:type="dxa"/>
              <w:left w:w="15" w:type="dxa"/>
              <w:bottom w:w="0" w:type="dxa"/>
              <w:right w:w="15" w:type="dxa"/>
            </w:tcMar>
            <w:vAlign w:val="bottom"/>
          </w:tcPr>
          <w:p w14:paraId="097B7C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0.09614</w:t>
            </w:r>
          </w:p>
        </w:tc>
        <w:tc>
          <w:tcPr>
            <w:tcW w:w="432" w:type="dxa"/>
            <w:tcBorders>
              <w:top w:val="nil"/>
              <w:left w:val="nil"/>
              <w:bottom w:val="nil"/>
              <w:right w:val="nil"/>
            </w:tcBorders>
            <w:noWrap/>
            <w:tcMar>
              <w:top w:w="15" w:type="dxa"/>
              <w:left w:w="15" w:type="dxa"/>
              <w:bottom w:w="0" w:type="dxa"/>
              <w:right w:w="15" w:type="dxa"/>
            </w:tcMar>
            <w:vAlign w:val="bottom"/>
          </w:tcPr>
          <w:p w14:paraId="6150DB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75F04D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ED62D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2.817</w:t>
            </w:r>
          </w:p>
        </w:tc>
        <w:tc>
          <w:tcPr>
            <w:tcW w:w="720" w:type="dxa"/>
            <w:tcBorders>
              <w:top w:val="nil"/>
              <w:left w:val="nil"/>
              <w:bottom w:val="nil"/>
              <w:right w:val="nil"/>
            </w:tcBorders>
            <w:noWrap/>
            <w:tcMar>
              <w:top w:w="15" w:type="dxa"/>
              <w:left w:w="15" w:type="dxa"/>
              <w:bottom w:w="0" w:type="dxa"/>
              <w:right w:w="15" w:type="dxa"/>
            </w:tcMar>
            <w:vAlign w:val="bottom"/>
          </w:tcPr>
          <w:p w14:paraId="199993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31.00</w:t>
            </w:r>
          </w:p>
        </w:tc>
        <w:tc>
          <w:tcPr>
            <w:tcW w:w="719" w:type="dxa"/>
            <w:tcBorders>
              <w:top w:val="nil"/>
              <w:left w:val="nil"/>
              <w:bottom w:val="nil"/>
              <w:right w:val="nil"/>
            </w:tcBorders>
            <w:vAlign w:val="bottom"/>
          </w:tcPr>
          <w:p w14:paraId="33C32E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0.3697</w:t>
            </w:r>
          </w:p>
        </w:tc>
      </w:tr>
    </w:tbl>
    <w:tbl>
      <w:tblPr>
        <w:tblW w:w="9648" w:type="dxa"/>
        <w:tblLayout w:type="fixed"/>
        <w:tblCellMar>
          <w:left w:w="0" w:type="dxa"/>
          <w:right w:w="0" w:type="dxa"/>
        </w:tblCellMar>
        <w:tblLook w:val="04A0" w:firstRow="1" w:lastRow="0" w:firstColumn="1" w:lastColumn="0" w:noHBand="0" w:noVBand="1"/>
      </w:tblPr>
      <w:tblGrid>
        <w:gridCol w:w="1152"/>
        <w:gridCol w:w="1440"/>
        <w:gridCol w:w="1440"/>
        <w:gridCol w:w="720"/>
        <w:gridCol w:w="1008"/>
        <w:gridCol w:w="2016"/>
        <w:gridCol w:w="1872"/>
      </w:tblGrid>
      <w:tr w:rsidR="001B46D9" w:rsidRPr="003D13D0" w14:paraId="72BBD1F8" w14:textId="77777777" w:rsidTr="00A426D6">
        <w:tc>
          <w:tcPr>
            <w:tcW w:w="1152" w:type="dxa"/>
            <w:tcBorders>
              <w:top w:val="nil"/>
              <w:left w:val="nil"/>
              <w:bottom w:val="single" w:sz="12" w:space="0" w:color="auto"/>
              <w:right w:val="nil"/>
            </w:tcBorders>
          </w:tcPr>
          <w:p w14:paraId="6BCB64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4CFF3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8BCB8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2B07D2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008" w:type="dxa"/>
            <w:tcBorders>
              <w:top w:val="nil"/>
              <w:left w:val="nil"/>
              <w:bottom w:val="single" w:sz="12" w:space="0" w:color="auto"/>
              <w:right w:val="nil"/>
            </w:tcBorders>
            <w:noWrap/>
            <w:tcMar>
              <w:top w:w="15" w:type="dxa"/>
              <w:left w:w="15" w:type="dxa"/>
              <w:bottom w:w="0" w:type="dxa"/>
              <w:right w:w="15" w:type="dxa"/>
            </w:tcMar>
            <w:hideMark/>
          </w:tcPr>
          <w:p w14:paraId="661B8A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49A972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49F6A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6F44B3F" w14:textId="77777777" w:rsidTr="00A426D6">
        <w:tc>
          <w:tcPr>
            <w:tcW w:w="1152" w:type="dxa"/>
            <w:tcBorders>
              <w:top w:val="single" w:sz="12" w:space="0" w:color="auto"/>
              <w:left w:val="nil"/>
              <w:bottom w:val="nil"/>
              <w:right w:val="nil"/>
            </w:tcBorders>
          </w:tcPr>
          <w:p w14:paraId="2A730431" w14:textId="77777777" w:rsidR="001B46D9" w:rsidRPr="003D13D0" w:rsidRDefault="001B46D9" w:rsidP="00A426D6">
            <w:pPr>
              <w:rPr>
                <w:rFonts w:ascii="Arial" w:hAnsi="Arial" w:cs="Arial"/>
                <w:sz w:val="18"/>
                <w:szCs w:val="18"/>
              </w:rPr>
            </w:pPr>
            <w:r w:rsidRPr="003D13D0">
              <w:rPr>
                <w:rFonts w:ascii="Arial" w:hAnsi="Arial" w:cs="Arial"/>
                <w:sz w:val="18"/>
                <w:szCs w:val="18"/>
              </w:rPr>
              <w:t>S Fig 6H</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197491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7F579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1.125</w:t>
            </w:r>
          </w:p>
        </w:tc>
        <w:tc>
          <w:tcPr>
            <w:tcW w:w="720" w:type="dxa"/>
            <w:tcBorders>
              <w:top w:val="single" w:sz="12" w:space="0" w:color="auto"/>
              <w:left w:val="nil"/>
              <w:bottom w:val="nil"/>
              <w:right w:val="nil"/>
            </w:tcBorders>
            <w:vAlign w:val="bottom"/>
          </w:tcPr>
          <w:p w14:paraId="0F402C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008" w:type="dxa"/>
            <w:tcBorders>
              <w:top w:val="single" w:sz="12" w:space="0" w:color="auto"/>
              <w:left w:val="nil"/>
              <w:bottom w:val="nil"/>
              <w:right w:val="nil"/>
            </w:tcBorders>
            <w:noWrap/>
            <w:tcMar>
              <w:top w:w="15" w:type="dxa"/>
              <w:left w:w="15" w:type="dxa"/>
              <w:bottom w:w="0" w:type="dxa"/>
              <w:right w:w="15" w:type="dxa"/>
            </w:tcMar>
            <w:vAlign w:val="bottom"/>
            <w:hideMark/>
          </w:tcPr>
          <w:p w14:paraId="2BF360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0.5625</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32CFB1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35) = 26.65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64CEA7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FA83B6C" w14:textId="77777777" w:rsidTr="00A426D6">
        <w:tc>
          <w:tcPr>
            <w:tcW w:w="1152" w:type="dxa"/>
            <w:tcBorders>
              <w:top w:val="nil"/>
              <w:left w:val="nil"/>
              <w:bottom w:val="nil"/>
              <w:right w:val="nil"/>
            </w:tcBorders>
          </w:tcPr>
          <w:p w14:paraId="44F7A4C6"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6B7927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21EF54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0.5614</w:t>
            </w:r>
          </w:p>
        </w:tc>
        <w:tc>
          <w:tcPr>
            <w:tcW w:w="720" w:type="dxa"/>
            <w:tcBorders>
              <w:top w:val="nil"/>
              <w:left w:val="nil"/>
              <w:bottom w:val="nil"/>
              <w:right w:val="nil"/>
            </w:tcBorders>
            <w:vAlign w:val="bottom"/>
          </w:tcPr>
          <w:p w14:paraId="758755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008" w:type="dxa"/>
            <w:tcBorders>
              <w:top w:val="nil"/>
              <w:left w:val="nil"/>
              <w:bottom w:val="nil"/>
              <w:right w:val="nil"/>
            </w:tcBorders>
            <w:noWrap/>
            <w:tcMar>
              <w:top w:w="15" w:type="dxa"/>
              <w:left w:w="15" w:type="dxa"/>
              <w:bottom w:w="0" w:type="dxa"/>
              <w:right w:w="15" w:type="dxa"/>
            </w:tcMar>
            <w:vAlign w:val="bottom"/>
            <w:hideMark/>
          </w:tcPr>
          <w:p w14:paraId="63EB09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0.5614</w:t>
            </w:r>
          </w:p>
        </w:tc>
        <w:tc>
          <w:tcPr>
            <w:tcW w:w="2016" w:type="dxa"/>
            <w:tcBorders>
              <w:top w:val="nil"/>
              <w:left w:val="nil"/>
              <w:bottom w:val="nil"/>
              <w:right w:val="nil"/>
            </w:tcBorders>
            <w:noWrap/>
            <w:tcMar>
              <w:top w:w="15" w:type="dxa"/>
              <w:left w:w="15" w:type="dxa"/>
              <w:bottom w:w="0" w:type="dxa"/>
              <w:right w:w="15" w:type="dxa"/>
            </w:tcMar>
            <w:vAlign w:val="bottom"/>
            <w:hideMark/>
          </w:tcPr>
          <w:p w14:paraId="4AD83B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35) = 26.60</w:t>
            </w:r>
          </w:p>
        </w:tc>
        <w:tc>
          <w:tcPr>
            <w:tcW w:w="1872" w:type="dxa"/>
            <w:tcBorders>
              <w:top w:val="nil"/>
              <w:left w:val="nil"/>
              <w:bottom w:val="nil"/>
              <w:right w:val="nil"/>
            </w:tcBorders>
            <w:noWrap/>
            <w:tcMar>
              <w:top w:w="15" w:type="dxa"/>
              <w:left w:w="15" w:type="dxa"/>
              <w:bottom w:w="0" w:type="dxa"/>
              <w:right w:w="15" w:type="dxa"/>
            </w:tcMar>
            <w:vAlign w:val="bottom"/>
            <w:hideMark/>
          </w:tcPr>
          <w:p w14:paraId="6469F3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D4C06EB" w14:textId="77777777" w:rsidTr="00A426D6">
        <w:tc>
          <w:tcPr>
            <w:tcW w:w="1152" w:type="dxa"/>
            <w:tcBorders>
              <w:top w:val="nil"/>
              <w:left w:val="nil"/>
              <w:bottom w:val="nil"/>
              <w:right w:val="nil"/>
            </w:tcBorders>
          </w:tcPr>
          <w:p w14:paraId="03FC85A4"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99F8B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48AAB90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1.758</w:t>
            </w:r>
          </w:p>
        </w:tc>
        <w:tc>
          <w:tcPr>
            <w:tcW w:w="720" w:type="dxa"/>
            <w:tcBorders>
              <w:top w:val="nil"/>
              <w:left w:val="nil"/>
              <w:bottom w:val="nil"/>
              <w:right w:val="nil"/>
            </w:tcBorders>
            <w:vAlign w:val="bottom"/>
          </w:tcPr>
          <w:p w14:paraId="588820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008" w:type="dxa"/>
            <w:tcBorders>
              <w:top w:val="nil"/>
              <w:left w:val="nil"/>
              <w:bottom w:val="nil"/>
              <w:right w:val="nil"/>
            </w:tcBorders>
            <w:noWrap/>
            <w:tcMar>
              <w:top w:w="15" w:type="dxa"/>
              <w:left w:w="15" w:type="dxa"/>
              <w:bottom w:w="0" w:type="dxa"/>
              <w:right w:w="15" w:type="dxa"/>
            </w:tcMar>
            <w:vAlign w:val="bottom"/>
            <w:hideMark/>
          </w:tcPr>
          <w:p w14:paraId="795A40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0.8792</w:t>
            </w:r>
          </w:p>
        </w:tc>
        <w:tc>
          <w:tcPr>
            <w:tcW w:w="2016" w:type="dxa"/>
            <w:tcBorders>
              <w:top w:val="nil"/>
              <w:left w:val="nil"/>
              <w:bottom w:val="nil"/>
              <w:right w:val="nil"/>
            </w:tcBorders>
            <w:noWrap/>
            <w:tcMar>
              <w:top w:w="15" w:type="dxa"/>
              <w:left w:w="15" w:type="dxa"/>
              <w:bottom w:w="0" w:type="dxa"/>
              <w:right w:w="15" w:type="dxa"/>
            </w:tcMar>
            <w:vAlign w:val="bottom"/>
            <w:hideMark/>
          </w:tcPr>
          <w:p w14:paraId="167C60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35) = 41.65</w:t>
            </w:r>
          </w:p>
        </w:tc>
        <w:tc>
          <w:tcPr>
            <w:tcW w:w="1872" w:type="dxa"/>
            <w:tcBorders>
              <w:top w:val="nil"/>
              <w:left w:val="nil"/>
              <w:bottom w:val="nil"/>
              <w:right w:val="nil"/>
            </w:tcBorders>
            <w:noWrap/>
            <w:tcMar>
              <w:top w:w="15" w:type="dxa"/>
              <w:left w:w="15" w:type="dxa"/>
              <w:bottom w:w="0" w:type="dxa"/>
              <w:right w:w="15" w:type="dxa"/>
            </w:tcMar>
            <w:vAlign w:val="bottom"/>
            <w:hideMark/>
          </w:tcPr>
          <w:p w14:paraId="3C950E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BA300AD" w14:textId="77777777" w:rsidTr="00A426D6">
        <w:tc>
          <w:tcPr>
            <w:tcW w:w="1152" w:type="dxa"/>
            <w:tcBorders>
              <w:top w:val="nil"/>
              <w:left w:val="nil"/>
              <w:bottom w:val="nil"/>
              <w:right w:val="nil"/>
            </w:tcBorders>
          </w:tcPr>
          <w:p w14:paraId="28B233AC"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7752034"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4361591C" w14:textId="77777777" w:rsidR="001B46D9" w:rsidRPr="003D13D0" w:rsidRDefault="001B46D9" w:rsidP="00A426D6">
            <w:pPr>
              <w:rPr>
                <w:rFonts w:ascii="Arial" w:hAnsi="Arial" w:cs="Arial"/>
                <w:sz w:val="18"/>
                <w:szCs w:val="18"/>
              </w:rPr>
            </w:pPr>
            <w:r w:rsidRPr="003D13D0">
              <w:rPr>
                <w:rFonts w:ascii="Arial" w:hAnsi="Arial" w:cs="Arial"/>
                <w:sz w:val="18"/>
                <w:szCs w:val="18"/>
              </w:rPr>
              <w:t>0.7388</w:t>
            </w:r>
          </w:p>
        </w:tc>
        <w:tc>
          <w:tcPr>
            <w:tcW w:w="720" w:type="dxa"/>
            <w:tcBorders>
              <w:top w:val="nil"/>
              <w:left w:val="nil"/>
              <w:bottom w:val="nil"/>
              <w:right w:val="nil"/>
            </w:tcBorders>
            <w:vAlign w:val="bottom"/>
          </w:tcPr>
          <w:p w14:paraId="08A4686F" w14:textId="77777777" w:rsidR="001B46D9" w:rsidRPr="003D13D0" w:rsidRDefault="001B46D9" w:rsidP="00A426D6">
            <w:pPr>
              <w:rPr>
                <w:rFonts w:ascii="Arial" w:hAnsi="Arial" w:cs="Arial"/>
                <w:sz w:val="18"/>
                <w:szCs w:val="18"/>
              </w:rPr>
            </w:pPr>
            <w:r w:rsidRPr="003D13D0">
              <w:rPr>
                <w:rFonts w:ascii="Arial" w:hAnsi="Arial" w:cs="Arial"/>
                <w:sz w:val="18"/>
                <w:szCs w:val="18"/>
              </w:rPr>
              <w:t>35</w:t>
            </w:r>
          </w:p>
        </w:tc>
        <w:tc>
          <w:tcPr>
            <w:tcW w:w="1008" w:type="dxa"/>
            <w:tcBorders>
              <w:top w:val="nil"/>
              <w:left w:val="nil"/>
              <w:bottom w:val="nil"/>
              <w:right w:val="nil"/>
            </w:tcBorders>
            <w:noWrap/>
            <w:tcMar>
              <w:top w:w="15" w:type="dxa"/>
              <w:left w:w="15" w:type="dxa"/>
              <w:bottom w:w="0" w:type="dxa"/>
              <w:right w:w="15" w:type="dxa"/>
            </w:tcMar>
            <w:vAlign w:val="bottom"/>
            <w:hideMark/>
          </w:tcPr>
          <w:p w14:paraId="264714F6" w14:textId="77777777" w:rsidR="001B46D9" w:rsidRPr="003D13D0" w:rsidRDefault="001B46D9" w:rsidP="00A426D6">
            <w:pPr>
              <w:rPr>
                <w:rFonts w:ascii="Arial" w:hAnsi="Arial" w:cs="Arial"/>
                <w:sz w:val="18"/>
                <w:szCs w:val="18"/>
              </w:rPr>
            </w:pPr>
            <w:r w:rsidRPr="003D13D0">
              <w:rPr>
                <w:rFonts w:ascii="Arial" w:hAnsi="Arial" w:cs="Arial"/>
                <w:sz w:val="18"/>
                <w:szCs w:val="18"/>
              </w:rPr>
              <w:t>0.02111</w:t>
            </w:r>
          </w:p>
        </w:tc>
        <w:tc>
          <w:tcPr>
            <w:tcW w:w="2016" w:type="dxa"/>
            <w:tcBorders>
              <w:top w:val="nil"/>
              <w:left w:val="nil"/>
              <w:bottom w:val="nil"/>
              <w:right w:val="nil"/>
            </w:tcBorders>
            <w:noWrap/>
            <w:tcMar>
              <w:top w:w="15" w:type="dxa"/>
              <w:left w:w="15" w:type="dxa"/>
              <w:bottom w:w="0" w:type="dxa"/>
              <w:right w:w="15" w:type="dxa"/>
            </w:tcMar>
            <w:vAlign w:val="bottom"/>
            <w:hideMark/>
          </w:tcPr>
          <w:p w14:paraId="0FFBE269"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4D297CBB" w14:textId="77777777" w:rsidR="001B46D9" w:rsidRPr="003D13D0" w:rsidRDefault="001B46D9" w:rsidP="00A426D6">
            <w:pPr>
              <w:rPr>
                <w:rFonts w:ascii="Arial" w:hAnsi="Arial" w:cs="Arial"/>
                <w:sz w:val="18"/>
                <w:szCs w:val="18"/>
              </w:rPr>
            </w:pPr>
          </w:p>
        </w:tc>
      </w:tr>
    </w:tbl>
    <w:p w14:paraId="475DD885" w14:textId="77777777" w:rsidR="001B46D9" w:rsidRPr="003D13D0" w:rsidRDefault="001B46D9" w:rsidP="001B46D9">
      <w:pPr>
        <w:rPr>
          <w:rFonts w:ascii="Arial" w:hAnsi="Arial" w:cs="Arial"/>
        </w:rPr>
      </w:pPr>
    </w:p>
    <w:tbl>
      <w:tblPr>
        <w:tblpPr w:leftFromText="187" w:rightFromText="187" w:vertAnchor="text" w:horzAnchor="margin" w:tblpY="-1"/>
        <w:tblOverlap w:val="never"/>
        <w:tblW w:w="9939" w:type="dxa"/>
        <w:tblLayout w:type="fixed"/>
        <w:tblCellMar>
          <w:left w:w="0" w:type="dxa"/>
          <w:right w:w="0" w:type="dxa"/>
        </w:tblCellMar>
        <w:tblLook w:val="04A0" w:firstRow="1" w:lastRow="0" w:firstColumn="1" w:lastColumn="0" w:noHBand="0" w:noVBand="1"/>
      </w:tblPr>
      <w:tblGrid>
        <w:gridCol w:w="1152"/>
        <w:gridCol w:w="2592"/>
        <w:gridCol w:w="864"/>
        <w:gridCol w:w="868"/>
        <w:gridCol w:w="1008"/>
        <w:gridCol w:w="432"/>
        <w:gridCol w:w="576"/>
        <w:gridCol w:w="864"/>
        <w:gridCol w:w="864"/>
        <w:gridCol w:w="719"/>
      </w:tblGrid>
      <w:tr w:rsidR="001B46D9" w:rsidRPr="003D13D0" w14:paraId="54C346E4" w14:textId="77777777" w:rsidTr="00A426D6">
        <w:tc>
          <w:tcPr>
            <w:tcW w:w="1152" w:type="dxa"/>
            <w:tcBorders>
              <w:top w:val="nil"/>
              <w:left w:val="nil"/>
              <w:bottom w:val="single" w:sz="4" w:space="0" w:color="auto"/>
              <w:right w:val="nil"/>
            </w:tcBorders>
          </w:tcPr>
          <w:p w14:paraId="764840D4" w14:textId="77777777" w:rsidR="001B46D9" w:rsidRPr="003D13D0" w:rsidRDefault="001B46D9" w:rsidP="00A426D6">
            <w:pPr>
              <w:rPr>
                <w:rFonts w:ascii="Arial" w:hAnsi="Arial" w:cs="Arial"/>
                <w:b/>
                <w:bCs/>
                <w:sz w:val="18"/>
                <w:szCs w:val="18"/>
              </w:rPr>
            </w:pPr>
          </w:p>
        </w:tc>
        <w:tc>
          <w:tcPr>
            <w:tcW w:w="2592" w:type="dxa"/>
            <w:tcBorders>
              <w:top w:val="nil"/>
              <w:left w:val="nil"/>
              <w:bottom w:val="single" w:sz="4" w:space="0" w:color="auto"/>
              <w:right w:val="nil"/>
            </w:tcBorders>
            <w:noWrap/>
            <w:tcMar>
              <w:top w:w="15" w:type="dxa"/>
              <w:left w:w="15" w:type="dxa"/>
              <w:bottom w:w="0" w:type="dxa"/>
              <w:right w:w="15" w:type="dxa"/>
            </w:tcMar>
            <w:vAlign w:val="bottom"/>
            <w:hideMark/>
          </w:tcPr>
          <w:p w14:paraId="4CEBEF0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123E2D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8" w:type="dxa"/>
            <w:tcBorders>
              <w:top w:val="nil"/>
              <w:left w:val="nil"/>
              <w:bottom w:val="single" w:sz="4" w:space="0" w:color="auto"/>
              <w:right w:val="nil"/>
            </w:tcBorders>
            <w:noWrap/>
            <w:tcMar>
              <w:top w:w="15" w:type="dxa"/>
              <w:left w:w="15" w:type="dxa"/>
              <w:bottom w:w="0" w:type="dxa"/>
              <w:right w:w="15" w:type="dxa"/>
            </w:tcMar>
            <w:vAlign w:val="bottom"/>
            <w:hideMark/>
          </w:tcPr>
          <w:p w14:paraId="765F6E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460EC3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3F71647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7C2844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FE389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472A02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31A2FC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4D3F287" w14:textId="77777777" w:rsidTr="00A426D6">
        <w:tc>
          <w:tcPr>
            <w:tcW w:w="1152" w:type="dxa"/>
            <w:tcBorders>
              <w:top w:val="nil"/>
              <w:left w:val="nil"/>
              <w:bottom w:val="nil"/>
              <w:right w:val="nil"/>
            </w:tcBorders>
          </w:tcPr>
          <w:p w14:paraId="628389D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B4B13D4"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Control:WD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3A44A4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0.8429</w:t>
            </w:r>
          </w:p>
        </w:tc>
        <w:tc>
          <w:tcPr>
            <w:tcW w:w="868" w:type="dxa"/>
            <w:tcBorders>
              <w:top w:val="nil"/>
              <w:left w:val="nil"/>
              <w:bottom w:val="nil"/>
              <w:right w:val="nil"/>
            </w:tcBorders>
            <w:noWrap/>
            <w:tcMar>
              <w:top w:w="15" w:type="dxa"/>
              <w:left w:w="15" w:type="dxa"/>
              <w:bottom w:w="0" w:type="dxa"/>
              <w:right w:w="15" w:type="dxa"/>
            </w:tcMar>
            <w:vAlign w:val="bottom"/>
            <w:hideMark/>
          </w:tcPr>
          <w:p w14:paraId="7661DF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1008" w:type="dxa"/>
            <w:tcBorders>
              <w:top w:val="nil"/>
              <w:left w:val="nil"/>
              <w:bottom w:val="nil"/>
              <w:right w:val="nil"/>
            </w:tcBorders>
            <w:noWrap/>
            <w:tcMar>
              <w:top w:w="15" w:type="dxa"/>
              <w:left w:w="15" w:type="dxa"/>
              <w:bottom w:w="0" w:type="dxa"/>
              <w:right w:w="15" w:type="dxa"/>
            </w:tcMar>
            <w:vAlign w:val="bottom"/>
            <w:hideMark/>
          </w:tcPr>
          <w:p w14:paraId="23D16E1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-0.8874</w:t>
            </w:r>
          </w:p>
        </w:tc>
        <w:tc>
          <w:tcPr>
            <w:tcW w:w="432" w:type="dxa"/>
            <w:tcBorders>
              <w:top w:val="nil"/>
              <w:left w:val="nil"/>
              <w:bottom w:val="nil"/>
              <w:right w:val="nil"/>
            </w:tcBorders>
            <w:noWrap/>
            <w:tcMar>
              <w:top w:w="15" w:type="dxa"/>
              <w:left w:w="15" w:type="dxa"/>
              <w:bottom w:w="0" w:type="dxa"/>
              <w:right w:w="15" w:type="dxa"/>
            </w:tcMar>
            <w:vAlign w:val="bottom"/>
            <w:hideMark/>
          </w:tcPr>
          <w:p w14:paraId="347847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05557A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3B5596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15.53</w:t>
            </w:r>
          </w:p>
        </w:tc>
        <w:tc>
          <w:tcPr>
            <w:tcW w:w="864" w:type="dxa"/>
            <w:tcBorders>
              <w:top w:val="nil"/>
              <w:left w:val="nil"/>
              <w:bottom w:val="nil"/>
              <w:right w:val="nil"/>
            </w:tcBorders>
            <w:noWrap/>
            <w:tcMar>
              <w:top w:w="15" w:type="dxa"/>
              <w:left w:w="15" w:type="dxa"/>
              <w:bottom w:w="0" w:type="dxa"/>
              <w:right w:w="15" w:type="dxa"/>
            </w:tcMar>
            <w:vAlign w:val="bottom"/>
            <w:hideMark/>
          </w:tcPr>
          <w:p w14:paraId="5D6FAF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20B4D8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1B17AAA" w14:textId="77777777" w:rsidTr="00A426D6">
        <w:tc>
          <w:tcPr>
            <w:tcW w:w="1152" w:type="dxa"/>
            <w:tcBorders>
              <w:top w:val="nil"/>
              <w:left w:val="nil"/>
              <w:bottom w:val="nil"/>
              <w:right w:val="nil"/>
            </w:tcBorders>
          </w:tcPr>
          <w:p w14:paraId="620C1A01"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054E86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09C42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0.8429</w:t>
            </w:r>
          </w:p>
        </w:tc>
        <w:tc>
          <w:tcPr>
            <w:tcW w:w="868" w:type="dxa"/>
            <w:tcBorders>
              <w:top w:val="nil"/>
              <w:left w:val="nil"/>
              <w:bottom w:val="nil"/>
              <w:right w:val="nil"/>
            </w:tcBorders>
            <w:noWrap/>
            <w:tcMar>
              <w:top w:w="15" w:type="dxa"/>
              <w:left w:w="15" w:type="dxa"/>
              <w:bottom w:w="0" w:type="dxa"/>
              <w:right w:w="15" w:type="dxa"/>
            </w:tcMar>
            <w:vAlign w:val="bottom"/>
            <w:hideMark/>
          </w:tcPr>
          <w:p w14:paraId="75B92F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1.463</w:t>
            </w:r>
          </w:p>
        </w:tc>
        <w:tc>
          <w:tcPr>
            <w:tcW w:w="1008" w:type="dxa"/>
            <w:tcBorders>
              <w:top w:val="nil"/>
              <w:left w:val="nil"/>
              <w:bottom w:val="nil"/>
              <w:right w:val="nil"/>
            </w:tcBorders>
            <w:noWrap/>
            <w:tcMar>
              <w:top w:w="15" w:type="dxa"/>
              <w:left w:w="15" w:type="dxa"/>
              <w:bottom w:w="0" w:type="dxa"/>
              <w:right w:w="15" w:type="dxa"/>
            </w:tcMar>
            <w:vAlign w:val="bottom"/>
            <w:hideMark/>
          </w:tcPr>
          <w:p w14:paraId="5C5CDE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-0.6201</w:t>
            </w:r>
          </w:p>
        </w:tc>
        <w:tc>
          <w:tcPr>
            <w:tcW w:w="432" w:type="dxa"/>
            <w:tcBorders>
              <w:top w:val="nil"/>
              <w:left w:val="nil"/>
              <w:bottom w:val="nil"/>
              <w:right w:val="nil"/>
            </w:tcBorders>
            <w:noWrap/>
            <w:tcMar>
              <w:top w:w="15" w:type="dxa"/>
              <w:left w:w="15" w:type="dxa"/>
              <w:bottom w:w="0" w:type="dxa"/>
              <w:right w:w="15" w:type="dxa"/>
            </w:tcMar>
            <w:vAlign w:val="bottom"/>
            <w:hideMark/>
          </w:tcPr>
          <w:p w14:paraId="71DB80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0CDB24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4E04C4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11.66</w:t>
            </w:r>
          </w:p>
        </w:tc>
        <w:tc>
          <w:tcPr>
            <w:tcW w:w="864" w:type="dxa"/>
            <w:tcBorders>
              <w:top w:val="nil"/>
              <w:left w:val="nil"/>
              <w:bottom w:val="nil"/>
              <w:right w:val="nil"/>
            </w:tcBorders>
            <w:noWrap/>
            <w:tcMar>
              <w:top w:w="15" w:type="dxa"/>
              <w:left w:w="15" w:type="dxa"/>
              <w:bottom w:w="0" w:type="dxa"/>
              <w:right w:w="15" w:type="dxa"/>
            </w:tcMar>
            <w:vAlign w:val="bottom"/>
            <w:hideMark/>
          </w:tcPr>
          <w:p w14:paraId="27E003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57F5F4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D1A1651" w14:textId="77777777" w:rsidTr="00A426D6">
        <w:tc>
          <w:tcPr>
            <w:tcW w:w="1152" w:type="dxa"/>
            <w:tcBorders>
              <w:top w:val="nil"/>
              <w:left w:val="nil"/>
              <w:bottom w:val="nil"/>
              <w:right w:val="nil"/>
            </w:tcBorders>
          </w:tcPr>
          <w:p w14:paraId="60BB8D05"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161DDAAD"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lang w:val="es-MX"/>
              </w:rPr>
              <w:t>  Control:CD vs. Trauma:CD</w:t>
            </w:r>
          </w:p>
        </w:tc>
        <w:tc>
          <w:tcPr>
            <w:tcW w:w="864" w:type="dxa"/>
            <w:tcBorders>
              <w:top w:val="nil"/>
              <w:left w:val="nil"/>
              <w:bottom w:val="nil"/>
              <w:right w:val="nil"/>
            </w:tcBorders>
            <w:noWrap/>
            <w:tcMar>
              <w:top w:w="15" w:type="dxa"/>
              <w:left w:w="15" w:type="dxa"/>
              <w:bottom w:w="0" w:type="dxa"/>
              <w:right w:w="15" w:type="dxa"/>
            </w:tcMar>
            <w:vAlign w:val="bottom"/>
            <w:hideMark/>
          </w:tcPr>
          <w:p w14:paraId="125ADA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0.8429</w:t>
            </w:r>
          </w:p>
        </w:tc>
        <w:tc>
          <w:tcPr>
            <w:tcW w:w="868" w:type="dxa"/>
            <w:tcBorders>
              <w:top w:val="nil"/>
              <w:left w:val="nil"/>
              <w:bottom w:val="nil"/>
              <w:right w:val="nil"/>
            </w:tcBorders>
            <w:noWrap/>
            <w:tcMar>
              <w:top w:w="15" w:type="dxa"/>
              <w:left w:w="15" w:type="dxa"/>
              <w:bottom w:w="0" w:type="dxa"/>
              <w:right w:w="15" w:type="dxa"/>
            </w:tcMar>
            <w:vAlign w:val="bottom"/>
            <w:hideMark/>
          </w:tcPr>
          <w:p w14:paraId="428B3D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1.554</w:t>
            </w:r>
          </w:p>
        </w:tc>
        <w:tc>
          <w:tcPr>
            <w:tcW w:w="1008" w:type="dxa"/>
            <w:tcBorders>
              <w:top w:val="nil"/>
              <w:left w:val="nil"/>
              <w:bottom w:val="nil"/>
              <w:right w:val="nil"/>
            </w:tcBorders>
            <w:noWrap/>
            <w:tcMar>
              <w:top w:w="15" w:type="dxa"/>
              <w:left w:w="15" w:type="dxa"/>
              <w:bottom w:w="0" w:type="dxa"/>
              <w:right w:w="15" w:type="dxa"/>
            </w:tcMar>
            <w:vAlign w:val="bottom"/>
            <w:hideMark/>
          </w:tcPr>
          <w:p w14:paraId="72B31E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-0.7114</w:t>
            </w:r>
          </w:p>
        </w:tc>
        <w:tc>
          <w:tcPr>
            <w:tcW w:w="432" w:type="dxa"/>
            <w:tcBorders>
              <w:top w:val="nil"/>
              <w:left w:val="nil"/>
              <w:bottom w:val="nil"/>
              <w:right w:val="nil"/>
            </w:tcBorders>
            <w:noWrap/>
            <w:tcMar>
              <w:top w:w="15" w:type="dxa"/>
              <w:left w:w="15" w:type="dxa"/>
              <w:bottom w:w="0" w:type="dxa"/>
              <w:right w:w="15" w:type="dxa"/>
            </w:tcMar>
            <w:vAlign w:val="bottom"/>
            <w:hideMark/>
          </w:tcPr>
          <w:p w14:paraId="5CA8E6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569951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52DF2A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12.45</w:t>
            </w:r>
          </w:p>
        </w:tc>
        <w:tc>
          <w:tcPr>
            <w:tcW w:w="864" w:type="dxa"/>
            <w:tcBorders>
              <w:top w:val="nil"/>
              <w:left w:val="nil"/>
              <w:bottom w:val="nil"/>
              <w:right w:val="nil"/>
            </w:tcBorders>
            <w:noWrap/>
            <w:tcMar>
              <w:top w:w="15" w:type="dxa"/>
              <w:left w:w="15" w:type="dxa"/>
              <w:bottom w:w="0" w:type="dxa"/>
              <w:right w:w="15" w:type="dxa"/>
            </w:tcMar>
            <w:vAlign w:val="bottom"/>
            <w:hideMark/>
          </w:tcPr>
          <w:p w14:paraId="567E67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4A5EAC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4B05B1D" w14:textId="77777777" w:rsidTr="00A426D6">
        <w:tc>
          <w:tcPr>
            <w:tcW w:w="1152" w:type="dxa"/>
            <w:tcBorders>
              <w:top w:val="nil"/>
              <w:left w:val="nil"/>
              <w:bottom w:val="nil"/>
              <w:right w:val="nil"/>
            </w:tcBorders>
          </w:tcPr>
          <w:p w14:paraId="5CD6E336" w14:textId="77777777" w:rsidR="001B46D9" w:rsidRPr="003D13D0" w:rsidRDefault="001B46D9" w:rsidP="00A426D6">
            <w:pPr>
              <w:rPr>
                <w:rFonts w:ascii="Arial" w:hAnsi="Arial" w:cs="Arial"/>
                <w:sz w:val="18"/>
                <w:szCs w:val="18"/>
              </w:rPr>
            </w:pPr>
          </w:p>
        </w:tc>
        <w:tc>
          <w:tcPr>
            <w:tcW w:w="2592" w:type="dxa"/>
            <w:tcBorders>
              <w:top w:val="nil"/>
              <w:left w:val="nil"/>
              <w:bottom w:val="nil"/>
              <w:right w:val="nil"/>
            </w:tcBorders>
            <w:noWrap/>
            <w:tcMar>
              <w:top w:w="15" w:type="dxa"/>
              <w:left w:w="15" w:type="dxa"/>
              <w:bottom w:w="0" w:type="dxa"/>
              <w:right w:w="15" w:type="dxa"/>
            </w:tcMar>
            <w:vAlign w:val="bottom"/>
            <w:hideMark/>
          </w:tcPr>
          <w:p w14:paraId="3AD77A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hideMark/>
          </w:tcPr>
          <w:p w14:paraId="779242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0.8429</w:t>
            </w:r>
          </w:p>
        </w:tc>
        <w:tc>
          <w:tcPr>
            <w:tcW w:w="868" w:type="dxa"/>
            <w:tcBorders>
              <w:top w:val="nil"/>
              <w:left w:val="nil"/>
              <w:bottom w:val="nil"/>
              <w:right w:val="nil"/>
            </w:tcBorders>
            <w:noWrap/>
            <w:tcMar>
              <w:top w:w="15" w:type="dxa"/>
              <w:left w:w="15" w:type="dxa"/>
              <w:bottom w:w="0" w:type="dxa"/>
              <w:right w:w="15" w:type="dxa"/>
            </w:tcMar>
            <w:vAlign w:val="bottom"/>
            <w:hideMark/>
          </w:tcPr>
          <w:p w14:paraId="4108B2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1008" w:type="dxa"/>
            <w:tcBorders>
              <w:top w:val="nil"/>
              <w:left w:val="nil"/>
              <w:bottom w:val="nil"/>
              <w:right w:val="nil"/>
            </w:tcBorders>
            <w:noWrap/>
            <w:tcMar>
              <w:top w:w="15" w:type="dxa"/>
              <w:left w:w="15" w:type="dxa"/>
              <w:bottom w:w="0" w:type="dxa"/>
              <w:right w:w="15" w:type="dxa"/>
            </w:tcMar>
            <w:vAlign w:val="bottom"/>
            <w:hideMark/>
          </w:tcPr>
          <w:p w14:paraId="05C1BF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-0.8871</w:t>
            </w:r>
          </w:p>
        </w:tc>
        <w:tc>
          <w:tcPr>
            <w:tcW w:w="432" w:type="dxa"/>
            <w:tcBorders>
              <w:top w:val="nil"/>
              <w:left w:val="nil"/>
              <w:bottom w:val="nil"/>
              <w:right w:val="nil"/>
            </w:tcBorders>
            <w:noWrap/>
            <w:tcMar>
              <w:top w:w="15" w:type="dxa"/>
              <w:left w:w="15" w:type="dxa"/>
              <w:bottom w:w="0" w:type="dxa"/>
              <w:right w:w="15" w:type="dxa"/>
            </w:tcMar>
            <w:vAlign w:val="bottom"/>
            <w:hideMark/>
          </w:tcPr>
          <w:p w14:paraId="74E97D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3C8E4A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hideMark/>
          </w:tcPr>
          <w:p w14:paraId="39C141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15.52</w:t>
            </w:r>
          </w:p>
        </w:tc>
        <w:tc>
          <w:tcPr>
            <w:tcW w:w="864" w:type="dxa"/>
            <w:tcBorders>
              <w:top w:val="nil"/>
              <w:left w:val="nil"/>
              <w:bottom w:val="nil"/>
              <w:right w:val="nil"/>
            </w:tcBorders>
            <w:noWrap/>
            <w:tcMar>
              <w:top w:w="15" w:type="dxa"/>
              <w:left w:w="15" w:type="dxa"/>
              <w:bottom w:w="0" w:type="dxa"/>
              <w:right w:w="15" w:type="dxa"/>
            </w:tcMar>
            <w:vAlign w:val="bottom"/>
            <w:hideMark/>
          </w:tcPr>
          <w:p w14:paraId="460BBC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4B44AD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76F1BD0" w14:textId="77777777" w:rsidTr="00A426D6">
        <w:tc>
          <w:tcPr>
            <w:tcW w:w="1152" w:type="dxa"/>
            <w:tcBorders>
              <w:top w:val="nil"/>
              <w:left w:val="nil"/>
              <w:bottom w:val="nil"/>
              <w:right w:val="nil"/>
            </w:tcBorders>
          </w:tcPr>
          <w:p w14:paraId="1CA43DA1"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hideMark/>
          </w:tcPr>
          <w:p w14:paraId="63DD1803"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r w:rsidRPr="003D13D0">
              <w:rPr>
                <w:rFonts w:ascii="Arial" w:hAnsi="Arial" w:cs="Arial"/>
                <w:b/>
                <w:bCs/>
                <w:sz w:val="18"/>
                <w:szCs w:val="18"/>
              </w:rPr>
              <w:t>Control:CD</w:t>
            </w:r>
            <w:proofErr w:type="spell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hideMark/>
          </w:tcPr>
          <w:p w14:paraId="33EF12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0.8429</w:t>
            </w:r>
          </w:p>
        </w:tc>
        <w:tc>
          <w:tcPr>
            <w:tcW w:w="868" w:type="dxa"/>
            <w:tcBorders>
              <w:top w:val="nil"/>
              <w:left w:val="nil"/>
              <w:bottom w:val="nil"/>
              <w:right w:val="nil"/>
            </w:tcBorders>
            <w:noWrap/>
            <w:tcMar>
              <w:top w:w="15" w:type="dxa"/>
              <w:left w:w="15" w:type="dxa"/>
              <w:bottom w:w="0" w:type="dxa"/>
              <w:right w:w="15" w:type="dxa"/>
            </w:tcMar>
            <w:vAlign w:val="bottom"/>
            <w:hideMark/>
          </w:tcPr>
          <w:p w14:paraId="75ADD8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1.460</w:t>
            </w:r>
          </w:p>
        </w:tc>
        <w:tc>
          <w:tcPr>
            <w:tcW w:w="1008" w:type="dxa"/>
            <w:tcBorders>
              <w:top w:val="nil"/>
              <w:left w:val="nil"/>
              <w:bottom w:val="nil"/>
              <w:right w:val="nil"/>
            </w:tcBorders>
            <w:noWrap/>
            <w:tcMar>
              <w:top w:w="15" w:type="dxa"/>
              <w:left w:w="15" w:type="dxa"/>
              <w:bottom w:w="0" w:type="dxa"/>
              <w:right w:w="15" w:type="dxa"/>
            </w:tcMar>
            <w:vAlign w:val="bottom"/>
            <w:hideMark/>
          </w:tcPr>
          <w:p w14:paraId="29513D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-0.6170</w:t>
            </w:r>
          </w:p>
        </w:tc>
        <w:tc>
          <w:tcPr>
            <w:tcW w:w="432" w:type="dxa"/>
            <w:tcBorders>
              <w:top w:val="nil"/>
              <w:left w:val="nil"/>
              <w:bottom w:val="nil"/>
              <w:right w:val="nil"/>
            </w:tcBorders>
            <w:noWrap/>
            <w:tcMar>
              <w:top w:w="15" w:type="dxa"/>
              <w:left w:w="15" w:type="dxa"/>
              <w:bottom w:w="0" w:type="dxa"/>
              <w:right w:w="15" w:type="dxa"/>
            </w:tcMar>
            <w:vAlign w:val="bottom"/>
            <w:hideMark/>
          </w:tcPr>
          <w:p w14:paraId="2CB5E9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576" w:type="dxa"/>
            <w:tcBorders>
              <w:top w:val="nil"/>
              <w:left w:val="nil"/>
              <w:bottom w:val="nil"/>
              <w:right w:val="nil"/>
            </w:tcBorders>
            <w:noWrap/>
            <w:tcMar>
              <w:top w:w="15" w:type="dxa"/>
              <w:left w:w="15" w:type="dxa"/>
              <w:bottom w:w="0" w:type="dxa"/>
              <w:right w:w="15" w:type="dxa"/>
            </w:tcMar>
            <w:vAlign w:val="bottom"/>
            <w:hideMark/>
          </w:tcPr>
          <w:p w14:paraId="59D0C2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hideMark/>
          </w:tcPr>
          <w:p w14:paraId="38CCCE0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11.60</w:t>
            </w:r>
          </w:p>
        </w:tc>
        <w:tc>
          <w:tcPr>
            <w:tcW w:w="864" w:type="dxa"/>
            <w:tcBorders>
              <w:top w:val="nil"/>
              <w:left w:val="nil"/>
              <w:bottom w:val="nil"/>
              <w:right w:val="nil"/>
            </w:tcBorders>
            <w:noWrap/>
            <w:tcMar>
              <w:top w:w="15" w:type="dxa"/>
              <w:left w:w="15" w:type="dxa"/>
              <w:bottom w:w="0" w:type="dxa"/>
              <w:right w:w="15" w:type="dxa"/>
            </w:tcMar>
            <w:vAlign w:val="bottom"/>
            <w:hideMark/>
          </w:tcPr>
          <w:p w14:paraId="240850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6DF628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0D478C8" w14:textId="77777777" w:rsidTr="00A426D6">
        <w:tc>
          <w:tcPr>
            <w:tcW w:w="1152" w:type="dxa"/>
            <w:tcBorders>
              <w:top w:val="nil"/>
              <w:left w:val="nil"/>
              <w:bottom w:val="nil"/>
              <w:right w:val="nil"/>
            </w:tcBorders>
          </w:tcPr>
          <w:p w14:paraId="1C8AC485"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2A1E083"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Control:INT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72EABE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868" w:type="dxa"/>
            <w:tcBorders>
              <w:top w:val="nil"/>
              <w:left w:val="nil"/>
              <w:bottom w:val="nil"/>
              <w:right w:val="nil"/>
            </w:tcBorders>
            <w:noWrap/>
            <w:tcMar>
              <w:top w:w="15" w:type="dxa"/>
              <w:left w:w="15" w:type="dxa"/>
              <w:bottom w:w="0" w:type="dxa"/>
              <w:right w:w="15" w:type="dxa"/>
            </w:tcMar>
            <w:vAlign w:val="bottom"/>
          </w:tcPr>
          <w:p w14:paraId="04866E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1.463</w:t>
            </w:r>
          </w:p>
        </w:tc>
        <w:tc>
          <w:tcPr>
            <w:tcW w:w="1008" w:type="dxa"/>
            <w:tcBorders>
              <w:top w:val="nil"/>
              <w:left w:val="nil"/>
              <w:bottom w:val="nil"/>
              <w:right w:val="nil"/>
            </w:tcBorders>
            <w:noWrap/>
            <w:tcMar>
              <w:top w:w="15" w:type="dxa"/>
              <w:left w:w="15" w:type="dxa"/>
              <w:bottom w:w="0" w:type="dxa"/>
              <w:right w:w="15" w:type="dxa"/>
            </w:tcMar>
            <w:vAlign w:val="bottom"/>
          </w:tcPr>
          <w:p w14:paraId="344ECD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0.2673</w:t>
            </w:r>
          </w:p>
        </w:tc>
        <w:tc>
          <w:tcPr>
            <w:tcW w:w="432" w:type="dxa"/>
            <w:tcBorders>
              <w:top w:val="nil"/>
              <w:left w:val="nil"/>
              <w:bottom w:val="nil"/>
              <w:right w:val="nil"/>
            </w:tcBorders>
            <w:noWrap/>
            <w:tcMar>
              <w:top w:w="15" w:type="dxa"/>
              <w:left w:w="15" w:type="dxa"/>
              <w:bottom w:w="0" w:type="dxa"/>
              <w:right w:w="15" w:type="dxa"/>
            </w:tcMar>
            <w:vAlign w:val="bottom"/>
          </w:tcPr>
          <w:p w14:paraId="4E30D4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24955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2642F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4.817</w:t>
            </w:r>
          </w:p>
        </w:tc>
        <w:tc>
          <w:tcPr>
            <w:tcW w:w="864" w:type="dxa"/>
            <w:tcBorders>
              <w:top w:val="nil"/>
              <w:left w:val="nil"/>
              <w:bottom w:val="nil"/>
              <w:right w:val="nil"/>
            </w:tcBorders>
            <w:noWrap/>
            <w:tcMar>
              <w:top w:w="15" w:type="dxa"/>
              <w:left w:w="15" w:type="dxa"/>
              <w:bottom w:w="0" w:type="dxa"/>
              <w:right w:w="15" w:type="dxa"/>
            </w:tcMar>
            <w:vAlign w:val="bottom"/>
          </w:tcPr>
          <w:p w14:paraId="2871F4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36ACDE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0.0191</w:t>
            </w:r>
          </w:p>
        </w:tc>
      </w:tr>
      <w:tr w:rsidR="001B46D9" w:rsidRPr="003D13D0" w14:paraId="6C00260C" w14:textId="77777777" w:rsidTr="00A426D6">
        <w:tc>
          <w:tcPr>
            <w:tcW w:w="1152" w:type="dxa"/>
            <w:tcBorders>
              <w:top w:val="nil"/>
              <w:left w:val="nil"/>
              <w:bottom w:val="nil"/>
              <w:right w:val="nil"/>
            </w:tcBorders>
          </w:tcPr>
          <w:p w14:paraId="122A63FB"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7F4A470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F94F119" w14:textId="77777777" w:rsidR="001B46D9" w:rsidRPr="003D13D0" w:rsidRDefault="001B46D9" w:rsidP="00A426D6">
            <w:pPr>
              <w:rPr>
                <w:rFonts w:ascii="Arial" w:hAnsi="Arial" w:cs="Arial"/>
                <w:sz w:val="18"/>
                <w:szCs w:val="18"/>
              </w:rPr>
            </w:pPr>
            <w:r w:rsidRPr="003D13D0">
              <w:rPr>
                <w:rFonts w:ascii="Arial" w:hAnsi="Arial" w:cs="Arial"/>
                <w:sz w:val="18"/>
                <w:szCs w:val="18"/>
              </w:rPr>
              <w:t>1.730</w:t>
            </w:r>
          </w:p>
        </w:tc>
        <w:tc>
          <w:tcPr>
            <w:tcW w:w="868" w:type="dxa"/>
            <w:tcBorders>
              <w:top w:val="nil"/>
              <w:left w:val="nil"/>
              <w:bottom w:val="nil"/>
              <w:right w:val="nil"/>
            </w:tcBorders>
            <w:noWrap/>
            <w:tcMar>
              <w:top w:w="15" w:type="dxa"/>
              <w:left w:w="15" w:type="dxa"/>
              <w:bottom w:w="0" w:type="dxa"/>
              <w:right w:w="15" w:type="dxa"/>
            </w:tcMar>
            <w:vAlign w:val="bottom"/>
          </w:tcPr>
          <w:p w14:paraId="6FF24696" w14:textId="77777777" w:rsidR="001B46D9" w:rsidRPr="003D13D0" w:rsidRDefault="001B46D9" w:rsidP="00A426D6">
            <w:pPr>
              <w:rPr>
                <w:rFonts w:ascii="Arial" w:hAnsi="Arial" w:cs="Arial"/>
                <w:sz w:val="18"/>
                <w:szCs w:val="18"/>
              </w:rPr>
            </w:pPr>
            <w:r w:rsidRPr="003D13D0">
              <w:rPr>
                <w:rFonts w:ascii="Arial" w:hAnsi="Arial" w:cs="Arial"/>
                <w:sz w:val="18"/>
                <w:szCs w:val="18"/>
              </w:rPr>
              <w:t>1.554</w:t>
            </w:r>
          </w:p>
        </w:tc>
        <w:tc>
          <w:tcPr>
            <w:tcW w:w="1008" w:type="dxa"/>
            <w:tcBorders>
              <w:top w:val="nil"/>
              <w:left w:val="nil"/>
              <w:bottom w:val="nil"/>
              <w:right w:val="nil"/>
            </w:tcBorders>
            <w:noWrap/>
            <w:tcMar>
              <w:top w:w="15" w:type="dxa"/>
              <w:left w:w="15" w:type="dxa"/>
              <w:bottom w:w="0" w:type="dxa"/>
              <w:right w:w="15" w:type="dxa"/>
            </w:tcMar>
            <w:vAlign w:val="bottom"/>
          </w:tcPr>
          <w:p w14:paraId="3C8AE805" w14:textId="77777777" w:rsidR="001B46D9" w:rsidRPr="003D13D0" w:rsidRDefault="001B46D9" w:rsidP="00A426D6">
            <w:pPr>
              <w:rPr>
                <w:rFonts w:ascii="Arial" w:hAnsi="Arial" w:cs="Arial"/>
                <w:sz w:val="18"/>
                <w:szCs w:val="18"/>
              </w:rPr>
            </w:pPr>
            <w:r w:rsidRPr="003D13D0">
              <w:rPr>
                <w:rFonts w:ascii="Arial" w:hAnsi="Arial" w:cs="Arial"/>
                <w:sz w:val="18"/>
                <w:szCs w:val="18"/>
              </w:rPr>
              <w:t>0.1760</w:t>
            </w:r>
          </w:p>
        </w:tc>
        <w:tc>
          <w:tcPr>
            <w:tcW w:w="432" w:type="dxa"/>
            <w:tcBorders>
              <w:top w:val="nil"/>
              <w:left w:val="nil"/>
              <w:bottom w:val="nil"/>
              <w:right w:val="nil"/>
            </w:tcBorders>
            <w:noWrap/>
            <w:tcMar>
              <w:top w:w="15" w:type="dxa"/>
              <w:left w:w="15" w:type="dxa"/>
              <w:bottom w:w="0" w:type="dxa"/>
              <w:right w:w="15" w:type="dxa"/>
            </w:tcMar>
            <w:vAlign w:val="bottom"/>
          </w:tcPr>
          <w:p w14:paraId="37F3E7A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30AB1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C42D908" w14:textId="77777777" w:rsidR="001B46D9" w:rsidRPr="003D13D0" w:rsidRDefault="001B46D9" w:rsidP="00A426D6">
            <w:pPr>
              <w:rPr>
                <w:rFonts w:ascii="Arial" w:hAnsi="Arial" w:cs="Arial"/>
                <w:sz w:val="18"/>
                <w:szCs w:val="18"/>
              </w:rPr>
            </w:pPr>
            <w:r w:rsidRPr="003D13D0">
              <w:rPr>
                <w:rFonts w:ascii="Arial" w:hAnsi="Arial" w:cs="Arial"/>
                <w:sz w:val="18"/>
                <w:szCs w:val="18"/>
              </w:rPr>
              <w:t>2.967</w:t>
            </w:r>
          </w:p>
        </w:tc>
        <w:tc>
          <w:tcPr>
            <w:tcW w:w="864" w:type="dxa"/>
            <w:tcBorders>
              <w:top w:val="nil"/>
              <w:left w:val="nil"/>
              <w:bottom w:val="nil"/>
              <w:right w:val="nil"/>
            </w:tcBorders>
            <w:noWrap/>
            <w:tcMar>
              <w:top w:w="15" w:type="dxa"/>
              <w:left w:w="15" w:type="dxa"/>
              <w:bottom w:w="0" w:type="dxa"/>
              <w:right w:w="15" w:type="dxa"/>
            </w:tcMar>
            <w:vAlign w:val="bottom"/>
          </w:tcPr>
          <w:p w14:paraId="5B8CF41A"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497D6E60" w14:textId="77777777" w:rsidR="001B46D9" w:rsidRPr="003D13D0" w:rsidRDefault="001B46D9" w:rsidP="00A426D6">
            <w:pPr>
              <w:rPr>
                <w:rFonts w:ascii="Arial" w:hAnsi="Arial" w:cs="Arial"/>
                <w:sz w:val="18"/>
                <w:szCs w:val="18"/>
              </w:rPr>
            </w:pPr>
            <w:r w:rsidRPr="003D13D0">
              <w:rPr>
                <w:rFonts w:ascii="Arial" w:hAnsi="Arial" w:cs="Arial"/>
                <w:sz w:val="18"/>
                <w:szCs w:val="18"/>
              </w:rPr>
              <w:t>0.3118</w:t>
            </w:r>
          </w:p>
        </w:tc>
      </w:tr>
      <w:tr w:rsidR="001B46D9" w:rsidRPr="003D13D0" w14:paraId="1EEF2AA9" w14:textId="77777777" w:rsidTr="00A426D6">
        <w:tc>
          <w:tcPr>
            <w:tcW w:w="1152" w:type="dxa"/>
            <w:tcBorders>
              <w:top w:val="nil"/>
              <w:left w:val="nil"/>
              <w:bottom w:val="nil"/>
              <w:right w:val="nil"/>
            </w:tcBorders>
          </w:tcPr>
          <w:p w14:paraId="5CC09E02"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47A921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proofErr w:type="gramStart"/>
            <w:r w:rsidRPr="003D13D0">
              <w:rPr>
                <w:rFonts w:ascii="Arial" w:hAnsi="Arial" w:cs="Arial"/>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4D441EC7" w14:textId="77777777" w:rsidR="001B46D9" w:rsidRPr="003D13D0" w:rsidRDefault="001B46D9" w:rsidP="00A426D6">
            <w:pPr>
              <w:rPr>
                <w:rFonts w:ascii="Arial" w:hAnsi="Arial" w:cs="Arial"/>
                <w:sz w:val="18"/>
                <w:szCs w:val="18"/>
              </w:rPr>
            </w:pPr>
            <w:r w:rsidRPr="003D13D0">
              <w:rPr>
                <w:rFonts w:ascii="Arial" w:hAnsi="Arial" w:cs="Arial"/>
                <w:sz w:val="18"/>
                <w:szCs w:val="18"/>
              </w:rPr>
              <w:t>1.730</w:t>
            </w:r>
          </w:p>
        </w:tc>
        <w:tc>
          <w:tcPr>
            <w:tcW w:w="868" w:type="dxa"/>
            <w:tcBorders>
              <w:top w:val="nil"/>
              <w:left w:val="nil"/>
              <w:bottom w:val="nil"/>
              <w:right w:val="nil"/>
            </w:tcBorders>
            <w:noWrap/>
            <w:tcMar>
              <w:top w:w="15" w:type="dxa"/>
              <w:left w:w="15" w:type="dxa"/>
              <w:bottom w:w="0" w:type="dxa"/>
              <w:right w:w="15" w:type="dxa"/>
            </w:tcMar>
            <w:vAlign w:val="bottom"/>
          </w:tcPr>
          <w:p w14:paraId="495D93A1" w14:textId="77777777" w:rsidR="001B46D9" w:rsidRPr="003D13D0" w:rsidRDefault="001B46D9" w:rsidP="00A426D6">
            <w:pPr>
              <w:rPr>
                <w:rFonts w:ascii="Arial" w:hAnsi="Arial" w:cs="Arial"/>
                <w:sz w:val="18"/>
                <w:szCs w:val="18"/>
              </w:rPr>
            </w:pPr>
            <w:r w:rsidRPr="003D13D0">
              <w:rPr>
                <w:rFonts w:ascii="Arial" w:hAnsi="Arial" w:cs="Arial"/>
                <w:sz w:val="18"/>
                <w:szCs w:val="18"/>
              </w:rPr>
              <w:t>1.730</w:t>
            </w:r>
          </w:p>
        </w:tc>
        <w:tc>
          <w:tcPr>
            <w:tcW w:w="1008" w:type="dxa"/>
            <w:tcBorders>
              <w:top w:val="nil"/>
              <w:left w:val="nil"/>
              <w:bottom w:val="nil"/>
              <w:right w:val="nil"/>
            </w:tcBorders>
            <w:noWrap/>
            <w:tcMar>
              <w:top w:w="15" w:type="dxa"/>
              <w:left w:w="15" w:type="dxa"/>
              <w:bottom w:w="0" w:type="dxa"/>
              <w:right w:w="15" w:type="dxa"/>
            </w:tcMar>
            <w:vAlign w:val="bottom"/>
          </w:tcPr>
          <w:p w14:paraId="25F57170" w14:textId="77777777" w:rsidR="001B46D9" w:rsidRPr="003D13D0" w:rsidRDefault="001B46D9" w:rsidP="00A426D6">
            <w:pPr>
              <w:rPr>
                <w:rFonts w:ascii="Arial" w:hAnsi="Arial" w:cs="Arial"/>
                <w:sz w:val="18"/>
                <w:szCs w:val="18"/>
              </w:rPr>
            </w:pPr>
            <w:r w:rsidRPr="003D13D0">
              <w:rPr>
                <w:rFonts w:ascii="Arial" w:hAnsi="Arial" w:cs="Arial"/>
                <w:sz w:val="18"/>
                <w:szCs w:val="18"/>
              </w:rPr>
              <w:t>0.0003067</w:t>
            </w:r>
          </w:p>
        </w:tc>
        <w:tc>
          <w:tcPr>
            <w:tcW w:w="432" w:type="dxa"/>
            <w:tcBorders>
              <w:top w:val="nil"/>
              <w:left w:val="nil"/>
              <w:bottom w:val="nil"/>
              <w:right w:val="nil"/>
            </w:tcBorders>
            <w:noWrap/>
            <w:tcMar>
              <w:top w:w="15" w:type="dxa"/>
              <w:left w:w="15" w:type="dxa"/>
              <w:bottom w:w="0" w:type="dxa"/>
              <w:right w:w="15" w:type="dxa"/>
            </w:tcMar>
            <w:vAlign w:val="bottom"/>
          </w:tcPr>
          <w:p w14:paraId="540DA96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B27EA5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5551DD6" w14:textId="77777777" w:rsidR="001B46D9" w:rsidRPr="003D13D0" w:rsidRDefault="001B46D9" w:rsidP="00A426D6">
            <w:pPr>
              <w:rPr>
                <w:rFonts w:ascii="Arial" w:hAnsi="Arial" w:cs="Arial"/>
                <w:sz w:val="18"/>
                <w:szCs w:val="18"/>
              </w:rPr>
            </w:pPr>
            <w:r w:rsidRPr="003D13D0">
              <w:rPr>
                <w:rFonts w:ascii="Arial" w:hAnsi="Arial" w:cs="Arial"/>
                <w:sz w:val="18"/>
                <w:szCs w:val="18"/>
              </w:rPr>
              <w:t>0.0052</w:t>
            </w:r>
          </w:p>
        </w:tc>
        <w:tc>
          <w:tcPr>
            <w:tcW w:w="864" w:type="dxa"/>
            <w:tcBorders>
              <w:top w:val="nil"/>
              <w:left w:val="nil"/>
              <w:bottom w:val="nil"/>
              <w:right w:val="nil"/>
            </w:tcBorders>
            <w:noWrap/>
            <w:tcMar>
              <w:top w:w="15" w:type="dxa"/>
              <w:left w:w="15" w:type="dxa"/>
              <w:bottom w:w="0" w:type="dxa"/>
              <w:right w:w="15" w:type="dxa"/>
            </w:tcMar>
            <w:vAlign w:val="bottom"/>
          </w:tcPr>
          <w:p w14:paraId="1D66709D"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7DFAF0A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2EE869C" w14:textId="77777777" w:rsidTr="00A426D6">
        <w:tc>
          <w:tcPr>
            <w:tcW w:w="1152" w:type="dxa"/>
            <w:tcBorders>
              <w:top w:val="nil"/>
              <w:left w:val="nil"/>
              <w:bottom w:val="nil"/>
              <w:right w:val="nil"/>
            </w:tcBorders>
          </w:tcPr>
          <w:p w14:paraId="58444FC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FB4D8C9"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Control:WD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7ED74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868" w:type="dxa"/>
            <w:tcBorders>
              <w:top w:val="nil"/>
              <w:left w:val="nil"/>
              <w:bottom w:val="nil"/>
              <w:right w:val="nil"/>
            </w:tcBorders>
            <w:noWrap/>
            <w:tcMar>
              <w:top w:w="15" w:type="dxa"/>
              <w:left w:w="15" w:type="dxa"/>
              <w:bottom w:w="0" w:type="dxa"/>
              <w:right w:w="15" w:type="dxa"/>
            </w:tcMar>
            <w:vAlign w:val="bottom"/>
          </w:tcPr>
          <w:p w14:paraId="1BAAB2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1.460</w:t>
            </w:r>
          </w:p>
        </w:tc>
        <w:tc>
          <w:tcPr>
            <w:tcW w:w="1008" w:type="dxa"/>
            <w:tcBorders>
              <w:top w:val="nil"/>
              <w:left w:val="nil"/>
              <w:bottom w:val="nil"/>
              <w:right w:val="nil"/>
            </w:tcBorders>
            <w:noWrap/>
            <w:tcMar>
              <w:top w:w="15" w:type="dxa"/>
              <w:left w:w="15" w:type="dxa"/>
              <w:bottom w:w="0" w:type="dxa"/>
              <w:right w:w="15" w:type="dxa"/>
            </w:tcMar>
            <w:vAlign w:val="bottom"/>
          </w:tcPr>
          <w:p w14:paraId="7E92EB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0.2704</w:t>
            </w:r>
          </w:p>
        </w:tc>
        <w:tc>
          <w:tcPr>
            <w:tcW w:w="432" w:type="dxa"/>
            <w:tcBorders>
              <w:top w:val="nil"/>
              <w:left w:val="nil"/>
              <w:bottom w:val="nil"/>
              <w:right w:val="nil"/>
            </w:tcBorders>
            <w:noWrap/>
            <w:tcMar>
              <w:top w:w="15" w:type="dxa"/>
              <w:left w:w="15" w:type="dxa"/>
              <w:bottom w:w="0" w:type="dxa"/>
              <w:right w:w="15" w:type="dxa"/>
            </w:tcMar>
            <w:vAlign w:val="bottom"/>
          </w:tcPr>
          <w:p w14:paraId="65693A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110364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4A2EDD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4.874</w:t>
            </w:r>
          </w:p>
        </w:tc>
        <w:tc>
          <w:tcPr>
            <w:tcW w:w="864" w:type="dxa"/>
            <w:tcBorders>
              <w:top w:val="nil"/>
              <w:left w:val="nil"/>
              <w:bottom w:val="nil"/>
              <w:right w:val="nil"/>
            </w:tcBorders>
            <w:noWrap/>
            <w:tcMar>
              <w:top w:w="15" w:type="dxa"/>
              <w:left w:w="15" w:type="dxa"/>
              <w:bottom w:w="0" w:type="dxa"/>
              <w:right w:w="15" w:type="dxa"/>
            </w:tcMar>
            <w:vAlign w:val="bottom"/>
          </w:tcPr>
          <w:p w14:paraId="02EF29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2C256D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0.0172</w:t>
            </w:r>
          </w:p>
        </w:tc>
      </w:tr>
      <w:tr w:rsidR="001B46D9" w:rsidRPr="003D13D0" w14:paraId="7A038938" w14:textId="77777777" w:rsidTr="00A426D6">
        <w:tc>
          <w:tcPr>
            <w:tcW w:w="1152" w:type="dxa"/>
            <w:tcBorders>
              <w:top w:val="nil"/>
              <w:left w:val="nil"/>
              <w:bottom w:val="nil"/>
              <w:right w:val="nil"/>
            </w:tcBorders>
          </w:tcPr>
          <w:p w14:paraId="03AECE97"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6438280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Trauma:CD</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5963B48F" w14:textId="77777777" w:rsidR="001B46D9" w:rsidRPr="003D13D0" w:rsidRDefault="001B46D9" w:rsidP="00A426D6">
            <w:pPr>
              <w:rPr>
                <w:rFonts w:ascii="Arial" w:hAnsi="Arial" w:cs="Arial"/>
                <w:sz w:val="18"/>
                <w:szCs w:val="18"/>
              </w:rPr>
            </w:pPr>
            <w:r w:rsidRPr="003D13D0">
              <w:rPr>
                <w:rFonts w:ascii="Arial" w:hAnsi="Arial" w:cs="Arial"/>
                <w:sz w:val="18"/>
                <w:szCs w:val="18"/>
              </w:rPr>
              <w:t>1.463</w:t>
            </w:r>
          </w:p>
        </w:tc>
        <w:tc>
          <w:tcPr>
            <w:tcW w:w="868" w:type="dxa"/>
            <w:tcBorders>
              <w:top w:val="nil"/>
              <w:left w:val="nil"/>
              <w:bottom w:val="nil"/>
              <w:right w:val="nil"/>
            </w:tcBorders>
            <w:noWrap/>
            <w:tcMar>
              <w:top w:w="15" w:type="dxa"/>
              <w:left w:w="15" w:type="dxa"/>
              <w:bottom w:w="0" w:type="dxa"/>
              <w:right w:w="15" w:type="dxa"/>
            </w:tcMar>
            <w:vAlign w:val="bottom"/>
          </w:tcPr>
          <w:p w14:paraId="6112B800" w14:textId="77777777" w:rsidR="001B46D9" w:rsidRPr="003D13D0" w:rsidRDefault="001B46D9" w:rsidP="00A426D6">
            <w:pPr>
              <w:rPr>
                <w:rFonts w:ascii="Arial" w:hAnsi="Arial" w:cs="Arial"/>
                <w:sz w:val="18"/>
                <w:szCs w:val="18"/>
              </w:rPr>
            </w:pPr>
            <w:r w:rsidRPr="003D13D0">
              <w:rPr>
                <w:rFonts w:ascii="Arial" w:hAnsi="Arial" w:cs="Arial"/>
                <w:sz w:val="18"/>
                <w:szCs w:val="18"/>
              </w:rPr>
              <w:t>1.554</w:t>
            </w:r>
          </w:p>
        </w:tc>
        <w:tc>
          <w:tcPr>
            <w:tcW w:w="1008" w:type="dxa"/>
            <w:tcBorders>
              <w:top w:val="nil"/>
              <w:left w:val="nil"/>
              <w:bottom w:val="nil"/>
              <w:right w:val="nil"/>
            </w:tcBorders>
            <w:noWrap/>
            <w:tcMar>
              <w:top w:w="15" w:type="dxa"/>
              <w:left w:w="15" w:type="dxa"/>
              <w:bottom w:w="0" w:type="dxa"/>
              <w:right w:w="15" w:type="dxa"/>
            </w:tcMar>
            <w:vAlign w:val="bottom"/>
          </w:tcPr>
          <w:p w14:paraId="2629C0FA" w14:textId="77777777" w:rsidR="001B46D9" w:rsidRPr="003D13D0" w:rsidRDefault="001B46D9" w:rsidP="00A426D6">
            <w:pPr>
              <w:rPr>
                <w:rFonts w:ascii="Arial" w:hAnsi="Arial" w:cs="Arial"/>
                <w:sz w:val="18"/>
                <w:szCs w:val="18"/>
              </w:rPr>
            </w:pPr>
            <w:r w:rsidRPr="003D13D0">
              <w:rPr>
                <w:rFonts w:ascii="Arial" w:hAnsi="Arial" w:cs="Arial"/>
                <w:sz w:val="18"/>
                <w:szCs w:val="18"/>
              </w:rPr>
              <w:t>-0.09130</w:t>
            </w:r>
          </w:p>
        </w:tc>
        <w:tc>
          <w:tcPr>
            <w:tcW w:w="432" w:type="dxa"/>
            <w:tcBorders>
              <w:top w:val="nil"/>
              <w:left w:val="nil"/>
              <w:bottom w:val="nil"/>
              <w:right w:val="nil"/>
            </w:tcBorders>
            <w:noWrap/>
            <w:tcMar>
              <w:top w:w="15" w:type="dxa"/>
              <w:left w:w="15" w:type="dxa"/>
              <w:bottom w:w="0" w:type="dxa"/>
              <w:right w:w="15" w:type="dxa"/>
            </w:tcMar>
            <w:vAlign w:val="bottom"/>
          </w:tcPr>
          <w:p w14:paraId="2ADCFCA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7AD5779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A59F5C2" w14:textId="77777777" w:rsidR="001B46D9" w:rsidRPr="003D13D0" w:rsidRDefault="001B46D9" w:rsidP="00A426D6">
            <w:pPr>
              <w:rPr>
                <w:rFonts w:ascii="Arial" w:hAnsi="Arial" w:cs="Arial"/>
                <w:sz w:val="18"/>
                <w:szCs w:val="18"/>
              </w:rPr>
            </w:pPr>
            <w:r w:rsidRPr="003D13D0">
              <w:rPr>
                <w:rFonts w:ascii="Arial" w:hAnsi="Arial" w:cs="Arial"/>
                <w:sz w:val="18"/>
                <w:szCs w:val="18"/>
              </w:rPr>
              <w:t>1.646</w:t>
            </w:r>
          </w:p>
        </w:tc>
        <w:tc>
          <w:tcPr>
            <w:tcW w:w="864" w:type="dxa"/>
            <w:tcBorders>
              <w:top w:val="nil"/>
              <w:left w:val="nil"/>
              <w:bottom w:val="nil"/>
              <w:right w:val="nil"/>
            </w:tcBorders>
            <w:noWrap/>
            <w:tcMar>
              <w:top w:w="15" w:type="dxa"/>
              <w:left w:w="15" w:type="dxa"/>
              <w:bottom w:w="0" w:type="dxa"/>
              <w:right w:w="15" w:type="dxa"/>
            </w:tcMar>
            <w:vAlign w:val="bottom"/>
          </w:tcPr>
          <w:p w14:paraId="1835F0EA"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686807E3" w14:textId="77777777" w:rsidR="001B46D9" w:rsidRPr="003D13D0" w:rsidRDefault="001B46D9" w:rsidP="00A426D6">
            <w:pPr>
              <w:rPr>
                <w:rFonts w:ascii="Arial" w:hAnsi="Arial" w:cs="Arial"/>
                <w:sz w:val="18"/>
                <w:szCs w:val="18"/>
              </w:rPr>
            </w:pPr>
            <w:r w:rsidRPr="003D13D0">
              <w:rPr>
                <w:rFonts w:ascii="Arial" w:hAnsi="Arial" w:cs="Arial"/>
                <w:sz w:val="18"/>
                <w:szCs w:val="18"/>
              </w:rPr>
              <w:t>0.8508</w:t>
            </w:r>
          </w:p>
        </w:tc>
      </w:tr>
      <w:tr w:rsidR="001B46D9" w:rsidRPr="003D13D0" w14:paraId="7611603A" w14:textId="77777777" w:rsidTr="00A426D6">
        <w:tc>
          <w:tcPr>
            <w:tcW w:w="1152" w:type="dxa"/>
            <w:tcBorders>
              <w:top w:val="nil"/>
              <w:left w:val="nil"/>
              <w:bottom w:val="nil"/>
              <w:right w:val="nil"/>
            </w:tcBorders>
          </w:tcPr>
          <w:p w14:paraId="74B42FE9"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3F9F06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w:t>
            </w:r>
            <w:proofErr w:type="spellStart"/>
            <w:r w:rsidRPr="003D13D0">
              <w:rPr>
                <w:rFonts w:ascii="Arial" w:hAnsi="Arial" w:cs="Arial"/>
                <w:b/>
                <w:bCs/>
                <w:sz w:val="18"/>
                <w:szCs w:val="18"/>
              </w:rPr>
              <w:t>Control:INT</w:t>
            </w:r>
            <w:proofErr w:type="spellEnd"/>
            <w:r w:rsidRPr="003D13D0">
              <w:rPr>
                <w:rFonts w:ascii="Arial" w:hAnsi="Arial" w:cs="Arial"/>
                <w:b/>
                <w:bCs/>
                <w:sz w:val="18"/>
                <w:szCs w:val="18"/>
              </w:rPr>
              <w:t> vs. </w:t>
            </w:r>
            <w:proofErr w:type="spellStart"/>
            <w:proofErr w:type="gramStart"/>
            <w:r w:rsidRPr="003D13D0">
              <w:rPr>
                <w:rFonts w:ascii="Arial" w:hAnsi="Arial" w:cs="Arial"/>
                <w:b/>
                <w:bCs/>
                <w:sz w:val="18"/>
                <w:szCs w:val="18"/>
              </w:rPr>
              <w:t>Trauma:WD</w:t>
            </w:r>
            <w:proofErr w:type="spellEnd"/>
            <w:proofErr w:type="gramEnd"/>
          </w:p>
        </w:tc>
        <w:tc>
          <w:tcPr>
            <w:tcW w:w="864" w:type="dxa"/>
            <w:tcBorders>
              <w:top w:val="nil"/>
              <w:left w:val="nil"/>
              <w:bottom w:val="nil"/>
              <w:right w:val="nil"/>
            </w:tcBorders>
            <w:noWrap/>
            <w:tcMar>
              <w:top w:w="15" w:type="dxa"/>
              <w:left w:w="15" w:type="dxa"/>
              <w:bottom w:w="0" w:type="dxa"/>
              <w:right w:w="15" w:type="dxa"/>
            </w:tcMar>
            <w:vAlign w:val="bottom"/>
          </w:tcPr>
          <w:p w14:paraId="52CAB0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1.463</w:t>
            </w:r>
          </w:p>
        </w:tc>
        <w:tc>
          <w:tcPr>
            <w:tcW w:w="868" w:type="dxa"/>
            <w:tcBorders>
              <w:top w:val="nil"/>
              <w:left w:val="nil"/>
              <w:bottom w:val="nil"/>
              <w:right w:val="nil"/>
            </w:tcBorders>
            <w:noWrap/>
            <w:tcMar>
              <w:top w:w="15" w:type="dxa"/>
              <w:left w:w="15" w:type="dxa"/>
              <w:bottom w:w="0" w:type="dxa"/>
              <w:right w:w="15" w:type="dxa"/>
            </w:tcMar>
            <w:vAlign w:val="bottom"/>
          </w:tcPr>
          <w:p w14:paraId="44E4EC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1008" w:type="dxa"/>
            <w:tcBorders>
              <w:top w:val="nil"/>
              <w:left w:val="nil"/>
              <w:bottom w:val="nil"/>
              <w:right w:val="nil"/>
            </w:tcBorders>
            <w:noWrap/>
            <w:tcMar>
              <w:top w:w="15" w:type="dxa"/>
              <w:left w:w="15" w:type="dxa"/>
              <w:bottom w:w="0" w:type="dxa"/>
              <w:right w:w="15" w:type="dxa"/>
            </w:tcMar>
            <w:vAlign w:val="bottom"/>
          </w:tcPr>
          <w:p w14:paraId="1D4F7A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-0.2670</w:t>
            </w:r>
          </w:p>
        </w:tc>
        <w:tc>
          <w:tcPr>
            <w:tcW w:w="432" w:type="dxa"/>
            <w:tcBorders>
              <w:top w:val="nil"/>
              <w:left w:val="nil"/>
              <w:bottom w:val="nil"/>
              <w:right w:val="nil"/>
            </w:tcBorders>
            <w:noWrap/>
            <w:tcMar>
              <w:top w:w="15" w:type="dxa"/>
              <w:left w:w="15" w:type="dxa"/>
              <w:bottom w:w="0" w:type="dxa"/>
              <w:right w:w="15" w:type="dxa"/>
            </w:tcMar>
            <w:vAlign w:val="bottom"/>
          </w:tcPr>
          <w:p w14:paraId="0D11C2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7D6D7B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C2477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4.812</w:t>
            </w:r>
          </w:p>
        </w:tc>
        <w:tc>
          <w:tcPr>
            <w:tcW w:w="864" w:type="dxa"/>
            <w:tcBorders>
              <w:top w:val="nil"/>
              <w:left w:val="nil"/>
              <w:bottom w:val="nil"/>
              <w:right w:val="nil"/>
            </w:tcBorders>
            <w:noWrap/>
            <w:tcMar>
              <w:top w:w="15" w:type="dxa"/>
              <w:left w:w="15" w:type="dxa"/>
              <w:bottom w:w="0" w:type="dxa"/>
              <w:right w:w="15" w:type="dxa"/>
            </w:tcMar>
            <w:vAlign w:val="bottom"/>
          </w:tcPr>
          <w:p w14:paraId="4E0012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73D60F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0.0193</w:t>
            </w:r>
          </w:p>
        </w:tc>
      </w:tr>
      <w:tr w:rsidR="001B46D9" w:rsidRPr="003D13D0" w14:paraId="570CC6F3" w14:textId="77777777" w:rsidTr="00A426D6">
        <w:tc>
          <w:tcPr>
            <w:tcW w:w="1152" w:type="dxa"/>
            <w:tcBorders>
              <w:top w:val="nil"/>
              <w:left w:val="nil"/>
              <w:bottom w:val="nil"/>
              <w:right w:val="nil"/>
            </w:tcBorders>
          </w:tcPr>
          <w:p w14:paraId="13A58F7A"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517DFF48" w14:textId="77777777" w:rsidR="001B46D9" w:rsidRPr="003D13D0" w:rsidRDefault="001B46D9" w:rsidP="00A426D6">
            <w:pPr>
              <w:rPr>
                <w:rFonts w:ascii="Arial" w:hAnsi="Arial" w:cs="Arial"/>
                <w:sz w:val="18"/>
                <w:szCs w:val="18"/>
              </w:rPr>
            </w:pPr>
            <w:r w:rsidRPr="003D13D0">
              <w:rPr>
                <w:rFonts w:ascii="Arial" w:hAnsi="Arial" w:cs="Arial"/>
                <w:sz w:val="18"/>
                <w:szCs w:val="18"/>
              </w:rPr>
              <w:t>  </w:t>
            </w: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spellStart"/>
            <w:r w:rsidRPr="003D13D0">
              <w:rPr>
                <w:rFonts w:ascii="Arial" w:hAnsi="Arial" w:cs="Arial"/>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69B73D54" w14:textId="77777777" w:rsidR="001B46D9" w:rsidRPr="003D13D0" w:rsidRDefault="001B46D9" w:rsidP="00A426D6">
            <w:pPr>
              <w:rPr>
                <w:rFonts w:ascii="Arial" w:hAnsi="Arial" w:cs="Arial"/>
                <w:sz w:val="18"/>
                <w:szCs w:val="18"/>
              </w:rPr>
            </w:pPr>
            <w:r w:rsidRPr="003D13D0">
              <w:rPr>
                <w:rFonts w:ascii="Arial" w:hAnsi="Arial" w:cs="Arial"/>
                <w:sz w:val="18"/>
                <w:szCs w:val="18"/>
              </w:rPr>
              <w:t>1.463</w:t>
            </w:r>
          </w:p>
        </w:tc>
        <w:tc>
          <w:tcPr>
            <w:tcW w:w="868" w:type="dxa"/>
            <w:tcBorders>
              <w:top w:val="nil"/>
              <w:left w:val="nil"/>
              <w:bottom w:val="nil"/>
              <w:right w:val="nil"/>
            </w:tcBorders>
            <w:noWrap/>
            <w:tcMar>
              <w:top w:w="15" w:type="dxa"/>
              <w:left w:w="15" w:type="dxa"/>
              <w:bottom w:w="0" w:type="dxa"/>
              <w:right w:w="15" w:type="dxa"/>
            </w:tcMar>
            <w:vAlign w:val="bottom"/>
          </w:tcPr>
          <w:p w14:paraId="35B8A6FE" w14:textId="77777777" w:rsidR="001B46D9" w:rsidRPr="003D13D0" w:rsidRDefault="001B46D9" w:rsidP="00A426D6">
            <w:pPr>
              <w:rPr>
                <w:rFonts w:ascii="Arial" w:hAnsi="Arial" w:cs="Arial"/>
                <w:sz w:val="18"/>
                <w:szCs w:val="18"/>
              </w:rPr>
            </w:pPr>
            <w:r w:rsidRPr="003D13D0">
              <w:rPr>
                <w:rFonts w:ascii="Arial" w:hAnsi="Arial" w:cs="Arial"/>
                <w:sz w:val="18"/>
                <w:szCs w:val="18"/>
              </w:rPr>
              <w:t>1.460</w:t>
            </w:r>
          </w:p>
        </w:tc>
        <w:tc>
          <w:tcPr>
            <w:tcW w:w="1008" w:type="dxa"/>
            <w:tcBorders>
              <w:top w:val="nil"/>
              <w:left w:val="nil"/>
              <w:bottom w:val="nil"/>
              <w:right w:val="nil"/>
            </w:tcBorders>
            <w:noWrap/>
            <w:tcMar>
              <w:top w:w="15" w:type="dxa"/>
              <w:left w:w="15" w:type="dxa"/>
              <w:bottom w:w="0" w:type="dxa"/>
              <w:right w:w="15" w:type="dxa"/>
            </w:tcMar>
            <w:vAlign w:val="bottom"/>
          </w:tcPr>
          <w:p w14:paraId="07EB3232" w14:textId="77777777" w:rsidR="001B46D9" w:rsidRPr="003D13D0" w:rsidRDefault="001B46D9" w:rsidP="00A426D6">
            <w:pPr>
              <w:rPr>
                <w:rFonts w:ascii="Arial" w:hAnsi="Arial" w:cs="Arial"/>
                <w:sz w:val="18"/>
                <w:szCs w:val="18"/>
              </w:rPr>
            </w:pPr>
            <w:r w:rsidRPr="003D13D0">
              <w:rPr>
                <w:rFonts w:ascii="Arial" w:hAnsi="Arial" w:cs="Arial"/>
                <w:sz w:val="18"/>
                <w:szCs w:val="18"/>
              </w:rPr>
              <w:t>0.003162</w:t>
            </w:r>
          </w:p>
        </w:tc>
        <w:tc>
          <w:tcPr>
            <w:tcW w:w="432" w:type="dxa"/>
            <w:tcBorders>
              <w:top w:val="nil"/>
              <w:left w:val="nil"/>
              <w:bottom w:val="nil"/>
              <w:right w:val="nil"/>
            </w:tcBorders>
            <w:noWrap/>
            <w:tcMar>
              <w:top w:w="15" w:type="dxa"/>
              <w:left w:w="15" w:type="dxa"/>
              <w:bottom w:w="0" w:type="dxa"/>
              <w:right w:w="15" w:type="dxa"/>
            </w:tcMar>
            <w:vAlign w:val="bottom"/>
          </w:tcPr>
          <w:p w14:paraId="64F16C6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576" w:type="dxa"/>
            <w:tcBorders>
              <w:top w:val="nil"/>
              <w:left w:val="nil"/>
              <w:bottom w:val="nil"/>
              <w:right w:val="nil"/>
            </w:tcBorders>
            <w:noWrap/>
            <w:tcMar>
              <w:top w:w="15" w:type="dxa"/>
              <w:left w:w="15" w:type="dxa"/>
              <w:bottom w:w="0" w:type="dxa"/>
              <w:right w:w="15" w:type="dxa"/>
            </w:tcMar>
            <w:vAlign w:val="bottom"/>
          </w:tcPr>
          <w:p w14:paraId="1CD9574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8F63C26" w14:textId="77777777" w:rsidR="001B46D9" w:rsidRPr="003D13D0" w:rsidRDefault="001B46D9" w:rsidP="00A426D6">
            <w:pPr>
              <w:rPr>
                <w:rFonts w:ascii="Arial" w:hAnsi="Arial" w:cs="Arial"/>
                <w:sz w:val="18"/>
                <w:szCs w:val="18"/>
              </w:rPr>
            </w:pPr>
            <w:r w:rsidRPr="003D13D0">
              <w:rPr>
                <w:rFonts w:ascii="Arial" w:hAnsi="Arial" w:cs="Arial"/>
                <w:sz w:val="18"/>
                <w:szCs w:val="18"/>
              </w:rPr>
              <w:t>0.0616</w:t>
            </w:r>
          </w:p>
        </w:tc>
        <w:tc>
          <w:tcPr>
            <w:tcW w:w="864" w:type="dxa"/>
            <w:tcBorders>
              <w:top w:val="nil"/>
              <w:left w:val="nil"/>
              <w:bottom w:val="nil"/>
              <w:right w:val="nil"/>
            </w:tcBorders>
            <w:noWrap/>
            <w:tcMar>
              <w:top w:w="15" w:type="dxa"/>
              <w:left w:w="15" w:type="dxa"/>
              <w:bottom w:w="0" w:type="dxa"/>
              <w:right w:w="15" w:type="dxa"/>
            </w:tcMar>
            <w:vAlign w:val="bottom"/>
          </w:tcPr>
          <w:p w14:paraId="796E5338"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187B8E3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E97F6D5" w14:textId="77777777" w:rsidTr="00A426D6">
        <w:tc>
          <w:tcPr>
            <w:tcW w:w="1152" w:type="dxa"/>
            <w:tcBorders>
              <w:top w:val="nil"/>
              <w:left w:val="nil"/>
              <w:bottom w:val="nil"/>
              <w:right w:val="nil"/>
            </w:tcBorders>
          </w:tcPr>
          <w:p w14:paraId="20393DBC"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4F020686"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Trauma:WD</w:t>
            </w:r>
          </w:p>
        </w:tc>
        <w:tc>
          <w:tcPr>
            <w:tcW w:w="864" w:type="dxa"/>
            <w:tcBorders>
              <w:top w:val="nil"/>
              <w:left w:val="nil"/>
              <w:bottom w:val="nil"/>
              <w:right w:val="nil"/>
            </w:tcBorders>
            <w:noWrap/>
            <w:tcMar>
              <w:top w:w="15" w:type="dxa"/>
              <w:left w:w="15" w:type="dxa"/>
              <w:bottom w:w="0" w:type="dxa"/>
              <w:right w:w="15" w:type="dxa"/>
            </w:tcMar>
            <w:vAlign w:val="bottom"/>
          </w:tcPr>
          <w:p w14:paraId="1BC1297C" w14:textId="77777777" w:rsidR="001B46D9" w:rsidRPr="003D13D0" w:rsidRDefault="001B46D9" w:rsidP="00A426D6">
            <w:pPr>
              <w:rPr>
                <w:rFonts w:ascii="Arial" w:hAnsi="Arial" w:cs="Arial"/>
                <w:sz w:val="18"/>
                <w:szCs w:val="18"/>
              </w:rPr>
            </w:pPr>
            <w:r w:rsidRPr="003D13D0">
              <w:rPr>
                <w:rFonts w:ascii="Arial" w:hAnsi="Arial" w:cs="Arial"/>
                <w:sz w:val="18"/>
                <w:szCs w:val="18"/>
              </w:rPr>
              <w:t>1.554</w:t>
            </w:r>
          </w:p>
        </w:tc>
        <w:tc>
          <w:tcPr>
            <w:tcW w:w="868" w:type="dxa"/>
            <w:tcBorders>
              <w:top w:val="nil"/>
              <w:left w:val="nil"/>
              <w:bottom w:val="nil"/>
              <w:right w:val="nil"/>
            </w:tcBorders>
            <w:noWrap/>
            <w:tcMar>
              <w:top w:w="15" w:type="dxa"/>
              <w:left w:w="15" w:type="dxa"/>
              <w:bottom w:w="0" w:type="dxa"/>
              <w:right w:w="15" w:type="dxa"/>
            </w:tcMar>
            <w:vAlign w:val="bottom"/>
          </w:tcPr>
          <w:p w14:paraId="5C61359D" w14:textId="77777777" w:rsidR="001B46D9" w:rsidRPr="003D13D0" w:rsidRDefault="001B46D9" w:rsidP="00A426D6">
            <w:pPr>
              <w:rPr>
                <w:rFonts w:ascii="Arial" w:hAnsi="Arial" w:cs="Arial"/>
                <w:sz w:val="18"/>
                <w:szCs w:val="18"/>
              </w:rPr>
            </w:pPr>
            <w:r w:rsidRPr="003D13D0">
              <w:rPr>
                <w:rFonts w:ascii="Arial" w:hAnsi="Arial" w:cs="Arial"/>
                <w:sz w:val="18"/>
                <w:szCs w:val="18"/>
              </w:rPr>
              <w:t>1.730</w:t>
            </w:r>
          </w:p>
        </w:tc>
        <w:tc>
          <w:tcPr>
            <w:tcW w:w="1008" w:type="dxa"/>
            <w:tcBorders>
              <w:top w:val="nil"/>
              <w:left w:val="nil"/>
              <w:bottom w:val="nil"/>
              <w:right w:val="nil"/>
            </w:tcBorders>
            <w:noWrap/>
            <w:tcMar>
              <w:top w:w="15" w:type="dxa"/>
              <w:left w:w="15" w:type="dxa"/>
              <w:bottom w:w="0" w:type="dxa"/>
              <w:right w:w="15" w:type="dxa"/>
            </w:tcMar>
            <w:vAlign w:val="bottom"/>
          </w:tcPr>
          <w:p w14:paraId="1852B163" w14:textId="77777777" w:rsidR="001B46D9" w:rsidRPr="003D13D0" w:rsidRDefault="001B46D9" w:rsidP="00A426D6">
            <w:pPr>
              <w:rPr>
                <w:rFonts w:ascii="Arial" w:hAnsi="Arial" w:cs="Arial"/>
                <w:sz w:val="18"/>
                <w:szCs w:val="18"/>
              </w:rPr>
            </w:pPr>
            <w:r w:rsidRPr="003D13D0">
              <w:rPr>
                <w:rFonts w:ascii="Arial" w:hAnsi="Arial" w:cs="Arial"/>
                <w:sz w:val="18"/>
                <w:szCs w:val="18"/>
              </w:rPr>
              <w:t>-0.1757</w:t>
            </w:r>
          </w:p>
        </w:tc>
        <w:tc>
          <w:tcPr>
            <w:tcW w:w="432" w:type="dxa"/>
            <w:tcBorders>
              <w:top w:val="nil"/>
              <w:left w:val="nil"/>
              <w:bottom w:val="nil"/>
              <w:right w:val="nil"/>
            </w:tcBorders>
            <w:noWrap/>
            <w:tcMar>
              <w:top w:w="15" w:type="dxa"/>
              <w:left w:w="15" w:type="dxa"/>
              <w:bottom w:w="0" w:type="dxa"/>
              <w:right w:w="15" w:type="dxa"/>
            </w:tcMar>
            <w:vAlign w:val="bottom"/>
          </w:tcPr>
          <w:p w14:paraId="376BE54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4147A51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4963EF2" w14:textId="77777777" w:rsidR="001B46D9" w:rsidRPr="003D13D0" w:rsidRDefault="001B46D9" w:rsidP="00A426D6">
            <w:pPr>
              <w:rPr>
                <w:rFonts w:ascii="Arial" w:hAnsi="Arial" w:cs="Arial"/>
                <w:sz w:val="18"/>
                <w:szCs w:val="18"/>
              </w:rPr>
            </w:pPr>
            <w:r w:rsidRPr="003D13D0">
              <w:rPr>
                <w:rFonts w:ascii="Arial" w:hAnsi="Arial" w:cs="Arial"/>
                <w:sz w:val="18"/>
                <w:szCs w:val="18"/>
              </w:rPr>
              <w:t>2.962</w:t>
            </w:r>
          </w:p>
        </w:tc>
        <w:tc>
          <w:tcPr>
            <w:tcW w:w="864" w:type="dxa"/>
            <w:tcBorders>
              <w:top w:val="nil"/>
              <w:left w:val="nil"/>
              <w:bottom w:val="nil"/>
              <w:right w:val="nil"/>
            </w:tcBorders>
            <w:noWrap/>
            <w:tcMar>
              <w:top w:w="15" w:type="dxa"/>
              <w:left w:w="15" w:type="dxa"/>
              <w:bottom w:w="0" w:type="dxa"/>
              <w:right w:w="15" w:type="dxa"/>
            </w:tcMar>
            <w:vAlign w:val="bottom"/>
          </w:tcPr>
          <w:p w14:paraId="42F9BBF5"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01AC6B2B" w14:textId="77777777" w:rsidR="001B46D9" w:rsidRPr="003D13D0" w:rsidRDefault="001B46D9" w:rsidP="00A426D6">
            <w:pPr>
              <w:rPr>
                <w:rFonts w:ascii="Arial" w:hAnsi="Arial" w:cs="Arial"/>
                <w:sz w:val="18"/>
                <w:szCs w:val="18"/>
              </w:rPr>
            </w:pPr>
            <w:r w:rsidRPr="003D13D0">
              <w:rPr>
                <w:rFonts w:ascii="Arial" w:hAnsi="Arial" w:cs="Arial"/>
                <w:sz w:val="18"/>
                <w:szCs w:val="18"/>
              </w:rPr>
              <w:t>0.3136</w:t>
            </w:r>
          </w:p>
        </w:tc>
      </w:tr>
      <w:tr w:rsidR="001B46D9" w:rsidRPr="003D13D0" w14:paraId="3E4672C2" w14:textId="77777777" w:rsidTr="00A426D6">
        <w:tc>
          <w:tcPr>
            <w:tcW w:w="1152" w:type="dxa"/>
            <w:tcBorders>
              <w:top w:val="nil"/>
              <w:left w:val="nil"/>
              <w:bottom w:val="nil"/>
              <w:right w:val="nil"/>
            </w:tcBorders>
          </w:tcPr>
          <w:p w14:paraId="36E53BA6"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132E19D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lang w:val="es-MX"/>
              </w:rPr>
              <w:t>  Trauma:CD vs. Trauma:INT</w:t>
            </w:r>
          </w:p>
        </w:tc>
        <w:tc>
          <w:tcPr>
            <w:tcW w:w="864" w:type="dxa"/>
            <w:tcBorders>
              <w:top w:val="nil"/>
              <w:left w:val="nil"/>
              <w:bottom w:val="nil"/>
              <w:right w:val="nil"/>
            </w:tcBorders>
            <w:noWrap/>
            <w:tcMar>
              <w:top w:w="15" w:type="dxa"/>
              <w:left w:w="15" w:type="dxa"/>
              <w:bottom w:w="0" w:type="dxa"/>
              <w:right w:w="15" w:type="dxa"/>
            </w:tcMar>
            <w:vAlign w:val="bottom"/>
          </w:tcPr>
          <w:p w14:paraId="6AA2DC7E" w14:textId="77777777" w:rsidR="001B46D9" w:rsidRPr="003D13D0" w:rsidRDefault="001B46D9" w:rsidP="00A426D6">
            <w:pPr>
              <w:rPr>
                <w:rFonts w:ascii="Arial" w:hAnsi="Arial" w:cs="Arial"/>
                <w:sz w:val="18"/>
                <w:szCs w:val="18"/>
              </w:rPr>
            </w:pPr>
            <w:r w:rsidRPr="003D13D0">
              <w:rPr>
                <w:rFonts w:ascii="Arial" w:hAnsi="Arial" w:cs="Arial"/>
                <w:sz w:val="18"/>
                <w:szCs w:val="18"/>
              </w:rPr>
              <w:t>1.554</w:t>
            </w:r>
          </w:p>
        </w:tc>
        <w:tc>
          <w:tcPr>
            <w:tcW w:w="868" w:type="dxa"/>
            <w:tcBorders>
              <w:top w:val="nil"/>
              <w:left w:val="nil"/>
              <w:bottom w:val="nil"/>
              <w:right w:val="nil"/>
            </w:tcBorders>
            <w:noWrap/>
            <w:tcMar>
              <w:top w:w="15" w:type="dxa"/>
              <w:left w:w="15" w:type="dxa"/>
              <w:bottom w:w="0" w:type="dxa"/>
              <w:right w:w="15" w:type="dxa"/>
            </w:tcMar>
            <w:vAlign w:val="bottom"/>
          </w:tcPr>
          <w:p w14:paraId="04F1CA3C" w14:textId="77777777" w:rsidR="001B46D9" w:rsidRPr="003D13D0" w:rsidRDefault="001B46D9" w:rsidP="00A426D6">
            <w:pPr>
              <w:rPr>
                <w:rFonts w:ascii="Arial" w:hAnsi="Arial" w:cs="Arial"/>
                <w:sz w:val="18"/>
                <w:szCs w:val="18"/>
              </w:rPr>
            </w:pPr>
            <w:r w:rsidRPr="003D13D0">
              <w:rPr>
                <w:rFonts w:ascii="Arial" w:hAnsi="Arial" w:cs="Arial"/>
                <w:sz w:val="18"/>
                <w:szCs w:val="18"/>
              </w:rPr>
              <w:t>1.460</w:t>
            </w:r>
          </w:p>
        </w:tc>
        <w:tc>
          <w:tcPr>
            <w:tcW w:w="1008" w:type="dxa"/>
            <w:tcBorders>
              <w:top w:val="nil"/>
              <w:left w:val="nil"/>
              <w:bottom w:val="nil"/>
              <w:right w:val="nil"/>
            </w:tcBorders>
            <w:noWrap/>
            <w:tcMar>
              <w:top w:w="15" w:type="dxa"/>
              <w:left w:w="15" w:type="dxa"/>
              <w:bottom w:w="0" w:type="dxa"/>
              <w:right w:w="15" w:type="dxa"/>
            </w:tcMar>
            <w:vAlign w:val="bottom"/>
          </w:tcPr>
          <w:p w14:paraId="4AE807F5" w14:textId="77777777" w:rsidR="001B46D9" w:rsidRPr="003D13D0" w:rsidRDefault="001B46D9" w:rsidP="00A426D6">
            <w:pPr>
              <w:rPr>
                <w:rFonts w:ascii="Arial" w:hAnsi="Arial" w:cs="Arial"/>
                <w:sz w:val="18"/>
                <w:szCs w:val="18"/>
              </w:rPr>
            </w:pPr>
            <w:r w:rsidRPr="003D13D0">
              <w:rPr>
                <w:rFonts w:ascii="Arial" w:hAnsi="Arial" w:cs="Arial"/>
                <w:sz w:val="18"/>
                <w:szCs w:val="18"/>
              </w:rPr>
              <w:t>0.09446</w:t>
            </w:r>
          </w:p>
        </w:tc>
        <w:tc>
          <w:tcPr>
            <w:tcW w:w="432" w:type="dxa"/>
            <w:tcBorders>
              <w:top w:val="nil"/>
              <w:left w:val="nil"/>
              <w:bottom w:val="nil"/>
              <w:right w:val="nil"/>
            </w:tcBorders>
            <w:noWrap/>
            <w:tcMar>
              <w:top w:w="15" w:type="dxa"/>
              <w:left w:w="15" w:type="dxa"/>
              <w:bottom w:w="0" w:type="dxa"/>
              <w:right w:w="15" w:type="dxa"/>
            </w:tcMar>
            <w:vAlign w:val="bottom"/>
          </w:tcPr>
          <w:p w14:paraId="428629A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2FF7E75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5472FD59" w14:textId="77777777" w:rsidR="001B46D9" w:rsidRPr="003D13D0" w:rsidRDefault="001B46D9" w:rsidP="00A426D6">
            <w:pPr>
              <w:rPr>
                <w:rFonts w:ascii="Arial" w:hAnsi="Arial" w:cs="Arial"/>
                <w:sz w:val="18"/>
                <w:szCs w:val="18"/>
              </w:rPr>
            </w:pPr>
            <w:r w:rsidRPr="003D13D0">
              <w:rPr>
                <w:rFonts w:ascii="Arial" w:hAnsi="Arial" w:cs="Arial"/>
                <w:sz w:val="18"/>
                <w:szCs w:val="18"/>
              </w:rPr>
              <w:t>1.703</w:t>
            </w:r>
          </w:p>
        </w:tc>
        <w:tc>
          <w:tcPr>
            <w:tcW w:w="864" w:type="dxa"/>
            <w:tcBorders>
              <w:top w:val="nil"/>
              <w:left w:val="nil"/>
              <w:bottom w:val="nil"/>
              <w:right w:val="nil"/>
            </w:tcBorders>
            <w:noWrap/>
            <w:tcMar>
              <w:top w:w="15" w:type="dxa"/>
              <w:left w:w="15" w:type="dxa"/>
              <w:bottom w:w="0" w:type="dxa"/>
              <w:right w:w="15" w:type="dxa"/>
            </w:tcMar>
            <w:vAlign w:val="bottom"/>
          </w:tcPr>
          <w:p w14:paraId="5A6E2C20" w14:textId="77777777" w:rsidR="001B46D9" w:rsidRPr="003D13D0" w:rsidRDefault="001B46D9" w:rsidP="00A426D6">
            <w:pPr>
              <w:rPr>
                <w:rFonts w:ascii="Arial" w:hAnsi="Arial" w:cs="Arial"/>
                <w:sz w:val="18"/>
                <w:szCs w:val="18"/>
              </w:rPr>
            </w:pPr>
            <w:r w:rsidRPr="003D13D0">
              <w:rPr>
                <w:rFonts w:ascii="Arial" w:hAnsi="Arial" w:cs="Arial"/>
                <w:sz w:val="18"/>
                <w:szCs w:val="18"/>
              </w:rPr>
              <w:t>35.00</w:t>
            </w:r>
          </w:p>
        </w:tc>
        <w:tc>
          <w:tcPr>
            <w:tcW w:w="719" w:type="dxa"/>
            <w:tcBorders>
              <w:top w:val="nil"/>
              <w:left w:val="nil"/>
              <w:bottom w:val="nil"/>
              <w:right w:val="nil"/>
            </w:tcBorders>
            <w:vAlign w:val="bottom"/>
          </w:tcPr>
          <w:p w14:paraId="4F9FBDF0" w14:textId="77777777" w:rsidR="001B46D9" w:rsidRPr="003D13D0" w:rsidRDefault="001B46D9" w:rsidP="00A426D6">
            <w:pPr>
              <w:rPr>
                <w:rFonts w:ascii="Arial" w:hAnsi="Arial" w:cs="Arial"/>
                <w:sz w:val="18"/>
                <w:szCs w:val="18"/>
              </w:rPr>
            </w:pPr>
            <w:r w:rsidRPr="003D13D0">
              <w:rPr>
                <w:rFonts w:ascii="Arial" w:hAnsi="Arial" w:cs="Arial"/>
                <w:sz w:val="18"/>
                <w:szCs w:val="18"/>
              </w:rPr>
              <w:t>0.8320</w:t>
            </w:r>
          </w:p>
        </w:tc>
      </w:tr>
      <w:tr w:rsidR="001B46D9" w:rsidRPr="003D13D0" w14:paraId="46027B96" w14:textId="77777777" w:rsidTr="00A426D6">
        <w:tc>
          <w:tcPr>
            <w:tcW w:w="1152" w:type="dxa"/>
            <w:tcBorders>
              <w:top w:val="nil"/>
              <w:left w:val="nil"/>
              <w:bottom w:val="nil"/>
              <w:right w:val="nil"/>
            </w:tcBorders>
          </w:tcPr>
          <w:p w14:paraId="2FAD5CC3" w14:textId="77777777" w:rsidR="001B46D9" w:rsidRPr="003D13D0" w:rsidRDefault="001B46D9" w:rsidP="00A426D6">
            <w:pPr>
              <w:rPr>
                <w:rFonts w:ascii="Arial" w:hAnsi="Arial" w:cs="Arial"/>
                <w:sz w:val="18"/>
                <w:szCs w:val="18"/>
                <w:lang w:val="es-MX"/>
              </w:rPr>
            </w:pPr>
          </w:p>
        </w:tc>
        <w:tc>
          <w:tcPr>
            <w:tcW w:w="2592" w:type="dxa"/>
            <w:tcBorders>
              <w:top w:val="nil"/>
              <w:left w:val="nil"/>
              <w:bottom w:val="nil"/>
              <w:right w:val="nil"/>
            </w:tcBorders>
            <w:noWrap/>
            <w:tcMar>
              <w:top w:w="15" w:type="dxa"/>
              <w:left w:w="15" w:type="dxa"/>
              <w:bottom w:w="0" w:type="dxa"/>
              <w:right w:w="15" w:type="dxa"/>
            </w:tcMar>
            <w:vAlign w:val="bottom"/>
          </w:tcPr>
          <w:p w14:paraId="28CC67FA"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w:t>
            </w:r>
            <w:proofErr w:type="spellStart"/>
            <w:proofErr w:type="gramStart"/>
            <w:r w:rsidRPr="003D13D0">
              <w:rPr>
                <w:rFonts w:ascii="Arial" w:hAnsi="Arial" w:cs="Arial"/>
                <w:b/>
                <w:bCs/>
                <w:sz w:val="18"/>
                <w:szCs w:val="18"/>
              </w:rPr>
              <w:t>Trauma:WD</w:t>
            </w:r>
            <w:proofErr w:type="spellEnd"/>
            <w:proofErr w:type="gramEnd"/>
            <w:r w:rsidRPr="003D13D0">
              <w:rPr>
                <w:rFonts w:ascii="Arial" w:hAnsi="Arial" w:cs="Arial"/>
                <w:b/>
                <w:bCs/>
                <w:sz w:val="18"/>
                <w:szCs w:val="18"/>
              </w:rPr>
              <w:t> vs. </w:t>
            </w:r>
            <w:proofErr w:type="spellStart"/>
            <w:r w:rsidRPr="003D13D0">
              <w:rPr>
                <w:rFonts w:ascii="Arial" w:hAnsi="Arial" w:cs="Arial"/>
                <w:b/>
                <w:bCs/>
                <w:sz w:val="18"/>
                <w:szCs w:val="18"/>
              </w:rPr>
              <w:t>Trauma:INT</w:t>
            </w:r>
            <w:proofErr w:type="spellEnd"/>
          </w:p>
        </w:tc>
        <w:tc>
          <w:tcPr>
            <w:tcW w:w="864" w:type="dxa"/>
            <w:tcBorders>
              <w:top w:val="nil"/>
              <w:left w:val="nil"/>
              <w:bottom w:val="nil"/>
              <w:right w:val="nil"/>
            </w:tcBorders>
            <w:noWrap/>
            <w:tcMar>
              <w:top w:w="15" w:type="dxa"/>
              <w:left w:w="15" w:type="dxa"/>
              <w:bottom w:w="0" w:type="dxa"/>
              <w:right w:w="15" w:type="dxa"/>
            </w:tcMar>
            <w:vAlign w:val="bottom"/>
          </w:tcPr>
          <w:p w14:paraId="44BDB2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1.730</w:t>
            </w:r>
          </w:p>
        </w:tc>
        <w:tc>
          <w:tcPr>
            <w:tcW w:w="868" w:type="dxa"/>
            <w:tcBorders>
              <w:top w:val="nil"/>
              <w:left w:val="nil"/>
              <w:bottom w:val="nil"/>
              <w:right w:val="nil"/>
            </w:tcBorders>
            <w:noWrap/>
            <w:tcMar>
              <w:top w:w="15" w:type="dxa"/>
              <w:left w:w="15" w:type="dxa"/>
              <w:bottom w:w="0" w:type="dxa"/>
              <w:right w:w="15" w:type="dxa"/>
            </w:tcMar>
            <w:vAlign w:val="bottom"/>
          </w:tcPr>
          <w:p w14:paraId="3C6524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1.460</w:t>
            </w:r>
          </w:p>
        </w:tc>
        <w:tc>
          <w:tcPr>
            <w:tcW w:w="1008" w:type="dxa"/>
            <w:tcBorders>
              <w:top w:val="nil"/>
              <w:left w:val="nil"/>
              <w:bottom w:val="nil"/>
              <w:right w:val="nil"/>
            </w:tcBorders>
            <w:noWrap/>
            <w:tcMar>
              <w:top w:w="15" w:type="dxa"/>
              <w:left w:w="15" w:type="dxa"/>
              <w:bottom w:w="0" w:type="dxa"/>
              <w:right w:w="15" w:type="dxa"/>
            </w:tcMar>
            <w:vAlign w:val="bottom"/>
          </w:tcPr>
          <w:p w14:paraId="0F3AB7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0.2701</w:t>
            </w:r>
          </w:p>
        </w:tc>
        <w:tc>
          <w:tcPr>
            <w:tcW w:w="432" w:type="dxa"/>
            <w:tcBorders>
              <w:top w:val="nil"/>
              <w:left w:val="nil"/>
              <w:bottom w:val="nil"/>
              <w:right w:val="nil"/>
            </w:tcBorders>
            <w:noWrap/>
            <w:tcMar>
              <w:top w:w="15" w:type="dxa"/>
              <w:left w:w="15" w:type="dxa"/>
              <w:bottom w:w="0" w:type="dxa"/>
              <w:right w:w="15" w:type="dxa"/>
            </w:tcMar>
            <w:vAlign w:val="bottom"/>
          </w:tcPr>
          <w:p w14:paraId="5AA0D3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576" w:type="dxa"/>
            <w:tcBorders>
              <w:top w:val="nil"/>
              <w:left w:val="nil"/>
              <w:bottom w:val="nil"/>
              <w:right w:val="nil"/>
            </w:tcBorders>
            <w:noWrap/>
            <w:tcMar>
              <w:top w:w="15" w:type="dxa"/>
              <w:left w:w="15" w:type="dxa"/>
              <w:bottom w:w="0" w:type="dxa"/>
              <w:right w:w="15" w:type="dxa"/>
            </w:tcMar>
            <w:vAlign w:val="bottom"/>
          </w:tcPr>
          <w:p w14:paraId="66EFD3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864" w:type="dxa"/>
            <w:tcBorders>
              <w:top w:val="nil"/>
              <w:left w:val="nil"/>
              <w:bottom w:val="nil"/>
              <w:right w:val="nil"/>
            </w:tcBorders>
            <w:noWrap/>
            <w:tcMar>
              <w:top w:w="15" w:type="dxa"/>
              <w:left w:w="15" w:type="dxa"/>
              <w:bottom w:w="0" w:type="dxa"/>
              <w:right w:w="15" w:type="dxa"/>
            </w:tcMar>
            <w:vAlign w:val="bottom"/>
          </w:tcPr>
          <w:p w14:paraId="198F58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4.869</w:t>
            </w:r>
          </w:p>
        </w:tc>
        <w:tc>
          <w:tcPr>
            <w:tcW w:w="864" w:type="dxa"/>
            <w:tcBorders>
              <w:top w:val="nil"/>
              <w:left w:val="nil"/>
              <w:bottom w:val="nil"/>
              <w:right w:val="nil"/>
            </w:tcBorders>
            <w:noWrap/>
            <w:tcMar>
              <w:top w:w="15" w:type="dxa"/>
              <w:left w:w="15" w:type="dxa"/>
              <w:bottom w:w="0" w:type="dxa"/>
              <w:right w:w="15" w:type="dxa"/>
            </w:tcMar>
            <w:vAlign w:val="bottom"/>
          </w:tcPr>
          <w:p w14:paraId="2B4097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35.00</w:t>
            </w:r>
          </w:p>
        </w:tc>
        <w:tc>
          <w:tcPr>
            <w:tcW w:w="719" w:type="dxa"/>
            <w:tcBorders>
              <w:top w:val="nil"/>
              <w:left w:val="nil"/>
              <w:bottom w:val="nil"/>
              <w:right w:val="nil"/>
            </w:tcBorders>
            <w:vAlign w:val="bottom"/>
          </w:tcPr>
          <w:p w14:paraId="681343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0.0174</w:t>
            </w:r>
          </w:p>
        </w:tc>
      </w:tr>
    </w:tbl>
    <w:p w14:paraId="684C1157" w14:textId="77777777" w:rsidR="001B46D9" w:rsidRPr="003D13D0" w:rsidRDefault="001B46D9" w:rsidP="001B46D9">
      <w:pPr>
        <w:rPr>
          <w:rFonts w:ascii="Arial" w:hAnsi="Arial" w:cs="Arial"/>
        </w:rPr>
      </w:pPr>
    </w:p>
    <w:p w14:paraId="49422D5E" w14:textId="77777777" w:rsidR="001B46D9" w:rsidRPr="003D13D0" w:rsidRDefault="001B46D9" w:rsidP="001B46D9">
      <w:pPr>
        <w:rPr>
          <w:rFonts w:ascii="Arial" w:hAnsi="Arial" w:cs="Arial"/>
        </w:rPr>
      </w:pPr>
    </w:p>
    <w:p w14:paraId="0AD3452B" w14:textId="77777777" w:rsidR="001B46D9" w:rsidRPr="003D13D0" w:rsidRDefault="001B46D9" w:rsidP="001B46D9">
      <w:pPr>
        <w:rPr>
          <w:rFonts w:ascii="Arial" w:hAnsi="Arial" w:cs="Arial"/>
        </w:rPr>
      </w:pPr>
    </w:p>
    <w:p w14:paraId="66114A2D" w14:textId="77777777" w:rsidR="001B46D9" w:rsidRPr="003D13D0" w:rsidRDefault="001B46D9" w:rsidP="001B46D9">
      <w:pPr>
        <w:rPr>
          <w:rFonts w:ascii="Arial" w:hAnsi="Arial" w:cs="Arial"/>
        </w:rPr>
      </w:pPr>
    </w:p>
    <w:p w14:paraId="40578C18" w14:textId="77777777" w:rsidR="001B46D9" w:rsidRPr="003D13D0" w:rsidRDefault="001B46D9" w:rsidP="001B46D9">
      <w:pPr>
        <w:rPr>
          <w:rFonts w:ascii="Arial" w:hAnsi="Arial" w:cs="Arial"/>
        </w:rPr>
      </w:pPr>
    </w:p>
    <w:p w14:paraId="79A65632" w14:textId="77777777" w:rsidR="001B46D9" w:rsidRPr="003D13D0" w:rsidRDefault="001B46D9" w:rsidP="001B46D9">
      <w:pPr>
        <w:rPr>
          <w:rFonts w:ascii="Arial" w:hAnsi="Arial" w:cs="Arial"/>
        </w:rPr>
      </w:pPr>
      <w:r w:rsidRPr="003D13D0">
        <w:rPr>
          <w:rFonts w:ascii="Arial" w:hAnsi="Arial" w:cs="Arial"/>
        </w:rPr>
        <w:br w:type="page"/>
      </w:r>
    </w:p>
    <w:p w14:paraId="7D45C86D" w14:textId="418CA7DA" w:rsidR="001B46D9" w:rsidRPr="003D13D0"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4</w:t>
      </w:r>
      <w:r w:rsidRPr="003D13D0">
        <w:rPr>
          <w:rFonts w:ascii="Arial" w:hAnsi="Arial" w:cs="Arial"/>
          <w:b/>
          <w:bCs/>
        </w:rPr>
        <w:t xml:space="preserve">. </w:t>
      </w:r>
      <w:r w:rsidRPr="003D13D0">
        <w:rPr>
          <w:rFonts w:ascii="Arial" w:hAnsi="Arial" w:cs="Arial"/>
        </w:rPr>
        <w:t xml:space="preserve">Summary of statistics for </w:t>
      </w:r>
      <w:r w:rsidRPr="00181AE6">
        <w:rPr>
          <w:rFonts w:ascii="Arial" w:hAnsi="Arial" w:cs="Arial"/>
          <w:b/>
          <w:bCs/>
        </w:rPr>
        <w:t>Supplemental Figure 7</w:t>
      </w:r>
      <w:r w:rsidRPr="003D13D0">
        <w:rPr>
          <w:rFonts w:ascii="Arial" w:hAnsi="Arial" w:cs="Arial"/>
        </w:rPr>
        <w:t xml:space="preserve"> – Longitudinal body weight. </w:t>
      </w:r>
    </w:p>
    <w:p w14:paraId="7926FEFF" w14:textId="77777777" w:rsidR="001B46D9" w:rsidRPr="003D13D0" w:rsidRDefault="001B46D9" w:rsidP="001B46D9">
      <w:pPr>
        <w:rPr>
          <w:rFonts w:ascii="Arial" w:hAnsi="Arial" w:cs="Arial"/>
          <w:b/>
          <w:bCs/>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432E3B70" w14:textId="77777777" w:rsidTr="00A426D6">
        <w:tc>
          <w:tcPr>
            <w:tcW w:w="1152" w:type="dxa"/>
            <w:tcBorders>
              <w:top w:val="nil"/>
              <w:left w:val="nil"/>
              <w:bottom w:val="single" w:sz="12" w:space="0" w:color="auto"/>
              <w:right w:val="nil"/>
            </w:tcBorders>
          </w:tcPr>
          <w:p w14:paraId="681171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002EAA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93DA59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6D072E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77EDC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68D3AD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BAC7C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8A5A25F" w14:textId="77777777" w:rsidTr="00A426D6">
        <w:tc>
          <w:tcPr>
            <w:tcW w:w="1152" w:type="dxa"/>
            <w:tcBorders>
              <w:top w:val="single" w:sz="12" w:space="0" w:color="auto"/>
              <w:left w:val="nil"/>
              <w:bottom w:val="nil"/>
              <w:right w:val="nil"/>
            </w:tcBorders>
          </w:tcPr>
          <w:p w14:paraId="5FAB095C"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S Fig 7A - </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3F92E7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1D3E4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7558</w:t>
            </w:r>
          </w:p>
        </w:tc>
        <w:tc>
          <w:tcPr>
            <w:tcW w:w="720" w:type="dxa"/>
            <w:tcBorders>
              <w:top w:val="single" w:sz="12" w:space="0" w:color="auto"/>
              <w:left w:val="nil"/>
              <w:bottom w:val="nil"/>
              <w:right w:val="nil"/>
            </w:tcBorders>
            <w:vAlign w:val="bottom"/>
          </w:tcPr>
          <w:p w14:paraId="38FCE5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58EF3B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126.0</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6CD1ED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(60, 455) = 1.685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C8515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0.0018</w:t>
            </w:r>
          </w:p>
        </w:tc>
      </w:tr>
      <w:tr w:rsidR="001B46D9" w:rsidRPr="003D13D0" w14:paraId="27E200D9" w14:textId="77777777" w:rsidTr="00A426D6">
        <w:tc>
          <w:tcPr>
            <w:tcW w:w="1152" w:type="dxa"/>
            <w:tcBorders>
              <w:top w:val="nil"/>
              <w:left w:val="nil"/>
              <w:bottom w:val="nil"/>
              <w:right w:val="nil"/>
            </w:tcBorders>
          </w:tcPr>
          <w:p w14:paraId="7552E87B" w14:textId="77777777" w:rsidR="001B46D9" w:rsidRPr="003D13D0" w:rsidRDefault="001B46D9" w:rsidP="00A426D6">
            <w:pPr>
              <w:rPr>
                <w:rFonts w:ascii="Arial" w:hAnsi="Arial" w:cs="Arial"/>
                <w:sz w:val="18"/>
                <w:szCs w:val="18"/>
              </w:rPr>
            </w:pPr>
            <w:r w:rsidRPr="003D13D0">
              <w:rPr>
                <w:rFonts w:ascii="Arial" w:hAnsi="Arial" w:cs="Arial"/>
                <w:sz w:val="18"/>
                <w:szCs w:val="18"/>
              </w:rPr>
              <w:t>Females</w:t>
            </w:r>
          </w:p>
        </w:tc>
        <w:tc>
          <w:tcPr>
            <w:tcW w:w="1440" w:type="dxa"/>
            <w:tcBorders>
              <w:top w:val="nil"/>
              <w:left w:val="nil"/>
              <w:bottom w:val="nil"/>
              <w:right w:val="nil"/>
            </w:tcBorders>
            <w:noWrap/>
            <w:tcMar>
              <w:top w:w="15" w:type="dxa"/>
              <w:left w:w="15" w:type="dxa"/>
              <w:bottom w:w="0" w:type="dxa"/>
              <w:right w:w="15" w:type="dxa"/>
            </w:tcMar>
            <w:hideMark/>
          </w:tcPr>
          <w:p w14:paraId="08ADAB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9AA47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1946247</w:t>
            </w:r>
          </w:p>
        </w:tc>
        <w:tc>
          <w:tcPr>
            <w:tcW w:w="720" w:type="dxa"/>
            <w:tcBorders>
              <w:top w:val="nil"/>
              <w:left w:val="nil"/>
              <w:bottom w:val="nil"/>
              <w:right w:val="nil"/>
            </w:tcBorders>
            <w:vAlign w:val="bottom"/>
          </w:tcPr>
          <w:p w14:paraId="647637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1152" w:type="dxa"/>
            <w:tcBorders>
              <w:top w:val="nil"/>
              <w:left w:val="nil"/>
              <w:bottom w:val="nil"/>
              <w:right w:val="nil"/>
            </w:tcBorders>
            <w:noWrap/>
            <w:tcMar>
              <w:top w:w="15" w:type="dxa"/>
              <w:left w:w="15" w:type="dxa"/>
              <w:bottom w:w="0" w:type="dxa"/>
              <w:right w:w="15" w:type="dxa"/>
            </w:tcMar>
            <w:vAlign w:val="bottom"/>
            <w:hideMark/>
          </w:tcPr>
          <w:p w14:paraId="264CD2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162187</w:t>
            </w:r>
          </w:p>
        </w:tc>
        <w:tc>
          <w:tcPr>
            <w:tcW w:w="1872" w:type="dxa"/>
            <w:tcBorders>
              <w:top w:val="nil"/>
              <w:left w:val="nil"/>
              <w:bottom w:val="nil"/>
              <w:right w:val="nil"/>
            </w:tcBorders>
            <w:noWrap/>
            <w:tcMar>
              <w:top w:w="15" w:type="dxa"/>
              <w:left w:w="15" w:type="dxa"/>
              <w:bottom w:w="0" w:type="dxa"/>
              <w:right w:w="15" w:type="dxa"/>
            </w:tcMar>
            <w:vAlign w:val="bottom"/>
            <w:hideMark/>
          </w:tcPr>
          <w:p w14:paraId="6C2D6F5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(12, 455) = 2170</w:t>
            </w:r>
          </w:p>
        </w:tc>
        <w:tc>
          <w:tcPr>
            <w:tcW w:w="1872" w:type="dxa"/>
            <w:tcBorders>
              <w:top w:val="nil"/>
              <w:left w:val="nil"/>
              <w:bottom w:val="nil"/>
              <w:right w:val="nil"/>
            </w:tcBorders>
            <w:noWrap/>
            <w:tcMar>
              <w:top w:w="15" w:type="dxa"/>
              <w:left w:w="15" w:type="dxa"/>
              <w:bottom w:w="0" w:type="dxa"/>
              <w:right w:w="15" w:type="dxa"/>
            </w:tcMar>
            <w:vAlign w:val="bottom"/>
            <w:hideMark/>
          </w:tcPr>
          <w:p w14:paraId="2615A8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6E6F9D0" w14:textId="77777777" w:rsidTr="00A426D6">
        <w:tc>
          <w:tcPr>
            <w:tcW w:w="1152" w:type="dxa"/>
            <w:tcBorders>
              <w:top w:val="nil"/>
              <w:left w:val="nil"/>
              <w:bottom w:val="nil"/>
              <w:right w:val="nil"/>
            </w:tcBorders>
          </w:tcPr>
          <w:p w14:paraId="24473C48"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BE059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48D702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4486</w:t>
            </w:r>
          </w:p>
        </w:tc>
        <w:tc>
          <w:tcPr>
            <w:tcW w:w="720" w:type="dxa"/>
            <w:tcBorders>
              <w:top w:val="nil"/>
              <w:left w:val="nil"/>
              <w:bottom w:val="nil"/>
              <w:right w:val="nil"/>
            </w:tcBorders>
            <w:vAlign w:val="bottom"/>
          </w:tcPr>
          <w:p w14:paraId="7B78A7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w:t>
            </w:r>
          </w:p>
        </w:tc>
        <w:tc>
          <w:tcPr>
            <w:tcW w:w="1152" w:type="dxa"/>
            <w:tcBorders>
              <w:top w:val="nil"/>
              <w:left w:val="nil"/>
              <w:bottom w:val="nil"/>
              <w:right w:val="nil"/>
            </w:tcBorders>
            <w:noWrap/>
            <w:tcMar>
              <w:top w:w="15" w:type="dxa"/>
              <w:left w:w="15" w:type="dxa"/>
              <w:bottom w:w="0" w:type="dxa"/>
              <w:right w:w="15" w:type="dxa"/>
            </w:tcMar>
            <w:vAlign w:val="bottom"/>
            <w:hideMark/>
          </w:tcPr>
          <w:p w14:paraId="5ECDA6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897.2</w:t>
            </w:r>
          </w:p>
        </w:tc>
        <w:tc>
          <w:tcPr>
            <w:tcW w:w="1872" w:type="dxa"/>
            <w:tcBorders>
              <w:top w:val="nil"/>
              <w:left w:val="nil"/>
              <w:bottom w:val="nil"/>
              <w:right w:val="nil"/>
            </w:tcBorders>
            <w:noWrap/>
            <w:tcMar>
              <w:top w:w="15" w:type="dxa"/>
              <w:left w:w="15" w:type="dxa"/>
              <w:bottom w:w="0" w:type="dxa"/>
              <w:right w:w="15" w:type="dxa"/>
            </w:tcMar>
            <w:vAlign w:val="bottom"/>
            <w:hideMark/>
          </w:tcPr>
          <w:p w14:paraId="1282F4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(5, 455) = 12.00</w:t>
            </w:r>
          </w:p>
        </w:tc>
        <w:tc>
          <w:tcPr>
            <w:tcW w:w="1872" w:type="dxa"/>
            <w:tcBorders>
              <w:top w:val="nil"/>
              <w:left w:val="nil"/>
              <w:bottom w:val="nil"/>
              <w:right w:val="nil"/>
            </w:tcBorders>
            <w:noWrap/>
            <w:tcMar>
              <w:top w:w="15" w:type="dxa"/>
              <w:left w:w="15" w:type="dxa"/>
              <w:bottom w:w="0" w:type="dxa"/>
              <w:right w:w="15" w:type="dxa"/>
            </w:tcMar>
            <w:vAlign w:val="bottom"/>
            <w:hideMark/>
          </w:tcPr>
          <w:p w14:paraId="44DE802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82BAB50" w14:textId="77777777" w:rsidTr="00A426D6">
        <w:tc>
          <w:tcPr>
            <w:tcW w:w="1152" w:type="dxa"/>
            <w:tcBorders>
              <w:top w:val="nil"/>
              <w:left w:val="nil"/>
              <w:bottom w:val="nil"/>
              <w:right w:val="nil"/>
            </w:tcBorders>
          </w:tcPr>
          <w:p w14:paraId="060A6966"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87A1072"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5DD5CD90" w14:textId="77777777" w:rsidR="001B46D9" w:rsidRPr="003D13D0" w:rsidRDefault="001B46D9" w:rsidP="00A426D6">
            <w:pPr>
              <w:rPr>
                <w:rFonts w:ascii="Arial" w:hAnsi="Arial" w:cs="Arial"/>
                <w:sz w:val="18"/>
                <w:szCs w:val="18"/>
              </w:rPr>
            </w:pPr>
            <w:r w:rsidRPr="003D13D0">
              <w:rPr>
                <w:rFonts w:ascii="Arial" w:hAnsi="Arial" w:cs="Arial"/>
                <w:sz w:val="18"/>
                <w:szCs w:val="18"/>
              </w:rPr>
              <w:t>34014</w:t>
            </w:r>
          </w:p>
        </w:tc>
        <w:tc>
          <w:tcPr>
            <w:tcW w:w="720" w:type="dxa"/>
            <w:tcBorders>
              <w:top w:val="nil"/>
              <w:left w:val="nil"/>
              <w:bottom w:val="nil"/>
              <w:right w:val="nil"/>
            </w:tcBorders>
            <w:vAlign w:val="bottom"/>
          </w:tcPr>
          <w:p w14:paraId="6E3BF995" w14:textId="77777777" w:rsidR="001B46D9" w:rsidRPr="003D13D0" w:rsidRDefault="001B46D9" w:rsidP="00A426D6">
            <w:pPr>
              <w:rPr>
                <w:rFonts w:ascii="Arial" w:hAnsi="Arial" w:cs="Arial"/>
                <w:sz w:val="18"/>
                <w:szCs w:val="18"/>
              </w:rPr>
            </w:pPr>
            <w:r w:rsidRPr="003D13D0">
              <w:rPr>
                <w:rFonts w:ascii="Arial" w:hAnsi="Arial" w:cs="Arial"/>
                <w:sz w:val="18"/>
                <w:szCs w:val="18"/>
              </w:rPr>
              <w:t>455</w:t>
            </w:r>
          </w:p>
        </w:tc>
        <w:tc>
          <w:tcPr>
            <w:tcW w:w="1152" w:type="dxa"/>
            <w:tcBorders>
              <w:top w:val="nil"/>
              <w:left w:val="nil"/>
              <w:bottom w:val="nil"/>
              <w:right w:val="nil"/>
            </w:tcBorders>
            <w:noWrap/>
            <w:tcMar>
              <w:top w:w="15" w:type="dxa"/>
              <w:left w:w="15" w:type="dxa"/>
              <w:bottom w:w="0" w:type="dxa"/>
              <w:right w:w="15" w:type="dxa"/>
            </w:tcMar>
            <w:vAlign w:val="bottom"/>
            <w:hideMark/>
          </w:tcPr>
          <w:p w14:paraId="0DE2B507" w14:textId="77777777" w:rsidR="001B46D9" w:rsidRPr="003D13D0" w:rsidRDefault="001B46D9" w:rsidP="00A426D6">
            <w:pPr>
              <w:rPr>
                <w:rFonts w:ascii="Arial" w:hAnsi="Arial" w:cs="Arial"/>
                <w:sz w:val="18"/>
                <w:szCs w:val="18"/>
              </w:rPr>
            </w:pPr>
            <w:r w:rsidRPr="003D13D0">
              <w:rPr>
                <w:rFonts w:ascii="Arial" w:hAnsi="Arial" w:cs="Arial"/>
                <w:sz w:val="18"/>
                <w:szCs w:val="18"/>
              </w:rPr>
              <w:t>74.76</w:t>
            </w:r>
          </w:p>
        </w:tc>
        <w:tc>
          <w:tcPr>
            <w:tcW w:w="1872" w:type="dxa"/>
            <w:tcBorders>
              <w:top w:val="nil"/>
              <w:left w:val="nil"/>
              <w:bottom w:val="nil"/>
              <w:right w:val="nil"/>
            </w:tcBorders>
            <w:noWrap/>
            <w:tcMar>
              <w:top w:w="15" w:type="dxa"/>
              <w:left w:w="15" w:type="dxa"/>
              <w:bottom w:w="0" w:type="dxa"/>
              <w:right w:w="15" w:type="dxa"/>
            </w:tcMar>
            <w:vAlign w:val="bottom"/>
            <w:hideMark/>
          </w:tcPr>
          <w:p w14:paraId="4D479699"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4E69493E" w14:textId="77777777" w:rsidR="001B46D9" w:rsidRPr="003D13D0" w:rsidRDefault="001B46D9" w:rsidP="00A426D6">
            <w:pPr>
              <w:rPr>
                <w:rFonts w:ascii="Arial" w:hAnsi="Arial" w:cs="Arial"/>
                <w:sz w:val="18"/>
                <w:szCs w:val="18"/>
              </w:rPr>
            </w:pPr>
          </w:p>
        </w:tc>
      </w:tr>
    </w:tbl>
    <w:p w14:paraId="7E57E317" w14:textId="77777777" w:rsidR="001B46D9" w:rsidRPr="003D13D0" w:rsidRDefault="001B46D9" w:rsidP="001B46D9">
      <w:pPr>
        <w:rPr>
          <w:rFonts w:ascii="Arial" w:hAnsi="Arial" w:cs="Arial"/>
          <w:sz w:val="18"/>
          <w:szCs w:val="18"/>
        </w:rPr>
      </w:pPr>
    </w:p>
    <w:tbl>
      <w:tblPr>
        <w:tblW w:w="9648" w:type="dxa"/>
        <w:tblLayout w:type="fixed"/>
        <w:tblCellMar>
          <w:left w:w="0" w:type="dxa"/>
          <w:right w:w="0" w:type="dxa"/>
        </w:tblCellMar>
        <w:tblLook w:val="04A0" w:firstRow="1" w:lastRow="0" w:firstColumn="1" w:lastColumn="0" w:noHBand="0" w:noVBand="1"/>
      </w:tblPr>
      <w:tblGrid>
        <w:gridCol w:w="1008"/>
        <w:gridCol w:w="3024"/>
        <w:gridCol w:w="720"/>
        <w:gridCol w:w="720"/>
        <w:gridCol w:w="1008"/>
        <w:gridCol w:w="432"/>
        <w:gridCol w:w="432"/>
        <w:gridCol w:w="720"/>
        <w:gridCol w:w="720"/>
        <w:gridCol w:w="864"/>
      </w:tblGrid>
      <w:tr w:rsidR="001B46D9" w:rsidRPr="003D13D0" w14:paraId="5395CE78" w14:textId="77777777" w:rsidTr="00A426D6">
        <w:tc>
          <w:tcPr>
            <w:tcW w:w="1008" w:type="dxa"/>
            <w:tcBorders>
              <w:top w:val="nil"/>
              <w:left w:val="nil"/>
              <w:bottom w:val="single" w:sz="4" w:space="0" w:color="auto"/>
              <w:right w:val="nil"/>
            </w:tcBorders>
          </w:tcPr>
          <w:p w14:paraId="0CAFF10E" w14:textId="77777777" w:rsidR="001B46D9" w:rsidRPr="003D13D0" w:rsidRDefault="001B46D9" w:rsidP="00A426D6">
            <w:pPr>
              <w:rPr>
                <w:rFonts w:ascii="Arial" w:hAnsi="Arial" w:cs="Arial"/>
                <w:b/>
                <w:bCs/>
                <w:sz w:val="18"/>
                <w:szCs w:val="18"/>
              </w:rPr>
            </w:pPr>
          </w:p>
        </w:tc>
        <w:tc>
          <w:tcPr>
            <w:tcW w:w="3024" w:type="dxa"/>
            <w:tcBorders>
              <w:top w:val="nil"/>
              <w:left w:val="nil"/>
              <w:bottom w:val="single" w:sz="4" w:space="0" w:color="auto"/>
              <w:right w:val="nil"/>
            </w:tcBorders>
            <w:noWrap/>
            <w:tcMar>
              <w:top w:w="15" w:type="dxa"/>
              <w:left w:w="15" w:type="dxa"/>
              <w:bottom w:w="0" w:type="dxa"/>
              <w:right w:w="15" w:type="dxa"/>
            </w:tcMar>
            <w:vAlign w:val="bottom"/>
            <w:hideMark/>
          </w:tcPr>
          <w:p w14:paraId="54BF57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4B96BE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710741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3E6AF6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8812C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7E9159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925C3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28CDC0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4" w:space="0" w:color="auto"/>
              <w:right w:val="nil"/>
            </w:tcBorders>
          </w:tcPr>
          <w:p w14:paraId="7850EC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4E0558A4" w14:textId="77777777" w:rsidTr="00A426D6">
        <w:tc>
          <w:tcPr>
            <w:tcW w:w="1008" w:type="dxa"/>
            <w:tcBorders>
              <w:top w:val="nil"/>
              <w:left w:val="nil"/>
              <w:bottom w:val="nil"/>
              <w:right w:val="nil"/>
            </w:tcBorders>
          </w:tcPr>
          <w:p w14:paraId="351EAF08"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hideMark/>
          </w:tcPr>
          <w:p w14:paraId="752D8C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0</w:t>
            </w:r>
          </w:p>
        </w:tc>
        <w:tc>
          <w:tcPr>
            <w:tcW w:w="720" w:type="dxa"/>
            <w:tcBorders>
              <w:top w:val="nil"/>
              <w:left w:val="nil"/>
              <w:bottom w:val="nil"/>
              <w:right w:val="nil"/>
            </w:tcBorders>
            <w:noWrap/>
            <w:tcMar>
              <w:top w:w="15" w:type="dxa"/>
              <w:left w:w="15" w:type="dxa"/>
              <w:bottom w:w="0" w:type="dxa"/>
              <w:right w:w="15" w:type="dxa"/>
            </w:tcMar>
            <w:vAlign w:val="bottom"/>
            <w:hideMark/>
          </w:tcPr>
          <w:p w14:paraId="6F7EF4C7"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74815693" w14:textId="77777777" w:rsidR="001B46D9" w:rsidRPr="003D13D0" w:rsidRDefault="001B46D9" w:rsidP="00A426D6">
            <w:pPr>
              <w:rPr>
                <w:rFonts w:ascii="Arial" w:hAnsi="Arial" w:cs="Arial"/>
                <w:b/>
                <w:bCs/>
                <w:sz w:val="18"/>
                <w:szCs w:val="18"/>
              </w:rPr>
            </w:pPr>
          </w:p>
        </w:tc>
        <w:tc>
          <w:tcPr>
            <w:tcW w:w="1008" w:type="dxa"/>
            <w:tcBorders>
              <w:top w:val="nil"/>
              <w:left w:val="nil"/>
              <w:bottom w:val="nil"/>
              <w:right w:val="nil"/>
            </w:tcBorders>
            <w:noWrap/>
            <w:tcMar>
              <w:top w:w="15" w:type="dxa"/>
              <w:left w:w="15" w:type="dxa"/>
              <w:bottom w:w="0" w:type="dxa"/>
              <w:right w:w="15" w:type="dxa"/>
            </w:tcMar>
            <w:vAlign w:val="bottom"/>
            <w:hideMark/>
          </w:tcPr>
          <w:p w14:paraId="20E32EFB"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68E041D"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1409776"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5FF7C49"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54FBE02"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vAlign w:val="bottom"/>
          </w:tcPr>
          <w:p w14:paraId="7F39231F" w14:textId="77777777" w:rsidR="001B46D9" w:rsidRPr="003D13D0" w:rsidRDefault="001B46D9" w:rsidP="00A426D6">
            <w:pPr>
              <w:rPr>
                <w:rFonts w:ascii="Arial" w:hAnsi="Arial" w:cs="Arial"/>
                <w:b/>
                <w:bCs/>
                <w:sz w:val="18"/>
                <w:szCs w:val="18"/>
              </w:rPr>
            </w:pPr>
          </w:p>
        </w:tc>
      </w:tr>
      <w:tr w:rsidR="001B46D9" w:rsidRPr="003D13D0" w14:paraId="0E3CF293" w14:textId="77777777" w:rsidTr="00A426D6">
        <w:tc>
          <w:tcPr>
            <w:tcW w:w="1008" w:type="dxa"/>
            <w:tcBorders>
              <w:top w:val="nil"/>
              <w:left w:val="nil"/>
              <w:bottom w:val="nil"/>
              <w:right w:val="nil"/>
            </w:tcBorders>
          </w:tcPr>
          <w:p w14:paraId="3E26798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hideMark/>
          </w:tcPr>
          <w:p w14:paraId="650FE8E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hideMark/>
          </w:tcPr>
          <w:p w14:paraId="2E660796" w14:textId="77777777" w:rsidR="001B46D9" w:rsidRPr="003D13D0" w:rsidRDefault="001B46D9" w:rsidP="00A426D6">
            <w:pPr>
              <w:rPr>
                <w:rFonts w:ascii="Arial" w:hAnsi="Arial" w:cs="Arial"/>
                <w:sz w:val="18"/>
                <w:szCs w:val="18"/>
              </w:rPr>
            </w:pPr>
            <w:r w:rsidRPr="003D13D0">
              <w:rPr>
                <w:rFonts w:ascii="Arial" w:hAnsi="Arial" w:cs="Arial"/>
                <w:sz w:val="18"/>
                <w:szCs w:val="18"/>
              </w:rPr>
              <w:t>42.94</w:t>
            </w:r>
          </w:p>
        </w:tc>
        <w:tc>
          <w:tcPr>
            <w:tcW w:w="720" w:type="dxa"/>
            <w:tcBorders>
              <w:top w:val="nil"/>
              <w:left w:val="nil"/>
              <w:bottom w:val="nil"/>
              <w:right w:val="nil"/>
            </w:tcBorders>
            <w:noWrap/>
            <w:tcMar>
              <w:top w:w="15" w:type="dxa"/>
              <w:left w:w="15" w:type="dxa"/>
              <w:bottom w:w="0" w:type="dxa"/>
              <w:right w:w="15" w:type="dxa"/>
            </w:tcMar>
            <w:vAlign w:val="bottom"/>
            <w:hideMark/>
          </w:tcPr>
          <w:p w14:paraId="1B3DC509" w14:textId="77777777" w:rsidR="001B46D9" w:rsidRPr="003D13D0" w:rsidRDefault="001B46D9" w:rsidP="00A426D6">
            <w:pPr>
              <w:rPr>
                <w:rFonts w:ascii="Arial" w:hAnsi="Arial" w:cs="Arial"/>
                <w:sz w:val="18"/>
                <w:szCs w:val="18"/>
              </w:rPr>
            </w:pPr>
            <w:r w:rsidRPr="003D13D0">
              <w:rPr>
                <w:rFonts w:ascii="Arial" w:hAnsi="Arial" w:cs="Arial"/>
                <w:sz w:val="18"/>
                <w:szCs w:val="18"/>
              </w:rPr>
              <w:t>43.23</w:t>
            </w:r>
          </w:p>
        </w:tc>
        <w:tc>
          <w:tcPr>
            <w:tcW w:w="1008" w:type="dxa"/>
            <w:tcBorders>
              <w:top w:val="nil"/>
              <w:left w:val="nil"/>
              <w:bottom w:val="nil"/>
              <w:right w:val="nil"/>
            </w:tcBorders>
            <w:noWrap/>
            <w:tcMar>
              <w:top w:w="15" w:type="dxa"/>
              <w:left w:w="15" w:type="dxa"/>
              <w:bottom w:w="0" w:type="dxa"/>
              <w:right w:w="15" w:type="dxa"/>
            </w:tcMar>
            <w:vAlign w:val="bottom"/>
            <w:hideMark/>
          </w:tcPr>
          <w:p w14:paraId="2BBC9EF2" w14:textId="77777777" w:rsidR="001B46D9" w:rsidRPr="003D13D0" w:rsidRDefault="001B46D9" w:rsidP="00A426D6">
            <w:pPr>
              <w:rPr>
                <w:rFonts w:ascii="Arial" w:hAnsi="Arial" w:cs="Arial"/>
                <w:sz w:val="18"/>
                <w:szCs w:val="18"/>
              </w:rPr>
            </w:pPr>
            <w:r w:rsidRPr="003D13D0">
              <w:rPr>
                <w:rFonts w:ascii="Arial" w:hAnsi="Arial" w:cs="Arial"/>
                <w:sz w:val="18"/>
                <w:szCs w:val="18"/>
              </w:rPr>
              <w:t>-0.2905</w:t>
            </w:r>
          </w:p>
        </w:tc>
        <w:tc>
          <w:tcPr>
            <w:tcW w:w="432" w:type="dxa"/>
            <w:tcBorders>
              <w:top w:val="nil"/>
              <w:left w:val="nil"/>
              <w:bottom w:val="nil"/>
              <w:right w:val="nil"/>
            </w:tcBorders>
            <w:noWrap/>
            <w:tcMar>
              <w:top w:w="15" w:type="dxa"/>
              <w:left w:w="15" w:type="dxa"/>
              <w:bottom w:w="0" w:type="dxa"/>
              <w:right w:w="15" w:type="dxa"/>
            </w:tcMar>
            <w:vAlign w:val="bottom"/>
          </w:tcPr>
          <w:p w14:paraId="7E2A77F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E4A091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94B8BA7" w14:textId="77777777" w:rsidR="001B46D9" w:rsidRPr="003D13D0" w:rsidRDefault="001B46D9" w:rsidP="00A426D6">
            <w:pPr>
              <w:rPr>
                <w:rFonts w:ascii="Arial" w:hAnsi="Arial" w:cs="Arial"/>
                <w:sz w:val="18"/>
                <w:szCs w:val="18"/>
              </w:rPr>
            </w:pPr>
            <w:r w:rsidRPr="003D13D0">
              <w:rPr>
                <w:rFonts w:ascii="Arial" w:hAnsi="Arial" w:cs="Arial"/>
                <w:sz w:val="18"/>
                <w:szCs w:val="18"/>
              </w:rPr>
              <w:t>0.0854</w:t>
            </w:r>
          </w:p>
        </w:tc>
        <w:tc>
          <w:tcPr>
            <w:tcW w:w="720" w:type="dxa"/>
            <w:tcBorders>
              <w:top w:val="nil"/>
              <w:left w:val="nil"/>
              <w:bottom w:val="nil"/>
              <w:right w:val="nil"/>
            </w:tcBorders>
            <w:noWrap/>
            <w:tcMar>
              <w:top w:w="15" w:type="dxa"/>
              <w:left w:w="15" w:type="dxa"/>
              <w:bottom w:w="0" w:type="dxa"/>
              <w:right w:w="15" w:type="dxa"/>
            </w:tcMar>
            <w:vAlign w:val="bottom"/>
          </w:tcPr>
          <w:p w14:paraId="2239466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A4EDB3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08899AA" w14:textId="77777777" w:rsidTr="00A426D6">
        <w:tc>
          <w:tcPr>
            <w:tcW w:w="1008" w:type="dxa"/>
            <w:tcBorders>
              <w:top w:val="nil"/>
              <w:left w:val="nil"/>
              <w:bottom w:val="nil"/>
              <w:right w:val="nil"/>
            </w:tcBorders>
          </w:tcPr>
          <w:p w14:paraId="5332B536"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hideMark/>
          </w:tcPr>
          <w:p w14:paraId="5B5EC137" w14:textId="77777777" w:rsidR="001B46D9" w:rsidRPr="003D13D0" w:rsidRDefault="001B46D9" w:rsidP="00A426D6">
            <w:pPr>
              <w:rPr>
                <w:rFonts w:ascii="Arial" w:hAnsi="Arial" w:cs="Arial"/>
                <w:b/>
                <w:bCs/>
                <w:sz w:val="18"/>
                <w:szCs w:val="18"/>
                <w:lang w:val="es-MX"/>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hideMark/>
          </w:tcPr>
          <w:p w14:paraId="5D274A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42.94</w:t>
            </w:r>
          </w:p>
        </w:tc>
        <w:tc>
          <w:tcPr>
            <w:tcW w:w="720" w:type="dxa"/>
            <w:tcBorders>
              <w:top w:val="nil"/>
              <w:left w:val="nil"/>
              <w:bottom w:val="nil"/>
              <w:right w:val="nil"/>
            </w:tcBorders>
            <w:noWrap/>
            <w:tcMar>
              <w:top w:w="15" w:type="dxa"/>
              <w:left w:w="15" w:type="dxa"/>
              <w:bottom w:w="0" w:type="dxa"/>
              <w:right w:w="15" w:type="dxa"/>
            </w:tcMar>
            <w:vAlign w:val="bottom"/>
            <w:hideMark/>
          </w:tcPr>
          <w:p w14:paraId="476988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41.03</w:t>
            </w:r>
          </w:p>
        </w:tc>
        <w:tc>
          <w:tcPr>
            <w:tcW w:w="1008" w:type="dxa"/>
            <w:tcBorders>
              <w:top w:val="nil"/>
              <w:left w:val="nil"/>
              <w:bottom w:val="nil"/>
              <w:right w:val="nil"/>
            </w:tcBorders>
            <w:noWrap/>
            <w:tcMar>
              <w:top w:w="15" w:type="dxa"/>
              <w:left w:w="15" w:type="dxa"/>
              <w:bottom w:w="0" w:type="dxa"/>
              <w:right w:w="15" w:type="dxa"/>
            </w:tcMar>
            <w:vAlign w:val="bottom"/>
            <w:hideMark/>
          </w:tcPr>
          <w:p w14:paraId="369AD7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1.910</w:t>
            </w:r>
          </w:p>
        </w:tc>
        <w:tc>
          <w:tcPr>
            <w:tcW w:w="432" w:type="dxa"/>
            <w:tcBorders>
              <w:top w:val="nil"/>
              <w:left w:val="nil"/>
              <w:bottom w:val="nil"/>
              <w:right w:val="nil"/>
            </w:tcBorders>
            <w:noWrap/>
            <w:tcMar>
              <w:top w:w="15" w:type="dxa"/>
              <w:left w:w="15" w:type="dxa"/>
              <w:bottom w:w="0" w:type="dxa"/>
              <w:right w:w="15" w:type="dxa"/>
            </w:tcMar>
            <w:vAlign w:val="bottom"/>
          </w:tcPr>
          <w:p w14:paraId="6D56CE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64C93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2D264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0.5614</w:t>
            </w:r>
          </w:p>
        </w:tc>
        <w:tc>
          <w:tcPr>
            <w:tcW w:w="720" w:type="dxa"/>
            <w:tcBorders>
              <w:top w:val="nil"/>
              <w:left w:val="nil"/>
              <w:bottom w:val="nil"/>
              <w:right w:val="nil"/>
            </w:tcBorders>
            <w:noWrap/>
            <w:tcMar>
              <w:top w:w="15" w:type="dxa"/>
              <w:left w:w="15" w:type="dxa"/>
              <w:bottom w:w="0" w:type="dxa"/>
              <w:right w:w="15" w:type="dxa"/>
            </w:tcMar>
            <w:vAlign w:val="bottom"/>
          </w:tcPr>
          <w:p w14:paraId="4C59DD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E9BF8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0.9987</w:t>
            </w:r>
          </w:p>
        </w:tc>
      </w:tr>
      <w:tr w:rsidR="001B46D9" w:rsidRPr="003D13D0" w14:paraId="2ED58C27" w14:textId="77777777" w:rsidTr="00A426D6">
        <w:tc>
          <w:tcPr>
            <w:tcW w:w="1008" w:type="dxa"/>
            <w:tcBorders>
              <w:top w:val="nil"/>
              <w:left w:val="nil"/>
              <w:bottom w:val="nil"/>
              <w:right w:val="nil"/>
            </w:tcBorders>
          </w:tcPr>
          <w:p w14:paraId="037BE168"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hideMark/>
          </w:tcPr>
          <w:p w14:paraId="428313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hideMark/>
          </w:tcPr>
          <w:p w14:paraId="39966C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42.94</w:t>
            </w:r>
          </w:p>
        </w:tc>
        <w:tc>
          <w:tcPr>
            <w:tcW w:w="720" w:type="dxa"/>
            <w:tcBorders>
              <w:top w:val="nil"/>
              <w:left w:val="nil"/>
              <w:bottom w:val="nil"/>
              <w:right w:val="nil"/>
            </w:tcBorders>
            <w:noWrap/>
            <w:tcMar>
              <w:top w:w="15" w:type="dxa"/>
              <w:left w:w="15" w:type="dxa"/>
              <w:bottom w:w="0" w:type="dxa"/>
              <w:right w:w="15" w:type="dxa"/>
            </w:tcMar>
            <w:vAlign w:val="bottom"/>
            <w:hideMark/>
          </w:tcPr>
          <w:p w14:paraId="5ACD3B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41.70</w:t>
            </w:r>
          </w:p>
        </w:tc>
        <w:tc>
          <w:tcPr>
            <w:tcW w:w="1008" w:type="dxa"/>
            <w:tcBorders>
              <w:top w:val="nil"/>
              <w:left w:val="nil"/>
              <w:bottom w:val="nil"/>
              <w:right w:val="nil"/>
            </w:tcBorders>
            <w:noWrap/>
            <w:tcMar>
              <w:top w:w="15" w:type="dxa"/>
              <w:left w:w="15" w:type="dxa"/>
              <w:bottom w:w="0" w:type="dxa"/>
              <w:right w:w="15" w:type="dxa"/>
            </w:tcMar>
            <w:vAlign w:val="bottom"/>
            <w:hideMark/>
          </w:tcPr>
          <w:p w14:paraId="0E61FF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1.243</w:t>
            </w:r>
          </w:p>
        </w:tc>
        <w:tc>
          <w:tcPr>
            <w:tcW w:w="432" w:type="dxa"/>
            <w:tcBorders>
              <w:top w:val="nil"/>
              <w:left w:val="nil"/>
              <w:bottom w:val="nil"/>
              <w:right w:val="nil"/>
            </w:tcBorders>
            <w:noWrap/>
            <w:tcMar>
              <w:top w:w="15" w:type="dxa"/>
              <w:left w:w="15" w:type="dxa"/>
              <w:bottom w:w="0" w:type="dxa"/>
              <w:right w:w="15" w:type="dxa"/>
            </w:tcMar>
            <w:vAlign w:val="bottom"/>
          </w:tcPr>
          <w:p w14:paraId="60878F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B9E00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780A05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0.3654</w:t>
            </w:r>
          </w:p>
        </w:tc>
        <w:tc>
          <w:tcPr>
            <w:tcW w:w="720" w:type="dxa"/>
            <w:tcBorders>
              <w:top w:val="nil"/>
              <w:left w:val="nil"/>
              <w:bottom w:val="nil"/>
              <w:right w:val="nil"/>
            </w:tcBorders>
            <w:noWrap/>
            <w:tcMar>
              <w:top w:w="15" w:type="dxa"/>
              <w:left w:w="15" w:type="dxa"/>
              <w:bottom w:w="0" w:type="dxa"/>
              <w:right w:w="15" w:type="dxa"/>
            </w:tcMar>
            <w:vAlign w:val="bottom"/>
          </w:tcPr>
          <w:p w14:paraId="6C93F8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3A011BF"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26B76737" w14:textId="77777777" w:rsidTr="00A426D6">
        <w:tc>
          <w:tcPr>
            <w:tcW w:w="1008" w:type="dxa"/>
            <w:tcBorders>
              <w:top w:val="nil"/>
              <w:left w:val="nil"/>
              <w:bottom w:val="nil"/>
              <w:right w:val="nil"/>
            </w:tcBorders>
          </w:tcPr>
          <w:p w14:paraId="516E7DBF"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hideMark/>
          </w:tcPr>
          <w:p w14:paraId="16DAF077"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hideMark/>
          </w:tcPr>
          <w:p w14:paraId="6847C42B" w14:textId="77777777" w:rsidR="001B46D9" w:rsidRPr="003D13D0" w:rsidRDefault="001B46D9" w:rsidP="00A426D6">
            <w:pPr>
              <w:rPr>
                <w:rFonts w:ascii="Arial" w:hAnsi="Arial" w:cs="Arial"/>
                <w:sz w:val="18"/>
                <w:szCs w:val="18"/>
              </w:rPr>
            </w:pPr>
            <w:r w:rsidRPr="003D13D0">
              <w:rPr>
                <w:rFonts w:ascii="Arial" w:hAnsi="Arial" w:cs="Arial"/>
                <w:sz w:val="18"/>
                <w:szCs w:val="18"/>
              </w:rPr>
              <w:t>42.94</w:t>
            </w:r>
          </w:p>
        </w:tc>
        <w:tc>
          <w:tcPr>
            <w:tcW w:w="720" w:type="dxa"/>
            <w:tcBorders>
              <w:top w:val="nil"/>
              <w:left w:val="nil"/>
              <w:bottom w:val="nil"/>
              <w:right w:val="nil"/>
            </w:tcBorders>
            <w:noWrap/>
            <w:tcMar>
              <w:top w:w="15" w:type="dxa"/>
              <w:left w:w="15" w:type="dxa"/>
              <w:bottom w:w="0" w:type="dxa"/>
              <w:right w:w="15" w:type="dxa"/>
            </w:tcMar>
            <w:vAlign w:val="bottom"/>
            <w:hideMark/>
          </w:tcPr>
          <w:p w14:paraId="243D95A4" w14:textId="77777777" w:rsidR="001B46D9" w:rsidRPr="003D13D0" w:rsidRDefault="001B46D9" w:rsidP="00A426D6">
            <w:pPr>
              <w:rPr>
                <w:rFonts w:ascii="Arial" w:hAnsi="Arial" w:cs="Arial"/>
                <w:sz w:val="18"/>
                <w:szCs w:val="18"/>
              </w:rPr>
            </w:pPr>
            <w:r w:rsidRPr="003D13D0">
              <w:rPr>
                <w:rFonts w:ascii="Arial" w:hAnsi="Arial" w:cs="Arial"/>
                <w:sz w:val="18"/>
                <w:szCs w:val="18"/>
              </w:rPr>
              <w:t>41.80</w:t>
            </w:r>
          </w:p>
        </w:tc>
        <w:tc>
          <w:tcPr>
            <w:tcW w:w="1008" w:type="dxa"/>
            <w:tcBorders>
              <w:top w:val="nil"/>
              <w:left w:val="nil"/>
              <w:bottom w:val="nil"/>
              <w:right w:val="nil"/>
            </w:tcBorders>
            <w:noWrap/>
            <w:tcMar>
              <w:top w:w="15" w:type="dxa"/>
              <w:left w:w="15" w:type="dxa"/>
              <w:bottom w:w="0" w:type="dxa"/>
              <w:right w:w="15" w:type="dxa"/>
            </w:tcMar>
            <w:vAlign w:val="bottom"/>
            <w:hideMark/>
          </w:tcPr>
          <w:p w14:paraId="69A27D42" w14:textId="77777777" w:rsidR="001B46D9" w:rsidRPr="003D13D0" w:rsidRDefault="001B46D9" w:rsidP="00A426D6">
            <w:pPr>
              <w:rPr>
                <w:rFonts w:ascii="Arial" w:hAnsi="Arial" w:cs="Arial"/>
                <w:sz w:val="18"/>
                <w:szCs w:val="18"/>
              </w:rPr>
            </w:pPr>
            <w:r w:rsidRPr="003D13D0">
              <w:rPr>
                <w:rFonts w:ascii="Arial" w:hAnsi="Arial" w:cs="Arial"/>
                <w:sz w:val="18"/>
                <w:szCs w:val="18"/>
              </w:rPr>
              <w:t>1.143</w:t>
            </w:r>
          </w:p>
        </w:tc>
        <w:tc>
          <w:tcPr>
            <w:tcW w:w="432" w:type="dxa"/>
            <w:tcBorders>
              <w:top w:val="nil"/>
              <w:left w:val="nil"/>
              <w:bottom w:val="nil"/>
              <w:right w:val="nil"/>
            </w:tcBorders>
            <w:noWrap/>
            <w:tcMar>
              <w:top w:w="15" w:type="dxa"/>
              <w:left w:w="15" w:type="dxa"/>
              <w:bottom w:w="0" w:type="dxa"/>
              <w:right w:w="15" w:type="dxa"/>
            </w:tcMar>
            <w:vAlign w:val="bottom"/>
          </w:tcPr>
          <w:p w14:paraId="19AC2E2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D73A4E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88ADD41" w14:textId="77777777" w:rsidR="001B46D9" w:rsidRPr="003D13D0" w:rsidRDefault="001B46D9" w:rsidP="00A426D6">
            <w:pPr>
              <w:rPr>
                <w:rFonts w:ascii="Arial" w:hAnsi="Arial" w:cs="Arial"/>
                <w:sz w:val="18"/>
                <w:szCs w:val="18"/>
              </w:rPr>
            </w:pPr>
            <w:r w:rsidRPr="003D13D0">
              <w:rPr>
                <w:rFonts w:ascii="Arial" w:hAnsi="Arial" w:cs="Arial"/>
                <w:sz w:val="18"/>
                <w:szCs w:val="18"/>
              </w:rPr>
              <w:t>0.3612</w:t>
            </w:r>
          </w:p>
        </w:tc>
        <w:tc>
          <w:tcPr>
            <w:tcW w:w="720" w:type="dxa"/>
            <w:tcBorders>
              <w:top w:val="nil"/>
              <w:left w:val="nil"/>
              <w:bottom w:val="nil"/>
              <w:right w:val="nil"/>
            </w:tcBorders>
            <w:noWrap/>
            <w:tcMar>
              <w:top w:w="15" w:type="dxa"/>
              <w:left w:w="15" w:type="dxa"/>
              <w:bottom w:w="0" w:type="dxa"/>
              <w:right w:w="15" w:type="dxa"/>
            </w:tcMar>
            <w:vAlign w:val="bottom"/>
          </w:tcPr>
          <w:p w14:paraId="6256F9A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DB3685C"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6E1875E6" w14:textId="77777777" w:rsidTr="00A426D6">
        <w:tc>
          <w:tcPr>
            <w:tcW w:w="1008" w:type="dxa"/>
            <w:tcBorders>
              <w:top w:val="nil"/>
              <w:left w:val="nil"/>
              <w:bottom w:val="nil"/>
              <w:right w:val="nil"/>
            </w:tcBorders>
          </w:tcPr>
          <w:p w14:paraId="64FF81F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hideMark/>
          </w:tcPr>
          <w:p w14:paraId="392AE56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hideMark/>
          </w:tcPr>
          <w:p w14:paraId="3DAEC0F6" w14:textId="77777777" w:rsidR="001B46D9" w:rsidRPr="003D13D0" w:rsidRDefault="001B46D9" w:rsidP="00A426D6">
            <w:pPr>
              <w:rPr>
                <w:rFonts w:ascii="Arial" w:hAnsi="Arial" w:cs="Arial"/>
                <w:sz w:val="18"/>
                <w:szCs w:val="18"/>
              </w:rPr>
            </w:pPr>
            <w:r w:rsidRPr="003D13D0">
              <w:rPr>
                <w:rFonts w:ascii="Arial" w:hAnsi="Arial" w:cs="Arial"/>
                <w:sz w:val="18"/>
                <w:szCs w:val="18"/>
              </w:rPr>
              <w:t>42.94</w:t>
            </w:r>
          </w:p>
        </w:tc>
        <w:tc>
          <w:tcPr>
            <w:tcW w:w="720" w:type="dxa"/>
            <w:tcBorders>
              <w:top w:val="nil"/>
              <w:left w:val="nil"/>
              <w:bottom w:val="nil"/>
              <w:right w:val="nil"/>
            </w:tcBorders>
            <w:noWrap/>
            <w:tcMar>
              <w:top w:w="15" w:type="dxa"/>
              <w:left w:w="15" w:type="dxa"/>
              <w:bottom w:w="0" w:type="dxa"/>
              <w:right w:w="15" w:type="dxa"/>
            </w:tcMar>
            <w:vAlign w:val="bottom"/>
            <w:hideMark/>
          </w:tcPr>
          <w:p w14:paraId="742D6778" w14:textId="77777777" w:rsidR="001B46D9" w:rsidRPr="003D13D0" w:rsidRDefault="001B46D9" w:rsidP="00A426D6">
            <w:pPr>
              <w:rPr>
                <w:rFonts w:ascii="Arial" w:hAnsi="Arial" w:cs="Arial"/>
                <w:sz w:val="18"/>
                <w:szCs w:val="18"/>
              </w:rPr>
            </w:pPr>
            <w:r w:rsidRPr="003D13D0">
              <w:rPr>
                <w:rFonts w:ascii="Arial" w:hAnsi="Arial" w:cs="Arial"/>
                <w:sz w:val="18"/>
                <w:szCs w:val="18"/>
              </w:rPr>
              <w:t>40.93</w:t>
            </w:r>
          </w:p>
        </w:tc>
        <w:tc>
          <w:tcPr>
            <w:tcW w:w="1008" w:type="dxa"/>
            <w:tcBorders>
              <w:top w:val="nil"/>
              <w:left w:val="nil"/>
              <w:bottom w:val="nil"/>
              <w:right w:val="nil"/>
            </w:tcBorders>
            <w:noWrap/>
            <w:tcMar>
              <w:top w:w="15" w:type="dxa"/>
              <w:left w:w="15" w:type="dxa"/>
              <w:bottom w:w="0" w:type="dxa"/>
              <w:right w:w="15" w:type="dxa"/>
            </w:tcMar>
            <w:vAlign w:val="bottom"/>
            <w:hideMark/>
          </w:tcPr>
          <w:p w14:paraId="0CE75916" w14:textId="77777777" w:rsidR="001B46D9" w:rsidRPr="003D13D0" w:rsidRDefault="001B46D9" w:rsidP="00A426D6">
            <w:pPr>
              <w:rPr>
                <w:rFonts w:ascii="Arial" w:hAnsi="Arial" w:cs="Arial"/>
                <w:sz w:val="18"/>
                <w:szCs w:val="18"/>
              </w:rPr>
            </w:pPr>
            <w:r w:rsidRPr="003D13D0">
              <w:rPr>
                <w:rFonts w:ascii="Arial" w:hAnsi="Arial" w:cs="Arial"/>
                <w:sz w:val="18"/>
                <w:szCs w:val="18"/>
              </w:rPr>
              <w:t>2.018</w:t>
            </w:r>
          </w:p>
        </w:tc>
        <w:tc>
          <w:tcPr>
            <w:tcW w:w="432" w:type="dxa"/>
            <w:tcBorders>
              <w:top w:val="nil"/>
              <w:left w:val="nil"/>
              <w:bottom w:val="nil"/>
              <w:right w:val="nil"/>
            </w:tcBorders>
            <w:noWrap/>
            <w:tcMar>
              <w:top w:w="15" w:type="dxa"/>
              <w:left w:w="15" w:type="dxa"/>
              <w:bottom w:w="0" w:type="dxa"/>
              <w:right w:w="15" w:type="dxa"/>
            </w:tcMar>
            <w:vAlign w:val="bottom"/>
          </w:tcPr>
          <w:p w14:paraId="2251697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8472D0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D98487A" w14:textId="77777777" w:rsidR="001B46D9" w:rsidRPr="003D13D0" w:rsidRDefault="001B46D9" w:rsidP="00A426D6">
            <w:pPr>
              <w:rPr>
                <w:rFonts w:ascii="Arial" w:hAnsi="Arial" w:cs="Arial"/>
                <w:sz w:val="18"/>
                <w:szCs w:val="18"/>
              </w:rPr>
            </w:pPr>
            <w:r w:rsidRPr="003D13D0">
              <w:rPr>
                <w:rFonts w:ascii="Arial" w:hAnsi="Arial" w:cs="Arial"/>
                <w:sz w:val="18"/>
                <w:szCs w:val="18"/>
              </w:rPr>
              <w:t>0.6377</w:t>
            </w:r>
          </w:p>
        </w:tc>
        <w:tc>
          <w:tcPr>
            <w:tcW w:w="720" w:type="dxa"/>
            <w:tcBorders>
              <w:top w:val="nil"/>
              <w:left w:val="nil"/>
              <w:bottom w:val="nil"/>
              <w:right w:val="nil"/>
            </w:tcBorders>
            <w:noWrap/>
            <w:tcMar>
              <w:top w:w="15" w:type="dxa"/>
              <w:left w:w="15" w:type="dxa"/>
              <w:bottom w:w="0" w:type="dxa"/>
              <w:right w:w="15" w:type="dxa"/>
            </w:tcMar>
            <w:vAlign w:val="bottom"/>
          </w:tcPr>
          <w:p w14:paraId="66215AB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8A21BFD" w14:textId="77777777" w:rsidR="001B46D9" w:rsidRPr="003D13D0" w:rsidRDefault="001B46D9" w:rsidP="00A426D6">
            <w:pPr>
              <w:rPr>
                <w:rFonts w:ascii="Arial" w:hAnsi="Arial" w:cs="Arial"/>
                <w:sz w:val="18"/>
                <w:szCs w:val="18"/>
              </w:rPr>
            </w:pPr>
            <w:r w:rsidRPr="003D13D0">
              <w:rPr>
                <w:rFonts w:ascii="Arial" w:hAnsi="Arial" w:cs="Arial"/>
                <w:sz w:val="18"/>
                <w:szCs w:val="18"/>
              </w:rPr>
              <w:t>0.9976</w:t>
            </w:r>
          </w:p>
        </w:tc>
      </w:tr>
      <w:tr w:rsidR="001B46D9" w:rsidRPr="003D13D0" w14:paraId="3D8561F2" w14:textId="77777777" w:rsidTr="00A426D6">
        <w:tc>
          <w:tcPr>
            <w:tcW w:w="1008" w:type="dxa"/>
            <w:tcBorders>
              <w:top w:val="nil"/>
              <w:left w:val="nil"/>
              <w:bottom w:val="nil"/>
              <w:right w:val="nil"/>
            </w:tcBorders>
          </w:tcPr>
          <w:p w14:paraId="3B6FF33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0D245C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DCC5B28" w14:textId="77777777" w:rsidR="001B46D9" w:rsidRPr="003D13D0" w:rsidRDefault="001B46D9" w:rsidP="00A426D6">
            <w:pPr>
              <w:rPr>
                <w:rFonts w:ascii="Arial" w:hAnsi="Arial" w:cs="Arial"/>
                <w:sz w:val="18"/>
                <w:szCs w:val="18"/>
              </w:rPr>
            </w:pPr>
            <w:r w:rsidRPr="003D13D0">
              <w:rPr>
                <w:rFonts w:ascii="Arial" w:hAnsi="Arial" w:cs="Arial"/>
                <w:sz w:val="18"/>
                <w:szCs w:val="18"/>
              </w:rPr>
              <w:t>43.23</w:t>
            </w:r>
          </w:p>
        </w:tc>
        <w:tc>
          <w:tcPr>
            <w:tcW w:w="720" w:type="dxa"/>
            <w:tcBorders>
              <w:top w:val="nil"/>
              <w:left w:val="nil"/>
              <w:bottom w:val="nil"/>
              <w:right w:val="nil"/>
            </w:tcBorders>
            <w:noWrap/>
            <w:tcMar>
              <w:top w:w="15" w:type="dxa"/>
              <w:left w:w="15" w:type="dxa"/>
              <w:bottom w:w="0" w:type="dxa"/>
              <w:right w:w="15" w:type="dxa"/>
            </w:tcMar>
            <w:vAlign w:val="bottom"/>
          </w:tcPr>
          <w:p w14:paraId="13D1E247" w14:textId="77777777" w:rsidR="001B46D9" w:rsidRPr="003D13D0" w:rsidRDefault="001B46D9" w:rsidP="00A426D6">
            <w:pPr>
              <w:rPr>
                <w:rFonts w:ascii="Arial" w:hAnsi="Arial" w:cs="Arial"/>
                <w:sz w:val="18"/>
                <w:szCs w:val="18"/>
              </w:rPr>
            </w:pPr>
            <w:r w:rsidRPr="003D13D0">
              <w:rPr>
                <w:rFonts w:ascii="Arial" w:hAnsi="Arial" w:cs="Arial"/>
                <w:sz w:val="18"/>
                <w:szCs w:val="18"/>
              </w:rPr>
              <w:t>41.03</w:t>
            </w:r>
          </w:p>
        </w:tc>
        <w:tc>
          <w:tcPr>
            <w:tcW w:w="1008" w:type="dxa"/>
            <w:tcBorders>
              <w:top w:val="nil"/>
              <w:left w:val="nil"/>
              <w:bottom w:val="nil"/>
              <w:right w:val="nil"/>
            </w:tcBorders>
            <w:noWrap/>
            <w:tcMar>
              <w:top w:w="15" w:type="dxa"/>
              <w:left w:w="15" w:type="dxa"/>
              <w:bottom w:w="0" w:type="dxa"/>
              <w:right w:w="15" w:type="dxa"/>
            </w:tcMar>
            <w:vAlign w:val="bottom"/>
          </w:tcPr>
          <w:p w14:paraId="75E281FA" w14:textId="77777777" w:rsidR="001B46D9" w:rsidRPr="003D13D0" w:rsidRDefault="001B46D9" w:rsidP="00A426D6">
            <w:pPr>
              <w:rPr>
                <w:rFonts w:ascii="Arial" w:hAnsi="Arial" w:cs="Arial"/>
                <w:sz w:val="18"/>
                <w:szCs w:val="18"/>
              </w:rPr>
            </w:pPr>
            <w:r w:rsidRPr="003D13D0">
              <w:rPr>
                <w:rFonts w:ascii="Arial" w:hAnsi="Arial" w:cs="Arial"/>
                <w:sz w:val="18"/>
                <w:szCs w:val="18"/>
              </w:rPr>
              <w:t>2.200</w:t>
            </w:r>
          </w:p>
        </w:tc>
        <w:tc>
          <w:tcPr>
            <w:tcW w:w="432" w:type="dxa"/>
            <w:tcBorders>
              <w:top w:val="nil"/>
              <w:left w:val="nil"/>
              <w:bottom w:val="nil"/>
              <w:right w:val="nil"/>
            </w:tcBorders>
            <w:noWrap/>
            <w:tcMar>
              <w:top w:w="15" w:type="dxa"/>
              <w:left w:w="15" w:type="dxa"/>
              <w:bottom w:w="0" w:type="dxa"/>
              <w:right w:w="15" w:type="dxa"/>
            </w:tcMar>
            <w:vAlign w:val="bottom"/>
          </w:tcPr>
          <w:p w14:paraId="0DA138E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D10AAB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373170A" w14:textId="77777777" w:rsidR="001B46D9" w:rsidRPr="003D13D0" w:rsidRDefault="001B46D9" w:rsidP="00A426D6">
            <w:pPr>
              <w:rPr>
                <w:rFonts w:ascii="Arial" w:hAnsi="Arial" w:cs="Arial"/>
                <w:sz w:val="18"/>
                <w:szCs w:val="18"/>
              </w:rPr>
            </w:pPr>
            <w:r w:rsidRPr="003D13D0">
              <w:rPr>
                <w:rFonts w:ascii="Arial" w:hAnsi="Arial" w:cs="Arial"/>
                <w:sz w:val="18"/>
                <w:szCs w:val="18"/>
              </w:rPr>
              <w:t>0.6233</w:t>
            </w:r>
          </w:p>
        </w:tc>
        <w:tc>
          <w:tcPr>
            <w:tcW w:w="720" w:type="dxa"/>
            <w:tcBorders>
              <w:top w:val="nil"/>
              <w:left w:val="nil"/>
              <w:bottom w:val="nil"/>
              <w:right w:val="nil"/>
            </w:tcBorders>
            <w:noWrap/>
            <w:tcMar>
              <w:top w:w="15" w:type="dxa"/>
              <w:left w:w="15" w:type="dxa"/>
              <w:bottom w:w="0" w:type="dxa"/>
              <w:right w:w="15" w:type="dxa"/>
            </w:tcMar>
            <w:vAlign w:val="bottom"/>
          </w:tcPr>
          <w:p w14:paraId="7147903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1741639" w14:textId="77777777" w:rsidR="001B46D9" w:rsidRPr="003D13D0" w:rsidRDefault="001B46D9" w:rsidP="00A426D6">
            <w:pPr>
              <w:rPr>
                <w:rFonts w:ascii="Arial" w:hAnsi="Arial" w:cs="Arial"/>
                <w:sz w:val="18"/>
                <w:szCs w:val="18"/>
              </w:rPr>
            </w:pPr>
            <w:r w:rsidRPr="003D13D0">
              <w:rPr>
                <w:rFonts w:ascii="Arial" w:hAnsi="Arial" w:cs="Arial"/>
                <w:sz w:val="18"/>
                <w:szCs w:val="18"/>
              </w:rPr>
              <w:t>0.9979</w:t>
            </w:r>
          </w:p>
        </w:tc>
      </w:tr>
      <w:tr w:rsidR="001B46D9" w:rsidRPr="003D13D0" w14:paraId="58B63B67" w14:textId="77777777" w:rsidTr="00A426D6">
        <w:tc>
          <w:tcPr>
            <w:tcW w:w="1008" w:type="dxa"/>
            <w:tcBorders>
              <w:top w:val="nil"/>
              <w:left w:val="nil"/>
              <w:bottom w:val="nil"/>
              <w:right w:val="nil"/>
            </w:tcBorders>
          </w:tcPr>
          <w:p w14:paraId="410B679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D90F9A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DC706B6" w14:textId="77777777" w:rsidR="001B46D9" w:rsidRPr="003D13D0" w:rsidRDefault="001B46D9" w:rsidP="00A426D6">
            <w:pPr>
              <w:rPr>
                <w:rFonts w:ascii="Arial" w:hAnsi="Arial" w:cs="Arial"/>
                <w:sz w:val="18"/>
                <w:szCs w:val="18"/>
              </w:rPr>
            </w:pPr>
            <w:r w:rsidRPr="003D13D0">
              <w:rPr>
                <w:rFonts w:ascii="Arial" w:hAnsi="Arial" w:cs="Arial"/>
                <w:sz w:val="18"/>
                <w:szCs w:val="18"/>
              </w:rPr>
              <w:t>43.23</w:t>
            </w:r>
          </w:p>
        </w:tc>
        <w:tc>
          <w:tcPr>
            <w:tcW w:w="720" w:type="dxa"/>
            <w:tcBorders>
              <w:top w:val="nil"/>
              <w:left w:val="nil"/>
              <w:bottom w:val="nil"/>
              <w:right w:val="nil"/>
            </w:tcBorders>
            <w:noWrap/>
            <w:tcMar>
              <w:top w:w="15" w:type="dxa"/>
              <w:left w:w="15" w:type="dxa"/>
              <w:bottom w:w="0" w:type="dxa"/>
              <w:right w:w="15" w:type="dxa"/>
            </w:tcMar>
            <w:vAlign w:val="bottom"/>
          </w:tcPr>
          <w:p w14:paraId="07595C0C" w14:textId="77777777" w:rsidR="001B46D9" w:rsidRPr="003D13D0" w:rsidRDefault="001B46D9" w:rsidP="00A426D6">
            <w:pPr>
              <w:rPr>
                <w:rFonts w:ascii="Arial" w:hAnsi="Arial" w:cs="Arial"/>
                <w:sz w:val="18"/>
                <w:szCs w:val="18"/>
              </w:rPr>
            </w:pPr>
            <w:r w:rsidRPr="003D13D0">
              <w:rPr>
                <w:rFonts w:ascii="Arial" w:hAnsi="Arial" w:cs="Arial"/>
                <w:sz w:val="18"/>
                <w:szCs w:val="18"/>
              </w:rPr>
              <w:t>41.70</w:t>
            </w:r>
          </w:p>
        </w:tc>
        <w:tc>
          <w:tcPr>
            <w:tcW w:w="1008" w:type="dxa"/>
            <w:tcBorders>
              <w:top w:val="nil"/>
              <w:left w:val="nil"/>
              <w:bottom w:val="nil"/>
              <w:right w:val="nil"/>
            </w:tcBorders>
            <w:noWrap/>
            <w:tcMar>
              <w:top w:w="15" w:type="dxa"/>
              <w:left w:w="15" w:type="dxa"/>
              <w:bottom w:w="0" w:type="dxa"/>
              <w:right w:w="15" w:type="dxa"/>
            </w:tcMar>
            <w:vAlign w:val="bottom"/>
          </w:tcPr>
          <w:p w14:paraId="0A2CE971" w14:textId="77777777" w:rsidR="001B46D9" w:rsidRPr="003D13D0" w:rsidRDefault="001B46D9" w:rsidP="00A426D6">
            <w:pPr>
              <w:rPr>
                <w:rFonts w:ascii="Arial" w:hAnsi="Arial" w:cs="Arial"/>
                <w:sz w:val="18"/>
                <w:szCs w:val="18"/>
              </w:rPr>
            </w:pPr>
            <w:r w:rsidRPr="003D13D0">
              <w:rPr>
                <w:rFonts w:ascii="Arial" w:hAnsi="Arial" w:cs="Arial"/>
                <w:sz w:val="18"/>
                <w:szCs w:val="18"/>
              </w:rPr>
              <w:t>1.533</w:t>
            </w:r>
          </w:p>
        </w:tc>
        <w:tc>
          <w:tcPr>
            <w:tcW w:w="432" w:type="dxa"/>
            <w:tcBorders>
              <w:top w:val="nil"/>
              <w:left w:val="nil"/>
              <w:bottom w:val="nil"/>
              <w:right w:val="nil"/>
            </w:tcBorders>
            <w:noWrap/>
            <w:tcMar>
              <w:top w:w="15" w:type="dxa"/>
              <w:left w:w="15" w:type="dxa"/>
              <w:bottom w:w="0" w:type="dxa"/>
              <w:right w:w="15" w:type="dxa"/>
            </w:tcMar>
            <w:vAlign w:val="bottom"/>
          </w:tcPr>
          <w:p w14:paraId="780446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713796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125005E" w14:textId="77777777" w:rsidR="001B46D9" w:rsidRPr="003D13D0" w:rsidRDefault="001B46D9" w:rsidP="00A426D6">
            <w:pPr>
              <w:rPr>
                <w:rFonts w:ascii="Arial" w:hAnsi="Arial" w:cs="Arial"/>
                <w:sz w:val="18"/>
                <w:szCs w:val="18"/>
              </w:rPr>
            </w:pPr>
            <w:r w:rsidRPr="003D13D0">
              <w:rPr>
                <w:rFonts w:ascii="Arial" w:hAnsi="Arial" w:cs="Arial"/>
                <w:sz w:val="18"/>
                <w:szCs w:val="18"/>
              </w:rPr>
              <w:t>0.4344</w:t>
            </w:r>
          </w:p>
        </w:tc>
        <w:tc>
          <w:tcPr>
            <w:tcW w:w="720" w:type="dxa"/>
            <w:tcBorders>
              <w:top w:val="nil"/>
              <w:left w:val="nil"/>
              <w:bottom w:val="nil"/>
              <w:right w:val="nil"/>
            </w:tcBorders>
            <w:noWrap/>
            <w:tcMar>
              <w:top w:w="15" w:type="dxa"/>
              <w:left w:w="15" w:type="dxa"/>
              <w:bottom w:w="0" w:type="dxa"/>
              <w:right w:w="15" w:type="dxa"/>
            </w:tcMar>
            <w:vAlign w:val="bottom"/>
          </w:tcPr>
          <w:p w14:paraId="238BE67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9157F02"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48175FCD" w14:textId="77777777" w:rsidTr="00A426D6">
        <w:tc>
          <w:tcPr>
            <w:tcW w:w="1008" w:type="dxa"/>
            <w:tcBorders>
              <w:top w:val="nil"/>
              <w:left w:val="nil"/>
              <w:bottom w:val="nil"/>
              <w:right w:val="nil"/>
            </w:tcBorders>
          </w:tcPr>
          <w:p w14:paraId="6211C9C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F772F6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A61BD1B" w14:textId="77777777" w:rsidR="001B46D9" w:rsidRPr="003D13D0" w:rsidRDefault="001B46D9" w:rsidP="00A426D6">
            <w:pPr>
              <w:rPr>
                <w:rFonts w:ascii="Arial" w:hAnsi="Arial" w:cs="Arial"/>
                <w:sz w:val="18"/>
                <w:szCs w:val="18"/>
              </w:rPr>
            </w:pPr>
            <w:r w:rsidRPr="003D13D0">
              <w:rPr>
                <w:rFonts w:ascii="Arial" w:hAnsi="Arial" w:cs="Arial"/>
                <w:sz w:val="18"/>
                <w:szCs w:val="18"/>
              </w:rPr>
              <w:t>43.23</w:t>
            </w:r>
          </w:p>
        </w:tc>
        <w:tc>
          <w:tcPr>
            <w:tcW w:w="720" w:type="dxa"/>
            <w:tcBorders>
              <w:top w:val="nil"/>
              <w:left w:val="nil"/>
              <w:bottom w:val="nil"/>
              <w:right w:val="nil"/>
            </w:tcBorders>
            <w:noWrap/>
            <w:tcMar>
              <w:top w:w="15" w:type="dxa"/>
              <w:left w:w="15" w:type="dxa"/>
              <w:bottom w:w="0" w:type="dxa"/>
              <w:right w:w="15" w:type="dxa"/>
            </w:tcMar>
            <w:vAlign w:val="bottom"/>
          </w:tcPr>
          <w:p w14:paraId="12A0B457" w14:textId="77777777" w:rsidR="001B46D9" w:rsidRPr="003D13D0" w:rsidRDefault="001B46D9" w:rsidP="00A426D6">
            <w:pPr>
              <w:rPr>
                <w:rFonts w:ascii="Arial" w:hAnsi="Arial" w:cs="Arial"/>
                <w:sz w:val="18"/>
                <w:szCs w:val="18"/>
              </w:rPr>
            </w:pPr>
            <w:r w:rsidRPr="003D13D0">
              <w:rPr>
                <w:rFonts w:ascii="Arial" w:hAnsi="Arial" w:cs="Arial"/>
                <w:sz w:val="18"/>
                <w:szCs w:val="18"/>
              </w:rPr>
              <w:t>41.80</w:t>
            </w:r>
          </w:p>
        </w:tc>
        <w:tc>
          <w:tcPr>
            <w:tcW w:w="1008" w:type="dxa"/>
            <w:tcBorders>
              <w:top w:val="nil"/>
              <w:left w:val="nil"/>
              <w:bottom w:val="nil"/>
              <w:right w:val="nil"/>
            </w:tcBorders>
            <w:noWrap/>
            <w:tcMar>
              <w:top w:w="15" w:type="dxa"/>
              <w:left w:w="15" w:type="dxa"/>
              <w:bottom w:w="0" w:type="dxa"/>
              <w:right w:w="15" w:type="dxa"/>
            </w:tcMar>
            <w:vAlign w:val="bottom"/>
          </w:tcPr>
          <w:p w14:paraId="3A332713" w14:textId="77777777" w:rsidR="001B46D9" w:rsidRPr="003D13D0" w:rsidRDefault="001B46D9" w:rsidP="00A426D6">
            <w:pPr>
              <w:rPr>
                <w:rFonts w:ascii="Arial" w:hAnsi="Arial" w:cs="Arial"/>
                <w:sz w:val="18"/>
                <w:szCs w:val="18"/>
              </w:rPr>
            </w:pPr>
            <w:r w:rsidRPr="003D13D0">
              <w:rPr>
                <w:rFonts w:ascii="Arial" w:hAnsi="Arial" w:cs="Arial"/>
                <w:sz w:val="18"/>
                <w:szCs w:val="18"/>
              </w:rPr>
              <w:t>1.433</w:t>
            </w:r>
          </w:p>
        </w:tc>
        <w:tc>
          <w:tcPr>
            <w:tcW w:w="432" w:type="dxa"/>
            <w:tcBorders>
              <w:top w:val="nil"/>
              <w:left w:val="nil"/>
              <w:bottom w:val="nil"/>
              <w:right w:val="nil"/>
            </w:tcBorders>
            <w:noWrap/>
            <w:tcMar>
              <w:top w:w="15" w:type="dxa"/>
              <w:left w:w="15" w:type="dxa"/>
              <w:bottom w:w="0" w:type="dxa"/>
              <w:right w:w="15" w:type="dxa"/>
            </w:tcMar>
            <w:vAlign w:val="bottom"/>
          </w:tcPr>
          <w:p w14:paraId="576EE9F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121E9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32D593C" w14:textId="77777777" w:rsidR="001B46D9" w:rsidRPr="003D13D0" w:rsidRDefault="001B46D9" w:rsidP="00A426D6">
            <w:pPr>
              <w:rPr>
                <w:rFonts w:ascii="Arial" w:hAnsi="Arial" w:cs="Arial"/>
                <w:sz w:val="18"/>
                <w:szCs w:val="18"/>
              </w:rPr>
            </w:pPr>
            <w:r w:rsidRPr="003D13D0">
              <w:rPr>
                <w:rFonts w:ascii="Arial" w:hAnsi="Arial" w:cs="Arial"/>
                <w:sz w:val="18"/>
                <w:szCs w:val="18"/>
              </w:rPr>
              <w:t>0.4341</w:t>
            </w:r>
          </w:p>
        </w:tc>
        <w:tc>
          <w:tcPr>
            <w:tcW w:w="720" w:type="dxa"/>
            <w:tcBorders>
              <w:top w:val="nil"/>
              <w:left w:val="nil"/>
              <w:bottom w:val="nil"/>
              <w:right w:val="nil"/>
            </w:tcBorders>
            <w:noWrap/>
            <w:tcMar>
              <w:top w:w="15" w:type="dxa"/>
              <w:left w:w="15" w:type="dxa"/>
              <w:bottom w:w="0" w:type="dxa"/>
              <w:right w:w="15" w:type="dxa"/>
            </w:tcMar>
            <w:vAlign w:val="bottom"/>
          </w:tcPr>
          <w:p w14:paraId="6DC5115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C37E9F6"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5BF5DC9B" w14:textId="77777777" w:rsidTr="00A426D6">
        <w:tc>
          <w:tcPr>
            <w:tcW w:w="1008" w:type="dxa"/>
            <w:tcBorders>
              <w:top w:val="nil"/>
              <w:left w:val="nil"/>
              <w:bottom w:val="nil"/>
              <w:right w:val="nil"/>
            </w:tcBorders>
          </w:tcPr>
          <w:p w14:paraId="43C328B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0FDEE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18A97A5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43.23</w:t>
            </w:r>
          </w:p>
        </w:tc>
        <w:tc>
          <w:tcPr>
            <w:tcW w:w="720" w:type="dxa"/>
            <w:tcBorders>
              <w:top w:val="nil"/>
              <w:left w:val="nil"/>
              <w:bottom w:val="nil"/>
              <w:right w:val="nil"/>
            </w:tcBorders>
            <w:noWrap/>
            <w:tcMar>
              <w:top w:w="15" w:type="dxa"/>
              <w:left w:w="15" w:type="dxa"/>
              <w:bottom w:w="0" w:type="dxa"/>
              <w:right w:w="15" w:type="dxa"/>
            </w:tcMar>
            <w:vAlign w:val="bottom"/>
          </w:tcPr>
          <w:p w14:paraId="38C84A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40.93</w:t>
            </w:r>
          </w:p>
        </w:tc>
        <w:tc>
          <w:tcPr>
            <w:tcW w:w="1008" w:type="dxa"/>
            <w:tcBorders>
              <w:top w:val="nil"/>
              <w:left w:val="nil"/>
              <w:bottom w:val="nil"/>
              <w:right w:val="nil"/>
            </w:tcBorders>
            <w:noWrap/>
            <w:tcMar>
              <w:top w:w="15" w:type="dxa"/>
              <w:left w:w="15" w:type="dxa"/>
              <w:bottom w:w="0" w:type="dxa"/>
              <w:right w:w="15" w:type="dxa"/>
            </w:tcMar>
            <w:vAlign w:val="bottom"/>
          </w:tcPr>
          <w:p w14:paraId="76E5C9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2.308</w:t>
            </w:r>
          </w:p>
        </w:tc>
        <w:tc>
          <w:tcPr>
            <w:tcW w:w="432" w:type="dxa"/>
            <w:tcBorders>
              <w:top w:val="nil"/>
              <w:left w:val="nil"/>
              <w:bottom w:val="nil"/>
              <w:right w:val="nil"/>
            </w:tcBorders>
            <w:noWrap/>
            <w:tcMar>
              <w:top w:w="15" w:type="dxa"/>
              <w:left w:w="15" w:type="dxa"/>
              <w:bottom w:w="0" w:type="dxa"/>
              <w:right w:w="15" w:type="dxa"/>
            </w:tcMar>
            <w:vAlign w:val="bottom"/>
          </w:tcPr>
          <w:p w14:paraId="687320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3BF85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5636FE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0.6991</w:t>
            </w:r>
          </w:p>
        </w:tc>
        <w:tc>
          <w:tcPr>
            <w:tcW w:w="720" w:type="dxa"/>
            <w:tcBorders>
              <w:top w:val="nil"/>
              <w:left w:val="nil"/>
              <w:bottom w:val="nil"/>
              <w:right w:val="nil"/>
            </w:tcBorders>
            <w:noWrap/>
            <w:tcMar>
              <w:top w:w="15" w:type="dxa"/>
              <w:left w:w="15" w:type="dxa"/>
              <w:bottom w:w="0" w:type="dxa"/>
              <w:right w:w="15" w:type="dxa"/>
            </w:tcMar>
            <w:vAlign w:val="bottom"/>
          </w:tcPr>
          <w:p w14:paraId="52C993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A236C13" w14:textId="77777777" w:rsidR="001B46D9" w:rsidRPr="003D13D0" w:rsidRDefault="001B46D9" w:rsidP="00A426D6">
            <w:pPr>
              <w:rPr>
                <w:rFonts w:ascii="Arial" w:hAnsi="Arial" w:cs="Arial"/>
                <w:sz w:val="18"/>
                <w:szCs w:val="18"/>
              </w:rPr>
            </w:pPr>
            <w:r w:rsidRPr="003D13D0">
              <w:rPr>
                <w:rFonts w:ascii="Arial" w:hAnsi="Arial" w:cs="Arial"/>
                <w:sz w:val="18"/>
                <w:szCs w:val="18"/>
              </w:rPr>
              <w:t>0.9964</w:t>
            </w:r>
          </w:p>
        </w:tc>
      </w:tr>
      <w:tr w:rsidR="001B46D9" w:rsidRPr="003D13D0" w14:paraId="1A478F6E" w14:textId="77777777" w:rsidTr="00A426D6">
        <w:tc>
          <w:tcPr>
            <w:tcW w:w="1008" w:type="dxa"/>
            <w:tcBorders>
              <w:top w:val="nil"/>
              <w:left w:val="nil"/>
              <w:bottom w:val="nil"/>
              <w:right w:val="nil"/>
            </w:tcBorders>
          </w:tcPr>
          <w:p w14:paraId="021D1FF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2612C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54F5843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41.03</w:t>
            </w:r>
          </w:p>
        </w:tc>
        <w:tc>
          <w:tcPr>
            <w:tcW w:w="720" w:type="dxa"/>
            <w:tcBorders>
              <w:top w:val="nil"/>
              <w:left w:val="nil"/>
              <w:bottom w:val="nil"/>
              <w:right w:val="nil"/>
            </w:tcBorders>
            <w:noWrap/>
            <w:tcMar>
              <w:top w:w="15" w:type="dxa"/>
              <w:left w:w="15" w:type="dxa"/>
              <w:bottom w:w="0" w:type="dxa"/>
              <w:right w:w="15" w:type="dxa"/>
            </w:tcMar>
            <w:vAlign w:val="bottom"/>
          </w:tcPr>
          <w:p w14:paraId="69DF298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41.70</w:t>
            </w:r>
          </w:p>
        </w:tc>
        <w:tc>
          <w:tcPr>
            <w:tcW w:w="1008" w:type="dxa"/>
            <w:tcBorders>
              <w:top w:val="nil"/>
              <w:left w:val="nil"/>
              <w:bottom w:val="nil"/>
              <w:right w:val="nil"/>
            </w:tcBorders>
            <w:noWrap/>
            <w:tcMar>
              <w:top w:w="15" w:type="dxa"/>
              <w:left w:w="15" w:type="dxa"/>
              <w:bottom w:w="0" w:type="dxa"/>
              <w:right w:w="15" w:type="dxa"/>
            </w:tcMar>
            <w:vAlign w:val="bottom"/>
          </w:tcPr>
          <w:p w14:paraId="3148BB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-0.6667</w:t>
            </w:r>
          </w:p>
        </w:tc>
        <w:tc>
          <w:tcPr>
            <w:tcW w:w="432" w:type="dxa"/>
            <w:tcBorders>
              <w:top w:val="nil"/>
              <w:left w:val="nil"/>
              <w:bottom w:val="nil"/>
              <w:right w:val="nil"/>
            </w:tcBorders>
            <w:noWrap/>
            <w:tcMar>
              <w:top w:w="15" w:type="dxa"/>
              <w:left w:w="15" w:type="dxa"/>
              <w:bottom w:w="0" w:type="dxa"/>
              <w:right w:w="15" w:type="dxa"/>
            </w:tcMar>
            <w:vAlign w:val="bottom"/>
          </w:tcPr>
          <w:p w14:paraId="4E5B0F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67C1B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24545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0.1889</w:t>
            </w:r>
          </w:p>
        </w:tc>
        <w:tc>
          <w:tcPr>
            <w:tcW w:w="720" w:type="dxa"/>
            <w:tcBorders>
              <w:top w:val="nil"/>
              <w:left w:val="nil"/>
              <w:bottom w:val="nil"/>
              <w:right w:val="nil"/>
            </w:tcBorders>
            <w:noWrap/>
            <w:tcMar>
              <w:top w:w="15" w:type="dxa"/>
              <w:left w:w="15" w:type="dxa"/>
              <w:bottom w:w="0" w:type="dxa"/>
              <w:right w:w="15" w:type="dxa"/>
            </w:tcMar>
            <w:vAlign w:val="bottom"/>
          </w:tcPr>
          <w:p w14:paraId="2679A8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448DCB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2D8DF1E" w14:textId="77777777" w:rsidTr="00A426D6">
        <w:tc>
          <w:tcPr>
            <w:tcW w:w="1008" w:type="dxa"/>
            <w:tcBorders>
              <w:top w:val="nil"/>
              <w:left w:val="nil"/>
              <w:bottom w:val="nil"/>
              <w:right w:val="nil"/>
            </w:tcBorders>
          </w:tcPr>
          <w:p w14:paraId="46561E9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0E15AF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06B2E64" w14:textId="77777777" w:rsidR="001B46D9" w:rsidRPr="003D13D0" w:rsidRDefault="001B46D9" w:rsidP="00A426D6">
            <w:pPr>
              <w:rPr>
                <w:rFonts w:ascii="Arial" w:hAnsi="Arial" w:cs="Arial"/>
                <w:sz w:val="18"/>
                <w:szCs w:val="18"/>
              </w:rPr>
            </w:pPr>
            <w:r w:rsidRPr="003D13D0">
              <w:rPr>
                <w:rFonts w:ascii="Arial" w:hAnsi="Arial" w:cs="Arial"/>
                <w:sz w:val="18"/>
                <w:szCs w:val="18"/>
              </w:rPr>
              <w:t>41.03</w:t>
            </w:r>
          </w:p>
        </w:tc>
        <w:tc>
          <w:tcPr>
            <w:tcW w:w="720" w:type="dxa"/>
            <w:tcBorders>
              <w:top w:val="nil"/>
              <w:left w:val="nil"/>
              <w:bottom w:val="nil"/>
              <w:right w:val="nil"/>
            </w:tcBorders>
            <w:noWrap/>
            <w:tcMar>
              <w:top w:w="15" w:type="dxa"/>
              <w:left w:w="15" w:type="dxa"/>
              <w:bottom w:w="0" w:type="dxa"/>
              <w:right w:w="15" w:type="dxa"/>
            </w:tcMar>
            <w:vAlign w:val="bottom"/>
          </w:tcPr>
          <w:p w14:paraId="7ADF6D98" w14:textId="77777777" w:rsidR="001B46D9" w:rsidRPr="003D13D0" w:rsidRDefault="001B46D9" w:rsidP="00A426D6">
            <w:pPr>
              <w:rPr>
                <w:rFonts w:ascii="Arial" w:hAnsi="Arial" w:cs="Arial"/>
                <w:sz w:val="18"/>
                <w:szCs w:val="18"/>
              </w:rPr>
            </w:pPr>
            <w:r w:rsidRPr="003D13D0">
              <w:rPr>
                <w:rFonts w:ascii="Arial" w:hAnsi="Arial" w:cs="Arial"/>
                <w:sz w:val="18"/>
                <w:szCs w:val="18"/>
              </w:rPr>
              <w:t>41.80</w:t>
            </w:r>
          </w:p>
        </w:tc>
        <w:tc>
          <w:tcPr>
            <w:tcW w:w="1008" w:type="dxa"/>
            <w:tcBorders>
              <w:top w:val="nil"/>
              <w:left w:val="nil"/>
              <w:bottom w:val="nil"/>
              <w:right w:val="nil"/>
            </w:tcBorders>
            <w:noWrap/>
            <w:tcMar>
              <w:top w:w="15" w:type="dxa"/>
              <w:left w:w="15" w:type="dxa"/>
              <w:bottom w:w="0" w:type="dxa"/>
              <w:right w:w="15" w:type="dxa"/>
            </w:tcMar>
            <w:vAlign w:val="bottom"/>
          </w:tcPr>
          <w:p w14:paraId="687C540E" w14:textId="77777777" w:rsidR="001B46D9" w:rsidRPr="003D13D0" w:rsidRDefault="001B46D9" w:rsidP="00A426D6">
            <w:pPr>
              <w:rPr>
                <w:rFonts w:ascii="Arial" w:hAnsi="Arial" w:cs="Arial"/>
                <w:sz w:val="18"/>
                <w:szCs w:val="18"/>
              </w:rPr>
            </w:pPr>
            <w:r w:rsidRPr="003D13D0">
              <w:rPr>
                <w:rFonts w:ascii="Arial" w:hAnsi="Arial" w:cs="Arial"/>
                <w:sz w:val="18"/>
                <w:szCs w:val="18"/>
              </w:rPr>
              <w:t>-0.7667</w:t>
            </w:r>
          </w:p>
        </w:tc>
        <w:tc>
          <w:tcPr>
            <w:tcW w:w="432" w:type="dxa"/>
            <w:tcBorders>
              <w:top w:val="nil"/>
              <w:left w:val="nil"/>
              <w:bottom w:val="nil"/>
              <w:right w:val="nil"/>
            </w:tcBorders>
            <w:noWrap/>
            <w:tcMar>
              <w:top w:w="15" w:type="dxa"/>
              <w:left w:w="15" w:type="dxa"/>
              <w:bottom w:w="0" w:type="dxa"/>
              <w:right w:w="15" w:type="dxa"/>
            </w:tcMar>
            <w:vAlign w:val="bottom"/>
          </w:tcPr>
          <w:p w14:paraId="04B1966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E37D7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150A009" w14:textId="77777777" w:rsidR="001B46D9" w:rsidRPr="003D13D0" w:rsidRDefault="001B46D9" w:rsidP="00A426D6">
            <w:pPr>
              <w:rPr>
                <w:rFonts w:ascii="Arial" w:hAnsi="Arial" w:cs="Arial"/>
                <w:sz w:val="18"/>
                <w:szCs w:val="18"/>
              </w:rPr>
            </w:pPr>
            <w:r w:rsidRPr="003D13D0">
              <w:rPr>
                <w:rFonts w:ascii="Arial" w:hAnsi="Arial" w:cs="Arial"/>
                <w:sz w:val="18"/>
                <w:szCs w:val="18"/>
              </w:rPr>
              <w:t>0.2322</w:t>
            </w:r>
          </w:p>
        </w:tc>
        <w:tc>
          <w:tcPr>
            <w:tcW w:w="720" w:type="dxa"/>
            <w:tcBorders>
              <w:top w:val="nil"/>
              <w:left w:val="nil"/>
              <w:bottom w:val="nil"/>
              <w:right w:val="nil"/>
            </w:tcBorders>
            <w:noWrap/>
            <w:tcMar>
              <w:top w:w="15" w:type="dxa"/>
              <w:left w:w="15" w:type="dxa"/>
              <w:bottom w:w="0" w:type="dxa"/>
              <w:right w:w="15" w:type="dxa"/>
            </w:tcMar>
            <w:vAlign w:val="bottom"/>
          </w:tcPr>
          <w:p w14:paraId="1D184B65"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811182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02D4668" w14:textId="77777777" w:rsidTr="00A426D6">
        <w:tc>
          <w:tcPr>
            <w:tcW w:w="1008" w:type="dxa"/>
            <w:tcBorders>
              <w:top w:val="nil"/>
              <w:left w:val="nil"/>
              <w:bottom w:val="nil"/>
              <w:right w:val="nil"/>
            </w:tcBorders>
          </w:tcPr>
          <w:p w14:paraId="64F4764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169C58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21CC8A91" w14:textId="77777777" w:rsidR="001B46D9" w:rsidRPr="003D13D0" w:rsidRDefault="001B46D9" w:rsidP="00A426D6">
            <w:pPr>
              <w:rPr>
                <w:rFonts w:ascii="Arial" w:hAnsi="Arial" w:cs="Arial"/>
                <w:sz w:val="18"/>
                <w:szCs w:val="18"/>
              </w:rPr>
            </w:pPr>
            <w:r w:rsidRPr="003D13D0">
              <w:rPr>
                <w:rFonts w:ascii="Arial" w:hAnsi="Arial" w:cs="Arial"/>
                <w:sz w:val="18"/>
                <w:szCs w:val="18"/>
              </w:rPr>
              <w:t>41.03</w:t>
            </w:r>
          </w:p>
        </w:tc>
        <w:tc>
          <w:tcPr>
            <w:tcW w:w="720" w:type="dxa"/>
            <w:tcBorders>
              <w:top w:val="nil"/>
              <w:left w:val="nil"/>
              <w:bottom w:val="nil"/>
              <w:right w:val="nil"/>
            </w:tcBorders>
            <w:noWrap/>
            <w:tcMar>
              <w:top w:w="15" w:type="dxa"/>
              <w:left w:w="15" w:type="dxa"/>
              <w:bottom w:w="0" w:type="dxa"/>
              <w:right w:w="15" w:type="dxa"/>
            </w:tcMar>
            <w:vAlign w:val="bottom"/>
          </w:tcPr>
          <w:p w14:paraId="3EEC9612" w14:textId="77777777" w:rsidR="001B46D9" w:rsidRPr="003D13D0" w:rsidRDefault="001B46D9" w:rsidP="00A426D6">
            <w:pPr>
              <w:rPr>
                <w:rFonts w:ascii="Arial" w:hAnsi="Arial" w:cs="Arial"/>
                <w:sz w:val="18"/>
                <w:szCs w:val="18"/>
              </w:rPr>
            </w:pPr>
            <w:r w:rsidRPr="003D13D0">
              <w:rPr>
                <w:rFonts w:ascii="Arial" w:hAnsi="Arial" w:cs="Arial"/>
                <w:sz w:val="18"/>
                <w:szCs w:val="18"/>
              </w:rPr>
              <w:t>40.93</w:t>
            </w:r>
          </w:p>
        </w:tc>
        <w:tc>
          <w:tcPr>
            <w:tcW w:w="1008" w:type="dxa"/>
            <w:tcBorders>
              <w:top w:val="nil"/>
              <w:left w:val="nil"/>
              <w:bottom w:val="nil"/>
              <w:right w:val="nil"/>
            </w:tcBorders>
            <w:noWrap/>
            <w:tcMar>
              <w:top w:w="15" w:type="dxa"/>
              <w:left w:w="15" w:type="dxa"/>
              <w:bottom w:w="0" w:type="dxa"/>
              <w:right w:w="15" w:type="dxa"/>
            </w:tcMar>
            <w:vAlign w:val="bottom"/>
          </w:tcPr>
          <w:p w14:paraId="15460FA0" w14:textId="77777777" w:rsidR="001B46D9" w:rsidRPr="003D13D0" w:rsidRDefault="001B46D9" w:rsidP="00A426D6">
            <w:pPr>
              <w:rPr>
                <w:rFonts w:ascii="Arial" w:hAnsi="Arial" w:cs="Arial"/>
                <w:sz w:val="18"/>
                <w:szCs w:val="18"/>
              </w:rPr>
            </w:pPr>
            <w:r w:rsidRPr="003D13D0">
              <w:rPr>
                <w:rFonts w:ascii="Arial" w:hAnsi="Arial" w:cs="Arial"/>
                <w:sz w:val="18"/>
                <w:szCs w:val="18"/>
              </w:rPr>
              <w:t>0.1083</w:t>
            </w:r>
          </w:p>
        </w:tc>
        <w:tc>
          <w:tcPr>
            <w:tcW w:w="432" w:type="dxa"/>
            <w:tcBorders>
              <w:top w:val="nil"/>
              <w:left w:val="nil"/>
              <w:bottom w:val="nil"/>
              <w:right w:val="nil"/>
            </w:tcBorders>
            <w:noWrap/>
            <w:tcMar>
              <w:top w:w="15" w:type="dxa"/>
              <w:left w:w="15" w:type="dxa"/>
              <w:bottom w:w="0" w:type="dxa"/>
              <w:right w:w="15" w:type="dxa"/>
            </w:tcMar>
            <w:vAlign w:val="bottom"/>
          </w:tcPr>
          <w:p w14:paraId="3BD233D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A1C446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97825AF" w14:textId="77777777" w:rsidR="001B46D9" w:rsidRPr="003D13D0" w:rsidRDefault="001B46D9" w:rsidP="00A426D6">
            <w:pPr>
              <w:rPr>
                <w:rFonts w:ascii="Arial" w:hAnsi="Arial" w:cs="Arial"/>
                <w:sz w:val="18"/>
                <w:szCs w:val="18"/>
              </w:rPr>
            </w:pPr>
            <w:r w:rsidRPr="003D13D0">
              <w:rPr>
                <w:rFonts w:ascii="Arial" w:hAnsi="Arial" w:cs="Arial"/>
                <w:sz w:val="18"/>
                <w:szCs w:val="18"/>
              </w:rPr>
              <w:t>0.0328</w:t>
            </w:r>
          </w:p>
        </w:tc>
        <w:tc>
          <w:tcPr>
            <w:tcW w:w="720" w:type="dxa"/>
            <w:tcBorders>
              <w:top w:val="nil"/>
              <w:left w:val="nil"/>
              <w:bottom w:val="nil"/>
              <w:right w:val="nil"/>
            </w:tcBorders>
            <w:noWrap/>
            <w:tcMar>
              <w:top w:w="15" w:type="dxa"/>
              <w:left w:w="15" w:type="dxa"/>
              <w:bottom w:w="0" w:type="dxa"/>
              <w:right w:w="15" w:type="dxa"/>
            </w:tcMar>
            <w:vAlign w:val="bottom"/>
          </w:tcPr>
          <w:p w14:paraId="114AB2B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9B7185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68D5FD5" w14:textId="77777777" w:rsidTr="00A426D6">
        <w:tc>
          <w:tcPr>
            <w:tcW w:w="1008" w:type="dxa"/>
            <w:tcBorders>
              <w:top w:val="nil"/>
              <w:left w:val="nil"/>
              <w:bottom w:val="nil"/>
              <w:right w:val="nil"/>
            </w:tcBorders>
          </w:tcPr>
          <w:p w14:paraId="63F2A8D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F4549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020CD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41.70</w:t>
            </w:r>
          </w:p>
        </w:tc>
        <w:tc>
          <w:tcPr>
            <w:tcW w:w="720" w:type="dxa"/>
            <w:tcBorders>
              <w:top w:val="nil"/>
              <w:left w:val="nil"/>
              <w:bottom w:val="nil"/>
              <w:right w:val="nil"/>
            </w:tcBorders>
            <w:noWrap/>
            <w:tcMar>
              <w:top w:w="15" w:type="dxa"/>
              <w:left w:w="15" w:type="dxa"/>
              <w:bottom w:w="0" w:type="dxa"/>
              <w:right w:w="15" w:type="dxa"/>
            </w:tcMar>
            <w:vAlign w:val="bottom"/>
          </w:tcPr>
          <w:p w14:paraId="156820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41.80</w:t>
            </w:r>
          </w:p>
        </w:tc>
        <w:tc>
          <w:tcPr>
            <w:tcW w:w="1008" w:type="dxa"/>
            <w:tcBorders>
              <w:top w:val="nil"/>
              <w:left w:val="nil"/>
              <w:bottom w:val="nil"/>
              <w:right w:val="nil"/>
            </w:tcBorders>
            <w:noWrap/>
            <w:tcMar>
              <w:top w:w="15" w:type="dxa"/>
              <w:left w:w="15" w:type="dxa"/>
              <w:bottom w:w="0" w:type="dxa"/>
              <w:right w:w="15" w:type="dxa"/>
            </w:tcMar>
            <w:vAlign w:val="bottom"/>
          </w:tcPr>
          <w:p w14:paraId="56A83D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0F5077E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D1447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DF7E7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0.0303</w:t>
            </w:r>
          </w:p>
        </w:tc>
        <w:tc>
          <w:tcPr>
            <w:tcW w:w="720" w:type="dxa"/>
            <w:tcBorders>
              <w:top w:val="nil"/>
              <w:left w:val="nil"/>
              <w:bottom w:val="nil"/>
              <w:right w:val="nil"/>
            </w:tcBorders>
            <w:noWrap/>
            <w:tcMar>
              <w:top w:w="15" w:type="dxa"/>
              <w:left w:w="15" w:type="dxa"/>
              <w:bottom w:w="0" w:type="dxa"/>
              <w:right w:w="15" w:type="dxa"/>
            </w:tcMar>
            <w:vAlign w:val="bottom"/>
          </w:tcPr>
          <w:p w14:paraId="1A8BBC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DC416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6B238347" w14:textId="77777777" w:rsidTr="00A426D6">
        <w:tc>
          <w:tcPr>
            <w:tcW w:w="1008" w:type="dxa"/>
            <w:tcBorders>
              <w:top w:val="nil"/>
              <w:left w:val="nil"/>
              <w:bottom w:val="nil"/>
              <w:right w:val="nil"/>
            </w:tcBorders>
          </w:tcPr>
          <w:p w14:paraId="58A25A3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76B3EFA"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185BDE9B" w14:textId="77777777" w:rsidR="001B46D9" w:rsidRPr="003D13D0" w:rsidRDefault="001B46D9" w:rsidP="00A426D6">
            <w:pPr>
              <w:rPr>
                <w:rFonts w:ascii="Arial" w:hAnsi="Arial" w:cs="Arial"/>
                <w:sz w:val="18"/>
                <w:szCs w:val="18"/>
              </w:rPr>
            </w:pPr>
            <w:r w:rsidRPr="003D13D0">
              <w:rPr>
                <w:rFonts w:ascii="Arial" w:hAnsi="Arial" w:cs="Arial"/>
                <w:sz w:val="18"/>
                <w:szCs w:val="18"/>
              </w:rPr>
              <w:t>41.70</w:t>
            </w:r>
          </w:p>
        </w:tc>
        <w:tc>
          <w:tcPr>
            <w:tcW w:w="720" w:type="dxa"/>
            <w:tcBorders>
              <w:top w:val="nil"/>
              <w:left w:val="nil"/>
              <w:bottom w:val="nil"/>
              <w:right w:val="nil"/>
            </w:tcBorders>
            <w:noWrap/>
            <w:tcMar>
              <w:top w:w="15" w:type="dxa"/>
              <w:left w:w="15" w:type="dxa"/>
              <w:bottom w:w="0" w:type="dxa"/>
              <w:right w:w="15" w:type="dxa"/>
            </w:tcMar>
            <w:vAlign w:val="bottom"/>
          </w:tcPr>
          <w:p w14:paraId="1777955C" w14:textId="77777777" w:rsidR="001B46D9" w:rsidRPr="003D13D0" w:rsidRDefault="001B46D9" w:rsidP="00A426D6">
            <w:pPr>
              <w:rPr>
                <w:rFonts w:ascii="Arial" w:hAnsi="Arial" w:cs="Arial"/>
                <w:sz w:val="18"/>
                <w:szCs w:val="18"/>
              </w:rPr>
            </w:pPr>
            <w:r w:rsidRPr="003D13D0">
              <w:rPr>
                <w:rFonts w:ascii="Arial" w:hAnsi="Arial" w:cs="Arial"/>
                <w:sz w:val="18"/>
                <w:szCs w:val="18"/>
              </w:rPr>
              <w:t>40.93</w:t>
            </w:r>
          </w:p>
        </w:tc>
        <w:tc>
          <w:tcPr>
            <w:tcW w:w="1008" w:type="dxa"/>
            <w:tcBorders>
              <w:top w:val="nil"/>
              <w:left w:val="nil"/>
              <w:bottom w:val="nil"/>
              <w:right w:val="nil"/>
            </w:tcBorders>
            <w:noWrap/>
            <w:tcMar>
              <w:top w:w="15" w:type="dxa"/>
              <w:left w:w="15" w:type="dxa"/>
              <w:bottom w:w="0" w:type="dxa"/>
              <w:right w:w="15" w:type="dxa"/>
            </w:tcMar>
            <w:vAlign w:val="bottom"/>
          </w:tcPr>
          <w:p w14:paraId="61A9B4F9" w14:textId="77777777" w:rsidR="001B46D9" w:rsidRPr="003D13D0" w:rsidRDefault="001B46D9" w:rsidP="00A426D6">
            <w:pPr>
              <w:rPr>
                <w:rFonts w:ascii="Arial" w:hAnsi="Arial" w:cs="Arial"/>
                <w:sz w:val="18"/>
                <w:szCs w:val="18"/>
              </w:rPr>
            </w:pPr>
            <w:r w:rsidRPr="003D13D0">
              <w:rPr>
                <w:rFonts w:ascii="Arial" w:hAnsi="Arial" w:cs="Arial"/>
                <w:sz w:val="18"/>
                <w:szCs w:val="18"/>
              </w:rPr>
              <w:t>0.7750</w:t>
            </w:r>
          </w:p>
        </w:tc>
        <w:tc>
          <w:tcPr>
            <w:tcW w:w="432" w:type="dxa"/>
            <w:tcBorders>
              <w:top w:val="nil"/>
              <w:left w:val="nil"/>
              <w:bottom w:val="nil"/>
              <w:right w:val="nil"/>
            </w:tcBorders>
            <w:noWrap/>
            <w:tcMar>
              <w:top w:w="15" w:type="dxa"/>
              <w:left w:w="15" w:type="dxa"/>
              <w:bottom w:w="0" w:type="dxa"/>
              <w:right w:w="15" w:type="dxa"/>
            </w:tcMar>
            <w:vAlign w:val="bottom"/>
          </w:tcPr>
          <w:p w14:paraId="4690AA6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6E5BAC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63B7F8C" w14:textId="77777777" w:rsidR="001B46D9" w:rsidRPr="003D13D0" w:rsidRDefault="001B46D9" w:rsidP="00A426D6">
            <w:pPr>
              <w:rPr>
                <w:rFonts w:ascii="Arial" w:hAnsi="Arial" w:cs="Arial"/>
                <w:sz w:val="18"/>
                <w:szCs w:val="18"/>
              </w:rPr>
            </w:pPr>
            <w:r w:rsidRPr="003D13D0">
              <w:rPr>
                <w:rFonts w:ascii="Arial" w:hAnsi="Arial" w:cs="Arial"/>
                <w:sz w:val="18"/>
                <w:szCs w:val="18"/>
              </w:rPr>
              <w:t>0.2347</w:t>
            </w:r>
          </w:p>
        </w:tc>
        <w:tc>
          <w:tcPr>
            <w:tcW w:w="720" w:type="dxa"/>
            <w:tcBorders>
              <w:top w:val="nil"/>
              <w:left w:val="nil"/>
              <w:bottom w:val="nil"/>
              <w:right w:val="nil"/>
            </w:tcBorders>
            <w:noWrap/>
            <w:tcMar>
              <w:top w:w="15" w:type="dxa"/>
              <w:left w:w="15" w:type="dxa"/>
              <w:bottom w:w="0" w:type="dxa"/>
              <w:right w:w="15" w:type="dxa"/>
            </w:tcMar>
            <w:vAlign w:val="bottom"/>
          </w:tcPr>
          <w:p w14:paraId="5398DF1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AB48A1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6207DE9" w14:textId="77777777" w:rsidTr="00A426D6">
        <w:tc>
          <w:tcPr>
            <w:tcW w:w="1008" w:type="dxa"/>
            <w:tcBorders>
              <w:top w:val="nil"/>
              <w:left w:val="nil"/>
              <w:bottom w:val="nil"/>
              <w:right w:val="nil"/>
            </w:tcBorders>
          </w:tcPr>
          <w:p w14:paraId="4C70279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5AB9BC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23850069" w14:textId="77777777" w:rsidR="001B46D9" w:rsidRPr="003D13D0" w:rsidRDefault="001B46D9" w:rsidP="00A426D6">
            <w:pPr>
              <w:rPr>
                <w:rFonts w:ascii="Arial" w:hAnsi="Arial" w:cs="Arial"/>
                <w:sz w:val="18"/>
                <w:szCs w:val="18"/>
              </w:rPr>
            </w:pPr>
            <w:r w:rsidRPr="003D13D0">
              <w:rPr>
                <w:rFonts w:ascii="Arial" w:hAnsi="Arial" w:cs="Arial"/>
                <w:sz w:val="18"/>
                <w:szCs w:val="18"/>
              </w:rPr>
              <w:t>41.80</w:t>
            </w:r>
          </w:p>
        </w:tc>
        <w:tc>
          <w:tcPr>
            <w:tcW w:w="720" w:type="dxa"/>
            <w:tcBorders>
              <w:top w:val="nil"/>
              <w:left w:val="nil"/>
              <w:bottom w:val="nil"/>
              <w:right w:val="nil"/>
            </w:tcBorders>
            <w:noWrap/>
            <w:tcMar>
              <w:top w:w="15" w:type="dxa"/>
              <w:left w:w="15" w:type="dxa"/>
              <w:bottom w:w="0" w:type="dxa"/>
              <w:right w:w="15" w:type="dxa"/>
            </w:tcMar>
            <w:vAlign w:val="bottom"/>
          </w:tcPr>
          <w:p w14:paraId="406D7610" w14:textId="77777777" w:rsidR="001B46D9" w:rsidRPr="003D13D0" w:rsidRDefault="001B46D9" w:rsidP="00A426D6">
            <w:pPr>
              <w:rPr>
                <w:rFonts w:ascii="Arial" w:hAnsi="Arial" w:cs="Arial"/>
                <w:sz w:val="18"/>
                <w:szCs w:val="18"/>
              </w:rPr>
            </w:pPr>
            <w:r w:rsidRPr="003D13D0">
              <w:rPr>
                <w:rFonts w:ascii="Arial" w:hAnsi="Arial" w:cs="Arial"/>
                <w:sz w:val="18"/>
                <w:szCs w:val="18"/>
              </w:rPr>
              <w:t>40.93</w:t>
            </w:r>
          </w:p>
        </w:tc>
        <w:tc>
          <w:tcPr>
            <w:tcW w:w="1008" w:type="dxa"/>
            <w:tcBorders>
              <w:top w:val="nil"/>
              <w:left w:val="nil"/>
              <w:bottom w:val="nil"/>
              <w:right w:val="nil"/>
            </w:tcBorders>
            <w:noWrap/>
            <w:tcMar>
              <w:top w:w="15" w:type="dxa"/>
              <w:left w:w="15" w:type="dxa"/>
              <w:bottom w:w="0" w:type="dxa"/>
              <w:right w:w="15" w:type="dxa"/>
            </w:tcMar>
            <w:vAlign w:val="bottom"/>
          </w:tcPr>
          <w:p w14:paraId="42572D50" w14:textId="77777777" w:rsidR="001B46D9" w:rsidRPr="003D13D0" w:rsidRDefault="001B46D9" w:rsidP="00A426D6">
            <w:pPr>
              <w:rPr>
                <w:rFonts w:ascii="Arial" w:hAnsi="Arial" w:cs="Arial"/>
                <w:sz w:val="18"/>
                <w:szCs w:val="18"/>
              </w:rPr>
            </w:pPr>
            <w:r w:rsidRPr="003D13D0">
              <w:rPr>
                <w:rFonts w:ascii="Arial" w:hAnsi="Arial" w:cs="Arial"/>
                <w:sz w:val="18"/>
                <w:szCs w:val="18"/>
              </w:rPr>
              <w:t>0.8750</w:t>
            </w:r>
          </w:p>
        </w:tc>
        <w:tc>
          <w:tcPr>
            <w:tcW w:w="432" w:type="dxa"/>
            <w:tcBorders>
              <w:top w:val="nil"/>
              <w:left w:val="nil"/>
              <w:bottom w:val="nil"/>
              <w:right w:val="nil"/>
            </w:tcBorders>
            <w:noWrap/>
            <w:tcMar>
              <w:top w:w="15" w:type="dxa"/>
              <w:left w:w="15" w:type="dxa"/>
              <w:bottom w:w="0" w:type="dxa"/>
              <w:right w:w="15" w:type="dxa"/>
            </w:tcMar>
            <w:vAlign w:val="bottom"/>
          </w:tcPr>
          <w:p w14:paraId="2572265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2734932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6FDC23E" w14:textId="77777777" w:rsidR="001B46D9" w:rsidRPr="003D13D0" w:rsidRDefault="001B46D9" w:rsidP="00A426D6">
            <w:pPr>
              <w:rPr>
                <w:rFonts w:ascii="Arial" w:hAnsi="Arial" w:cs="Arial"/>
                <w:sz w:val="18"/>
                <w:szCs w:val="18"/>
              </w:rPr>
            </w:pPr>
            <w:r w:rsidRPr="003D13D0">
              <w:rPr>
                <w:rFonts w:ascii="Arial" w:hAnsi="Arial" w:cs="Arial"/>
                <w:sz w:val="18"/>
                <w:szCs w:val="18"/>
              </w:rPr>
              <w:t>0.2862</w:t>
            </w:r>
          </w:p>
        </w:tc>
        <w:tc>
          <w:tcPr>
            <w:tcW w:w="720" w:type="dxa"/>
            <w:tcBorders>
              <w:top w:val="nil"/>
              <w:left w:val="nil"/>
              <w:bottom w:val="nil"/>
              <w:right w:val="nil"/>
            </w:tcBorders>
            <w:noWrap/>
            <w:tcMar>
              <w:top w:w="15" w:type="dxa"/>
              <w:left w:w="15" w:type="dxa"/>
              <w:bottom w:w="0" w:type="dxa"/>
              <w:right w:w="15" w:type="dxa"/>
            </w:tcMar>
            <w:vAlign w:val="bottom"/>
          </w:tcPr>
          <w:p w14:paraId="7011892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BC7AC0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070F27D" w14:textId="77777777" w:rsidTr="00A426D6">
        <w:tc>
          <w:tcPr>
            <w:tcW w:w="1008" w:type="dxa"/>
            <w:tcBorders>
              <w:top w:val="nil"/>
              <w:left w:val="nil"/>
              <w:bottom w:val="nil"/>
              <w:right w:val="nil"/>
            </w:tcBorders>
          </w:tcPr>
          <w:p w14:paraId="078B31F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20937F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6B4A0A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A84CB3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373E61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04E477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6193F0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194E23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7B7219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78F5306" w14:textId="77777777" w:rsidR="001B46D9" w:rsidRPr="003D13D0" w:rsidRDefault="001B46D9" w:rsidP="00A426D6">
            <w:pPr>
              <w:rPr>
                <w:rFonts w:ascii="Arial" w:hAnsi="Arial" w:cs="Arial"/>
                <w:sz w:val="18"/>
                <w:szCs w:val="18"/>
              </w:rPr>
            </w:pPr>
          </w:p>
        </w:tc>
      </w:tr>
      <w:tr w:rsidR="001B46D9" w:rsidRPr="003D13D0" w14:paraId="06EF1040" w14:textId="77777777" w:rsidTr="00A426D6">
        <w:tc>
          <w:tcPr>
            <w:tcW w:w="1008" w:type="dxa"/>
            <w:tcBorders>
              <w:top w:val="nil"/>
              <w:left w:val="nil"/>
              <w:bottom w:val="nil"/>
              <w:right w:val="nil"/>
            </w:tcBorders>
          </w:tcPr>
          <w:p w14:paraId="081348B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6D8EA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w:t>
            </w:r>
          </w:p>
        </w:tc>
        <w:tc>
          <w:tcPr>
            <w:tcW w:w="720" w:type="dxa"/>
            <w:tcBorders>
              <w:top w:val="nil"/>
              <w:left w:val="nil"/>
              <w:bottom w:val="nil"/>
              <w:right w:val="nil"/>
            </w:tcBorders>
            <w:noWrap/>
            <w:tcMar>
              <w:top w:w="15" w:type="dxa"/>
              <w:left w:w="15" w:type="dxa"/>
              <w:bottom w:w="0" w:type="dxa"/>
              <w:right w:w="15" w:type="dxa"/>
            </w:tcMar>
            <w:vAlign w:val="bottom"/>
          </w:tcPr>
          <w:p w14:paraId="2A98A13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C6DE06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E476B7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4F2CB6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173504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FDC278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BE587E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F9AF67E" w14:textId="77777777" w:rsidR="001B46D9" w:rsidRPr="003D13D0" w:rsidRDefault="001B46D9" w:rsidP="00A426D6">
            <w:pPr>
              <w:rPr>
                <w:rFonts w:ascii="Arial" w:hAnsi="Arial" w:cs="Arial"/>
                <w:sz w:val="18"/>
                <w:szCs w:val="18"/>
              </w:rPr>
            </w:pPr>
          </w:p>
        </w:tc>
      </w:tr>
      <w:tr w:rsidR="001B46D9" w:rsidRPr="003D13D0" w14:paraId="1C715860" w14:textId="77777777" w:rsidTr="00A426D6">
        <w:tc>
          <w:tcPr>
            <w:tcW w:w="1008" w:type="dxa"/>
            <w:tcBorders>
              <w:top w:val="nil"/>
              <w:left w:val="nil"/>
              <w:bottom w:val="nil"/>
              <w:right w:val="nil"/>
            </w:tcBorders>
          </w:tcPr>
          <w:p w14:paraId="1C4F1DE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239DDD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20FF3A5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76.86</w:t>
            </w:r>
          </w:p>
        </w:tc>
        <w:tc>
          <w:tcPr>
            <w:tcW w:w="720" w:type="dxa"/>
            <w:tcBorders>
              <w:top w:val="nil"/>
              <w:left w:val="nil"/>
              <w:bottom w:val="nil"/>
              <w:right w:val="nil"/>
            </w:tcBorders>
            <w:noWrap/>
            <w:tcMar>
              <w:top w:w="15" w:type="dxa"/>
              <w:left w:w="15" w:type="dxa"/>
              <w:bottom w:w="0" w:type="dxa"/>
              <w:right w:w="15" w:type="dxa"/>
            </w:tcMar>
            <w:vAlign w:val="bottom"/>
          </w:tcPr>
          <w:p w14:paraId="7A6D39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71.60</w:t>
            </w:r>
          </w:p>
        </w:tc>
        <w:tc>
          <w:tcPr>
            <w:tcW w:w="1008" w:type="dxa"/>
            <w:tcBorders>
              <w:top w:val="nil"/>
              <w:left w:val="nil"/>
              <w:bottom w:val="nil"/>
              <w:right w:val="nil"/>
            </w:tcBorders>
            <w:noWrap/>
            <w:tcMar>
              <w:top w:w="15" w:type="dxa"/>
              <w:left w:w="15" w:type="dxa"/>
              <w:bottom w:w="0" w:type="dxa"/>
              <w:right w:w="15" w:type="dxa"/>
            </w:tcMar>
            <w:vAlign w:val="bottom"/>
          </w:tcPr>
          <w:p w14:paraId="4B4D4C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5.257</w:t>
            </w:r>
          </w:p>
        </w:tc>
        <w:tc>
          <w:tcPr>
            <w:tcW w:w="432" w:type="dxa"/>
            <w:tcBorders>
              <w:top w:val="nil"/>
              <w:left w:val="nil"/>
              <w:bottom w:val="nil"/>
              <w:right w:val="nil"/>
            </w:tcBorders>
            <w:noWrap/>
            <w:tcMar>
              <w:top w:w="15" w:type="dxa"/>
              <w:left w:w="15" w:type="dxa"/>
              <w:bottom w:w="0" w:type="dxa"/>
              <w:right w:w="15" w:type="dxa"/>
            </w:tcMar>
            <w:vAlign w:val="bottom"/>
          </w:tcPr>
          <w:p w14:paraId="6F6B455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1502A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B858D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1.546</w:t>
            </w:r>
          </w:p>
        </w:tc>
        <w:tc>
          <w:tcPr>
            <w:tcW w:w="720" w:type="dxa"/>
            <w:tcBorders>
              <w:top w:val="nil"/>
              <w:left w:val="nil"/>
              <w:bottom w:val="nil"/>
              <w:right w:val="nil"/>
            </w:tcBorders>
            <w:noWrap/>
            <w:tcMar>
              <w:top w:w="15" w:type="dxa"/>
              <w:left w:w="15" w:type="dxa"/>
              <w:bottom w:w="0" w:type="dxa"/>
              <w:right w:w="15" w:type="dxa"/>
            </w:tcMar>
            <w:vAlign w:val="bottom"/>
          </w:tcPr>
          <w:p w14:paraId="4D8B87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CCB405E" w14:textId="77777777" w:rsidR="001B46D9" w:rsidRPr="003D13D0" w:rsidRDefault="001B46D9" w:rsidP="00A426D6">
            <w:pPr>
              <w:rPr>
                <w:rFonts w:ascii="Arial" w:hAnsi="Arial" w:cs="Arial"/>
                <w:sz w:val="18"/>
                <w:szCs w:val="18"/>
              </w:rPr>
            </w:pPr>
            <w:r w:rsidRPr="003D13D0">
              <w:rPr>
                <w:rFonts w:ascii="Arial" w:hAnsi="Arial" w:cs="Arial"/>
                <w:sz w:val="18"/>
                <w:szCs w:val="18"/>
              </w:rPr>
              <w:t>0.8841</w:t>
            </w:r>
          </w:p>
        </w:tc>
      </w:tr>
      <w:tr w:rsidR="001B46D9" w:rsidRPr="003D13D0" w14:paraId="703861EF" w14:textId="77777777" w:rsidTr="00A426D6">
        <w:tc>
          <w:tcPr>
            <w:tcW w:w="1008" w:type="dxa"/>
            <w:tcBorders>
              <w:top w:val="nil"/>
              <w:left w:val="nil"/>
              <w:bottom w:val="nil"/>
              <w:right w:val="nil"/>
            </w:tcBorders>
          </w:tcPr>
          <w:p w14:paraId="4358290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82AB6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9A184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76.86</w:t>
            </w:r>
          </w:p>
        </w:tc>
        <w:tc>
          <w:tcPr>
            <w:tcW w:w="720" w:type="dxa"/>
            <w:tcBorders>
              <w:top w:val="nil"/>
              <w:left w:val="nil"/>
              <w:bottom w:val="nil"/>
              <w:right w:val="nil"/>
            </w:tcBorders>
            <w:noWrap/>
            <w:tcMar>
              <w:top w:w="15" w:type="dxa"/>
              <w:left w:w="15" w:type="dxa"/>
              <w:bottom w:w="0" w:type="dxa"/>
              <w:right w:w="15" w:type="dxa"/>
            </w:tcMar>
            <w:vAlign w:val="bottom"/>
          </w:tcPr>
          <w:p w14:paraId="14695B8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71.93</w:t>
            </w:r>
          </w:p>
        </w:tc>
        <w:tc>
          <w:tcPr>
            <w:tcW w:w="1008" w:type="dxa"/>
            <w:tcBorders>
              <w:top w:val="nil"/>
              <w:left w:val="nil"/>
              <w:bottom w:val="nil"/>
              <w:right w:val="nil"/>
            </w:tcBorders>
            <w:noWrap/>
            <w:tcMar>
              <w:top w:w="15" w:type="dxa"/>
              <w:left w:w="15" w:type="dxa"/>
              <w:bottom w:w="0" w:type="dxa"/>
              <w:right w:w="15" w:type="dxa"/>
            </w:tcMar>
            <w:vAlign w:val="bottom"/>
          </w:tcPr>
          <w:p w14:paraId="28E9BB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4.924</w:t>
            </w:r>
          </w:p>
        </w:tc>
        <w:tc>
          <w:tcPr>
            <w:tcW w:w="432" w:type="dxa"/>
            <w:tcBorders>
              <w:top w:val="nil"/>
              <w:left w:val="nil"/>
              <w:bottom w:val="nil"/>
              <w:right w:val="nil"/>
            </w:tcBorders>
            <w:noWrap/>
            <w:tcMar>
              <w:top w:w="15" w:type="dxa"/>
              <w:left w:w="15" w:type="dxa"/>
              <w:bottom w:w="0" w:type="dxa"/>
              <w:right w:w="15" w:type="dxa"/>
            </w:tcMar>
            <w:vAlign w:val="bottom"/>
          </w:tcPr>
          <w:p w14:paraId="29CC61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0B2C6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56399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1.448</w:t>
            </w:r>
          </w:p>
        </w:tc>
        <w:tc>
          <w:tcPr>
            <w:tcW w:w="720" w:type="dxa"/>
            <w:tcBorders>
              <w:top w:val="nil"/>
              <w:left w:val="nil"/>
              <w:bottom w:val="nil"/>
              <w:right w:val="nil"/>
            </w:tcBorders>
            <w:noWrap/>
            <w:tcMar>
              <w:top w:w="15" w:type="dxa"/>
              <w:left w:w="15" w:type="dxa"/>
              <w:bottom w:w="0" w:type="dxa"/>
              <w:right w:w="15" w:type="dxa"/>
            </w:tcMar>
            <w:vAlign w:val="bottom"/>
          </w:tcPr>
          <w:p w14:paraId="59014B0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1A91FDF" w14:textId="77777777" w:rsidR="001B46D9" w:rsidRPr="003D13D0" w:rsidRDefault="001B46D9" w:rsidP="00A426D6">
            <w:pPr>
              <w:rPr>
                <w:rFonts w:ascii="Arial" w:hAnsi="Arial" w:cs="Arial"/>
                <w:sz w:val="18"/>
                <w:szCs w:val="18"/>
              </w:rPr>
            </w:pPr>
            <w:r w:rsidRPr="003D13D0">
              <w:rPr>
                <w:rFonts w:ascii="Arial" w:hAnsi="Arial" w:cs="Arial"/>
                <w:sz w:val="18"/>
                <w:szCs w:val="18"/>
              </w:rPr>
              <w:t>0.9099</w:t>
            </w:r>
          </w:p>
        </w:tc>
      </w:tr>
      <w:tr w:rsidR="001B46D9" w:rsidRPr="003D13D0" w14:paraId="13273337" w14:textId="77777777" w:rsidTr="00A426D6">
        <w:tc>
          <w:tcPr>
            <w:tcW w:w="1008" w:type="dxa"/>
            <w:tcBorders>
              <w:top w:val="nil"/>
              <w:left w:val="nil"/>
              <w:bottom w:val="nil"/>
              <w:right w:val="nil"/>
            </w:tcBorders>
          </w:tcPr>
          <w:p w14:paraId="3E12094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4FBDC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5D41AC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76.86</w:t>
            </w:r>
          </w:p>
        </w:tc>
        <w:tc>
          <w:tcPr>
            <w:tcW w:w="720" w:type="dxa"/>
            <w:tcBorders>
              <w:top w:val="nil"/>
              <w:left w:val="nil"/>
              <w:bottom w:val="nil"/>
              <w:right w:val="nil"/>
            </w:tcBorders>
            <w:noWrap/>
            <w:tcMar>
              <w:top w:w="15" w:type="dxa"/>
              <w:left w:w="15" w:type="dxa"/>
              <w:bottom w:w="0" w:type="dxa"/>
              <w:right w:w="15" w:type="dxa"/>
            </w:tcMar>
            <w:vAlign w:val="bottom"/>
          </w:tcPr>
          <w:p w14:paraId="3B7A3C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71.50</w:t>
            </w:r>
          </w:p>
        </w:tc>
        <w:tc>
          <w:tcPr>
            <w:tcW w:w="1008" w:type="dxa"/>
            <w:tcBorders>
              <w:top w:val="nil"/>
              <w:left w:val="nil"/>
              <w:bottom w:val="nil"/>
              <w:right w:val="nil"/>
            </w:tcBorders>
            <w:noWrap/>
            <w:tcMar>
              <w:top w:w="15" w:type="dxa"/>
              <w:left w:w="15" w:type="dxa"/>
              <w:bottom w:w="0" w:type="dxa"/>
              <w:right w:w="15" w:type="dxa"/>
            </w:tcMar>
            <w:vAlign w:val="bottom"/>
          </w:tcPr>
          <w:p w14:paraId="5B8193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5.357</w:t>
            </w:r>
          </w:p>
        </w:tc>
        <w:tc>
          <w:tcPr>
            <w:tcW w:w="432" w:type="dxa"/>
            <w:tcBorders>
              <w:top w:val="nil"/>
              <w:left w:val="nil"/>
              <w:bottom w:val="nil"/>
              <w:right w:val="nil"/>
            </w:tcBorders>
            <w:noWrap/>
            <w:tcMar>
              <w:top w:w="15" w:type="dxa"/>
              <w:left w:w="15" w:type="dxa"/>
              <w:bottom w:w="0" w:type="dxa"/>
              <w:right w:w="15" w:type="dxa"/>
            </w:tcMar>
            <w:vAlign w:val="bottom"/>
          </w:tcPr>
          <w:p w14:paraId="14F79E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A83CD3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D63EE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1.575</w:t>
            </w:r>
          </w:p>
        </w:tc>
        <w:tc>
          <w:tcPr>
            <w:tcW w:w="720" w:type="dxa"/>
            <w:tcBorders>
              <w:top w:val="nil"/>
              <w:left w:val="nil"/>
              <w:bottom w:val="nil"/>
              <w:right w:val="nil"/>
            </w:tcBorders>
            <w:noWrap/>
            <w:tcMar>
              <w:top w:w="15" w:type="dxa"/>
              <w:left w:w="15" w:type="dxa"/>
              <w:bottom w:w="0" w:type="dxa"/>
              <w:right w:w="15" w:type="dxa"/>
            </w:tcMar>
            <w:vAlign w:val="bottom"/>
          </w:tcPr>
          <w:p w14:paraId="6DCDF1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0BBE404" w14:textId="77777777" w:rsidR="001B46D9" w:rsidRPr="003D13D0" w:rsidRDefault="001B46D9" w:rsidP="00A426D6">
            <w:pPr>
              <w:rPr>
                <w:rFonts w:ascii="Arial" w:hAnsi="Arial" w:cs="Arial"/>
                <w:sz w:val="18"/>
                <w:szCs w:val="18"/>
              </w:rPr>
            </w:pPr>
            <w:r w:rsidRPr="003D13D0">
              <w:rPr>
                <w:rFonts w:ascii="Arial" w:hAnsi="Arial" w:cs="Arial"/>
                <w:sz w:val="18"/>
                <w:szCs w:val="18"/>
              </w:rPr>
              <w:t>0.8757</w:t>
            </w:r>
          </w:p>
        </w:tc>
      </w:tr>
      <w:tr w:rsidR="001B46D9" w:rsidRPr="003D13D0" w14:paraId="7635A0E7" w14:textId="77777777" w:rsidTr="00A426D6">
        <w:tc>
          <w:tcPr>
            <w:tcW w:w="1008" w:type="dxa"/>
            <w:tcBorders>
              <w:top w:val="nil"/>
              <w:left w:val="nil"/>
              <w:bottom w:val="nil"/>
              <w:right w:val="nil"/>
            </w:tcBorders>
          </w:tcPr>
          <w:p w14:paraId="61E47C9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58C0B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89141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76.86</w:t>
            </w:r>
          </w:p>
        </w:tc>
        <w:tc>
          <w:tcPr>
            <w:tcW w:w="720" w:type="dxa"/>
            <w:tcBorders>
              <w:top w:val="nil"/>
              <w:left w:val="nil"/>
              <w:bottom w:val="nil"/>
              <w:right w:val="nil"/>
            </w:tcBorders>
            <w:noWrap/>
            <w:tcMar>
              <w:top w:w="15" w:type="dxa"/>
              <w:left w:w="15" w:type="dxa"/>
              <w:bottom w:w="0" w:type="dxa"/>
              <w:right w:w="15" w:type="dxa"/>
            </w:tcMar>
            <w:vAlign w:val="bottom"/>
          </w:tcPr>
          <w:p w14:paraId="379339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25FFFE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5.157</w:t>
            </w:r>
          </w:p>
        </w:tc>
        <w:tc>
          <w:tcPr>
            <w:tcW w:w="432" w:type="dxa"/>
            <w:tcBorders>
              <w:top w:val="nil"/>
              <w:left w:val="nil"/>
              <w:bottom w:val="nil"/>
              <w:right w:val="nil"/>
            </w:tcBorders>
            <w:noWrap/>
            <w:tcMar>
              <w:top w:w="15" w:type="dxa"/>
              <w:left w:w="15" w:type="dxa"/>
              <w:bottom w:w="0" w:type="dxa"/>
              <w:right w:w="15" w:type="dxa"/>
            </w:tcMar>
            <w:vAlign w:val="bottom"/>
          </w:tcPr>
          <w:p w14:paraId="68D3C5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F4024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AB850C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1.630</w:t>
            </w:r>
          </w:p>
        </w:tc>
        <w:tc>
          <w:tcPr>
            <w:tcW w:w="720" w:type="dxa"/>
            <w:tcBorders>
              <w:top w:val="nil"/>
              <w:left w:val="nil"/>
              <w:bottom w:val="nil"/>
              <w:right w:val="nil"/>
            </w:tcBorders>
            <w:noWrap/>
            <w:tcMar>
              <w:top w:w="15" w:type="dxa"/>
              <w:left w:w="15" w:type="dxa"/>
              <w:bottom w:w="0" w:type="dxa"/>
              <w:right w:w="15" w:type="dxa"/>
            </w:tcMar>
            <w:vAlign w:val="bottom"/>
          </w:tcPr>
          <w:p w14:paraId="0BFF9C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8328C1A" w14:textId="77777777" w:rsidR="001B46D9" w:rsidRPr="003D13D0" w:rsidRDefault="001B46D9" w:rsidP="00A426D6">
            <w:pPr>
              <w:rPr>
                <w:rFonts w:ascii="Arial" w:hAnsi="Arial" w:cs="Arial"/>
                <w:sz w:val="18"/>
                <w:szCs w:val="18"/>
              </w:rPr>
            </w:pPr>
            <w:r w:rsidRPr="003D13D0">
              <w:rPr>
                <w:rFonts w:ascii="Arial" w:hAnsi="Arial" w:cs="Arial"/>
                <w:sz w:val="18"/>
                <w:szCs w:val="18"/>
              </w:rPr>
              <w:t>0.8589</w:t>
            </w:r>
          </w:p>
        </w:tc>
      </w:tr>
      <w:tr w:rsidR="001B46D9" w:rsidRPr="003D13D0" w14:paraId="73B3490A" w14:textId="77777777" w:rsidTr="00A426D6">
        <w:tc>
          <w:tcPr>
            <w:tcW w:w="1008" w:type="dxa"/>
            <w:tcBorders>
              <w:top w:val="nil"/>
              <w:left w:val="nil"/>
              <w:bottom w:val="nil"/>
              <w:right w:val="nil"/>
            </w:tcBorders>
          </w:tcPr>
          <w:p w14:paraId="026AA77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0A864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6713AB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76.86</w:t>
            </w:r>
          </w:p>
        </w:tc>
        <w:tc>
          <w:tcPr>
            <w:tcW w:w="720" w:type="dxa"/>
            <w:tcBorders>
              <w:top w:val="nil"/>
              <w:left w:val="nil"/>
              <w:bottom w:val="nil"/>
              <w:right w:val="nil"/>
            </w:tcBorders>
            <w:noWrap/>
            <w:tcMar>
              <w:top w:w="15" w:type="dxa"/>
              <w:left w:w="15" w:type="dxa"/>
              <w:bottom w:w="0" w:type="dxa"/>
              <w:right w:w="15" w:type="dxa"/>
            </w:tcMar>
            <w:vAlign w:val="bottom"/>
          </w:tcPr>
          <w:p w14:paraId="78980D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7C58B6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5.157</w:t>
            </w:r>
          </w:p>
        </w:tc>
        <w:tc>
          <w:tcPr>
            <w:tcW w:w="432" w:type="dxa"/>
            <w:tcBorders>
              <w:top w:val="nil"/>
              <w:left w:val="nil"/>
              <w:bottom w:val="nil"/>
              <w:right w:val="nil"/>
            </w:tcBorders>
            <w:noWrap/>
            <w:tcMar>
              <w:top w:w="15" w:type="dxa"/>
              <w:left w:w="15" w:type="dxa"/>
              <w:bottom w:w="0" w:type="dxa"/>
              <w:right w:w="15" w:type="dxa"/>
            </w:tcMar>
            <w:vAlign w:val="bottom"/>
          </w:tcPr>
          <w:p w14:paraId="724DA1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7466B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39FA8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1.630</w:t>
            </w:r>
          </w:p>
        </w:tc>
        <w:tc>
          <w:tcPr>
            <w:tcW w:w="720" w:type="dxa"/>
            <w:tcBorders>
              <w:top w:val="nil"/>
              <w:left w:val="nil"/>
              <w:bottom w:val="nil"/>
              <w:right w:val="nil"/>
            </w:tcBorders>
            <w:noWrap/>
            <w:tcMar>
              <w:top w:w="15" w:type="dxa"/>
              <w:left w:w="15" w:type="dxa"/>
              <w:bottom w:w="0" w:type="dxa"/>
              <w:right w:w="15" w:type="dxa"/>
            </w:tcMar>
            <w:vAlign w:val="bottom"/>
          </w:tcPr>
          <w:p w14:paraId="2F0DEA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3DC40EB" w14:textId="77777777" w:rsidR="001B46D9" w:rsidRPr="003D13D0" w:rsidRDefault="001B46D9" w:rsidP="00A426D6">
            <w:pPr>
              <w:rPr>
                <w:rFonts w:ascii="Arial" w:hAnsi="Arial" w:cs="Arial"/>
                <w:sz w:val="18"/>
                <w:szCs w:val="18"/>
              </w:rPr>
            </w:pPr>
            <w:r w:rsidRPr="003D13D0">
              <w:rPr>
                <w:rFonts w:ascii="Arial" w:hAnsi="Arial" w:cs="Arial"/>
                <w:sz w:val="18"/>
                <w:szCs w:val="18"/>
              </w:rPr>
              <w:t>0.8589</w:t>
            </w:r>
          </w:p>
        </w:tc>
      </w:tr>
      <w:tr w:rsidR="001B46D9" w:rsidRPr="003D13D0" w14:paraId="25DB1B7C" w14:textId="77777777" w:rsidTr="00A426D6">
        <w:tc>
          <w:tcPr>
            <w:tcW w:w="1008" w:type="dxa"/>
            <w:tcBorders>
              <w:top w:val="nil"/>
              <w:left w:val="nil"/>
              <w:bottom w:val="nil"/>
              <w:right w:val="nil"/>
            </w:tcBorders>
          </w:tcPr>
          <w:p w14:paraId="4006046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1E318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026BB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71.60</w:t>
            </w:r>
          </w:p>
        </w:tc>
        <w:tc>
          <w:tcPr>
            <w:tcW w:w="720" w:type="dxa"/>
            <w:tcBorders>
              <w:top w:val="nil"/>
              <w:left w:val="nil"/>
              <w:bottom w:val="nil"/>
              <w:right w:val="nil"/>
            </w:tcBorders>
            <w:noWrap/>
            <w:tcMar>
              <w:top w:w="15" w:type="dxa"/>
              <w:left w:w="15" w:type="dxa"/>
              <w:bottom w:w="0" w:type="dxa"/>
              <w:right w:w="15" w:type="dxa"/>
            </w:tcMar>
            <w:vAlign w:val="bottom"/>
          </w:tcPr>
          <w:p w14:paraId="28F10C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71.93</w:t>
            </w:r>
          </w:p>
        </w:tc>
        <w:tc>
          <w:tcPr>
            <w:tcW w:w="1008" w:type="dxa"/>
            <w:tcBorders>
              <w:top w:val="nil"/>
              <w:left w:val="nil"/>
              <w:bottom w:val="nil"/>
              <w:right w:val="nil"/>
            </w:tcBorders>
            <w:noWrap/>
            <w:tcMar>
              <w:top w:w="15" w:type="dxa"/>
              <w:left w:w="15" w:type="dxa"/>
              <w:bottom w:w="0" w:type="dxa"/>
              <w:right w:w="15" w:type="dxa"/>
            </w:tcMar>
            <w:vAlign w:val="bottom"/>
          </w:tcPr>
          <w:p w14:paraId="42779F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-0.3333</w:t>
            </w:r>
          </w:p>
        </w:tc>
        <w:tc>
          <w:tcPr>
            <w:tcW w:w="432" w:type="dxa"/>
            <w:tcBorders>
              <w:top w:val="nil"/>
              <w:left w:val="nil"/>
              <w:bottom w:val="nil"/>
              <w:right w:val="nil"/>
            </w:tcBorders>
            <w:noWrap/>
            <w:tcMar>
              <w:top w:w="15" w:type="dxa"/>
              <w:left w:w="15" w:type="dxa"/>
              <w:bottom w:w="0" w:type="dxa"/>
              <w:right w:w="15" w:type="dxa"/>
            </w:tcMar>
            <w:vAlign w:val="bottom"/>
          </w:tcPr>
          <w:p w14:paraId="022ADD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16F23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FA34F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0.0944</w:t>
            </w:r>
          </w:p>
        </w:tc>
        <w:tc>
          <w:tcPr>
            <w:tcW w:w="720" w:type="dxa"/>
            <w:tcBorders>
              <w:top w:val="nil"/>
              <w:left w:val="nil"/>
              <w:bottom w:val="nil"/>
              <w:right w:val="nil"/>
            </w:tcBorders>
            <w:noWrap/>
            <w:tcMar>
              <w:top w:w="15" w:type="dxa"/>
              <w:left w:w="15" w:type="dxa"/>
              <w:bottom w:w="0" w:type="dxa"/>
              <w:right w:w="15" w:type="dxa"/>
            </w:tcMar>
            <w:vAlign w:val="bottom"/>
          </w:tcPr>
          <w:p w14:paraId="1730C0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448546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3FAE31E" w14:textId="77777777" w:rsidTr="00A426D6">
        <w:tc>
          <w:tcPr>
            <w:tcW w:w="1008" w:type="dxa"/>
            <w:tcBorders>
              <w:top w:val="nil"/>
              <w:left w:val="nil"/>
              <w:bottom w:val="nil"/>
              <w:right w:val="nil"/>
            </w:tcBorders>
          </w:tcPr>
          <w:p w14:paraId="61BA27A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D8F458C"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3C6BE1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71.60</w:t>
            </w:r>
          </w:p>
        </w:tc>
        <w:tc>
          <w:tcPr>
            <w:tcW w:w="720" w:type="dxa"/>
            <w:tcBorders>
              <w:top w:val="nil"/>
              <w:left w:val="nil"/>
              <w:bottom w:val="nil"/>
              <w:right w:val="nil"/>
            </w:tcBorders>
            <w:noWrap/>
            <w:tcMar>
              <w:top w:w="15" w:type="dxa"/>
              <w:left w:w="15" w:type="dxa"/>
              <w:bottom w:w="0" w:type="dxa"/>
              <w:right w:w="15" w:type="dxa"/>
            </w:tcMar>
            <w:vAlign w:val="bottom"/>
          </w:tcPr>
          <w:p w14:paraId="11B9BC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71.50</w:t>
            </w:r>
          </w:p>
        </w:tc>
        <w:tc>
          <w:tcPr>
            <w:tcW w:w="1008" w:type="dxa"/>
            <w:tcBorders>
              <w:top w:val="nil"/>
              <w:left w:val="nil"/>
              <w:bottom w:val="nil"/>
              <w:right w:val="nil"/>
            </w:tcBorders>
            <w:noWrap/>
            <w:tcMar>
              <w:top w:w="15" w:type="dxa"/>
              <w:left w:w="15" w:type="dxa"/>
              <w:bottom w:w="0" w:type="dxa"/>
              <w:right w:w="15" w:type="dxa"/>
            </w:tcMar>
            <w:vAlign w:val="bottom"/>
          </w:tcPr>
          <w:p w14:paraId="1D8D4D6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50E054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2795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EA0AF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0.0283</w:t>
            </w:r>
          </w:p>
        </w:tc>
        <w:tc>
          <w:tcPr>
            <w:tcW w:w="720" w:type="dxa"/>
            <w:tcBorders>
              <w:top w:val="nil"/>
              <w:left w:val="nil"/>
              <w:bottom w:val="nil"/>
              <w:right w:val="nil"/>
            </w:tcBorders>
            <w:noWrap/>
            <w:tcMar>
              <w:top w:w="15" w:type="dxa"/>
              <w:left w:w="15" w:type="dxa"/>
              <w:bottom w:w="0" w:type="dxa"/>
              <w:right w:w="15" w:type="dxa"/>
            </w:tcMar>
            <w:vAlign w:val="bottom"/>
          </w:tcPr>
          <w:p w14:paraId="45879E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ECE1B5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8099446" w14:textId="77777777" w:rsidTr="00A426D6">
        <w:tc>
          <w:tcPr>
            <w:tcW w:w="1008" w:type="dxa"/>
            <w:tcBorders>
              <w:top w:val="nil"/>
              <w:left w:val="nil"/>
              <w:bottom w:val="nil"/>
              <w:right w:val="nil"/>
            </w:tcBorders>
          </w:tcPr>
          <w:p w14:paraId="0AE7D6E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B2D4AE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39FE6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71.60</w:t>
            </w:r>
          </w:p>
        </w:tc>
        <w:tc>
          <w:tcPr>
            <w:tcW w:w="720" w:type="dxa"/>
            <w:tcBorders>
              <w:top w:val="nil"/>
              <w:left w:val="nil"/>
              <w:bottom w:val="nil"/>
              <w:right w:val="nil"/>
            </w:tcBorders>
            <w:noWrap/>
            <w:tcMar>
              <w:top w:w="15" w:type="dxa"/>
              <w:left w:w="15" w:type="dxa"/>
              <w:bottom w:w="0" w:type="dxa"/>
              <w:right w:w="15" w:type="dxa"/>
            </w:tcMar>
            <w:vAlign w:val="bottom"/>
          </w:tcPr>
          <w:p w14:paraId="786505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569D96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769B93E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8540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8113B0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0.0303</w:t>
            </w:r>
          </w:p>
        </w:tc>
        <w:tc>
          <w:tcPr>
            <w:tcW w:w="720" w:type="dxa"/>
            <w:tcBorders>
              <w:top w:val="nil"/>
              <w:left w:val="nil"/>
              <w:bottom w:val="nil"/>
              <w:right w:val="nil"/>
            </w:tcBorders>
            <w:noWrap/>
            <w:tcMar>
              <w:top w:w="15" w:type="dxa"/>
              <w:left w:w="15" w:type="dxa"/>
              <w:bottom w:w="0" w:type="dxa"/>
              <w:right w:w="15" w:type="dxa"/>
            </w:tcMar>
            <w:vAlign w:val="bottom"/>
          </w:tcPr>
          <w:p w14:paraId="681311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E943D8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6A9115B" w14:textId="77777777" w:rsidTr="00A426D6">
        <w:tc>
          <w:tcPr>
            <w:tcW w:w="1008" w:type="dxa"/>
            <w:tcBorders>
              <w:top w:val="nil"/>
              <w:left w:val="nil"/>
              <w:bottom w:val="nil"/>
              <w:right w:val="nil"/>
            </w:tcBorders>
          </w:tcPr>
          <w:p w14:paraId="028A23A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886E9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3AAF3A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71.60</w:t>
            </w:r>
          </w:p>
        </w:tc>
        <w:tc>
          <w:tcPr>
            <w:tcW w:w="720" w:type="dxa"/>
            <w:tcBorders>
              <w:top w:val="nil"/>
              <w:left w:val="nil"/>
              <w:bottom w:val="nil"/>
              <w:right w:val="nil"/>
            </w:tcBorders>
            <w:noWrap/>
            <w:tcMar>
              <w:top w:w="15" w:type="dxa"/>
              <w:left w:w="15" w:type="dxa"/>
              <w:bottom w:w="0" w:type="dxa"/>
              <w:right w:w="15" w:type="dxa"/>
            </w:tcMar>
            <w:vAlign w:val="bottom"/>
          </w:tcPr>
          <w:p w14:paraId="6F6FD9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30FDAA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0E8840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2ACF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168BD8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0.0303</w:t>
            </w:r>
          </w:p>
        </w:tc>
        <w:tc>
          <w:tcPr>
            <w:tcW w:w="720" w:type="dxa"/>
            <w:tcBorders>
              <w:top w:val="nil"/>
              <w:left w:val="nil"/>
              <w:bottom w:val="nil"/>
              <w:right w:val="nil"/>
            </w:tcBorders>
            <w:noWrap/>
            <w:tcMar>
              <w:top w:w="15" w:type="dxa"/>
              <w:left w:w="15" w:type="dxa"/>
              <w:bottom w:w="0" w:type="dxa"/>
              <w:right w:w="15" w:type="dxa"/>
            </w:tcMar>
            <w:vAlign w:val="bottom"/>
          </w:tcPr>
          <w:p w14:paraId="1A3B6F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53A3FA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3DD631F" w14:textId="77777777" w:rsidTr="00A426D6">
        <w:tc>
          <w:tcPr>
            <w:tcW w:w="1008" w:type="dxa"/>
            <w:tcBorders>
              <w:top w:val="nil"/>
              <w:left w:val="nil"/>
              <w:bottom w:val="nil"/>
              <w:right w:val="nil"/>
            </w:tcBorders>
          </w:tcPr>
          <w:p w14:paraId="2F0BBDA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0788C1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5BA2F39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71.93</w:t>
            </w:r>
          </w:p>
        </w:tc>
        <w:tc>
          <w:tcPr>
            <w:tcW w:w="720" w:type="dxa"/>
            <w:tcBorders>
              <w:top w:val="nil"/>
              <w:left w:val="nil"/>
              <w:bottom w:val="nil"/>
              <w:right w:val="nil"/>
            </w:tcBorders>
            <w:noWrap/>
            <w:tcMar>
              <w:top w:w="15" w:type="dxa"/>
              <w:left w:w="15" w:type="dxa"/>
              <w:bottom w:w="0" w:type="dxa"/>
              <w:right w:w="15" w:type="dxa"/>
            </w:tcMar>
            <w:vAlign w:val="bottom"/>
          </w:tcPr>
          <w:p w14:paraId="1567F2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71.50</w:t>
            </w:r>
          </w:p>
        </w:tc>
        <w:tc>
          <w:tcPr>
            <w:tcW w:w="1008" w:type="dxa"/>
            <w:tcBorders>
              <w:top w:val="nil"/>
              <w:left w:val="nil"/>
              <w:bottom w:val="nil"/>
              <w:right w:val="nil"/>
            </w:tcBorders>
            <w:noWrap/>
            <w:tcMar>
              <w:top w:w="15" w:type="dxa"/>
              <w:left w:w="15" w:type="dxa"/>
              <w:bottom w:w="0" w:type="dxa"/>
              <w:right w:w="15" w:type="dxa"/>
            </w:tcMar>
            <w:vAlign w:val="bottom"/>
          </w:tcPr>
          <w:p w14:paraId="4FD686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0.4333</w:t>
            </w:r>
          </w:p>
        </w:tc>
        <w:tc>
          <w:tcPr>
            <w:tcW w:w="432" w:type="dxa"/>
            <w:tcBorders>
              <w:top w:val="nil"/>
              <w:left w:val="nil"/>
              <w:bottom w:val="nil"/>
              <w:right w:val="nil"/>
            </w:tcBorders>
            <w:noWrap/>
            <w:tcMar>
              <w:top w:w="15" w:type="dxa"/>
              <w:left w:w="15" w:type="dxa"/>
              <w:bottom w:w="0" w:type="dxa"/>
              <w:right w:w="15" w:type="dxa"/>
            </w:tcMar>
            <w:vAlign w:val="bottom"/>
          </w:tcPr>
          <w:p w14:paraId="73FC90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31F8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71E42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0.1228</w:t>
            </w:r>
          </w:p>
        </w:tc>
        <w:tc>
          <w:tcPr>
            <w:tcW w:w="720" w:type="dxa"/>
            <w:tcBorders>
              <w:top w:val="nil"/>
              <w:left w:val="nil"/>
              <w:bottom w:val="nil"/>
              <w:right w:val="nil"/>
            </w:tcBorders>
            <w:noWrap/>
            <w:tcMar>
              <w:top w:w="15" w:type="dxa"/>
              <w:left w:w="15" w:type="dxa"/>
              <w:bottom w:w="0" w:type="dxa"/>
              <w:right w:w="15" w:type="dxa"/>
            </w:tcMar>
            <w:vAlign w:val="bottom"/>
          </w:tcPr>
          <w:p w14:paraId="2EE9AB5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55F4B6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9F662A2" w14:textId="77777777" w:rsidTr="00A426D6">
        <w:tc>
          <w:tcPr>
            <w:tcW w:w="1008" w:type="dxa"/>
            <w:tcBorders>
              <w:top w:val="nil"/>
              <w:left w:val="nil"/>
              <w:bottom w:val="nil"/>
              <w:right w:val="nil"/>
            </w:tcBorders>
          </w:tcPr>
          <w:p w14:paraId="1F3083E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3407D5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C14952B" w14:textId="77777777" w:rsidR="001B46D9" w:rsidRPr="003D13D0" w:rsidRDefault="001B46D9" w:rsidP="00A426D6">
            <w:pPr>
              <w:rPr>
                <w:rFonts w:ascii="Arial" w:hAnsi="Arial" w:cs="Arial"/>
                <w:sz w:val="18"/>
                <w:szCs w:val="18"/>
              </w:rPr>
            </w:pPr>
            <w:r w:rsidRPr="003D13D0">
              <w:rPr>
                <w:rFonts w:ascii="Arial" w:hAnsi="Arial" w:cs="Arial"/>
                <w:sz w:val="18"/>
                <w:szCs w:val="18"/>
              </w:rPr>
              <w:t>71.93</w:t>
            </w:r>
          </w:p>
        </w:tc>
        <w:tc>
          <w:tcPr>
            <w:tcW w:w="720" w:type="dxa"/>
            <w:tcBorders>
              <w:top w:val="nil"/>
              <w:left w:val="nil"/>
              <w:bottom w:val="nil"/>
              <w:right w:val="nil"/>
            </w:tcBorders>
            <w:noWrap/>
            <w:tcMar>
              <w:top w:w="15" w:type="dxa"/>
              <w:left w:w="15" w:type="dxa"/>
              <w:bottom w:w="0" w:type="dxa"/>
              <w:right w:w="15" w:type="dxa"/>
            </w:tcMar>
            <w:vAlign w:val="bottom"/>
          </w:tcPr>
          <w:p w14:paraId="3CAB7F6B" w14:textId="77777777" w:rsidR="001B46D9" w:rsidRPr="003D13D0" w:rsidRDefault="001B46D9" w:rsidP="00A426D6">
            <w:pPr>
              <w:rPr>
                <w:rFonts w:ascii="Arial" w:hAnsi="Arial" w:cs="Arial"/>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1A43FBD2" w14:textId="77777777" w:rsidR="001B46D9" w:rsidRPr="003D13D0" w:rsidRDefault="001B46D9" w:rsidP="00A426D6">
            <w:pPr>
              <w:rPr>
                <w:rFonts w:ascii="Arial" w:hAnsi="Arial" w:cs="Arial"/>
                <w:sz w:val="18"/>
                <w:szCs w:val="18"/>
              </w:rPr>
            </w:pPr>
            <w:r w:rsidRPr="003D13D0">
              <w:rPr>
                <w:rFonts w:ascii="Arial" w:hAnsi="Arial" w:cs="Arial"/>
                <w:sz w:val="18"/>
                <w:szCs w:val="18"/>
              </w:rPr>
              <w:t>0.2333</w:t>
            </w:r>
          </w:p>
        </w:tc>
        <w:tc>
          <w:tcPr>
            <w:tcW w:w="432" w:type="dxa"/>
            <w:tcBorders>
              <w:top w:val="nil"/>
              <w:left w:val="nil"/>
              <w:bottom w:val="nil"/>
              <w:right w:val="nil"/>
            </w:tcBorders>
            <w:noWrap/>
            <w:tcMar>
              <w:top w:w="15" w:type="dxa"/>
              <w:left w:w="15" w:type="dxa"/>
              <w:bottom w:w="0" w:type="dxa"/>
              <w:right w:w="15" w:type="dxa"/>
            </w:tcMar>
            <w:vAlign w:val="bottom"/>
          </w:tcPr>
          <w:p w14:paraId="3D2079D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1EFCD3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7A02D65" w14:textId="77777777" w:rsidR="001B46D9" w:rsidRPr="003D13D0" w:rsidRDefault="001B46D9" w:rsidP="00A426D6">
            <w:pPr>
              <w:rPr>
                <w:rFonts w:ascii="Arial" w:hAnsi="Arial" w:cs="Arial"/>
                <w:sz w:val="18"/>
                <w:szCs w:val="18"/>
              </w:rPr>
            </w:pPr>
            <w:r w:rsidRPr="003D13D0">
              <w:rPr>
                <w:rFonts w:ascii="Arial" w:hAnsi="Arial" w:cs="Arial"/>
                <w:sz w:val="18"/>
                <w:szCs w:val="18"/>
              </w:rPr>
              <w:t>0.0707</w:t>
            </w:r>
          </w:p>
        </w:tc>
        <w:tc>
          <w:tcPr>
            <w:tcW w:w="720" w:type="dxa"/>
            <w:tcBorders>
              <w:top w:val="nil"/>
              <w:left w:val="nil"/>
              <w:bottom w:val="nil"/>
              <w:right w:val="nil"/>
            </w:tcBorders>
            <w:noWrap/>
            <w:tcMar>
              <w:top w:w="15" w:type="dxa"/>
              <w:left w:w="15" w:type="dxa"/>
              <w:bottom w:w="0" w:type="dxa"/>
              <w:right w:w="15" w:type="dxa"/>
            </w:tcMar>
            <w:vAlign w:val="bottom"/>
          </w:tcPr>
          <w:p w14:paraId="26FA259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58066D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2777EC3" w14:textId="77777777" w:rsidTr="00A426D6">
        <w:tc>
          <w:tcPr>
            <w:tcW w:w="1008" w:type="dxa"/>
            <w:tcBorders>
              <w:top w:val="nil"/>
              <w:left w:val="nil"/>
              <w:bottom w:val="nil"/>
              <w:right w:val="nil"/>
            </w:tcBorders>
          </w:tcPr>
          <w:p w14:paraId="4C32A57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E036E9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74B5BFC9" w14:textId="77777777" w:rsidR="001B46D9" w:rsidRPr="003D13D0" w:rsidRDefault="001B46D9" w:rsidP="00A426D6">
            <w:pPr>
              <w:rPr>
                <w:rFonts w:ascii="Arial" w:hAnsi="Arial" w:cs="Arial"/>
                <w:sz w:val="18"/>
                <w:szCs w:val="18"/>
              </w:rPr>
            </w:pPr>
            <w:r w:rsidRPr="003D13D0">
              <w:rPr>
                <w:rFonts w:ascii="Arial" w:hAnsi="Arial" w:cs="Arial"/>
                <w:sz w:val="18"/>
                <w:szCs w:val="18"/>
              </w:rPr>
              <w:t>71.93</w:t>
            </w:r>
          </w:p>
        </w:tc>
        <w:tc>
          <w:tcPr>
            <w:tcW w:w="720" w:type="dxa"/>
            <w:tcBorders>
              <w:top w:val="nil"/>
              <w:left w:val="nil"/>
              <w:bottom w:val="nil"/>
              <w:right w:val="nil"/>
            </w:tcBorders>
            <w:noWrap/>
            <w:tcMar>
              <w:top w:w="15" w:type="dxa"/>
              <w:left w:w="15" w:type="dxa"/>
              <w:bottom w:w="0" w:type="dxa"/>
              <w:right w:w="15" w:type="dxa"/>
            </w:tcMar>
            <w:vAlign w:val="bottom"/>
          </w:tcPr>
          <w:p w14:paraId="7B8B7FAC" w14:textId="77777777" w:rsidR="001B46D9" w:rsidRPr="003D13D0" w:rsidRDefault="001B46D9" w:rsidP="00A426D6">
            <w:pPr>
              <w:rPr>
                <w:rFonts w:ascii="Arial" w:hAnsi="Arial" w:cs="Arial"/>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31ADDADA" w14:textId="77777777" w:rsidR="001B46D9" w:rsidRPr="003D13D0" w:rsidRDefault="001B46D9" w:rsidP="00A426D6">
            <w:pPr>
              <w:rPr>
                <w:rFonts w:ascii="Arial" w:hAnsi="Arial" w:cs="Arial"/>
                <w:sz w:val="18"/>
                <w:szCs w:val="18"/>
              </w:rPr>
            </w:pPr>
            <w:r w:rsidRPr="003D13D0">
              <w:rPr>
                <w:rFonts w:ascii="Arial" w:hAnsi="Arial" w:cs="Arial"/>
                <w:sz w:val="18"/>
                <w:szCs w:val="18"/>
              </w:rPr>
              <w:t>0.2333</w:t>
            </w:r>
          </w:p>
        </w:tc>
        <w:tc>
          <w:tcPr>
            <w:tcW w:w="432" w:type="dxa"/>
            <w:tcBorders>
              <w:top w:val="nil"/>
              <w:left w:val="nil"/>
              <w:bottom w:val="nil"/>
              <w:right w:val="nil"/>
            </w:tcBorders>
            <w:noWrap/>
            <w:tcMar>
              <w:top w:w="15" w:type="dxa"/>
              <w:left w:w="15" w:type="dxa"/>
              <w:bottom w:w="0" w:type="dxa"/>
              <w:right w:w="15" w:type="dxa"/>
            </w:tcMar>
            <w:vAlign w:val="bottom"/>
          </w:tcPr>
          <w:p w14:paraId="75B1B04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C4F19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A74ADC7" w14:textId="77777777" w:rsidR="001B46D9" w:rsidRPr="003D13D0" w:rsidRDefault="001B46D9" w:rsidP="00A426D6">
            <w:pPr>
              <w:rPr>
                <w:rFonts w:ascii="Arial" w:hAnsi="Arial" w:cs="Arial"/>
                <w:sz w:val="18"/>
                <w:szCs w:val="18"/>
              </w:rPr>
            </w:pPr>
            <w:r w:rsidRPr="003D13D0">
              <w:rPr>
                <w:rFonts w:ascii="Arial" w:hAnsi="Arial" w:cs="Arial"/>
                <w:sz w:val="18"/>
                <w:szCs w:val="18"/>
              </w:rPr>
              <w:t>0.0707</w:t>
            </w:r>
          </w:p>
        </w:tc>
        <w:tc>
          <w:tcPr>
            <w:tcW w:w="720" w:type="dxa"/>
            <w:tcBorders>
              <w:top w:val="nil"/>
              <w:left w:val="nil"/>
              <w:bottom w:val="nil"/>
              <w:right w:val="nil"/>
            </w:tcBorders>
            <w:noWrap/>
            <w:tcMar>
              <w:top w:w="15" w:type="dxa"/>
              <w:left w:w="15" w:type="dxa"/>
              <w:bottom w:w="0" w:type="dxa"/>
              <w:right w:w="15" w:type="dxa"/>
            </w:tcMar>
            <w:vAlign w:val="bottom"/>
          </w:tcPr>
          <w:p w14:paraId="193BA48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023A4D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2637151" w14:textId="77777777" w:rsidTr="00A426D6">
        <w:tc>
          <w:tcPr>
            <w:tcW w:w="1008" w:type="dxa"/>
            <w:tcBorders>
              <w:top w:val="nil"/>
              <w:left w:val="nil"/>
              <w:bottom w:val="nil"/>
              <w:right w:val="nil"/>
            </w:tcBorders>
          </w:tcPr>
          <w:p w14:paraId="0D46AA3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AFD2D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DB6AF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71.50</w:t>
            </w:r>
          </w:p>
        </w:tc>
        <w:tc>
          <w:tcPr>
            <w:tcW w:w="720" w:type="dxa"/>
            <w:tcBorders>
              <w:top w:val="nil"/>
              <w:left w:val="nil"/>
              <w:bottom w:val="nil"/>
              <w:right w:val="nil"/>
            </w:tcBorders>
            <w:noWrap/>
            <w:tcMar>
              <w:top w:w="15" w:type="dxa"/>
              <w:left w:w="15" w:type="dxa"/>
              <w:bottom w:w="0" w:type="dxa"/>
              <w:right w:w="15" w:type="dxa"/>
            </w:tcMar>
            <w:vAlign w:val="bottom"/>
          </w:tcPr>
          <w:p w14:paraId="346F29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27927D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-0.2000</w:t>
            </w:r>
          </w:p>
        </w:tc>
        <w:tc>
          <w:tcPr>
            <w:tcW w:w="432" w:type="dxa"/>
            <w:tcBorders>
              <w:top w:val="nil"/>
              <w:left w:val="nil"/>
              <w:bottom w:val="nil"/>
              <w:right w:val="nil"/>
            </w:tcBorders>
            <w:noWrap/>
            <w:tcMar>
              <w:top w:w="15" w:type="dxa"/>
              <w:left w:w="15" w:type="dxa"/>
              <w:bottom w:w="0" w:type="dxa"/>
              <w:right w:w="15" w:type="dxa"/>
            </w:tcMar>
            <w:vAlign w:val="bottom"/>
          </w:tcPr>
          <w:p w14:paraId="39F2B5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3C81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F47B0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0.0606</w:t>
            </w:r>
          </w:p>
        </w:tc>
        <w:tc>
          <w:tcPr>
            <w:tcW w:w="720" w:type="dxa"/>
            <w:tcBorders>
              <w:top w:val="nil"/>
              <w:left w:val="nil"/>
              <w:bottom w:val="nil"/>
              <w:right w:val="nil"/>
            </w:tcBorders>
            <w:noWrap/>
            <w:tcMar>
              <w:top w:w="15" w:type="dxa"/>
              <w:left w:w="15" w:type="dxa"/>
              <w:bottom w:w="0" w:type="dxa"/>
              <w:right w:w="15" w:type="dxa"/>
            </w:tcMar>
            <w:vAlign w:val="bottom"/>
          </w:tcPr>
          <w:p w14:paraId="3C5392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D18FB0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FC7F517" w14:textId="77777777" w:rsidTr="00A426D6">
        <w:tc>
          <w:tcPr>
            <w:tcW w:w="1008" w:type="dxa"/>
            <w:tcBorders>
              <w:top w:val="nil"/>
              <w:left w:val="nil"/>
              <w:bottom w:val="nil"/>
              <w:right w:val="nil"/>
            </w:tcBorders>
          </w:tcPr>
          <w:p w14:paraId="6BFF23B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60AF87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5DEB53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71.50</w:t>
            </w:r>
          </w:p>
        </w:tc>
        <w:tc>
          <w:tcPr>
            <w:tcW w:w="720" w:type="dxa"/>
            <w:tcBorders>
              <w:top w:val="nil"/>
              <w:left w:val="nil"/>
              <w:bottom w:val="nil"/>
              <w:right w:val="nil"/>
            </w:tcBorders>
            <w:noWrap/>
            <w:tcMar>
              <w:top w:w="15" w:type="dxa"/>
              <w:left w:w="15" w:type="dxa"/>
              <w:bottom w:w="0" w:type="dxa"/>
              <w:right w:w="15" w:type="dxa"/>
            </w:tcMar>
            <w:vAlign w:val="bottom"/>
          </w:tcPr>
          <w:p w14:paraId="27DD5D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725DCF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-0.2000</w:t>
            </w:r>
          </w:p>
        </w:tc>
        <w:tc>
          <w:tcPr>
            <w:tcW w:w="432" w:type="dxa"/>
            <w:tcBorders>
              <w:top w:val="nil"/>
              <w:left w:val="nil"/>
              <w:bottom w:val="nil"/>
              <w:right w:val="nil"/>
            </w:tcBorders>
            <w:noWrap/>
            <w:tcMar>
              <w:top w:w="15" w:type="dxa"/>
              <w:left w:w="15" w:type="dxa"/>
              <w:bottom w:w="0" w:type="dxa"/>
              <w:right w:w="15" w:type="dxa"/>
            </w:tcMar>
            <w:vAlign w:val="bottom"/>
          </w:tcPr>
          <w:p w14:paraId="13F869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FC97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453AD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0.0606</w:t>
            </w:r>
          </w:p>
        </w:tc>
        <w:tc>
          <w:tcPr>
            <w:tcW w:w="720" w:type="dxa"/>
            <w:tcBorders>
              <w:top w:val="nil"/>
              <w:left w:val="nil"/>
              <w:bottom w:val="nil"/>
              <w:right w:val="nil"/>
            </w:tcBorders>
            <w:noWrap/>
            <w:tcMar>
              <w:top w:w="15" w:type="dxa"/>
              <w:left w:w="15" w:type="dxa"/>
              <w:bottom w:w="0" w:type="dxa"/>
              <w:right w:w="15" w:type="dxa"/>
            </w:tcMar>
            <w:vAlign w:val="bottom"/>
          </w:tcPr>
          <w:p w14:paraId="794339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302DC3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B956DFA" w14:textId="77777777" w:rsidTr="00A426D6">
        <w:tc>
          <w:tcPr>
            <w:tcW w:w="1008" w:type="dxa"/>
            <w:tcBorders>
              <w:top w:val="nil"/>
              <w:left w:val="nil"/>
              <w:bottom w:val="nil"/>
              <w:right w:val="nil"/>
            </w:tcBorders>
          </w:tcPr>
          <w:p w14:paraId="7512408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8427EB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0A032BB0" w14:textId="77777777" w:rsidR="001B46D9" w:rsidRPr="003D13D0" w:rsidRDefault="001B46D9" w:rsidP="00A426D6">
            <w:pPr>
              <w:rPr>
                <w:rFonts w:ascii="Arial" w:hAnsi="Arial" w:cs="Arial"/>
                <w:sz w:val="18"/>
                <w:szCs w:val="18"/>
              </w:rPr>
            </w:pPr>
            <w:r w:rsidRPr="003D13D0">
              <w:rPr>
                <w:rFonts w:ascii="Arial" w:hAnsi="Arial" w:cs="Arial"/>
                <w:sz w:val="18"/>
                <w:szCs w:val="18"/>
              </w:rPr>
              <w:t>71.70</w:t>
            </w:r>
          </w:p>
        </w:tc>
        <w:tc>
          <w:tcPr>
            <w:tcW w:w="720" w:type="dxa"/>
            <w:tcBorders>
              <w:top w:val="nil"/>
              <w:left w:val="nil"/>
              <w:bottom w:val="nil"/>
              <w:right w:val="nil"/>
            </w:tcBorders>
            <w:noWrap/>
            <w:tcMar>
              <w:top w:w="15" w:type="dxa"/>
              <w:left w:w="15" w:type="dxa"/>
              <w:bottom w:w="0" w:type="dxa"/>
              <w:right w:w="15" w:type="dxa"/>
            </w:tcMar>
            <w:vAlign w:val="bottom"/>
          </w:tcPr>
          <w:p w14:paraId="36AFBB2E" w14:textId="77777777" w:rsidR="001B46D9" w:rsidRPr="003D13D0" w:rsidRDefault="001B46D9" w:rsidP="00A426D6">
            <w:pPr>
              <w:rPr>
                <w:rFonts w:ascii="Arial" w:hAnsi="Arial" w:cs="Arial"/>
                <w:sz w:val="18"/>
                <w:szCs w:val="18"/>
              </w:rPr>
            </w:pPr>
            <w:r w:rsidRPr="003D13D0">
              <w:rPr>
                <w:rFonts w:ascii="Arial" w:hAnsi="Arial" w:cs="Arial"/>
                <w:sz w:val="18"/>
                <w:szCs w:val="18"/>
              </w:rPr>
              <w:t>71.70</w:t>
            </w:r>
          </w:p>
        </w:tc>
        <w:tc>
          <w:tcPr>
            <w:tcW w:w="1008" w:type="dxa"/>
            <w:tcBorders>
              <w:top w:val="nil"/>
              <w:left w:val="nil"/>
              <w:bottom w:val="nil"/>
              <w:right w:val="nil"/>
            </w:tcBorders>
            <w:noWrap/>
            <w:tcMar>
              <w:top w:w="15" w:type="dxa"/>
              <w:left w:w="15" w:type="dxa"/>
              <w:bottom w:w="0" w:type="dxa"/>
              <w:right w:w="15" w:type="dxa"/>
            </w:tcMar>
            <w:vAlign w:val="bottom"/>
          </w:tcPr>
          <w:p w14:paraId="0EACAF0D"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432" w:type="dxa"/>
            <w:tcBorders>
              <w:top w:val="nil"/>
              <w:left w:val="nil"/>
              <w:bottom w:val="nil"/>
              <w:right w:val="nil"/>
            </w:tcBorders>
            <w:noWrap/>
            <w:tcMar>
              <w:top w:w="15" w:type="dxa"/>
              <w:left w:w="15" w:type="dxa"/>
              <w:bottom w:w="0" w:type="dxa"/>
              <w:right w:w="15" w:type="dxa"/>
            </w:tcMar>
            <w:vAlign w:val="bottom"/>
          </w:tcPr>
          <w:p w14:paraId="11C4495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323D2F6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0500B68"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720" w:type="dxa"/>
            <w:tcBorders>
              <w:top w:val="nil"/>
              <w:left w:val="nil"/>
              <w:bottom w:val="nil"/>
              <w:right w:val="nil"/>
            </w:tcBorders>
            <w:noWrap/>
            <w:tcMar>
              <w:top w:w="15" w:type="dxa"/>
              <w:left w:w="15" w:type="dxa"/>
              <w:bottom w:w="0" w:type="dxa"/>
              <w:right w:w="15" w:type="dxa"/>
            </w:tcMar>
            <w:vAlign w:val="bottom"/>
          </w:tcPr>
          <w:p w14:paraId="49D28D31"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D7F66B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7BB03B9" w14:textId="77777777" w:rsidTr="00A426D6">
        <w:tc>
          <w:tcPr>
            <w:tcW w:w="1008" w:type="dxa"/>
            <w:tcBorders>
              <w:top w:val="nil"/>
              <w:left w:val="nil"/>
              <w:bottom w:val="nil"/>
              <w:right w:val="nil"/>
            </w:tcBorders>
          </w:tcPr>
          <w:p w14:paraId="7EA8D95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EA6264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7169B6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95487B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AE6AA3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E1D68E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94F67F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653A7E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25DEFF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8CC7BED" w14:textId="77777777" w:rsidR="001B46D9" w:rsidRPr="003D13D0" w:rsidRDefault="001B46D9" w:rsidP="00A426D6">
            <w:pPr>
              <w:rPr>
                <w:rFonts w:ascii="Arial" w:hAnsi="Arial" w:cs="Arial"/>
                <w:sz w:val="18"/>
                <w:szCs w:val="18"/>
              </w:rPr>
            </w:pPr>
          </w:p>
        </w:tc>
      </w:tr>
      <w:tr w:rsidR="001B46D9" w:rsidRPr="003D13D0" w14:paraId="137B178F" w14:textId="77777777" w:rsidTr="00A426D6">
        <w:tc>
          <w:tcPr>
            <w:tcW w:w="1008" w:type="dxa"/>
            <w:tcBorders>
              <w:top w:val="nil"/>
              <w:left w:val="nil"/>
              <w:bottom w:val="nil"/>
              <w:right w:val="nil"/>
            </w:tcBorders>
          </w:tcPr>
          <w:p w14:paraId="7C8A94C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B7A04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2</w:t>
            </w:r>
          </w:p>
        </w:tc>
        <w:tc>
          <w:tcPr>
            <w:tcW w:w="720" w:type="dxa"/>
            <w:tcBorders>
              <w:top w:val="nil"/>
              <w:left w:val="nil"/>
              <w:bottom w:val="nil"/>
              <w:right w:val="nil"/>
            </w:tcBorders>
            <w:noWrap/>
            <w:tcMar>
              <w:top w:w="15" w:type="dxa"/>
              <w:left w:w="15" w:type="dxa"/>
              <w:bottom w:w="0" w:type="dxa"/>
              <w:right w:w="15" w:type="dxa"/>
            </w:tcMar>
            <w:vAlign w:val="bottom"/>
          </w:tcPr>
          <w:p w14:paraId="4315737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8FCB41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194BD5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23102F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D4C367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FD366E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C1E76D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7C108CB" w14:textId="77777777" w:rsidR="001B46D9" w:rsidRPr="003D13D0" w:rsidRDefault="001B46D9" w:rsidP="00A426D6">
            <w:pPr>
              <w:rPr>
                <w:rFonts w:ascii="Arial" w:hAnsi="Arial" w:cs="Arial"/>
                <w:sz w:val="18"/>
                <w:szCs w:val="18"/>
              </w:rPr>
            </w:pPr>
          </w:p>
        </w:tc>
      </w:tr>
      <w:tr w:rsidR="001B46D9" w:rsidRPr="003D13D0" w14:paraId="2A080E6C" w14:textId="77777777" w:rsidTr="00A426D6">
        <w:tc>
          <w:tcPr>
            <w:tcW w:w="1008" w:type="dxa"/>
            <w:tcBorders>
              <w:top w:val="nil"/>
              <w:left w:val="nil"/>
              <w:bottom w:val="nil"/>
              <w:right w:val="nil"/>
            </w:tcBorders>
          </w:tcPr>
          <w:p w14:paraId="74438B2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E3F79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443033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0847698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109.8</w:t>
            </w:r>
          </w:p>
        </w:tc>
        <w:tc>
          <w:tcPr>
            <w:tcW w:w="1008" w:type="dxa"/>
            <w:tcBorders>
              <w:top w:val="nil"/>
              <w:left w:val="nil"/>
              <w:bottom w:val="nil"/>
              <w:right w:val="nil"/>
            </w:tcBorders>
            <w:noWrap/>
            <w:tcMar>
              <w:top w:w="15" w:type="dxa"/>
              <w:left w:w="15" w:type="dxa"/>
              <w:bottom w:w="0" w:type="dxa"/>
              <w:right w:w="15" w:type="dxa"/>
            </w:tcMar>
            <w:vAlign w:val="bottom"/>
          </w:tcPr>
          <w:p w14:paraId="36A8E4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1.376</w:t>
            </w:r>
          </w:p>
        </w:tc>
        <w:tc>
          <w:tcPr>
            <w:tcW w:w="432" w:type="dxa"/>
            <w:tcBorders>
              <w:top w:val="nil"/>
              <w:left w:val="nil"/>
              <w:bottom w:val="nil"/>
              <w:right w:val="nil"/>
            </w:tcBorders>
            <w:noWrap/>
            <w:tcMar>
              <w:top w:w="15" w:type="dxa"/>
              <w:left w:w="15" w:type="dxa"/>
              <w:bottom w:w="0" w:type="dxa"/>
              <w:right w:w="15" w:type="dxa"/>
            </w:tcMar>
            <w:vAlign w:val="bottom"/>
          </w:tcPr>
          <w:p w14:paraId="0849FE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9BC74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DD55A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0.4046</w:t>
            </w:r>
          </w:p>
        </w:tc>
        <w:tc>
          <w:tcPr>
            <w:tcW w:w="720" w:type="dxa"/>
            <w:tcBorders>
              <w:top w:val="nil"/>
              <w:left w:val="nil"/>
              <w:bottom w:val="nil"/>
              <w:right w:val="nil"/>
            </w:tcBorders>
            <w:noWrap/>
            <w:tcMar>
              <w:top w:w="15" w:type="dxa"/>
              <w:left w:w="15" w:type="dxa"/>
              <w:bottom w:w="0" w:type="dxa"/>
              <w:right w:w="15" w:type="dxa"/>
            </w:tcMar>
            <w:vAlign w:val="bottom"/>
          </w:tcPr>
          <w:p w14:paraId="2CEE93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795D48D"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412D3EDA" w14:textId="77777777" w:rsidTr="00A426D6">
        <w:tc>
          <w:tcPr>
            <w:tcW w:w="1008" w:type="dxa"/>
            <w:tcBorders>
              <w:top w:val="nil"/>
              <w:left w:val="nil"/>
              <w:bottom w:val="nil"/>
              <w:right w:val="nil"/>
            </w:tcBorders>
          </w:tcPr>
          <w:p w14:paraId="121E1FF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8BD6C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5E5F0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614771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106.6</w:t>
            </w:r>
          </w:p>
        </w:tc>
        <w:tc>
          <w:tcPr>
            <w:tcW w:w="1008" w:type="dxa"/>
            <w:tcBorders>
              <w:top w:val="nil"/>
              <w:left w:val="nil"/>
              <w:bottom w:val="nil"/>
              <w:right w:val="nil"/>
            </w:tcBorders>
            <w:noWrap/>
            <w:tcMar>
              <w:top w:w="15" w:type="dxa"/>
              <w:left w:w="15" w:type="dxa"/>
              <w:bottom w:w="0" w:type="dxa"/>
              <w:right w:w="15" w:type="dxa"/>
            </w:tcMar>
            <w:vAlign w:val="bottom"/>
          </w:tcPr>
          <w:p w14:paraId="0CD66A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4.510</w:t>
            </w:r>
          </w:p>
        </w:tc>
        <w:tc>
          <w:tcPr>
            <w:tcW w:w="432" w:type="dxa"/>
            <w:tcBorders>
              <w:top w:val="nil"/>
              <w:left w:val="nil"/>
              <w:bottom w:val="nil"/>
              <w:right w:val="nil"/>
            </w:tcBorders>
            <w:noWrap/>
            <w:tcMar>
              <w:top w:w="15" w:type="dxa"/>
              <w:left w:w="15" w:type="dxa"/>
              <w:bottom w:w="0" w:type="dxa"/>
              <w:right w:w="15" w:type="dxa"/>
            </w:tcMar>
            <w:vAlign w:val="bottom"/>
          </w:tcPr>
          <w:p w14:paraId="18C5D0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7DB82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B3BB2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1.326</w:t>
            </w:r>
          </w:p>
        </w:tc>
        <w:tc>
          <w:tcPr>
            <w:tcW w:w="720" w:type="dxa"/>
            <w:tcBorders>
              <w:top w:val="nil"/>
              <w:left w:val="nil"/>
              <w:bottom w:val="nil"/>
              <w:right w:val="nil"/>
            </w:tcBorders>
            <w:noWrap/>
            <w:tcMar>
              <w:top w:w="15" w:type="dxa"/>
              <w:left w:w="15" w:type="dxa"/>
              <w:bottom w:w="0" w:type="dxa"/>
              <w:right w:w="15" w:type="dxa"/>
            </w:tcMar>
            <w:vAlign w:val="bottom"/>
          </w:tcPr>
          <w:p w14:paraId="7C2A1C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6A55EA8" w14:textId="77777777" w:rsidR="001B46D9" w:rsidRPr="003D13D0" w:rsidRDefault="001B46D9" w:rsidP="00A426D6">
            <w:pPr>
              <w:rPr>
                <w:rFonts w:ascii="Arial" w:hAnsi="Arial" w:cs="Arial"/>
                <w:sz w:val="18"/>
                <w:szCs w:val="18"/>
              </w:rPr>
            </w:pPr>
            <w:r w:rsidRPr="003D13D0">
              <w:rPr>
                <w:rFonts w:ascii="Arial" w:hAnsi="Arial" w:cs="Arial"/>
                <w:sz w:val="18"/>
                <w:szCs w:val="18"/>
              </w:rPr>
              <w:t>0.9366</w:t>
            </w:r>
          </w:p>
        </w:tc>
      </w:tr>
      <w:tr w:rsidR="001B46D9" w:rsidRPr="003D13D0" w14:paraId="6A889D87" w14:textId="77777777" w:rsidTr="00A426D6">
        <w:tc>
          <w:tcPr>
            <w:tcW w:w="1008" w:type="dxa"/>
            <w:tcBorders>
              <w:top w:val="nil"/>
              <w:left w:val="nil"/>
              <w:bottom w:val="nil"/>
              <w:right w:val="nil"/>
            </w:tcBorders>
          </w:tcPr>
          <w:p w14:paraId="7FD119B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3D490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5CBBEEA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30BFA2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109.2</w:t>
            </w:r>
          </w:p>
        </w:tc>
        <w:tc>
          <w:tcPr>
            <w:tcW w:w="1008" w:type="dxa"/>
            <w:tcBorders>
              <w:top w:val="nil"/>
              <w:left w:val="nil"/>
              <w:bottom w:val="nil"/>
              <w:right w:val="nil"/>
            </w:tcBorders>
            <w:noWrap/>
            <w:tcMar>
              <w:top w:w="15" w:type="dxa"/>
              <w:left w:w="15" w:type="dxa"/>
              <w:bottom w:w="0" w:type="dxa"/>
              <w:right w:w="15" w:type="dxa"/>
            </w:tcMar>
            <w:vAlign w:val="bottom"/>
          </w:tcPr>
          <w:p w14:paraId="42C0A8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1.943</w:t>
            </w:r>
          </w:p>
        </w:tc>
        <w:tc>
          <w:tcPr>
            <w:tcW w:w="432" w:type="dxa"/>
            <w:tcBorders>
              <w:top w:val="nil"/>
              <w:left w:val="nil"/>
              <w:bottom w:val="nil"/>
              <w:right w:val="nil"/>
            </w:tcBorders>
            <w:noWrap/>
            <w:tcMar>
              <w:top w:w="15" w:type="dxa"/>
              <w:left w:w="15" w:type="dxa"/>
              <w:bottom w:w="0" w:type="dxa"/>
              <w:right w:w="15" w:type="dxa"/>
            </w:tcMar>
            <w:vAlign w:val="bottom"/>
          </w:tcPr>
          <w:p w14:paraId="73FFA2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10639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6CAC6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0.5712</w:t>
            </w:r>
          </w:p>
        </w:tc>
        <w:tc>
          <w:tcPr>
            <w:tcW w:w="720" w:type="dxa"/>
            <w:tcBorders>
              <w:top w:val="nil"/>
              <w:left w:val="nil"/>
              <w:bottom w:val="nil"/>
              <w:right w:val="nil"/>
            </w:tcBorders>
            <w:noWrap/>
            <w:tcMar>
              <w:top w:w="15" w:type="dxa"/>
              <w:left w:w="15" w:type="dxa"/>
              <w:bottom w:w="0" w:type="dxa"/>
              <w:right w:w="15" w:type="dxa"/>
            </w:tcMar>
            <w:vAlign w:val="bottom"/>
          </w:tcPr>
          <w:p w14:paraId="3C3F9D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F8F60FC" w14:textId="77777777" w:rsidR="001B46D9" w:rsidRPr="003D13D0" w:rsidRDefault="001B46D9" w:rsidP="00A426D6">
            <w:pPr>
              <w:rPr>
                <w:rFonts w:ascii="Arial" w:hAnsi="Arial" w:cs="Arial"/>
                <w:sz w:val="18"/>
                <w:szCs w:val="18"/>
              </w:rPr>
            </w:pPr>
            <w:r w:rsidRPr="003D13D0">
              <w:rPr>
                <w:rFonts w:ascii="Arial" w:hAnsi="Arial" w:cs="Arial"/>
                <w:sz w:val="18"/>
                <w:szCs w:val="18"/>
              </w:rPr>
              <w:t>0.9986</w:t>
            </w:r>
          </w:p>
        </w:tc>
      </w:tr>
      <w:tr w:rsidR="001B46D9" w:rsidRPr="003D13D0" w14:paraId="3ED280A3" w14:textId="77777777" w:rsidTr="00A426D6">
        <w:tc>
          <w:tcPr>
            <w:tcW w:w="1008" w:type="dxa"/>
            <w:tcBorders>
              <w:top w:val="nil"/>
              <w:left w:val="nil"/>
              <w:bottom w:val="nil"/>
              <w:right w:val="nil"/>
            </w:tcBorders>
          </w:tcPr>
          <w:p w14:paraId="1610392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76D89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0486D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459E6A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109.4</w:t>
            </w:r>
          </w:p>
        </w:tc>
        <w:tc>
          <w:tcPr>
            <w:tcW w:w="1008" w:type="dxa"/>
            <w:tcBorders>
              <w:top w:val="nil"/>
              <w:left w:val="nil"/>
              <w:bottom w:val="nil"/>
              <w:right w:val="nil"/>
            </w:tcBorders>
            <w:noWrap/>
            <w:tcMar>
              <w:top w:w="15" w:type="dxa"/>
              <w:left w:w="15" w:type="dxa"/>
              <w:bottom w:w="0" w:type="dxa"/>
              <w:right w:w="15" w:type="dxa"/>
            </w:tcMar>
            <w:vAlign w:val="bottom"/>
          </w:tcPr>
          <w:p w14:paraId="6974DC8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1.743</w:t>
            </w:r>
          </w:p>
        </w:tc>
        <w:tc>
          <w:tcPr>
            <w:tcW w:w="432" w:type="dxa"/>
            <w:tcBorders>
              <w:top w:val="nil"/>
              <w:left w:val="nil"/>
              <w:bottom w:val="nil"/>
              <w:right w:val="nil"/>
            </w:tcBorders>
            <w:noWrap/>
            <w:tcMar>
              <w:top w:w="15" w:type="dxa"/>
              <w:left w:w="15" w:type="dxa"/>
              <w:bottom w:w="0" w:type="dxa"/>
              <w:right w:w="15" w:type="dxa"/>
            </w:tcMar>
            <w:vAlign w:val="bottom"/>
          </w:tcPr>
          <w:p w14:paraId="433CB9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B98CB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FC53E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0.5508</w:t>
            </w:r>
          </w:p>
        </w:tc>
        <w:tc>
          <w:tcPr>
            <w:tcW w:w="720" w:type="dxa"/>
            <w:tcBorders>
              <w:top w:val="nil"/>
              <w:left w:val="nil"/>
              <w:bottom w:val="nil"/>
              <w:right w:val="nil"/>
            </w:tcBorders>
            <w:noWrap/>
            <w:tcMar>
              <w:top w:w="15" w:type="dxa"/>
              <w:left w:w="15" w:type="dxa"/>
              <w:bottom w:w="0" w:type="dxa"/>
              <w:right w:w="15" w:type="dxa"/>
            </w:tcMar>
            <w:vAlign w:val="bottom"/>
          </w:tcPr>
          <w:p w14:paraId="4D0CFD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677D928" w14:textId="77777777" w:rsidR="001B46D9" w:rsidRPr="003D13D0" w:rsidRDefault="001B46D9" w:rsidP="00A426D6">
            <w:pPr>
              <w:rPr>
                <w:rFonts w:ascii="Arial" w:hAnsi="Arial" w:cs="Arial"/>
                <w:sz w:val="18"/>
                <w:szCs w:val="18"/>
              </w:rPr>
            </w:pPr>
            <w:r w:rsidRPr="003D13D0">
              <w:rPr>
                <w:rFonts w:ascii="Arial" w:hAnsi="Arial" w:cs="Arial"/>
                <w:sz w:val="18"/>
                <w:szCs w:val="18"/>
              </w:rPr>
              <w:t>0.9988</w:t>
            </w:r>
          </w:p>
        </w:tc>
      </w:tr>
      <w:tr w:rsidR="001B46D9" w:rsidRPr="003D13D0" w14:paraId="29B65FA8" w14:textId="77777777" w:rsidTr="00A426D6">
        <w:tc>
          <w:tcPr>
            <w:tcW w:w="1008" w:type="dxa"/>
            <w:tcBorders>
              <w:top w:val="nil"/>
              <w:left w:val="nil"/>
              <w:bottom w:val="nil"/>
              <w:right w:val="nil"/>
            </w:tcBorders>
          </w:tcPr>
          <w:p w14:paraId="2C9DD46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DE9DE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5012CD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111.1</w:t>
            </w:r>
          </w:p>
        </w:tc>
        <w:tc>
          <w:tcPr>
            <w:tcW w:w="720" w:type="dxa"/>
            <w:tcBorders>
              <w:top w:val="nil"/>
              <w:left w:val="nil"/>
              <w:bottom w:val="nil"/>
              <w:right w:val="nil"/>
            </w:tcBorders>
            <w:noWrap/>
            <w:tcMar>
              <w:top w:w="15" w:type="dxa"/>
              <w:left w:w="15" w:type="dxa"/>
              <w:bottom w:w="0" w:type="dxa"/>
              <w:right w:w="15" w:type="dxa"/>
            </w:tcMar>
            <w:vAlign w:val="bottom"/>
          </w:tcPr>
          <w:p w14:paraId="7C5ED2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107.5</w:t>
            </w:r>
          </w:p>
        </w:tc>
        <w:tc>
          <w:tcPr>
            <w:tcW w:w="1008" w:type="dxa"/>
            <w:tcBorders>
              <w:top w:val="nil"/>
              <w:left w:val="nil"/>
              <w:bottom w:val="nil"/>
              <w:right w:val="nil"/>
            </w:tcBorders>
            <w:noWrap/>
            <w:tcMar>
              <w:top w:w="15" w:type="dxa"/>
              <w:left w:w="15" w:type="dxa"/>
              <w:bottom w:w="0" w:type="dxa"/>
              <w:right w:w="15" w:type="dxa"/>
            </w:tcMar>
            <w:vAlign w:val="bottom"/>
          </w:tcPr>
          <w:p w14:paraId="5CD032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3.618</w:t>
            </w:r>
          </w:p>
        </w:tc>
        <w:tc>
          <w:tcPr>
            <w:tcW w:w="432" w:type="dxa"/>
            <w:tcBorders>
              <w:top w:val="nil"/>
              <w:left w:val="nil"/>
              <w:bottom w:val="nil"/>
              <w:right w:val="nil"/>
            </w:tcBorders>
            <w:noWrap/>
            <w:tcMar>
              <w:top w:w="15" w:type="dxa"/>
              <w:left w:w="15" w:type="dxa"/>
              <w:bottom w:w="0" w:type="dxa"/>
              <w:right w:w="15" w:type="dxa"/>
            </w:tcMar>
            <w:vAlign w:val="bottom"/>
          </w:tcPr>
          <w:p w14:paraId="3A3A0A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FAD53F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77B79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1.143</w:t>
            </w:r>
          </w:p>
        </w:tc>
        <w:tc>
          <w:tcPr>
            <w:tcW w:w="720" w:type="dxa"/>
            <w:tcBorders>
              <w:top w:val="nil"/>
              <w:left w:val="nil"/>
              <w:bottom w:val="nil"/>
              <w:right w:val="nil"/>
            </w:tcBorders>
            <w:noWrap/>
            <w:tcMar>
              <w:top w:w="15" w:type="dxa"/>
              <w:left w:w="15" w:type="dxa"/>
              <w:bottom w:w="0" w:type="dxa"/>
              <w:right w:w="15" w:type="dxa"/>
            </w:tcMar>
            <w:vAlign w:val="bottom"/>
          </w:tcPr>
          <w:p w14:paraId="76FADC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0E7DA82" w14:textId="77777777" w:rsidR="001B46D9" w:rsidRPr="003D13D0" w:rsidRDefault="001B46D9" w:rsidP="00A426D6">
            <w:pPr>
              <w:rPr>
                <w:rFonts w:ascii="Arial" w:hAnsi="Arial" w:cs="Arial"/>
                <w:sz w:val="18"/>
                <w:szCs w:val="18"/>
              </w:rPr>
            </w:pPr>
            <w:r w:rsidRPr="003D13D0">
              <w:rPr>
                <w:rFonts w:ascii="Arial" w:hAnsi="Arial" w:cs="Arial"/>
                <w:sz w:val="18"/>
                <w:szCs w:val="18"/>
              </w:rPr>
              <w:t>0.9659</w:t>
            </w:r>
          </w:p>
        </w:tc>
      </w:tr>
      <w:tr w:rsidR="001B46D9" w:rsidRPr="003D13D0" w14:paraId="7DE53D34" w14:textId="77777777" w:rsidTr="00A426D6">
        <w:tc>
          <w:tcPr>
            <w:tcW w:w="1008" w:type="dxa"/>
            <w:tcBorders>
              <w:top w:val="nil"/>
              <w:left w:val="nil"/>
              <w:bottom w:val="nil"/>
              <w:right w:val="nil"/>
            </w:tcBorders>
          </w:tcPr>
          <w:p w14:paraId="54806CD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DDD93B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8795C48" w14:textId="77777777" w:rsidR="001B46D9" w:rsidRPr="003D13D0" w:rsidRDefault="001B46D9" w:rsidP="00A426D6">
            <w:pPr>
              <w:rPr>
                <w:rFonts w:ascii="Arial" w:hAnsi="Arial" w:cs="Arial"/>
                <w:sz w:val="18"/>
                <w:szCs w:val="18"/>
              </w:rPr>
            </w:pPr>
            <w:r w:rsidRPr="003D13D0">
              <w:rPr>
                <w:rFonts w:ascii="Arial" w:hAnsi="Arial" w:cs="Arial"/>
                <w:sz w:val="18"/>
                <w:szCs w:val="18"/>
              </w:rPr>
              <w:t>109.8</w:t>
            </w:r>
          </w:p>
        </w:tc>
        <w:tc>
          <w:tcPr>
            <w:tcW w:w="720" w:type="dxa"/>
            <w:tcBorders>
              <w:top w:val="nil"/>
              <w:left w:val="nil"/>
              <w:bottom w:val="nil"/>
              <w:right w:val="nil"/>
            </w:tcBorders>
            <w:noWrap/>
            <w:tcMar>
              <w:top w:w="15" w:type="dxa"/>
              <w:left w:w="15" w:type="dxa"/>
              <w:bottom w:w="0" w:type="dxa"/>
              <w:right w:w="15" w:type="dxa"/>
            </w:tcMar>
            <w:vAlign w:val="bottom"/>
          </w:tcPr>
          <w:p w14:paraId="02D5E67D" w14:textId="77777777" w:rsidR="001B46D9" w:rsidRPr="003D13D0" w:rsidRDefault="001B46D9" w:rsidP="00A426D6">
            <w:pPr>
              <w:rPr>
                <w:rFonts w:ascii="Arial" w:hAnsi="Arial" w:cs="Arial"/>
                <w:sz w:val="18"/>
                <w:szCs w:val="18"/>
              </w:rPr>
            </w:pPr>
            <w:r w:rsidRPr="003D13D0">
              <w:rPr>
                <w:rFonts w:ascii="Arial" w:hAnsi="Arial" w:cs="Arial"/>
                <w:sz w:val="18"/>
                <w:szCs w:val="18"/>
              </w:rPr>
              <w:t>106.6</w:t>
            </w:r>
          </w:p>
        </w:tc>
        <w:tc>
          <w:tcPr>
            <w:tcW w:w="1008" w:type="dxa"/>
            <w:tcBorders>
              <w:top w:val="nil"/>
              <w:left w:val="nil"/>
              <w:bottom w:val="nil"/>
              <w:right w:val="nil"/>
            </w:tcBorders>
            <w:noWrap/>
            <w:tcMar>
              <w:top w:w="15" w:type="dxa"/>
              <w:left w:w="15" w:type="dxa"/>
              <w:bottom w:w="0" w:type="dxa"/>
              <w:right w:w="15" w:type="dxa"/>
            </w:tcMar>
            <w:vAlign w:val="bottom"/>
          </w:tcPr>
          <w:p w14:paraId="62F802F4" w14:textId="77777777" w:rsidR="001B46D9" w:rsidRPr="003D13D0" w:rsidRDefault="001B46D9" w:rsidP="00A426D6">
            <w:pPr>
              <w:rPr>
                <w:rFonts w:ascii="Arial" w:hAnsi="Arial" w:cs="Arial"/>
                <w:sz w:val="18"/>
                <w:szCs w:val="18"/>
              </w:rPr>
            </w:pPr>
            <w:r w:rsidRPr="003D13D0">
              <w:rPr>
                <w:rFonts w:ascii="Arial" w:hAnsi="Arial" w:cs="Arial"/>
                <w:sz w:val="18"/>
                <w:szCs w:val="18"/>
              </w:rPr>
              <w:t>3.133</w:t>
            </w:r>
          </w:p>
        </w:tc>
        <w:tc>
          <w:tcPr>
            <w:tcW w:w="432" w:type="dxa"/>
            <w:tcBorders>
              <w:top w:val="nil"/>
              <w:left w:val="nil"/>
              <w:bottom w:val="nil"/>
              <w:right w:val="nil"/>
            </w:tcBorders>
            <w:noWrap/>
            <w:tcMar>
              <w:top w:w="15" w:type="dxa"/>
              <w:left w:w="15" w:type="dxa"/>
              <w:bottom w:w="0" w:type="dxa"/>
              <w:right w:w="15" w:type="dxa"/>
            </w:tcMar>
            <w:vAlign w:val="bottom"/>
          </w:tcPr>
          <w:p w14:paraId="5F9637A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E24A4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4475CC2" w14:textId="77777777" w:rsidR="001B46D9" w:rsidRPr="003D13D0" w:rsidRDefault="001B46D9" w:rsidP="00A426D6">
            <w:pPr>
              <w:rPr>
                <w:rFonts w:ascii="Arial" w:hAnsi="Arial" w:cs="Arial"/>
                <w:sz w:val="18"/>
                <w:szCs w:val="18"/>
              </w:rPr>
            </w:pPr>
            <w:r w:rsidRPr="003D13D0">
              <w:rPr>
                <w:rFonts w:ascii="Arial" w:hAnsi="Arial" w:cs="Arial"/>
                <w:sz w:val="18"/>
                <w:szCs w:val="18"/>
              </w:rPr>
              <w:t>0.8877</w:t>
            </w:r>
          </w:p>
        </w:tc>
        <w:tc>
          <w:tcPr>
            <w:tcW w:w="720" w:type="dxa"/>
            <w:tcBorders>
              <w:top w:val="nil"/>
              <w:left w:val="nil"/>
              <w:bottom w:val="nil"/>
              <w:right w:val="nil"/>
            </w:tcBorders>
            <w:noWrap/>
            <w:tcMar>
              <w:top w:w="15" w:type="dxa"/>
              <w:left w:w="15" w:type="dxa"/>
              <w:bottom w:w="0" w:type="dxa"/>
              <w:right w:w="15" w:type="dxa"/>
            </w:tcMar>
            <w:vAlign w:val="bottom"/>
          </w:tcPr>
          <w:p w14:paraId="60BE3A5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CD120D3" w14:textId="77777777" w:rsidR="001B46D9" w:rsidRPr="003D13D0" w:rsidRDefault="001B46D9" w:rsidP="00A426D6">
            <w:pPr>
              <w:rPr>
                <w:rFonts w:ascii="Arial" w:hAnsi="Arial" w:cs="Arial"/>
                <w:sz w:val="18"/>
                <w:szCs w:val="18"/>
              </w:rPr>
            </w:pPr>
            <w:r w:rsidRPr="003D13D0">
              <w:rPr>
                <w:rFonts w:ascii="Arial" w:hAnsi="Arial" w:cs="Arial"/>
                <w:sz w:val="18"/>
                <w:szCs w:val="18"/>
              </w:rPr>
              <w:t>0.9889</w:t>
            </w:r>
          </w:p>
        </w:tc>
      </w:tr>
      <w:tr w:rsidR="001B46D9" w:rsidRPr="003D13D0" w14:paraId="27A42282" w14:textId="77777777" w:rsidTr="00A426D6">
        <w:tc>
          <w:tcPr>
            <w:tcW w:w="1008" w:type="dxa"/>
            <w:tcBorders>
              <w:top w:val="nil"/>
              <w:left w:val="nil"/>
              <w:bottom w:val="nil"/>
              <w:right w:val="nil"/>
            </w:tcBorders>
          </w:tcPr>
          <w:p w14:paraId="5E69EC2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0955C2D"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1CFDF32E" w14:textId="77777777" w:rsidR="001B46D9" w:rsidRPr="003D13D0" w:rsidRDefault="001B46D9" w:rsidP="00A426D6">
            <w:pPr>
              <w:rPr>
                <w:rFonts w:ascii="Arial" w:hAnsi="Arial" w:cs="Arial"/>
                <w:sz w:val="18"/>
                <w:szCs w:val="18"/>
              </w:rPr>
            </w:pPr>
            <w:r w:rsidRPr="003D13D0">
              <w:rPr>
                <w:rFonts w:ascii="Arial" w:hAnsi="Arial" w:cs="Arial"/>
                <w:sz w:val="18"/>
                <w:szCs w:val="18"/>
              </w:rPr>
              <w:t>109.8</w:t>
            </w:r>
          </w:p>
        </w:tc>
        <w:tc>
          <w:tcPr>
            <w:tcW w:w="720" w:type="dxa"/>
            <w:tcBorders>
              <w:top w:val="nil"/>
              <w:left w:val="nil"/>
              <w:bottom w:val="nil"/>
              <w:right w:val="nil"/>
            </w:tcBorders>
            <w:noWrap/>
            <w:tcMar>
              <w:top w:w="15" w:type="dxa"/>
              <w:left w:w="15" w:type="dxa"/>
              <w:bottom w:w="0" w:type="dxa"/>
              <w:right w:w="15" w:type="dxa"/>
            </w:tcMar>
            <w:vAlign w:val="bottom"/>
          </w:tcPr>
          <w:p w14:paraId="5566F477" w14:textId="77777777" w:rsidR="001B46D9" w:rsidRPr="003D13D0" w:rsidRDefault="001B46D9" w:rsidP="00A426D6">
            <w:pPr>
              <w:rPr>
                <w:rFonts w:ascii="Arial" w:hAnsi="Arial" w:cs="Arial"/>
                <w:sz w:val="18"/>
                <w:szCs w:val="18"/>
              </w:rPr>
            </w:pPr>
            <w:r w:rsidRPr="003D13D0">
              <w:rPr>
                <w:rFonts w:ascii="Arial" w:hAnsi="Arial" w:cs="Arial"/>
                <w:sz w:val="18"/>
                <w:szCs w:val="18"/>
              </w:rPr>
              <w:t>109.2</w:t>
            </w:r>
          </w:p>
        </w:tc>
        <w:tc>
          <w:tcPr>
            <w:tcW w:w="1008" w:type="dxa"/>
            <w:tcBorders>
              <w:top w:val="nil"/>
              <w:left w:val="nil"/>
              <w:bottom w:val="nil"/>
              <w:right w:val="nil"/>
            </w:tcBorders>
            <w:noWrap/>
            <w:tcMar>
              <w:top w:w="15" w:type="dxa"/>
              <w:left w:w="15" w:type="dxa"/>
              <w:bottom w:w="0" w:type="dxa"/>
              <w:right w:w="15" w:type="dxa"/>
            </w:tcMar>
            <w:vAlign w:val="bottom"/>
          </w:tcPr>
          <w:p w14:paraId="69BD6161" w14:textId="77777777" w:rsidR="001B46D9" w:rsidRPr="003D13D0" w:rsidRDefault="001B46D9" w:rsidP="00A426D6">
            <w:pPr>
              <w:rPr>
                <w:rFonts w:ascii="Arial" w:hAnsi="Arial" w:cs="Arial"/>
                <w:sz w:val="18"/>
                <w:szCs w:val="18"/>
              </w:rPr>
            </w:pPr>
            <w:r w:rsidRPr="003D13D0">
              <w:rPr>
                <w:rFonts w:ascii="Arial" w:hAnsi="Arial" w:cs="Arial"/>
                <w:sz w:val="18"/>
                <w:szCs w:val="18"/>
              </w:rPr>
              <w:t>0.5667</w:t>
            </w:r>
          </w:p>
        </w:tc>
        <w:tc>
          <w:tcPr>
            <w:tcW w:w="432" w:type="dxa"/>
            <w:tcBorders>
              <w:top w:val="nil"/>
              <w:left w:val="nil"/>
              <w:bottom w:val="nil"/>
              <w:right w:val="nil"/>
            </w:tcBorders>
            <w:noWrap/>
            <w:tcMar>
              <w:top w:w="15" w:type="dxa"/>
              <w:left w:w="15" w:type="dxa"/>
              <w:bottom w:w="0" w:type="dxa"/>
              <w:right w:w="15" w:type="dxa"/>
            </w:tcMar>
            <w:vAlign w:val="bottom"/>
          </w:tcPr>
          <w:p w14:paraId="214DB28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C6112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58BC1AF" w14:textId="77777777" w:rsidR="001B46D9" w:rsidRPr="003D13D0" w:rsidRDefault="001B46D9" w:rsidP="00A426D6">
            <w:pPr>
              <w:rPr>
                <w:rFonts w:ascii="Arial" w:hAnsi="Arial" w:cs="Arial"/>
                <w:sz w:val="18"/>
                <w:szCs w:val="18"/>
              </w:rPr>
            </w:pPr>
            <w:r w:rsidRPr="003D13D0">
              <w:rPr>
                <w:rFonts w:ascii="Arial" w:hAnsi="Arial" w:cs="Arial"/>
                <w:sz w:val="18"/>
                <w:szCs w:val="18"/>
              </w:rPr>
              <w:t>0.1605</w:t>
            </w:r>
          </w:p>
        </w:tc>
        <w:tc>
          <w:tcPr>
            <w:tcW w:w="720" w:type="dxa"/>
            <w:tcBorders>
              <w:top w:val="nil"/>
              <w:left w:val="nil"/>
              <w:bottom w:val="nil"/>
              <w:right w:val="nil"/>
            </w:tcBorders>
            <w:noWrap/>
            <w:tcMar>
              <w:top w:w="15" w:type="dxa"/>
              <w:left w:w="15" w:type="dxa"/>
              <w:bottom w:w="0" w:type="dxa"/>
              <w:right w:w="15" w:type="dxa"/>
            </w:tcMar>
            <w:vAlign w:val="bottom"/>
          </w:tcPr>
          <w:p w14:paraId="2D920DD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72AFFC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B38FD6F" w14:textId="77777777" w:rsidTr="00A426D6">
        <w:tc>
          <w:tcPr>
            <w:tcW w:w="1008" w:type="dxa"/>
            <w:tcBorders>
              <w:top w:val="nil"/>
              <w:left w:val="nil"/>
              <w:bottom w:val="nil"/>
              <w:right w:val="nil"/>
            </w:tcBorders>
          </w:tcPr>
          <w:p w14:paraId="5ECC903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8C4A621"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B262344" w14:textId="77777777" w:rsidR="001B46D9" w:rsidRPr="003D13D0" w:rsidRDefault="001B46D9" w:rsidP="00A426D6">
            <w:pPr>
              <w:rPr>
                <w:rFonts w:ascii="Arial" w:hAnsi="Arial" w:cs="Arial"/>
                <w:sz w:val="18"/>
                <w:szCs w:val="18"/>
              </w:rPr>
            </w:pPr>
            <w:r w:rsidRPr="003D13D0">
              <w:rPr>
                <w:rFonts w:ascii="Arial" w:hAnsi="Arial" w:cs="Arial"/>
                <w:sz w:val="18"/>
                <w:szCs w:val="18"/>
              </w:rPr>
              <w:t>109.8</w:t>
            </w:r>
          </w:p>
        </w:tc>
        <w:tc>
          <w:tcPr>
            <w:tcW w:w="720" w:type="dxa"/>
            <w:tcBorders>
              <w:top w:val="nil"/>
              <w:left w:val="nil"/>
              <w:bottom w:val="nil"/>
              <w:right w:val="nil"/>
            </w:tcBorders>
            <w:noWrap/>
            <w:tcMar>
              <w:top w:w="15" w:type="dxa"/>
              <w:left w:w="15" w:type="dxa"/>
              <w:bottom w:w="0" w:type="dxa"/>
              <w:right w:w="15" w:type="dxa"/>
            </w:tcMar>
            <w:vAlign w:val="bottom"/>
          </w:tcPr>
          <w:p w14:paraId="6123DB64" w14:textId="77777777" w:rsidR="001B46D9" w:rsidRPr="003D13D0" w:rsidRDefault="001B46D9" w:rsidP="00A426D6">
            <w:pPr>
              <w:rPr>
                <w:rFonts w:ascii="Arial" w:hAnsi="Arial" w:cs="Arial"/>
                <w:sz w:val="18"/>
                <w:szCs w:val="18"/>
              </w:rPr>
            </w:pPr>
            <w:r w:rsidRPr="003D13D0">
              <w:rPr>
                <w:rFonts w:ascii="Arial" w:hAnsi="Arial" w:cs="Arial"/>
                <w:sz w:val="18"/>
                <w:szCs w:val="18"/>
              </w:rPr>
              <w:t>109.4</w:t>
            </w:r>
          </w:p>
        </w:tc>
        <w:tc>
          <w:tcPr>
            <w:tcW w:w="1008" w:type="dxa"/>
            <w:tcBorders>
              <w:top w:val="nil"/>
              <w:left w:val="nil"/>
              <w:bottom w:val="nil"/>
              <w:right w:val="nil"/>
            </w:tcBorders>
            <w:noWrap/>
            <w:tcMar>
              <w:top w:w="15" w:type="dxa"/>
              <w:left w:w="15" w:type="dxa"/>
              <w:bottom w:w="0" w:type="dxa"/>
              <w:right w:w="15" w:type="dxa"/>
            </w:tcMar>
            <w:vAlign w:val="bottom"/>
          </w:tcPr>
          <w:p w14:paraId="37A4768D" w14:textId="77777777" w:rsidR="001B46D9" w:rsidRPr="003D13D0" w:rsidRDefault="001B46D9" w:rsidP="00A426D6">
            <w:pPr>
              <w:rPr>
                <w:rFonts w:ascii="Arial" w:hAnsi="Arial" w:cs="Arial"/>
                <w:sz w:val="18"/>
                <w:szCs w:val="18"/>
              </w:rPr>
            </w:pPr>
            <w:r w:rsidRPr="003D13D0">
              <w:rPr>
                <w:rFonts w:ascii="Arial" w:hAnsi="Arial" w:cs="Arial"/>
                <w:sz w:val="18"/>
                <w:szCs w:val="18"/>
              </w:rPr>
              <w:t>0.3667</w:t>
            </w:r>
          </w:p>
        </w:tc>
        <w:tc>
          <w:tcPr>
            <w:tcW w:w="432" w:type="dxa"/>
            <w:tcBorders>
              <w:top w:val="nil"/>
              <w:left w:val="nil"/>
              <w:bottom w:val="nil"/>
              <w:right w:val="nil"/>
            </w:tcBorders>
            <w:noWrap/>
            <w:tcMar>
              <w:top w:w="15" w:type="dxa"/>
              <w:left w:w="15" w:type="dxa"/>
              <w:bottom w:w="0" w:type="dxa"/>
              <w:right w:w="15" w:type="dxa"/>
            </w:tcMar>
            <w:vAlign w:val="bottom"/>
          </w:tcPr>
          <w:p w14:paraId="3B64D64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7DB14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F067C7B" w14:textId="77777777" w:rsidR="001B46D9" w:rsidRPr="003D13D0" w:rsidRDefault="001B46D9" w:rsidP="00A426D6">
            <w:pPr>
              <w:rPr>
                <w:rFonts w:ascii="Arial" w:hAnsi="Arial" w:cs="Arial"/>
                <w:sz w:val="18"/>
                <w:szCs w:val="18"/>
              </w:rPr>
            </w:pPr>
            <w:r w:rsidRPr="003D13D0">
              <w:rPr>
                <w:rFonts w:ascii="Arial" w:hAnsi="Arial" w:cs="Arial"/>
                <w:sz w:val="18"/>
                <w:szCs w:val="18"/>
              </w:rPr>
              <w:t>0.1111</w:t>
            </w:r>
          </w:p>
        </w:tc>
        <w:tc>
          <w:tcPr>
            <w:tcW w:w="720" w:type="dxa"/>
            <w:tcBorders>
              <w:top w:val="nil"/>
              <w:left w:val="nil"/>
              <w:bottom w:val="nil"/>
              <w:right w:val="nil"/>
            </w:tcBorders>
            <w:noWrap/>
            <w:tcMar>
              <w:top w:w="15" w:type="dxa"/>
              <w:left w:w="15" w:type="dxa"/>
              <w:bottom w:w="0" w:type="dxa"/>
              <w:right w:w="15" w:type="dxa"/>
            </w:tcMar>
            <w:vAlign w:val="bottom"/>
          </w:tcPr>
          <w:p w14:paraId="76E2616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5BFD41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76125D8" w14:textId="77777777" w:rsidTr="00A426D6">
        <w:tc>
          <w:tcPr>
            <w:tcW w:w="1008" w:type="dxa"/>
            <w:tcBorders>
              <w:top w:val="nil"/>
              <w:left w:val="nil"/>
              <w:bottom w:val="nil"/>
              <w:right w:val="nil"/>
            </w:tcBorders>
          </w:tcPr>
          <w:p w14:paraId="245F34D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37AC15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4758315F" w14:textId="77777777" w:rsidR="001B46D9" w:rsidRPr="003D13D0" w:rsidRDefault="001B46D9" w:rsidP="00A426D6">
            <w:pPr>
              <w:rPr>
                <w:rFonts w:ascii="Arial" w:hAnsi="Arial" w:cs="Arial"/>
                <w:sz w:val="18"/>
                <w:szCs w:val="18"/>
              </w:rPr>
            </w:pPr>
            <w:r w:rsidRPr="003D13D0">
              <w:rPr>
                <w:rFonts w:ascii="Arial" w:hAnsi="Arial" w:cs="Arial"/>
                <w:sz w:val="18"/>
                <w:szCs w:val="18"/>
              </w:rPr>
              <w:t>109.8</w:t>
            </w:r>
          </w:p>
        </w:tc>
        <w:tc>
          <w:tcPr>
            <w:tcW w:w="720" w:type="dxa"/>
            <w:tcBorders>
              <w:top w:val="nil"/>
              <w:left w:val="nil"/>
              <w:bottom w:val="nil"/>
              <w:right w:val="nil"/>
            </w:tcBorders>
            <w:noWrap/>
            <w:tcMar>
              <w:top w:w="15" w:type="dxa"/>
              <w:left w:w="15" w:type="dxa"/>
              <w:bottom w:w="0" w:type="dxa"/>
              <w:right w:w="15" w:type="dxa"/>
            </w:tcMar>
            <w:vAlign w:val="bottom"/>
          </w:tcPr>
          <w:p w14:paraId="1D6AF2A3" w14:textId="77777777" w:rsidR="001B46D9" w:rsidRPr="003D13D0" w:rsidRDefault="001B46D9" w:rsidP="00A426D6">
            <w:pPr>
              <w:rPr>
                <w:rFonts w:ascii="Arial" w:hAnsi="Arial" w:cs="Arial"/>
                <w:sz w:val="18"/>
                <w:szCs w:val="18"/>
              </w:rPr>
            </w:pPr>
            <w:r w:rsidRPr="003D13D0">
              <w:rPr>
                <w:rFonts w:ascii="Arial" w:hAnsi="Arial" w:cs="Arial"/>
                <w:sz w:val="18"/>
                <w:szCs w:val="18"/>
              </w:rPr>
              <w:t>107.5</w:t>
            </w:r>
          </w:p>
        </w:tc>
        <w:tc>
          <w:tcPr>
            <w:tcW w:w="1008" w:type="dxa"/>
            <w:tcBorders>
              <w:top w:val="nil"/>
              <w:left w:val="nil"/>
              <w:bottom w:val="nil"/>
              <w:right w:val="nil"/>
            </w:tcBorders>
            <w:noWrap/>
            <w:tcMar>
              <w:top w:w="15" w:type="dxa"/>
              <w:left w:w="15" w:type="dxa"/>
              <w:bottom w:w="0" w:type="dxa"/>
              <w:right w:w="15" w:type="dxa"/>
            </w:tcMar>
            <w:vAlign w:val="bottom"/>
          </w:tcPr>
          <w:p w14:paraId="2AEB2AFC" w14:textId="77777777" w:rsidR="001B46D9" w:rsidRPr="003D13D0" w:rsidRDefault="001B46D9" w:rsidP="00A426D6">
            <w:pPr>
              <w:rPr>
                <w:rFonts w:ascii="Arial" w:hAnsi="Arial" w:cs="Arial"/>
                <w:sz w:val="18"/>
                <w:szCs w:val="18"/>
              </w:rPr>
            </w:pPr>
            <w:r w:rsidRPr="003D13D0">
              <w:rPr>
                <w:rFonts w:ascii="Arial" w:hAnsi="Arial" w:cs="Arial"/>
                <w:sz w:val="18"/>
                <w:szCs w:val="18"/>
              </w:rPr>
              <w:t>2.242</w:t>
            </w:r>
          </w:p>
        </w:tc>
        <w:tc>
          <w:tcPr>
            <w:tcW w:w="432" w:type="dxa"/>
            <w:tcBorders>
              <w:top w:val="nil"/>
              <w:left w:val="nil"/>
              <w:bottom w:val="nil"/>
              <w:right w:val="nil"/>
            </w:tcBorders>
            <w:noWrap/>
            <w:tcMar>
              <w:top w:w="15" w:type="dxa"/>
              <w:left w:w="15" w:type="dxa"/>
              <w:bottom w:w="0" w:type="dxa"/>
              <w:right w:w="15" w:type="dxa"/>
            </w:tcMar>
            <w:vAlign w:val="bottom"/>
          </w:tcPr>
          <w:p w14:paraId="1ADCE23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DFE5B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67CC072" w14:textId="77777777" w:rsidR="001B46D9" w:rsidRPr="003D13D0" w:rsidRDefault="001B46D9" w:rsidP="00A426D6">
            <w:pPr>
              <w:rPr>
                <w:rFonts w:ascii="Arial" w:hAnsi="Arial" w:cs="Arial"/>
                <w:sz w:val="18"/>
                <w:szCs w:val="18"/>
              </w:rPr>
            </w:pPr>
            <w:r w:rsidRPr="003D13D0">
              <w:rPr>
                <w:rFonts w:ascii="Arial" w:hAnsi="Arial" w:cs="Arial"/>
                <w:sz w:val="18"/>
                <w:szCs w:val="18"/>
              </w:rPr>
              <w:t>0.6789</w:t>
            </w:r>
          </w:p>
        </w:tc>
        <w:tc>
          <w:tcPr>
            <w:tcW w:w="720" w:type="dxa"/>
            <w:tcBorders>
              <w:top w:val="nil"/>
              <w:left w:val="nil"/>
              <w:bottom w:val="nil"/>
              <w:right w:val="nil"/>
            </w:tcBorders>
            <w:noWrap/>
            <w:tcMar>
              <w:top w:w="15" w:type="dxa"/>
              <w:left w:w="15" w:type="dxa"/>
              <w:bottom w:w="0" w:type="dxa"/>
              <w:right w:w="15" w:type="dxa"/>
            </w:tcMar>
            <w:vAlign w:val="bottom"/>
          </w:tcPr>
          <w:p w14:paraId="2AEFD83E"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E477BB1" w14:textId="77777777" w:rsidR="001B46D9" w:rsidRPr="003D13D0" w:rsidRDefault="001B46D9" w:rsidP="00A426D6">
            <w:pPr>
              <w:rPr>
                <w:rFonts w:ascii="Arial" w:hAnsi="Arial" w:cs="Arial"/>
                <w:sz w:val="18"/>
                <w:szCs w:val="18"/>
              </w:rPr>
            </w:pPr>
            <w:r w:rsidRPr="003D13D0">
              <w:rPr>
                <w:rFonts w:ascii="Arial" w:hAnsi="Arial" w:cs="Arial"/>
                <w:sz w:val="18"/>
                <w:szCs w:val="18"/>
              </w:rPr>
              <w:t>0.9968</w:t>
            </w:r>
          </w:p>
        </w:tc>
      </w:tr>
      <w:tr w:rsidR="001B46D9" w:rsidRPr="003D13D0" w14:paraId="61C55F4D" w14:textId="77777777" w:rsidTr="00A426D6">
        <w:tc>
          <w:tcPr>
            <w:tcW w:w="1008" w:type="dxa"/>
            <w:tcBorders>
              <w:top w:val="nil"/>
              <w:left w:val="nil"/>
              <w:bottom w:val="nil"/>
              <w:right w:val="nil"/>
            </w:tcBorders>
          </w:tcPr>
          <w:p w14:paraId="54F5A29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E6A590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00E594BF" w14:textId="77777777" w:rsidR="001B46D9" w:rsidRPr="003D13D0" w:rsidRDefault="001B46D9" w:rsidP="00A426D6">
            <w:pPr>
              <w:rPr>
                <w:rFonts w:ascii="Arial" w:hAnsi="Arial" w:cs="Arial"/>
                <w:sz w:val="18"/>
                <w:szCs w:val="18"/>
              </w:rPr>
            </w:pPr>
            <w:r w:rsidRPr="003D13D0">
              <w:rPr>
                <w:rFonts w:ascii="Arial" w:hAnsi="Arial" w:cs="Arial"/>
                <w:sz w:val="18"/>
                <w:szCs w:val="18"/>
              </w:rPr>
              <w:t>106.6</w:t>
            </w:r>
          </w:p>
        </w:tc>
        <w:tc>
          <w:tcPr>
            <w:tcW w:w="720" w:type="dxa"/>
            <w:tcBorders>
              <w:top w:val="nil"/>
              <w:left w:val="nil"/>
              <w:bottom w:val="nil"/>
              <w:right w:val="nil"/>
            </w:tcBorders>
            <w:noWrap/>
            <w:tcMar>
              <w:top w:w="15" w:type="dxa"/>
              <w:left w:w="15" w:type="dxa"/>
              <w:bottom w:w="0" w:type="dxa"/>
              <w:right w:w="15" w:type="dxa"/>
            </w:tcMar>
            <w:vAlign w:val="bottom"/>
          </w:tcPr>
          <w:p w14:paraId="02880FF9" w14:textId="77777777" w:rsidR="001B46D9" w:rsidRPr="003D13D0" w:rsidRDefault="001B46D9" w:rsidP="00A426D6">
            <w:pPr>
              <w:rPr>
                <w:rFonts w:ascii="Arial" w:hAnsi="Arial" w:cs="Arial"/>
                <w:sz w:val="18"/>
                <w:szCs w:val="18"/>
              </w:rPr>
            </w:pPr>
            <w:r w:rsidRPr="003D13D0">
              <w:rPr>
                <w:rFonts w:ascii="Arial" w:hAnsi="Arial" w:cs="Arial"/>
                <w:sz w:val="18"/>
                <w:szCs w:val="18"/>
              </w:rPr>
              <w:t>109.2</w:t>
            </w:r>
          </w:p>
        </w:tc>
        <w:tc>
          <w:tcPr>
            <w:tcW w:w="1008" w:type="dxa"/>
            <w:tcBorders>
              <w:top w:val="nil"/>
              <w:left w:val="nil"/>
              <w:bottom w:val="nil"/>
              <w:right w:val="nil"/>
            </w:tcBorders>
            <w:noWrap/>
            <w:tcMar>
              <w:top w:w="15" w:type="dxa"/>
              <w:left w:w="15" w:type="dxa"/>
              <w:bottom w:w="0" w:type="dxa"/>
              <w:right w:w="15" w:type="dxa"/>
            </w:tcMar>
            <w:vAlign w:val="bottom"/>
          </w:tcPr>
          <w:p w14:paraId="38D979DB" w14:textId="77777777" w:rsidR="001B46D9" w:rsidRPr="003D13D0" w:rsidRDefault="001B46D9" w:rsidP="00A426D6">
            <w:pPr>
              <w:rPr>
                <w:rFonts w:ascii="Arial" w:hAnsi="Arial" w:cs="Arial"/>
                <w:sz w:val="18"/>
                <w:szCs w:val="18"/>
              </w:rPr>
            </w:pPr>
            <w:r w:rsidRPr="003D13D0">
              <w:rPr>
                <w:rFonts w:ascii="Arial" w:hAnsi="Arial" w:cs="Arial"/>
                <w:sz w:val="18"/>
                <w:szCs w:val="18"/>
              </w:rPr>
              <w:t>-2.567</w:t>
            </w:r>
          </w:p>
        </w:tc>
        <w:tc>
          <w:tcPr>
            <w:tcW w:w="432" w:type="dxa"/>
            <w:tcBorders>
              <w:top w:val="nil"/>
              <w:left w:val="nil"/>
              <w:bottom w:val="nil"/>
              <w:right w:val="nil"/>
            </w:tcBorders>
            <w:noWrap/>
            <w:tcMar>
              <w:top w:w="15" w:type="dxa"/>
              <w:left w:w="15" w:type="dxa"/>
              <w:bottom w:w="0" w:type="dxa"/>
              <w:right w:w="15" w:type="dxa"/>
            </w:tcMar>
            <w:vAlign w:val="bottom"/>
          </w:tcPr>
          <w:p w14:paraId="0A24A6F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25A87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EBBF408" w14:textId="77777777" w:rsidR="001B46D9" w:rsidRPr="003D13D0" w:rsidRDefault="001B46D9" w:rsidP="00A426D6">
            <w:pPr>
              <w:rPr>
                <w:rFonts w:ascii="Arial" w:hAnsi="Arial" w:cs="Arial"/>
                <w:sz w:val="18"/>
                <w:szCs w:val="18"/>
              </w:rPr>
            </w:pPr>
            <w:r w:rsidRPr="003D13D0">
              <w:rPr>
                <w:rFonts w:ascii="Arial" w:hAnsi="Arial" w:cs="Arial"/>
                <w:sz w:val="18"/>
                <w:szCs w:val="18"/>
              </w:rPr>
              <w:t>0.7272</w:t>
            </w:r>
          </w:p>
        </w:tc>
        <w:tc>
          <w:tcPr>
            <w:tcW w:w="720" w:type="dxa"/>
            <w:tcBorders>
              <w:top w:val="nil"/>
              <w:left w:val="nil"/>
              <w:bottom w:val="nil"/>
              <w:right w:val="nil"/>
            </w:tcBorders>
            <w:noWrap/>
            <w:tcMar>
              <w:top w:w="15" w:type="dxa"/>
              <w:left w:w="15" w:type="dxa"/>
              <w:bottom w:w="0" w:type="dxa"/>
              <w:right w:w="15" w:type="dxa"/>
            </w:tcMar>
            <w:vAlign w:val="bottom"/>
          </w:tcPr>
          <w:p w14:paraId="7B8DAFD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59FE29D" w14:textId="77777777" w:rsidR="001B46D9" w:rsidRPr="003D13D0" w:rsidRDefault="001B46D9" w:rsidP="00A426D6">
            <w:pPr>
              <w:rPr>
                <w:rFonts w:ascii="Arial" w:hAnsi="Arial" w:cs="Arial"/>
                <w:sz w:val="18"/>
                <w:szCs w:val="18"/>
              </w:rPr>
            </w:pPr>
            <w:r w:rsidRPr="003D13D0">
              <w:rPr>
                <w:rFonts w:ascii="Arial" w:hAnsi="Arial" w:cs="Arial"/>
                <w:sz w:val="18"/>
                <w:szCs w:val="18"/>
              </w:rPr>
              <w:t>0.9956</w:t>
            </w:r>
          </w:p>
        </w:tc>
      </w:tr>
      <w:tr w:rsidR="001B46D9" w:rsidRPr="003D13D0" w14:paraId="0621E3B2" w14:textId="77777777" w:rsidTr="00A426D6">
        <w:tc>
          <w:tcPr>
            <w:tcW w:w="1008" w:type="dxa"/>
            <w:tcBorders>
              <w:top w:val="nil"/>
              <w:left w:val="nil"/>
              <w:bottom w:val="nil"/>
              <w:right w:val="nil"/>
            </w:tcBorders>
          </w:tcPr>
          <w:p w14:paraId="6BE5E4A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D812EF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FF4576F" w14:textId="77777777" w:rsidR="001B46D9" w:rsidRPr="003D13D0" w:rsidRDefault="001B46D9" w:rsidP="00A426D6">
            <w:pPr>
              <w:rPr>
                <w:rFonts w:ascii="Arial" w:hAnsi="Arial" w:cs="Arial"/>
                <w:sz w:val="18"/>
                <w:szCs w:val="18"/>
              </w:rPr>
            </w:pPr>
            <w:r w:rsidRPr="003D13D0">
              <w:rPr>
                <w:rFonts w:ascii="Arial" w:hAnsi="Arial" w:cs="Arial"/>
                <w:sz w:val="18"/>
                <w:szCs w:val="18"/>
              </w:rPr>
              <w:t>106.6</w:t>
            </w:r>
          </w:p>
        </w:tc>
        <w:tc>
          <w:tcPr>
            <w:tcW w:w="720" w:type="dxa"/>
            <w:tcBorders>
              <w:top w:val="nil"/>
              <w:left w:val="nil"/>
              <w:bottom w:val="nil"/>
              <w:right w:val="nil"/>
            </w:tcBorders>
            <w:noWrap/>
            <w:tcMar>
              <w:top w:w="15" w:type="dxa"/>
              <w:left w:w="15" w:type="dxa"/>
              <w:bottom w:w="0" w:type="dxa"/>
              <w:right w:w="15" w:type="dxa"/>
            </w:tcMar>
            <w:vAlign w:val="bottom"/>
          </w:tcPr>
          <w:p w14:paraId="2BCB07BB" w14:textId="77777777" w:rsidR="001B46D9" w:rsidRPr="003D13D0" w:rsidRDefault="001B46D9" w:rsidP="00A426D6">
            <w:pPr>
              <w:rPr>
                <w:rFonts w:ascii="Arial" w:hAnsi="Arial" w:cs="Arial"/>
                <w:sz w:val="18"/>
                <w:szCs w:val="18"/>
              </w:rPr>
            </w:pPr>
            <w:r w:rsidRPr="003D13D0">
              <w:rPr>
                <w:rFonts w:ascii="Arial" w:hAnsi="Arial" w:cs="Arial"/>
                <w:sz w:val="18"/>
                <w:szCs w:val="18"/>
              </w:rPr>
              <w:t>109.4</w:t>
            </w:r>
          </w:p>
        </w:tc>
        <w:tc>
          <w:tcPr>
            <w:tcW w:w="1008" w:type="dxa"/>
            <w:tcBorders>
              <w:top w:val="nil"/>
              <w:left w:val="nil"/>
              <w:bottom w:val="nil"/>
              <w:right w:val="nil"/>
            </w:tcBorders>
            <w:noWrap/>
            <w:tcMar>
              <w:top w:w="15" w:type="dxa"/>
              <w:left w:w="15" w:type="dxa"/>
              <w:bottom w:w="0" w:type="dxa"/>
              <w:right w:w="15" w:type="dxa"/>
            </w:tcMar>
            <w:vAlign w:val="bottom"/>
          </w:tcPr>
          <w:p w14:paraId="26F45293" w14:textId="77777777" w:rsidR="001B46D9" w:rsidRPr="003D13D0" w:rsidRDefault="001B46D9" w:rsidP="00A426D6">
            <w:pPr>
              <w:rPr>
                <w:rFonts w:ascii="Arial" w:hAnsi="Arial" w:cs="Arial"/>
                <w:sz w:val="18"/>
                <w:szCs w:val="18"/>
              </w:rPr>
            </w:pPr>
            <w:r w:rsidRPr="003D13D0">
              <w:rPr>
                <w:rFonts w:ascii="Arial" w:hAnsi="Arial" w:cs="Arial"/>
                <w:sz w:val="18"/>
                <w:szCs w:val="18"/>
              </w:rPr>
              <w:t>-2.767</w:t>
            </w:r>
          </w:p>
        </w:tc>
        <w:tc>
          <w:tcPr>
            <w:tcW w:w="432" w:type="dxa"/>
            <w:tcBorders>
              <w:top w:val="nil"/>
              <w:left w:val="nil"/>
              <w:bottom w:val="nil"/>
              <w:right w:val="nil"/>
            </w:tcBorders>
            <w:noWrap/>
            <w:tcMar>
              <w:top w:w="15" w:type="dxa"/>
              <w:left w:w="15" w:type="dxa"/>
              <w:bottom w:w="0" w:type="dxa"/>
              <w:right w:w="15" w:type="dxa"/>
            </w:tcMar>
            <w:vAlign w:val="bottom"/>
          </w:tcPr>
          <w:p w14:paraId="0610896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72F5A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C46CFFA" w14:textId="77777777" w:rsidR="001B46D9" w:rsidRPr="003D13D0" w:rsidRDefault="001B46D9" w:rsidP="00A426D6">
            <w:pPr>
              <w:rPr>
                <w:rFonts w:ascii="Arial" w:hAnsi="Arial" w:cs="Arial"/>
                <w:sz w:val="18"/>
                <w:szCs w:val="18"/>
              </w:rPr>
            </w:pPr>
            <w:r w:rsidRPr="003D13D0">
              <w:rPr>
                <w:rFonts w:ascii="Arial" w:hAnsi="Arial" w:cs="Arial"/>
                <w:sz w:val="18"/>
                <w:szCs w:val="18"/>
              </w:rPr>
              <w:t>0.8379</w:t>
            </w:r>
          </w:p>
        </w:tc>
        <w:tc>
          <w:tcPr>
            <w:tcW w:w="720" w:type="dxa"/>
            <w:tcBorders>
              <w:top w:val="nil"/>
              <w:left w:val="nil"/>
              <w:bottom w:val="nil"/>
              <w:right w:val="nil"/>
            </w:tcBorders>
            <w:noWrap/>
            <w:tcMar>
              <w:top w:w="15" w:type="dxa"/>
              <w:left w:w="15" w:type="dxa"/>
              <w:bottom w:w="0" w:type="dxa"/>
              <w:right w:w="15" w:type="dxa"/>
            </w:tcMar>
            <w:vAlign w:val="bottom"/>
          </w:tcPr>
          <w:p w14:paraId="33A5682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B99CB87" w14:textId="77777777" w:rsidR="001B46D9" w:rsidRPr="003D13D0" w:rsidRDefault="001B46D9" w:rsidP="00A426D6">
            <w:pPr>
              <w:rPr>
                <w:rFonts w:ascii="Arial" w:hAnsi="Arial" w:cs="Arial"/>
                <w:sz w:val="18"/>
                <w:szCs w:val="18"/>
              </w:rPr>
            </w:pPr>
            <w:r w:rsidRPr="003D13D0">
              <w:rPr>
                <w:rFonts w:ascii="Arial" w:hAnsi="Arial" w:cs="Arial"/>
                <w:sz w:val="18"/>
                <w:szCs w:val="18"/>
              </w:rPr>
              <w:t>0.9915</w:t>
            </w:r>
          </w:p>
        </w:tc>
      </w:tr>
      <w:tr w:rsidR="001B46D9" w:rsidRPr="003D13D0" w14:paraId="7F382065" w14:textId="77777777" w:rsidTr="00A426D6">
        <w:tc>
          <w:tcPr>
            <w:tcW w:w="1008" w:type="dxa"/>
            <w:tcBorders>
              <w:top w:val="nil"/>
              <w:left w:val="nil"/>
              <w:bottom w:val="nil"/>
              <w:right w:val="nil"/>
            </w:tcBorders>
          </w:tcPr>
          <w:p w14:paraId="5D28DBA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37EC9F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3217DD95" w14:textId="77777777" w:rsidR="001B46D9" w:rsidRPr="003D13D0" w:rsidRDefault="001B46D9" w:rsidP="00A426D6">
            <w:pPr>
              <w:rPr>
                <w:rFonts w:ascii="Arial" w:hAnsi="Arial" w:cs="Arial"/>
                <w:sz w:val="18"/>
                <w:szCs w:val="18"/>
              </w:rPr>
            </w:pPr>
            <w:r w:rsidRPr="003D13D0">
              <w:rPr>
                <w:rFonts w:ascii="Arial" w:hAnsi="Arial" w:cs="Arial"/>
                <w:sz w:val="18"/>
                <w:szCs w:val="18"/>
              </w:rPr>
              <w:t>106.6</w:t>
            </w:r>
          </w:p>
        </w:tc>
        <w:tc>
          <w:tcPr>
            <w:tcW w:w="720" w:type="dxa"/>
            <w:tcBorders>
              <w:top w:val="nil"/>
              <w:left w:val="nil"/>
              <w:bottom w:val="nil"/>
              <w:right w:val="nil"/>
            </w:tcBorders>
            <w:noWrap/>
            <w:tcMar>
              <w:top w:w="15" w:type="dxa"/>
              <w:left w:w="15" w:type="dxa"/>
              <w:bottom w:w="0" w:type="dxa"/>
              <w:right w:w="15" w:type="dxa"/>
            </w:tcMar>
            <w:vAlign w:val="bottom"/>
          </w:tcPr>
          <w:p w14:paraId="589C5B78" w14:textId="77777777" w:rsidR="001B46D9" w:rsidRPr="003D13D0" w:rsidRDefault="001B46D9" w:rsidP="00A426D6">
            <w:pPr>
              <w:rPr>
                <w:rFonts w:ascii="Arial" w:hAnsi="Arial" w:cs="Arial"/>
                <w:sz w:val="18"/>
                <w:szCs w:val="18"/>
              </w:rPr>
            </w:pPr>
            <w:r w:rsidRPr="003D13D0">
              <w:rPr>
                <w:rFonts w:ascii="Arial" w:hAnsi="Arial" w:cs="Arial"/>
                <w:sz w:val="18"/>
                <w:szCs w:val="18"/>
              </w:rPr>
              <w:t>107.5</w:t>
            </w:r>
          </w:p>
        </w:tc>
        <w:tc>
          <w:tcPr>
            <w:tcW w:w="1008" w:type="dxa"/>
            <w:tcBorders>
              <w:top w:val="nil"/>
              <w:left w:val="nil"/>
              <w:bottom w:val="nil"/>
              <w:right w:val="nil"/>
            </w:tcBorders>
            <w:noWrap/>
            <w:tcMar>
              <w:top w:w="15" w:type="dxa"/>
              <w:left w:w="15" w:type="dxa"/>
              <w:bottom w:w="0" w:type="dxa"/>
              <w:right w:w="15" w:type="dxa"/>
            </w:tcMar>
            <w:vAlign w:val="bottom"/>
          </w:tcPr>
          <w:p w14:paraId="016DE93B" w14:textId="77777777" w:rsidR="001B46D9" w:rsidRPr="003D13D0" w:rsidRDefault="001B46D9" w:rsidP="00A426D6">
            <w:pPr>
              <w:rPr>
                <w:rFonts w:ascii="Arial" w:hAnsi="Arial" w:cs="Arial"/>
                <w:sz w:val="18"/>
                <w:szCs w:val="18"/>
              </w:rPr>
            </w:pPr>
            <w:r w:rsidRPr="003D13D0">
              <w:rPr>
                <w:rFonts w:ascii="Arial" w:hAnsi="Arial" w:cs="Arial"/>
                <w:sz w:val="18"/>
                <w:szCs w:val="18"/>
              </w:rPr>
              <w:t>-0.8917</w:t>
            </w:r>
          </w:p>
        </w:tc>
        <w:tc>
          <w:tcPr>
            <w:tcW w:w="432" w:type="dxa"/>
            <w:tcBorders>
              <w:top w:val="nil"/>
              <w:left w:val="nil"/>
              <w:bottom w:val="nil"/>
              <w:right w:val="nil"/>
            </w:tcBorders>
            <w:noWrap/>
            <w:tcMar>
              <w:top w:w="15" w:type="dxa"/>
              <w:left w:w="15" w:type="dxa"/>
              <w:bottom w:w="0" w:type="dxa"/>
              <w:right w:w="15" w:type="dxa"/>
            </w:tcMar>
            <w:vAlign w:val="bottom"/>
          </w:tcPr>
          <w:p w14:paraId="70993FB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22E540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65A825D" w14:textId="77777777" w:rsidR="001B46D9" w:rsidRPr="003D13D0" w:rsidRDefault="001B46D9" w:rsidP="00A426D6">
            <w:pPr>
              <w:rPr>
                <w:rFonts w:ascii="Arial" w:hAnsi="Arial" w:cs="Arial"/>
                <w:sz w:val="18"/>
                <w:szCs w:val="18"/>
              </w:rPr>
            </w:pPr>
            <w:r w:rsidRPr="003D13D0">
              <w:rPr>
                <w:rFonts w:ascii="Arial" w:hAnsi="Arial" w:cs="Arial"/>
                <w:sz w:val="18"/>
                <w:szCs w:val="18"/>
              </w:rPr>
              <w:t>0.2701</w:t>
            </w:r>
          </w:p>
        </w:tc>
        <w:tc>
          <w:tcPr>
            <w:tcW w:w="720" w:type="dxa"/>
            <w:tcBorders>
              <w:top w:val="nil"/>
              <w:left w:val="nil"/>
              <w:bottom w:val="nil"/>
              <w:right w:val="nil"/>
            </w:tcBorders>
            <w:noWrap/>
            <w:tcMar>
              <w:top w:w="15" w:type="dxa"/>
              <w:left w:w="15" w:type="dxa"/>
              <w:bottom w:w="0" w:type="dxa"/>
              <w:right w:w="15" w:type="dxa"/>
            </w:tcMar>
            <w:vAlign w:val="bottom"/>
          </w:tcPr>
          <w:p w14:paraId="5947D9E3"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47ECAD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4980DDB" w14:textId="77777777" w:rsidTr="00A426D6">
        <w:tc>
          <w:tcPr>
            <w:tcW w:w="1008" w:type="dxa"/>
            <w:tcBorders>
              <w:top w:val="nil"/>
              <w:left w:val="nil"/>
              <w:bottom w:val="nil"/>
              <w:right w:val="nil"/>
            </w:tcBorders>
          </w:tcPr>
          <w:p w14:paraId="273FCCC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5A00BDE"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7F41D1C" w14:textId="77777777" w:rsidR="001B46D9" w:rsidRPr="003D13D0" w:rsidRDefault="001B46D9" w:rsidP="00A426D6">
            <w:pPr>
              <w:rPr>
                <w:rFonts w:ascii="Arial" w:hAnsi="Arial" w:cs="Arial"/>
                <w:sz w:val="18"/>
                <w:szCs w:val="18"/>
              </w:rPr>
            </w:pPr>
            <w:r w:rsidRPr="003D13D0">
              <w:rPr>
                <w:rFonts w:ascii="Arial" w:hAnsi="Arial" w:cs="Arial"/>
                <w:sz w:val="18"/>
                <w:szCs w:val="18"/>
              </w:rPr>
              <w:t>109.2</w:t>
            </w:r>
          </w:p>
        </w:tc>
        <w:tc>
          <w:tcPr>
            <w:tcW w:w="720" w:type="dxa"/>
            <w:tcBorders>
              <w:top w:val="nil"/>
              <w:left w:val="nil"/>
              <w:bottom w:val="nil"/>
              <w:right w:val="nil"/>
            </w:tcBorders>
            <w:noWrap/>
            <w:tcMar>
              <w:top w:w="15" w:type="dxa"/>
              <w:left w:w="15" w:type="dxa"/>
              <w:bottom w:w="0" w:type="dxa"/>
              <w:right w:w="15" w:type="dxa"/>
            </w:tcMar>
            <w:vAlign w:val="bottom"/>
          </w:tcPr>
          <w:p w14:paraId="6B0DB6BA" w14:textId="77777777" w:rsidR="001B46D9" w:rsidRPr="003D13D0" w:rsidRDefault="001B46D9" w:rsidP="00A426D6">
            <w:pPr>
              <w:rPr>
                <w:rFonts w:ascii="Arial" w:hAnsi="Arial" w:cs="Arial"/>
                <w:sz w:val="18"/>
                <w:szCs w:val="18"/>
              </w:rPr>
            </w:pPr>
            <w:r w:rsidRPr="003D13D0">
              <w:rPr>
                <w:rFonts w:ascii="Arial" w:hAnsi="Arial" w:cs="Arial"/>
                <w:sz w:val="18"/>
                <w:szCs w:val="18"/>
              </w:rPr>
              <w:t>109.4</w:t>
            </w:r>
          </w:p>
        </w:tc>
        <w:tc>
          <w:tcPr>
            <w:tcW w:w="1008" w:type="dxa"/>
            <w:tcBorders>
              <w:top w:val="nil"/>
              <w:left w:val="nil"/>
              <w:bottom w:val="nil"/>
              <w:right w:val="nil"/>
            </w:tcBorders>
            <w:noWrap/>
            <w:tcMar>
              <w:top w:w="15" w:type="dxa"/>
              <w:left w:w="15" w:type="dxa"/>
              <w:bottom w:w="0" w:type="dxa"/>
              <w:right w:w="15" w:type="dxa"/>
            </w:tcMar>
            <w:vAlign w:val="bottom"/>
          </w:tcPr>
          <w:p w14:paraId="0827EBA5" w14:textId="77777777" w:rsidR="001B46D9" w:rsidRPr="003D13D0" w:rsidRDefault="001B46D9" w:rsidP="00A426D6">
            <w:pPr>
              <w:rPr>
                <w:rFonts w:ascii="Arial" w:hAnsi="Arial" w:cs="Arial"/>
                <w:sz w:val="18"/>
                <w:szCs w:val="18"/>
              </w:rPr>
            </w:pPr>
            <w:r w:rsidRPr="003D13D0">
              <w:rPr>
                <w:rFonts w:ascii="Arial" w:hAnsi="Arial" w:cs="Arial"/>
                <w:sz w:val="18"/>
                <w:szCs w:val="18"/>
              </w:rPr>
              <w:t>-0.2000</w:t>
            </w:r>
          </w:p>
        </w:tc>
        <w:tc>
          <w:tcPr>
            <w:tcW w:w="432" w:type="dxa"/>
            <w:tcBorders>
              <w:top w:val="nil"/>
              <w:left w:val="nil"/>
              <w:bottom w:val="nil"/>
              <w:right w:val="nil"/>
            </w:tcBorders>
            <w:noWrap/>
            <w:tcMar>
              <w:top w:w="15" w:type="dxa"/>
              <w:left w:w="15" w:type="dxa"/>
              <w:bottom w:w="0" w:type="dxa"/>
              <w:right w:w="15" w:type="dxa"/>
            </w:tcMar>
            <w:vAlign w:val="bottom"/>
          </w:tcPr>
          <w:p w14:paraId="7E87C5F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C2C1A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F8C7949" w14:textId="77777777" w:rsidR="001B46D9" w:rsidRPr="003D13D0" w:rsidRDefault="001B46D9" w:rsidP="00A426D6">
            <w:pPr>
              <w:rPr>
                <w:rFonts w:ascii="Arial" w:hAnsi="Arial" w:cs="Arial"/>
                <w:sz w:val="18"/>
                <w:szCs w:val="18"/>
              </w:rPr>
            </w:pPr>
            <w:r w:rsidRPr="003D13D0">
              <w:rPr>
                <w:rFonts w:ascii="Arial" w:hAnsi="Arial" w:cs="Arial"/>
                <w:sz w:val="18"/>
                <w:szCs w:val="18"/>
              </w:rPr>
              <w:t>0.0606</w:t>
            </w:r>
          </w:p>
        </w:tc>
        <w:tc>
          <w:tcPr>
            <w:tcW w:w="720" w:type="dxa"/>
            <w:tcBorders>
              <w:top w:val="nil"/>
              <w:left w:val="nil"/>
              <w:bottom w:val="nil"/>
              <w:right w:val="nil"/>
            </w:tcBorders>
            <w:noWrap/>
            <w:tcMar>
              <w:top w:w="15" w:type="dxa"/>
              <w:left w:w="15" w:type="dxa"/>
              <w:bottom w:w="0" w:type="dxa"/>
              <w:right w:w="15" w:type="dxa"/>
            </w:tcMar>
            <w:vAlign w:val="bottom"/>
          </w:tcPr>
          <w:p w14:paraId="4B15E04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148E57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48DC144" w14:textId="77777777" w:rsidTr="00A426D6">
        <w:tc>
          <w:tcPr>
            <w:tcW w:w="1008" w:type="dxa"/>
            <w:tcBorders>
              <w:top w:val="nil"/>
              <w:left w:val="nil"/>
              <w:bottom w:val="nil"/>
              <w:right w:val="nil"/>
            </w:tcBorders>
          </w:tcPr>
          <w:p w14:paraId="5858353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AFD8034"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7A2C17D7" w14:textId="77777777" w:rsidR="001B46D9" w:rsidRPr="003D13D0" w:rsidRDefault="001B46D9" w:rsidP="00A426D6">
            <w:pPr>
              <w:rPr>
                <w:rFonts w:ascii="Arial" w:hAnsi="Arial" w:cs="Arial"/>
                <w:sz w:val="18"/>
                <w:szCs w:val="18"/>
              </w:rPr>
            </w:pPr>
            <w:r w:rsidRPr="003D13D0">
              <w:rPr>
                <w:rFonts w:ascii="Arial" w:hAnsi="Arial" w:cs="Arial"/>
                <w:sz w:val="18"/>
                <w:szCs w:val="18"/>
              </w:rPr>
              <w:t>109.2</w:t>
            </w:r>
          </w:p>
        </w:tc>
        <w:tc>
          <w:tcPr>
            <w:tcW w:w="720" w:type="dxa"/>
            <w:tcBorders>
              <w:top w:val="nil"/>
              <w:left w:val="nil"/>
              <w:bottom w:val="nil"/>
              <w:right w:val="nil"/>
            </w:tcBorders>
            <w:noWrap/>
            <w:tcMar>
              <w:top w:w="15" w:type="dxa"/>
              <w:left w:w="15" w:type="dxa"/>
              <w:bottom w:w="0" w:type="dxa"/>
              <w:right w:w="15" w:type="dxa"/>
            </w:tcMar>
            <w:vAlign w:val="bottom"/>
          </w:tcPr>
          <w:p w14:paraId="089B81DA" w14:textId="77777777" w:rsidR="001B46D9" w:rsidRPr="003D13D0" w:rsidRDefault="001B46D9" w:rsidP="00A426D6">
            <w:pPr>
              <w:rPr>
                <w:rFonts w:ascii="Arial" w:hAnsi="Arial" w:cs="Arial"/>
                <w:sz w:val="18"/>
                <w:szCs w:val="18"/>
              </w:rPr>
            </w:pPr>
            <w:r w:rsidRPr="003D13D0">
              <w:rPr>
                <w:rFonts w:ascii="Arial" w:hAnsi="Arial" w:cs="Arial"/>
                <w:sz w:val="18"/>
                <w:szCs w:val="18"/>
              </w:rPr>
              <w:t>107.5</w:t>
            </w:r>
          </w:p>
        </w:tc>
        <w:tc>
          <w:tcPr>
            <w:tcW w:w="1008" w:type="dxa"/>
            <w:tcBorders>
              <w:top w:val="nil"/>
              <w:left w:val="nil"/>
              <w:bottom w:val="nil"/>
              <w:right w:val="nil"/>
            </w:tcBorders>
            <w:noWrap/>
            <w:tcMar>
              <w:top w:w="15" w:type="dxa"/>
              <w:left w:w="15" w:type="dxa"/>
              <w:bottom w:w="0" w:type="dxa"/>
              <w:right w:w="15" w:type="dxa"/>
            </w:tcMar>
            <w:vAlign w:val="bottom"/>
          </w:tcPr>
          <w:p w14:paraId="50D14DA7" w14:textId="77777777" w:rsidR="001B46D9" w:rsidRPr="003D13D0" w:rsidRDefault="001B46D9" w:rsidP="00A426D6">
            <w:pPr>
              <w:rPr>
                <w:rFonts w:ascii="Arial" w:hAnsi="Arial" w:cs="Arial"/>
                <w:sz w:val="18"/>
                <w:szCs w:val="18"/>
              </w:rPr>
            </w:pPr>
            <w:r w:rsidRPr="003D13D0">
              <w:rPr>
                <w:rFonts w:ascii="Arial" w:hAnsi="Arial" w:cs="Arial"/>
                <w:sz w:val="18"/>
                <w:szCs w:val="18"/>
              </w:rPr>
              <w:t>1.675</w:t>
            </w:r>
          </w:p>
        </w:tc>
        <w:tc>
          <w:tcPr>
            <w:tcW w:w="432" w:type="dxa"/>
            <w:tcBorders>
              <w:top w:val="nil"/>
              <w:left w:val="nil"/>
              <w:bottom w:val="nil"/>
              <w:right w:val="nil"/>
            </w:tcBorders>
            <w:noWrap/>
            <w:tcMar>
              <w:top w:w="15" w:type="dxa"/>
              <w:left w:w="15" w:type="dxa"/>
              <w:bottom w:w="0" w:type="dxa"/>
              <w:right w:w="15" w:type="dxa"/>
            </w:tcMar>
            <w:vAlign w:val="bottom"/>
          </w:tcPr>
          <w:p w14:paraId="089CE81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681A8A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730F6A0" w14:textId="77777777" w:rsidR="001B46D9" w:rsidRPr="003D13D0" w:rsidRDefault="001B46D9" w:rsidP="00A426D6">
            <w:pPr>
              <w:rPr>
                <w:rFonts w:ascii="Arial" w:hAnsi="Arial" w:cs="Arial"/>
                <w:sz w:val="18"/>
                <w:szCs w:val="18"/>
              </w:rPr>
            </w:pPr>
            <w:r w:rsidRPr="003D13D0">
              <w:rPr>
                <w:rFonts w:ascii="Arial" w:hAnsi="Arial" w:cs="Arial"/>
                <w:sz w:val="18"/>
                <w:szCs w:val="18"/>
              </w:rPr>
              <w:t>0.5073</w:t>
            </w:r>
          </w:p>
        </w:tc>
        <w:tc>
          <w:tcPr>
            <w:tcW w:w="720" w:type="dxa"/>
            <w:tcBorders>
              <w:top w:val="nil"/>
              <w:left w:val="nil"/>
              <w:bottom w:val="nil"/>
              <w:right w:val="nil"/>
            </w:tcBorders>
            <w:noWrap/>
            <w:tcMar>
              <w:top w:w="15" w:type="dxa"/>
              <w:left w:w="15" w:type="dxa"/>
              <w:bottom w:w="0" w:type="dxa"/>
              <w:right w:w="15" w:type="dxa"/>
            </w:tcMar>
            <w:vAlign w:val="bottom"/>
          </w:tcPr>
          <w:p w14:paraId="6C7222A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1A93CC8" w14:textId="77777777" w:rsidR="001B46D9" w:rsidRPr="003D13D0" w:rsidRDefault="001B46D9" w:rsidP="00A426D6">
            <w:pPr>
              <w:rPr>
                <w:rFonts w:ascii="Arial" w:hAnsi="Arial" w:cs="Arial"/>
                <w:sz w:val="18"/>
                <w:szCs w:val="18"/>
              </w:rPr>
            </w:pPr>
            <w:r w:rsidRPr="003D13D0">
              <w:rPr>
                <w:rFonts w:ascii="Arial" w:hAnsi="Arial" w:cs="Arial"/>
                <w:sz w:val="18"/>
                <w:szCs w:val="18"/>
              </w:rPr>
              <w:t>0.9992</w:t>
            </w:r>
          </w:p>
        </w:tc>
      </w:tr>
      <w:tr w:rsidR="001B46D9" w:rsidRPr="003D13D0" w14:paraId="17E6F4ED" w14:textId="77777777" w:rsidTr="00A426D6">
        <w:tc>
          <w:tcPr>
            <w:tcW w:w="1008" w:type="dxa"/>
            <w:tcBorders>
              <w:top w:val="nil"/>
              <w:left w:val="nil"/>
              <w:bottom w:val="nil"/>
              <w:right w:val="nil"/>
            </w:tcBorders>
          </w:tcPr>
          <w:p w14:paraId="4D3C03E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26D8EB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1009540F" w14:textId="77777777" w:rsidR="001B46D9" w:rsidRPr="003D13D0" w:rsidRDefault="001B46D9" w:rsidP="00A426D6">
            <w:pPr>
              <w:rPr>
                <w:rFonts w:ascii="Arial" w:hAnsi="Arial" w:cs="Arial"/>
                <w:sz w:val="18"/>
                <w:szCs w:val="18"/>
              </w:rPr>
            </w:pPr>
            <w:r w:rsidRPr="003D13D0">
              <w:rPr>
                <w:rFonts w:ascii="Arial" w:hAnsi="Arial" w:cs="Arial"/>
                <w:sz w:val="18"/>
                <w:szCs w:val="18"/>
              </w:rPr>
              <w:t>109.4</w:t>
            </w:r>
          </w:p>
        </w:tc>
        <w:tc>
          <w:tcPr>
            <w:tcW w:w="720" w:type="dxa"/>
            <w:tcBorders>
              <w:top w:val="nil"/>
              <w:left w:val="nil"/>
              <w:bottom w:val="nil"/>
              <w:right w:val="nil"/>
            </w:tcBorders>
            <w:noWrap/>
            <w:tcMar>
              <w:top w:w="15" w:type="dxa"/>
              <w:left w:w="15" w:type="dxa"/>
              <w:bottom w:w="0" w:type="dxa"/>
              <w:right w:w="15" w:type="dxa"/>
            </w:tcMar>
            <w:vAlign w:val="bottom"/>
          </w:tcPr>
          <w:p w14:paraId="50EA78CC" w14:textId="77777777" w:rsidR="001B46D9" w:rsidRPr="003D13D0" w:rsidRDefault="001B46D9" w:rsidP="00A426D6">
            <w:pPr>
              <w:rPr>
                <w:rFonts w:ascii="Arial" w:hAnsi="Arial" w:cs="Arial"/>
                <w:sz w:val="18"/>
                <w:szCs w:val="18"/>
              </w:rPr>
            </w:pPr>
            <w:r w:rsidRPr="003D13D0">
              <w:rPr>
                <w:rFonts w:ascii="Arial" w:hAnsi="Arial" w:cs="Arial"/>
                <w:sz w:val="18"/>
                <w:szCs w:val="18"/>
              </w:rPr>
              <w:t>107.5</w:t>
            </w:r>
          </w:p>
        </w:tc>
        <w:tc>
          <w:tcPr>
            <w:tcW w:w="1008" w:type="dxa"/>
            <w:tcBorders>
              <w:top w:val="nil"/>
              <w:left w:val="nil"/>
              <w:bottom w:val="nil"/>
              <w:right w:val="nil"/>
            </w:tcBorders>
            <w:noWrap/>
            <w:tcMar>
              <w:top w:w="15" w:type="dxa"/>
              <w:left w:w="15" w:type="dxa"/>
              <w:bottom w:w="0" w:type="dxa"/>
              <w:right w:w="15" w:type="dxa"/>
            </w:tcMar>
            <w:vAlign w:val="bottom"/>
          </w:tcPr>
          <w:p w14:paraId="4E291089" w14:textId="77777777" w:rsidR="001B46D9" w:rsidRPr="003D13D0" w:rsidRDefault="001B46D9" w:rsidP="00A426D6">
            <w:pPr>
              <w:rPr>
                <w:rFonts w:ascii="Arial" w:hAnsi="Arial" w:cs="Arial"/>
                <w:sz w:val="18"/>
                <w:szCs w:val="18"/>
              </w:rPr>
            </w:pPr>
            <w:r w:rsidRPr="003D13D0">
              <w:rPr>
                <w:rFonts w:ascii="Arial" w:hAnsi="Arial" w:cs="Arial"/>
                <w:sz w:val="18"/>
                <w:szCs w:val="18"/>
              </w:rPr>
              <w:t>1.875</w:t>
            </w:r>
          </w:p>
        </w:tc>
        <w:tc>
          <w:tcPr>
            <w:tcW w:w="432" w:type="dxa"/>
            <w:tcBorders>
              <w:top w:val="nil"/>
              <w:left w:val="nil"/>
              <w:bottom w:val="nil"/>
              <w:right w:val="nil"/>
            </w:tcBorders>
            <w:noWrap/>
            <w:tcMar>
              <w:top w:w="15" w:type="dxa"/>
              <w:left w:w="15" w:type="dxa"/>
              <w:bottom w:w="0" w:type="dxa"/>
              <w:right w:w="15" w:type="dxa"/>
            </w:tcMar>
            <w:vAlign w:val="bottom"/>
          </w:tcPr>
          <w:p w14:paraId="186C3D3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0B758B4D"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76DC969" w14:textId="77777777" w:rsidR="001B46D9" w:rsidRPr="003D13D0" w:rsidRDefault="001B46D9" w:rsidP="00A426D6">
            <w:pPr>
              <w:rPr>
                <w:rFonts w:ascii="Arial" w:hAnsi="Arial" w:cs="Arial"/>
                <w:sz w:val="18"/>
                <w:szCs w:val="18"/>
              </w:rPr>
            </w:pPr>
            <w:r w:rsidRPr="003D13D0">
              <w:rPr>
                <w:rFonts w:ascii="Arial" w:hAnsi="Arial" w:cs="Arial"/>
                <w:sz w:val="18"/>
                <w:szCs w:val="18"/>
              </w:rPr>
              <w:t>0.6134</w:t>
            </w:r>
          </w:p>
        </w:tc>
        <w:tc>
          <w:tcPr>
            <w:tcW w:w="720" w:type="dxa"/>
            <w:tcBorders>
              <w:top w:val="nil"/>
              <w:left w:val="nil"/>
              <w:bottom w:val="nil"/>
              <w:right w:val="nil"/>
            </w:tcBorders>
            <w:noWrap/>
            <w:tcMar>
              <w:top w:w="15" w:type="dxa"/>
              <w:left w:w="15" w:type="dxa"/>
              <w:bottom w:w="0" w:type="dxa"/>
              <w:right w:w="15" w:type="dxa"/>
            </w:tcMar>
            <w:vAlign w:val="bottom"/>
          </w:tcPr>
          <w:p w14:paraId="09D4A31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D80F941" w14:textId="77777777" w:rsidR="001B46D9" w:rsidRPr="003D13D0" w:rsidRDefault="001B46D9" w:rsidP="00A426D6">
            <w:pPr>
              <w:rPr>
                <w:rFonts w:ascii="Arial" w:hAnsi="Arial" w:cs="Arial"/>
                <w:sz w:val="18"/>
                <w:szCs w:val="18"/>
              </w:rPr>
            </w:pPr>
            <w:r w:rsidRPr="003D13D0">
              <w:rPr>
                <w:rFonts w:ascii="Arial" w:hAnsi="Arial" w:cs="Arial"/>
                <w:sz w:val="18"/>
                <w:szCs w:val="18"/>
              </w:rPr>
              <w:t>0.9980</w:t>
            </w:r>
          </w:p>
        </w:tc>
      </w:tr>
      <w:tr w:rsidR="001B46D9" w:rsidRPr="003D13D0" w14:paraId="331FB85E" w14:textId="77777777" w:rsidTr="00A426D6">
        <w:tc>
          <w:tcPr>
            <w:tcW w:w="1008" w:type="dxa"/>
            <w:tcBorders>
              <w:top w:val="nil"/>
              <w:left w:val="nil"/>
              <w:bottom w:val="nil"/>
              <w:right w:val="nil"/>
            </w:tcBorders>
          </w:tcPr>
          <w:p w14:paraId="124EF86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A9D164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76CBA3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12FFBB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8D75B9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8E182B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E60EF5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7CB9BC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924D93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5AE19C6" w14:textId="77777777" w:rsidR="001B46D9" w:rsidRPr="003D13D0" w:rsidRDefault="001B46D9" w:rsidP="00A426D6">
            <w:pPr>
              <w:rPr>
                <w:rFonts w:ascii="Arial" w:hAnsi="Arial" w:cs="Arial"/>
                <w:sz w:val="18"/>
                <w:szCs w:val="18"/>
              </w:rPr>
            </w:pPr>
          </w:p>
        </w:tc>
      </w:tr>
      <w:tr w:rsidR="001B46D9" w:rsidRPr="003D13D0" w14:paraId="788EE373" w14:textId="77777777" w:rsidTr="00A426D6">
        <w:tc>
          <w:tcPr>
            <w:tcW w:w="1008" w:type="dxa"/>
            <w:tcBorders>
              <w:top w:val="nil"/>
              <w:left w:val="nil"/>
              <w:bottom w:val="nil"/>
              <w:right w:val="nil"/>
            </w:tcBorders>
          </w:tcPr>
          <w:p w14:paraId="62F0B64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78EA5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3</w:t>
            </w:r>
          </w:p>
        </w:tc>
        <w:tc>
          <w:tcPr>
            <w:tcW w:w="720" w:type="dxa"/>
            <w:tcBorders>
              <w:top w:val="nil"/>
              <w:left w:val="nil"/>
              <w:bottom w:val="nil"/>
              <w:right w:val="nil"/>
            </w:tcBorders>
            <w:noWrap/>
            <w:tcMar>
              <w:top w:w="15" w:type="dxa"/>
              <w:left w:w="15" w:type="dxa"/>
              <w:bottom w:w="0" w:type="dxa"/>
              <w:right w:w="15" w:type="dxa"/>
            </w:tcMar>
            <w:vAlign w:val="bottom"/>
          </w:tcPr>
          <w:p w14:paraId="4660BD5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84BDBB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137D42A"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5D3384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323FB8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6743E4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4872A4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06CCA04" w14:textId="77777777" w:rsidR="001B46D9" w:rsidRPr="003D13D0" w:rsidRDefault="001B46D9" w:rsidP="00A426D6">
            <w:pPr>
              <w:rPr>
                <w:rFonts w:ascii="Arial" w:hAnsi="Arial" w:cs="Arial"/>
                <w:sz w:val="18"/>
                <w:szCs w:val="18"/>
              </w:rPr>
            </w:pPr>
          </w:p>
        </w:tc>
      </w:tr>
      <w:tr w:rsidR="001B46D9" w:rsidRPr="003D13D0" w14:paraId="1254F77B" w14:textId="77777777" w:rsidTr="00A426D6">
        <w:tc>
          <w:tcPr>
            <w:tcW w:w="1008" w:type="dxa"/>
            <w:tcBorders>
              <w:top w:val="nil"/>
              <w:left w:val="nil"/>
              <w:bottom w:val="nil"/>
              <w:right w:val="nil"/>
            </w:tcBorders>
          </w:tcPr>
          <w:p w14:paraId="1CB8B77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56391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07C514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139.8</w:t>
            </w:r>
          </w:p>
        </w:tc>
        <w:tc>
          <w:tcPr>
            <w:tcW w:w="720" w:type="dxa"/>
            <w:tcBorders>
              <w:top w:val="nil"/>
              <w:left w:val="nil"/>
              <w:bottom w:val="nil"/>
              <w:right w:val="nil"/>
            </w:tcBorders>
            <w:noWrap/>
            <w:tcMar>
              <w:top w:w="15" w:type="dxa"/>
              <w:left w:w="15" w:type="dxa"/>
              <w:bottom w:w="0" w:type="dxa"/>
              <w:right w:w="15" w:type="dxa"/>
            </w:tcMar>
            <w:vAlign w:val="bottom"/>
          </w:tcPr>
          <w:p w14:paraId="2EA708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135.8</w:t>
            </w:r>
          </w:p>
        </w:tc>
        <w:tc>
          <w:tcPr>
            <w:tcW w:w="1008" w:type="dxa"/>
            <w:tcBorders>
              <w:top w:val="nil"/>
              <w:left w:val="nil"/>
              <w:bottom w:val="nil"/>
              <w:right w:val="nil"/>
            </w:tcBorders>
            <w:noWrap/>
            <w:tcMar>
              <w:top w:w="15" w:type="dxa"/>
              <w:left w:w="15" w:type="dxa"/>
              <w:bottom w:w="0" w:type="dxa"/>
              <w:right w:w="15" w:type="dxa"/>
            </w:tcMar>
            <w:vAlign w:val="bottom"/>
          </w:tcPr>
          <w:p w14:paraId="5905F4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3.967</w:t>
            </w:r>
          </w:p>
        </w:tc>
        <w:tc>
          <w:tcPr>
            <w:tcW w:w="432" w:type="dxa"/>
            <w:tcBorders>
              <w:top w:val="nil"/>
              <w:left w:val="nil"/>
              <w:bottom w:val="nil"/>
              <w:right w:val="nil"/>
            </w:tcBorders>
            <w:noWrap/>
            <w:tcMar>
              <w:top w:w="15" w:type="dxa"/>
              <w:left w:w="15" w:type="dxa"/>
              <w:bottom w:w="0" w:type="dxa"/>
              <w:right w:w="15" w:type="dxa"/>
            </w:tcMar>
            <w:vAlign w:val="bottom"/>
          </w:tcPr>
          <w:p w14:paraId="548954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38B5F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4D5474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1.166</w:t>
            </w:r>
          </w:p>
        </w:tc>
        <w:tc>
          <w:tcPr>
            <w:tcW w:w="720" w:type="dxa"/>
            <w:tcBorders>
              <w:top w:val="nil"/>
              <w:left w:val="nil"/>
              <w:bottom w:val="nil"/>
              <w:right w:val="nil"/>
            </w:tcBorders>
            <w:noWrap/>
            <w:tcMar>
              <w:top w:w="15" w:type="dxa"/>
              <w:left w:w="15" w:type="dxa"/>
              <w:bottom w:w="0" w:type="dxa"/>
              <w:right w:w="15" w:type="dxa"/>
            </w:tcMar>
            <w:vAlign w:val="bottom"/>
          </w:tcPr>
          <w:p w14:paraId="051C2A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4A613DE" w14:textId="77777777" w:rsidR="001B46D9" w:rsidRPr="003D13D0" w:rsidRDefault="001B46D9" w:rsidP="00A426D6">
            <w:pPr>
              <w:rPr>
                <w:rFonts w:ascii="Arial" w:hAnsi="Arial" w:cs="Arial"/>
                <w:sz w:val="18"/>
                <w:szCs w:val="18"/>
              </w:rPr>
            </w:pPr>
            <w:r w:rsidRPr="003D13D0">
              <w:rPr>
                <w:rFonts w:ascii="Arial" w:hAnsi="Arial" w:cs="Arial"/>
                <w:sz w:val="18"/>
                <w:szCs w:val="18"/>
              </w:rPr>
              <w:t>0.9629</w:t>
            </w:r>
          </w:p>
        </w:tc>
      </w:tr>
      <w:tr w:rsidR="001B46D9" w:rsidRPr="003D13D0" w14:paraId="38F59C03" w14:textId="77777777" w:rsidTr="00A426D6">
        <w:tc>
          <w:tcPr>
            <w:tcW w:w="1008" w:type="dxa"/>
            <w:tcBorders>
              <w:top w:val="nil"/>
              <w:left w:val="nil"/>
              <w:bottom w:val="nil"/>
              <w:right w:val="nil"/>
            </w:tcBorders>
          </w:tcPr>
          <w:p w14:paraId="60A6D64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B76CB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76869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139.8</w:t>
            </w:r>
          </w:p>
        </w:tc>
        <w:tc>
          <w:tcPr>
            <w:tcW w:w="720" w:type="dxa"/>
            <w:tcBorders>
              <w:top w:val="nil"/>
              <w:left w:val="nil"/>
              <w:bottom w:val="nil"/>
              <w:right w:val="nil"/>
            </w:tcBorders>
            <w:noWrap/>
            <w:tcMar>
              <w:top w:w="15" w:type="dxa"/>
              <w:left w:w="15" w:type="dxa"/>
              <w:bottom w:w="0" w:type="dxa"/>
              <w:right w:w="15" w:type="dxa"/>
            </w:tcMar>
            <w:vAlign w:val="bottom"/>
          </w:tcPr>
          <w:p w14:paraId="1B95C2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135.6</w:t>
            </w:r>
          </w:p>
        </w:tc>
        <w:tc>
          <w:tcPr>
            <w:tcW w:w="1008" w:type="dxa"/>
            <w:tcBorders>
              <w:top w:val="nil"/>
              <w:left w:val="nil"/>
              <w:bottom w:val="nil"/>
              <w:right w:val="nil"/>
            </w:tcBorders>
            <w:noWrap/>
            <w:tcMar>
              <w:top w:w="15" w:type="dxa"/>
              <w:left w:w="15" w:type="dxa"/>
              <w:bottom w:w="0" w:type="dxa"/>
              <w:right w:w="15" w:type="dxa"/>
            </w:tcMar>
            <w:vAlign w:val="bottom"/>
          </w:tcPr>
          <w:p w14:paraId="5B5FD6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4.233</w:t>
            </w:r>
          </w:p>
        </w:tc>
        <w:tc>
          <w:tcPr>
            <w:tcW w:w="432" w:type="dxa"/>
            <w:tcBorders>
              <w:top w:val="nil"/>
              <w:left w:val="nil"/>
              <w:bottom w:val="nil"/>
              <w:right w:val="nil"/>
            </w:tcBorders>
            <w:noWrap/>
            <w:tcMar>
              <w:top w:w="15" w:type="dxa"/>
              <w:left w:w="15" w:type="dxa"/>
              <w:bottom w:w="0" w:type="dxa"/>
              <w:right w:w="15" w:type="dxa"/>
            </w:tcMar>
            <w:vAlign w:val="bottom"/>
          </w:tcPr>
          <w:p w14:paraId="06A52E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9F433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85EAB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1.245</w:t>
            </w:r>
          </w:p>
        </w:tc>
        <w:tc>
          <w:tcPr>
            <w:tcW w:w="720" w:type="dxa"/>
            <w:tcBorders>
              <w:top w:val="nil"/>
              <w:left w:val="nil"/>
              <w:bottom w:val="nil"/>
              <w:right w:val="nil"/>
            </w:tcBorders>
            <w:noWrap/>
            <w:tcMar>
              <w:top w:w="15" w:type="dxa"/>
              <w:left w:w="15" w:type="dxa"/>
              <w:bottom w:w="0" w:type="dxa"/>
              <w:right w:w="15" w:type="dxa"/>
            </w:tcMar>
            <w:vAlign w:val="bottom"/>
          </w:tcPr>
          <w:p w14:paraId="62DB20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B82EE1E" w14:textId="77777777" w:rsidR="001B46D9" w:rsidRPr="003D13D0" w:rsidRDefault="001B46D9" w:rsidP="00A426D6">
            <w:pPr>
              <w:rPr>
                <w:rFonts w:ascii="Arial" w:hAnsi="Arial" w:cs="Arial"/>
                <w:sz w:val="18"/>
                <w:szCs w:val="18"/>
              </w:rPr>
            </w:pPr>
            <w:r w:rsidRPr="003D13D0">
              <w:rPr>
                <w:rFonts w:ascii="Arial" w:hAnsi="Arial" w:cs="Arial"/>
                <w:sz w:val="18"/>
                <w:szCs w:val="18"/>
              </w:rPr>
              <w:t>0.9512</w:t>
            </w:r>
          </w:p>
        </w:tc>
      </w:tr>
      <w:tr w:rsidR="001B46D9" w:rsidRPr="003D13D0" w14:paraId="5C4CE2C8" w14:textId="77777777" w:rsidTr="00A426D6">
        <w:tc>
          <w:tcPr>
            <w:tcW w:w="1008" w:type="dxa"/>
            <w:tcBorders>
              <w:top w:val="nil"/>
              <w:left w:val="nil"/>
              <w:bottom w:val="nil"/>
              <w:right w:val="nil"/>
            </w:tcBorders>
          </w:tcPr>
          <w:p w14:paraId="416EF1E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84260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0574D4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139.8</w:t>
            </w:r>
          </w:p>
        </w:tc>
        <w:tc>
          <w:tcPr>
            <w:tcW w:w="720" w:type="dxa"/>
            <w:tcBorders>
              <w:top w:val="nil"/>
              <w:left w:val="nil"/>
              <w:bottom w:val="nil"/>
              <w:right w:val="nil"/>
            </w:tcBorders>
            <w:noWrap/>
            <w:tcMar>
              <w:top w:w="15" w:type="dxa"/>
              <w:left w:w="15" w:type="dxa"/>
              <w:bottom w:w="0" w:type="dxa"/>
              <w:right w:w="15" w:type="dxa"/>
            </w:tcMar>
            <w:vAlign w:val="bottom"/>
          </w:tcPr>
          <w:p w14:paraId="6DF695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141.4</w:t>
            </w:r>
          </w:p>
        </w:tc>
        <w:tc>
          <w:tcPr>
            <w:tcW w:w="1008" w:type="dxa"/>
            <w:tcBorders>
              <w:top w:val="nil"/>
              <w:left w:val="nil"/>
              <w:bottom w:val="nil"/>
              <w:right w:val="nil"/>
            </w:tcBorders>
            <w:noWrap/>
            <w:tcMar>
              <w:top w:w="15" w:type="dxa"/>
              <w:left w:w="15" w:type="dxa"/>
              <w:bottom w:w="0" w:type="dxa"/>
              <w:right w:w="15" w:type="dxa"/>
            </w:tcMar>
            <w:vAlign w:val="bottom"/>
          </w:tcPr>
          <w:p w14:paraId="27C636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-1.600</w:t>
            </w:r>
          </w:p>
        </w:tc>
        <w:tc>
          <w:tcPr>
            <w:tcW w:w="432" w:type="dxa"/>
            <w:tcBorders>
              <w:top w:val="nil"/>
              <w:left w:val="nil"/>
              <w:bottom w:val="nil"/>
              <w:right w:val="nil"/>
            </w:tcBorders>
            <w:noWrap/>
            <w:tcMar>
              <w:top w:w="15" w:type="dxa"/>
              <w:left w:w="15" w:type="dxa"/>
              <w:bottom w:w="0" w:type="dxa"/>
              <w:right w:w="15" w:type="dxa"/>
            </w:tcMar>
            <w:vAlign w:val="bottom"/>
          </w:tcPr>
          <w:p w14:paraId="7A1EA0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3F508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A60F6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0.4704</w:t>
            </w:r>
          </w:p>
        </w:tc>
        <w:tc>
          <w:tcPr>
            <w:tcW w:w="720" w:type="dxa"/>
            <w:tcBorders>
              <w:top w:val="nil"/>
              <w:left w:val="nil"/>
              <w:bottom w:val="nil"/>
              <w:right w:val="nil"/>
            </w:tcBorders>
            <w:noWrap/>
            <w:tcMar>
              <w:top w:w="15" w:type="dxa"/>
              <w:left w:w="15" w:type="dxa"/>
              <w:bottom w:w="0" w:type="dxa"/>
              <w:right w:w="15" w:type="dxa"/>
            </w:tcMar>
            <w:vAlign w:val="bottom"/>
          </w:tcPr>
          <w:p w14:paraId="24CC11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3C0F391"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r>
      <w:tr w:rsidR="001B46D9" w:rsidRPr="003D13D0" w14:paraId="12614103" w14:textId="77777777" w:rsidTr="00A426D6">
        <w:tc>
          <w:tcPr>
            <w:tcW w:w="1008" w:type="dxa"/>
            <w:tcBorders>
              <w:top w:val="nil"/>
              <w:left w:val="nil"/>
              <w:bottom w:val="nil"/>
              <w:right w:val="nil"/>
            </w:tcBorders>
          </w:tcPr>
          <w:p w14:paraId="0CA4FC1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0677A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CE308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139.8</w:t>
            </w:r>
          </w:p>
        </w:tc>
        <w:tc>
          <w:tcPr>
            <w:tcW w:w="720" w:type="dxa"/>
            <w:tcBorders>
              <w:top w:val="nil"/>
              <w:left w:val="nil"/>
              <w:bottom w:val="nil"/>
              <w:right w:val="nil"/>
            </w:tcBorders>
            <w:noWrap/>
            <w:tcMar>
              <w:top w:w="15" w:type="dxa"/>
              <w:left w:w="15" w:type="dxa"/>
              <w:bottom w:w="0" w:type="dxa"/>
              <w:right w:w="15" w:type="dxa"/>
            </w:tcMar>
            <w:vAlign w:val="bottom"/>
          </w:tcPr>
          <w:p w14:paraId="7CD73C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139.1</w:t>
            </w:r>
          </w:p>
        </w:tc>
        <w:tc>
          <w:tcPr>
            <w:tcW w:w="1008" w:type="dxa"/>
            <w:tcBorders>
              <w:top w:val="nil"/>
              <w:left w:val="nil"/>
              <w:bottom w:val="nil"/>
              <w:right w:val="nil"/>
            </w:tcBorders>
            <w:noWrap/>
            <w:tcMar>
              <w:top w:w="15" w:type="dxa"/>
              <w:left w:w="15" w:type="dxa"/>
              <w:bottom w:w="0" w:type="dxa"/>
              <w:right w:w="15" w:type="dxa"/>
            </w:tcMar>
            <w:vAlign w:val="bottom"/>
          </w:tcPr>
          <w:p w14:paraId="682F78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0.7250</w:t>
            </w:r>
          </w:p>
        </w:tc>
        <w:tc>
          <w:tcPr>
            <w:tcW w:w="432" w:type="dxa"/>
            <w:tcBorders>
              <w:top w:val="nil"/>
              <w:left w:val="nil"/>
              <w:bottom w:val="nil"/>
              <w:right w:val="nil"/>
            </w:tcBorders>
            <w:noWrap/>
            <w:tcMar>
              <w:top w:w="15" w:type="dxa"/>
              <w:left w:w="15" w:type="dxa"/>
              <w:bottom w:w="0" w:type="dxa"/>
              <w:right w:w="15" w:type="dxa"/>
            </w:tcMar>
            <w:vAlign w:val="bottom"/>
          </w:tcPr>
          <w:p w14:paraId="002087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AEF50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9F5AE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0.2291</w:t>
            </w:r>
          </w:p>
        </w:tc>
        <w:tc>
          <w:tcPr>
            <w:tcW w:w="720" w:type="dxa"/>
            <w:tcBorders>
              <w:top w:val="nil"/>
              <w:left w:val="nil"/>
              <w:bottom w:val="nil"/>
              <w:right w:val="nil"/>
            </w:tcBorders>
            <w:noWrap/>
            <w:tcMar>
              <w:top w:w="15" w:type="dxa"/>
              <w:left w:w="15" w:type="dxa"/>
              <w:bottom w:w="0" w:type="dxa"/>
              <w:right w:w="15" w:type="dxa"/>
            </w:tcMar>
            <w:vAlign w:val="bottom"/>
          </w:tcPr>
          <w:p w14:paraId="713CBC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227F7F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2A9118F" w14:textId="77777777" w:rsidTr="00A426D6">
        <w:tc>
          <w:tcPr>
            <w:tcW w:w="1008" w:type="dxa"/>
            <w:tcBorders>
              <w:top w:val="nil"/>
              <w:left w:val="nil"/>
              <w:bottom w:val="nil"/>
              <w:right w:val="nil"/>
            </w:tcBorders>
          </w:tcPr>
          <w:p w14:paraId="3807C7F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D8FFB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37B88E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139.8</w:t>
            </w:r>
          </w:p>
        </w:tc>
        <w:tc>
          <w:tcPr>
            <w:tcW w:w="720" w:type="dxa"/>
            <w:tcBorders>
              <w:top w:val="nil"/>
              <w:left w:val="nil"/>
              <w:bottom w:val="nil"/>
              <w:right w:val="nil"/>
            </w:tcBorders>
            <w:noWrap/>
            <w:tcMar>
              <w:top w:w="15" w:type="dxa"/>
              <w:left w:w="15" w:type="dxa"/>
              <w:bottom w:w="0" w:type="dxa"/>
              <w:right w:w="15" w:type="dxa"/>
            </w:tcMar>
            <w:vAlign w:val="bottom"/>
          </w:tcPr>
          <w:p w14:paraId="3E36D16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138.3</w:t>
            </w:r>
          </w:p>
        </w:tc>
        <w:tc>
          <w:tcPr>
            <w:tcW w:w="1008" w:type="dxa"/>
            <w:tcBorders>
              <w:top w:val="nil"/>
              <w:left w:val="nil"/>
              <w:bottom w:val="nil"/>
              <w:right w:val="nil"/>
            </w:tcBorders>
            <w:noWrap/>
            <w:tcMar>
              <w:top w:w="15" w:type="dxa"/>
              <w:left w:w="15" w:type="dxa"/>
              <w:bottom w:w="0" w:type="dxa"/>
              <w:right w:w="15" w:type="dxa"/>
            </w:tcMar>
            <w:vAlign w:val="bottom"/>
          </w:tcPr>
          <w:p w14:paraId="580BF1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1.525</w:t>
            </w:r>
          </w:p>
        </w:tc>
        <w:tc>
          <w:tcPr>
            <w:tcW w:w="432" w:type="dxa"/>
            <w:tcBorders>
              <w:top w:val="nil"/>
              <w:left w:val="nil"/>
              <w:bottom w:val="nil"/>
              <w:right w:val="nil"/>
            </w:tcBorders>
            <w:noWrap/>
            <w:tcMar>
              <w:top w:w="15" w:type="dxa"/>
              <w:left w:w="15" w:type="dxa"/>
              <w:bottom w:w="0" w:type="dxa"/>
              <w:right w:w="15" w:type="dxa"/>
            </w:tcMar>
            <w:vAlign w:val="bottom"/>
          </w:tcPr>
          <w:p w14:paraId="5D49E9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7983A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609D1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0.4820</w:t>
            </w:r>
          </w:p>
        </w:tc>
        <w:tc>
          <w:tcPr>
            <w:tcW w:w="720" w:type="dxa"/>
            <w:tcBorders>
              <w:top w:val="nil"/>
              <w:left w:val="nil"/>
              <w:bottom w:val="nil"/>
              <w:right w:val="nil"/>
            </w:tcBorders>
            <w:noWrap/>
            <w:tcMar>
              <w:top w:w="15" w:type="dxa"/>
              <w:left w:w="15" w:type="dxa"/>
              <w:bottom w:w="0" w:type="dxa"/>
              <w:right w:w="15" w:type="dxa"/>
            </w:tcMar>
            <w:vAlign w:val="bottom"/>
          </w:tcPr>
          <w:p w14:paraId="61C110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6ACEA65" w14:textId="77777777" w:rsidR="001B46D9" w:rsidRPr="003D13D0" w:rsidRDefault="001B46D9" w:rsidP="00A426D6">
            <w:pPr>
              <w:rPr>
                <w:rFonts w:ascii="Arial" w:hAnsi="Arial" w:cs="Arial"/>
                <w:sz w:val="18"/>
                <w:szCs w:val="18"/>
              </w:rPr>
            </w:pPr>
            <w:r w:rsidRPr="003D13D0">
              <w:rPr>
                <w:rFonts w:ascii="Arial" w:hAnsi="Arial" w:cs="Arial"/>
                <w:sz w:val="18"/>
                <w:szCs w:val="18"/>
              </w:rPr>
              <w:t>0.9994</w:t>
            </w:r>
          </w:p>
        </w:tc>
      </w:tr>
      <w:tr w:rsidR="001B46D9" w:rsidRPr="003D13D0" w14:paraId="3E770EBE" w14:textId="77777777" w:rsidTr="00A426D6">
        <w:tc>
          <w:tcPr>
            <w:tcW w:w="1008" w:type="dxa"/>
            <w:tcBorders>
              <w:top w:val="nil"/>
              <w:left w:val="nil"/>
              <w:bottom w:val="nil"/>
              <w:right w:val="nil"/>
            </w:tcBorders>
          </w:tcPr>
          <w:p w14:paraId="5B13983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9C3DDE3"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A2407C3" w14:textId="77777777" w:rsidR="001B46D9" w:rsidRPr="003D13D0" w:rsidRDefault="001B46D9" w:rsidP="00A426D6">
            <w:pPr>
              <w:rPr>
                <w:rFonts w:ascii="Arial" w:hAnsi="Arial" w:cs="Arial"/>
                <w:sz w:val="18"/>
                <w:szCs w:val="18"/>
              </w:rPr>
            </w:pPr>
            <w:r w:rsidRPr="003D13D0">
              <w:rPr>
                <w:rFonts w:ascii="Arial" w:hAnsi="Arial" w:cs="Arial"/>
                <w:sz w:val="18"/>
                <w:szCs w:val="18"/>
              </w:rPr>
              <w:t>135.8</w:t>
            </w:r>
          </w:p>
        </w:tc>
        <w:tc>
          <w:tcPr>
            <w:tcW w:w="720" w:type="dxa"/>
            <w:tcBorders>
              <w:top w:val="nil"/>
              <w:left w:val="nil"/>
              <w:bottom w:val="nil"/>
              <w:right w:val="nil"/>
            </w:tcBorders>
            <w:noWrap/>
            <w:tcMar>
              <w:top w:w="15" w:type="dxa"/>
              <w:left w:w="15" w:type="dxa"/>
              <w:bottom w:w="0" w:type="dxa"/>
              <w:right w:w="15" w:type="dxa"/>
            </w:tcMar>
            <w:vAlign w:val="bottom"/>
          </w:tcPr>
          <w:p w14:paraId="234A8375" w14:textId="77777777" w:rsidR="001B46D9" w:rsidRPr="003D13D0" w:rsidRDefault="001B46D9" w:rsidP="00A426D6">
            <w:pPr>
              <w:rPr>
                <w:rFonts w:ascii="Arial" w:hAnsi="Arial" w:cs="Arial"/>
                <w:sz w:val="18"/>
                <w:szCs w:val="18"/>
              </w:rPr>
            </w:pPr>
            <w:r w:rsidRPr="003D13D0">
              <w:rPr>
                <w:rFonts w:ascii="Arial" w:hAnsi="Arial" w:cs="Arial"/>
                <w:sz w:val="18"/>
                <w:szCs w:val="18"/>
              </w:rPr>
              <w:t>135.6</w:t>
            </w:r>
          </w:p>
        </w:tc>
        <w:tc>
          <w:tcPr>
            <w:tcW w:w="1008" w:type="dxa"/>
            <w:tcBorders>
              <w:top w:val="nil"/>
              <w:left w:val="nil"/>
              <w:bottom w:val="nil"/>
              <w:right w:val="nil"/>
            </w:tcBorders>
            <w:noWrap/>
            <w:tcMar>
              <w:top w:w="15" w:type="dxa"/>
              <w:left w:w="15" w:type="dxa"/>
              <w:bottom w:w="0" w:type="dxa"/>
              <w:right w:w="15" w:type="dxa"/>
            </w:tcMar>
            <w:vAlign w:val="bottom"/>
          </w:tcPr>
          <w:p w14:paraId="7CA1DB25" w14:textId="77777777" w:rsidR="001B46D9" w:rsidRPr="003D13D0" w:rsidRDefault="001B46D9" w:rsidP="00A426D6">
            <w:pPr>
              <w:rPr>
                <w:rFonts w:ascii="Arial" w:hAnsi="Arial" w:cs="Arial"/>
                <w:sz w:val="18"/>
                <w:szCs w:val="18"/>
              </w:rPr>
            </w:pPr>
            <w:r w:rsidRPr="003D13D0">
              <w:rPr>
                <w:rFonts w:ascii="Arial" w:hAnsi="Arial" w:cs="Arial"/>
                <w:sz w:val="18"/>
                <w:szCs w:val="18"/>
              </w:rPr>
              <w:t>0.2667</w:t>
            </w:r>
          </w:p>
        </w:tc>
        <w:tc>
          <w:tcPr>
            <w:tcW w:w="432" w:type="dxa"/>
            <w:tcBorders>
              <w:top w:val="nil"/>
              <w:left w:val="nil"/>
              <w:bottom w:val="nil"/>
              <w:right w:val="nil"/>
            </w:tcBorders>
            <w:noWrap/>
            <w:tcMar>
              <w:top w:w="15" w:type="dxa"/>
              <w:left w:w="15" w:type="dxa"/>
              <w:bottom w:w="0" w:type="dxa"/>
              <w:right w:w="15" w:type="dxa"/>
            </w:tcMar>
            <w:vAlign w:val="bottom"/>
          </w:tcPr>
          <w:p w14:paraId="68610AC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E6991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28C787A" w14:textId="77777777" w:rsidR="001B46D9" w:rsidRPr="003D13D0" w:rsidRDefault="001B46D9" w:rsidP="00A426D6">
            <w:pPr>
              <w:rPr>
                <w:rFonts w:ascii="Arial" w:hAnsi="Arial" w:cs="Arial"/>
                <w:sz w:val="18"/>
                <w:szCs w:val="18"/>
              </w:rPr>
            </w:pPr>
            <w:r w:rsidRPr="003D13D0">
              <w:rPr>
                <w:rFonts w:ascii="Arial" w:hAnsi="Arial" w:cs="Arial"/>
                <w:sz w:val="18"/>
                <w:szCs w:val="18"/>
              </w:rPr>
              <w:t>0.0756</w:t>
            </w:r>
          </w:p>
        </w:tc>
        <w:tc>
          <w:tcPr>
            <w:tcW w:w="720" w:type="dxa"/>
            <w:tcBorders>
              <w:top w:val="nil"/>
              <w:left w:val="nil"/>
              <w:bottom w:val="nil"/>
              <w:right w:val="nil"/>
            </w:tcBorders>
            <w:noWrap/>
            <w:tcMar>
              <w:top w:w="15" w:type="dxa"/>
              <w:left w:w="15" w:type="dxa"/>
              <w:bottom w:w="0" w:type="dxa"/>
              <w:right w:w="15" w:type="dxa"/>
            </w:tcMar>
            <w:vAlign w:val="bottom"/>
          </w:tcPr>
          <w:p w14:paraId="21F6A7E1"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E93282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6A16159" w14:textId="77777777" w:rsidTr="00A426D6">
        <w:tc>
          <w:tcPr>
            <w:tcW w:w="1008" w:type="dxa"/>
            <w:tcBorders>
              <w:top w:val="nil"/>
              <w:left w:val="nil"/>
              <w:bottom w:val="nil"/>
              <w:right w:val="nil"/>
            </w:tcBorders>
          </w:tcPr>
          <w:p w14:paraId="787D74E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FFB832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EE2A3DD" w14:textId="77777777" w:rsidR="001B46D9" w:rsidRPr="003D13D0" w:rsidRDefault="001B46D9" w:rsidP="00A426D6">
            <w:pPr>
              <w:rPr>
                <w:rFonts w:ascii="Arial" w:hAnsi="Arial" w:cs="Arial"/>
                <w:sz w:val="18"/>
                <w:szCs w:val="18"/>
              </w:rPr>
            </w:pPr>
            <w:r w:rsidRPr="003D13D0">
              <w:rPr>
                <w:rFonts w:ascii="Arial" w:hAnsi="Arial" w:cs="Arial"/>
                <w:sz w:val="18"/>
                <w:szCs w:val="18"/>
              </w:rPr>
              <w:t>135.8</w:t>
            </w:r>
          </w:p>
        </w:tc>
        <w:tc>
          <w:tcPr>
            <w:tcW w:w="720" w:type="dxa"/>
            <w:tcBorders>
              <w:top w:val="nil"/>
              <w:left w:val="nil"/>
              <w:bottom w:val="nil"/>
              <w:right w:val="nil"/>
            </w:tcBorders>
            <w:noWrap/>
            <w:tcMar>
              <w:top w:w="15" w:type="dxa"/>
              <w:left w:w="15" w:type="dxa"/>
              <w:bottom w:w="0" w:type="dxa"/>
              <w:right w:w="15" w:type="dxa"/>
            </w:tcMar>
            <w:vAlign w:val="bottom"/>
          </w:tcPr>
          <w:p w14:paraId="07B54083" w14:textId="77777777" w:rsidR="001B46D9" w:rsidRPr="003D13D0" w:rsidRDefault="001B46D9" w:rsidP="00A426D6">
            <w:pPr>
              <w:rPr>
                <w:rFonts w:ascii="Arial" w:hAnsi="Arial" w:cs="Arial"/>
                <w:sz w:val="18"/>
                <w:szCs w:val="18"/>
              </w:rPr>
            </w:pPr>
            <w:r w:rsidRPr="003D13D0">
              <w:rPr>
                <w:rFonts w:ascii="Arial" w:hAnsi="Arial" w:cs="Arial"/>
                <w:sz w:val="18"/>
                <w:szCs w:val="18"/>
              </w:rPr>
              <w:t>141.4</w:t>
            </w:r>
          </w:p>
        </w:tc>
        <w:tc>
          <w:tcPr>
            <w:tcW w:w="1008" w:type="dxa"/>
            <w:tcBorders>
              <w:top w:val="nil"/>
              <w:left w:val="nil"/>
              <w:bottom w:val="nil"/>
              <w:right w:val="nil"/>
            </w:tcBorders>
            <w:noWrap/>
            <w:tcMar>
              <w:top w:w="15" w:type="dxa"/>
              <w:left w:w="15" w:type="dxa"/>
              <w:bottom w:w="0" w:type="dxa"/>
              <w:right w:w="15" w:type="dxa"/>
            </w:tcMar>
            <w:vAlign w:val="bottom"/>
          </w:tcPr>
          <w:p w14:paraId="4F78925E" w14:textId="77777777" w:rsidR="001B46D9" w:rsidRPr="003D13D0" w:rsidRDefault="001B46D9" w:rsidP="00A426D6">
            <w:pPr>
              <w:rPr>
                <w:rFonts w:ascii="Arial" w:hAnsi="Arial" w:cs="Arial"/>
                <w:sz w:val="18"/>
                <w:szCs w:val="18"/>
              </w:rPr>
            </w:pPr>
            <w:r w:rsidRPr="003D13D0">
              <w:rPr>
                <w:rFonts w:ascii="Arial" w:hAnsi="Arial" w:cs="Arial"/>
                <w:sz w:val="18"/>
                <w:szCs w:val="18"/>
              </w:rPr>
              <w:t>-5.567</w:t>
            </w:r>
          </w:p>
        </w:tc>
        <w:tc>
          <w:tcPr>
            <w:tcW w:w="432" w:type="dxa"/>
            <w:tcBorders>
              <w:top w:val="nil"/>
              <w:left w:val="nil"/>
              <w:bottom w:val="nil"/>
              <w:right w:val="nil"/>
            </w:tcBorders>
            <w:noWrap/>
            <w:tcMar>
              <w:top w:w="15" w:type="dxa"/>
              <w:left w:w="15" w:type="dxa"/>
              <w:bottom w:w="0" w:type="dxa"/>
              <w:right w:w="15" w:type="dxa"/>
            </w:tcMar>
            <w:vAlign w:val="bottom"/>
          </w:tcPr>
          <w:p w14:paraId="5F94038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57402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A4525A2" w14:textId="77777777" w:rsidR="001B46D9" w:rsidRPr="003D13D0" w:rsidRDefault="001B46D9" w:rsidP="00A426D6">
            <w:pPr>
              <w:rPr>
                <w:rFonts w:ascii="Arial" w:hAnsi="Arial" w:cs="Arial"/>
                <w:sz w:val="18"/>
                <w:szCs w:val="18"/>
              </w:rPr>
            </w:pPr>
            <w:r w:rsidRPr="003D13D0">
              <w:rPr>
                <w:rFonts w:ascii="Arial" w:hAnsi="Arial" w:cs="Arial"/>
                <w:sz w:val="18"/>
                <w:szCs w:val="18"/>
              </w:rPr>
              <w:t>1.577</w:t>
            </w:r>
          </w:p>
        </w:tc>
        <w:tc>
          <w:tcPr>
            <w:tcW w:w="720" w:type="dxa"/>
            <w:tcBorders>
              <w:top w:val="nil"/>
              <w:left w:val="nil"/>
              <w:bottom w:val="nil"/>
              <w:right w:val="nil"/>
            </w:tcBorders>
            <w:noWrap/>
            <w:tcMar>
              <w:top w:w="15" w:type="dxa"/>
              <w:left w:w="15" w:type="dxa"/>
              <w:bottom w:w="0" w:type="dxa"/>
              <w:right w:w="15" w:type="dxa"/>
            </w:tcMar>
            <w:vAlign w:val="bottom"/>
          </w:tcPr>
          <w:p w14:paraId="59C18F4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1A3091C" w14:textId="77777777" w:rsidR="001B46D9" w:rsidRPr="003D13D0" w:rsidRDefault="001B46D9" w:rsidP="00A426D6">
            <w:pPr>
              <w:rPr>
                <w:rFonts w:ascii="Arial" w:hAnsi="Arial" w:cs="Arial"/>
                <w:sz w:val="18"/>
                <w:szCs w:val="18"/>
              </w:rPr>
            </w:pPr>
            <w:r w:rsidRPr="003D13D0">
              <w:rPr>
                <w:rFonts w:ascii="Arial" w:hAnsi="Arial" w:cs="Arial"/>
                <w:sz w:val="18"/>
                <w:szCs w:val="18"/>
              </w:rPr>
              <w:t>0.8750</w:t>
            </w:r>
          </w:p>
        </w:tc>
      </w:tr>
      <w:tr w:rsidR="001B46D9" w:rsidRPr="003D13D0" w14:paraId="60DF2A43" w14:textId="77777777" w:rsidTr="00A426D6">
        <w:tc>
          <w:tcPr>
            <w:tcW w:w="1008" w:type="dxa"/>
            <w:tcBorders>
              <w:top w:val="nil"/>
              <w:left w:val="nil"/>
              <w:bottom w:val="nil"/>
              <w:right w:val="nil"/>
            </w:tcBorders>
          </w:tcPr>
          <w:p w14:paraId="482055A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B826B44"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559DEC0" w14:textId="77777777" w:rsidR="001B46D9" w:rsidRPr="003D13D0" w:rsidRDefault="001B46D9" w:rsidP="00A426D6">
            <w:pPr>
              <w:rPr>
                <w:rFonts w:ascii="Arial" w:hAnsi="Arial" w:cs="Arial"/>
                <w:sz w:val="18"/>
                <w:szCs w:val="18"/>
              </w:rPr>
            </w:pPr>
            <w:r w:rsidRPr="003D13D0">
              <w:rPr>
                <w:rFonts w:ascii="Arial" w:hAnsi="Arial" w:cs="Arial"/>
                <w:sz w:val="18"/>
                <w:szCs w:val="18"/>
              </w:rPr>
              <w:t>135.8</w:t>
            </w:r>
          </w:p>
        </w:tc>
        <w:tc>
          <w:tcPr>
            <w:tcW w:w="720" w:type="dxa"/>
            <w:tcBorders>
              <w:top w:val="nil"/>
              <w:left w:val="nil"/>
              <w:bottom w:val="nil"/>
              <w:right w:val="nil"/>
            </w:tcBorders>
            <w:noWrap/>
            <w:tcMar>
              <w:top w:w="15" w:type="dxa"/>
              <w:left w:w="15" w:type="dxa"/>
              <w:bottom w:w="0" w:type="dxa"/>
              <w:right w:w="15" w:type="dxa"/>
            </w:tcMar>
            <w:vAlign w:val="bottom"/>
          </w:tcPr>
          <w:p w14:paraId="13C35DCB" w14:textId="77777777" w:rsidR="001B46D9" w:rsidRPr="003D13D0" w:rsidRDefault="001B46D9" w:rsidP="00A426D6">
            <w:pPr>
              <w:rPr>
                <w:rFonts w:ascii="Arial" w:hAnsi="Arial" w:cs="Arial"/>
                <w:sz w:val="18"/>
                <w:szCs w:val="18"/>
              </w:rPr>
            </w:pPr>
            <w:r w:rsidRPr="003D13D0">
              <w:rPr>
                <w:rFonts w:ascii="Arial" w:hAnsi="Arial" w:cs="Arial"/>
                <w:sz w:val="18"/>
                <w:szCs w:val="18"/>
              </w:rPr>
              <w:t>139.1</w:t>
            </w:r>
          </w:p>
        </w:tc>
        <w:tc>
          <w:tcPr>
            <w:tcW w:w="1008" w:type="dxa"/>
            <w:tcBorders>
              <w:top w:val="nil"/>
              <w:left w:val="nil"/>
              <w:bottom w:val="nil"/>
              <w:right w:val="nil"/>
            </w:tcBorders>
            <w:noWrap/>
            <w:tcMar>
              <w:top w:w="15" w:type="dxa"/>
              <w:left w:w="15" w:type="dxa"/>
              <w:bottom w:w="0" w:type="dxa"/>
              <w:right w:w="15" w:type="dxa"/>
            </w:tcMar>
            <w:vAlign w:val="bottom"/>
          </w:tcPr>
          <w:p w14:paraId="48F1F9E8" w14:textId="77777777" w:rsidR="001B46D9" w:rsidRPr="003D13D0" w:rsidRDefault="001B46D9" w:rsidP="00A426D6">
            <w:pPr>
              <w:rPr>
                <w:rFonts w:ascii="Arial" w:hAnsi="Arial" w:cs="Arial"/>
                <w:sz w:val="18"/>
                <w:szCs w:val="18"/>
              </w:rPr>
            </w:pPr>
            <w:r w:rsidRPr="003D13D0">
              <w:rPr>
                <w:rFonts w:ascii="Arial" w:hAnsi="Arial" w:cs="Arial"/>
                <w:sz w:val="18"/>
                <w:szCs w:val="18"/>
              </w:rPr>
              <w:t>-3.242</w:t>
            </w:r>
          </w:p>
        </w:tc>
        <w:tc>
          <w:tcPr>
            <w:tcW w:w="432" w:type="dxa"/>
            <w:tcBorders>
              <w:top w:val="nil"/>
              <w:left w:val="nil"/>
              <w:bottom w:val="nil"/>
              <w:right w:val="nil"/>
            </w:tcBorders>
            <w:noWrap/>
            <w:tcMar>
              <w:top w:w="15" w:type="dxa"/>
              <w:left w:w="15" w:type="dxa"/>
              <w:bottom w:w="0" w:type="dxa"/>
              <w:right w:w="15" w:type="dxa"/>
            </w:tcMar>
            <w:vAlign w:val="bottom"/>
          </w:tcPr>
          <w:p w14:paraId="060D05D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A694D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DA83C91" w14:textId="77777777" w:rsidR="001B46D9" w:rsidRPr="003D13D0" w:rsidRDefault="001B46D9" w:rsidP="00A426D6">
            <w:pPr>
              <w:rPr>
                <w:rFonts w:ascii="Arial" w:hAnsi="Arial" w:cs="Arial"/>
                <w:sz w:val="18"/>
                <w:szCs w:val="18"/>
              </w:rPr>
            </w:pPr>
            <w:r w:rsidRPr="003D13D0">
              <w:rPr>
                <w:rFonts w:ascii="Arial" w:hAnsi="Arial" w:cs="Arial"/>
                <w:sz w:val="18"/>
                <w:szCs w:val="18"/>
              </w:rPr>
              <w:t>0.9818</w:t>
            </w:r>
          </w:p>
        </w:tc>
        <w:tc>
          <w:tcPr>
            <w:tcW w:w="720" w:type="dxa"/>
            <w:tcBorders>
              <w:top w:val="nil"/>
              <w:left w:val="nil"/>
              <w:bottom w:val="nil"/>
              <w:right w:val="nil"/>
            </w:tcBorders>
            <w:noWrap/>
            <w:tcMar>
              <w:top w:w="15" w:type="dxa"/>
              <w:left w:w="15" w:type="dxa"/>
              <w:bottom w:w="0" w:type="dxa"/>
              <w:right w:w="15" w:type="dxa"/>
            </w:tcMar>
            <w:vAlign w:val="bottom"/>
          </w:tcPr>
          <w:p w14:paraId="1A285F52"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9DD7BB2" w14:textId="77777777" w:rsidR="001B46D9" w:rsidRPr="003D13D0" w:rsidRDefault="001B46D9" w:rsidP="00A426D6">
            <w:pPr>
              <w:rPr>
                <w:rFonts w:ascii="Arial" w:hAnsi="Arial" w:cs="Arial"/>
                <w:sz w:val="18"/>
                <w:szCs w:val="18"/>
              </w:rPr>
            </w:pPr>
            <w:r w:rsidRPr="003D13D0">
              <w:rPr>
                <w:rFonts w:ascii="Arial" w:hAnsi="Arial" w:cs="Arial"/>
                <w:sz w:val="18"/>
                <w:szCs w:val="18"/>
              </w:rPr>
              <w:t>0.9826</w:t>
            </w:r>
          </w:p>
        </w:tc>
      </w:tr>
      <w:tr w:rsidR="001B46D9" w:rsidRPr="003D13D0" w14:paraId="0614E208" w14:textId="77777777" w:rsidTr="00A426D6">
        <w:tc>
          <w:tcPr>
            <w:tcW w:w="1008" w:type="dxa"/>
            <w:tcBorders>
              <w:top w:val="nil"/>
              <w:left w:val="nil"/>
              <w:bottom w:val="nil"/>
              <w:right w:val="nil"/>
            </w:tcBorders>
          </w:tcPr>
          <w:p w14:paraId="6C653AE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292C09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52F210C7" w14:textId="77777777" w:rsidR="001B46D9" w:rsidRPr="003D13D0" w:rsidRDefault="001B46D9" w:rsidP="00A426D6">
            <w:pPr>
              <w:rPr>
                <w:rFonts w:ascii="Arial" w:hAnsi="Arial" w:cs="Arial"/>
                <w:sz w:val="18"/>
                <w:szCs w:val="18"/>
              </w:rPr>
            </w:pPr>
            <w:r w:rsidRPr="003D13D0">
              <w:rPr>
                <w:rFonts w:ascii="Arial" w:hAnsi="Arial" w:cs="Arial"/>
                <w:sz w:val="18"/>
                <w:szCs w:val="18"/>
              </w:rPr>
              <w:t>135.8</w:t>
            </w:r>
          </w:p>
        </w:tc>
        <w:tc>
          <w:tcPr>
            <w:tcW w:w="720" w:type="dxa"/>
            <w:tcBorders>
              <w:top w:val="nil"/>
              <w:left w:val="nil"/>
              <w:bottom w:val="nil"/>
              <w:right w:val="nil"/>
            </w:tcBorders>
            <w:noWrap/>
            <w:tcMar>
              <w:top w:w="15" w:type="dxa"/>
              <w:left w:w="15" w:type="dxa"/>
              <w:bottom w:w="0" w:type="dxa"/>
              <w:right w:w="15" w:type="dxa"/>
            </w:tcMar>
            <w:vAlign w:val="bottom"/>
          </w:tcPr>
          <w:p w14:paraId="2B7A928A" w14:textId="77777777" w:rsidR="001B46D9" w:rsidRPr="003D13D0" w:rsidRDefault="001B46D9" w:rsidP="00A426D6">
            <w:pPr>
              <w:rPr>
                <w:rFonts w:ascii="Arial" w:hAnsi="Arial" w:cs="Arial"/>
                <w:sz w:val="18"/>
                <w:szCs w:val="18"/>
              </w:rPr>
            </w:pPr>
            <w:r w:rsidRPr="003D13D0">
              <w:rPr>
                <w:rFonts w:ascii="Arial" w:hAnsi="Arial" w:cs="Arial"/>
                <w:sz w:val="18"/>
                <w:szCs w:val="18"/>
              </w:rPr>
              <w:t>138.3</w:t>
            </w:r>
          </w:p>
        </w:tc>
        <w:tc>
          <w:tcPr>
            <w:tcW w:w="1008" w:type="dxa"/>
            <w:tcBorders>
              <w:top w:val="nil"/>
              <w:left w:val="nil"/>
              <w:bottom w:val="nil"/>
              <w:right w:val="nil"/>
            </w:tcBorders>
            <w:noWrap/>
            <w:tcMar>
              <w:top w:w="15" w:type="dxa"/>
              <w:left w:w="15" w:type="dxa"/>
              <w:bottom w:w="0" w:type="dxa"/>
              <w:right w:w="15" w:type="dxa"/>
            </w:tcMar>
            <w:vAlign w:val="bottom"/>
          </w:tcPr>
          <w:p w14:paraId="1854865C" w14:textId="77777777" w:rsidR="001B46D9" w:rsidRPr="003D13D0" w:rsidRDefault="001B46D9" w:rsidP="00A426D6">
            <w:pPr>
              <w:rPr>
                <w:rFonts w:ascii="Arial" w:hAnsi="Arial" w:cs="Arial"/>
                <w:sz w:val="18"/>
                <w:szCs w:val="18"/>
              </w:rPr>
            </w:pPr>
            <w:r w:rsidRPr="003D13D0">
              <w:rPr>
                <w:rFonts w:ascii="Arial" w:hAnsi="Arial" w:cs="Arial"/>
                <w:sz w:val="18"/>
                <w:szCs w:val="18"/>
              </w:rPr>
              <w:t>-2.442</w:t>
            </w:r>
          </w:p>
        </w:tc>
        <w:tc>
          <w:tcPr>
            <w:tcW w:w="432" w:type="dxa"/>
            <w:tcBorders>
              <w:top w:val="nil"/>
              <w:left w:val="nil"/>
              <w:bottom w:val="nil"/>
              <w:right w:val="nil"/>
            </w:tcBorders>
            <w:noWrap/>
            <w:tcMar>
              <w:top w:w="15" w:type="dxa"/>
              <w:left w:w="15" w:type="dxa"/>
              <w:bottom w:w="0" w:type="dxa"/>
              <w:right w:w="15" w:type="dxa"/>
            </w:tcMar>
            <w:vAlign w:val="bottom"/>
          </w:tcPr>
          <w:p w14:paraId="7DB3432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24E15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EE50E2F" w14:textId="77777777" w:rsidR="001B46D9" w:rsidRPr="003D13D0" w:rsidRDefault="001B46D9" w:rsidP="00A426D6">
            <w:pPr>
              <w:rPr>
                <w:rFonts w:ascii="Arial" w:hAnsi="Arial" w:cs="Arial"/>
                <w:sz w:val="18"/>
                <w:szCs w:val="18"/>
              </w:rPr>
            </w:pPr>
            <w:r w:rsidRPr="003D13D0">
              <w:rPr>
                <w:rFonts w:ascii="Arial" w:hAnsi="Arial" w:cs="Arial"/>
                <w:sz w:val="18"/>
                <w:szCs w:val="18"/>
              </w:rPr>
              <w:t>0.7395</w:t>
            </w:r>
          </w:p>
        </w:tc>
        <w:tc>
          <w:tcPr>
            <w:tcW w:w="720" w:type="dxa"/>
            <w:tcBorders>
              <w:top w:val="nil"/>
              <w:left w:val="nil"/>
              <w:bottom w:val="nil"/>
              <w:right w:val="nil"/>
            </w:tcBorders>
            <w:noWrap/>
            <w:tcMar>
              <w:top w:w="15" w:type="dxa"/>
              <w:left w:w="15" w:type="dxa"/>
              <w:bottom w:w="0" w:type="dxa"/>
              <w:right w:w="15" w:type="dxa"/>
            </w:tcMar>
            <w:vAlign w:val="bottom"/>
          </w:tcPr>
          <w:p w14:paraId="145E038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5BA45CE" w14:textId="77777777" w:rsidR="001B46D9" w:rsidRPr="003D13D0" w:rsidRDefault="001B46D9" w:rsidP="00A426D6">
            <w:pPr>
              <w:rPr>
                <w:rFonts w:ascii="Arial" w:hAnsi="Arial" w:cs="Arial"/>
                <w:sz w:val="18"/>
                <w:szCs w:val="18"/>
              </w:rPr>
            </w:pPr>
            <w:r w:rsidRPr="003D13D0">
              <w:rPr>
                <w:rFonts w:ascii="Arial" w:hAnsi="Arial" w:cs="Arial"/>
                <w:sz w:val="18"/>
                <w:szCs w:val="18"/>
              </w:rPr>
              <w:t>0.9953</w:t>
            </w:r>
          </w:p>
        </w:tc>
      </w:tr>
      <w:tr w:rsidR="001B46D9" w:rsidRPr="003D13D0" w14:paraId="2C6C7C9E" w14:textId="77777777" w:rsidTr="00A426D6">
        <w:tc>
          <w:tcPr>
            <w:tcW w:w="1008" w:type="dxa"/>
            <w:tcBorders>
              <w:top w:val="nil"/>
              <w:left w:val="nil"/>
              <w:bottom w:val="nil"/>
              <w:right w:val="nil"/>
            </w:tcBorders>
          </w:tcPr>
          <w:p w14:paraId="6A2FF97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D830D2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379D25E1" w14:textId="77777777" w:rsidR="001B46D9" w:rsidRPr="003D13D0" w:rsidRDefault="001B46D9" w:rsidP="00A426D6">
            <w:pPr>
              <w:rPr>
                <w:rFonts w:ascii="Arial" w:hAnsi="Arial" w:cs="Arial"/>
                <w:sz w:val="18"/>
                <w:szCs w:val="18"/>
              </w:rPr>
            </w:pPr>
            <w:r w:rsidRPr="003D13D0">
              <w:rPr>
                <w:rFonts w:ascii="Arial" w:hAnsi="Arial" w:cs="Arial"/>
                <w:sz w:val="18"/>
                <w:szCs w:val="18"/>
              </w:rPr>
              <w:t>135.6</w:t>
            </w:r>
          </w:p>
        </w:tc>
        <w:tc>
          <w:tcPr>
            <w:tcW w:w="720" w:type="dxa"/>
            <w:tcBorders>
              <w:top w:val="nil"/>
              <w:left w:val="nil"/>
              <w:bottom w:val="nil"/>
              <w:right w:val="nil"/>
            </w:tcBorders>
            <w:noWrap/>
            <w:tcMar>
              <w:top w:w="15" w:type="dxa"/>
              <w:left w:w="15" w:type="dxa"/>
              <w:bottom w:w="0" w:type="dxa"/>
              <w:right w:w="15" w:type="dxa"/>
            </w:tcMar>
            <w:vAlign w:val="bottom"/>
          </w:tcPr>
          <w:p w14:paraId="22C2FADD" w14:textId="77777777" w:rsidR="001B46D9" w:rsidRPr="003D13D0" w:rsidRDefault="001B46D9" w:rsidP="00A426D6">
            <w:pPr>
              <w:rPr>
                <w:rFonts w:ascii="Arial" w:hAnsi="Arial" w:cs="Arial"/>
                <w:sz w:val="18"/>
                <w:szCs w:val="18"/>
              </w:rPr>
            </w:pPr>
            <w:r w:rsidRPr="003D13D0">
              <w:rPr>
                <w:rFonts w:ascii="Arial" w:hAnsi="Arial" w:cs="Arial"/>
                <w:sz w:val="18"/>
                <w:szCs w:val="18"/>
              </w:rPr>
              <w:t>141.4</w:t>
            </w:r>
          </w:p>
        </w:tc>
        <w:tc>
          <w:tcPr>
            <w:tcW w:w="1008" w:type="dxa"/>
            <w:tcBorders>
              <w:top w:val="nil"/>
              <w:left w:val="nil"/>
              <w:bottom w:val="nil"/>
              <w:right w:val="nil"/>
            </w:tcBorders>
            <w:noWrap/>
            <w:tcMar>
              <w:top w:w="15" w:type="dxa"/>
              <w:left w:w="15" w:type="dxa"/>
              <w:bottom w:w="0" w:type="dxa"/>
              <w:right w:w="15" w:type="dxa"/>
            </w:tcMar>
            <w:vAlign w:val="bottom"/>
          </w:tcPr>
          <w:p w14:paraId="2D1EA6C2" w14:textId="77777777" w:rsidR="001B46D9" w:rsidRPr="003D13D0" w:rsidRDefault="001B46D9" w:rsidP="00A426D6">
            <w:pPr>
              <w:rPr>
                <w:rFonts w:ascii="Arial" w:hAnsi="Arial" w:cs="Arial"/>
                <w:sz w:val="18"/>
                <w:szCs w:val="18"/>
              </w:rPr>
            </w:pPr>
            <w:r w:rsidRPr="003D13D0">
              <w:rPr>
                <w:rFonts w:ascii="Arial" w:hAnsi="Arial" w:cs="Arial"/>
                <w:sz w:val="18"/>
                <w:szCs w:val="18"/>
              </w:rPr>
              <w:t>-5.833</w:t>
            </w:r>
          </w:p>
        </w:tc>
        <w:tc>
          <w:tcPr>
            <w:tcW w:w="432" w:type="dxa"/>
            <w:tcBorders>
              <w:top w:val="nil"/>
              <w:left w:val="nil"/>
              <w:bottom w:val="nil"/>
              <w:right w:val="nil"/>
            </w:tcBorders>
            <w:noWrap/>
            <w:tcMar>
              <w:top w:w="15" w:type="dxa"/>
              <w:left w:w="15" w:type="dxa"/>
              <w:bottom w:w="0" w:type="dxa"/>
              <w:right w:w="15" w:type="dxa"/>
            </w:tcMar>
            <w:vAlign w:val="bottom"/>
          </w:tcPr>
          <w:p w14:paraId="0BF03C5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47A39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95C4E85" w14:textId="77777777" w:rsidR="001B46D9" w:rsidRPr="003D13D0" w:rsidRDefault="001B46D9" w:rsidP="00A426D6">
            <w:pPr>
              <w:rPr>
                <w:rFonts w:ascii="Arial" w:hAnsi="Arial" w:cs="Arial"/>
                <w:sz w:val="18"/>
                <w:szCs w:val="18"/>
              </w:rPr>
            </w:pPr>
            <w:r w:rsidRPr="003D13D0">
              <w:rPr>
                <w:rFonts w:ascii="Arial" w:hAnsi="Arial" w:cs="Arial"/>
                <w:sz w:val="18"/>
                <w:szCs w:val="18"/>
              </w:rPr>
              <w:t>1.653</w:t>
            </w:r>
          </w:p>
        </w:tc>
        <w:tc>
          <w:tcPr>
            <w:tcW w:w="720" w:type="dxa"/>
            <w:tcBorders>
              <w:top w:val="nil"/>
              <w:left w:val="nil"/>
              <w:bottom w:val="nil"/>
              <w:right w:val="nil"/>
            </w:tcBorders>
            <w:noWrap/>
            <w:tcMar>
              <w:top w:w="15" w:type="dxa"/>
              <w:left w:w="15" w:type="dxa"/>
              <w:bottom w:w="0" w:type="dxa"/>
              <w:right w:w="15" w:type="dxa"/>
            </w:tcMar>
            <w:vAlign w:val="bottom"/>
          </w:tcPr>
          <w:p w14:paraId="753D1CA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48138CA" w14:textId="77777777" w:rsidR="001B46D9" w:rsidRPr="003D13D0" w:rsidRDefault="001B46D9" w:rsidP="00A426D6">
            <w:pPr>
              <w:rPr>
                <w:rFonts w:ascii="Arial" w:hAnsi="Arial" w:cs="Arial"/>
                <w:sz w:val="18"/>
                <w:szCs w:val="18"/>
              </w:rPr>
            </w:pPr>
            <w:r w:rsidRPr="003D13D0">
              <w:rPr>
                <w:rFonts w:ascii="Arial" w:hAnsi="Arial" w:cs="Arial"/>
                <w:sz w:val="18"/>
                <w:szCs w:val="18"/>
              </w:rPr>
              <w:t>0.8516</w:t>
            </w:r>
          </w:p>
        </w:tc>
      </w:tr>
      <w:tr w:rsidR="001B46D9" w:rsidRPr="003D13D0" w14:paraId="6A80986E" w14:textId="77777777" w:rsidTr="00A426D6">
        <w:tc>
          <w:tcPr>
            <w:tcW w:w="1008" w:type="dxa"/>
            <w:tcBorders>
              <w:top w:val="nil"/>
              <w:left w:val="nil"/>
              <w:bottom w:val="nil"/>
              <w:right w:val="nil"/>
            </w:tcBorders>
          </w:tcPr>
          <w:p w14:paraId="58F58E1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F5805C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EE1A650" w14:textId="77777777" w:rsidR="001B46D9" w:rsidRPr="003D13D0" w:rsidRDefault="001B46D9" w:rsidP="00A426D6">
            <w:pPr>
              <w:rPr>
                <w:rFonts w:ascii="Arial" w:hAnsi="Arial" w:cs="Arial"/>
                <w:sz w:val="18"/>
                <w:szCs w:val="18"/>
              </w:rPr>
            </w:pPr>
            <w:r w:rsidRPr="003D13D0">
              <w:rPr>
                <w:rFonts w:ascii="Arial" w:hAnsi="Arial" w:cs="Arial"/>
                <w:sz w:val="18"/>
                <w:szCs w:val="18"/>
              </w:rPr>
              <w:t>135.6</w:t>
            </w:r>
          </w:p>
        </w:tc>
        <w:tc>
          <w:tcPr>
            <w:tcW w:w="720" w:type="dxa"/>
            <w:tcBorders>
              <w:top w:val="nil"/>
              <w:left w:val="nil"/>
              <w:bottom w:val="nil"/>
              <w:right w:val="nil"/>
            </w:tcBorders>
            <w:noWrap/>
            <w:tcMar>
              <w:top w:w="15" w:type="dxa"/>
              <w:left w:w="15" w:type="dxa"/>
              <w:bottom w:w="0" w:type="dxa"/>
              <w:right w:w="15" w:type="dxa"/>
            </w:tcMar>
            <w:vAlign w:val="bottom"/>
          </w:tcPr>
          <w:p w14:paraId="41B625CD" w14:textId="77777777" w:rsidR="001B46D9" w:rsidRPr="003D13D0" w:rsidRDefault="001B46D9" w:rsidP="00A426D6">
            <w:pPr>
              <w:rPr>
                <w:rFonts w:ascii="Arial" w:hAnsi="Arial" w:cs="Arial"/>
                <w:sz w:val="18"/>
                <w:szCs w:val="18"/>
              </w:rPr>
            </w:pPr>
            <w:r w:rsidRPr="003D13D0">
              <w:rPr>
                <w:rFonts w:ascii="Arial" w:hAnsi="Arial" w:cs="Arial"/>
                <w:sz w:val="18"/>
                <w:szCs w:val="18"/>
              </w:rPr>
              <w:t>139.1</w:t>
            </w:r>
          </w:p>
        </w:tc>
        <w:tc>
          <w:tcPr>
            <w:tcW w:w="1008" w:type="dxa"/>
            <w:tcBorders>
              <w:top w:val="nil"/>
              <w:left w:val="nil"/>
              <w:bottom w:val="nil"/>
              <w:right w:val="nil"/>
            </w:tcBorders>
            <w:noWrap/>
            <w:tcMar>
              <w:top w:w="15" w:type="dxa"/>
              <w:left w:w="15" w:type="dxa"/>
              <w:bottom w:w="0" w:type="dxa"/>
              <w:right w:w="15" w:type="dxa"/>
            </w:tcMar>
            <w:vAlign w:val="bottom"/>
          </w:tcPr>
          <w:p w14:paraId="03D5020B" w14:textId="77777777" w:rsidR="001B46D9" w:rsidRPr="003D13D0" w:rsidRDefault="001B46D9" w:rsidP="00A426D6">
            <w:pPr>
              <w:rPr>
                <w:rFonts w:ascii="Arial" w:hAnsi="Arial" w:cs="Arial"/>
                <w:sz w:val="18"/>
                <w:szCs w:val="18"/>
              </w:rPr>
            </w:pPr>
            <w:r w:rsidRPr="003D13D0">
              <w:rPr>
                <w:rFonts w:ascii="Arial" w:hAnsi="Arial" w:cs="Arial"/>
                <w:sz w:val="18"/>
                <w:szCs w:val="18"/>
              </w:rPr>
              <w:t>-3.508</w:t>
            </w:r>
          </w:p>
        </w:tc>
        <w:tc>
          <w:tcPr>
            <w:tcW w:w="432" w:type="dxa"/>
            <w:tcBorders>
              <w:top w:val="nil"/>
              <w:left w:val="nil"/>
              <w:bottom w:val="nil"/>
              <w:right w:val="nil"/>
            </w:tcBorders>
            <w:noWrap/>
            <w:tcMar>
              <w:top w:w="15" w:type="dxa"/>
              <w:left w:w="15" w:type="dxa"/>
              <w:bottom w:w="0" w:type="dxa"/>
              <w:right w:w="15" w:type="dxa"/>
            </w:tcMar>
            <w:vAlign w:val="bottom"/>
          </w:tcPr>
          <w:p w14:paraId="1DBC07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1892E8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6CB78B8" w14:textId="77777777" w:rsidR="001B46D9" w:rsidRPr="003D13D0" w:rsidRDefault="001B46D9" w:rsidP="00A426D6">
            <w:pPr>
              <w:rPr>
                <w:rFonts w:ascii="Arial" w:hAnsi="Arial" w:cs="Arial"/>
                <w:sz w:val="18"/>
                <w:szCs w:val="18"/>
              </w:rPr>
            </w:pPr>
            <w:r w:rsidRPr="003D13D0">
              <w:rPr>
                <w:rFonts w:ascii="Arial" w:hAnsi="Arial" w:cs="Arial"/>
                <w:sz w:val="18"/>
                <w:szCs w:val="18"/>
              </w:rPr>
              <w:t>1.063</w:t>
            </w:r>
          </w:p>
        </w:tc>
        <w:tc>
          <w:tcPr>
            <w:tcW w:w="720" w:type="dxa"/>
            <w:tcBorders>
              <w:top w:val="nil"/>
              <w:left w:val="nil"/>
              <w:bottom w:val="nil"/>
              <w:right w:val="nil"/>
            </w:tcBorders>
            <w:noWrap/>
            <w:tcMar>
              <w:top w:w="15" w:type="dxa"/>
              <w:left w:w="15" w:type="dxa"/>
              <w:bottom w:w="0" w:type="dxa"/>
              <w:right w:w="15" w:type="dxa"/>
            </w:tcMar>
            <w:vAlign w:val="bottom"/>
          </w:tcPr>
          <w:p w14:paraId="16E2E5B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99454A9" w14:textId="77777777" w:rsidR="001B46D9" w:rsidRPr="003D13D0" w:rsidRDefault="001B46D9" w:rsidP="00A426D6">
            <w:pPr>
              <w:rPr>
                <w:rFonts w:ascii="Arial" w:hAnsi="Arial" w:cs="Arial"/>
                <w:sz w:val="18"/>
                <w:szCs w:val="18"/>
              </w:rPr>
            </w:pPr>
            <w:r w:rsidRPr="003D13D0">
              <w:rPr>
                <w:rFonts w:ascii="Arial" w:hAnsi="Arial" w:cs="Arial"/>
                <w:sz w:val="18"/>
                <w:szCs w:val="18"/>
              </w:rPr>
              <w:t>0.9752</w:t>
            </w:r>
          </w:p>
        </w:tc>
      </w:tr>
      <w:tr w:rsidR="001B46D9" w:rsidRPr="003D13D0" w14:paraId="77654101" w14:textId="77777777" w:rsidTr="00A426D6">
        <w:tc>
          <w:tcPr>
            <w:tcW w:w="1008" w:type="dxa"/>
            <w:tcBorders>
              <w:top w:val="nil"/>
              <w:left w:val="nil"/>
              <w:bottom w:val="nil"/>
              <w:right w:val="nil"/>
            </w:tcBorders>
          </w:tcPr>
          <w:p w14:paraId="6264A74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A72172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15EFDEA9" w14:textId="77777777" w:rsidR="001B46D9" w:rsidRPr="003D13D0" w:rsidRDefault="001B46D9" w:rsidP="00A426D6">
            <w:pPr>
              <w:rPr>
                <w:rFonts w:ascii="Arial" w:hAnsi="Arial" w:cs="Arial"/>
                <w:sz w:val="18"/>
                <w:szCs w:val="18"/>
              </w:rPr>
            </w:pPr>
            <w:r w:rsidRPr="003D13D0">
              <w:rPr>
                <w:rFonts w:ascii="Arial" w:hAnsi="Arial" w:cs="Arial"/>
                <w:sz w:val="18"/>
                <w:szCs w:val="18"/>
              </w:rPr>
              <w:t>135.6</w:t>
            </w:r>
          </w:p>
        </w:tc>
        <w:tc>
          <w:tcPr>
            <w:tcW w:w="720" w:type="dxa"/>
            <w:tcBorders>
              <w:top w:val="nil"/>
              <w:left w:val="nil"/>
              <w:bottom w:val="nil"/>
              <w:right w:val="nil"/>
            </w:tcBorders>
            <w:noWrap/>
            <w:tcMar>
              <w:top w:w="15" w:type="dxa"/>
              <w:left w:w="15" w:type="dxa"/>
              <w:bottom w:w="0" w:type="dxa"/>
              <w:right w:w="15" w:type="dxa"/>
            </w:tcMar>
            <w:vAlign w:val="bottom"/>
          </w:tcPr>
          <w:p w14:paraId="2E3DAD8C" w14:textId="77777777" w:rsidR="001B46D9" w:rsidRPr="003D13D0" w:rsidRDefault="001B46D9" w:rsidP="00A426D6">
            <w:pPr>
              <w:rPr>
                <w:rFonts w:ascii="Arial" w:hAnsi="Arial" w:cs="Arial"/>
                <w:sz w:val="18"/>
                <w:szCs w:val="18"/>
              </w:rPr>
            </w:pPr>
            <w:r w:rsidRPr="003D13D0">
              <w:rPr>
                <w:rFonts w:ascii="Arial" w:hAnsi="Arial" w:cs="Arial"/>
                <w:sz w:val="18"/>
                <w:szCs w:val="18"/>
              </w:rPr>
              <w:t>138.3</w:t>
            </w:r>
          </w:p>
        </w:tc>
        <w:tc>
          <w:tcPr>
            <w:tcW w:w="1008" w:type="dxa"/>
            <w:tcBorders>
              <w:top w:val="nil"/>
              <w:left w:val="nil"/>
              <w:bottom w:val="nil"/>
              <w:right w:val="nil"/>
            </w:tcBorders>
            <w:noWrap/>
            <w:tcMar>
              <w:top w:w="15" w:type="dxa"/>
              <w:left w:w="15" w:type="dxa"/>
              <w:bottom w:w="0" w:type="dxa"/>
              <w:right w:w="15" w:type="dxa"/>
            </w:tcMar>
            <w:vAlign w:val="bottom"/>
          </w:tcPr>
          <w:p w14:paraId="0F379786" w14:textId="77777777" w:rsidR="001B46D9" w:rsidRPr="003D13D0" w:rsidRDefault="001B46D9" w:rsidP="00A426D6">
            <w:pPr>
              <w:rPr>
                <w:rFonts w:ascii="Arial" w:hAnsi="Arial" w:cs="Arial"/>
                <w:sz w:val="18"/>
                <w:szCs w:val="18"/>
              </w:rPr>
            </w:pPr>
            <w:r w:rsidRPr="003D13D0">
              <w:rPr>
                <w:rFonts w:ascii="Arial" w:hAnsi="Arial" w:cs="Arial"/>
                <w:sz w:val="18"/>
                <w:szCs w:val="18"/>
              </w:rPr>
              <w:t>-2.708</w:t>
            </w:r>
          </w:p>
        </w:tc>
        <w:tc>
          <w:tcPr>
            <w:tcW w:w="432" w:type="dxa"/>
            <w:tcBorders>
              <w:top w:val="nil"/>
              <w:left w:val="nil"/>
              <w:bottom w:val="nil"/>
              <w:right w:val="nil"/>
            </w:tcBorders>
            <w:noWrap/>
            <w:tcMar>
              <w:top w:w="15" w:type="dxa"/>
              <w:left w:w="15" w:type="dxa"/>
              <w:bottom w:w="0" w:type="dxa"/>
              <w:right w:w="15" w:type="dxa"/>
            </w:tcMar>
            <w:vAlign w:val="bottom"/>
          </w:tcPr>
          <w:p w14:paraId="62BCA3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EBA5C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043BC13" w14:textId="77777777" w:rsidR="001B46D9" w:rsidRPr="003D13D0" w:rsidRDefault="001B46D9" w:rsidP="00A426D6">
            <w:pPr>
              <w:rPr>
                <w:rFonts w:ascii="Arial" w:hAnsi="Arial" w:cs="Arial"/>
                <w:sz w:val="18"/>
                <w:szCs w:val="18"/>
              </w:rPr>
            </w:pPr>
            <w:r w:rsidRPr="003D13D0">
              <w:rPr>
                <w:rFonts w:ascii="Arial" w:hAnsi="Arial" w:cs="Arial"/>
                <w:sz w:val="18"/>
                <w:szCs w:val="18"/>
              </w:rPr>
              <w:t>0.8203</w:t>
            </w:r>
          </w:p>
        </w:tc>
        <w:tc>
          <w:tcPr>
            <w:tcW w:w="720" w:type="dxa"/>
            <w:tcBorders>
              <w:top w:val="nil"/>
              <w:left w:val="nil"/>
              <w:bottom w:val="nil"/>
              <w:right w:val="nil"/>
            </w:tcBorders>
            <w:noWrap/>
            <w:tcMar>
              <w:top w:w="15" w:type="dxa"/>
              <w:left w:w="15" w:type="dxa"/>
              <w:bottom w:w="0" w:type="dxa"/>
              <w:right w:w="15" w:type="dxa"/>
            </w:tcMar>
            <w:vAlign w:val="bottom"/>
          </w:tcPr>
          <w:p w14:paraId="21931D9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3E3DB6A" w14:textId="77777777" w:rsidR="001B46D9" w:rsidRPr="003D13D0" w:rsidRDefault="001B46D9" w:rsidP="00A426D6">
            <w:pPr>
              <w:rPr>
                <w:rFonts w:ascii="Arial" w:hAnsi="Arial" w:cs="Arial"/>
                <w:sz w:val="18"/>
                <w:szCs w:val="18"/>
              </w:rPr>
            </w:pPr>
            <w:r w:rsidRPr="003D13D0">
              <w:rPr>
                <w:rFonts w:ascii="Arial" w:hAnsi="Arial" w:cs="Arial"/>
                <w:sz w:val="18"/>
                <w:szCs w:val="18"/>
              </w:rPr>
              <w:t>0.9923</w:t>
            </w:r>
          </w:p>
        </w:tc>
      </w:tr>
      <w:tr w:rsidR="001B46D9" w:rsidRPr="003D13D0" w14:paraId="3F3ECBD3" w14:textId="77777777" w:rsidTr="00A426D6">
        <w:tc>
          <w:tcPr>
            <w:tcW w:w="1008" w:type="dxa"/>
            <w:tcBorders>
              <w:top w:val="nil"/>
              <w:left w:val="nil"/>
              <w:bottom w:val="nil"/>
              <w:right w:val="nil"/>
            </w:tcBorders>
          </w:tcPr>
          <w:p w14:paraId="027BB8D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F6F55D7"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D3D005C" w14:textId="77777777" w:rsidR="001B46D9" w:rsidRPr="003D13D0" w:rsidRDefault="001B46D9" w:rsidP="00A426D6">
            <w:pPr>
              <w:rPr>
                <w:rFonts w:ascii="Arial" w:hAnsi="Arial" w:cs="Arial"/>
                <w:sz w:val="18"/>
                <w:szCs w:val="18"/>
              </w:rPr>
            </w:pPr>
            <w:r w:rsidRPr="003D13D0">
              <w:rPr>
                <w:rFonts w:ascii="Arial" w:hAnsi="Arial" w:cs="Arial"/>
                <w:sz w:val="18"/>
                <w:szCs w:val="18"/>
              </w:rPr>
              <w:t>141.4</w:t>
            </w:r>
          </w:p>
        </w:tc>
        <w:tc>
          <w:tcPr>
            <w:tcW w:w="720" w:type="dxa"/>
            <w:tcBorders>
              <w:top w:val="nil"/>
              <w:left w:val="nil"/>
              <w:bottom w:val="nil"/>
              <w:right w:val="nil"/>
            </w:tcBorders>
            <w:noWrap/>
            <w:tcMar>
              <w:top w:w="15" w:type="dxa"/>
              <w:left w:w="15" w:type="dxa"/>
              <w:bottom w:w="0" w:type="dxa"/>
              <w:right w:w="15" w:type="dxa"/>
            </w:tcMar>
            <w:vAlign w:val="bottom"/>
          </w:tcPr>
          <w:p w14:paraId="38439F71" w14:textId="77777777" w:rsidR="001B46D9" w:rsidRPr="003D13D0" w:rsidRDefault="001B46D9" w:rsidP="00A426D6">
            <w:pPr>
              <w:rPr>
                <w:rFonts w:ascii="Arial" w:hAnsi="Arial" w:cs="Arial"/>
                <w:sz w:val="18"/>
                <w:szCs w:val="18"/>
              </w:rPr>
            </w:pPr>
            <w:r w:rsidRPr="003D13D0">
              <w:rPr>
                <w:rFonts w:ascii="Arial" w:hAnsi="Arial" w:cs="Arial"/>
                <w:sz w:val="18"/>
                <w:szCs w:val="18"/>
              </w:rPr>
              <w:t>139.1</w:t>
            </w:r>
          </w:p>
        </w:tc>
        <w:tc>
          <w:tcPr>
            <w:tcW w:w="1008" w:type="dxa"/>
            <w:tcBorders>
              <w:top w:val="nil"/>
              <w:left w:val="nil"/>
              <w:bottom w:val="nil"/>
              <w:right w:val="nil"/>
            </w:tcBorders>
            <w:noWrap/>
            <w:tcMar>
              <w:top w:w="15" w:type="dxa"/>
              <w:left w:w="15" w:type="dxa"/>
              <w:bottom w:w="0" w:type="dxa"/>
              <w:right w:w="15" w:type="dxa"/>
            </w:tcMar>
            <w:vAlign w:val="bottom"/>
          </w:tcPr>
          <w:p w14:paraId="1548799C" w14:textId="77777777" w:rsidR="001B46D9" w:rsidRPr="003D13D0" w:rsidRDefault="001B46D9" w:rsidP="00A426D6">
            <w:pPr>
              <w:rPr>
                <w:rFonts w:ascii="Arial" w:hAnsi="Arial" w:cs="Arial"/>
                <w:sz w:val="18"/>
                <w:szCs w:val="18"/>
              </w:rPr>
            </w:pPr>
            <w:r w:rsidRPr="003D13D0">
              <w:rPr>
                <w:rFonts w:ascii="Arial" w:hAnsi="Arial" w:cs="Arial"/>
                <w:sz w:val="18"/>
                <w:szCs w:val="18"/>
              </w:rPr>
              <w:t>2.325</w:t>
            </w:r>
          </w:p>
        </w:tc>
        <w:tc>
          <w:tcPr>
            <w:tcW w:w="432" w:type="dxa"/>
            <w:tcBorders>
              <w:top w:val="nil"/>
              <w:left w:val="nil"/>
              <w:bottom w:val="nil"/>
              <w:right w:val="nil"/>
            </w:tcBorders>
            <w:noWrap/>
            <w:tcMar>
              <w:top w:w="15" w:type="dxa"/>
              <w:left w:w="15" w:type="dxa"/>
              <w:bottom w:w="0" w:type="dxa"/>
              <w:right w:w="15" w:type="dxa"/>
            </w:tcMar>
            <w:vAlign w:val="bottom"/>
          </w:tcPr>
          <w:p w14:paraId="186E1B0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310C99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611A594" w14:textId="77777777" w:rsidR="001B46D9" w:rsidRPr="003D13D0" w:rsidRDefault="001B46D9" w:rsidP="00A426D6">
            <w:pPr>
              <w:rPr>
                <w:rFonts w:ascii="Arial" w:hAnsi="Arial" w:cs="Arial"/>
                <w:sz w:val="18"/>
                <w:szCs w:val="18"/>
              </w:rPr>
            </w:pPr>
            <w:r w:rsidRPr="003D13D0">
              <w:rPr>
                <w:rFonts w:ascii="Arial" w:hAnsi="Arial" w:cs="Arial"/>
                <w:sz w:val="18"/>
                <w:szCs w:val="18"/>
              </w:rPr>
              <w:t>0.7042</w:t>
            </w:r>
          </w:p>
        </w:tc>
        <w:tc>
          <w:tcPr>
            <w:tcW w:w="720" w:type="dxa"/>
            <w:tcBorders>
              <w:top w:val="nil"/>
              <w:left w:val="nil"/>
              <w:bottom w:val="nil"/>
              <w:right w:val="nil"/>
            </w:tcBorders>
            <w:noWrap/>
            <w:tcMar>
              <w:top w:w="15" w:type="dxa"/>
              <w:left w:w="15" w:type="dxa"/>
              <w:bottom w:w="0" w:type="dxa"/>
              <w:right w:w="15" w:type="dxa"/>
            </w:tcMar>
            <w:vAlign w:val="bottom"/>
          </w:tcPr>
          <w:p w14:paraId="2E09F9CE"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FC121E9" w14:textId="77777777" w:rsidR="001B46D9" w:rsidRPr="003D13D0" w:rsidRDefault="001B46D9" w:rsidP="00A426D6">
            <w:pPr>
              <w:rPr>
                <w:rFonts w:ascii="Arial" w:hAnsi="Arial" w:cs="Arial"/>
                <w:sz w:val="18"/>
                <w:szCs w:val="18"/>
              </w:rPr>
            </w:pPr>
            <w:r w:rsidRPr="003D13D0">
              <w:rPr>
                <w:rFonts w:ascii="Arial" w:hAnsi="Arial" w:cs="Arial"/>
                <w:sz w:val="18"/>
                <w:szCs w:val="18"/>
              </w:rPr>
              <w:t>0.9962</w:t>
            </w:r>
          </w:p>
        </w:tc>
      </w:tr>
      <w:tr w:rsidR="001B46D9" w:rsidRPr="003D13D0" w14:paraId="4DBFFDF2" w14:textId="77777777" w:rsidTr="00A426D6">
        <w:tc>
          <w:tcPr>
            <w:tcW w:w="1008" w:type="dxa"/>
            <w:tcBorders>
              <w:top w:val="nil"/>
              <w:left w:val="nil"/>
              <w:bottom w:val="nil"/>
              <w:right w:val="nil"/>
            </w:tcBorders>
          </w:tcPr>
          <w:p w14:paraId="671E31D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C6C1826"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29E71F01" w14:textId="77777777" w:rsidR="001B46D9" w:rsidRPr="003D13D0" w:rsidRDefault="001B46D9" w:rsidP="00A426D6">
            <w:pPr>
              <w:rPr>
                <w:rFonts w:ascii="Arial" w:hAnsi="Arial" w:cs="Arial"/>
                <w:sz w:val="18"/>
                <w:szCs w:val="18"/>
              </w:rPr>
            </w:pPr>
            <w:r w:rsidRPr="003D13D0">
              <w:rPr>
                <w:rFonts w:ascii="Arial" w:hAnsi="Arial" w:cs="Arial"/>
                <w:sz w:val="18"/>
                <w:szCs w:val="18"/>
              </w:rPr>
              <w:t>141.4</w:t>
            </w:r>
          </w:p>
        </w:tc>
        <w:tc>
          <w:tcPr>
            <w:tcW w:w="720" w:type="dxa"/>
            <w:tcBorders>
              <w:top w:val="nil"/>
              <w:left w:val="nil"/>
              <w:bottom w:val="nil"/>
              <w:right w:val="nil"/>
            </w:tcBorders>
            <w:noWrap/>
            <w:tcMar>
              <w:top w:w="15" w:type="dxa"/>
              <w:left w:w="15" w:type="dxa"/>
              <w:bottom w:w="0" w:type="dxa"/>
              <w:right w:w="15" w:type="dxa"/>
            </w:tcMar>
            <w:vAlign w:val="bottom"/>
          </w:tcPr>
          <w:p w14:paraId="229D41DB" w14:textId="77777777" w:rsidR="001B46D9" w:rsidRPr="003D13D0" w:rsidRDefault="001B46D9" w:rsidP="00A426D6">
            <w:pPr>
              <w:rPr>
                <w:rFonts w:ascii="Arial" w:hAnsi="Arial" w:cs="Arial"/>
                <w:sz w:val="18"/>
                <w:szCs w:val="18"/>
              </w:rPr>
            </w:pPr>
            <w:r w:rsidRPr="003D13D0">
              <w:rPr>
                <w:rFonts w:ascii="Arial" w:hAnsi="Arial" w:cs="Arial"/>
                <w:sz w:val="18"/>
                <w:szCs w:val="18"/>
              </w:rPr>
              <w:t>138.3</w:t>
            </w:r>
          </w:p>
        </w:tc>
        <w:tc>
          <w:tcPr>
            <w:tcW w:w="1008" w:type="dxa"/>
            <w:tcBorders>
              <w:top w:val="nil"/>
              <w:left w:val="nil"/>
              <w:bottom w:val="nil"/>
              <w:right w:val="nil"/>
            </w:tcBorders>
            <w:noWrap/>
            <w:tcMar>
              <w:top w:w="15" w:type="dxa"/>
              <w:left w:w="15" w:type="dxa"/>
              <w:bottom w:w="0" w:type="dxa"/>
              <w:right w:w="15" w:type="dxa"/>
            </w:tcMar>
            <w:vAlign w:val="bottom"/>
          </w:tcPr>
          <w:p w14:paraId="05F435E5" w14:textId="77777777" w:rsidR="001B46D9" w:rsidRPr="003D13D0" w:rsidRDefault="001B46D9" w:rsidP="00A426D6">
            <w:pPr>
              <w:rPr>
                <w:rFonts w:ascii="Arial" w:hAnsi="Arial" w:cs="Arial"/>
                <w:sz w:val="18"/>
                <w:szCs w:val="18"/>
              </w:rPr>
            </w:pPr>
            <w:r w:rsidRPr="003D13D0">
              <w:rPr>
                <w:rFonts w:ascii="Arial" w:hAnsi="Arial" w:cs="Arial"/>
                <w:sz w:val="18"/>
                <w:szCs w:val="18"/>
              </w:rPr>
              <w:t>3.125</w:t>
            </w:r>
          </w:p>
        </w:tc>
        <w:tc>
          <w:tcPr>
            <w:tcW w:w="432" w:type="dxa"/>
            <w:tcBorders>
              <w:top w:val="nil"/>
              <w:left w:val="nil"/>
              <w:bottom w:val="nil"/>
              <w:right w:val="nil"/>
            </w:tcBorders>
            <w:noWrap/>
            <w:tcMar>
              <w:top w:w="15" w:type="dxa"/>
              <w:left w:w="15" w:type="dxa"/>
              <w:bottom w:w="0" w:type="dxa"/>
              <w:right w:w="15" w:type="dxa"/>
            </w:tcMar>
            <w:vAlign w:val="bottom"/>
          </w:tcPr>
          <w:p w14:paraId="04C442A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3E87F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1F2F383" w14:textId="77777777" w:rsidR="001B46D9" w:rsidRPr="003D13D0" w:rsidRDefault="001B46D9" w:rsidP="00A426D6">
            <w:pPr>
              <w:rPr>
                <w:rFonts w:ascii="Arial" w:hAnsi="Arial" w:cs="Arial"/>
                <w:sz w:val="18"/>
                <w:szCs w:val="18"/>
              </w:rPr>
            </w:pPr>
            <w:r w:rsidRPr="003D13D0">
              <w:rPr>
                <w:rFonts w:ascii="Arial" w:hAnsi="Arial" w:cs="Arial"/>
                <w:sz w:val="18"/>
                <w:szCs w:val="18"/>
              </w:rPr>
              <w:t>0.9465</w:t>
            </w:r>
          </w:p>
        </w:tc>
        <w:tc>
          <w:tcPr>
            <w:tcW w:w="720" w:type="dxa"/>
            <w:tcBorders>
              <w:top w:val="nil"/>
              <w:left w:val="nil"/>
              <w:bottom w:val="nil"/>
              <w:right w:val="nil"/>
            </w:tcBorders>
            <w:noWrap/>
            <w:tcMar>
              <w:top w:w="15" w:type="dxa"/>
              <w:left w:w="15" w:type="dxa"/>
              <w:bottom w:w="0" w:type="dxa"/>
              <w:right w:w="15" w:type="dxa"/>
            </w:tcMar>
            <w:vAlign w:val="bottom"/>
          </w:tcPr>
          <w:p w14:paraId="3074A7E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65A356B" w14:textId="77777777" w:rsidR="001B46D9" w:rsidRPr="003D13D0" w:rsidRDefault="001B46D9" w:rsidP="00A426D6">
            <w:pPr>
              <w:rPr>
                <w:rFonts w:ascii="Arial" w:hAnsi="Arial" w:cs="Arial"/>
                <w:sz w:val="18"/>
                <w:szCs w:val="18"/>
              </w:rPr>
            </w:pPr>
            <w:r w:rsidRPr="003D13D0">
              <w:rPr>
                <w:rFonts w:ascii="Arial" w:hAnsi="Arial" w:cs="Arial"/>
                <w:sz w:val="18"/>
                <w:szCs w:val="18"/>
              </w:rPr>
              <w:t>0.9852</w:t>
            </w:r>
          </w:p>
        </w:tc>
      </w:tr>
      <w:tr w:rsidR="001B46D9" w:rsidRPr="003D13D0" w14:paraId="7C18A6D9" w14:textId="77777777" w:rsidTr="00A426D6">
        <w:tc>
          <w:tcPr>
            <w:tcW w:w="1008" w:type="dxa"/>
            <w:tcBorders>
              <w:top w:val="nil"/>
              <w:left w:val="nil"/>
              <w:bottom w:val="nil"/>
              <w:right w:val="nil"/>
            </w:tcBorders>
          </w:tcPr>
          <w:p w14:paraId="597E0FF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4377BE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6F9837F5" w14:textId="77777777" w:rsidR="001B46D9" w:rsidRPr="003D13D0" w:rsidRDefault="001B46D9" w:rsidP="00A426D6">
            <w:pPr>
              <w:rPr>
                <w:rFonts w:ascii="Arial" w:hAnsi="Arial" w:cs="Arial"/>
                <w:sz w:val="18"/>
                <w:szCs w:val="18"/>
              </w:rPr>
            </w:pPr>
            <w:r w:rsidRPr="003D13D0">
              <w:rPr>
                <w:rFonts w:ascii="Arial" w:hAnsi="Arial" w:cs="Arial"/>
                <w:sz w:val="18"/>
                <w:szCs w:val="18"/>
              </w:rPr>
              <w:t>139.1</w:t>
            </w:r>
          </w:p>
        </w:tc>
        <w:tc>
          <w:tcPr>
            <w:tcW w:w="720" w:type="dxa"/>
            <w:tcBorders>
              <w:top w:val="nil"/>
              <w:left w:val="nil"/>
              <w:bottom w:val="nil"/>
              <w:right w:val="nil"/>
            </w:tcBorders>
            <w:noWrap/>
            <w:tcMar>
              <w:top w:w="15" w:type="dxa"/>
              <w:left w:w="15" w:type="dxa"/>
              <w:bottom w:w="0" w:type="dxa"/>
              <w:right w:w="15" w:type="dxa"/>
            </w:tcMar>
            <w:vAlign w:val="bottom"/>
          </w:tcPr>
          <w:p w14:paraId="3DA7AE4F" w14:textId="77777777" w:rsidR="001B46D9" w:rsidRPr="003D13D0" w:rsidRDefault="001B46D9" w:rsidP="00A426D6">
            <w:pPr>
              <w:rPr>
                <w:rFonts w:ascii="Arial" w:hAnsi="Arial" w:cs="Arial"/>
                <w:sz w:val="18"/>
                <w:szCs w:val="18"/>
              </w:rPr>
            </w:pPr>
            <w:r w:rsidRPr="003D13D0">
              <w:rPr>
                <w:rFonts w:ascii="Arial" w:hAnsi="Arial" w:cs="Arial"/>
                <w:sz w:val="18"/>
                <w:szCs w:val="18"/>
              </w:rPr>
              <w:t>138.3</w:t>
            </w:r>
          </w:p>
        </w:tc>
        <w:tc>
          <w:tcPr>
            <w:tcW w:w="1008" w:type="dxa"/>
            <w:tcBorders>
              <w:top w:val="nil"/>
              <w:left w:val="nil"/>
              <w:bottom w:val="nil"/>
              <w:right w:val="nil"/>
            </w:tcBorders>
            <w:noWrap/>
            <w:tcMar>
              <w:top w:w="15" w:type="dxa"/>
              <w:left w:w="15" w:type="dxa"/>
              <w:bottom w:w="0" w:type="dxa"/>
              <w:right w:w="15" w:type="dxa"/>
            </w:tcMar>
            <w:vAlign w:val="bottom"/>
          </w:tcPr>
          <w:p w14:paraId="64D6F3B9" w14:textId="77777777" w:rsidR="001B46D9" w:rsidRPr="003D13D0" w:rsidRDefault="001B46D9" w:rsidP="00A426D6">
            <w:pPr>
              <w:rPr>
                <w:rFonts w:ascii="Arial" w:hAnsi="Arial" w:cs="Arial"/>
                <w:sz w:val="18"/>
                <w:szCs w:val="18"/>
              </w:rPr>
            </w:pPr>
            <w:r w:rsidRPr="003D13D0">
              <w:rPr>
                <w:rFonts w:ascii="Arial" w:hAnsi="Arial" w:cs="Arial"/>
                <w:sz w:val="18"/>
                <w:szCs w:val="18"/>
              </w:rPr>
              <w:t>0.8000</w:t>
            </w:r>
          </w:p>
        </w:tc>
        <w:tc>
          <w:tcPr>
            <w:tcW w:w="432" w:type="dxa"/>
            <w:tcBorders>
              <w:top w:val="nil"/>
              <w:left w:val="nil"/>
              <w:bottom w:val="nil"/>
              <w:right w:val="nil"/>
            </w:tcBorders>
            <w:noWrap/>
            <w:tcMar>
              <w:top w:w="15" w:type="dxa"/>
              <w:left w:w="15" w:type="dxa"/>
              <w:bottom w:w="0" w:type="dxa"/>
              <w:right w:w="15" w:type="dxa"/>
            </w:tcMar>
            <w:vAlign w:val="bottom"/>
          </w:tcPr>
          <w:p w14:paraId="2550F70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2E223DF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2B0AFFB" w14:textId="77777777" w:rsidR="001B46D9" w:rsidRPr="003D13D0" w:rsidRDefault="001B46D9" w:rsidP="00A426D6">
            <w:pPr>
              <w:rPr>
                <w:rFonts w:ascii="Arial" w:hAnsi="Arial" w:cs="Arial"/>
                <w:sz w:val="18"/>
                <w:szCs w:val="18"/>
              </w:rPr>
            </w:pPr>
            <w:r w:rsidRPr="003D13D0">
              <w:rPr>
                <w:rFonts w:ascii="Arial" w:hAnsi="Arial" w:cs="Arial"/>
                <w:sz w:val="18"/>
                <w:szCs w:val="18"/>
              </w:rPr>
              <w:t>0.2617</w:t>
            </w:r>
          </w:p>
        </w:tc>
        <w:tc>
          <w:tcPr>
            <w:tcW w:w="720" w:type="dxa"/>
            <w:tcBorders>
              <w:top w:val="nil"/>
              <w:left w:val="nil"/>
              <w:bottom w:val="nil"/>
              <w:right w:val="nil"/>
            </w:tcBorders>
            <w:noWrap/>
            <w:tcMar>
              <w:top w:w="15" w:type="dxa"/>
              <w:left w:w="15" w:type="dxa"/>
              <w:bottom w:w="0" w:type="dxa"/>
              <w:right w:w="15" w:type="dxa"/>
            </w:tcMar>
            <w:vAlign w:val="bottom"/>
          </w:tcPr>
          <w:p w14:paraId="7F5C1C4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BB6BA6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42F1E15" w14:textId="77777777" w:rsidTr="00A426D6">
        <w:tc>
          <w:tcPr>
            <w:tcW w:w="1008" w:type="dxa"/>
            <w:tcBorders>
              <w:top w:val="nil"/>
              <w:left w:val="nil"/>
              <w:bottom w:val="nil"/>
              <w:right w:val="nil"/>
            </w:tcBorders>
          </w:tcPr>
          <w:p w14:paraId="58C5D8F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920E7E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E6C510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C6DF693"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1994E9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16944A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E7CC62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3CA2CE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E2A051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D133041" w14:textId="77777777" w:rsidR="001B46D9" w:rsidRPr="003D13D0" w:rsidRDefault="001B46D9" w:rsidP="00A426D6">
            <w:pPr>
              <w:rPr>
                <w:rFonts w:ascii="Arial" w:hAnsi="Arial" w:cs="Arial"/>
                <w:sz w:val="18"/>
                <w:szCs w:val="18"/>
              </w:rPr>
            </w:pPr>
          </w:p>
        </w:tc>
      </w:tr>
      <w:tr w:rsidR="001B46D9" w:rsidRPr="003D13D0" w14:paraId="129CE9D0" w14:textId="77777777" w:rsidTr="00A426D6">
        <w:tc>
          <w:tcPr>
            <w:tcW w:w="1008" w:type="dxa"/>
            <w:tcBorders>
              <w:top w:val="nil"/>
              <w:left w:val="nil"/>
              <w:bottom w:val="nil"/>
              <w:right w:val="nil"/>
            </w:tcBorders>
          </w:tcPr>
          <w:p w14:paraId="6EA1D7D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1E1D5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4</w:t>
            </w:r>
          </w:p>
        </w:tc>
        <w:tc>
          <w:tcPr>
            <w:tcW w:w="720" w:type="dxa"/>
            <w:tcBorders>
              <w:top w:val="nil"/>
              <w:left w:val="nil"/>
              <w:bottom w:val="nil"/>
              <w:right w:val="nil"/>
            </w:tcBorders>
            <w:noWrap/>
            <w:tcMar>
              <w:top w:w="15" w:type="dxa"/>
              <w:left w:w="15" w:type="dxa"/>
              <w:bottom w:w="0" w:type="dxa"/>
              <w:right w:w="15" w:type="dxa"/>
            </w:tcMar>
            <w:vAlign w:val="bottom"/>
          </w:tcPr>
          <w:p w14:paraId="5FD407F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443720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A7AD08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49DF42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AAB54D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9E3183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825F5B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34F41D3" w14:textId="77777777" w:rsidR="001B46D9" w:rsidRPr="003D13D0" w:rsidRDefault="001B46D9" w:rsidP="00A426D6">
            <w:pPr>
              <w:rPr>
                <w:rFonts w:ascii="Arial" w:hAnsi="Arial" w:cs="Arial"/>
                <w:sz w:val="18"/>
                <w:szCs w:val="18"/>
              </w:rPr>
            </w:pPr>
          </w:p>
        </w:tc>
      </w:tr>
      <w:tr w:rsidR="001B46D9" w:rsidRPr="003D13D0" w14:paraId="41D8345C" w14:textId="77777777" w:rsidTr="00A426D6">
        <w:tc>
          <w:tcPr>
            <w:tcW w:w="1008" w:type="dxa"/>
            <w:tcBorders>
              <w:top w:val="nil"/>
              <w:left w:val="nil"/>
              <w:bottom w:val="nil"/>
              <w:right w:val="nil"/>
            </w:tcBorders>
          </w:tcPr>
          <w:p w14:paraId="28C27FD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8AF63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0B8AE9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158.4</w:t>
            </w:r>
          </w:p>
        </w:tc>
        <w:tc>
          <w:tcPr>
            <w:tcW w:w="720" w:type="dxa"/>
            <w:tcBorders>
              <w:top w:val="nil"/>
              <w:left w:val="nil"/>
              <w:bottom w:val="nil"/>
              <w:right w:val="nil"/>
            </w:tcBorders>
            <w:noWrap/>
            <w:tcMar>
              <w:top w:w="15" w:type="dxa"/>
              <w:left w:w="15" w:type="dxa"/>
              <w:bottom w:w="0" w:type="dxa"/>
              <w:right w:w="15" w:type="dxa"/>
            </w:tcMar>
            <w:vAlign w:val="bottom"/>
          </w:tcPr>
          <w:p w14:paraId="6B1F10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159.4</w:t>
            </w:r>
          </w:p>
        </w:tc>
        <w:tc>
          <w:tcPr>
            <w:tcW w:w="1008" w:type="dxa"/>
            <w:tcBorders>
              <w:top w:val="nil"/>
              <w:left w:val="nil"/>
              <w:bottom w:val="nil"/>
              <w:right w:val="nil"/>
            </w:tcBorders>
            <w:noWrap/>
            <w:tcMar>
              <w:top w:w="15" w:type="dxa"/>
              <w:left w:w="15" w:type="dxa"/>
              <w:bottom w:w="0" w:type="dxa"/>
              <w:right w:w="15" w:type="dxa"/>
            </w:tcMar>
            <w:vAlign w:val="bottom"/>
          </w:tcPr>
          <w:p w14:paraId="21D732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-1.000</w:t>
            </w:r>
          </w:p>
        </w:tc>
        <w:tc>
          <w:tcPr>
            <w:tcW w:w="432" w:type="dxa"/>
            <w:tcBorders>
              <w:top w:val="nil"/>
              <w:left w:val="nil"/>
              <w:bottom w:val="nil"/>
              <w:right w:val="nil"/>
            </w:tcBorders>
            <w:noWrap/>
            <w:tcMar>
              <w:top w:w="15" w:type="dxa"/>
              <w:left w:w="15" w:type="dxa"/>
              <w:bottom w:w="0" w:type="dxa"/>
              <w:right w:w="15" w:type="dxa"/>
            </w:tcMar>
            <w:vAlign w:val="bottom"/>
          </w:tcPr>
          <w:p w14:paraId="57B72D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96A009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2A587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0.2940</w:t>
            </w:r>
          </w:p>
        </w:tc>
        <w:tc>
          <w:tcPr>
            <w:tcW w:w="720" w:type="dxa"/>
            <w:tcBorders>
              <w:top w:val="nil"/>
              <w:left w:val="nil"/>
              <w:bottom w:val="nil"/>
              <w:right w:val="nil"/>
            </w:tcBorders>
            <w:noWrap/>
            <w:tcMar>
              <w:top w:w="15" w:type="dxa"/>
              <w:left w:w="15" w:type="dxa"/>
              <w:bottom w:w="0" w:type="dxa"/>
              <w:right w:w="15" w:type="dxa"/>
            </w:tcMar>
            <w:vAlign w:val="bottom"/>
          </w:tcPr>
          <w:p w14:paraId="0354F9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E01459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A223E6A" w14:textId="77777777" w:rsidTr="00A426D6">
        <w:tc>
          <w:tcPr>
            <w:tcW w:w="1008" w:type="dxa"/>
            <w:tcBorders>
              <w:top w:val="nil"/>
              <w:left w:val="nil"/>
              <w:bottom w:val="nil"/>
              <w:right w:val="nil"/>
            </w:tcBorders>
          </w:tcPr>
          <w:p w14:paraId="1E5D914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69C15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CF8A4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158.4</w:t>
            </w:r>
          </w:p>
        </w:tc>
        <w:tc>
          <w:tcPr>
            <w:tcW w:w="720" w:type="dxa"/>
            <w:tcBorders>
              <w:top w:val="nil"/>
              <w:left w:val="nil"/>
              <w:bottom w:val="nil"/>
              <w:right w:val="nil"/>
            </w:tcBorders>
            <w:noWrap/>
            <w:tcMar>
              <w:top w:w="15" w:type="dxa"/>
              <w:left w:w="15" w:type="dxa"/>
              <w:bottom w:w="0" w:type="dxa"/>
              <w:right w:w="15" w:type="dxa"/>
            </w:tcMar>
            <w:vAlign w:val="bottom"/>
          </w:tcPr>
          <w:p w14:paraId="59D833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159.0</w:t>
            </w:r>
          </w:p>
        </w:tc>
        <w:tc>
          <w:tcPr>
            <w:tcW w:w="1008" w:type="dxa"/>
            <w:tcBorders>
              <w:top w:val="nil"/>
              <w:left w:val="nil"/>
              <w:bottom w:val="nil"/>
              <w:right w:val="nil"/>
            </w:tcBorders>
            <w:noWrap/>
            <w:tcMar>
              <w:top w:w="15" w:type="dxa"/>
              <w:left w:w="15" w:type="dxa"/>
              <w:bottom w:w="0" w:type="dxa"/>
              <w:right w:w="15" w:type="dxa"/>
            </w:tcMar>
            <w:vAlign w:val="bottom"/>
          </w:tcPr>
          <w:p w14:paraId="562C6C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-0.5667</w:t>
            </w:r>
          </w:p>
        </w:tc>
        <w:tc>
          <w:tcPr>
            <w:tcW w:w="432" w:type="dxa"/>
            <w:tcBorders>
              <w:top w:val="nil"/>
              <w:left w:val="nil"/>
              <w:bottom w:val="nil"/>
              <w:right w:val="nil"/>
            </w:tcBorders>
            <w:noWrap/>
            <w:tcMar>
              <w:top w:w="15" w:type="dxa"/>
              <w:left w:w="15" w:type="dxa"/>
              <w:bottom w:w="0" w:type="dxa"/>
              <w:right w:w="15" w:type="dxa"/>
            </w:tcMar>
            <w:vAlign w:val="bottom"/>
          </w:tcPr>
          <w:p w14:paraId="015867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78742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B0E76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0.1666</w:t>
            </w:r>
          </w:p>
        </w:tc>
        <w:tc>
          <w:tcPr>
            <w:tcW w:w="720" w:type="dxa"/>
            <w:tcBorders>
              <w:top w:val="nil"/>
              <w:left w:val="nil"/>
              <w:bottom w:val="nil"/>
              <w:right w:val="nil"/>
            </w:tcBorders>
            <w:noWrap/>
            <w:tcMar>
              <w:top w:w="15" w:type="dxa"/>
              <w:left w:w="15" w:type="dxa"/>
              <w:bottom w:w="0" w:type="dxa"/>
              <w:right w:w="15" w:type="dxa"/>
            </w:tcMar>
            <w:vAlign w:val="bottom"/>
          </w:tcPr>
          <w:p w14:paraId="54E8B1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DFEFC4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2BA623A" w14:textId="77777777" w:rsidTr="00A426D6">
        <w:tc>
          <w:tcPr>
            <w:tcW w:w="1008" w:type="dxa"/>
            <w:tcBorders>
              <w:top w:val="nil"/>
              <w:left w:val="nil"/>
              <w:bottom w:val="nil"/>
              <w:right w:val="nil"/>
            </w:tcBorders>
          </w:tcPr>
          <w:p w14:paraId="4EC1289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33E4E7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68560F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158.4</w:t>
            </w:r>
          </w:p>
        </w:tc>
        <w:tc>
          <w:tcPr>
            <w:tcW w:w="720" w:type="dxa"/>
            <w:tcBorders>
              <w:top w:val="nil"/>
              <w:left w:val="nil"/>
              <w:bottom w:val="nil"/>
              <w:right w:val="nil"/>
            </w:tcBorders>
            <w:noWrap/>
            <w:tcMar>
              <w:top w:w="15" w:type="dxa"/>
              <w:left w:w="15" w:type="dxa"/>
              <w:bottom w:w="0" w:type="dxa"/>
              <w:right w:w="15" w:type="dxa"/>
            </w:tcMar>
            <w:vAlign w:val="bottom"/>
          </w:tcPr>
          <w:p w14:paraId="489849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162.2</w:t>
            </w:r>
          </w:p>
        </w:tc>
        <w:tc>
          <w:tcPr>
            <w:tcW w:w="1008" w:type="dxa"/>
            <w:tcBorders>
              <w:top w:val="nil"/>
              <w:left w:val="nil"/>
              <w:bottom w:val="nil"/>
              <w:right w:val="nil"/>
            </w:tcBorders>
            <w:noWrap/>
            <w:tcMar>
              <w:top w:w="15" w:type="dxa"/>
              <w:left w:w="15" w:type="dxa"/>
              <w:bottom w:w="0" w:type="dxa"/>
              <w:right w:w="15" w:type="dxa"/>
            </w:tcMar>
            <w:vAlign w:val="bottom"/>
          </w:tcPr>
          <w:p w14:paraId="154BE1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-3.800</w:t>
            </w:r>
          </w:p>
        </w:tc>
        <w:tc>
          <w:tcPr>
            <w:tcW w:w="432" w:type="dxa"/>
            <w:tcBorders>
              <w:top w:val="nil"/>
              <w:left w:val="nil"/>
              <w:bottom w:val="nil"/>
              <w:right w:val="nil"/>
            </w:tcBorders>
            <w:noWrap/>
            <w:tcMar>
              <w:top w:w="15" w:type="dxa"/>
              <w:left w:w="15" w:type="dxa"/>
              <w:bottom w:w="0" w:type="dxa"/>
              <w:right w:w="15" w:type="dxa"/>
            </w:tcMar>
            <w:vAlign w:val="bottom"/>
          </w:tcPr>
          <w:p w14:paraId="1B13D5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2F59D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3B3B8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1.117</w:t>
            </w:r>
          </w:p>
        </w:tc>
        <w:tc>
          <w:tcPr>
            <w:tcW w:w="720" w:type="dxa"/>
            <w:tcBorders>
              <w:top w:val="nil"/>
              <w:left w:val="nil"/>
              <w:bottom w:val="nil"/>
              <w:right w:val="nil"/>
            </w:tcBorders>
            <w:noWrap/>
            <w:tcMar>
              <w:top w:w="15" w:type="dxa"/>
              <w:left w:w="15" w:type="dxa"/>
              <w:bottom w:w="0" w:type="dxa"/>
              <w:right w:w="15" w:type="dxa"/>
            </w:tcMar>
            <w:vAlign w:val="bottom"/>
          </w:tcPr>
          <w:p w14:paraId="20ACCB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018CE98" w14:textId="77777777" w:rsidR="001B46D9" w:rsidRPr="003D13D0" w:rsidRDefault="001B46D9" w:rsidP="00A426D6">
            <w:pPr>
              <w:rPr>
                <w:rFonts w:ascii="Arial" w:hAnsi="Arial" w:cs="Arial"/>
                <w:sz w:val="18"/>
                <w:szCs w:val="18"/>
              </w:rPr>
            </w:pPr>
            <w:r w:rsidRPr="003D13D0">
              <w:rPr>
                <w:rFonts w:ascii="Arial" w:hAnsi="Arial" w:cs="Arial"/>
                <w:sz w:val="18"/>
                <w:szCs w:val="18"/>
              </w:rPr>
              <w:t>0.9692</w:t>
            </w:r>
          </w:p>
        </w:tc>
      </w:tr>
      <w:tr w:rsidR="001B46D9" w:rsidRPr="003D13D0" w14:paraId="252EDA1D" w14:textId="77777777" w:rsidTr="00A426D6">
        <w:tc>
          <w:tcPr>
            <w:tcW w:w="1008" w:type="dxa"/>
            <w:tcBorders>
              <w:top w:val="nil"/>
              <w:left w:val="nil"/>
              <w:bottom w:val="nil"/>
              <w:right w:val="nil"/>
            </w:tcBorders>
          </w:tcPr>
          <w:p w14:paraId="7357301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2DC1D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1532E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158.4</w:t>
            </w:r>
          </w:p>
        </w:tc>
        <w:tc>
          <w:tcPr>
            <w:tcW w:w="720" w:type="dxa"/>
            <w:tcBorders>
              <w:top w:val="nil"/>
              <w:left w:val="nil"/>
              <w:bottom w:val="nil"/>
              <w:right w:val="nil"/>
            </w:tcBorders>
            <w:noWrap/>
            <w:tcMar>
              <w:top w:w="15" w:type="dxa"/>
              <w:left w:w="15" w:type="dxa"/>
              <w:bottom w:w="0" w:type="dxa"/>
              <w:right w:w="15" w:type="dxa"/>
            </w:tcMar>
            <w:vAlign w:val="bottom"/>
          </w:tcPr>
          <w:p w14:paraId="6F2F8A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160.4</w:t>
            </w:r>
          </w:p>
        </w:tc>
        <w:tc>
          <w:tcPr>
            <w:tcW w:w="1008" w:type="dxa"/>
            <w:tcBorders>
              <w:top w:val="nil"/>
              <w:left w:val="nil"/>
              <w:bottom w:val="nil"/>
              <w:right w:val="nil"/>
            </w:tcBorders>
            <w:noWrap/>
            <w:tcMar>
              <w:top w:w="15" w:type="dxa"/>
              <w:left w:w="15" w:type="dxa"/>
              <w:bottom w:w="0" w:type="dxa"/>
              <w:right w:w="15" w:type="dxa"/>
            </w:tcMar>
            <w:vAlign w:val="bottom"/>
          </w:tcPr>
          <w:p w14:paraId="0DD9D3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-1.975</w:t>
            </w:r>
          </w:p>
        </w:tc>
        <w:tc>
          <w:tcPr>
            <w:tcW w:w="432" w:type="dxa"/>
            <w:tcBorders>
              <w:top w:val="nil"/>
              <w:left w:val="nil"/>
              <w:bottom w:val="nil"/>
              <w:right w:val="nil"/>
            </w:tcBorders>
            <w:noWrap/>
            <w:tcMar>
              <w:top w:w="15" w:type="dxa"/>
              <w:left w:w="15" w:type="dxa"/>
              <w:bottom w:w="0" w:type="dxa"/>
              <w:right w:w="15" w:type="dxa"/>
            </w:tcMar>
            <w:vAlign w:val="bottom"/>
          </w:tcPr>
          <w:p w14:paraId="7899F3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51B9D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F7C8E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0.6242</w:t>
            </w:r>
          </w:p>
        </w:tc>
        <w:tc>
          <w:tcPr>
            <w:tcW w:w="720" w:type="dxa"/>
            <w:tcBorders>
              <w:top w:val="nil"/>
              <w:left w:val="nil"/>
              <w:bottom w:val="nil"/>
              <w:right w:val="nil"/>
            </w:tcBorders>
            <w:noWrap/>
            <w:tcMar>
              <w:top w:w="15" w:type="dxa"/>
              <w:left w:w="15" w:type="dxa"/>
              <w:bottom w:w="0" w:type="dxa"/>
              <w:right w:w="15" w:type="dxa"/>
            </w:tcMar>
            <w:vAlign w:val="bottom"/>
          </w:tcPr>
          <w:p w14:paraId="787954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1B984F7" w14:textId="77777777" w:rsidR="001B46D9" w:rsidRPr="003D13D0" w:rsidRDefault="001B46D9" w:rsidP="00A426D6">
            <w:pPr>
              <w:rPr>
                <w:rFonts w:ascii="Arial" w:hAnsi="Arial" w:cs="Arial"/>
                <w:sz w:val="18"/>
                <w:szCs w:val="18"/>
              </w:rPr>
            </w:pPr>
            <w:r w:rsidRPr="003D13D0">
              <w:rPr>
                <w:rFonts w:ascii="Arial" w:hAnsi="Arial" w:cs="Arial"/>
                <w:sz w:val="18"/>
                <w:szCs w:val="18"/>
              </w:rPr>
              <w:t>0.9979</w:t>
            </w:r>
          </w:p>
        </w:tc>
      </w:tr>
      <w:tr w:rsidR="001B46D9" w:rsidRPr="003D13D0" w14:paraId="0D1034C6" w14:textId="77777777" w:rsidTr="00A426D6">
        <w:tc>
          <w:tcPr>
            <w:tcW w:w="1008" w:type="dxa"/>
            <w:tcBorders>
              <w:top w:val="nil"/>
              <w:left w:val="nil"/>
              <w:bottom w:val="nil"/>
              <w:right w:val="nil"/>
            </w:tcBorders>
          </w:tcPr>
          <w:p w14:paraId="117250F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9990A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2F231A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158.4</w:t>
            </w:r>
          </w:p>
        </w:tc>
        <w:tc>
          <w:tcPr>
            <w:tcW w:w="720" w:type="dxa"/>
            <w:tcBorders>
              <w:top w:val="nil"/>
              <w:left w:val="nil"/>
              <w:bottom w:val="nil"/>
              <w:right w:val="nil"/>
            </w:tcBorders>
            <w:noWrap/>
            <w:tcMar>
              <w:top w:w="15" w:type="dxa"/>
              <w:left w:w="15" w:type="dxa"/>
              <w:bottom w:w="0" w:type="dxa"/>
              <w:right w:w="15" w:type="dxa"/>
            </w:tcMar>
            <w:vAlign w:val="bottom"/>
          </w:tcPr>
          <w:p w14:paraId="70BF0C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6C60FC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-0.1250</w:t>
            </w:r>
          </w:p>
        </w:tc>
        <w:tc>
          <w:tcPr>
            <w:tcW w:w="432" w:type="dxa"/>
            <w:tcBorders>
              <w:top w:val="nil"/>
              <w:left w:val="nil"/>
              <w:bottom w:val="nil"/>
              <w:right w:val="nil"/>
            </w:tcBorders>
            <w:noWrap/>
            <w:tcMar>
              <w:top w:w="15" w:type="dxa"/>
              <w:left w:w="15" w:type="dxa"/>
              <w:bottom w:w="0" w:type="dxa"/>
              <w:right w:w="15" w:type="dxa"/>
            </w:tcMar>
            <w:vAlign w:val="bottom"/>
          </w:tcPr>
          <w:p w14:paraId="5FC3B1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16E6D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472F6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0.0395</w:t>
            </w:r>
          </w:p>
        </w:tc>
        <w:tc>
          <w:tcPr>
            <w:tcW w:w="720" w:type="dxa"/>
            <w:tcBorders>
              <w:top w:val="nil"/>
              <w:left w:val="nil"/>
              <w:bottom w:val="nil"/>
              <w:right w:val="nil"/>
            </w:tcBorders>
            <w:noWrap/>
            <w:tcMar>
              <w:top w:w="15" w:type="dxa"/>
              <w:left w:w="15" w:type="dxa"/>
              <w:bottom w:w="0" w:type="dxa"/>
              <w:right w:w="15" w:type="dxa"/>
            </w:tcMar>
            <w:vAlign w:val="bottom"/>
          </w:tcPr>
          <w:p w14:paraId="3956D1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2A4885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100B6CE" w14:textId="77777777" w:rsidTr="00A426D6">
        <w:tc>
          <w:tcPr>
            <w:tcW w:w="1008" w:type="dxa"/>
            <w:tcBorders>
              <w:top w:val="nil"/>
              <w:left w:val="nil"/>
              <w:bottom w:val="nil"/>
              <w:right w:val="nil"/>
            </w:tcBorders>
          </w:tcPr>
          <w:p w14:paraId="41C5535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A1C02E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FA85C3E" w14:textId="77777777" w:rsidR="001B46D9" w:rsidRPr="003D13D0" w:rsidRDefault="001B46D9" w:rsidP="00A426D6">
            <w:pPr>
              <w:rPr>
                <w:rFonts w:ascii="Arial" w:hAnsi="Arial" w:cs="Arial"/>
                <w:sz w:val="18"/>
                <w:szCs w:val="18"/>
              </w:rPr>
            </w:pPr>
            <w:r w:rsidRPr="003D13D0">
              <w:rPr>
                <w:rFonts w:ascii="Arial" w:hAnsi="Arial" w:cs="Arial"/>
                <w:sz w:val="18"/>
                <w:szCs w:val="18"/>
              </w:rPr>
              <w:t>159.4</w:t>
            </w:r>
          </w:p>
        </w:tc>
        <w:tc>
          <w:tcPr>
            <w:tcW w:w="720" w:type="dxa"/>
            <w:tcBorders>
              <w:top w:val="nil"/>
              <w:left w:val="nil"/>
              <w:bottom w:val="nil"/>
              <w:right w:val="nil"/>
            </w:tcBorders>
            <w:noWrap/>
            <w:tcMar>
              <w:top w:w="15" w:type="dxa"/>
              <w:left w:w="15" w:type="dxa"/>
              <w:bottom w:w="0" w:type="dxa"/>
              <w:right w:w="15" w:type="dxa"/>
            </w:tcMar>
            <w:vAlign w:val="bottom"/>
          </w:tcPr>
          <w:p w14:paraId="68E787D2" w14:textId="77777777" w:rsidR="001B46D9" w:rsidRPr="003D13D0" w:rsidRDefault="001B46D9" w:rsidP="00A426D6">
            <w:pPr>
              <w:rPr>
                <w:rFonts w:ascii="Arial" w:hAnsi="Arial" w:cs="Arial"/>
                <w:sz w:val="18"/>
                <w:szCs w:val="18"/>
              </w:rPr>
            </w:pPr>
            <w:r w:rsidRPr="003D13D0">
              <w:rPr>
                <w:rFonts w:ascii="Arial" w:hAnsi="Arial" w:cs="Arial"/>
                <w:sz w:val="18"/>
                <w:szCs w:val="18"/>
              </w:rPr>
              <w:t>159.0</w:t>
            </w:r>
          </w:p>
        </w:tc>
        <w:tc>
          <w:tcPr>
            <w:tcW w:w="1008" w:type="dxa"/>
            <w:tcBorders>
              <w:top w:val="nil"/>
              <w:left w:val="nil"/>
              <w:bottom w:val="nil"/>
              <w:right w:val="nil"/>
            </w:tcBorders>
            <w:noWrap/>
            <w:tcMar>
              <w:top w:w="15" w:type="dxa"/>
              <w:left w:w="15" w:type="dxa"/>
              <w:bottom w:w="0" w:type="dxa"/>
              <w:right w:w="15" w:type="dxa"/>
            </w:tcMar>
            <w:vAlign w:val="bottom"/>
          </w:tcPr>
          <w:p w14:paraId="15526034" w14:textId="77777777" w:rsidR="001B46D9" w:rsidRPr="003D13D0" w:rsidRDefault="001B46D9" w:rsidP="00A426D6">
            <w:pPr>
              <w:rPr>
                <w:rFonts w:ascii="Arial" w:hAnsi="Arial" w:cs="Arial"/>
                <w:sz w:val="18"/>
                <w:szCs w:val="18"/>
              </w:rPr>
            </w:pPr>
            <w:r w:rsidRPr="003D13D0">
              <w:rPr>
                <w:rFonts w:ascii="Arial" w:hAnsi="Arial" w:cs="Arial"/>
                <w:sz w:val="18"/>
                <w:szCs w:val="18"/>
              </w:rPr>
              <w:t>0.4333</w:t>
            </w:r>
          </w:p>
        </w:tc>
        <w:tc>
          <w:tcPr>
            <w:tcW w:w="432" w:type="dxa"/>
            <w:tcBorders>
              <w:top w:val="nil"/>
              <w:left w:val="nil"/>
              <w:bottom w:val="nil"/>
              <w:right w:val="nil"/>
            </w:tcBorders>
            <w:noWrap/>
            <w:tcMar>
              <w:top w:w="15" w:type="dxa"/>
              <w:left w:w="15" w:type="dxa"/>
              <w:bottom w:w="0" w:type="dxa"/>
              <w:right w:w="15" w:type="dxa"/>
            </w:tcMar>
            <w:vAlign w:val="bottom"/>
          </w:tcPr>
          <w:p w14:paraId="144167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C26FE4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EF6AD8E" w14:textId="77777777" w:rsidR="001B46D9" w:rsidRPr="003D13D0" w:rsidRDefault="001B46D9" w:rsidP="00A426D6">
            <w:pPr>
              <w:rPr>
                <w:rFonts w:ascii="Arial" w:hAnsi="Arial" w:cs="Arial"/>
                <w:sz w:val="18"/>
                <w:szCs w:val="18"/>
              </w:rPr>
            </w:pPr>
            <w:r w:rsidRPr="003D13D0">
              <w:rPr>
                <w:rFonts w:ascii="Arial" w:hAnsi="Arial" w:cs="Arial"/>
                <w:sz w:val="18"/>
                <w:szCs w:val="18"/>
              </w:rPr>
              <w:t>0.1228</w:t>
            </w:r>
          </w:p>
        </w:tc>
        <w:tc>
          <w:tcPr>
            <w:tcW w:w="720" w:type="dxa"/>
            <w:tcBorders>
              <w:top w:val="nil"/>
              <w:left w:val="nil"/>
              <w:bottom w:val="nil"/>
              <w:right w:val="nil"/>
            </w:tcBorders>
            <w:noWrap/>
            <w:tcMar>
              <w:top w:w="15" w:type="dxa"/>
              <w:left w:w="15" w:type="dxa"/>
              <w:bottom w:w="0" w:type="dxa"/>
              <w:right w:w="15" w:type="dxa"/>
            </w:tcMar>
            <w:vAlign w:val="bottom"/>
          </w:tcPr>
          <w:p w14:paraId="086D1BC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CCF1FB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D19F501" w14:textId="77777777" w:rsidTr="00A426D6">
        <w:tc>
          <w:tcPr>
            <w:tcW w:w="1008" w:type="dxa"/>
            <w:tcBorders>
              <w:top w:val="nil"/>
              <w:left w:val="nil"/>
              <w:bottom w:val="nil"/>
              <w:right w:val="nil"/>
            </w:tcBorders>
          </w:tcPr>
          <w:p w14:paraId="6371B1F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BC4FBE4"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F002547" w14:textId="77777777" w:rsidR="001B46D9" w:rsidRPr="003D13D0" w:rsidRDefault="001B46D9" w:rsidP="00A426D6">
            <w:pPr>
              <w:rPr>
                <w:rFonts w:ascii="Arial" w:hAnsi="Arial" w:cs="Arial"/>
                <w:sz w:val="18"/>
                <w:szCs w:val="18"/>
              </w:rPr>
            </w:pPr>
            <w:r w:rsidRPr="003D13D0">
              <w:rPr>
                <w:rFonts w:ascii="Arial" w:hAnsi="Arial" w:cs="Arial"/>
                <w:sz w:val="18"/>
                <w:szCs w:val="18"/>
              </w:rPr>
              <w:t>159.4</w:t>
            </w:r>
          </w:p>
        </w:tc>
        <w:tc>
          <w:tcPr>
            <w:tcW w:w="720" w:type="dxa"/>
            <w:tcBorders>
              <w:top w:val="nil"/>
              <w:left w:val="nil"/>
              <w:bottom w:val="nil"/>
              <w:right w:val="nil"/>
            </w:tcBorders>
            <w:noWrap/>
            <w:tcMar>
              <w:top w:w="15" w:type="dxa"/>
              <w:left w:w="15" w:type="dxa"/>
              <w:bottom w:w="0" w:type="dxa"/>
              <w:right w:w="15" w:type="dxa"/>
            </w:tcMar>
            <w:vAlign w:val="bottom"/>
          </w:tcPr>
          <w:p w14:paraId="73A3119F" w14:textId="77777777" w:rsidR="001B46D9" w:rsidRPr="003D13D0" w:rsidRDefault="001B46D9" w:rsidP="00A426D6">
            <w:pPr>
              <w:rPr>
                <w:rFonts w:ascii="Arial" w:hAnsi="Arial" w:cs="Arial"/>
                <w:sz w:val="18"/>
                <w:szCs w:val="18"/>
              </w:rPr>
            </w:pPr>
            <w:r w:rsidRPr="003D13D0">
              <w:rPr>
                <w:rFonts w:ascii="Arial" w:hAnsi="Arial" w:cs="Arial"/>
                <w:sz w:val="18"/>
                <w:szCs w:val="18"/>
              </w:rPr>
              <w:t>162.2</w:t>
            </w:r>
          </w:p>
        </w:tc>
        <w:tc>
          <w:tcPr>
            <w:tcW w:w="1008" w:type="dxa"/>
            <w:tcBorders>
              <w:top w:val="nil"/>
              <w:left w:val="nil"/>
              <w:bottom w:val="nil"/>
              <w:right w:val="nil"/>
            </w:tcBorders>
            <w:noWrap/>
            <w:tcMar>
              <w:top w:w="15" w:type="dxa"/>
              <w:left w:w="15" w:type="dxa"/>
              <w:bottom w:w="0" w:type="dxa"/>
              <w:right w:w="15" w:type="dxa"/>
            </w:tcMar>
            <w:vAlign w:val="bottom"/>
          </w:tcPr>
          <w:p w14:paraId="51E7F247" w14:textId="77777777" w:rsidR="001B46D9" w:rsidRPr="003D13D0" w:rsidRDefault="001B46D9" w:rsidP="00A426D6">
            <w:pPr>
              <w:rPr>
                <w:rFonts w:ascii="Arial" w:hAnsi="Arial" w:cs="Arial"/>
                <w:sz w:val="18"/>
                <w:szCs w:val="18"/>
              </w:rPr>
            </w:pPr>
            <w:r w:rsidRPr="003D13D0">
              <w:rPr>
                <w:rFonts w:ascii="Arial" w:hAnsi="Arial" w:cs="Arial"/>
                <w:sz w:val="18"/>
                <w:szCs w:val="18"/>
              </w:rPr>
              <w:t>-2.800</w:t>
            </w:r>
          </w:p>
        </w:tc>
        <w:tc>
          <w:tcPr>
            <w:tcW w:w="432" w:type="dxa"/>
            <w:tcBorders>
              <w:top w:val="nil"/>
              <w:left w:val="nil"/>
              <w:bottom w:val="nil"/>
              <w:right w:val="nil"/>
            </w:tcBorders>
            <w:noWrap/>
            <w:tcMar>
              <w:top w:w="15" w:type="dxa"/>
              <w:left w:w="15" w:type="dxa"/>
              <w:bottom w:w="0" w:type="dxa"/>
              <w:right w:w="15" w:type="dxa"/>
            </w:tcMar>
            <w:vAlign w:val="bottom"/>
          </w:tcPr>
          <w:p w14:paraId="4A466ED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B16771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7E43A92" w14:textId="77777777" w:rsidR="001B46D9" w:rsidRPr="003D13D0" w:rsidRDefault="001B46D9" w:rsidP="00A426D6">
            <w:pPr>
              <w:rPr>
                <w:rFonts w:ascii="Arial" w:hAnsi="Arial" w:cs="Arial"/>
                <w:sz w:val="18"/>
                <w:szCs w:val="18"/>
              </w:rPr>
            </w:pPr>
            <w:r w:rsidRPr="003D13D0">
              <w:rPr>
                <w:rFonts w:ascii="Arial" w:hAnsi="Arial" w:cs="Arial"/>
                <w:sz w:val="18"/>
                <w:szCs w:val="18"/>
              </w:rPr>
              <w:t>0.7933</w:t>
            </w:r>
          </w:p>
        </w:tc>
        <w:tc>
          <w:tcPr>
            <w:tcW w:w="720" w:type="dxa"/>
            <w:tcBorders>
              <w:top w:val="nil"/>
              <w:left w:val="nil"/>
              <w:bottom w:val="nil"/>
              <w:right w:val="nil"/>
            </w:tcBorders>
            <w:noWrap/>
            <w:tcMar>
              <w:top w:w="15" w:type="dxa"/>
              <w:left w:w="15" w:type="dxa"/>
              <w:bottom w:w="0" w:type="dxa"/>
              <w:right w:w="15" w:type="dxa"/>
            </w:tcMar>
            <w:vAlign w:val="bottom"/>
          </w:tcPr>
          <w:p w14:paraId="09A7E53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911DB62" w14:textId="77777777" w:rsidR="001B46D9" w:rsidRPr="003D13D0" w:rsidRDefault="001B46D9" w:rsidP="00A426D6">
            <w:pPr>
              <w:rPr>
                <w:rFonts w:ascii="Arial" w:hAnsi="Arial" w:cs="Arial"/>
                <w:sz w:val="18"/>
                <w:szCs w:val="18"/>
              </w:rPr>
            </w:pPr>
            <w:r w:rsidRPr="003D13D0">
              <w:rPr>
                <w:rFonts w:ascii="Arial" w:hAnsi="Arial" w:cs="Arial"/>
                <w:sz w:val="18"/>
                <w:szCs w:val="18"/>
              </w:rPr>
              <w:t>0.9934</w:t>
            </w:r>
          </w:p>
        </w:tc>
      </w:tr>
      <w:tr w:rsidR="001B46D9" w:rsidRPr="003D13D0" w14:paraId="6A207285" w14:textId="77777777" w:rsidTr="00A426D6">
        <w:tc>
          <w:tcPr>
            <w:tcW w:w="1008" w:type="dxa"/>
            <w:tcBorders>
              <w:top w:val="nil"/>
              <w:left w:val="nil"/>
              <w:bottom w:val="nil"/>
              <w:right w:val="nil"/>
            </w:tcBorders>
          </w:tcPr>
          <w:p w14:paraId="37D8D5E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4928451"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3EACDE6" w14:textId="77777777" w:rsidR="001B46D9" w:rsidRPr="003D13D0" w:rsidRDefault="001B46D9" w:rsidP="00A426D6">
            <w:pPr>
              <w:rPr>
                <w:rFonts w:ascii="Arial" w:hAnsi="Arial" w:cs="Arial"/>
                <w:sz w:val="18"/>
                <w:szCs w:val="18"/>
              </w:rPr>
            </w:pPr>
            <w:r w:rsidRPr="003D13D0">
              <w:rPr>
                <w:rFonts w:ascii="Arial" w:hAnsi="Arial" w:cs="Arial"/>
                <w:sz w:val="18"/>
                <w:szCs w:val="18"/>
              </w:rPr>
              <w:t>159.4</w:t>
            </w:r>
          </w:p>
        </w:tc>
        <w:tc>
          <w:tcPr>
            <w:tcW w:w="720" w:type="dxa"/>
            <w:tcBorders>
              <w:top w:val="nil"/>
              <w:left w:val="nil"/>
              <w:bottom w:val="nil"/>
              <w:right w:val="nil"/>
            </w:tcBorders>
            <w:noWrap/>
            <w:tcMar>
              <w:top w:w="15" w:type="dxa"/>
              <w:left w:w="15" w:type="dxa"/>
              <w:bottom w:w="0" w:type="dxa"/>
              <w:right w:w="15" w:type="dxa"/>
            </w:tcMar>
            <w:vAlign w:val="bottom"/>
          </w:tcPr>
          <w:p w14:paraId="71E9CC6A" w14:textId="77777777" w:rsidR="001B46D9" w:rsidRPr="003D13D0" w:rsidRDefault="001B46D9" w:rsidP="00A426D6">
            <w:pPr>
              <w:rPr>
                <w:rFonts w:ascii="Arial" w:hAnsi="Arial" w:cs="Arial"/>
                <w:sz w:val="18"/>
                <w:szCs w:val="18"/>
              </w:rPr>
            </w:pPr>
            <w:r w:rsidRPr="003D13D0">
              <w:rPr>
                <w:rFonts w:ascii="Arial" w:hAnsi="Arial" w:cs="Arial"/>
                <w:sz w:val="18"/>
                <w:szCs w:val="18"/>
              </w:rPr>
              <w:t>160.4</w:t>
            </w:r>
          </w:p>
        </w:tc>
        <w:tc>
          <w:tcPr>
            <w:tcW w:w="1008" w:type="dxa"/>
            <w:tcBorders>
              <w:top w:val="nil"/>
              <w:left w:val="nil"/>
              <w:bottom w:val="nil"/>
              <w:right w:val="nil"/>
            </w:tcBorders>
            <w:noWrap/>
            <w:tcMar>
              <w:top w:w="15" w:type="dxa"/>
              <w:left w:w="15" w:type="dxa"/>
              <w:bottom w:w="0" w:type="dxa"/>
              <w:right w:w="15" w:type="dxa"/>
            </w:tcMar>
            <w:vAlign w:val="bottom"/>
          </w:tcPr>
          <w:p w14:paraId="3153F2DF" w14:textId="77777777" w:rsidR="001B46D9" w:rsidRPr="003D13D0" w:rsidRDefault="001B46D9" w:rsidP="00A426D6">
            <w:pPr>
              <w:rPr>
                <w:rFonts w:ascii="Arial" w:hAnsi="Arial" w:cs="Arial"/>
                <w:sz w:val="18"/>
                <w:szCs w:val="18"/>
              </w:rPr>
            </w:pPr>
            <w:r w:rsidRPr="003D13D0">
              <w:rPr>
                <w:rFonts w:ascii="Arial" w:hAnsi="Arial" w:cs="Arial"/>
                <w:sz w:val="18"/>
                <w:szCs w:val="18"/>
              </w:rPr>
              <w:t>-0.9750</w:t>
            </w:r>
          </w:p>
        </w:tc>
        <w:tc>
          <w:tcPr>
            <w:tcW w:w="432" w:type="dxa"/>
            <w:tcBorders>
              <w:top w:val="nil"/>
              <w:left w:val="nil"/>
              <w:bottom w:val="nil"/>
              <w:right w:val="nil"/>
            </w:tcBorders>
            <w:noWrap/>
            <w:tcMar>
              <w:top w:w="15" w:type="dxa"/>
              <w:left w:w="15" w:type="dxa"/>
              <w:bottom w:w="0" w:type="dxa"/>
              <w:right w:w="15" w:type="dxa"/>
            </w:tcMar>
            <w:vAlign w:val="bottom"/>
          </w:tcPr>
          <w:p w14:paraId="7C99324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2B6CE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8FE4F02" w14:textId="77777777" w:rsidR="001B46D9" w:rsidRPr="003D13D0" w:rsidRDefault="001B46D9" w:rsidP="00A426D6">
            <w:pPr>
              <w:rPr>
                <w:rFonts w:ascii="Arial" w:hAnsi="Arial" w:cs="Arial"/>
                <w:sz w:val="18"/>
                <w:szCs w:val="18"/>
              </w:rPr>
            </w:pPr>
            <w:r w:rsidRPr="003D13D0">
              <w:rPr>
                <w:rFonts w:ascii="Arial" w:hAnsi="Arial" w:cs="Arial"/>
                <w:sz w:val="18"/>
                <w:szCs w:val="18"/>
              </w:rPr>
              <w:t>0.2953</w:t>
            </w:r>
          </w:p>
        </w:tc>
        <w:tc>
          <w:tcPr>
            <w:tcW w:w="720" w:type="dxa"/>
            <w:tcBorders>
              <w:top w:val="nil"/>
              <w:left w:val="nil"/>
              <w:bottom w:val="nil"/>
              <w:right w:val="nil"/>
            </w:tcBorders>
            <w:noWrap/>
            <w:tcMar>
              <w:top w:w="15" w:type="dxa"/>
              <w:left w:w="15" w:type="dxa"/>
              <w:bottom w:w="0" w:type="dxa"/>
              <w:right w:w="15" w:type="dxa"/>
            </w:tcMar>
            <w:vAlign w:val="bottom"/>
          </w:tcPr>
          <w:p w14:paraId="5F29DF2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463F7A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B007CDA" w14:textId="77777777" w:rsidTr="00A426D6">
        <w:tc>
          <w:tcPr>
            <w:tcW w:w="1008" w:type="dxa"/>
            <w:tcBorders>
              <w:top w:val="nil"/>
              <w:left w:val="nil"/>
              <w:bottom w:val="nil"/>
              <w:right w:val="nil"/>
            </w:tcBorders>
          </w:tcPr>
          <w:p w14:paraId="79D642A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BC75DC1"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1A647661" w14:textId="77777777" w:rsidR="001B46D9" w:rsidRPr="003D13D0" w:rsidRDefault="001B46D9" w:rsidP="00A426D6">
            <w:pPr>
              <w:rPr>
                <w:rFonts w:ascii="Arial" w:hAnsi="Arial" w:cs="Arial"/>
                <w:sz w:val="18"/>
                <w:szCs w:val="18"/>
              </w:rPr>
            </w:pPr>
            <w:r w:rsidRPr="003D13D0">
              <w:rPr>
                <w:rFonts w:ascii="Arial" w:hAnsi="Arial" w:cs="Arial"/>
                <w:sz w:val="18"/>
                <w:szCs w:val="18"/>
              </w:rPr>
              <w:t>159.4</w:t>
            </w:r>
          </w:p>
        </w:tc>
        <w:tc>
          <w:tcPr>
            <w:tcW w:w="720" w:type="dxa"/>
            <w:tcBorders>
              <w:top w:val="nil"/>
              <w:left w:val="nil"/>
              <w:bottom w:val="nil"/>
              <w:right w:val="nil"/>
            </w:tcBorders>
            <w:noWrap/>
            <w:tcMar>
              <w:top w:w="15" w:type="dxa"/>
              <w:left w:w="15" w:type="dxa"/>
              <w:bottom w:w="0" w:type="dxa"/>
              <w:right w:w="15" w:type="dxa"/>
            </w:tcMar>
            <w:vAlign w:val="bottom"/>
          </w:tcPr>
          <w:p w14:paraId="1B1E22BC"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6E274250" w14:textId="77777777" w:rsidR="001B46D9" w:rsidRPr="003D13D0" w:rsidRDefault="001B46D9" w:rsidP="00A426D6">
            <w:pPr>
              <w:rPr>
                <w:rFonts w:ascii="Arial" w:hAnsi="Arial" w:cs="Arial"/>
                <w:sz w:val="18"/>
                <w:szCs w:val="18"/>
              </w:rPr>
            </w:pPr>
            <w:r w:rsidRPr="003D13D0">
              <w:rPr>
                <w:rFonts w:ascii="Arial" w:hAnsi="Arial" w:cs="Arial"/>
                <w:sz w:val="18"/>
                <w:szCs w:val="18"/>
              </w:rPr>
              <w:t>0.8750</w:t>
            </w:r>
          </w:p>
        </w:tc>
        <w:tc>
          <w:tcPr>
            <w:tcW w:w="432" w:type="dxa"/>
            <w:tcBorders>
              <w:top w:val="nil"/>
              <w:left w:val="nil"/>
              <w:bottom w:val="nil"/>
              <w:right w:val="nil"/>
            </w:tcBorders>
            <w:noWrap/>
            <w:tcMar>
              <w:top w:w="15" w:type="dxa"/>
              <w:left w:w="15" w:type="dxa"/>
              <w:bottom w:w="0" w:type="dxa"/>
              <w:right w:w="15" w:type="dxa"/>
            </w:tcMar>
            <w:vAlign w:val="bottom"/>
          </w:tcPr>
          <w:p w14:paraId="7327E3D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C5D3ED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041C3A9" w14:textId="77777777" w:rsidR="001B46D9" w:rsidRPr="003D13D0" w:rsidRDefault="001B46D9" w:rsidP="00A426D6">
            <w:pPr>
              <w:rPr>
                <w:rFonts w:ascii="Arial" w:hAnsi="Arial" w:cs="Arial"/>
                <w:sz w:val="18"/>
                <w:szCs w:val="18"/>
              </w:rPr>
            </w:pPr>
            <w:r w:rsidRPr="003D13D0">
              <w:rPr>
                <w:rFonts w:ascii="Arial" w:hAnsi="Arial" w:cs="Arial"/>
                <w:sz w:val="18"/>
                <w:szCs w:val="18"/>
              </w:rPr>
              <w:t>0.2650</w:t>
            </w:r>
          </w:p>
        </w:tc>
        <w:tc>
          <w:tcPr>
            <w:tcW w:w="720" w:type="dxa"/>
            <w:tcBorders>
              <w:top w:val="nil"/>
              <w:left w:val="nil"/>
              <w:bottom w:val="nil"/>
              <w:right w:val="nil"/>
            </w:tcBorders>
            <w:noWrap/>
            <w:tcMar>
              <w:top w:w="15" w:type="dxa"/>
              <w:left w:w="15" w:type="dxa"/>
              <w:bottom w:w="0" w:type="dxa"/>
              <w:right w:w="15" w:type="dxa"/>
            </w:tcMar>
            <w:vAlign w:val="bottom"/>
          </w:tcPr>
          <w:p w14:paraId="75FBEB4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C7E0E8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5A1847A" w14:textId="77777777" w:rsidTr="00A426D6">
        <w:tc>
          <w:tcPr>
            <w:tcW w:w="1008" w:type="dxa"/>
            <w:tcBorders>
              <w:top w:val="nil"/>
              <w:left w:val="nil"/>
              <w:bottom w:val="nil"/>
              <w:right w:val="nil"/>
            </w:tcBorders>
          </w:tcPr>
          <w:p w14:paraId="0CC2A44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22596B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7135FD8" w14:textId="77777777" w:rsidR="001B46D9" w:rsidRPr="003D13D0" w:rsidRDefault="001B46D9" w:rsidP="00A426D6">
            <w:pPr>
              <w:rPr>
                <w:rFonts w:ascii="Arial" w:hAnsi="Arial" w:cs="Arial"/>
                <w:sz w:val="18"/>
                <w:szCs w:val="18"/>
              </w:rPr>
            </w:pPr>
            <w:r w:rsidRPr="003D13D0">
              <w:rPr>
                <w:rFonts w:ascii="Arial" w:hAnsi="Arial" w:cs="Arial"/>
                <w:sz w:val="18"/>
                <w:szCs w:val="18"/>
              </w:rPr>
              <w:t>159.0</w:t>
            </w:r>
          </w:p>
        </w:tc>
        <w:tc>
          <w:tcPr>
            <w:tcW w:w="720" w:type="dxa"/>
            <w:tcBorders>
              <w:top w:val="nil"/>
              <w:left w:val="nil"/>
              <w:bottom w:val="nil"/>
              <w:right w:val="nil"/>
            </w:tcBorders>
            <w:noWrap/>
            <w:tcMar>
              <w:top w:w="15" w:type="dxa"/>
              <w:left w:w="15" w:type="dxa"/>
              <w:bottom w:w="0" w:type="dxa"/>
              <w:right w:w="15" w:type="dxa"/>
            </w:tcMar>
            <w:vAlign w:val="bottom"/>
          </w:tcPr>
          <w:p w14:paraId="5D509CE3" w14:textId="77777777" w:rsidR="001B46D9" w:rsidRPr="003D13D0" w:rsidRDefault="001B46D9" w:rsidP="00A426D6">
            <w:pPr>
              <w:rPr>
                <w:rFonts w:ascii="Arial" w:hAnsi="Arial" w:cs="Arial"/>
                <w:sz w:val="18"/>
                <w:szCs w:val="18"/>
              </w:rPr>
            </w:pPr>
            <w:r w:rsidRPr="003D13D0">
              <w:rPr>
                <w:rFonts w:ascii="Arial" w:hAnsi="Arial" w:cs="Arial"/>
                <w:sz w:val="18"/>
                <w:szCs w:val="18"/>
              </w:rPr>
              <w:t>162.2</w:t>
            </w:r>
          </w:p>
        </w:tc>
        <w:tc>
          <w:tcPr>
            <w:tcW w:w="1008" w:type="dxa"/>
            <w:tcBorders>
              <w:top w:val="nil"/>
              <w:left w:val="nil"/>
              <w:bottom w:val="nil"/>
              <w:right w:val="nil"/>
            </w:tcBorders>
            <w:noWrap/>
            <w:tcMar>
              <w:top w:w="15" w:type="dxa"/>
              <w:left w:w="15" w:type="dxa"/>
              <w:bottom w:w="0" w:type="dxa"/>
              <w:right w:w="15" w:type="dxa"/>
            </w:tcMar>
            <w:vAlign w:val="bottom"/>
          </w:tcPr>
          <w:p w14:paraId="789F8BE0" w14:textId="77777777" w:rsidR="001B46D9" w:rsidRPr="003D13D0" w:rsidRDefault="001B46D9" w:rsidP="00A426D6">
            <w:pPr>
              <w:rPr>
                <w:rFonts w:ascii="Arial" w:hAnsi="Arial" w:cs="Arial"/>
                <w:sz w:val="18"/>
                <w:szCs w:val="18"/>
              </w:rPr>
            </w:pPr>
            <w:r w:rsidRPr="003D13D0">
              <w:rPr>
                <w:rFonts w:ascii="Arial" w:hAnsi="Arial" w:cs="Arial"/>
                <w:sz w:val="18"/>
                <w:szCs w:val="18"/>
              </w:rPr>
              <w:t>-3.233</w:t>
            </w:r>
          </w:p>
        </w:tc>
        <w:tc>
          <w:tcPr>
            <w:tcW w:w="432" w:type="dxa"/>
            <w:tcBorders>
              <w:top w:val="nil"/>
              <w:left w:val="nil"/>
              <w:bottom w:val="nil"/>
              <w:right w:val="nil"/>
            </w:tcBorders>
            <w:noWrap/>
            <w:tcMar>
              <w:top w:w="15" w:type="dxa"/>
              <w:left w:w="15" w:type="dxa"/>
              <w:bottom w:w="0" w:type="dxa"/>
              <w:right w:w="15" w:type="dxa"/>
            </w:tcMar>
            <w:vAlign w:val="bottom"/>
          </w:tcPr>
          <w:p w14:paraId="1BC6014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62C69E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0E75341" w14:textId="77777777" w:rsidR="001B46D9" w:rsidRPr="003D13D0" w:rsidRDefault="001B46D9" w:rsidP="00A426D6">
            <w:pPr>
              <w:rPr>
                <w:rFonts w:ascii="Arial" w:hAnsi="Arial" w:cs="Arial"/>
                <w:sz w:val="18"/>
                <w:szCs w:val="18"/>
              </w:rPr>
            </w:pPr>
            <w:r w:rsidRPr="003D13D0">
              <w:rPr>
                <w:rFonts w:ascii="Arial" w:hAnsi="Arial" w:cs="Arial"/>
                <w:sz w:val="18"/>
                <w:szCs w:val="18"/>
              </w:rPr>
              <w:t>0.9160</w:t>
            </w:r>
          </w:p>
        </w:tc>
        <w:tc>
          <w:tcPr>
            <w:tcW w:w="720" w:type="dxa"/>
            <w:tcBorders>
              <w:top w:val="nil"/>
              <w:left w:val="nil"/>
              <w:bottom w:val="nil"/>
              <w:right w:val="nil"/>
            </w:tcBorders>
            <w:noWrap/>
            <w:tcMar>
              <w:top w:w="15" w:type="dxa"/>
              <w:left w:w="15" w:type="dxa"/>
              <w:bottom w:w="0" w:type="dxa"/>
              <w:right w:w="15" w:type="dxa"/>
            </w:tcMar>
            <w:vAlign w:val="bottom"/>
          </w:tcPr>
          <w:p w14:paraId="0571AF05"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5541473" w14:textId="77777777" w:rsidR="001B46D9" w:rsidRPr="003D13D0" w:rsidRDefault="001B46D9" w:rsidP="00A426D6">
            <w:pPr>
              <w:rPr>
                <w:rFonts w:ascii="Arial" w:hAnsi="Arial" w:cs="Arial"/>
                <w:sz w:val="18"/>
                <w:szCs w:val="18"/>
              </w:rPr>
            </w:pPr>
            <w:r w:rsidRPr="003D13D0">
              <w:rPr>
                <w:rFonts w:ascii="Arial" w:hAnsi="Arial" w:cs="Arial"/>
                <w:sz w:val="18"/>
                <w:szCs w:val="18"/>
              </w:rPr>
              <w:t>0.9872</w:t>
            </w:r>
          </w:p>
        </w:tc>
      </w:tr>
      <w:tr w:rsidR="001B46D9" w:rsidRPr="003D13D0" w14:paraId="609BE7F2" w14:textId="77777777" w:rsidTr="00A426D6">
        <w:tc>
          <w:tcPr>
            <w:tcW w:w="1008" w:type="dxa"/>
            <w:tcBorders>
              <w:top w:val="nil"/>
              <w:left w:val="nil"/>
              <w:bottom w:val="nil"/>
              <w:right w:val="nil"/>
            </w:tcBorders>
          </w:tcPr>
          <w:p w14:paraId="10640A2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8E7094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25B0990" w14:textId="77777777" w:rsidR="001B46D9" w:rsidRPr="003D13D0" w:rsidRDefault="001B46D9" w:rsidP="00A426D6">
            <w:pPr>
              <w:rPr>
                <w:rFonts w:ascii="Arial" w:hAnsi="Arial" w:cs="Arial"/>
                <w:sz w:val="18"/>
                <w:szCs w:val="18"/>
              </w:rPr>
            </w:pPr>
            <w:r w:rsidRPr="003D13D0">
              <w:rPr>
                <w:rFonts w:ascii="Arial" w:hAnsi="Arial" w:cs="Arial"/>
                <w:sz w:val="18"/>
                <w:szCs w:val="18"/>
              </w:rPr>
              <w:t>159.0</w:t>
            </w:r>
          </w:p>
        </w:tc>
        <w:tc>
          <w:tcPr>
            <w:tcW w:w="720" w:type="dxa"/>
            <w:tcBorders>
              <w:top w:val="nil"/>
              <w:left w:val="nil"/>
              <w:bottom w:val="nil"/>
              <w:right w:val="nil"/>
            </w:tcBorders>
            <w:noWrap/>
            <w:tcMar>
              <w:top w:w="15" w:type="dxa"/>
              <w:left w:w="15" w:type="dxa"/>
              <w:bottom w:w="0" w:type="dxa"/>
              <w:right w:w="15" w:type="dxa"/>
            </w:tcMar>
            <w:vAlign w:val="bottom"/>
          </w:tcPr>
          <w:p w14:paraId="798A91F5" w14:textId="77777777" w:rsidR="001B46D9" w:rsidRPr="003D13D0" w:rsidRDefault="001B46D9" w:rsidP="00A426D6">
            <w:pPr>
              <w:rPr>
                <w:rFonts w:ascii="Arial" w:hAnsi="Arial" w:cs="Arial"/>
                <w:sz w:val="18"/>
                <w:szCs w:val="18"/>
              </w:rPr>
            </w:pPr>
            <w:r w:rsidRPr="003D13D0">
              <w:rPr>
                <w:rFonts w:ascii="Arial" w:hAnsi="Arial" w:cs="Arial"/>
                <w:sz w:val="18"/>
                <w:szCs w:val="18"/>
              </w:rPr>
              <w:t>160.4</w:t>
            </w:r>
          </w:p>
        </w:tc>
        <w:tc>
          <w:tcPr>
            <w:tcW w:w="1008" w:type="dxa"/>
            <w:tcBorders>
              <w:top w:val="nil"/>
              <w:left w:val="nil"/>
              <w:bottom w:val="nil"/>
              <w:right w:val="nil"/>
            </w:tcBorders>
            <w:noWrap/>
            <w:tcMar>
              <w:top w:w="15" w:type="dxa"/>
              <w:left w:w="15" w:type="dxa"/>
              <w:bottom w:w="0" w:type="dxa"/>
              <w:right w:w="15" w:type="dxa"/>
            </w:tcMar>
            <w:vAlign w:val="bottom"/>
          </w:tcPr>
          <w:p w14:paraId="540E4A22" w14:textId="77777777" w:rsidR="001B46D9" w:rsidRPr="003D13D0" w:rsidRDefault="001B46D9" w:rsidP="00A426D6">
            <w:pPr>
              <w:rPr>
                <w:rFonts w:ascii="Arial" w:hAnsi="Arial" w:cs="Arial"/>
                <w:sz w:val="18"/>
                <w:szCs w:val="18"/>
              </w:rPr>
            </w:pPr>
            <w:r w:rsidRPr="003D13D0">
              <w:rPr>
                <w:rFonts w:ascii="Arial" w:hAnsi="Arial" w:cs="Arial"/>
                <w:sz w:val="18"/>
                <w:szCs w:val="18"/>
              </w:rPr>
              <w:t>-1.408</w:t>
            </w:r>
          </w:p>
        </w:tc>
        <w:tc>
          <w:tcPr>
            <w:tcW w:w="432" w:type="dxa"/>
            <w:tcBorders>
              <w:top w:val="nil"/>
              <w:left w:val="nil"/>
              <w:bottom w:val="nil"/>
              <w:right w:val="nil"/>
            </w:tcBorders>
            <w:noWrap/>
            <w:tcMar>
              <w:top w:w="15" w:type="dxa"/>
              <w:left w:w="15" w:type="dxa"/>
              <w:bottom w:w="0" w:type="dxa"/>
              <w:right w:w="15" w:type="dxa"/>
            </w:tcMar>
            <w:vAlign w:val="bottom"/>
          </w:tcPr>
          <w:p w14:paraId="433EDA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D61E1D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F218E82" w14:textId="77777777" w:rsidR="001B46D9" w:rsidRPr="003D13D0" w:rsidRDefault="001B46D9" w:rsidP="00A426D6">
            <w:pPr>
              <w:rPr>
                <w:rFonts w:ascii="Arial" w:hAnsi="Arial" w:cs="Arial"/>
                <w:sz w:val="18"/>
                <w:szCs w:val="18"/>
              </w:rPr>
            </w:pPr>
            <w:r w:rsidRPr="003D13D0">
              <w:rPr>
                <w:rFonts w:ascii="Arial" w:hAnsi="Arial" w:cs="Arial"/>
                <w:sz w:val="18"/>
                <w:szCs w:val="18"/>
              </w:rPr>
              <w:t>0.4265</w:t>
            </w:r>
          </w:p>
        </w:tc>
        <w:tc>
          <w:tcPr>
            <w:tcW w:w="720" w:type="dxa"/>
            <w:tcBorders>
              <w:top w:val="nil"/>
              <w:left w:val="nil"/>
              <w:bottom w:val="nil"/>
              <w:right w:val="nil"/>
            </w:tcBorders>
            <w:noWrap/>
            <w:tcMar>
              <w:top w:w="15" w:type="dxa"/>
              <w:left w:w="15" w:type="dxa"/>
              <w:bottom w:w="0" w:type="dxa"/>
              <w:right w:w="15" w:type="dxa"/>
            </w:tcMar>
            <w:vAlign w:val="bottom"/>
          </w:tcPr>
          <w:p w14:paraId="1564DAC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92AF8E9"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3C7BD1F8" w14:textId="77777777" w:rsidTr="00A426D6">
        <w:tc>
          <w:tcPr>
            <w:tcW w:w="1008" w:type="dxa"/>
            <w:tcBorders>
              <w:top w:val="nil"/>
              <w:left w:val="nil"/>
              <w:bottom w:val="nil"/>
              <w:right w:val="nil"/>
            </w:tcBorders>
          </w:tcPr>
          <w:p w14:paraId="581E1EE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6957F8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049590D" w14:textId="77777777" w:rsidR="001B46D9" w:rsidRPr="003D13D0" w:rsidRDefault="001B46D9" w:rsidP="00A426D6">
            <w:pPr>
              <w:rPr>
                <w:rFonts w:ascii="Arial" w:hAnsi="Arial" w:cs="Arial"/>
                <w:sz w:val="18"/>
                <w:szCs w:val="18"/>
              </w:rPr>
            </w:pPr>
            <w:r w:rsidRPr="003D13D0">
              <w:rPr>
                <w:rFonts w:ascii="Arial" w:hAnsi="Arial" w:cs="Arial"/>
                <w:sz w:val="18"/>
                <w:szCs w:val="18"/>
              </w:rPr>
              <w:t>159.0</w:t>
            </w:r>
          </w:p>
        </w:tc>
        <w:tc>
          <w:tcPr>
            <w:tcW w:w="720" w:type="dxa"/>
            <w:tcBorders>
              <w:top w:val="nil"/>
              <w:left w:val="nil"/>
              <w:bottom w:val="nil"/>
              <w:right w:val="nil"/>
            </w:tcBorders>
            <w:noWrap/>
            <w:tcMar>
              <w:top w:w="15" w:type="dxa"/>
              <w:left w:w="15" w:type="dxa"/>
              <w:bottom w:w="0" w:type="dxa"/>
              <w:right w:w="15" w:type="dxa"/>
            </w:tcMar>
            <w:vAlign w:val="bottom"/>
          </w:tcPr>
          <w:p w14:paraId="18E9EB64"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60F8207D" w14:textId="77777777" w:rsidR="001B46D9" w:rsidRPr="003D13D0" w:rsidRDefault="001B46D9" w:rsidP="00A426D6">
            <w:pPr>
              <w:rPr>
                <w:rFonts w:ascii="Arial" w:hAnsi="Arial" w:cs="Arial"/>
                <w:sz w:val="18"/>
                <w:szCs w:val="18"/>
              </w:rPr>
            </w:pPr>
            <w:r w:rsidRPr="003D13D0">
              <w:rPr>
                <w:rFonts w:ascii="Arial" w:hAnsi="Arial" w:cs="Arial"/>
                <w:sz w:val="18"/>
                <w:szCs w:val="18"/>
              </w:rPr>
              <w:t>0.4417</w:t>
            </w:r>
          </w:p>
        </w:tc>
        <w:tc>
          <w:tcPr>
            <w:tcW w:w="432" w:type="dxa"/>
            <w:tcBorders>
              <w:top w:val="nil"/>
              <w:left w:val="nil"/>
              <w:bottom w:val="nil"/>
              <w:right w:val="nil"/>
            </w:tcBorders>
            <w:noWrap/>
            <w:tcMar>
              <w:top w:w="15" w:type="dxa"/>
              <w:left w:w="15" w:type="dxa"/>
              <w:bottom w:w="0" w:type="dxa"/>
              <w:right w:w="15" w:type="dxa"/>
            </w:tcMar>
            <w:vAlign w:val="bottom"/>
          </w:tcPr>
          <w:p w14:paraId="2A03365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49100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5F8EDFC" w14:textId="77777777" w:rsidR="001B46D9" w:rsidRPr="003D13D0" w:rsidRDefault="001B46D9" w:rsidP="00A426D6">
            <w:pPr>
              <w:rPr>
                <w:rFonts w:ascii="Arial" w:hAnsi="Arial" w:cs="Arial"/>
                <w:sz w:val="18"/>
                <w:szCs w:val="18"/>
              </w:rPr>
            </w:pPr>
            <w:r w:rsidRPr="003D13D0">
              <w:rPr>
                <w:rFonts w:ascii="Arial" w:hAnsi="Arial" w:cs="Arial"/>
                <w:sz w:val="18"/>
                <w:szCs w:val="18"/>
              </w:rPr>
              <w:t>0.1338</w:t>
            </w:r>
          </w:p>
        </w:tc>
        <w:tc>
          <w:tcPr>
            <w:tcW w:w="720" w:type="dxa"/>
            <w:tcBorders>
              <w:top w:val="nil"/>
              <w:left w:val="nil"/>
              <w:bottom w:val="nil"/>
              <w:right w:val="nil"/>
            </w:tcBorders>
            <w:noWrap/>
            <w:tcMar>
              <w:top w:w="15" w:type="dxa"/>
              <w:left w:w="15" w:type="dxa"/>
              <w:bottom w:w="0" w:type="dxa"/>
              <w:right w:w="15" w:type="dxa"/>
            </w:tcMar>
            <w:vAlign w:val="bottom"/>
          </w:tcPr>
          <w:p w14:paraId="39CE7F5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1F704B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836A167" w14:textId="77777777" w:rsidTr="00A426D6">
        <w:tc>
          <w:tcPr>
            <w:tcW w:w="1008" w:type="dxa"/>
            <w:tcBorders>
              <w:top w:val="nil"/>
              <w:left w:val="nil"/>
              <w:bottom w:val="nil"/>
              <w:right w:val="nil"/>
            </w:tcBorders>
          </w:tcPr>
          <w:p w14:paraId="7532DE7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B8EB250"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C5B6A6C" w14:textId="77777777" w:rsidR="001B46D9" w:rsidRPr="003D13D0" w:rsidRDefault="001B46D9" w:rsidP="00A426D6">
            <w:pPr>
              <w:rPr>
                <w:rFonts w:ascii="Arial" w:hAnsi="Arial" w:cs="Arial"/>
                <w:sz w:val="18"/>
                <w:szCs w:val="18"/>
              </w:rPr>
            </w:pPr>
            <w:r w:rsidRPr="003D13D0">
              <w:rPr>
                <w:rFonts w:ascii="Arial" w:hAnsi="Arial" w:cs="Arial"/>
                <w:sz w:val="18"/>
                <w:szCs w:val="18"/>
              </w:rPr>
              <w:t>162.2</w:t>
            </w:r>
          </w:p>
        </w:tc>
        <w:tc>
          <w:tcPr>
            <w:tcW w:w="720" w:type="dxa"/>
            <w:tcBorders>
              <w:top w:val="nil"/>
              <w:left w:val="nil"/>
              <w:bottom w:val="nil"/>
              <w:right w:val="nil"/>
            </w:tcBorders>
            <w:noWrap/>
            <w:tcMar>
              <w:top w:w="15" w:type="dxa"/>
              <w:left w:w="15" w:type="dxa"/>
              <w:bottom w:w="0" w:type="dxa"/>
              <w:right w:w="15" w:type="dxa"/>
            </w:tcMar>
            <w:vAlign w:val="bottom"/>
          </w:tcPr>
          <w:p w14:paraId="0A0E9664" w14:textId="77777777" w:rsidR="001B46D9" w:rsidRPr="003D13D0" w:rsidRDefault="001B46D9" w:rsidP="00A426D6">
            <w:pPr>
              <w:rPr>
                <w:rFonts w:ascii="Arial" w:hAnsi="Arial" w:cs="Arial"/>
                <w:sz w:val="18"/>
                <w:szCs w:val="18"/>
              </w:rPr>
            </w:pPr>
            <w:r w:rsidRPr="003D13D0">
              <w:rPr>
                <w:rFonts w:ascii="Arial" w:hAnsi="Arial" w:cs="Arial"/>
                <w:sz w:val="18"/>
                <w:szCs w:val="18"/>
              </w:rPr>
              <w:t>160.4</w:t>
            </w:r>
          </w:p>
        </w:tc>
        <w:tc>
          <w:tcPr>
            <w:tcW w:w="1008" w:type="dxa"/>
            <w:tcBorders>
              <w:top w:val="nil"/>
              <w:left w:val="nil"/>
              <w:bottom w:val="nil"/>
              <w:right w:val="nil"/>
            </w:tcBorders>
            <w:noWrap/>
            <w:tcMar>
              <w:top w:w="15" w:type="dxa"/>
              <w:left w:w="15" w:type="dxa"/>
              <w:bottom w:w="0" w:type="dxa"/>
              <w:right w:w="15" w:type="dxa"/>
            </w:tcMar>
            <w:vAlign w:val="bottom"/>
          </w:tcPr>
          <w:p w14:paraId="6CAC3632" w14:textId="77777777" w:rsidR="001B46D9" w:rsidRPr="003D13D0" w:rsidRDefault="001B46D9" w:rsidP="00A426D6">
            <w:pPr>
              <w:rPr>
                <w:rFonts w:ascii="Arial" w:hAnsi="Arial" w:cs="Arial"/>
                <w:sz w:val="18"/>
                <w:szCs w:val="18"/>
              </w:rPr>
            </w:pPr>
            <w:r w:rsidRPr="003D13D0">
              <w:rPr>
                <w:rFonts w:ascii="Arial" w:hAnsi="Arial" w:cs="Arial"/>
                <w:sz w:val="18"/>
                <w:szCs w:val="18"/>
              </w:rPr>
              <w:t>1.825</w:t>
            </w:r>
          </w:p>
        </w:tc>
        <w:tc>
          <w:tcPr>
            <w:tcW w:w="432" w:type="dxa"/>
            <w:tcBorders>
              <w:top w:val="nil"/>
              <w:left w:val="nil"/>
              <w:bottom w:val="nil"/>
              <w:right w:val="nil"/>
            </w:tcBorders>
            <w:noWrap/>
            <w:tcMar>
              <w:top w:w="15" w:type="dxa"/>
              <w:left w:w="15" w:type="dxa"/>
              <w:bottom w:w="0" w:type="dxa"/>
              <w:right w:w="15" w:type="dxa"/>
            </w:tcMar>
            <w:vAlign w:val="bottom"/>
          </w:tcPr>
          <w:p w14:paraId="25A7FB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855ED8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385E713" w14:textId="77777777" w:rsidR="001B46D9" w:rsidRPr="003D13D0" w:rsidRDefault="001B46D9" w:rsidP="00A426D6">
            <w:pPr>
              <w:rPr>
                <w:rFonts w:ascii="Arial" w:hAnsi="Arial" w:cs="Arial"/>
                <w:sz w:val="18"/>
                <w:szCs w:val="18"/>
              </w:rPr>
            </w:pPr>
            <w:r w:rsidRPr="003D13D0">
              <w:rPr>
                <w:rFonts w:ascii="Arial" w:hAnsi="Arial" w:cs="Arial"/>
                <w:sz w:val="18"/>
                <w:szCs w:val="18"/>
              </w:rPr>
              <w:t>0.5527</w:t>
            </w:r>
          </w:p>
        </w:tc>
        <w:tc>
          <w:tcPr>
            <w:tcW w:w="720" w:type="dxa"/>
            <w:tcBorders>
              <w:top w:val="nil"/>
              <w:left w:val="nil"/>
              <w:bottom w:val="nil"/>
              <w:right w:val="nil"/>
            </w:tcBorders>
            <w:noWrap/>
            <w:tcMar>
              <w:top w:w="15" w:type="dxa"/>
              <w:left w:w="15" w:type="dxa"/>
              <w:bottom w:w="0" w:type="dxa"/>
              <w:right w:w="15" w:type="dxa"/>
            </w:tcMar>
            <w:vAlign w:val="bottom"/>
          </w:tcPr>
          <w:p w14:paraId="52FEA2F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DBF8AA5" w14:textId="77777777" w:rsidR="001B46D9" w:rsidRPr="003D13D0" w:rsidRDefault="001B46D9" w:rsidP="00A426D6">
            <w:pPr>
              <w:rPr>
                <w:rFonts w:ascii="Arial" w:hAnsi="Arial" w:cs="Arial"/>
                <w:sz w:val="18"/>
                <w:szCs w:val="18"/>
              </w:rPr>
            </w:pPr>
            <w:r w:rsidRPr="003D13D0">
              <w:rPr>
                <w:rFonts w:ascii="Arial" w:hAnsi="Arial" w:cs="Arial"/>
                <w:sz w:val="18"/>
                <w:szCs w:val="18"/>
              </w:rPr>
              <w:t>0.9988</w:t>
            </w:r>
          </w:p>
        </w:tc>
      </w:tr>
      <w:tr w:rsidR="001B46D9" w:rsidRPr="003D13D0" w14:paraId="3EFD939D" w14:textId="77777777" w:rsidTr="00A426D6">
        <w:tc>
          <w:tcPr>
            <w:tcW w:w="1008" w:type="dxa"/>
            <w:tcBorders>
              <w:top w:val="nil"/>
              <w:left w:val="nil"/>
              <w:bottom w:val="nil"/>
              <w:right w:val="nil"/>
            </w:tcBorders>
          </w:tcPr>
          <w:p w14:paraId="32DAAE8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A656CA6"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7005D15A" w14:textId="77777777" w:rsidR="001B46D9" w:rsidRPr="003D13D0" w:rsidRDefault="001B46D9" w:rsidP="00A426D6">
            <w:pPr>
              <w:rPr>
                <w:rFonts w:ascii="Arial" w:hAnsi="Arial" w:cs="Arial"/>
                <w:sz w:val="18"/>
                <w:szCs w:val="18"/>
              </w:rPr>
            </w:pPr>
            <w:r w:rsidRPr="003D13D0">
              <w:rPr>
                <w:rFonts w:ascii="Arial" w:hAnsi="Arial" w:cs="Arial"/>
                <w:sz w:val="18"/>
                <w:szCs w:val="18"/>
              </w:rPr>
              <w:t>162.2</w:t>
            </w:r>
          </w:p>
        </w:tc>
        <w:tc>
          <w:tcPr>
            <w:tcW w:w="720" w:type="dxa"/>
            <w:tcBorders>
              <w:top w:val="nil"/>
              <w:left w:val="nil"/>
              <w:bottom w:val="nil"/>
              <w:right w:val="nil"/>
            </w:tcBorders>
            <w:noWrap/>
            <w:tcMar>
              <w:top w:w="15" w:type="dxa"/>
              <w:left w:w="15" w:type="dxa"/>
              <w:bottom w:w="0" w:type="dxa"/>
              <w:right w:w="15" w:type="dxa"/>
            </w:tcMar>
            <w:vAlign w:val="bottom"/>
          </w:tcPr>
          <w:p w14:paraId="2A3D5A9D"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0ECA08B0" w14:textId="77777777" w:rsidR="001B46D9" w:rsidRPr="003D13D0" w:rsidRDefault="001B46D9" w:rsidP="00A426D6">
            <w:pPr>
              <w:rPr>
                <w:rFonts w:ascii="Arial" w:hAnsi="Arial" w:cs="Arial"/>
                <w:sz w:val="18"/>
                <w:szCs w:val="18"/>
              </w:rPr>
            </w:pPr>
            <w:r w:rsidRPr="003D13D0">
              <w:rPr>
                <w:rFonts w:ascii="Arial" w:hAnsi="Arial" w:cs="Arial"/>
                <w:sz w:val="18"/>
                <w:szCs w:val="18"/>
              </w:rPr>
              <w:t>3.675</w:t>
            </w:r>
          </w:p>
        </w:tc>
        <w:tc>
          <w:tcPr>
            <w:tcW w:w="432" w:type="dxa"/>
            <w:tcBorders>
              <w:top w:val="nil"/>
              <w:left w:val="nil"/>
              <w:bottom w:val="nil"/>
              <w:right w:val="nil"/>
            </w:tcBorders>
            <w:noWrap/>
            <w:tcMar>
              <w:top w:w="15" w:type="dxa"/>
              <w:left w:w="15" w:type="dxa"/>
              <w:bottom w:w="0" w:type="dxa"/>
              <w:right w:w="15" w:type="dxa"/>
            </w:tcMar>
            <w:vAlign w:val="bottom"/>
          </w:tcPr>
          <w:p w14:paraId="77BBFEA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247D9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CF3FE79" w14:textId="77777777" w:rsidR="001B46D9" w:rsidRPr="003D13D0" w:rsidRDefault="001B46D9" w:rsidP="00A426D6">
            <w:pPr>
              <w:rPr>
                <w:rFonts w:ascii="Arial" w:hAnsi="Arial" w:cs="Arial"/>
                <w:sz w:val="18"/>
                <w:szCs w:val="18"/>
              </w:rPr>
            </w:pPr>
            <w:r w:rsidRPr="003D13D0">
              <w:rPr>
                <w:rFonts w:ascii="Arial" w:hAnsi="Arial" w:cs="Arial"/>
                <w:sz w:val="18"/>
                <w:szCs w:val="18"/>
              </w:rPr>
              <w:t>1.113</w:t>
            </w:r>
          </w:p>
        </w:tc>
        <w:tc>
          <w:tcPr>
            <w:tcW w:w="720" w:type="dxa"/>
            <w:tcBorders>
              <w:top w:val="nil"/>
              <w:left w:val="nil"/>
              <w:bottom w:val="nil"/>
              <w:right w:val="nil"/>
            </w:tcBorders>
            <w:noWrap/>
            <w:tcMar>
              <w:top w:w="15" w:type="dxa"/>
              <w:left w:w="15" w:type="dxa"/>
              <w:bottom w:w="0" w:type="dxa"/>
              <w:right w:w="15" w:type="dxa"/>
            </w:tcMar>
            <w:vAlign w:val="bottom"/>
          </w:tcPr>
          <w:p w14:paraId="47764D43"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07EE400" w14:textId="77777777" w:rsidR="001B46D9" w:rsidRPr="003D13D0" w:rsidRDefault="001B46D9" w:rsidP="00A426D6">
            <w:pPr>
              <w:rPr>
                <w:rFonts w:ascii="Arial" w:hAnsi="Arial" w:cs="Arial"/>
                <w:sz w:val="18"/>
                <w:szCs w:val="18"/>
              </w:rPr>
            </w:pPr>
            <w:r w:rsidRPr="003D13D0">
              <w:rPr>
                <w:rFonts w:ascii="Arial" w:hAnsi="Arial" w:cs="Arial"/>
                <w:sz w:val="18"/>
                <w:szCs w:val="18"/>
              </w:rPr>
              <w:t>0.9697</w:t>
            </w:r>
          </w:p>
        </w:tc>
      </w:tr>
      <w:tr w:rsidR="001B46D9" w:rsidRPr="003D13D0" w14:paraId="25BFCB62" w14:textId="77777777" w:rsidTr="00A426D6">
        <w:tc>
          <w:tcPr>
            <w:tcW w:w="1008" w:type="dxa"/>
            <w:tcBorders>
              <w:top w:val="nil"/>
              <w:left w:val="nil"/>
              <w:bottom w:val="nil"/>
              <w:right w:val="nil"/>
            </w:tcBorders>
          </w:tcPr>
          <w:p w14:paraId="2114D00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67DFFF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1AD0F1D5" w14:textId="77777777" w:rsidR="001B46D9" w:rsidRPr="003D13D0" w:rsidRDefault="001B46D9" w:rsidP="00A426D6">
            <w:pPr>
              <w:rPr>
                <w:rFonts w:ascii="Arial" w:hAnsi="Arial" w:cs="Arial"/>
                <w:sz w:val="18"/>
                <w:szCs w:val="18"/>
              </w:rPr>
            </w:pPr>
            <w:r w:rsidRPr="003D13D0">
              <w:rPr>
                <w:rFonts w:ascii="Arial" w:hAnsi="Arial" w:cs="Arial"/>
                <w:sz w:val="18"/>
                <w:szCs w:val="18"/>
              </w:rPr>
              <w:t>160.4</w:t>
            </w:r>
          </w:p>
        </w:tc>
        <w:tc>
          <w:tcPr>
            <w:tcW w:w="720" w:type="dxa"/>
            <w:tcBorders>
              <w:top w:val="nil"/>
              <w:left w:val="nil"/>
              <w:bottom w:val="nil"/>
              <w:right w:val="nil"/>
            </w:tcBorders>
            <w:noWrap/>
            <w:tcMar>
              <w:top w:w="15" w:type="dxa"/>
              <w:left w:w="15" w:type="dxa"/>
              <w:bottom w:w="0" w:type="dxa"/>
              <w:right w:w="15" w:type="dxa"/>
            </w:tcMar>
            <w:vAlign w:val="bottom"/>
          </w:tcPr>
          <w:p w14:paraId="5CDA4913"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1008" w:type="dxa"/>
            <w:tcBorders>
              <w:top w:val="nil"/>
              <w:left w:val="nil"/>
              <w:bottom w:val="nil"/>
              <w:right w:val="nil"/>
            </w:tcBorders>
            <w:noWrap/>
            <w:tcMar>
              <w:top w:w="15" w:type="dxa"/>
              <w:left w:w="15" w:type="dxa"/>
              <w:bottom w:w="0" w:type="dxa"/>
              <w:right w:w="15" w:type="dxa"/>
            </w:tcMar>
            <w:vAlign w:val="bottom"/>
          </w:tcPr>
          <w:p w14:paraId="3D324FCB" w14:textId="77777777" w:rsidR="001B46D9" w:rsidRPr="003D13D0" w:rsidRDefault="001B46D9" w:rsidP="00A426D6">
            <w:pPr>
              <w:rPr>
                <w:rFonts w:ascii="Arial" w:hAnsi="Arial" w:cs="Arial"/>
                <w:sz w:val="18"/>
                <w:szCs w:val="18"/>
              </w:rPr>
            </w:pPr>
            <w:r w:rsidRPr="003D13D0">
              <w:rPr>
                <w:rFonts w:ascii="Arial" w:hAnsi="Arial" w:cs="Arial"/>
                <w:sz w:val="18"/>
                <w:szCs w:val="18"/>
              </w:rPr>
              <w:t>1.850</w:t>
            </w:r>
          </w:p>
        </w:tc>
        <w:tc>
          <w:tcPr>
            <w:tcW w:w="432" w:type="dxa"/>
            <w:tcBorders>
              <w:top w:val="nil"/>
              <w:left w:val="nil"/>
              <w:bottom w:val="nil"/>
              <w:right w:val="nil"/>
            </w:tcBorders>
            <w:noWrap/>
            <w:tcMar>
              <w:top w:w="15" w:type="dxa"/>
              <w:left w:w="15" w:type="dxa"/>
              <w:bottom w:w="0" w:type="dxa"/>
              <w:right w:w="15" w:type="dxa"/>
            </w:tcMar>
            <w:vAlign w:val="bottom"/>
          </w:tcPr>
          <w:p w14:paraId="4E2BFC2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08765DF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FFF5366" w14:textId="77777777" w:rsidR="001B46D9" w:rsidRPr="003D13D0" w:rsidRDefault="001B46D9" w:rsidP="00A426D6">
            <w:pPr>
              <w:rPr>
                <w:rFonts w:ascii="Arial" w:hAnsi="Arial" w:cs="Arial"/>
                <w:sz w:val="18"/>
                <w:szCs w:val="18"/>
              </w:rPr>
            </w:pPr>
            <w:r w:rsidRPr="003D13D0">
              <w:rPr>
                <w:rFonts w:ascii="Arial" w:hAnsi="Arial" w:cs="Arial"/>
                <w:sz w:val="18"/>
                <w:szCs w:val="18"/>
              </w:rPr>
              <w:t>0.6052</w:t>
            </w:r>
          </w:p>
        </w:tc>
        <w:tc>
          <w:tcPr>
            <w:tcW w:w="720" w:type="dxa"/>
            <w:tcBorders>
              <w:top w:val="nil"/>
              <w:left w:val="nil"/>
              <w:bottom w:val="nil"/>
              <w:right w:val="nil"/>
            </w:tcBorders>
            <w:noWrap/>
            <w:tcMar>
              <w:top w:w="15" w:type="dxa"/>
              <w:left w:w="15" w:type="dxa"/>
              <w:bottom w:w="0" w:type="dxa"/>
              <w:right w:w="15" w:type="dxa"/>
            </w:tcMar>
            <w:vAlign w:val="bottom"/>
          </w:tcPr>
          <w:p w14:paraId="412F5043"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F26FCDF" w14:textId="77777777" w:rsidR="001B46D9" w:rsidRPr="003D13D0" w:rsidRDefault="001B46D9" w:rsidP="00A426D6">
            <w:pPr>
              <w:rPr>
                <w:rFonts w:ascii="Arial" w:hAnsi="Arial" w:cs="Arial"/>
                <w:sz w:val="18"/>
                <w:szCs w:val="18"/>
              </w:rPr>
            </w:pPr>
            <w:r w:rsidRPr="003D13D0">
              <w:rPr>
                <w:rFonts w:ascii="Arial" w:hAnsi="Arial" w:cs="Arial"/>
                <w:sz w:val="18"/>
                <w:szCs w:val="18"/>
              </w:rPr>
              <w:t>0.9982</w:t>
            </w:r>
          </w:p>
        </w:tc>
      </w:tr>
      <w:tr w:rsidR="001B46D9" w:rsidRPr="003D13D0" w14:paraId="4C0C20B3" w14:textId="77777777" w:rsidTr="00A426D6">
        <w:tc>
          <w:tcPr>
            <w:tcW w:w="1008" w:type="dxa"/>
            <w:tcBorders>
              <w:top w:val="nil"/>
              <w:left w:val="nil"/>
              <w:bottom w:val="nil"/>
              <w:right w:val="nil"/>
            </w:tcBorders>
          </w:tcPr>
          <w:p w14:paraId="49EA364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932480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901C10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3581CB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65352A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596C24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3A745E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331864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DF9706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55A80CE" w14:textId="77777777" w:rsidR="001B46D9" w:rsidRPr="003D13D0" w:rsidRDefault="001B46D9" w:rsidP="00A426D6">
            <w:pPr>
              <w:rPr>
                <w:rFonts w:ascii="Arial" w:hAnsi="Arial" w:cs="Arial"/>
                <w:sz w:val="18"/>
                <w:szCs w:val="18"/>
              </w:rPr>
            </w:pPr>
          </w:p>
        </w:tc>
      </w:tr>
      <w:tr w:rsidR="001B46D9" w:rsidRPr="003D13D0" w14:paraId="7AA28C0B" w14:textId="77777777" w:rsidTr="00A426D6">
        <w:tc>
          <w:tcPr>
            <w:tcW w:w="1008" w:type="dxa"/>
            <w:tcBorders>
              <w:top w:val="nil"/>
              <w:left w:val="nil"/>
              <w:bottom w:val="nil"/>
              <w:right w:val="nil"/>
            </w:tcBorders>
          </w:tcPr>
          <w:p w14:paraId="084F3FE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35368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5</w:t>
            </w:r>
          </w:p>
        </w:tc>
        <w:tc>
          <w:tcPr>
            <w:tcW w:w="720" w:type="dxa"/>
            <w:tcBorders>
              <w:top w:val="nil"/>
              <w:left w:val="nil"/>
              <w:bottom w:val="nil"/>
              <w:right w:val="nil"/>
            </w:tcBorders>
            <w:noWrap/>
            <w:tcMar>
              <w:top w:w="15" w:type="dxa"/>
              <w:left w:w="15" w:type="dxa"/>
              <w:bottom w:w="0" w:type="dxa"/>
              <w:right w:w="15" w:type="dxa"/>
            </w:tcMar>
            <w:vAlign w:val="bottom"/>
          </w:tcPr>
          <w:p w14:paraId="11E43E1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C2EF8D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10DD71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B01EFD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45BCEF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11EF5D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BCA812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2CA0159" w14:textId="77777777" w:rsidR="001B46D9" w:rsidRPr="003D13D0" w:rsidRDefault="001B46D9" w:rsidP="00A426D6">
            <w:pPr>
              <w:rPr>
                <w:rFonts w:ascii="Arial" w:hAnsi="Arial" w:cs="Arial"/>
                <w:sz w:val="18"/>
                <w:szCs w:val="18"/>
              </w:rPr>
            </w:pPr>
          </w:p>
        </w:tc>
      </w:tr>
      <w:tr w:rsidR="001B46D9" w:rsidRPr="003D13D0" w14:paraId="027A17CA" w14:textId="77777777" w:rsidTr="00A426D6">
        <w:tc>
          <w:tcPr>
            <w:tcW w:w="1008" w:type="dxa"/>
            <w:tcBorders>
              <w:top w:val="nil"/>
              <w:left w:val="nil"/>
              <w:bottom w:val="nil"/>
              <w:right w:val="nil"/>
            </w:tcBorders>
          </w:tcPr>
          <w:p w14:paraId="48E3849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B62AC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73728A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171.1</w:t>
            </w:r>
          </w:p>
        </w:tc>
        <w:tc>
          <w:tcPr>
            <w:tcW w:w="720" w:type="dxa"/>
            <w:tcBorders>
              <w:top w:val="nil"/>
              <w:left w:val="nil"/>
              <w:bottom w:val="nil"/>
              <w:right w:val="nil"/>
            </w:tcBorders>
            <w:noWrap/>
            <w:tcMar>
              <w:top w:w="15" w:type="dxa"/>
              <w:left w:w="15" w:type="dxa"/>
              <w:bottom w:w="0" w:type="dxa"/>
              <w:right w:w="15" w:type="dxa"/>
            </w:tcMar>
            <w:vAlign w:val="bottom"/>
          </w:tcPr>
          <w:p w14:paraId="0C300E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174.8</w:t>
            </w:r>
          </w:p>
        </w:tc>
        <w:tc>
          <w:tcPr>
            <w:tcW w:w="1008" w:type="dxa"/>
            <w:tcBorders>
              <w:top w:val="nil"/>
              <w:left w:val="nil"/>
              <w:bottom w:val="nil"/>
              <w:right w:val="nil"/>
            </w:tcBorders>
            <w:noWrap/>
            <w:tcMar>
              <w:top w:w="15" w:type="dxa"/>
              <w:left w:w="15" w:type="dxa"/>
              <w:bottom w:w="0" w:type="dxa"/>
              <w:right w:w="15" w:type="dxa"/>
            </w:tcMar>
            <w:vAlign w:val="bottom"/>
          </w:tcPr>
          <w:p w14:paraId="2ABB5B6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-3.657</w:t>
            </w:r>
          </w:p>
        </w:tc>
        <w:tc>
          <w:tcPr>
            <w:tcW w:w="432" w:type="dxa"/>
            <w:tcBorders>
              <w:top w:val="nil"/>
              <w:left w:val="nil"/>
              <w:bottom w:val="nil"/>
              <w:right w:val="nil"/>
            </w:tcBorders>
            <w:noWrap/>
            <w:tcMar>
              <w:top w:w="15" w:type="dxa"/>
              <w:left w:w="15" w:type="dxa"/>
              <w:bottom w:w="0" w:type="dxa"/>
              <w:right w:w="15" w:type="dxa"/>
            </w:tcMar>
            <w:vAlign w:val="bottom"/>
          </w:tcPr>
          <w:p w14:paraId="70AF06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597E0F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E9E46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1.075</w:t>
            </w:r>
          </w:p>
        </w:tc>
        <w:tc>
          <w:tcPr>
            <w:tcW w:w="720" w:type="dxa"/>
            <w:tcBorders>
              <w:top w:val="nil"/>
              <w:left w:val="nil"/>
              <w:bottom w:val="nil"/>
              <w:right w:val="nil"/>
            </w:tcBorders>
            <w:noWrap/>
            <w:tcMar>
              <w:top w:w="15" w:type="dxa"/>
              <w:left w:w="15" w:type="dxa"/>
              <w:bottom w:w="0" w:type="dxa"/>
              <w:right w:w="15" w:type="dxa"/>
            </w:tcMar>
            <w:vAlign w:val="bottom"/>
          </w:tcPr>
          <w:p w14:paraId="0905CC3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E775163" w14:textId="77777777" w:rsidR="001B46D9" w:rsidRPr="003D13D0" w:rsidRDefault="001B46D9" w:rsidP="00A426D6">
            <w:pPr>
              <w:rPr>
                <w:rFonts w:ascii="Arial" w:hAnsi="Arial" w:cs="Arial"/>
                <w:sz w:val="18"/>
                <w:szCs w:val="18"/>
              </w:rPr>
            </w:pPr>
            <w:r w:rsidRPr="003D13D0">
              <w:rPr>
                <w:rFonts w:ascii="Arial" w:hAnsi="Arial" w:cs="Arial"/>
                <w:sz w:val="18"/>
                <w:szCs w:val="18"/>
              </w:rPr>
              <w:t>0.9739</w:t>
            </w:r>
          </w:p>
        </w:tc>
      </w:tr>
      <w:tr w:rsidR="001B46D9" w:rsidRPr="003D13D0" w14:paraId="3437BB04" w14:textId="77777777" w:rsidTr="00A426D6">
        <w:tc>
          <w:tcPr>
            <w:tcW w:w="1008" w:type="dxa"/>
            <w:tcBorders>
              <w:top w:val="nil"/>
              <w:left w:val="nil"/>
              <w:bottom w:val="nil"/>
              <w:right w:val="nil"/>
            </w:tcBorders>
          </w:tcPr>
          <w:p w14:paraId="20EF452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63D89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51E1D5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171.1</w:t>
            </w:r>
          </w:p>
        </w:tc>
        <w:tc>
          <w:tcPr>
            <w:tcW w:w="720" w:type="dxa"/>
            <w:tcBorders>
              <w:top w:val="nil"/>
              <w:left w:val="nil"/>
              <w:bottom w:val="nil"/>
              <w:right w:val="nil"/>
            </w:tcBorders>
            <w:noWrap/>
            <w:tcMar>
              <w:top w:w="15" w:type="dxa"/>
              <w:left w:w="15" w:type="dxa"/>
              <w:bottom w:w="0" w:type="dxa"/>
              <w:right w:w="15" w:type="dxa"/>
            </w:tcMar>
            <w:vAlign w:val="bottom"/>
          </w:tcPr>
          <w:p w14:paraId="5FB6CF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175.7</w:t>
            </w:r>
          </w:p>
        </w:tc>
        <w:tc>
          <w:tcPr>
            <w:tcW w:w="1008" w:type="dxa"/>
            <w:tcBorders>
              <w:top w:val="nil"/>
              <w:left w:val="nil"/>
              <w:bottom w:val="nil"/>
              <w:right w:val="nil"/>
            </w:tcBorders>
            <w:noWrap/>
            <w:tcMar>
              <w:top w:w="15" w:type="dxa"/>
              <w:left w:w="15" w:type="dxa"/>
              <w:bottom w:w="0" w:type="dxa"/>
              <w:right w:w="15" w:type="dxa"/>
            </w:tcMar>
            <w:vAlign w:val="bottom"/>
          </w:tcPr>
          <w:p w14:paraId="0341616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-4.557</w:t>
            </w:r>
          </w:p>
        </w:tc>
        <w:tc>
          <w:tcPr>
            <w:tcW w:w="432" w:type="dxa"/>
            <w:tcBorders>
              <w:top w:val="nil"/>
              <w:left w:val="nil"/>
              <w:bottom w:val="nil"/>
              <w:right w:val="nil"/>
            </w:tcBorders>
            <w:noWrap/>
            <w:tcMar>
              <w:top w:w="15" w:type="dxa"/>
              <w:left w:w="15" w:type="dxa"/>
              <w:bottom w:w="0" w:type="dxa"/>
              <w:right w:w="15" w:type="dxa"/>
            </w:tcMar>
            <w:vAlign w:val="bottom"/>
          </w:tcPr>
          <w:p w14:paraId="7E431C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FA020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D14E0E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1.340</w:t>
            </w:r>
          </w:p>
        </w:tc>
        <w:tc>
          <w:tcPr>
            <w:tcW w:w="720" w:type="dxa"/>
            <w:tcBorders>
              <w:top w:val="nil"/>
              <w:left w:val="nil"/>
              <w:bottom w:val="nil"/>
              <w:right w:val="nil"/>
            </w:tcBorders>
            <w:noWrap/>
            <w:tcMar>
              <w:top w:w="15" w:type="dxa"/>
              <w:left w:w="15" w:type="dxa"/>
              <w:bottom w:w="0" w:type="dxa"/>
              <w:right w:w="15" w:type="dxa"/>
            </w:tcMar>
            <w:vAlign w:val="bottom"/>
          </w:tcPr>
          <w:p w14:paraId="5503F9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476FF95" w14:textId="77777777" w:rsidR="001B46D9" w:rsidRPr="003D13D0" w:rsidRDefault="001B46D9" w:rsidP="00A426D6">
            <w:pPr>
              <w:rPr>
                <w:rFonts w:ascii="Arial" w:hAnsi="Arial" w:cs="Arial"/>
                <w:sz w:val="18"/>
                <w:szCs w:val="18"/>
              </w:rPr>
            </w:pPr>
            <w:r w:rsidRPr="003D13D0">
              <w:rPr>
                <w:rFonts w:ascii="Arial" w:hAnsi="Arial" w:cs="Arial"/>
                <w:sz w:val="18"/>
                <w:szCs w:val="18"/>
              </w:rPr>
              <w:t>0.9338</w:t>
            </w:r>
          </w:p>
        </w:tc>
      </w:tr>
      <w:tr w:rsidR="001B46D9" w:rsidRPr="003D13D0" w14:paraId="4E3DE024" w14:textId="77777777" w:rsidTr="00A426D6">
        <w:tc>
          <w:tcPr>
            <w:tcW w:w="1008" w:type="dxa"/>
            <w:tcBorders>
              <w:top w:val="nil"/>
              <w:left w:val="nil"/>
              <w:bottom w:val="nil"/>
              <w:right w:val="nil"/>
            </w:tcBorders>
          </w:tcPr>
          <w:p w14:paraId="590E51A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55F85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0C9645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171.1</w:t>
            </w:r>
          </w:p>
        </w:tc>
        <w:tc>
          <w:tcPr>
            <w:tcW w:w="720" w:type="dxa"/>
            <w:tcBorders>
              <w:top w:val="nil"/>
              <w:left w:val="nil"/>
              <w:bottom w:val="nil"/>
              <w:right w:val="nil"/>
            </w:tcBorders>
            <w:noWrap/>
            <w:tcMar>
              <w:top w:w="15" w:type="dxa"/>
              <w:left w:w="15" w:type="dxa"/>
              <w:bottom w:w="0" w:type="dxa"/>
              <w:right w:w="15" w:type="dxa"/>
            </w:tcMar>
            <w:vAlign w:val="bottom"/>
          </w:tcPr>
          <w:p w14:paraId="7BE332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175.4</w:t>
            </w:r>
          </w:p>
        </w:tc>
        <w:tc>
          <w:tcPr>
            <w:tcW w:w="1008" w:type="dxa"/>
            <w:tcBorders>
              <w:top w:val="nil"/>
              <w:left w:val="nil"/>
              <w:bottom w:val="nil"/>
              <w:right w:val="nil"/>
            </w:tcBorders>
            <w:noWrap/>
            <w:tcMar>
              <w:top w:w="15" w:type="dxa"/>
              <w:left w:w="15" w:type="dxa"/>
              <w:bottom w:w="0" w:type="dxa"/>
              <w:right w:w="15" w:type="dxa"/>
            </w:tcMar>
            <w:vAlign w:val="bottom"/>
          </w:tcPr>
          <w:p w14:paraId="5603F7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-4.224</w:t>
            </w:r>
          </w:p>
        </w:tc>
        <w:tc>
          <w:tcPr>
            <w:tcW w:w="432" w:type="dxa"/>
            <w:tcBorders>
              <w:top w:val="nil"/>
              <w:left w:val="nil"/>
              <w:bottom w:val="nil"/>
              <w:right w:val="nil"/>
            </w:tcBorders>
            <w:noWrap/>
            <w:tcMar>
              <w:top w:w="15" w:type="dxa"/>
              <w:left w:w="15" w:type="dxa"/>
              <w:bottom w:w="0" w:type="dxa"/>
              <w:right w:w="15" w:type="dxa"/>
            </w:tcMar>
            <w:vAlign w:val="bottom"/>
          </w:tcPr>
          <w:p w14:paraId="712803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712CF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7A1D7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1.242</w:t>
            </w:r>
          </w:p>
        </w:tc>
        <w:tc>
          <w:tcPr>
            <w:tcW w:w="720" w:type="dxa"/>
            <w:tcBorders>
              <w:top w:val="nil"/>
              <w:left w:val="nil"/>
              <w:bottom w:val="nil"/>
              <w:right w:val="nil"/>
            </w:tcBorders>
            <w:noWrap/>
            <w:tcMar>
              <w:top w:w="15" w:type="dxa"/>
              <w:left w:w="15" w:type="dxa"/>
              <w:bottom w:w="0" w:type="dxa"/>
              <w:right w:w="15" w:type="dxa"/>
            </w:tcMar>
            <w:vAlign w:val="bottom"/>
          </w:tcPr>
          <w:p w14:paraId="36D5E6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6FF6120" w14:textId="77777777" w:rsidR="001B46D9" w:rsidRPr="003D13D0" w:rsidRDefault="001B46D9" w:rsidP="00A426D6">
            <w:pPr>
              <w:rPr>
                <w:rFonts w:ascii="Arial" w:hAnsi="Arial" w:cs="Arial"/>
                <w:sz w:val="18"/>
                <w:szCs w:val="18"/>
              </w:rPr>
            </w:pPr>
            <w:r w:rsidRPr="003D13D0">
              <w:rPr>
                <w:rFonts w:ascii="Arial" w:hAnsi="Arial" w:cs="Arial"/>
                <w:sz w:val="18"/>
                <w:szCs w:val="18"/>
              </w:rPr>
              <w:t>0.9516</w:t>
            </w:r>
          </w:p>
        </w:tc>
      </w:tr>
      <w:tr w:rsidR="001B46D9" w:rsidRPr="003D13D0" w14:paraId="29FD5AB7" w14:textId="77777777" w:rsidTr="00A426D6">
        <w:tc>
          <w:tcPr>
            <w:tcW w:w="1008" w:type="dxa"/>
            <w:tcBorders>
              <w:top w:val="nil"/>
              <w:left w:val="nil"/>
              <w:bottom w:val="nil"/>
              <w:right w:val="nil"/>
            </w:tcBorders>
          </w:tcPr>
          <w:p w14:paraId="36CCA4E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3DF64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C26E9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171.1</w:t>
            </w:r>
          </w:p>
        </w:tc>
        <w:tc>
          <w:tcPr>
            <w:tcW w:w="720" w:type="dxa"/>
            <w:tcBorders>
              <w:top w:val="nil"/>
              <w:left w:val="nil"/>
              <w:bottom w:val="nil"/>
              <w:right w:val="nil"/>
            </w:tcBorders>
            <w:noWrap/>
            <w:tcMar>
              <w:top w:w="15" w:type="dxa"/>
              <w:left w:w="15" w:type="dxa"/>
              <w:bottom w:w="0" w:type="dxa"/>
              <w:right w:w="15" w:type="dxa"/>
            </w:tcMar>
            <w:vAlign w:val="bottom"/>
          </w:tcPr>
          <w:p w14:paraId="4BDDFE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176.6</w:t>
            </w:r>
          </w:p>
        </w:tc>
        <w:tc>
          <w:tcPr>
            <w:tcW w:w="1008" w:type="dxa"/>
            <w:tcBorders>
              <w:top w:val="nil"/>
              <w:left w:val="nil"/>
              <w:bottom w:val="nil"/>
              <w:right w:val="nil"/>
            </w:tcBorders>
            <w:noWrap/>
            <w:tcMar>
              <w:top w:w="15" w:type="dxa"/>
              <w:left w:w="15" w:type="dxa"/>
              <w:bottom w:w="0" w:type="dxa"/>
              <w:right w:w="15" w:type="dxa"/>
            </w:tcMar>
            <w:vAlign w:val="bottom"/>
          </w:tcPr>
          <w:p w14:paraId="1E75E7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-5.482</w:t>
            </w:r>
          </w:p>
        </w:tc>
        <w:tc>
          <w:tcPr>
            <w:tcW w:w="432" w:type="dxa"/>
            <w:tcBorders>
              <w:top w:val="nil"/>
              <w:left w:val="nil"/>
              <w:bottom w:val="nil"/>
              <w:right w:val="nil"/>
            </w:tcBorders>
            <w:noWrap/>
            <w:tcMar>
              <w:top w:w="15" w:type="dxa"/>
              <w:left w:w="15" w:type="dxa"/>
              <w:bottom w:w="0" w:type="dxa"/>
              <w:right w:w="15" w:type="dxa"/>
            </w:tcMar>
            <w:vAlign w:val="bottom"/>
          </w:tcPr>
          <w:p w14:paraId="2C2E91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18089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B29C5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1.733</w:t>
            </w:r>
          </w:p>
        </w:tc>
        <w:tc>
          <w:tcPr>
            <w:tcW w:w="720" w:type="dxa"/>
            <w:tcBorders>
              <w:top w:val="nil"/>
              <w:left w:val="nil"/>
              <w:bottom w:val="nil"/>
              <w:right w:val="nil"/>
            </w:tcBorders>
            <w:noWrap/>
            <w:tcMar>
              <w:top w:w="15" w:type="dxa"/>
              <w:left w:w="15" w:type="dxa"/>
              <w:bottom w:w="0" w:type="dxa"/>
              <w:right w:w="15" w:type="dxa"/>
            </w:tcMar>
            <w:vAlign w:val="bottom"/>
          </w:tcPr>
          <w:p w14:paraId="5C8BCE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A6C5B74" w14:textId="77777777" w:rsidR="001B46D9" w:rsidRPr="003D13D0" w:rsidRDefault="001B46D9" w:rsidP="00A426D6">
            <w:pPr>
              <w:rPr>
                <w:rFonts w:ascii="Arial" w:hAnsi="Arial" w:cs="Arial"/>
                <w:sz w:val="18"/>
                <w:szCs w:val="18"/>
              </w:rPr>
            </w:pPr>
            <w:r w:rsidRPr="003D13D0">
              <w:rPr>
                <w:rFonts w:ascii="Arial" w:hAnsi="Arial" w:cs="Arial"/>
                <w:sz w:val="18"/>
                <w:szCs w:val="18"/>
              </w:rPr>
              <w:t>0.8245</w:t>
            </w:r>
          </w:p>
        </w:tc>
      </w:tr>
      <w:tr w:rsidR="001B46D9" w:rsidRPr="003D13D0" w14:paraId="02722844" w14:textId="77777777" w:rsidTr="00A426D6">
        <w:tc>
          <w:tcPr>
            <w:tcW w:w="1008" w:type="dxa"/>
            <w:tcBorders>
              <w:top w:val="nil"/>
              <w:left w:val="nil"/>
              <w:bottom w:val="nil"/>
              <w:right w:val="nil"/>
            </w:tcBorders>
          </w:tcPr>
          <w:p w14:paraId="778DF5C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C1A77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3E74FE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171.1</w:t>
            </w:r>
          </w:p>
        </w:tc>
        <w:tc>
          <w:tcPr>
            <w:tcW w:w="720" w:type="dxa"/>
            <w:tcBorders>
              <w:top w:val="nil"/>
              <w:left w:val="nil"/>
              <w:bottom w:val="nil"/>
              <w:right w:val="nil"/>
            </w:tcBorders>
            <w:noWrap/>
            <w:tcMar>
              <w:top w:w="15" w:type="dxa"/>
              <w:left w:w="15" w:type="dxa"/>
              <w:bottom w:w="0" w:type="dxa"/>
              <w:right w:w="15" w:type="dxa"/>
            </w:tcMar>
            <w:vAlign w:val="bottom"/>
          </w:tcPr>
          <w:p w14:paraId="29667E4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175.8</w:t>
            </w:r>
          </w:p>
        </w:tc>
        <w:tc>
          <w:tcPr>
            <w:tcW w:w="1008" w:type="dxa"/>
            <w:tcBorders>
              <w:top w:val="nil"/>
              <w:left w:val="nil"/>
              <w:bottom w:val="nil"/>
              <w:right w:val="nil"/>
            </w:tcBorders>
            <w:noWrap/>
            <w:tcMar>
              <w:top w:w="15" w:type="dxa"/>
              <w:left w:w="15" w:type="dxa"/>
              <w:bottom w:w="0" w:type="dxa"/>
              <w:right w:w="15" w:type="dxa"/>
            </w:tcMar>
            <w:vAlign w:val="bottom"/>
          </w:tcPr>
          <w:p w14:paraId="5C086D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-4.657</w:t>
            </w:r>
          </w:p>
        </w:tc>
        <w:tc>
          <w:tcPr>
            <w:tcW w:w="432" w:type="dxa"/>
            <w:tcBorders>
              <w:top w:val="nil"/>
              <w:left w:val="nil"/>
              <w:bottom w:val="nil"/>
              <w:right w:val="nil"/>
            </w:tcBorders>
            <w:noWrap/>
            <w:tcMar>
              <w:top w:w="15" w:type="dxa"/>
              <w:left w:w="15" w:type="dxa"/>
              <w:bottom w:w="0" w:type="dxa"/>
              <w:right w:w="15" w:type="dxa"/>
            </w:tcMar>
            <w:vAlign w:val="bottom"/>
          </w:tcPr>
          <w:p w14:paraId="4A4E2E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44B63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B21E2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1.472</w:t>
            </w:r>
          </w:p>
        </w:tc>
        <w:tc>
          <w:tcPr>
            <w:tcW w:w="720" w:type="dxa"/>
            <w:tcBorders>
              <w:top w:val="nil"/>
              <w:left w:val="nil"/>
              <w:bottom w:val="nil"/>
              <w:right w:val="nil"/>
            </w:tcBorders>
            <w:noWrap/>
            <w:tcMar>
              <w:top w:w="15" w:type="dxa"/>
              <w:left w:w="15" w:type="dxa"/>
              <w:bottom w:w="0" w:type="dxa"/>
              <w:right w:w="15" w:type="dxa"/>
            </w:tcMar>
            <w:vAlign w:val="bottom"/>
          </w:tcPr>
          <w:p w14:paraId="6E049A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1B61C8D" w14:textId="77777777" w:rsidR="001B46D9" w:rsidRPr="003D13D0" w:rsidRDefault="001B46D9" w:rsidP="00A426D6">
            <w:pPr>
              <w:rPr>
                <w:rFonts w:ascii="Arial" w:hAnsi="Arial" w:cs="Arial"/>
                <w:sz w:val="18"/>
                <w:szCs w:val="18"/>
              </w:rPr>
            </w:pPr>
            <w:r w:rsidRPr="003D13D0">
              <w:rPr>
                <w:rFonts w:ascii="Arial" w:hAnsi="Arial" w:cs="Arial"/>
                <w:sz w:val="18"/>
                <w:szCs w:val="18"/>
              </w:rPr>
              <w:t>0.9039</w:t>
            </w:r>
          </w:p>
        </w:tc>
      </w:tr>
      <w:tr w:rsidR="001B46D9" w:rsidRPr="003D13D0" w14:paraId="4242C9F8" w14:textId="77777777" w:rsidTr="00A426D6">
        <w:tc>
          <w:tcPr>
            <w:tcW w:w="1008" w:type="dxa"/>
            <w:tcBorders>
              <w:top w:val="nil"/>
              <w:left w:val="nil"/>
              <w:bottom w:val="nil"/>
              <w:right w:val="nil"/>
            </w:tcBorders>
          </w:tcPr>
          <w:p w14:paraId="707F606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1A2A6B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7E19929" w14:textId="77777777" w:rsidR="001B46D9" w:rsidRPr="003D13D0" w:rsidRDefault="001B46D9" w:rsidP="00A426D6">
            <w:pPr>
              <w:rPr>
                <w:rFonts w:ascii="Arial" w:hAnsi="Arial" w:cs="Arial"/>
                <w:sz w:val="18"/>
                <w:szCs w:val="18"/>
              </w:rPr>
            </w:pPr>
            <w:r w:rsidRPr="003D13D0">
              <w:rPr>
                <w:rFonts w:ascii="Arial" w:hAnsi="Arial" w:cs="Arial"/>
                <w:sz w:val="18"/>
                <w:szCs w:val="18"/>
              </w:rPr>
              <w:t>174.8</w:t>
            </w:r>
          </w:p>
        </w:tc>
        <w:tc>
          <w:tcPr>
            <w:tcW w:w="720" w:type="dxa"/>
            <w:tcBorders>
              <w:top w:val="nil"/>
              <w:left w:val="nil"/>
              <w:bottom w:val="nil"/>
              <w:right w:val="nil"/>
            </w:tcBorders>
            <w:noWrap/>
            <w:tcMar>
              <w:top w:w="15" w:type="dxa"/>
              <w:left w:w="15" w:type="dxa"/>
              <w:bottom w:w="0" w:type="dxa"/>
              <w:right w:w="15" w:type="dxa"/>
            </w:tcMar>
            <w:vAlign w:val="bottom"/>
          </w:tcPr>
          <w:p w14:paraId="64BD90F6" w14:textId="77777777" w:rsidR="001B46D9" w:rsidRPr="003D13D0" w:rsidRDefault="001B46D9" w:rsidP="00A426D6">
            <w:pPr>
              <w:rPr>
                <w:rFonts w:ascii="Arial" w:hAnsi="Arial" w:cs="Arial"/>
                <w:sz w:val="18"/>
                <w:szCs w:val="18"/>
              </w:rPr>
            </w:pPr>
            <w:r w:rsidRPr="003D13D0">
              <w:rPr>
                <w:rFonts w:ascii="Arial" w:hAnsi="Arial" w:cs="Arial"/>
                <w:sz w:val="18"/>
                <w:szCs w:val="18"/>
              </w:rPr>
              <w:t>175.7</w:t>
            </w:r>
          </w:p>
        </w:tc>
        <w:tc>
          <w:tcPr>
            <w:tcW w:w="1008" w:type="dxa"/>
            <w:tcBorders>
              <w:top w:val="nil"/>
              <w:left w:val="nil"/>
              <w:bottom w:val="nil"/>
              <w:right w:val="nil"/>
            </w:tcBorders>
            <w:noWrap/>
            <w:tcMar>
              <w:top w:w="15" w:type="dxa"/>
              <w:left w:w="15" w:type="dxa"/>
              <w:bottom w:w="0" w:type="dxa"/>
              <w:right w:w="15" w:type="dxa"/>
            </w:tcMar>
            <w:vAlign w:val="bottom"/>
          </w:tcPr>
          <w:p w14:paraId="576F09C1" w14:textId="77777777" w:rsidR="001B46D9" w:rsidRPr="003D13D0" w:rsidRDefault="001B46D9" w:rsidP="00A426D6">
            <w:pPr>
              <w:rPr>
                <w:rFonts w:ascii="Arial" w:hAnsi="Arial" w:cs="Arial"/>
                <w:sz w:val="18"/>
                <w:szCs w:val="18"/>
              </w:rPr>
            </w:pPr>
            <w:r w:rsidRPr="003D13D0">
              <w:rPr>
                <w:rFonts w:ascii="Arial" w:hAnsi="Arial" w:cs="Arial"/>
                <w:sz w:val="18"/>
                <w:szCs w:val="18"/>
              </w:rPr>
              <w:t>-0.9000</w:t>
            </w:r>
          </w:p>
        </w:tc>
        <w:tc>
          <w:tcPr>
            <w:tcW w:w="432" w:type="dxa"/>
            <w:tcBorders>
              <w:top w:val="nil"/>
              <w:left w:val="nil"/>
              <w:bottom w:val="nil"/>
              <w:right w:val="nil"/>
            </w:tcBorders>
            <w:noWrap/>
            <w:tcMar>
              <w:top w:w="15" w:type="dxa"/>
              <w:left w:w="15" w:type="dxa"/>
              <w:bottom w:w="0" w:type="dxa"/>
              <w:right w:w="15" w:type="dxa"/>
            </w:tcMar>
            <w:vAlign w:val="bottom"/>
          </w:tcPr>
          <w:p w14:paraId="59D6098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33866C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5CB6E88" w14:textId="77777777" w:rsidR="001B46D9" w:rsidRPr="003D13D0" w:rsidRDefault="001B46D9" w:rsidP="00A426D6">
            <w:pPr>
              <w:rPr>
                <w:rFonts w:ascii="Arial" w:hAnsi="Arial" w:cs="Arial"/>
                <w:sz w:val="18"/>
                <w:szCs w:val="18"/>
              </w:rPr>
            </w:pPr>
            <w:r w:rsidRPr="003D13D0">
              <w:rPr>
                <w:rFonts w:ascii="Arial" w:hAnsi="Arial" w:cs="Arial"/>
                <w:sz w:val="18"/>
                <w:szCs w:val="18"/>
              </w:rPr>
              <w:t>0.2550</w:t>
            </w:r>
          </w:p>
        </w:tc>
        <w:tc>
          <w:tcPr>
            <w:tcW w:w="720" w:type="dxa"/>
            <w:tcBorders>
              <w:top w:val="nil"/>
              <w:left w:val="nil"/>
              <w:bottom w:val="nil"/>
              <w:right w:val="nil"/>
            </w:tcBorders>
            <w:noWrap/>
            <w:tcMar>
              <w:top w:w="15" w:type="dxa"/>
              <w:left w:w="15" w:type="dxa"/>
              <w:bottom w:w="0" w:type="dxa"/>
              <w:right w:w="15" w:type="dxa"/>
            </w:tcMar>
            <w:vAlign w:val="bottom"/>
          </w:tcPr>
          <w:p w14:paraId="085C1E85"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10B86E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C948104" w14:textId="77777777" w:rsidTr="00A426D6">
        <w:tc>
          <w:tcPr>
            <w:tcW w:w="1008" w:type="dxa"/>
            <w:tcBorders>
              <w:top w:val="nil"/>
              <w:left w:val="nil"/>
              <w:bottom w:val="nil"/>
              <w:right w:val="nil"/>
            </w:tcBorders>
          </w:tcPr>
          <w:p w14:paraId="174B139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63AB82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05B6C001" w14:textId="77777777" w:rsidR="001B46D9" w:rsidRPr="003D13D0" w:rsidRDefault="001B46D9" w:rsidP="00A426D6">
            <w:pPr>
              <w:rPr>
                <w:rFonts w:ascii="Arial" w:hAnsi="Arial" w:cs="Arial"/>
                <w:sz w:val="18"/>
                <w:szCs w:val="18"/>
              </w:rPr>
            </w:pPr>
            <w:r w:rsidRPr="003D13D0">
              <w:rPr>
                <w:rFonts w:ascii="Arial" w:hAnsi="Arial" w:cs="Arial"/>
                <w:sz w:val="18"/>
                <w:szCs w:val="18"/>
              </w:rPr>
              <w:t>174.8</w:t>
            </w:r>
          </w:p>
        </w:tc>
        <w:tc>
          <w:tcPr>
            <w:tcW w:w="720" w:type="dxa"/>
            <w:tcBorders>
              <w:top w:val="nil"/>
              <w:left w:val="nil"/>
              <w:bottom w:val="nil"/>
              <w:right w:val="nil"/>
            </w:tcBorders>
            <w:noWrap/>
            <w:tcMar>
              <w:top w:w="15" w:type="dxa"/>
              <w:left w:w="15" w:type="dxa"/>
              <w:bottom w:w="0" w:type="dxa"/>
              <w:right w:w="15" w:type="dxa"/>
            </w:tcMar>
            <w:vAlign w:val="bottom"/>
          </w:tcPr>
          <w:p w14:paraId="4EF09D0F" w14:textId="77777777" w:rsidR="001B46D9" w:rsidRPr="003D13D0" w:rsidRDefault="001B46D9" w:rsidP="00A426D6">
            <w:pPr>
              <w:rPr>
                <w:rFonts w:ascii="Arial" w:hAnsi="Arial" w:cs="Arial"/>
                <w:sz w:val="18"/>
                <w:szCs w:val="18"/>
              </w:rPr>
            </w:pPr>
            <w:r w:rsidRPr="003D13D0">
              <w:rPr>
                <w:rFonts w:ascii="Arial" w:hAnsi="Arial" w:cs="Arial"/>
                <w:sz w:val="18"/>
                <w:szCs w:val="18"/>
              </w:rPr>
              <w:t>175.4</w:t>
            </w:r>
          </w:p>
        </w:tc>
        <w:tc>
          <w:tcPr>
            <w:tcW w:w="1008" w:type="dxa"/>
            <w:tcBorders>
              <w:top w:val="nil"/>
              <w:left w:val="nil"/>
              <w:bottom w:val="nil"/>
              <w:right w:val="nil"/>
            </w:tcBorders>
            <w:noWrap/>
            <w:tcMar>
              <w:top w:w="15" w:type="dxa"/>
              <w:left w:w="15" w:type="dxa"/>
              <w:bottom w:w="0" w:type="dxa"/>
              <w:right w:w="15" w:type="dxa"/>
            </w:tcMar>
            <w:vAlign w:val="bottom"/>
          </w:tcPr>
          <w:p w14:paraId="7FC63936" w14:textId="77777777" w:rsidR="001B46D9" w:rsidRPr="003D13D0" w:rsidRDefault="001B46D9" w:rsidP="00A426D6">
            <w:pPr>
              <w:rPr>
                <w:rFonts w:ascii="Arial" w:hAnsi="Arial" w:cs="Arial"/>
                <w:sz w:val="18"/>
                <w:szCs w:val="18"/>
              </w:rPr>
            </w:pPr>
            <w:r w:rsidRPr="003D13D0">
              <w:rPr>
                <w:rFonts w:ascii="Arial" w:hAnsi="Arial" w:cs="Arial"/>
                <w:sz w:val="18"/>
                <w:szCs w:val="18"/>
              </w:rPr>
              <w:t>-0.5667</w:t>
            </w:r>
          </w:p>
        </w:tc>
        <w:tc>
          <w:tcPr>
            <w:tcW w:w="432" w:type="dxa"/>
            <w:tcBorders>
              <w:top w:val="nil"/>
              <w:left w:val="nil"/>
              <w:bottom w:val="nil"/>
              <w:right w:val="nil"/>
            </w:tcBorders>
            <w:noWrap/>
            <w:tcMar>
              <w:top w:w="15" w:type="dxa"/>
              <w:left w:w="15" w:type="dxa"/>
              <w:bottom w:w="0" w:type="dxa"/>
              <w:right w:w="15" w:type="dxa"/>
            </w:tcMar>
            <w:vAlign w:val="bottom"/>
          </w:tcPr>
          <w:p w14:paraId="728DDA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716AD8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C0B952B" w14:textId="77777777" w:rsidR="001B46D9" w:rsidRPr="003D13D0" w:rsidRDefault="001B46D9" w:rsidP="00A426D6">
            <w:pPr>
              <w:rPr>
                <w:rFonts w:ascii="Arial" w:hAnsi="Arial" w:cs="Arial"/>
                <w:sz w:val="18"/>
                <w:szCs w:val="18"/>
              </w:rPr>
            </w:pPr>
            <w:r w:rsidRPr="003D13D0">
              <w:rPr>
                <w:rFonts w:ascii="Arial" w:hAnsi="Arial" w:cs="Arial"/>
                <w:sz w:val="18"/>
                <w:szCs w:val="18"/>
              </w:rPr>
              <w:t>0.1605</w:t>
            </w:r>
          </w:p>
        </w:tc>
        <w:tc>
          <w:tcPr>
            <w:tcW w:w="720" w:type="dxa"/>
            <w:tcBorders>
              <w:top w:val="nil"/>
              <w:left w:val="nil"/>
              <w:bottom w:val="nil"/>
              <w:right w:val="nil"/>
            </w:tcBorders>
            <w:noWrap/>
            <w:tcMar>
              <w:top w:w="15" w:type="dxa"/>
              <w:left w:w="15" w:type="dxa"/>
              <w:bottom w:w="0" w:type="dxa"/>
              <w:right w:w="15" w:type="dxa"/>
            </w:tcMar>
            <w:vAlign w:val="bottom"/>
          </w:tcPr>
          <w:p w14:paraId="736661E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9C66EC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9E0E99C" w14:textId="77777777" w:rsidTr="00A426D6">
        <w:tc>
          <w:tcPr>
            <w:tcW w:w="1008" w:type="dxa"/>
            <w:tcBorders>
              <w:top w:val="nil"/>
              <w:left w:val="nil"/>
              <w:bottom w:val="nil"/>
              <w:right w:val="nil"/>
            </w:tcBorders>
          </w:tcPr>
          <w:p w14:paraId="38263D3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E061FE6"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C027CA4" w14:textId="77777777" w:rsidR="001B46D9" w:rsidRPr="003D13D0" w:rsidRDefault="001B46D9" w:rsidP="00A426D6">
            <w:pPr>
              <w:rPr>
                <w:rFonts w:ascii="Arial" w:hAnsi="Arial" w:cs="Arial"/>
                <w:sz w:val="18"/>
                <w:szCs w:val="18"/>
              </w:rPr>
            </w:pPr>
            <w:r w:rsidRPr="003D13D0">
              <w:rPr>
                <w:rFonts w:ascii="Arial" w:hAnsi="Arial" w:cs="Arial"/>
                <w:sz w:val="18"/>
                <w:szCs w:val="18"/>
              </w:rPr>
              <w:t>174.8</w:t>
            </w:r>
          </w:p>
        </w:tc>
        <w:tc>
          <w:tcPr>
            <w:tcW w:w="720" w:type="dxa"/>
            <w:tcBorders>
              <w:top w:val="nil"/>
              <w:left w:val="nil"/>
              <w:bottom w:val="nil"/>
              <w:right w:val="nil"/>
            </w:tcBorders>
            <w:noWrap/>
            <w:tcMar>
              <w:top w:w="15" w:type="dxa"/>
              <w:left w:w="15" w:type="dxa"/>
              <w:bottom w:w="0" w:type="dxa"/>
              <w:right w:w="15" w:type="dxa"/>
            </w:tcMar>
            <w:vAlign w:val="bottom"/>
          </w:tcPr>
          <w:p w14:paraId="4674815C" w14:textId="77777777" w:rsidR="001B46D9" w:rsidRPr="003D13D0" w:rsidRDefault="001B46D9" w:rsidP="00A426D6">
            <w:pPr>
              <w:rPr>
                <w:rFonts w:ascii="Arial" w:hAnsi="Arial" w:cs="Arial"/>
                <w:sz w:val="18"/>
                <w:szCs w:val="18"/>
              </w:rPr>
            </w:pPr>
            <w:r w:rsidRPr="003D13D0">
              <w:rPr>
                <w:rFonts w:ascii="Arial" w:hAnsi="Arial" w:cs="Arial"/>
                <w:sz w:val="18"/>
                <w:szCs w:val="18"/>
              </w:rPr>
              <w:t>176.6</w:t>
            </w:r>
          </w:p>
        </w:tc>
        <w:tc>
          <w:tcPr>
            <w:tcW w:w="1008" w:type="dxa"/>
            <w:tcBorders>
              <w:top w:val="nil"/>
              <w:left w:val="nil"/>
              <w:bottom w:val="nil"/>
              <w:right w:val="nil"/>
            </w:tcBorders>
            <w:noWrap/>
            <w:tcMar>
              <w:top w:w="15" w:type="dxa"/>
              <w:left w:w="15" w:type="dxa"/>
              <w:bottom w:w="0" w:type="dxa"/>
              <w:right w:w="15" w:type="dxa"/>
            </w:tcMar>
            <w:vAlign w:val="bottom"/>
          </w:tcPr>
          <w:p w14:paraId="7E9381D5" w14:textId="77777777" w:rsidR="001B46D9" w:rsidRPr="003D13D0" w:rsidRDefault="001B46D9" w:rsidP="00A426D6">
            <w:pPr>
              <w:rPr>
                <w:rFonts w:ascii="Arial" w:hAnsi="Arial" w:cs="Arial"/>
                <w:sz w:val="18"/>
                <w:szCs w:val="18"/>
              </w:rPr>
            </w:pPr>
            <w:r w:rsidRPr="003D13D0">
              <w:rPr>
                <w:rFonts w:ascii="Arial" w:hAnsi="Arial" w:cs="Arial"/>
                <w:sz w:val="18"/>
                <w:szCs w:val="18"/>
              </w:rPr>
              <w:t>-1.825</w:t>
            </w:r>
          </w:p>
        </w:tc>
        <w:tc>
          <w:tcPr>
            <w:tcW w:w="432" w:type="dxa"/>
            <w:tcBorders>
              <w:top w:val="nil"/>
              <w:left w:val="nil"/>
              <w:bottom w:val="nil"/>
              <w:right w:val="nil"/>
            </w:tcBorders>
            <w:noWrap/>
            <w:tcMar>
              <w:top w:w="15" w:type="dxa"/>
              <w:left w:w="15" w:type="dxa"/>
              <w:bottom w:w="0" w:type="dxa"/>
              <w:right w:w="15" w:type="dxa"/>
            </w:tcMar>
            <w:vAlign w:val="bottom"/>
          </w:tcPr>
          <w:p w14:paraId="7BE8B94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19684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BC1891D" w14:textId="77777777" w:rsidR="001B46D9" w:rsidRPr="003D13D0" w:rsidRDefault="001B46D9" w:rsidP="00A426D6">
            <w:pPr>
              <w:rPr>
                <w:rFonts w:ascii="Arial" w:hAnsi="Arial" w:cs="Arial"/>
                <w:sz w:val="18"/>
                <w:szCs w:val="18"/>
              </w:rPr>
            </w:pPr>
            <w:r w:rsidRPr="003D13D0">
              <w:rPr>
                <w:rFonts w:ascii="Arial" w:hAnsi="Arial" w:cs="Arial"/>
                <w:sz w:val="18"/>
                <w:szCs w:val="18"/>
              </w:rPr>
              <w:t>0.5527</w:t>
            </w:r>
          </w:p>
        </w:tc>
        <w:tc>
          <w:tcPr>
            <w:tcW w:w="720" w:type="dxa"/>
            <w:tcBorders>
              <w:top w:val="nil"/>
              <w:left w:val="nil"/>
              <w:bottom w:val="nil"/>
              <w:right w:val="nil"/>
            </w:tcBorders>
            <w:noWrap/>
            <w:tcMar>
              <w:top w:w="15" w:type="dxa"/>
              <w:left w:w="15" w:type="dxa"/>
              <w:bottom w:w="0" w:type="dxa"/>
              <w:right w:w="15" w:type="dxa"/>
            </w:tcMar>
            <w:vAlign w:val="bottom"/>
          </w:tcPr>
          <w:p w14:paraId="3AB5EEE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09B1E28" w14:textId="77777777" w:rsidR="001B46D9" w:rsidRPr="003D13D0" w:rsidRDefault="001B46D9" w:rsidP="00A426D6">
            <w:pPr>
              <w:rPr>
                <w:rFonts w:ascii="Arial" w:hAnsi="Arial" w:cs="Arial"/>
                <w:sz w:val="18"/>
                <w:szCs w:val="18"/>
              </w:rPr>
            </w:pPr>
            <w:r w:rsidRPr="003D13D0">
              <w:rPr>
                <w:rFonts w:ascii="Arial" w:hAnsi="Arial" w:cs="Arial"/>
                <w:sz w:val="18"/>
                <w:szCs w:val="18"/>
              </w:rPr>
              <w:t>0.9988</w:t>
            </w:r>
          </w:p>
        </w:tc>
      </w:tr>
      <w:tr w:rsidR="001B46D9" w:rsidRPr="003D13D0" w14:paraId="61B3A911" w14:textId="77777777" w:rsidTr="00A426D6">
        <w:tc>
          <w:tcPr>
            <w:tcW w:w="1008" w:type="dxa"/>
            <w:tcBorders>
              <w:top w:val="nil"/>
              <w:left w:val="nil"/>
              <w:bottom w:val="nil"/>
              <w:right w:val="nil"/>
            </w:tcBorders>
          </w:tcPr>
          <w:p w14:paraId="146EA99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46BD36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6798F073" w14:textId="77777777" w:rsidR="001B46D9" w:rsidRPr="003D13D0" w:rsidRDefault="001B46D9" w:rsidP="00A426D6">
            <w:pPr>
              <w:rPr>
                <w:rFonts w:ascii="Arial" w:hAnsi="Arial" w:cs="Arial"/>
                <w:sz w:val="18"/>
                <w:szCs w:val="18"/>
              </w:rPr>
            </w:pPr>
            <w:r w:rsidRPr="003D13D0">
              <w:rPr>
                <w:rFonts w:ascii="Arial" w:hAnsi="Arial" w:cs="Arial"/>
                <w:sz w:val="18"/>
                <w:szCs w:val="18"/>
              </w:rPr>
              <w:t>174.8</w:t>
            </w:r>
          </w:p>
        </w:tc>
        <w:tc>
          <w:tcPr>
            <w:tcW w:w="720" w:type="dxa"/>
            <w:tcBorders>
              <w:top w:val="nil"/>
              <w:left w:val="nil"/>
              <w:bottom w:val="nil"/>
              <w:right w:val="nil"/>
            </w:tcBorders>
            <w:noWrap/>
            <w:tcMar>
              <w:top w:w="15" w:type="dxa"/>
              <w:left w:w="15" w:type="dxa"/>
              <w:bottom w:w="0" w:type="dxa"/>
              <w:right w:w="15" w:type="dxa"/>
            </w:tcMar>
            <w:vAlign w:val="bottom"/>
          </w:tcPr>
          <w:p w14:paraId="714D5F3D" w14:textId="77777777" w:rsidR="001B46D9" w:rsidRPr="003D13D0" w:rsidRDefault="001B46D9" w:rsidP="00A426D6">
            <w:pPr>
              <w:rPr>
                <w:rFonts w:ascii="Arial" w:hAnsi="Arial" w:cs="Arial"/>
                <w:sz w:val="18"/>
                <w:szCs w:val="18"/>
              </w:rPr>
            </w:pPr>
            <w:r w:rsidRPr="003D13D0">
              <w:rPr>
                <w:rFonts w:ascii="Arial" w:hAnsi="Arial" w:cs="Arial"/>
                <w:sz w:val="18"/>
                <w:szCs w:val="18"/>
              </w:rPr>
              <w:t>175.8</w:t>
            </w:r>
          </w:p>
        </w:tc>
        <w:tc>
          <w:tcPr>
            <w:tcW w:w="1008" w:type="dxa"/>
            <w:tcBorders>
              <w:top w:val="nil"/>
              <w:left w:val="nil"/>
              <w:bottom w:val="nil"/>
              <w:right w:val="nil"/>
            </w:tcBorders>
            <w:noWrap/>
            <w:tcMar>
              <w:top w:w="15" w:type="dxa"/>
              <w:left w:w="15" w:type="dxa"/>
              <w:bottom w:w="0" w:type="dxa"/>
              <w:right w:w="15" w:type="dxa"/>
            </w:tcMar>
            <w:vAlign w:val="bottom"/>
          </w:tcPr>
          <w:p w14:paraId="404BA3D7" w14:textId="77777777" w:rsidR="001B46D9" w:rsidRPr="003D13D0" w:rsidRDefault="001B46D9" w:rsidP="00A426D6">
            <w:pPr>
              <w:rPr>
                <w:rFonts w:ascii="Arial" w:hAnsi="Arial" w:cs="Arial"/>
                <w:sz w:val="18"/>
                <w:szCs w:val="18"/>
              </w:rPr>
            </w:pPr>
            <w:r w:rsidRPr="003D13D0">
              <w:rPr>
                <w:rFonts w:ascii="Arial" w:hAnsi="Arial" w:cs="Arial"/>
                <w:sz w:val="18"/>
                <w:szCs w:val="18"/>
              </w:rPr>
              <w:t>-1.000</w:t>
            </w:r>
          </w:p>
        </w:tc>
        <w:tc>
          <w:tcPr>
            <w:tcW w:w="432" w:type="dxa"/>
            <w:tcBorders>
              <w:top w:val="nil"/>
              <w:left w:val="nil"/>
              <w:bottom w:val="nil"/>
              <w:right w:val="nil"/>
            </w:tcBorders>
            <w:noWrap/>
            <w:tcMar>
              <w:top w:w="15" w:type="dxa"/>
              <w:left w:w="15" w:type="dxa"/>
              <w:bottom w:w="0" w:type="dxa"/>
              <w:right w:w="15" w:type="dxa"/>
            </w:tcMar>
            <w:vAlign w:val="bottom"/>
          </w:tcPr>
          <w:p w14:paraId="30D9528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402D0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50C6EE2" w14:textId="77777777" w:rsidR="001B46D9" w:rsidRPr="003D13D0" w:rsidRDefault="001B46D9" w:rsidP="00A426D6">
            <w:pPr>
              <w:rPr>
                <w:rFonts w:ascii="Arial" w:hAnsi="Arial" w:cs="Arial"/>
                <w:sz w:val="18"/>
                <w:szCs w:val="18"/>
              </w:rPr>
            </w:pPr>
            <w:r w:rsidRPr="003D13D0">
              <w:rPr>
                <w:rFonts w:ascii="Arial" w:hAnsi="Arial" w:cs="Arial"/>
                <w:sz w:val="18"/>
                <w:szCs w:val="18"/>
              </w:rPr>
              <w:t>0.3029</w:t>
            </w:r>
          </w:p>
        </w:tc>
        <w:tc>
          <w:tcPr>
            <w:tcW w:w="720" w:type="dxa"/>
            <w:tcBorders>
              <w:top w:val="nil"/>
              <w:left w:val="nil"/>
              <w:bottom w:val="nil"/>
              <w:right w:val="nil"/>
            </w:tcBorders>
            <w:noWrap/>
            <w:tcMar>
              <w:top w:w="15" w:type="dxa"/>
              <w:left w:w="15" w:type="dxa"/>
              <w:bottom w:w="0" w:type="dxa"/>
              <w:right w:w="15" w:type="dxa"/>
            </w:tcMar>
            <w:vAlign w:val="bottom"/>
          </w:tcPr>
          <w:p w14:paraId="2906D24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5BDE98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CA38AD7" w14:textId="77777777" w:rsidTr="00A426D6">
        <w:tc>
          <w:tcPr>
            <w:tcW w:w="1008" w:type="dxa"/>
            <w:tcBorders>
              <w:top w:val="nil"/>
              <w:left w:val="nil"/>
              <w:bottom w:val="nil"/>
              <w:right w:val="nil"/>
            </w:tcBorders>
          </w:tcPr>
          <w:p w14:paraId="4469DBA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C1C4D6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54D2BABE" w14:textId="77777777" w:rsidR="001B46D9" w:rsidRPr="003D13D0" w:rsidRDefault="001B46D9" w:rsidP="00A426D6">
            <w:pPr>
              <w:rPr>
                <w:rFonts w:ascii="Arial" w:hAnsi="Arial" w:cs="Arial"/>
                <w:sz w:val="18"/>
                <w:szCs w:val="18"/>
              </w:rPr>
            </w:pPr>
            <w:r w:rsidRPr="003D13D0">
              <w:rPr>
                <w:rFonts w:ascii="Arial" w:hAnsi="Arial" w:cs="Arial"/>
                <w:sz w:val="18"/>
                <w:szCs w:val="18"/>
              </w:rPr>
              <w:t>175.7</w:t>
            </w:r>
          </w:p>
        </w:tc>
        <w:tc>
          <w:tcPr>
            <w:tcW w:w="720" w:type="dxa"/>
            <w:tcBorders>
              <w:top w:val="nil"/>
              <w:left w:val="nil"/>
              <w:bottom w:val="nil"/>
              <w:right w:val="nil"/>
            </w:tcBorders>
            <w:noWrap/>
            <w:tcMar>
              <w:top w:w="15" w:type="dxa"/>
              <w:left w:w="15" w:type="dxa"/>
              <w:bottom w:w="0" w:type="dxa"/>
              <w:right w:w="15" w:type="dxa"/>
            </w:tcMar>
            <w:vAlign w:val="bottom"/>
          </w:tcPr>
          <w:p w14:paraId="3352DFB2" w14:textId="77777777" w:rsidR="001B46D9" w:rsidRPr="003D13D0" w:rsidRDefault="001B46D9" w:rsidP="00A426D6">
            <w:pPr>
              <w:rPr>
                <w:rFonts w:ascii="Arial" w:hAnsi="Arial" w:cs="Arial"/>
                <w:sz w:val="18"/>
                <w:szCs w:val="18"/>
              </w:rPr>
            </w:pPr>
            <w:r w:rsidRPr="003D13D0">
              <w:rPr>
                <w:rFonts w:ascii="Arial" w:hAnsi="Arial" w:cs="Arial"/>
                <w:sz w:val="18"/>
                <w:szCs w:val="18"/>
              </w:rPr>
              <w:t>175.4</w:t>
            </w:r>
          </w:p>
        </w:tc>
        <w:tc>
          <w:tcPr>
            <w:tcW w:w="1008" w:type="dxa"/>
            <w:tcBorders>
              <w:top w:val="nil"/>
              <w:left w:val="nil"/>
              <w:bottom w:val="nil"/>
              <w:right w:val="nil"/>
            </w:tcBorders>
            <w:noWrap/>
            <w:tcMar>
              <w:top w:w="15" w:type="dxa"/>
              <w:left w:w="15" w:type="dxa"/>
              <w:bottom w:w="0" w:type="dxa"/>
              <w:right w:w="15" w:type="dxa"/>
            </w:tcMar>
            <w:vAlign w:val="bottom"/>
          </w:tcPr>
          <w:p w14:paraId="0D5C6CE2" w14:textId="77777777" w:rsidR="001B46D9" w:rsidRPr="003D13D0" w:rsidRDefault="001B46D9" w:rsidP="00A426D6">
            <w:pPr>
              <w:rPr>
                <w:rFonts w:ascii="Arial" w:hAnsi="Arial" w:cs="Arial"/>
                <w:sz w:val="18"/>
                <w:szCs w:val="18"/>
              </w:rPr>
            </w:pPr>
            <w:r w:rsidRPr="003D13D0">
              <w:rPr>
                <w:rFonts w:ascii="Arial" w:hAnsi="Arial" w:cs="Arial"/>
                <w:sz w:val="18"/>
                <w:szCs w:val="18"/>
              </w:rPr>
              <w:t>0.3333</w:t>
            </w:r>
          </w:p>
        </w:tc>
        <w:tc>
          <w:tcPr>
            <w:tcW w:w="432" w:type="dxa"/>
            <w:tcBorders>
              <w:top w:val="nil"/>
              <w:left w:val="nil"/>
              <w:bottom w:val="nil"/>
              <w:right w:val="nil"/>
            </w:tcBorders>
            <w:noWrap/>
            <w:tcMar>
              <w:top w:w="15" w:type="dxa"/>
              <w:left w:w="15" w:type="dxa"/>
              <w:bottom w:w="0" w:type="dxa"/>
              <w:right w:w="15" w:type="dxa"/>
            </w:tcMar>
            <w:vAlign w:val="bottom"/>
          </w:tcPr>
          <w:p w14:paraId="2DC9DCF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42DBDE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9DC05A9" w14:textId="77777777" w:rsidR="001B46D9" w:rsidRPr="003D13D0" w:rsidRDefault="001B46D9" w:rsidP="00A426D6">
            <w:pPr>
              <w:rPr>
                <w:rFonts w:ascii="Arial" w:hAnsi="Arial" w:cs="Arial"/>
                <w:sz w:val="18"/>
                <w:szCs w:val="18"/>
              </w:rPr>
            </w:pPr>
            <w:r w:rsidRPr="003D13D0">
              <w:rPr>
                <w:rFonts w:ascii="Arial" w:hAnsi="Arial" w:cs="Arial"/>
                <w:sz w:val="18"/>
                <w:szCs w:val="18"/>
              </w:rPr>
              <w:t>0.0944</w:t>
            </w:r>
          </w:p>
        </w:tc>
        <w:tc>
          <w:tcPr>
            <w:tcW w:w="720" w:type="dxa"/>
            <w:tcBorders>
              <w:top w:val="nil"/>
              <w:left w:val="nil"/>
              <w:bottom w:val="nil"/>
              <w:right w:val="nil"/>
            </w:tcBorders>
            <w:noWrap/>
            <w:tcMar>
              <w:top w:w="15" w:type="dxa"/>
              <w:left w:w="15" w:type="dxa"/>
              <w:bottom w:w="0" w:type="dxa"/>
              <w:right w:w="15" w:type="dxa"/>
            </w:tcMar>
            <w:vAlign w:val="bottom"/>
          </w:tcPr>
          <w:p w14:paraId="68D2190E"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F18272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1959212" w14:textId="77777777" w:rsidTr="00A426D6">
        <w:tc>
          <w:tcPr>
            <w:tcW w:w="1008" w:type="dxa"/>
            <w:tcBorders>
              <w:top w:val="nil"/>
              <w:left w:val="nil"/>
              <w:bottom w:val="nil"/>
              <w:right w:val="nil"/>
            </w:tcBorders>
          </w:tcPr>
          <w:p w14:paraId="69123B5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B7C2FC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641F30E" w14:textId="77777777" w:rsidR="001B46D9" w:rsidRPr="003D13D0" w:rsidRDefault="001B46D9" w:rsidP="00A426D6">
            <w:pPr>
              <w:rPr>
                <w:rFonts w:ascii="Arial" w:hAnsi="Arial" w:cs="Arial"/>
                <w:sz w:val="18"/>
                <w:szCs w:val="18"/>
              </w:rPr>
            </w:pPr>
            <w:r w:rsidRPr="003D13D0">
              <w:rPr>
                <w:rFonts w:ascii="Arial" w:hAnsi="Arial" w:cs="Arial"/>
                <w:sz w:val="18"/>
                <w:szCs w:val="18"/>
              </w:rPr>
              <w:t>175.7</w:t>
            </w:r>
          </w:p>
        </w:tc>
        <w:tc>
          <w:tcPr>
            <w:tcW w:w="720" w:type="dxa"/>
            <w:tcBorders>
              <w:top w:val="nil"/>
              <w:left w:val="nil"/>
              <w:bottom w:val="nil"/>
              <w:right w:val="nil"/>
            </w:tcBorders>
            <w:noWrap/>
            <w:tcMar>
              <w:top w:w="15" w:type="dxa"/>
              <w:left w:w="15" w:type="dxa"/>
              <w:bottom w:w="0" w:type="dxa"/>
              <w:right w:w="15" w:type="dxa"/>
            </w:tcMar>
            <w:vAlign w:val="bottom"/>
          </w:tcPr>
          <w:p w14:paraId="0B165367" w14:textId="77777777" w:rsidR="001B46D9" w:rsidRPr="003D13D0" w:rsidRDefault="001B46D9" w:rsidP="00A426D6">
            <w:pPr>
              <w:rPr>
                <w:rFonts w:ascii="Arial" w:hAnsi="Arial" w:cs="Arial"/>
                <w:sz w:val="18"/>
                <w:szCs w:val="18"/>
              </w:rPr>
            </w:pPr>
            <w:r w:rsidRPr="003D13D0">
              <w:rPr>
                <w:rFonts w:ascii="Arial" w:hAnsi="Arial" w:cs="Arial"/>
                <w:sz w:val="18"/>
                <w:szCs w:val="18"/>
              </w:rPr>
              <w:t>176.6</w:t>
            </w:r>
          </w:p>
        </w:tc>
        <w:tc>
          <w:tcPr>
            <w:tcW w:w="1008" w:type="dxa"/>
            <w:tcBorders>
              <w:top w:val="nil"/>
              <w:left w:val="nil"/>
              <w:bottom w:val="nil"/>
              <w:right w:val="nil"/>
            </w:tcBorders>
            <w:noWrap/>
            <w:tcMar>
              <w:top w:w="15" w:type="dxa"/>
              <w:left w:w="15" w:type="dxa"/>
              <w:bottom w:w="0" w:type="dxa"/>
              <w:right w:w="15" w:type="dxa"/>
            </w:tcMar>
            <w:vAlign w:val="bottom"/>
          </w:tcPr>
          <w:p w14:paraId="728A5ECC" w14:textId="77777777" w:rsidR="001B46D9" w:rsidRPr="003D13D0" w:rsidRDefault="001B46D9" w:rsidP="00A426D6">
            <w:pPr>
              <w:rPr>
                <w:rFonts w:ascii="Arial" w:hAnsi="Arial" w:cs="Arial"/>
                <w:sz w:val="18"/>
                <w:szCs w:val="18"/>
              </w:rPr>
            </w:pPr>
            <w:r w:rsidRPr="003D13D0">
              <w:rPr>
                <w:rFonts w:ascii="Arial" w:hAnsi="Arial" w:cs="Arial"/>
                <w:sz w:val="18"/>
                <w:szCs w:val="18"/>
              </w:rPr>
              <w:t>-0.9250</w:t>
            </w:r>
          </w:p>
        </w:tc>
        <w:tc>
          <w:tcPr>
            <w:tcW w:w="432" w:type="dxa"/>
            <w:tcBorders>
              <w:top w:val="nil"/>
              <w:left w:val="nil"/>
              <w:bottom w:val="nil"/>
              <w:right w:val="nil"/>
            </w:tcBorders>
            <w:noWrap/>
            <w:tcMar>
              <w:top w:w="15" w:type="dxa"/>
              <w:left w:w="15" w:type="dxa"/>
              <w:bottom w:w="0" w:type="dxa"/>
              <w:right w:w="15" w:type="dxa"/>
            </w:tcMar>
            <w:vAlign w:val="bottom"/>
          </w:tcPr>
          <w:p w14:paraId="4163A3C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8F0A3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888DD84" w14:textId="77777777" w:rsidR="001B46D9" w:rsidRPr="003D13D0" w:rsidRDefault="001B46D9" w:rsidP="00A426D6">
            <w:pPr>
              <w:rPr>
                <w:rFonts w:ascii="Arial" w:hAnsi="Arial" w:cs="Arial"/>
                <w:sz w:val="18"/>
                <w:szCs w:val="18"/>
              </w:rPr>
            </w:pPr>
            <w:r w:rsidRPr="003D13D0">
              <w:rPr>
                <w:rFonts w:ascii="Arial" w:hAnsi="Arial" w:cs="Arial"/>
                <w:sz w:val="18"/>
                <w:szCs w:val="18"/>
              </w:rPr>
              <w:t>0.2802</w:t>
            </w:r>
          </w:p>
        </w:tc>
        <w:tc>
          <w:tcPr>
            <w:tcW w:w="720" w:type="dxa"/>
            <w:tcBorders>
              <w:top w:val="nil"/>
              <w:left w:val="nil"/>
              <w:bottom w:val="nil"/>
              <w:right w:val="nil"/>
            </w:tcBorders>
            <w:noWrap/>
            <w:tcMar>
              <w:top w:w="15" w:type="dxa"/>
              <w:left w:w="15" w:type="dxa"/>
              <w:bottom w:w="0" w:type="dxa"/>
              <w:right w:w="15" w:type="dxa"/>
            </w:tcMar>
            <w:vAlign w:val="bottom"/>
          </w:tcPr>
          <w:p w14:paraId="15A6E78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F0BC51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2AAAD77" w14:textId="77777777" w:rsidTr="00A426D6">
        <w:tc>
          <w:tcPr>
            <w:tcW w:w="1008" w:type="dxa"/>
            <w:tcBorders>
              <w:top w:val="nil"/>
              <w:left w:val="nil"/>
              <w:bottom w:val="nil"/>
              <w:right w:val="nil"/>
            </w:tcBorders>
          </w:tcPr>
          <w:p w14:paraId="2211A0A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94CA73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2CB6E70E" w14:textId="77777777" w:rsidR="001B46D9" w:rsidRPr="003D13D0" w:rsidRDefault="001B46D9" w:rsidP="00A426D6">
            <w:pPr>
              <w:rPr>
                <w:rFonts w:ascii="Arial" w:hAnsi="Arial" w:cs="Arial"/>
                <w:sz w:val="18"/>
                <w:szCs w:val="18"/>
              </w:rPr>
            </w:pPr>
            <w:r w:rsidRPr="003D13D0">
              <w:rPr>
                <w:rFonts w:ascii="Arial" w:hAnsi="Arial" w:cs="Arial"/>
                <w:sz w:val="18"/>
                <w:szCs w:val="18"/>
              </w:rPr>
              <w:t>175.7</w:t>
            </w:r>
          </w:p>
        </w:tc>
        <w:tc>
          <w:tcPr>
            <w:tcW w:w="720" w:type="dxa"/>
            <w:tcBorders>
              <w:top w:val="nil"/>
              <w:left w:val="nil"/>
              <w:bottom w:val="nil"/>
              <w:right w:val="nil"/>
            </w:tcBorders>
            <w:noWrap/>
            <w:tcMar>
              <w:top w:w="15" w:type="dxa"/>
              <w:left w:w="15" w:type="dxa"/>
              <w:bottom w:w="0" w:type="dxa"/>
              <w:right w:w="15" w:type="dxa"/>
            </w:tcMar>
            <w:vAlign w:val="bottom"/>
          </w:tcPr>
          <w:p w14:paraId="7FCADF45" w14:textId="77777777" w:rsidR="001B46D9" w:rsidRPr="003D13D0" w:rsidRDefault="001B46D9" w:rsidP="00A426D6">
            <w:pPr>
              <w:rPr>
                <w:rFonts w:ascii="Arial" w:hAnsi="Arial" w:cs="Arial"/>
                <w:sz w:val="18"/>
                <w:szCs w:val="18"/>
              </w:rPr>
            </w:pPr>
            <w:r w:rsidRPr="003D13D0">
              <w:rPr>
                <w:rFonts w:ascii="Arial" w:hAnsi="Arial" w:cs="Arial"/>
                <w:sz w:val="18"/>
                <w:szCs w:val="18"/>
              </w:rPr>
              <w:t>175.8</w:t>
            </w:r>
          </w:p>
        </w:tc>
        <w:tc>
          <w:tcPr>
            <w:tcW w:w="1008" w:type="dxa"/>
            <w:tcBorders>
              <w:top w:val="nil"/>
              <w:left w:val="nil"/>
              <w:bottom w:val="nil"/>
              <w:right w:val="nil"/>
            </w:tcBorders>
            <w:noWrap/>
            <w:tcMar>
              <w:top w:w="15" w:type="dxa"/>
              <w:left w:w="15" w:type="dxa"/>
              <w:bottom w:w="0" w:type="dxa"/>
              <w:right w:w="15" w:type="dxa"/>
            </w:tcMar>
            <w:vAlign w:val="bottom"/>
          </w:tcPr>
          <w:p w14:paraId="24E45C72" w14:textId="77777777" w:rsidR="001B46D9" w:rsidRPr="003D13D0" w:rsidRDefault="001B46D9" w:rsidP="00A426D6">
            <w:pPr>
              <w:rPr>
                <w:rFonts w:ascii="Arial" w:hAnsi="Arial" w:cs="Arial"/>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67BB36F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395CE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7ACFCD3" w14:textId="77777777" w:rsidR="001B46D9" w:rsidRPr="003D13D0" w:rsidRDefault="001B46D9" w:rsidP="00A426D6">
            <w:pPr>
              <w:rPr>
                <w:rFonts w:ascii="Arial" w:hAnsi="Arial" w:cs="Arial"/>
                <w:sz w:val="18"/>
                <w:szCs w:val="18"/>
              </w:rPr>
            </w:pPr>
            <w:r w:rsidRPr="003D13D0">
              <w:rPr>
                <w:rFonts w:ascii="Arial" w:hAnsi="Arial" w:cs="Arial"/>
                <w:sz w:val="18"/>
                <w:szCs w:val="18"/>
              </w:rPr>
              <w:t>0.0303</w:t>
            </w:r>
          </w:p>
        </w:tc>
        <w:tc>
          <w:tcPr>
            <w:tcW w:w="720" w:type="dxa"/>
            <w:tcBorders>
              <w:top w:val="nil"/>
              <w:left w:val="nil"/>
              <w:bottom w:val="nil"/>
              <w:right w:val="nil"/>
            </w:tcBorders>
            <w:noWrap/>
            <w:tcMar>
              <w:top w:w="15" w:type="dxa"/>
              <w:left w:w="15" w:type="dxa"/>
              <w:bottom w:w="0" w:type="dxa"/>
              <w:right w:w="15" w:type="dxa"/>
            </w:tcMar>
            <w:vAlign w:val="bottom"/>
          </w:tcPr>
          <w:p w14:paraId="426C29B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A89C72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33CD2D8" w14:textId="77777777" w:rsidTr="00A426D6">
        <w:tc>
          <w:tcPr>
            <w:tcW w:w="1008" w:type="dxa"/>
            <w:tcBorders>
              <w:top w:val="nil"/>
              <w:left w:val="nil"/>
              <w:bottom w:val="nil"/>
              <w:right w:val="nil"/>
            </w:tcBorders>
          </w:tcPr>
          <w:p w14:paraId="08CD76D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D54C9F5"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8D48A27" w14:textId="77777777" w:rsidR="001B46D9" w:rsidRPr="003D13D0" w:rsidRDefault="001B46D9" w:rsidP="00A426D6">
            <w:pPr>
              <w:rPr>
                <w:rFonts w:ascii="Arial" w:hAnsi="Arial" w:cs="Arial"/>
                <w:sz w:val="18"/>
                <w:szCs w:val="18"/>
              </w:rPr>
            </w:pPr>
            <w:r w:rsidRPr="003D13D0">
              <w:rPr>
                <w:rFonts w:ascii="Arial" w:hAnsi="Arial" w:cs="Arial"/>
                <w:sz w:val="18"/>
                <w:szCs w:val="18"/>
              </w:rPr>
              <w:t>175.4</w:t>
            </w:r>
          </w:p>
        </w:tc>
        <w:tc>
          <w:tcPr>
            <w:tcW w:w="720" w:type="dxa"/>
            <w:tcBorders>
              <w:top w:val="nil"/>
              <w:left w:val="nil"/>
              <w:bottom w:val="nil"/>
              <w:right w:val="nil"/>
            </w:tcBorders>
            <w:noWrap/>
            <w:tcMar>
              <w:top w:w="15" w:type="dxa"/>
              <w:left w:w="15" w:type="dxa"/>
              <w:bottom w:w="0" w:type="dxa"/>
              <w:right w:w="15" w:type="dxa"/>
            </w:tcMar>
            <w:vAlign w:val="bottom"/>
          </w:tcPr>
          <w:p w14:paraId="1CC4E551" w14:textId="77777777" w:rsidR="001B46D9" w:rsidRPr="003D13D0" w:rsidRDefault="001B46D9" w:rsidP="00A426D6">
            <w:pPr>
              <w:rPr>
                <w:rFonts w:ascii="Arial" w:hAnsi="Arial" w:cs="Arial"/>
                <w:sz w:val="18"/>
                <w:szCs w:val="18"/>
              </w:rPr>
            </w:pPr>
            <w:r w:rsidRPr="003D13D0">
              <w:rPr>
                <w:rFonts w:ascii="Arial" w:hAnsi="Arial" w:cs="Arial"/>
                <w:sz w:val="18"/>
                <w:szCs w:val="18"/>
              </w:rPr>
              <w:t>176.6</w:t>
            </w:r>
          </w:p>
        </w:tc>
        <w:tc>
          <w:tcPr>
            <w:tcW w:w="1008" w:type="dxa"/>
            <w:tcBorders>
              <w:top w:val="nil"/>
              <w:left w:val="nil"/>
              <w:bottom w:val="nil"/>
              <w:right w:val="nil"/>
            </w:tcBorders>
            <w:noWrap/>
            <w:tcMar>
              <w:top w:w="15" w:type="dxa"/>
              <w:left w:w="15" w:type="dxa"/>
              <w:bottom w:w="0" w:type="dxa"/>
              <w:right w:w="15" w:type="dxa"/>
            </w:tcMar>
            <w:vAlign w:val="bottom"/>
          </w:tcPr>
          <w:p w14:paraId="489E2486" w14:textId="77777777" w:rsidR="001B46D9" w:rsidRPr="003D13D0" w:rsidRDefault="001B46D9" w:rsidP="00A426D6">
            <w:pPr>
              <w:rPr>
                <w:rFonts w:ascii="Arial" w:hAnsi="Arial" w:cs="Arial"/>
                <w:sz w:val="18"/>
                <w:szCs w:val="18"/>
              </w:rPr>
            </w:pPr>
            <w:r w:rsidRPr="003D13D0">
              <w:rPr>
                <w:rFonts w:ascii="Arial" w:hAnsi="Arial" w:cs="Arial"/>
                <w:sz w:val="18"/>
                <w:szCs w:val="18"/>
              </w:rPr>
              <w:t>-1.258</w:t>
            </w:r>
          </w:p>
        </w:tc>
        <w:tc>
          <w:tcPr>
            <w:tcW w:w="432" w:type="dxa"/>
            <w:tcBorders>
              <w:top w:val="nil"/>
              <w:left w:val="nil"/>
              <w:bottom w:val="nil"/>
              <w:right w:val="nil"/>
            </w:tcBorders>
            <w:noWrap/>
            <w:tcMar>
              <w:top w:w="15" w:type="dxa"/>
              <w:left w:w="15" w:type="dxa"/>
              <w:bottom w:w="0" w:type="dxa"/>
              <w:right w:w="15" w:type="dxa"/>
            </w:tcMar>
            <w:vAlign w:val="bottom"/>
          </w:tcPr>
          <w:p w14:paraId="75EC092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294E7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AB488A4" w14:textId="77777777" w:rsidR="001B46D9" w:rsidRPr="003D13D0" w:rsidRDefault="001B46D9" w:rsidP="00A426D6">
            <w:pPr>
              <w:rPr>
                <w:rFonts w:ascii="Arial" w:hAnsi="Arial" w:cs="Arial"/>
                <w:sz w:val="18"/>
                <w:szCs w:val="18"/>
              </w:rPr>
            </w:pPr>
            <w:r w:rsidRPr="003D13D0">
              <w:rPr>
                <w:rFonts w:ascii="Arial" w:hAnsi="Arial" w:cs="Arial"/>
                <w:sz w:val="18"/>
                <w:szCs w:val="18"/>
              </w:rPr>
              <w:t>0.3811</w:t>
            </w:r>
          </w:p>
        </w:tc>
        <w:tc>
          <w:tcPr>
            <w:tcW w:w="720" w:type="dxa"/>
            <w:tcBorders>
              <w:top w:val="nil"/>
              <w:left w:val="nil"/>
              <w:bottom w:val="nil"/>
              <w:right w:val="nil"/>
            </w:tcBorders>
            <w:noWrap/>
            <w:tcMar>
              <w:top w:w="15" w:type="dxa"/>
              <w:left w:w="15" w:type="dxa"/>
              <w:bottom w:w="0" w:type="dxa"/>
              <w:right w:w="15" w:type="dxa"/>
            </w:tcMar>
            <w:vAlign w:val="bottom"/>
          </w:tcPr>
          <w:p w14:paraId="7AEAF23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25A09F5"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71968DEF" w14:textId="77777777" w:rsidTr="00A426D6">
        <w:tc>
          <w:tcPr>
            <w:tcW w:w="1008" w:type="dxa"/>
            <w:tcBorders>
              <w:top w:val="nil"/>
              <w:left w:val="nil"/>
              <w:bottom w:val="nil"/>
              <w:right w:val="nil"/>
            </w:tcBorders>
          </w:tcPr>
          <w:p w14:paraId="7F71964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3A05FFE"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7A8F6085" w14:textId="77777777" w:rsidR="001B46D9" w:rsidRPr="003D13D0" w:rsidRDefault="001B46D9" w:rsidP="00A426D6">
            <w:pPr>
              <w:rPr>
                <w:rFonts w:ascii="Arial" w:hAnsi="Arial" w:cs="Arial"/>
                <w:sz w:val="18"/>
                <w:szCs w:val="18"/>
              </w:rPr>
            </w:pPr>
            <w:r w:rsidRPr="003D13D0">
              <w:rPr>
                <w:rFonts w:ascii="Arial" w:hAnsi="Arial" w:cs="Arial"/>
                <w:sz w:val="18"/>
                <w:szCs w:val="18"/>
              </w:rPr>
              <w:t>175.4</w:t>
            </w:r>
          </w:p>
        </w:tc>
        <w:tc>
          <w:tcPr>
            <w:tcW w:w="720" w:type="dxa"/>
            <w:tcBorders>
              <w:top w:val="nil"/>
              <w:left w:val="nil"/>
              <w:bottom w:val="nil"/>
              <w:right w:val="nil"/>
            </w:tcBorders>
            <w:noWrap/>
            <w:tcMar>
              <w:top w:w="15" w:type="dxa"/>
              <w:left w:w="15" w:type="dxa"/>
              <w:bottom w:w="0" w:type="dxa"/>
              <w:right w:w="15" w:type="dxa"/>
            </w:tcMar>
            <w:vAlign w:val="bottom"/>
          </w:tcPr>
          <w:p w14:paraId="6976D8EE" w14:textId="77777777" w:rsidR="001B46D9" w:rsidRPr="003D13D0" w:rsidRDefault="001B46D9" w:rsidP="00A426D6">
            <w:pPr>
              <w:rPr>
                <w:rFonts w:ascii="Arial" w:hAnsi="Arial" w:cs="Arial"/>
                <w:sz w:val="18"/>
                <w:szCs w:val="18"/>
              </w:rPr>
            </w:pPr>
            <w:r w:rsidRPr="003D13D0">
              <w:rPr>
                <w:rFonts w:ascii="Arial" w:hAnsi="Arial" w:cs="Arial"/>
                <w:sz w:val="18"/>
                <w:szCs w:val="18"/>
              </w:rPr>
              <w:t>175.8</w:t>
            </w:r>
          </w:p>
        </w:tc>
        <w:tc>
          <w:tcPr>
            <w:tcW w:w="1008" w:type="dxa"/>
            <w:tcBorders>
              <w:top w:val="nil"/>
              <w:left w:val="nil"/>
              <w:bottom w:val="nil"/>
              <w:right w:val="nil"/>
            </w:tcBorders>
            <w:noWrap/>
            <w:tcMar>
              <w:top w:w="15" w:type="dxa"/>
              <w:left w:w="15" w:type="dxa"/>
              <w:bottom w:w="0" w:type="dxa"/>
              <w:right w:w="15" w:type="dxa"/>
            </w:tcMar>
            <w:vAlign w:val="bottom"/>
          </w:tcPr>
          <w:p w14:paraId="0F6D242A" w14:textId="77777777" w:rsidR="001B46D9" w:rsidRPr="003D13D0" w:rsidRDefault="001B46D9" w:rsidP="00A426D6">
            <w:pPr>
              <w:rPr>
                <w:rFonts w:ascii="Arial" w:hAnsi="Arial" w:cs="Arial"/>
                <w:sz w:val="18"/>
                <w:szCs w:val="18"/>
              </w:rPr>
            </w:pPr>
            <w:r w:rsidRPr="003D13D0">
              <w:rPr>
                <w:rFonts w:ascii="Arial" w:hAnsi="Arial" w:cs="Arial"/>
                <w:sz w:val="18"/>
                <w:szCs w:val="18"/>
              </w:rPr>
              <w:t>-0.4333</w:t>
            </w:r>
          </w:p>
        </w:tc>
        <w:tc>
          <w:tcPr>
            <w:tcW w:w="432" w:type="dxa"/>
            <w:tcBorders>
              <w:top w:val="nil"/>
              <w:left w:val="nil"/>
              <w:bottom w:val="nil"/>
              <w:right w:val="nil"/>
            </w:tcBorders>
            <w:noWrap/>
            <w:tcMar>
              <w:top w:w="15" w:type="dxa"/>
              <w:left w:w="15" w:type="dxa"/>
              <w:bottom w:w="0" w:type="dxa"/>
              <w:right w:w="15" w:type="dxa"/>
            </w:tcMar>
            <w:vAlign w:val="bottom"/>
          </w:tcPr>
          <w:p w14:paraId="691122D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1728C2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277FCFA" w14:textId="77777777" w:rsidR="001B46D9" w:rsidRPr="003D13D0" w:rsidRDefault="001B46D9" w:rsidP="00A426D6">
            <w:pPr>
              <w:rPr>
                <w:rFonts w:ascii="Arial" w:hAnsi="Arial" w:cs="Arial"/>
                <w:sz w:val="18"/>
                <w:szCs w:val="18"/>
              </w:rPr>
            </w:pPr>
            <w:r w:rsidRPr="003D13D0">
              <w:rPr>
                <w:rFonts w:ascii="Arial" w:hAnsi="Arial" w:cs="Arial"/>
                <w:sz w:val="18"/>
                <w:szCs w:val="18"/>
              </w:rPr>
              <w:t>0.1312</w:t>
            </w:r>
          </w:p>
        </w:tc>
        <w:tc>
          <w:tcPr>
            <w:tcW w:w="720" w:type="dxa"/>
            <w:tcBorders>
              <w:top w:val="nil"/>
              <w:left w:val="nil"/>
              <w:bottom w:val="nil"/>
              <w:right w:val="nil"/>
            </w:tcBorders>
            <w:noWrap/>
            <w:tcMar>
              <w:top w:w="15" w:type="dxa"/>
              <w:left w:w="15" w:type="dxa"/>
              <w:bottom w:w="0" w:type="dxa"/>
              <w:right w:w="15" w:type="dxa"/>
            </w:tcMar>
            <w:vAlign w:val="bottom"/>
          </w:tcPr>
          <w:p w14:paraId="4030D4DE"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C631E8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9F260B5" w14:textId="77777777" w:rsidTr="00A426D6">
        <w:tc>
          <w:tcPr>
            <w:tcW w:w="1008" w:type="dxa"/>
            <w:tcBorders>
              <w:top w:val="nil"/>
              <w:left w:val="nil"/>
              <w:bottom w:val="nil"/>
              <w:right w:val="nil"/>
            </w:tcBorders>
          </w:tcPr>
          <w:p w14:paraId="37CFFDD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148F54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26F72B32" w14:textId="77777777" w:rsidR="001B46D9" w:rsidRPr="003D13D0" w:rsidRDefault="001B46D9" w:rsidP="00A426D6">
            <w:pPr>
              <w:rPr>
                <w:rFonts w:ascii="Arial" w:hAnsi="Arial" w:cs="Arial"/>
                <w:sz w:val="18"/>
                <w:szCs w:val="18"/>
              </w:rPr>
            </w:pPr>
            <w:r w:rsidRPr="003D13D0">
              <w:rPr>
                <w:rFonts w:ascii="Arial" w:hAnsi="Arial" w:cs="Arial"/>
                <w:sz w:val="18"/>
                <w:szCs w:val="18"/>
              </w:rPr>
              <w:t>176.6</w:t>
            </w:r>
          </w:p>
        </w:tc>
        <w:tc>
          <w:tcPr>
            <w:tcW w:w="720" w:type="dxa"/>
            <w:tcBorders>
              <w:top w:val="nil"/>
              <w:left w:val="nil"/>
              <w:bottom w:val="nil"/>
              <w:right w:val="nil"/>
            </w:tcBorders>
            <w:noWrap/>
            <w:tcMar>
              <w:top w:w="15" w:type="dxa"/>
              <w:left w:w="15" w:type="dxa"/>
              <w:bottom w:w="0" w:type="dxa"/>
              <w:right w:w="15" w:type="dxa"/>
            </w:tcMar>
            <w:vAlign w:val="bottom"/>
          </w:tcPr>
          <w:p w14:paraId="7340D4AF" w14:textId="77777777" w:rsidR="001B46D9" w:rsidRPr="003D13D0" w:rsidRDefault="001B46D9" w:rsidP="00A426D6">
            <w:pPr>
              <w:rPr>
                <w:rFonts w:ascii="Arial" w:hAnsi="Arial" w:cs="Arial"/>
                <w:sz w:val="18"/>
                <w:szCs w:val="18"/>
              </w:rPr>
            </w:pPr>
            <w:r w:rsidRPr="003D13D0">
              <w:rPr>
                <w:rFonts w:ascii="Arial" w:hAnsi="Arial" w:cs="Arial"/>
                <w:sz w:val="18"/>
                <w:szCs w:val="18"/>
              </w:rPr>
              <w:t>175.8</w:t>
            </w:r>
          </w:p>
        </w:tc>
        <w:tc>
          <w:tcPr>
            <w:tcW w:w="1008" w:type="dxa"/>
            <w:tcBorders>
              <w:top w:val="nil"/>
              <w:left w:val="nil"/>
              <w:bottom w:val="nil"/>
              <w:right w:val="nil"/>
            </w:tcBorders>
            <w:noWrap/>
            <w:tcMar>
              <w:top w:w="15" w:type="dxa"/>
              <w:left w:w="15" w:type="dxa"/>
              <w:bottom w:w="0" w:type="dxa"/>
              <w:right w:w="15" w:type="dxa"/>
            </w:tcMar>
            <w:vAlign w:val="bottom"/>
          </w:tcPr>
          <w:p w14:paraId="192C2E45" w14:textId="77777777" w:rsidR="001B46D9" w:rsidRPr="003D13D0" w:rsidRDefault="001B46D9" w:rsidP="00A426D6">
            <w:pPr>
              <w:rPr>
                <w:rFonts w:ascii="Arial" w:hAnsi="Arial" w:cs="Arial"/>
                <w:sz w:val="18"/>
                <w:szCs w:val="18"/>
              </w:rPr>
            </w:pPr>
            <w:r w:rsidRPr="003D13D0">
              <w:rPr>
                <w:rFonts w:ascii="Arial" w:hAnsi="Arial" w:cs="Arial"/>
                <w:sz w:val="18"/>
                <w:szCs w:val="18"/>
              </w:rPr>
              <w:t>0.8250</w:t>
            </w:r>
          </w:p>
        </w:tc>
        <w:tc>
          <w:tcPr>
            <w:tcW w:w="432" w:type="dxa"/>
            <w:tcBorders>
              <w:top w:val="nil"/>
              <w:left w:val="nil"/>
              <w:bottom w:val="nil"/>
              <w:right w:val="nil"/>
            </w:tcBorders>
            <w:noWrap/>
            <w:tcMar>
              <w:top w:w="15" w:type="dxa"/>
              <w:left w:w="15" w:type="dxa"/>
              <w:bottom w:w="0" w:type="dxa"/>
              <w:right w:w="15" w:type="dxa"/>
            </w:tcMar>
            <w:vAlign w:val="bottom"/>
          </w:tcPr>
          <w:p w14:paraId="4EF7C7BC"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2B659C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89E0E83" w14:textId="77777777" w:rsidR="001B46D9" w:rsidRPr="003D13D0" w:rsidRDefault="001B46D9" w:rsidP="00A426D6">
            <w:pPr>
              <w:rPr>
                <w:rFonts w:ascii="Arial" w:hAnsi="Arial" w:cs="Arial"/>
                <w:sz w:val="18"/>
                <w:szCs w:val="18"/>
              </w:rPr>
            </w:pPr>
            <w:r w:rsidRPr="003D13D0">
              <w:rPr>
                <w:rFonts w:ascii="Arial" w:hAnsi="Arial" w:cs="Arial"/>
                <w:sz w:val="18"/>
                <w:szCs w:val="18"/>
              </w:rPr>
              <w:t>0.2699</w:t>
            </w:r>
          </w:p>
        </w:tc>
        <w:tc>
          <w:tcPr>
            <w:tcW w:w="720" w:type="dxa"/>
            <w:tcBorders>
              <w:top w:val="nil"/>
              <w:left w:val="nil"/>
              <w:bottom w:val="nil"/>
              <w:right w:val="nil"/>
            </w:tcBorders>
            <w:noWrap/>
            <w:tcMar>
              <w:top w:w="15" w:type="dxa"/>
              <w:left w:w="15" w:type="dxa"/>
              <w:bottom w:w="0" w:type="dxa"/>
              <w:right w:w="15" w:type="dxa"/>
            </w:tcMar>
            <w:vAlign w:val="bottom"/>
          </w:tcPr>
          <w:p w14:paraId="629FA9C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241309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2417C66" w14:textId="77777777" w:rsidTr="00A426D6">
        <w:tc>
          <w:tcPr>
            <w:tcW w:w="1008" w:type="dxa"/>
            <w:tcBorders>
              <w:top w:val="nil"/>
              <w:left w:val="nil"/>
              <w:bottom w:val="nil"/>
              <w:right w:val="nil"/>
            </w:tcBorders>
          </w:tcPr>
          <w:p w14:paraId="2274D4A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70EB66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A79507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B0F8E4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ED1754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48E30F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DF84DD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9CF051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60381C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F956B49" w14:textId="77777777" w:rsidR="001B46D9" w:rsidRPr="003D13D0" w:rsidRDefault="001B46D9" w:rsidP="00A426D6">
            <w:pPr>
              <w:rPr>
                <w:rFonts w:ascii="Arial" w:hAnsi="Arial" w:cs="Arial"/>
                <w:sz w:val="18"/>
                <w:szCs w:val="18"/>
              </w:rPr>
            </w:pPr>
          </w:p>
        </w:tc>
      </w:tr>
      <w:tr w:rsidR="001B46D9" w:rsidRPr="003D13D0" w14:paraId="5257643D" w14:textId="77777777" w:rsidTr="00A426D6">
        <w:tc>
          <w:tcPr>
            <w:tcW w:w="1008" w:type="dxa"/>
            <w:tcBorders>
              <w:top w:val="nil"/>
              <w:left w:val="nil"/>
              <w:bottom w:val="nil"/>
              <w:right w:val="nil"/>
            </w:tcBorders>
          </w:tcPr>
          <w:p w14:paraId="554E4DB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80743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6</w:t>
            </w:r>
          </w:p>
        </w:tc>
        <w:tc>
          <w:tcPr>
            <w:tcW w:w="720" w:type="dxa"/>
            <w:tcBorders>
              <w:top w:val="nil"/>
              <w:left w:val="nil"/>
              <w:bottom w:val="nil"/>
              <w:right w:val="nil"/>
            </w:tcBorders>
            <w:noWrap/>
            <w:tcMar>
              <w:top w:w="15" w:type="dxa"/>
              <w:left w:w="15" w:type="dxa"/>
              <w:bottom w:w="0" w:type="dxa"/>
              <w:right w:w="15" w:type="dxa"/>
            </w:tcMar>
            <w:vAlign w:val="bottom"/>
          </w:tcPr>
          <w:p w14:paraId="09C3307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027A53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BF91FB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F42A44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AA5B1E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1A6D0E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7A8C33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055457C" w14:textId="77777777" w:rsidR="001B46D9" w:rsidRPr="003D13D0" w:rsidRDefault="001B46D9" w:rsidP="00A426D6">
            <w:pPr>
              <w:rPr>
                <w:rFonts w:ascii="Arial" w:hAnsi="Arial" w:cs="Arial"/>
                <w:sz w:val="18"/>
                <w:szCs w:val="18"/>
              </w:rPr>
            </w:pPr>
          </w:p>
        </w:tc>
      </w:tr>
      <w:tr w:rsidR="001B46D9" w:rsidRPr="003D13D0" w14:paraId="3A272F03" w14:textId="77777777" w:rsidTr="00A426D6">
        <w:tc>
          <w:tcPr>
            <w:tcW w:w="1008" w:type="dxa"/>
            <w:tcBorders>
              <w:top w:val="nil"/>
              <w:left w:val="nil"/>
              <w:bottom w:val="nil"/>
              <w:right w:val="nil"/>
            </w:tcBorders>
          </w:tcPr>
          <w:p w14:paraId="7DAD48D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BD0EB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18E578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720" w:type="dxa"/>
            <w:tcBorders>
              <w:top w:val="nil"/>
              <w:left w:val="nil"/>
              <w:bottom w:val="nil"/>
              <w:right w:val="nil"/>
            </w:tcBorders>
            <w:noWrap/>
            <w:tcMar>
              <w:top w:w="15" w:type="dxa"/>
              <w:left w:w="15" w:type="dxa"/>
              <w:bottom w:w="0" w:type="dxa"/>
              <w:right w:w="15" w:type="dxa"/>
            </w:tcMar>
            <w:vAlign w:val="bottom"/>
          </w:tcPr>
          <w:p w14:paraId="36419C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187.4</w:t>
            </w:r>
          </w:p>
        </w:tc>
        <w:tc>
          <w:tcPr>
            <w:tcW w:w="1008" w:type="dxa"/>
            <w:tcBorders>
              <w:top w:val="nil"/>
              <w:left w:val="nil"/>
              <w:bottom w:val="nil"/>
              <w:right w:val="nil"/>
            </w:tcBorders>
            <w:noWrap/>
            <w:tcMar>
              <w:top w:w="15" w:type="dxa"/>
              <w:left w:w="15" w:type="dxa"/>
              <w:bottom w:w="0" w:type="dxa"/>
              <w:right w:w="15" w:type="dxa"/>
            </w:tcMar>
            <w:vAlign w:val="bottom"/>
          </w:tcPr>
          <w:p w14:paraId="0E2E7D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-4.057</w:t>
            </w:r>
          </w:p>
        </w:tc>
        <w:tc>
          <w:tcPr>
            <w:tcW w:w="432" w:type="dxa"/>
            <w:tcBorders>
              <w:top w:val="nil"/>
              <w:left w:val="nil"/>
              <w:bottom w:val="nil"/>
              <w:right w:val="nil"/>
            </w:tcBorders>
            <w:noWrap/>
            <w:tcMar>
              <w:top w:w="15" w:type="dxa"/>
              <w:left w:w="15" w:type="dxa"/>
              <w:bottom w:w="0" w:type="dxa"/>
              <w:right w:w="15" w:type="dxa"/>
            </w:tcMar>
            <w:vAlign w:val="bottom"/>
          </w:tcPr>
          <w:p w14:paraId="289366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9C8C7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69E56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1.193</w:t>
            </w:r>
          </w:p>
        </w:tc>
        <w:tc>
          <w:tcPr>
            <w:tcW w:w="720" w:type="dxa"/>
            <w:tcBorders>
              <w:top w:val="nil"/>
              <w:left w:val="nil"/>
              <w:bottom w:val="nil"/>
              <w:right w:val="nil"/>
            </w:tcBorders>
            <w:noWrap/>
            <w:tcMar>
              <w:top w:w="15" w:type="dxa"/>
              <w:left w:w="15" w:type="dxa"/>
              <w:bottom w:w="0" w:type="dxa"/>
              <w:right w:w="15" w:type="dxa"/>
            </w:tcMar>
            <w:vAlign w:val="bottom"/>
          </w:tcPr>
          <w:p w14:paraId="635C15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EC4ACD4" w14:textId="77777777" w:rsidR="001B46D9" w:rsidRPr="003D13D0" w:rsidRDefault="001B46D9" w:rsidP="00A426D6">
            <w:pPr>
              <w:rPr>
                <w:rFonts w:ascii="Arial" w:hAnsi="Arial" w:cs="Arial"/>
                <w:sz w:val="18"/>
                <w:szCs w:val="18"/>
              </w:rPr>
            </w:pPr>
            <w:r w:rsidRPr="003D13D0">
              <w:rPr>
                <w:rFonts w:ascii="Arial" w:hAnsi="Arial" w:cs="Arial"/>
                <w:sz w:val="18"/>
                <w:szCs w:val="18"/>
              </w:rPr>
              <w:t>0.9592</w:t>
            </w:r>
          </w:p>
        </w:tc>
      </w:tr>
      <w:tr w:rsidR="001B46D9" w:rsidRPr="003D13D0" w14:paraId="62D6488D" w14:textId="77777777" w:rsidTr="00A426D6">
        <w:tc>
          <w:tcPr>
            <w:tcW w:w="1008" w:type="dxa"/>
            <w:tcBorders>
              <w:top w:val="nil"/>
              <w:left w:val="nil"/>
              <w:bottom w:val="nil"/>
              <w:right w:val="nil"/>
            </w:tcBorders>
          </w:tcPr>
          <w:p w14:paraId="0C43527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DBE96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39D20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720" w:type="dxa"/>
            <w:tcBorders>
              <w:top w:val="nil"/>
              <w:left w:val="nil"/>
              <w:bottom w:val="nil"/>
              <w:right w:val="nil"/>
            </w:tcBorders>
            <w:noWrap/>
            <w:tcMar>
              <w:top w:w="15" w:type="dxa"/>
              <w:left w:w="15" w:type="dxa"/>
              <w:bottom w:w="0" w:type="dxa"/>
              <w:right w:w="15" w:type="dxa"/>
            </w:tcMar>
            <w:vAlign w:val="bottom"/>
          </w:tcPr>
          <w:p w14:paraId="1DF1A6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186.3</w:t>
            </w:r>
          </w:p>
        </w:tc>
        <w:tc>
          <w:tcPr>
            <w:tcW w:w="1008" w:type="dxa"/>
            <w:tcBorders>
              <w:top w:val="nil"/>
              <w:left w:val="nil"/>
              <w:bottom w:val="nil"/>
              <w:right w:val="nil"/>
            </w:tcBorders>
            <w:noWrap/>
            <w:tcMar>
              <w:top w:w="15" w:type="dxa"/>
              <w:left w:w="15" w:type="dxa"/>
              <w:bottom w:w="0" w:type="dxa"/>
              <w:right w:w="15" w:type="dxa"/>
            </w:tcMar>
            <w:vAlign w:val="bottom"/>
          </w:tcPr>
          <w:p w14:paraId="5A96F3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-2.957</w:t>
            </w:r>
          </w:p>
        </w:tc>
        <w:tc>
          <w:tcPr>
            <w:tcW w:w="432" w:type="dxa"/>
            <w:tcBorders>
              <w:top w:val="nil"/>
              <w:left w:val="nil"/>
              <w:bottom w:val="nil"/>
              <w:right w:val="nil"/>
            </w:tcBorders>
            <w:noWrap/>
            <w:tcMar>
              <w:top w:w="15" w:type="dxa"/>
              <w:left w:w="15" w:type="dxa"/>
              <w:bottom w:w="0" w:type="dxa"/>
              <w:right w:w="15" w:type="dxa"/>
            </w:tcMar>
            <w:vAlign w:val="bottom"/>
          </w:tcPr>
          <w:p w14:paraId="6C0B81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067AA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40BE7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0.8694</w:t>
            </w:r>
          </w:p>
        </w:tc>
        <w:tc>
          <w:tcPr>
            <w:tcW w:w="720" w:type="dxa"/>
            <w:tcBorders>
              <w:top w:val="nil"/>
              <w:left w:val="nil"/>
              <w:bottom w:val="nil"/>
              <w:right w:val="nil"/>
            </w:tcBorders>
            <w:noWrap/>
            <w:tcMar>
              <w:top w:w="15" w:type="dxa"/>
              <w:left w:w="15" w:type="dxa"/>
              <w:bottom w:w="0" w:type="dxa"/>
              <w:right w:w="15" w:type="dxa"/>
            </w:tcMar>
            <w:vAlign w:val="bottom"/>
          </w:tcPr>
          <w:p w14:paraId="07CA355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36E2033" w14:textId="77777777" w:rsidR="001B46D9" w:rsidRPr="003D13D0" w:rsidRDefault="001B46D9" w:rsidP="00A426D6">
            <w:pPr>
              <w:rPr>
                <w:rFonts w:ascii="Arial" w:hAnsi="Arial" w:cs="Arial"/>
                <w:sz w:val="18"/>
                <w:szCs w:val="18"/>
              </w:rPr>
            </w:pPr>
            <w:r w:rsidRPr="003D13D0">
              <w:rPr>
                <w:rFonts w:ascii="Arial" w:hAnsi="Arial" w:cs="Arial"/>
                <w:sz w:val="18"/>
                <w:szCs w:val="18"/>
              </w:rPr>
              <w:t>0.9899</w:t>
            </w:r>
          </w:p>
        </w:tc>
      </w:tr>
      <w:tr w:rsidR="001B46D9" w:rsidRPr="003D13D0" w14:paraId="65D19892" w14:textId="77777777" w:rsidTr="00A426D6">
        <w:tc>
          <w:tcPr>
            <w:tcW w:w="1008" w:type="dxa"/>
            <w:tcBorders>
              <w:top w:val="nil"/>
              <w:left w:val="nil"/>
              <w:bottom w:val="nil"/>
              <w:right w:val="nil"/>
            </w:tcBorders>
          </w:tcPr>
          <w:p w14:paraId="51AA252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7606A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18F079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720" w:type="dxa"/>
            <w:tcBorders>
              <w:top w:val="nil"/>
              <w:left w:val="nil"/>
              <w:bottom w:val="nil"/>
              <w:right w:val="nil"/>
            </w:tcBorders>
            <w:noWrap/>
            <w:tcMar>
              <w:top w:w="15" w:type="dxa"/>
              <w:left w:w="15" w:type="dxa"/>
              <w:bottom w:w="0" w:type="dxa"/>
              <w:right w:w="15" w:type="dxa"/>
            </w:tcMar>
            <w:vAlign w:val="bottom"/>
          </w:tcPr>
          <w:p w14:paraId="5C6D30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186.3</w:t>
            </w:r>
          </w:p>
        </w:tc>
        <w:tc>
          <w:tcPr>
            <w:tcW w:w="1008" w:type="dxa"/>
            <w:tcBorders>
              <w:top w:val="nil"/>
              <w:left w:val="nil"/>
              <w:bottom w:val="nil"/>
              <w:right w:val="nil"/>
            </w:tcBorders>
            <w:noWrap/>
            <w:tcMar>
              <w:top w:w="15" w:type="dxa"/>
              <w:left w:w="15" w:type="dxa"/>
              <w:bottom w:w="0" w:type="dxa"/>
              <w:right w:w="15" w:type="dxa"/>
            </w:tcMar>
            <w:vAlign w:val="bottom"/>
          </w:tcPr>
          <w:p w14:paraId="63EDED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-2.957</w:t>
            </w:r>
          </w:p>
        </w:tc>
        <w:tc>
          <w:tcPr>
            <w:tcW w:w="432" w:type="dxa"/>
            <w:tcBorders>
              <w:top w:val="nil"/>
              <w:left w:val="nil"/>
              <w:bottom w:val="nil"/>
              <w:right w:val="nil"/>
            </w:tcBorders>
            <w:noWrap/>
            <w:tcMar>
              <w:top w:w="15" w:type="dxa"/>
              <w:left w:w="15" w:type="dxa"/>
              <w:bottom w:w="0" w:type="dxa"/>
              <w:right w:w="15" w:type="dxa"/>
            </w:tcMar>
            <w:vAlign w:val="bottom"/>
          </w:tcPr>
          <w:p w14:paraId="39AD7C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F8279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B6DE7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0.8694</w:t>
            </w:r>
          </w:p>
        </w:tc>
        <w:tc>
          <w:tcPr>
            <w:tcW w:w="720" w:type="dxa"/>
            <w:tcBorders>
              <w:top w:val="nil"/>
              <w:left w:val="nil"/>
              <w:bottom w:val="nil"/>
              <w:right w:val="nil"/>
            </w:tcBorders>
            <w:noWrap/>
            <w:tcMar>
              <w:top w:w="15" w:type="dxa"/>
              <w:left w:w="15" w:type="dxa"/>
              <w:bottom w:w="0" w:type="dxa"/>
              <w:right w:w="15" w:type="dxa"/>
            </w:tcMar>
            <w:vAlign w:val="bottom"/>
          </w:tcPr>
          <w:p w14:paraId="225973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CBD50CC" w14:textId="77777777" w:rsidR="001B46D9" w:rsidRPr="003D13D0" w:rsidRDefault="001B46D9" w:rsidP="00A426D6">
            <w:pPr>
              <w:rPr>
                <w:rFonts w:ascii="Arial" w:hAnsi="Arial" w:cs="Arial"/>
                <w:sz w:val="18"/>
                <w:szCs w:val="18"/>
              </w:rPr>
            </w:pPr>
            <w:r w:rsidRPr="003D13D0">
              <w:rPr>
                <w:rFonts w:ascii="Arial" w:hAnsi="Arial" w:cs="Arial"/>
                <w:sz w:val="18"/>
                <w:szCs w:val="18"/>
              </w:rPr>
              <w:t>0.9899</w:t>
            </w:r>
          </w:p>
        </w:tc>
      </w:tr>
      <w:tr w:rsidR="001B46D9" w:rsidRPr="003D13D0" w14:paraId="39DF2DD3" w14:textId="77777777" w:rsidTr="00A426D6">
        <w:tc>
          <w:tcPr>
            <w:tcW w:w="1008" w:type="dxa"/>
            <w:tcBorders>
              <w:top w:val="nil"/>
              <w:left w:val="nil"/>
              <w:bottom w:val="nil"/>
              <w:right w:val="nil"/>
            </w:tcBorders>
          </w:tcPr>
          <w:p w14:paraId="34D6F98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63047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5432C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720" w:type="dxa"/>
            <w:tcBorders>
              <w:top w:val="nil"/>
              <w:left w:val="nil"/>
              <w:bottom w:val="nil"/>
              <w:right w:val="nil"/>
            </w:tcBorders>
            <w:noWrap/>
            <w:tcMar>
              <w:top w:w="15" w:type="dxa"/>
              <w:left w:w="15" w:type="dxa"/>
              <w:bottom w:w="0" w:type="dxa"/>
              <w:right w:w="15" w:type="dxa"/>
            </w:tcMar>
            <w:vAlign w:val="bottom"/>
          </w:tcPr>
          <w:p w14:paraId="2D1AA4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187.4</w:t>
            </w:r>
          </w:p>
        </w:tc>
        <w:tc>
          <w:tcPr>
            <w:tcW w:w="1008" w:type="dxa"/>
            <w:tcBorders>
              <w:top w:val="nil"/>
              <w:left w:val="nil"/>
              <w:bottom w:val="nil"/>
              <w:right w:val="nil"/>
            </w:tcBorders>
            <w:noWrap/>
            <w:tcMar>
              <w:top w:w="15" w:type="dxa"/>
              <w:left w:w="15" w:type="dxa"/>
              <w:bottom w:w="0" w:type="dxa"/>
              <w:right w:w="15" w:type="dxa"/>
            </w:tcMar>
            <w:vAlign w:val="bottom"/>
          </w:tcPr>
          <w:p w14:paraId="7213FF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-4.082</w:t>
            </w:r>
          </w:p>
        </w:tc>
        <w:tc>
          <w:tcPr>
            <w:tcW w:w="432" w:type="dxa"/>
            <w:tcBorders>
              <w:top w:val="nil"/>
              <w:left w:val="nil"/>
              <w:bottom w:val="nil"/>
              <w:right w:val="nil"/>
            </w:tcBorders>
            <w:noWrap/>
            <w:tcMar>
              <w:top w:w="15" w:type="dxa"/>
              <w:left w:w="15" w:type="dxa"/>
              <w:bottom w:w="0" w:type="dxa"/>
              <w:right w:w="15" w:type="dxa"/>
            </w:tcMar>
            <w:vAlign w:val="bottom"/>
          </w:tcPr>
          <w:p w14:paraId="04362D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D89C7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9C4F7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1.290</w:t>
            </w:r>
          </w:p>
        </w:tc>
        <w:tc>
          <w:tcPr>
            <w:tcW w:w="720" w:type="dxa"/>
            <w:tcBorders>
              <w:top w:val="nil"/>
              <w:left w:val="nil"/>
              <w:bottom w:val="nil"/>
              <w:right w:val="nil"/>
            </w:tcBorders>
            <w:noWrap/>
            <w:tcMar>
              <w:top w:w="15" w:type="dxa"/>
              <w:left w:w="15" w:type="dxa"/>
              <w:bottom w:w="0" w:type="dxa"/>
              <w:right w:w="15" w:type="dxa"/>
            </w:tcMar>
            <w:vAlign w:val="bottom"/>
          </w:tcPr>
          <w:p w14:paraId="344D17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C83DDC3" w14:textId="77777777" w:rsidR="001B46D9" w:rsidRPr="003D13D0" w:rsidRDefault="001B46D9" w:rsidP="00A426D6">
            <w:pPr>
              <w:rPr>
                <w:rFonts w:ascii="Arial" w:hAnsi="Arial" w:cs="Arial"/>
                <w:sz w:val="18"/>
                <w:szCs w:val="18"/>
              </w:rPr>
            </w:pPr>
            <w:r w:rsidRPr="003D13D0">
              <w:rPr>
                <w:rFonts w:ascii="Arial" w:hAnsi="Arial" w:cs="Arial"/>
                <w:sz w:val="18"/>
                <w:szCs w:val="18"/>
              </w:rPr>
              <w:t>0.9433</w:t>
            </w:r>
          </w:p>
        </w:tc>
      </w:tr>
      <w:tr w:rsidR="001B46D9" w:rsidRPr="003D13D0" w14:paraId="7F07DD7B" w14:textId="77777777" w:rsidTr="00A426D6">
        <w:tc>
          <w:tcPr>
            <w:tcW w:w="1008" w:type="dxa"/>
            <w:tcBorders>
              <w:top w:val="nil"/>
              <w:left w:val="nil"/>
              <w:bottom w:val="nil"/>
              <w:right w:val="nil"/>
            </w:tcBorders>
          </w:tcPr>
          <w:p w14:paraId="41EDC30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95FD9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4D2439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720" w:type="dxa"/>
            <w:tcBorders>
              <w:top w:val="nil"/>
              <w:left w:val="nil"/>
              <w:bottom w:val="nil"/>
              <w:right w:val="nil"/>
            </w:tcBorders>
            <w:noWrap/>
            <w:tcMar>
              <w:top w:w="15" w:type="dxa"/>
              <w:left w:w="15" w:type="dxa"/>
              <w:bottom w:w="0" w:type="dxa"/>
              <w:right w:w="15" w:type="dxa"/>
            </w:tcMar>
            <w:vAlign w:val="bottom"/>
          </w:tcPr>
          <w:p w14:paraId="01CE4B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189.6</w:t>
            </w:r>
          </w:p>
        </w:tc>
        <w:tc>
          <w:tcPr>
            <w:tcW w:w="1008" w:type="dxa"/>
            <w:tcBorders>
              <w:top w:val="nil"/>
              <w:left w:val="nil"/>
              <w:bottom w:val="nil"/>
              <w:right w:val="nil"/>
            </w:tcBorders>
            <w:noWrap/>
            <w:tcMar>
              <w:top w:w="15" w:type="dxa"/>
              <w:left w:w="15" w:type="dxa"/>
              <w:bottom w:w="0" w:type="dxa"/>
              <w:right w:w="15" w:type="dxa"/>
            </w:tcMar>
            <w:vAlign w:val="bottom"/>
          </w:tcPr>
          <w:p w14:paraId="6243AA5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-6.257</w:t>
            </w:r>
          </w:p>
        </w:tc>
        <w:tc>
          <w:tcPr>
            <w:tcW w:w="432" w:type="dxa"/>
            <w:tcBorders>
              <w:top w:val="nil"/>
              <w:left w:val="nil"/>
              <w:bottom w:val="nil"/>
              <w:right w:val="nil"/>
            </w:tcBorders>
            <w:noWrap/>
            <w:tcMar>
              <w:top w:w="15" w:type="dxa"/>
              <w:left w:w="15" w:type="dxa"/>
              <w:bottom w:w="0" w:type="dxa"/>
              <w:right w:w="15" w:type="dxa"/>
            </w:tcMar>
            <w:vAlign w:val="bottom"/>
          </w:tcPr>
          <w:p w14:paraId="58EAFD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A1416BE"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FB958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1.978</w:t>
            </w:r>
          </w:p>
        </w:tc>
        <w:tc>
          <w:tcPr>
            <w:tcW w:w="720" w:type="dxa"/>
            <w:tcBorders>
              <w:top w:val="nil"/>
              <w:left w:val="nil"/>
              <w:bottom w:val="nil"/>
              <w:right w:val="nil"/>
            </w:tcBorders>
            <w:noWrap/>
            <w:tcMar>
              <w:top w:w="15" w:type="dxa"/>
              <w:left w:w="15" w:type="dxa"/>
              <w:bottom w:w="0" w:type="dxa"/>
              <w:right w:w="15" w:type="dxa"/>
            </w:tcMar>
            <w:vAlign w:val="bottom"/>
          </w:tcPr>
          <w:p w14:paraId="049392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C5975C5" w14:textId="77777777" w:rsidR="001B46D9" w:rsidRPr="003D13D0" w:rsidRDefault="001B46D9" w:rsidP="00A426D6">
            <w:pPr>
              <w:rPr>
                <w:rFonts w:ascii="Arial" w:hAnsi="Arial" w:cs="Arial"/>
                <w:sz w:val="18"/>
                <w:szCs w:val="18"/>
              </w:rPr>
            </w:pPr>
            <w:r w:rsidRPr="003D13D0">
              <w:rPr>
                <w:rFonts w:ascii="Arial" w:hAnsi="Arial" w:cs="Arial"/>
                <w:sz w:val="18"/>
                <w:szCs w:val="18"/>
              </w:rPr>
              <w:t>0.7281</w:t>
            </w:r>
          </w:p>
        </w:tc>
      </w:tr>
      <w:tr w:rsidR="001B46D9" w:rsidRPr="003D13D0" w14:paraId="38B3B614" w14:textId="77777777" w:rsidTr="00A426D6">
        <w:tc>
          <w:tcPr>
            <w:tcW w:w="1008" w:type="dxa"/>
            <w:tcBorders>
              <w:top w:val="nil"/>
              <w:left w:val="nil"/>
              <w:bottom w:val="nil"/>
              <w:right w:val="nil"/>
            </w:tcBorders>
          </w:tcPr>
          <w:p w14:paraId="6BC8AC7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C8E64DF"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DC085AB"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720" w:type="dxa"/>
            <w:tcBorders>
              <w:top w:val="nil"/>
              <w:left w:val="nil"/>
              <w:bottom w:val="nil"/>
              <w:right w:val="nil"/>
            </w:tcBorders>
            <w:noWrap/>
            <w:tcMar>
              <w:top w:w="15" w:type="dxa"/>
              <w:left w:w="15" w:type="dxa"/>
              <w:bottom w:w="0" w:type="dxa"/>
              <w:right w:w="15" w:type="dxa"/>
            </w:tcMar>
            <w:vAlign w:val="bottom"/>
          </w:tcPr>
          <w:p w14:paraId="6DD4D5F9"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1008" w:type="dxa"/>
            <w:tcBorders>
              <w:top w:val="nil"/>
              <w:left w:val="nil"/>
              <w:bottom w:val="nil"/>
              <w:right w:val="nil"/>
            </w:tcBorders>
            <w:noWrap/>
            <w:tcMar>
              <w:top w:w="15" w:type="dxa"/>
              <w:left w:w="15" w:type="dxa"/>
              <w:bottom w:w="0" w:type="dxa"/>
              <w:right w:w="15" w:type="dxa"/>
            </w:tcMar>
            <w:vAlign w:val="bottom"/>
          </w:tcPr>
          <w:p w14:paraId="19219E08"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432" w:type="dxa"/>
            <w:tcBorders>
              <w:top w:val="nil"/>
              <w:left w:val="nil"/>
              <w:bottom w:val="nil"/>
              <w:right w:val="nil"/>
            </w:tcBorders>
            <w:noWrap/>
            <w:tcMar>
              <w:top w:w="15" w:type="dxa"/>
              <w:left w:w="15" w:type="dxa"/>
              <w:bottom w:w="0" w:type="dxa"/>
              <w:right w:w="15" w:type="dxa"/>
            </w:tcMar>
            <w:vAlign w:val="bottom"/>
          </w:tcPr>
          <w:p w14:paraId="39B854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F7C501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F1910AC" w14:textId="77777777" w:rsidR="001B46D9" w:rsidRPr="003D13D0" w:rsidRDefault="001B46D9" w:rsidP="00A426D6">
            <w:pPr>
              <w:rPr>
                <w:rFonts w:ascii="Arial" w:hAnsi="Arial" w:cs="Arial"/>
                <w:sz w:val="18"/>
                <w:szCs w:val="18"/>
              </w:rPr>
            </w:pPr>
            <w:r w:rsidRPr="003D13D0">
              <w:rPr>
                <w:rFonts w:ascii="Arial" w:hAnsi="Arial" w:cs="Arial"/>
                <w:sz w:val="18"/>
                <w:szCs w:val="18"/>
              </w:rPr>
              <w:t>0.3116</w:t>
            </w:r>
          </w:p>
        </w:tc>
        <w:tc>
          <w:tcPr>
            <w:tcW w:w="720" w:type="dxa"/>
            <w:tcBorders>
              <w:top w:val="nil"/>
              <w:left w:val="nil"/>
              <w:bottom w:val="nil"/>
              <w:right w:val="nil"/>
            </w:tcBorders>
            <w:noWrap/>
            <w:tcMar>
              <w:top w:w="15" w:type="dxa"/>
              <w:left w:w="15" w:type="dxa"/>
              <w:bottom w:w="0" w:type="dxa"/>
              <w:right w:w="15" w:type="dxa"/>
            </w:tcMar>
            <w:vAlign w:val="bottom"/>
          </w:tcPr>
          <w:p w14:paraId="4FA13E45"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7DEC83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FCED35F" w14:textId="77777777" w:rsidTr="00A426D6">
        <w:tc>
          <w:tcPr>
            <w:tcW w:w="1008" w:type="dxa"/>
            <w:tcBorders>
              <w:top w:val="nil"/>
              <w:left w:val="nil"/>
              <w:bottom w:val="nil"/>
              <w:right w:val="nil"/>
            </w:tcBorders>
          </w:tcPr>
          <w:p w14:paraId="615CFDD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7834CD7"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1327BA3C"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720" w:type="dxa"/>
            <w:tcBorders>
              <w:top w:val="nil"/>
              <w:left w:val="nil"/>
              <w:bottom w:val="nil"/>
              <w:right w:val="nil"/>
            </w:tcBorders>
            <w:noWrap/>
            <w:tcMar>
              <w:top w:w="15" w:type="dxa"/>
              <w:left w:w="15" w:type="dxa"/>
              <w:bottom w:w="0" w:type="dxa"/>
              <w:right w:w="15" w:type="dxa"/>
            </w:tcMar>
            <w:vAlign w:val="bottom"/>
          </w:tcPr>
          <w:p w14:paraId="76205960"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1008" w:type="dxa"/>
            <w:tcBorders>
              <w:top w:val="nil"/>
              <w:left w:val="nil"/>
              <w:bottom w:val="nil"/>
              <w:right w:val="nil"/>
            </w:tcBorders>
            <w:noWrap/>
            <w:tcMar>
              <w:top w:w="15" w:type="dxa"/>
              <w:left w:w="15" w:type="dxa"/>
              <w:bottom w:w="0" w:type="dxa"/>
              <w:right w:w="15" w:type="dxa"/>
            </w:tcMar>
            <w:vAlign w:val="bottom"/>
          </w:tcPr>
          <w:p w14:paraId="52119FF3"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432" w:type="dxa"/>
            <w:tcBorders>
              <w:top w:val="nil"/>
              <w:left w:val="nil"/>
              <w:bottom w:val="nil"/>
              <w:right w:val="nil"/>
            </w:tcBorders>
            <w:noWrap/>
            <w:tcMar>
              <w:top w:w="15" w:type="dxa"/>
              <w:left w:w="15" w:type="dxa"/>
              <w:bottom w:w="0" w:type="dxa"/>
              <w:right w:w="15" w:type="dxa"/>
            </w:tcMar>
            <w:vAlign w:val="bottom"/>
          </w:tcPr>
          <w:p w14:paraId="093212A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0287A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91AFC97" w14:textId="77777777" w:rsidR="001B46D9" w:rsidRPr="003D13D0" w:rsidRDefault="001B46D9" w:rsidP="00A426D6">
            <w:pPr>
              <w:rPr>
                <w:rFonts w:ascii="Arial" w:hAnsi="Arial" w:cs="Arial"/>
                <w:sz w:val="18"/>
                <w:szCs w:val="18"/>
              </w:rPr>
            </w:pPr>
            <w:r w:rsidRPr="003D13D0">
              <w:rPr>
                <w:rFonts w:ascii="Arial" w:hAnsi="Arial" w:cs="Arial"/>
                <w:sz w:val="18"/>
                <w:szCs w:val="18"/>
              </w:rPr>
              <w:t>0.3116</w:t>
            </w:r>
          </w:p>
        </w:tc>
        <w:tc>
          <w:tcPr>
            <w:tcW w:w="720" w:type="dxa"/>
            <w:tcBorders>
              <w:top w:val="nil"/>
              <w:left w:val="nil"/>
              <w:bottom w:val="nil"/>
              <w:right w:val="nil"/>
            </w:tcBorders>
            <w:noWrap/>
            <w:tcMar>
              <w:top w:w="15" w:type="dxa"/>
              <w:left w:w="15" w:type="dxa"/>
              <w:bottom w:w="0" w:type="dxa"/>
              <w:right w:w="15" w:type="dxa"/>
            </w:tcMar>
            <w:vAlign w:val="bottom"/>
          </w:tcPr>
          <w:p w14:paraId="5B590E6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28ABF0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4C2E5FF" w14:textId="77777777" w:rsidTr="00A426D6">
        <w:tc>
          <w:tcPr>
            <w:tcW w:w="1008" w:type="dxa"/>
            <w:tcBorders>
              <w:top w:val="nil"/>
              <w:left w:val="nil"/>
              <w:bottom w:val="nil"/>
              <w:right w:val="nil"/>
            </w:tcBorders>
          </w:tcPr>
          <w:p w14:paraId="5C8FB1F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FAB220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3454375"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720" w:type="dxa"/>
            <w:tcBorders>
              <w:top w:val="nil"/>
              <w:left w:val="nil"/>
              <w:bottom w:val="nil"/>
              <w:right w:val="nil"/>
            </w:tcBorders>
            <w:noWrap/>
            <w:tcMar>
              <w:top w:w="15" w:type="dxa"/>
              <w:left w:w="15" w:type="dxa"/>
              <w:bottom w:w="0" w:type="dxa"/>
              <w:right w:w="15" w:type="dxa"/>
            </w:tcMar>
            <w:vAlign w:val="bottom"/>
          </w:tcPr>
          <w:p w14:paraId="03399BFA"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1008" w:type="dxa"/>
            <w:tcBorders>
              <w:top w:val="nil"/>
              <w:left w:val="nil"/>
              <w:bottom w:val="nil"/>
              <w:right w:val="nil"/>
            </w:tcBorders>
            <w:noWrap/>
            <w:tcMar>
              <w:top w:w="15" w:type="dxa"/>
              <w:left w:w="15" w:type="dxa"/>
              <w:bottom w:w="0" w:type="dxa"/>
              <w:right w:w="15" w:type="dxa"/>
            </w:tcMar>
            <w:vAlign w:val="bottom"/>
          </w:tcPr>
          <w:p w14:paraId="54216956" w14:textId="77777777" w:rsidR="001B46D9" w:rsidRPr="003D13D0" w:rsidRDefault="001B46D9" w:rsidP="00A426D6">
            <w:pPr>
              <w:rPr>
                <w:rFonts w:ascii="Arial" w:hAnsi="Arial" w:cs="Arial"/>
                <w:sz w:val="18"/>
                <w:szCs w:val="18"/>
              </w:rPr>
            </w:pPr>
            <w:r w:rsidRPr="003D13D0">
              <w:rPr>
                <w:rFonts w:ascii="Arial" w:hAnsi="Arial" w:cs="Arial"/>
                <w:sz w:val="18"/>
                <w:szCs w:val="18"/>
              </w:rPr>
              <w:t>-0.0250</w:t>
            </w:r>
          </w:p>
        </w:tc>
        <w:tc>
          <w:tcPr>
            <w:tcW w:w="432" w:type="dxa"/>
            <w:tcBorders>
              <w:top w:val="nil"/>
              <w:left w:val="nil"/>
              <w:bottom w:val="nil"/>
              <w:right w:val="nil"/>
            </w:tcBorders>
            <w:noWrap/>
            <w:tcMar>
              <w:top w:w="15" w:type="dxa"/>
              <w:left w:w="15" w:type="dxa"/>
              <w:bottom w:w="0" w:type="dxa"/>
              <w:right w:w="15" w:type="dxa"/>
            </w:tcMar>
            <w:vAlign w:val="bottom"/>
          </w:tcPr>
          <w:p w14:paraId="20D2E5D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C7E1D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02FB731" w14:textId="77777777" w:rsidR="001B46D9" w:rsidRPr="003D13D0" w:rsidRDefault="001B46D9" w:rsidP="00A426D6">
            <w:pPr>
              <w:rPr>
                <w:rFonts w:ascii="Arial" w:hAnsi="Arial" w:cs="Arial"/>
                <w:sz w:val="18"/>
                <w:szCs w:val="18"/>
              </w:rPr>
            </w:pPr>
            <w:r w:rsidRPr="003D13D0">
              <w:rPr>
                <w:rFonts w:ascii="Arial" w:hAnsi="Arial" w:cs="Arial"/>
                <w:sz w:val="18"/>
                <w:szCs w:val="18"/>
              </w:rPr>
              <w:t>0.0076</w:t>
            </w:r>
          </w:p>
        </w:tc>
        <w:tc>
          <w:tcPr>
            <w:tcW w:w="720" w:type="dxa"/>
            <w:tcBorders>
              <w:top w:val="nil"/>
              <w:left w:val="nil"/>
              <w:bottom w:val="nil"/>
              <w:right w:val="nil"/>
            </w:tcBorders>
            <w:noWrap/>
            <w:tcMar>
              <w:top w:w="15" w:type="dxa"/>
              <w:left w:w="15" w:type="dxa"/>
              <w:bottom w:w="0" w:type="dxa"/>
              <w:right w:w="15" w:type="dxa"/>
            </w:tcMar>
            <w:vAlign w:val="bottom"/>
          </w:tcPr>
          <w:p w14:paraId="7193B49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A83939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0BC486B" w14:textId="77777777" w:rsidTr="00A426D6">
        <w:tc>
          <w:tcPr>
            <w:tcW w:w="1008" w:type="dxa"/>
            <w:tcBorders>
              <w:top w:val="nil"/>
              <w:left w:val="nil"/>
              <w:bottom w:val="nil"/>
              <w:right w:val="nil"/>
            </w:tcBorders>
          </w:tcPr>
          <w:p w14:paraId="33FE3A0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B0623CC"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7598147C"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720" w:type="dxa"/>
            <w:tcBorders>
              <w:top w:val="nil"/>
              <w:left w:val="nil"/>
              <w:bottom w:val="nil"/>
              <w:right w:val="nil"/>
            </w:tcBorders>
            <w:noWrap/>
            <w:tcMar>
              <w:top w:w="15" w:type="dxa"/>
              <w:left w:w="15" w:type="dxa"/>
              <w:bottom w:w="0" w:type="dxa"/>
              <w:right w:w="15" w:type="dxa"/>
            </w:tcMar>
            <w:vAlign w:val="bottom"/>
          </w:tcPr>
          <w:p w14:paraId="6656CEE8" w14:textId="77777777" w:rsidR="001B46D9" w:rsidRPr="003D13D0" w:rsidRDefault="001B46D9" w:rsidP="00A426D6">
            <w:pPr>
              <w:rPr>
                <w:rFonts w:ascii="Arial" w:hAnsi="Arial" w:cs="Arial"/>
                <w:sz w:val="18"/>
                <w:szCs w:val="18"/>
              </w:rPr>
            </w:pPr>
            <w:r w:rsidRPr="003D13D0">
              <w:rPr>
                <w:rFonts w:ascii="Arial" w:hAnsi="Arial" w:cs="Arial"/>
                <w:sz w:val="18"/>
                <w:szCs w:val="18"/>
              </w:rPr>
              <w:t>189.6</w:t>
            </w:r>
          </w:p>
        </w:tc>
        <w:tc>
          <w:tcPr>
            <w:tcW w:w="1008" w:type="dxa"/>
            <w:tcBorders>
              <w:top w:val="nil"/>
              <w:left w:val="nil"/>
              <w:bottom w:val="nil"/>
              <w:right w:val="nil"/>
            </w:tcBorders>
            <w:noWrap/>
            <w:tcMar>
              <w:top w:w="15" w:type="dxa"/>
              <w:left w:w="15" w:type="dxa"/>
              <w:bottom w:w="0" w:type="dxa"/>
              <w:right w:w="15" w:type="dxa"/>
            </w:tcMar>
            <w:vAlign w:val="bottom"/>
          </w:tcPr>
          <w:p w14:paraId="2B4C8FD8" w14:textId="77777777" w:rsidR="001B46D9" w:rsidRPr="003D13D0" w:rsidRDefault="001B46D9" w:rsidP="00A426D6">
            <w:pPr>
              <w:rPr>
                <w:rFonts w:ascii="Arial" w:hAnsi="Arial" w:cs="Arial"/>
                <w:sz w:val="18"/>
                <w:szCs w:val="18"/>
              </w:rPr>
            </w:pPr>
            <w:r w:rsidRPr="003D13D0">
              <w:rPr>
                <w:rFonts w:ascii="Arial" w:hAnsi="Arial" w:cs="Arial"/>
                <w:sz w:val="18"/>
                <w:szCs w:val="18"/>
              </w:rPr>
              <w:t>-2.200</w:t>
            </w:r>
          </w:p>
        </w:tc>
        <w:tc>
          <w:tcPr>
            <w:tcW w:w="432" w:type="dxa"/>
            <w:tcBorders>
              <w:top w:val="nil"/>
              <w:left w:val="nil"/>
              <w:bottom w:val="nil"/>
              <w:right w:val="nil"/>
            </w:tcBorders>
            <w:noWrap/>
            <w:tcMar>
              <w:top w:w="15" w:type="dxa"/>
              <w:left w:w="15" w:type="dxa"/>
              <w:bottom w:w="0" w:type="dxa"/>
              <w:right w:w="15" w:type="dxa"/>
            </w:tcMar>
            <w:vAlign w:val="bottom"/>
          </w:tcPr>
          <w:p w14:paraId="33372B1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67CA7C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73CA33A" w14:textId="77777777" w:rsidR="001B46D9" w:rsidRPr="003D13D0" w:rsidRDefault="001B46D9" w:rsidP="00A426D6">
            <w:pPr>
              <w:rPr>
                <w:rFonts w:ascii="Arial" w:hAnsi="Arial" w:cs="Arial"/>
                <w:sz w:val="18"/>
                <w:szCs w:val="18"/>
              </w:rPr>
            </w:pPr>
            <w:r w:rsidRPr="003D13D0">
              <w:rPr>
                <w:rFonts w:ascii="Arial" w:hAnsi="Arial" w:cs="Arial"/>
                <w:sz w:val="18"/>
                <w:szCs w:val="18"/>
              </w:rPr>
              <w:t>0.6663</w:t>
            </w:r>
          </w:p>
        </w:tc>
        <w:tc>
          <w:tcPr>
            <w:tcW w:w="720" w:type="dxa"/>
            <w:tcBorders>
              <w:top w:val="nil"/>
              <w:left w:val="nil"/>
              <w:bottom w:val="nil"/>
              <w:right w:val="nil"/>
            </w:tcBorders>
            <w:noWrap/>
            <w:tcMar>
              <w:top w:w="15" w:type="dxa"/>
              <w:left w:w="15" w:type="dxa"/>
              <w:bottom w:w="0" w:type="dxa"/>
              <w:right w:w="15" w:type="dxa"/>
            </w:tcMar>
            <w:vAlign w:val="bottom"/>
          </w:tcPr>
          <w:p w14:paraId="4C4EDB8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848ED17" w14:textId="77777777" w:rsidR="001B46D9" w:rsidRPr="003D13D0" w:rsidRDefault="001B46D9" w:rsidP="00A426D6">
            <w:pPr>
              <w:rPr>
                <w:rFonts w:ascii="Arial" w:hAnsi="Arial" w:cs="Arial"/>
                <w:sz w:val="18"/>
                <w:szCs w:val="18"/>
              </w:rPr>
            </w:pPr>
            <w:r w:rsidRPr="003D13D0">
              <w:rPr>
                <w:rFonts w:ascii="Arial" w:hAnsi="Arial" w:cs="Arial"/>
                <w:sz w:val="18"/>
                <w:szCs w:val="18"/>
              </w:rPr>
              <w:t>0.9971</w:t>
            </w:r>
          </w:p>
        </w:tc>
      </w:tr>
      <w:tr w:rsidR="001B46D9" w:rsidRPr="003D13D0" w14:paraId="309D6113" w14:textId="77777777" w:rsidTr="00A426D6">
        <w:tc>
          <w:tcPr>
            <w:tcW w:w="1008" w:type="dxa"/>
            <w:tcBorders>
              <w:top w:val="nil"/>
              <w:left w:val="nil"/>
              <w:bottom w:val="nil"/>
              <w:right w:val="nil"/>
            </w:tcBorders>
          </w:tcPr>
          <w:p w14:paraId="0233328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125154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06ADB776"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720" w:type="dxa"/>
            <w:tcBorders>
              <w:top w:val="nil"/>
              <w:left w:val="nil"/>
              <w:bottom w:val="nil"/>
              <w:right w:val="nil"/>
            </w:tcBorders>
            <w:noWrap/>
            <w:tcMar>
              <w:top w:w="15" w:type="dxa"/>
              <w:left w:w="15" w:type="dxa"/>
              <w:bottom w:w="0" w:type="dxa"/>
              <w:right w:w="15" w:type="dxa"/>
            </w:tcMar>
            <w:vAlign w:val="bottom"/>
          </w:tcPr>
          <w:p w14:paraId="5163E79A"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1008" w:type="dxa"/>
            <w:tcBorders>
              <w:top w:val="nil"/>
              <w:left w:val="nil"/>
              <w:bottom w:val="nil"/>
              <w:right w:val="nil"/>
            </w:tcBorders>
            <w:noWrap/>
            <w:tcMar>
              <w:top w:w="15" w:type="dxa"/>
              <w:left w:w="15" w:type="dxa"/>
              <w:bottom w:w="0" w:type="dxa"/>
              <w:right w:w="15" w:type="dxa"/>
            </w:tcMar>
            <w:vAlign w:val="bottom"/>
          </w:tcPr>
          <w:p w14:paraId="00B8DF70"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432" w:type="dxa"/>
            <w:tcBorders>
              <w:top w:val="nil"/>
              <w:left w:val="nil"/>
              <w:bottom w:val="nil"/>
              <w:right w:val="nil"/>
            </w:tcBorders>
            <w:noWrap/>
            <w:tcMar>
              <w:top w:w="15" w:type="dxa"/>
              <w:left w:w="15" w:type="dxa"/>
              <w:bottom w:w="0" w:type="dxa"/>
              <w:right w:w="15" w:type="dxa"/>
            </w:tcMar>
            <w:vAlign w:val="bottom"/>
          </w:tcPr>
          <w:p w14:paraId="4F60853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4E4157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D17F374"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720" w:type="dxa"/>
            <w:tcBorders>
              <w:top w:val="nil"/>
              <w:left w:val="nil"/>
              <w:bottom w:val="nil"/>
              <w:right w:val="nil"/>
            </w:tcBorders>
            <w:noWrap/>
            <w:tcMar>
              <w:top w:w="15" w:type="dxa"/>
              <w:left w:w="15" w:type="dxa"/>
              <w:bottom w:w="0" w:type="dxa"/>
              <w:right w:w="15" w:type="dxa"/>
            </w:tcMar>
            <w:vAlign w:val="bottom"/>
          </w:tcPr>
          <w:p w14:paraId="1AE3B40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C7F744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3B0EFAD" w14:textId="77777777" w:rsidTr="00A426D6">
        <w:tc>
          <w:tcPr>
            <w:tcW w:w="1008" w:type="dxa"/>
            <w:tcBorders>
              <w:top w:val="nil"/>
              <w:left w:val="nil"/>
              <w:bottom w:val="nil"/>
              <w:right w:val="nil"/>
            </w:tcBorders>
          </w:tcPr>
          <w:p w14:paraId="20A1EB1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EC4E5B6"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2AD69D5"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720" w:type="dxa"/>
            <w:tcBorders>
              <w:top w:val="nil"/>
              <w:left w:val="nil"/>
              <w:bottom w:val="nil"/>
              <w:right w:val="nil"/>
            </w:tcBorders>
            <w:noWrap/>
            <w:tcMar>
              <w:top w:w="15" w:type="dxa"/>
              <w:left w:w="15" w:type="dxa"/>
              <w:bottom w:w="0" w:type="dxa"/>
              <w:right w:w="15" w:type="dxa"/>
            </w:tcMar>
            <w:vAlign w:val="bottom"/>
          </w:tcPr>
          <w:p w14:paraId="31C1EDD1"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1008" w:type="dxa"/>
            <w:tcBorders>
              <w:top w:val="nil"/>
              <w:left w:val="nil"/>
              <w:bottom w:val="nil"/>
              <w:right w:val="nil"/>
            </w:tcBorders>
            <w:noWrap/>
            <w:tcMar>
              <w:top w:w="15" w:type="dxa"/>
              <w:left w:w="15" w:type="dxa"/>
              <w:bottom w:w="0" w:type="dxa"/>
              <w:right w:w="15" w:type="dxa"/>
            </w:tcMar>
            <w:vAlign w:val="bottom"/>
          </w:tcPr>
          <w:p w14:paraId="77CD31CE" w14:textId="77777777" w:rsidR="001B46D9" w:rsidRPr="003D13D0" w:rsidRDefault="001B46D9" w:rsidP="00A426D6">
            <w:pPr>
              <w:rPr>
                <w:rFonts w:ascii="Arial" w:hAnsi="Arial" w:cs="Arial"/>
                <w:sz w:val="18"/>
                <w:szCs w:val="18"/>
              </w:rPr>
            </w:pPr>
            <w:r w:rsidRPr="003D13D0">
              <w:rPr>
                <w:rFonts w:ascii="Arial" w:hAnsi="Arial" w:cs="Arial"/>
                <w:sz w:val="18"/>
                <w:szCs w:val="18"/>
              </w:rPr>
              <w:t>-1.125</w:t>
            </w:r>
          </w:p>
        </w:tc>
        <w:tc>
          <w:tcPr>
            <w:tcW w:w="432" w:type="dxa"/>
            <w:tcBorders>
              <w:top w:val="nil"/>
              <w:left w:val="nil"/>
              <w:bottom w:val="nil"/>
              <w:right w:val="nil"/>
            </w:tcBorders>
            <w:noWrap/>
            <w:tcMar>
              <w:top w:w="15" w:type="dxa"/>
              <w:left w:w="15" w:type="dxa"/>
              <w:bottom w:w="0" w:type="dxa"/>
              <w:right w:w="15" w:type="dxa"/>
            </w:tcMar>
            <w:vAlign w:val="bottom"/>
          </w:tcPr>
          <w:p w14:paraId="15FCA59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69988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60C5000"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720" w:type="dxa"/>
            <w:tcBorders>
              <w:top w:val="nil"/>
              <w:left w:val="nil"/>
              <w:bottom w:val="nil"/>
              <w:right w:val="nil"/>
            </w:tcBorders>
            <w:noWrap/>
            <w:tcMar>
              <w:top w:w="15" w:type="dxa"/>
              <w:left w:w="15" w:type="dxa"/>
              <w:bottom w:w="0" w:type="dxa"/>
              <w:right w:w="15" w:type="dxa"/>
            </w:tcMar>
            <w:vAlign w:val="bottom"/>
          </w:tcPr>
          <w:p w14:paraId="4165E040"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C58BF54"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7D14609F" w14:textId="77777777" w:rsidTr="00A426D6">
        <w:tc>
          <w:tcPr>
            <w:tcW w:w="1008" w:type="dxa"/>
            <w:tcBorders>
              <w:top w:val="nil"/>
              <w:left w:val="nil"/>
              <w:bottom w:val="nil"/>
              <w:right w:val="nil"/>
            </w:tcBorders>
          </w:tcPr>
          <w:p w14:paraId="65E7AAE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394E8F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2B92ACA"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720" w:type="dxa"/>
            <w:tcBorders>
              <w:top w:val="nil"/>
              <w:left w:val="nil"/>
              <w:bottom w:val="nil"/>
              <w:right w:val="nil"/>
            </w:tcBorders>
            <w:noWrap/>
            <w:tcMar>
              <w:top w:w="15" w:type="dxa"/>
              <w:left w:w="15" w:type="dxa"/>
              <w:bottom w:w="0" w:type="dxa"/>
              <w:right w:w="15" w:type="dxa"/>
            </w:tcMar>
            <w:vAlign w:val="bottom"/>
          </w:tcPr>
          <w:p w14:paraId="14AB3491" w14:textId="77777777" w:rsidR="001B46D9" w:rsidRPr="003D13D0" w:rsidRDefault="001B46D9" w:rsidP="00A426D6">
            <w:pPr>
              <w:rPr>
                <w:rFonts w:ascii="Arial" w:hAnsi="Arial" w:cs="Arial"/>
                <w:sz w:val="18"/>
                <w:szCs w:val="18"/>
              </w:rPr>
            </w:pPr>
            <w:r w:rsidRPr="003D13D0">
              <w:rPr>
                <w:rFonts w:ascii="Arial" w:hAnsi="Arial" w:cs="Arial"/>
                <w:sz w:val="18"/>
                <w:szCs w:val="18"/>
              </w:rPr>
              <w:t>189.6</w:t>
            </w:r>
          </w:p>
        </w:tc>
        <w:tc>
          <w:tcPr>
            <w:tcW w:w="1008" w:type="dxa"/>
            <w:tcBorders>
              <w:top w:val="nil"/>
              <w:left w:val="nil"/>
              <w:bottom w:val="nil"/>
              <w:right w:val="nil"/>
            </w:tcBorders>
            <w:noWrap/>
            <w:tcMar>
              <w:top w:w="15" w:type="dxa"/>
              <w:left w:w="15" w:type="dxa"/>
              <w:bottom w:w="0" w:type="dxa"/>
              <w:right w:w="15" w:type="dxa"/>
            </w:tcMar>
            <w:vAlign w:val="bottom"/>
          </w:tcPr>
          <w:p w14:paraId="070C6677" w14:textId="77777777" w:rsidR="001B46D9" w:rsidRPr="003D13D0" w:rsidRDefault="001B46D9" w:rsidP="00A426D6">
            <w:pPr>
              <w:rPr>
                <w:rFonts w:ascii="Arial" w:hAnsi="Arial" w:cs="Arial"/>
                <w:sz w:val="18"/>
                <w:szCs w:val="18"/>
              </w:rPr>
            </w:pPr>
            <w:r w:rsidRPr="003D13D0">
              <w:rPr>
                <w:rFonts w:ascii="Arial" w:hAnsi="Arial" w:cs="Arial"/>
                <w:sz w:val="18"/>
                <w:szCs w:val="18"/>
              </w:rPr>
              <w:t>-3.300</w:t>
            </w:r>
          </w:p>
        </w:tc>
        <w:tc>
          <w:tcPr>
            <w:tcW w:w="432" w:type="dxa"/>
            <w:tcBorders>
              <w:top w:val="nil"/>
              <w:left w:val="nil"/>
              <w:bottom w:val="nil"/>
              <w:right w:val="nil"/>
            </w:tcBorders>
            <w:noWrap/>
            <w:tcMar>
              <w:top w:w="15" w:type="dxa"/>
              <w:left w:w="15" w:type="dxa"/>
              <w:bottom w:w="0" w:type="dxa"/>
              <w:right w:w="15" w:type="dxa"/>
            </w:tcMar>
            <w:vAlign w:val="bottom"/>
          </w:tcPr>
          <w:p w14:paraId="01C387C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53D692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FF831BF"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c>
          <w:tcPr>
            <w:tcW w:w="720" w:type="dxa"/>
            <w:tcBorders>
              <w:top w:val="nil"/>
              <w:left w:val="nil"/>
              <w:bottom w:val="nil"/>
              <w:right w:val="nil"/>
            </w:tcBorders>
            <w:noWrap/>
            <w:tcMar>
              <w:top w:w="15" w:type="dxa"/>
              <w:left w:w="15" w:type="dxa"/>
              <w:bottom w:w="0" w:type="dxa"/>
              <w:right w:w="15" w:type="dxa"/>
            </w:tcMar>
            <w:vAlign w:val="bottom"/>
          </w:tcPr>
          <w:p w14:paraId="4F9953CA"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8303956" w14:textId="77777777" w:rsidR="001B46D9" w:rsidRPr="003D13D0" w:rsidRDefault="001B46D9" w:rsidP="00A426D6">
            <w:pPr>
              <w:rPr>
                <w:rFonts w:ascii="Arial" w:hAnsi="Arial" w:cs="Arial"/>
                <w:sz w:val="18"/>
                <w:szCs w:val="18"/>
              </w:rPr>
            </w:pPr>
            <w:r w:rsidRPr="003D13D0">
              <w:rPr>
                <w:rFonts w:ascii="Arial" w:hAnsi="Arial" w:cs="Arial"/>
                <w:sz w:val="18"/>
                <w:szCs w:val="18"/>
              </w:rPr>
              <w:t>0.9811</w:t>
            </w:r>
          </w:p>
        </w:tc>
      </w:tr>
      <w:tr w:rsidR="001B46D9" w:rsidRPr="003D13D0" w14:paraId="07A76237" w14:textId="77777777" w:rsidTr="00A426D6">
        <w:tc>
          <w:tcPr>
            <w:tcW w:w="1008" w:type="dxa"/>
            <w:tcBorders>
              <w:top w:val="nil"/>
              <w:left w:val="nil"/>
              <w:bottom w:val="nil"/>
              <w:right w:val="nil"/>
            </w:tcBorders>
          </w:tcPr>
          <w:p w14:paraId="11CB9F7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BB03FEA"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390BEA3"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720" w:type="dxa"/>
            <w:tcBorders>
              <w:top w:val="nil"/>
              <w:left w:val="nil"/>
              <w:bottom w:val="nil"/>
              <w:right w:val="nil"/>
            </w:tcBorders>
            <w:noWrap/>
            <w:tcMar>
              <w:top w:w="15" w:type="dxa"/>
              <w:left w:w="15" w:type="dxa"/>
              <w:bottom w:w="0" w:type="dxa"/>
              <w:right w:w="15" w:type="dxa"/>
            </w:tcMar>
            <w:vAlign w:val="bottom"/>
          </w:tcPr>
          <w:p w14:paraId="22EE49C2"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1008" w:type="dxa"/>
            <w:tcBorders>
              <w:top w:val="nil"/>
              <w:left w:val="nil"/>
              <w:bottom w:val="nil"/>
              <w:right w:val="nil"/>
            </w:tcBorders>
            <w:noWrap/>
            <w:tcMar>
              <w:top w:w="15" w:type="dxa"/>
              <w:left w:w="15" w:type="dxa"/>
              <w:bottom w:w="0" w:type="dxa"/>
              <w:right w:w="15" w:type="dxa"/>
            </w:tcMar>
            <w:vAlign w:val="bottom"/>
          </w:tcPr>
          <w:p w14:paraId="2A906973" w14:textId="77777777" w:rsidR="001B46D9" w:rsidRPr="003D13D0" w:rsidRDefault="001B46D9" w:rsidP="00A426D6">
            <w:pPr>
              <w:rPr>
                <w:rFonts w:ascii="Arial" w:hAnsi="Arial" w:cs="Arial"/>
                <w:sz w:val="18"/>
                <w:szCs w:val="18"/>
              </w:rPr>
            </w:pPr>
            <w:r w:rsidRPr="003D13D0">
              <w:rPr>
                <w:rFonts w:ascii="Arial" w:hAnsi="Arial" w:cs="Arial"/>
                <w:sz w:val="18"/>
                <w:szCs w:val="18"/>
              </w:rPr>
              <w:t>-1.125</w:t>
            </w:r>
          </w:p>
        </w:tc>
        <w:tc>
          <w:tcPr>
            <w:tcW w:w="432" w:type="dxa"/>
            <w:tcBorders>
              <w:top w:val="nil"/>
              <w:left w:val="nil"/>
              <w:bottom w:val="nil"/>
              <w:right w:val="nil"/>
            </w:tcBorders>
            <w:noWrap/>
            <w:tcMar>
              <w:top w:w="15" w:type="dxa"/>
              <w:left w:w="15" w:type="dxa"/>
              <w:bottom w:w="0" w:type="dxa"/>
              <w:right w:w="15" w:type="dxa"/>
            </w:tcMar>
            <w:vAlign w:val="bottom"/>
          </w:tcPr>
          <w:p w14:paraId="012A2FA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A73E3F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AFCD4E4" w14:textId="77777777" w:rsidR="001B46D9" w:rsidRPr="003D13D0" w:rsidRDefault="001B46D9" w:rsidP="00A426D6">
            <w:pPr>
              <w:rPr>
                <w:rFonts w:ascii="Arial" w:hAnsi="Arial" w:cs="Arial"/>
                <w:sz w:val="18"/>
                <w:szCs w:val="18"/>
              </w:rPr>
            </w:pPr>
            <w:r w:rsidRPr="003D13D0">
              <w:rPr>
                <w:rFonts w:ascii="Arial" w:hAnsi="Arial" w:cs="Arial"/>
                <w:sz w:val="18"/>
                <w:szCs w:val="18"/>
              </w:rPr>
              <w:t>0.3407</w:t>
            </w:r>
          </w:p>
        </w:tc>
        <w:tc>
          <w:tcPr>
            <w:tcW w:w="720" w:type="dxa"/>
            <w:tcBorders>
              <w:top w:val="nil"/>
              <w:left w:val="nil"/>
              <w:bottom w:val="nil"/>
              <w:right w:val="nil"/>
            </w:tcBorders>
            <w:noWrap/>
            <w:tcMar>
              <w:top w:w="15" w:type="dxa"/>
              <w:left w:w="15" w:type="dxa"/>
              <w:bottom w:w="0" w:type="dxa"/>
              <w:right w:w="15" w:type="dxa"/>
            </w:tcMar>
            <w:vAlign w:val="bottom"/>
          </w:tcPr>
          <w:p w14:paraId="30801E8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E20B408"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367EDCD0" w14:textId="77777777" w:rsidTr="00A426D6">
        <w:tc>
          <w:tcPr>
            <w:tcW w:w="1008" w:type="dxa"/>
            <w:tcBorders>
              <w:top w:val="nil"/>
              <w:left w:val="nil"/>
              <w:bottom w:val="nil"/>
              <w:right w:val="nil"/>
            </w:tcBorders>
          </w:tcPr>
          <w:p w14:paraId="3B6F7A2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EADD70D"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2E1FDFFF" w14:textId="77777777" w:rsidR="001B46D9" w:rsidRPr="003D13D0" w:rsidRDefault="001B46D9" w:rsidP="00A426D6">
            <w:pPr>
              <w:rPr>
                <w:rFonts w:ascii="Arial" w:hAnsi="Arial" w:cs="Arial"/>
                <w:sz w:val="18"/>
                <w:szCs w:val="18"/>
              </w:rPr>
            </w:pPr>
            <w:r w:rsidRPr="003D13D0">
              <w:rPr>
                <w:rFonts w:ascii="Arial" w:hAnsi="Arial" w:cs="Arial"/>
                <w:sz w:val="18"/>
                <w:szCs w:val="18"/>
              </w:rPr>
              <w:t>186.3</w:t>
            </w:r>
          </w:p>
        </w:tc>
        <w:tc>
          <w:tcPr>
            <w:tcW w:w="720" w:type="dxa"/>
            <w:tcBorders>
              <w:top w:val="nil"/>
              <w:left w:val="nil"/>
              <w:bottom w:val="nil"/>
              <w:right w:val="nil"/>
            </w:tcBorders>
            <w:noWrap/>
            <w:tcMar>
              <w:top w:w="15" w:type="dxa"/>
              <w:left w:w="15" w:type="dxa"/>
              <w:bottom w:w="0" w:type="dxa"/>
              <w:right w:w="15" w:type="dxa"/>
            </w:tcMar>
            <w:vAlign w:val="bottom"/>
          </w:tcPr>
          <w:p w14:paraId="17E0FE0D" w14:textId="77777777" w:rsidR="001B46D9" w:rsidRPr="003D13D0" w:rsidRDefault="001B46D9" w:rsidP="00A426D6">
            <w:pPr>
              <w:rPr>
                <w:rFonts w:ascii="Arial" w:hAnsi="Arial" w:cs="Arial"/>
                <w:sz w:val="18"/>
                <w:szCs w:val="18"/>
              </w:rPr>
            </w:pPr>
            <w:r w:rsidRPr="003D13D0">
              <w:rPr>
                <w:rFonts w:ascii="Arial" w:hAnsi="Arial" w:cs="Arial"/>
                <w:sz w:val="18"/>
                <w:szCs w:val="18"/>
              </w:rPr>
              <w:t>189.6</w:t>
            </w:r>
          </w:p>
        </w:tc>
        <w:tc>
          <w:tcPr>
            <w:tcW w:w="1008" w:type="dxa"/>
            <w:tcBorders>
              <w:top w:val="nil"/>
              <w:left w:val="nil"/>
              <w:bottom w:val="nil"/>
              <w:right w:val="nil"/>
            </w:tcBorders>
            <w:noWrap/>
            <w:tcMar>
              <w:top w:w="15" w:type="dxa"/>
              <w:left w:w="15" w:type="dxa"/>
              <w:bottom w:w="0" w:type="dxa"/>
              <w:right w:w="15" w:type="dxa"/>
            </w:tcMar>
            <w:vAlign w:val="bottom"/>
          </w:tcPr>
          <w:p w14:paraId="2D7EE5FB" w14:textId="77777777" w:rsidR="001B46D9" w:rsidRPr="003D13D0" w:rsidRDefault="001B46D9" w:rsidP="00A426D6">
            <w:pPr>
              <w:rPr>
                <w:rFonts w:ascii="Arial" w:hAnsi="Arial" w:cs="Arial"/>
                <w:sz w:val="18"/>
                <w:szCs w:val="18"/>
              </w:rPr>
            </w:pPr>
            <w:r w:rsidRPr="003D13D0">
              <w:rPr>
                <w:rFonts w:ascii="Arial" w:hAnsi="Arial" w:cs="Arial"/>
                <w:sz w:val="18"/>
                <w:szCs w:val="18"/>
              </w:rPr>
              <w:t>-3.300</w:t>
            </w:r>
          </w:p>
        </w:tc>
        <w:tc>
          <w:tcPr>
            <w:tcW w:w="432" w:type="dxa"/>
            <w:tcBorders>
              <w:top w:val="nil"/>
              <w:left w:val="nil"/>
              <w:bottom w:val="nil"/>
              <w:right w:val="nil"/>
            </w:tcBorders>
            <w:noWrap/>
            <w:tcMar>
              <w:top w:w="15" w:type="dxa"/>
              <w:left w:w="15" w:type="dxa"/>
              <w:bottom w:w="0" w:type="dxa"/>
              <w:right w:w="15" w:type="dxa"/>
            </w:tcMar>
            <w:vAlign w:val="bottom"/>
          </w:tcPr>
          <w:p w14:paraId="78499CE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1652F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27AAFEA"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c>
          <w:tcPr>
            <w:tcW w:w="720" w:type="dxa"/>
            <w:tcBorders>
              <w:top w:val="nil"/>
              <w:left w:val="nil"/>
              <w:bottom w:val="nil"/>
              <w:right w:val="nil"/>
            </w:tcBorders>
            <w:noWrap/>
            <w:tcMar>
              <w:top w:w="15" w:type="dxa"/>
              <w:left w:w="15" w:type="dxa"/>
              <w:bottom w:w="0" w:type="dxa"/>
              <w:right w:w="15" w:type="dxa"/>
            </w:tcMar>
            <w:vAlign w:val="bottom"/>
          </w:tcPr>
          <w:p w14:paraId="17BB957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26136C5" w14:textId="77777777" w:rsidR="001B46D9" w:rsidRPr="003D13D0" w:rsidRDefault="001B46D9" w:rsidP="00A426D6">
            <w:pPr>
              <w:rPr>
                <w:rFonts w:ascii="Arial" w:hAnsi="Arial" w:cs="Arial"/>
                <w:sz w:val="18"/>
                <w:szCs w:val="18"/>
              </w:rPr>
            </w:pPr>
            <w:r w:rsidRPr="003D13D0">
              <w:rPr>
                <w:rFonts w:ascii="Arial" w:hAnsi="Arial" w:cs="Arial"/>
                <w:sz w:val="18"/>
                <w:szCs w:val="18"/>
              </w:rPr>
              <w:t>0.9811</w:t>
            </w:r>
          </w:p>
        </w:tc>
      </w:tr>
      <w:tr w:rsidR="001B46D9" w:rsidRPr="003D13D0" w14:paraId="329FBE5F" w14:textId="77777777" w:rsidTr="00A426D6">
        <w:tc>
          <w:tcPr>
            <w:tcW w:w="1008" w:type="dxa"/>
            <w:tcBorders>
              <w:top w:val="nil"/>
              <w:left w:val="nil"/>
              <w:bottom w:val="nil"/>
              <w:right w:val="nil"/>
            </w:tcBorders>
          </w:tcPr>
          <w:p w14:paraId="3BE9E8B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7915D1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EAD266E" w14:textId="77777777" w:rsidR="001B46D9" w:rsidRPr="003D13D0" w:rsidRDefault="001B46D9" w:rsidP="00A426D6">
            <w:pPr>
              <w:rPr>
                <w:rFonts w:ascii="Arial" w:hAnsi="Arial" w:cs="Arial"/>
                <w:sz w:val="18"/>
                <w:szCs w:val="18"/>
              </w:rPr>
            </w:pPr>
            <w:r w:rsidRPr="003D13D0">
              <w:rPr>
                <w:rFonts w:ascii="Arial" w:hAnsi="Arial" w:cs="Arial"/>
                <w:sz w:val="18"/>
                <w:szCs w:val="18"/>
              </w:rPr>
              <w:t>187.4</w:t>
            </w:r>
          </w:p>
        </w:tc>
        <w:tc>
          <w:tcPr>
            <w:tcW w:w="720" w:type="dxa"/>
            <w:tcBorders>
              <w:top w:val="nil"/>
              <w:left w:val="nil"/>
              <w:bottom w:val="nil"/>
              <w:right w:val="nil"/>
            </w:tcBorders>
            <w:noWrap/>
            <w:tcMar>
              <w:top w:w="15" w:type="dxa"/>
              <w:left w:w="15" w:type="dxa"/>
              <w:bottom w:w="0" w:type="dxa"/>
              <w:right w:w="15" w:type="dxa"/>
            </w:tcMar>
            <w:vAlign w:val="bottom"/>
          </w:tcPr>
          <w:p w14:paraId="13A81318" w14:textId="77777777" w:rsidR="001B46D9" w:rsidRPr="003D13D0" w:rsidRDefault="001B46D9" w:rsidP="00A426D6">
            <w:pPr>
              <w:rPr>
                <w:rFonts w:ascii="Arial" w:hAnsi="Arial" w:cs="Arial"/>
                <w:sz w:val="18"/>
                <w:szCs w:val="18"/>
              </w:rPr>
            </w:pPr>
            <w:r w:rsidRPr="003D13D0">
              <w:rPr>
                <w:rFonts w:ascii="Arial" w:hAnsi="Arial" w:cs="Arial"/>
                <w:sz w:val="18"/>
                <w:szCs w:val="18"/>
              </w:rPr>
              <w:t>189.6</w:t>
            </w:r>
          </w:p>
        </w:tc>
        <w:tc>
          <w:tcPr>
            <w:tcW w:w="1008" w:type="dxa"/>
            <w:tcBorders>
              <w:top w:val="nil"/>
              <w:left w:val="nil"/>
              <w:bottom w:val="nil"/>
              <w:right w:val="nil"/>
            </w:tcBorders>
            <w:noWrap/>
            <w:tcMar>
              <w:top w:w="15" w:type="dxa"/>
              <w:left w:w="15" w:type="dxa"/>
              <w:bottom w:w="0" w:type="dxa"/>
              <w:right w:w="15" w:type="dxa"/>
            </w:tcMar>
            <w:vAlign w:val="bottom"/>
          </w:tcPr>
          <w:p w14:paraId="31F13DFC" w14:textId="77777777" w:rsidR="001B46D9" w:rsidRPr="003D13D0" w:rsidRDefault="001B46D9" w:rsidP="00A426D6">
            <w:pPr>
              <w:rPr>
                <w:rFonts w:ascii="Arial" w:hAnsi="Arial" w:cs="Arial"/>
                <w:sz w:val="18"/>
                <w:szCs w:val="18"/>
              </w:rPr>
            </w:pPr>
            <w:r w:rsidRPr="003D13D0">
              <w:rPr>
                <w:rFonts w:ascii="Arial" w:hAnsi="Arial" w:cs="Arial"/>
                <w:sz w:val="18"/>
                <w:szCs w:val="18"/>
              </w:rPr>
              <w:t>-2.175</w:t>
            </w:r>
          </w:p>
        </w:tc>
        <w:tc>
          <w:tcPr>
            <w:tcW w:w="432" w:type="dxa"/>
            <w:tcBorders>
              <w:top w:val="nil"/>
              <w:left w:val="nil"/>
              <w:bottom w:val="nil"/>
              <w:right w:val="nil"/>
            </w:tcBorders>
            <w:noWrap/>
            <w:tcMar>
              <w:top w:w="15" w:type="dxa"/>
              <w:left w:w="15" w:type="dxa"/>
              <w:bottom w:w="0" w:type="dxa"/>
              <w:right w:w="15" w:type="dxa"/>
            </w:tcMar>
            <w:vAlign w:val="bottom"/>
          </w:tcPr>
          <w:p w14:paraId="0EE3C43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52EB396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50568C7" w14:textId="77777777" w:rsidR="001B46D9" w:rsidRPr="003D13D0" w:rsidRDefault="001B46D9" w:rsidP="00A426D6">
            <w:pPr>
              <w:rPr>
                <w:rFonts w:ascii="Arial" w:hAnsi="Arial" w:cs="Arial"/>
                <w:sz w:val="18"/>
                <w:szCs w:val="18"/>
              </w:rPr>
            </w:pPr>
            <w:r w:rsidRPr="003D13D0">
              <w:rPr>
                <w:rFonts w:ascii="Arial" w:hAnsi="Arial" w:cs="Arial"/>
                <w:sz w:val="18"/>
                <w:szCs w:val="18"/>
              </w:rPr>
              <w:t>0.7115</w:t>
            </w:r>
          </w:p>
        </w:tc>
        <w:tc>
          <w:tcPr>
            <w:tcW w:w="720" w:type="dxa"/>
            <w:tcBorders>
              <w:top w:val="nil"/>
              <w:left w:val="nil"/>
              <w:bottom w:val="nil"/>
              <w:right w:val="nil"/>
            </w:tcBorders>
            <w:noWrap/>
            <w:tcMar>
              <w:top w:w="15" w:type="dxa"/>
              <w:left w:w="15" w:type="dxa"/>
              <w:bottom w:w="0" w:type="dxa"/>
              <w:right w:w="15" w:type="dxa"/>
            </w:tcMar>
            <w:vAlign w:val="bottom"/>
          </w:tcPr>
          <w:p w14:paraId="5B915DA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2C2B4D2" w14:textId="77777777" w:rsidR="001B46D9" w:rsidRPr="003D13D0" w:rsidRDefault="001B46D9" w:rsidP="00A426D6">
            <w:pPr>
              <w:rPr>
                <w:rFonts w:ascii="Arial" w:hAnsi="Arial" w:cs="Arial"/>
                <w:sz w:val="18"/>
                <w:szCs w:val="18"/>
              </w:rPr>
            </w:pPr>
            <w:r w:rsidRPr="003D13D0">
              <w:rPr>
                <w:rFonts w:ascii="Arial" w:hAnsi="Arial" w:cs="Arial"/>
                <w:sz w:val="18"/>
                <w:szCs w:val="18"/>
              </w:rPr>
              <w:t>0.9960</w:t>
            </w:r>
          </w:p>
        </w:tc>
      </w:tr>
      <w:tr w:rsidR="001B46D9" w:rsidRPr="003D13D0" w14:paraId="40B1C063" w14:textId="77777777" w:rsidTr="00A426D6">
        <w:tc>
          <w:tcPr>
            <w:tcW w:w="1008" w:type="dxa"/>
            <w:tcBorders>
              <w:top w:val="nil"/>
              <w:left w:val="nil"/>
              <w:bottom w:val="nil"/>
              <w:right w:val="nil"/>
            </w:tcBorders>
          </w:tcPr>
          <w:p w14:paraId="3557138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89449A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BD9727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008217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2F764A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7DC755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F8F687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BA6BA6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649C4D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711CB51" w14:textId="77777777" w:rsidR="001B46D9" w:rsidRPr="003D13D0" w:rsidRDefault="001B46D9" w:rsidP="00A426D6">
            <w:pPr>
              <w:rPr>
                <w:rFonts w:ascii="Arial" w:hAnsi="Arial" w:cs="Arial"/>
                <w:sz w:val="18"/>
                <w:szCs w:val="18"/>
              </w:rPr>
            </w:pPr>
          </w:p>
        </w:tc>
      </w:tr>
      <w:tr w:rsidR="001B46D9" w:rsidRPr="003D13D0" w14:paraId="29AE105A" w14:textId="77777777" w:rsidTr="00A426D6">
        <w:tc>
          <w:tcPr>
            <w:tcW w:w="1008" w:type="dxa"/>
            <w:tcBorders>
              <w:top w:val="nil"/>
              <w:left w:val="nil"/>
              <w:bottom w:val="nil"/>
              <w:right w:val="nil"/>
            </w:tcBorders>
          </w:tcPr>
          <w:p w14:paraId="7E2E674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53C52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7</w:t>
            </w:r>
          </w:p>
        </w:tc>
        <w:tc>
          <w:tcPr>
            <w:tcW w:w="720" w:type="dxa"/>
            <w:tcBorders>
              <w:top w:val="nil"/>
              <w:left w:val="nil"/>
              <w:bottom w:val="nil"/>
              <w:right w:val="nil"/>
            </w:tcBorders>
            <w:noWrap/>
            <w:tcMar>
              <w:top w:w="15" w:type="dxa"/>
              <w:left w:w="15" w:type="dxa"/>
              <w:bottom w:w="0" w:type="dxa"/>
              <w:right w:w="15" w:type="dxa"/>
            </w:tcMar>
            <w:vAlign w:val="bottom"/>
          </w:tcPr>
          <w:p w14:paraId="062C441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B3CA38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0598FD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6EEF37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7FEA1A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E8B53F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220E03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2470595" w14:textId="77777777" w:rsidR="001B46D9" w:rsidRPr="003D13D0" w:rsidRDefault="001B46D9" w:rsidP="00A426D6">
            <w:pPr>
              <w:rPr>
                <w:rFonts w:ascii="Arial" w:hAnsi="Arial" w:cs="Arial"/>
                <w:sz w:val="18"/>
                <w:szCs w:val="18"/>
              </w:rPr>
            </w:pPr>
          </w:p>
        </w:tc>
      </w:tr>
      <w:tr w:rsidR="001B46D9" w:rsidRPr="003D13D0" w14:paraId="780F7FAD" w14:textId="77777777" w:rsidTr="00A426D6">
        <w:tc>
          <w:tcPr>
            <w:tcW w:w="1008" w:type="dxa"/>
            <w:tcBorders>
              <w:top w:val="nil"/>
              <w:left w:val="nil"/>
              <w:bottom w:val="nil"/>
              <w:right w:val="nil"/>
            </w:tcBorders>
          </w:tcPr>
          <w:p w14:paraId="15B623D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789AC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479C0F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194.9</w:t>
            </w:r>
          </w:p>
        </w:tc>
        <w:tc>
          <w:tcPr>
            <w:tcW w:w="720" w:type="dxa"/>
            <w:tcBorders>
              <w:top w:val="nil"/>
              <w:left w:val="nil"/>
              <w:bottom w:val="nil"/>
              <w:right w:val="nil"/>
            </w:tcBorders>
            <w:noWrap/>
            <w:tcMar>
              <w:top w:w="15" w:type="dxa"/>
              <w:left w:w="15" w:type="dxa"/>
              <w:bottom w:w="0" w:type="dxa"/>
              <w:right w:w="15" w:type="dxa"/>
            </w:tcMar>
            <w:vAlign w:val="bottom"/>
          </w:tcPr>
          <w:p w14:paraId="4906BCF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199.3</w:t>
            </w:r>
          </w:p>
        </w:tc>
        <w:tc>
          <w:tcPr>
            <w:tcW w:w="1008" w:type="dxa"/>
            <w:tcBorders>
              <w:top w:val="nil"/>
              <w:left w:val="nil"/>
              <w:bottom w:val="nil"/>
              <w:right w:val="nil"/>
            </w:tcBorders>
            <w:noWrap/>
            <w:tcMar>
              <w:top w:w="15" w:type="dxa"/>
              <w:left w:w="15" w:type="dxa"/>
              <w:bottom w:w="0" w:type="dxa"/>
              <w:right w:w="15" w:type="dxa"/>
            </w:tcMar>
            <w:vAlign w:val="bottom"/>
          </w:tcPr>
          <w:p w14:paraId="228C9A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-4.352</w:t>
            </w:r>
          </w:p>
        </w:tc>
        <w:tc>
          <w:tcPr>
            <w:tcW w:w="432" w:type="dxa"/>
            <w:tcBorders>
              <w:top w:val="nil"/>
              <w:left w:val="nil"/>
              <w:bottom w:val="nil"/>
              <w:right w:val="nil"/>
            </w:tcBorders>
            <w:noWrap/>
            <w:tcMar>
              <w:top w:w="15" w:type="dxa"/>
              <w:left w:w="15" w:type="dxa"/>
              <w:bottom w:w="0" w:type="dxa"/>
              <w:right w:w="15" w:type="dxa"/>
            </w:tcMar>
            <w:vAlign w:val="bottom"/>
          </w:tcPr>
          <w:p w14:paraId="0706D5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C2E16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F114C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1.280</w:t>
            </w:r>
          </w:p>
        </w:tc>
        <w:tc>
          <w:tcPr>
            <w:tcW w:w="720" w:type="dxa"/>
            <w:tcBorders>
              <w:top w:val="nil"/>
              <w:left w:val="nil"/>
              <w:bottom w:val="nil"/>
              <w:right w:val="nil"/>
            </w:tcBorders>
            <w:noWrap/>
            <w:tcMar>
              <w:top w:w="15" w:type="dxa"/>
              <w:left w:w="15" w:type="dxa"/>
              <w:bottom w:w="0" w:type="dxa"/>
              <w:right w:w="15" w:type="dxa"/>
            </w:tcMar>
            <w:vAlign w:val="bottom"/>
          </w:tcPr>
          <w:p w14:paraId="55AD47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3AABC87" w14:textId="77777777" w:rsidR="001B46D9" w:rsidRPr="003D13D0" w:rsidRDefault="001B46D9" w:rsidP="00A426D6">
            <w:pPr>
              <w:rPr>
                <w:rFonts w:ascii="Arial" w:hAnsi="Arial" w:cs="Arial"/>
                <w:sz w:val="18"/>
                <w:szCs w:val="18"/>
              </w:rPr>
            </w:pPr>
            <w:r w:rsidRPr="003D13D0">
              <w:rPr>
                <w:rFonts w:ascii="Arial" w:hAnsi="Arial" w:cs="Arial"/>
                <w:sz w:val="18"/>
                <w:szCs w:val="18"/>
              </w:rPr>
              <w:t>0.9452</w:t>
            </w:r>
          </w:p>
        </w:tc>
      </w:tr>
      <w:tr w:rsidR="001B46D9" w:rsidRPr="003D13D0" w14:paraId="39664256" w14:textId="77777777" w:rsidTr="00A426D6">
        <w:tc>
          <w:tcPr>
            <w:tcW w:w="1008" w:type="dxa"/>
            <w:tcBorders>
              <w:top w:val="nil"/>
              <w:left w:val="nil"/>
              <w:bottom w:val="nil"/>
              <w:right w:val="nil"/>
            </w:tcBorders>
          </w:tcPr>
          <w:p w14:paraId="05A1FAC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21E39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C8527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194.9</w:t>
            </w:r>
          </w:p>
        </w:tc>
        <w:tc>
          <w:tcPr>
            <w:tcW w:w="720" w:type="dxa"/>
            <w:tcBorders>
              <w:top w:val="nil"/>
              <w:left w:val="nil"/>
              <w:bottom w:val="nil"/>
              <w:right w:val="nil"/>
            </w:tcBorders>
            <w:noWrap/>
            <w:tcMar>
              <w:top w:w="15" w:type="dxa"/>
              <w:left w:w="15" w:type="dxa"/>
              <w:bottom w:w="0" w:type="dxa"/>
              <w:right w:w="15" w:type="dxa"/>
            </w:tcMar>
            <w:vAlign w:val="bottom"/>
          </w:tcPr>
          <w:p w14:paraId="2B3624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201.0</w:t>
            </w:r>
          </w:p>
        </w:tc>
        <w:tc>
          <w:tcPr>
            <w:tcW w:w="1008" w:type="dxa"/>
            <w:tcBorders>
              <w:top w:val="nil"/>
              <w:left w:val="nil"/>
              <w:bottom w:val="nil"/>
              <w:right w:val="nil"/>
            </w:tcBorders>
            <w:noWrap/>
            <w:tcMar>
              <w:top w:w="15" w:type="dxa"/>
              <w:left w:w="15" w:type="dxa"/>
              <w:bottom w:w="0" w:type="dxa"/>
              <w:right w:w="15" w:type="dxa"/>
            </w:tcMar>
            <w:vAlign w:val="bottom"/>
          </w:tcPr>
          <w:p w14:paraId="571607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-6.052</w:t>
            </w:r>
          </w:p>
        </w:tc>
        <w:tc>
          <w:tcPr>
            <w:tcW w:w="432" w:type="dxa"/>
            <w:tcBorders>
              <w:top w:val="nil"/>
              <w:left w:val="nil"/>
              <w:bottom w:val="nil"/>
              <w:right w:val="nil"/>
            </w:tcBorders>
            <w:noWrap/>
            <w:tcMar>
              <w:top w:w="15" w:type="dxa"/>
              <w:left w:w="15" w:type="dxa"/>
              <w:bottom w:w="0" w:type="dxa"/>
              <w:right w:w="15" w:type="dxa"/>
            </w:tcMar>
            <w:vAlign w:val="bottom"/>
          </w:tcPr>
          <w:p w14:paraId="0332FA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5D340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4606B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1.779</w:t>
            </w:r>
          </w:p>
        </w:tc>
        <w:tc>
          <w:tcPr>
            <w:tcW w:w="720" w:type="dxa"/>
            <w:tcBorders>
              <w:top w:val="nil"/>
              <w:left w:val="nil"/>
              <w:bottom w:val="nil"/>
              <w:right w:val="nil"/>
            </w:tcBorders>
            <w:noWrap/>
            <w:tcMar>
              <w:top w:w="15" w:type="dxa"/>
              <w:left w:w="15" w:type="dxa"/>
              <w:bottom w:w="0" w:type="dxa"/>
              <w:right w:w="15" w:type="dxa"/>
            </w:tcMar>
            <w:vAlign w:val="bottom"/>
          </w:tcPr>
          <w:p w14:paraId="2207A9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B0F6A1B" w14:textId="77777777" w:rsidR="001B46D9" w:rsidRPr="003D13D0" w:rsidRDefault="001B46D9" w:rsidP="00A426D6">
            <w:pPr>
              <w:rPr>
                <w:rFonts w:ascii="Arial" w:hAnsi="Arial" w:cs="Arial"/>
                <w:sz w:val="18"/>
                <w:szCs w:val="18"/>
              </w:rPr>
            </w:pPr>
            <w:r w:rsidRPr="003D13D0">
              <w:rPr>
                <w:rFonts w:ascii="Arial" w:hAnsi="Arial" w:cs="Arial"/>
                <w:sz w:val="18"/>
                <w:szCs w:val="18"/>
              </w:rPr>
              <w:t>0.8075</w:t>
            </w:r>
          </w:p>
        </w:tc>
      </w:tr>
      <w:tr w:rsidR="001B46D9" w:rsidRPr="003D13D0" w14:paraId="1386E7B7" w14:textId="77777777" w:rsidTr="00A426D6">
        <w:tc>
          <w:tcPr>
            <w:tcW w:w="1008" w:type="dxa"/>
            <w:tcBorders>
              <w:top w:val="nil"/>
              <w:left w:val="nil"/>
              <w:bottom w:val="nil"/>
              <w:right w:val="nil"/>
            </w:tcBorders>
          </w:tcPr>
          <w:p w14:paraId="230B9D6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FA17E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4184EC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194.9</w:t>
            </w:r>
          </w:p>
        </w:tc>
        <w:tc>
          <w:tcPr>
            <w:tcW w:w="720" w:type="dxa"/>
            <w:tcBorders>
              <w:top w:val="nil"/>
              <w:left w:val="nil"/>
              <w:bottom w:val="nil"/>
              <w:right w:val="nil"/>
            </w:tcBorders>
            <w:noWrap/>
            <w:tcMar>
              <w:top w:w="15" w:type="dxa"/>
              <w:left w:w="15" w:type="dxa"/>
              <w:bottom w:w="0" w:type="dxa"/>
              <w:right w:w="15" w:type="dxa"/>
            </w:tcMar>
            <w:vAlign w:val="bottom"/>
          </w:tcPr>
          <w:p w14:paraId="237FC1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200.0</w:t>
            </w:r>
          </w:p>
        </w:tc>
        <w:tc>
          <w:tcPr>
            <w:tcW w:w="1008" w:type="dxa"/>
            <w:tcBorders>
              <w:top w:val="nil"/>
              <w:left w:val="nil"/>
              <w:bottom w:val="nil"/>
              <w:right w:val="nil"/>
            </w:tcBorders>
            <w:noWrap/>
            <w:tcMar>
              <w:top w:w="15" w:type="dxa"/>
              <w:left w:w="15" w:type="dxa"/>
              <w:bottom w:w="0" w:type="dxa"/>
              <w:right w:w="15" w:type="dxa"/>
            </w:tcMar>
            <w:vAlign w:val="bottom"/>
          </w:tcPr>
          <w:p w14:paraId="772DAA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-5.086</w:t>
            </w:r>
          </w:p>
        </w:tc>
        <w:tc>
          <w:tcPr>
            <w:tcW w:w="432" w:type="dxa"/>
            <w:tcBorders>
              <w:top w:val="nil"/>
              <w:left w:val="nil"/>
              <w:bottom w:val="nil"/>
              <w:right w:val="nil"/>
            </w:tcBorders>
            <w:noWrap/>
            <w:tcMar>
              <w:top w:w="15" w:type="dxa"/>
              <w:left w:w="15" w:type="dxa"/>
              <w:bottom w:w="0" w:type="dxa"/>
              <w:right w:w="15" w:type="dxa"/>
            </w:tcMar>
            <w:vAlign w:val="bottom"/>
          </w:tcPr>
          <w:p w14:paraId="2DEA3A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DD4846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CE7DC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1.495</w:t>
            </w:r>
          </w:p>
        </w:tc>
        <w:tc>
          <w:tcPr>
            <w:tcW w:w="720" w:type="dxa"/>
            <w:tcBorders>
              <w:top w:val="nil"/>
              <w:left w:val="nil"/>
              <w:bottom w:val="nil"/>
              <w:right w:val="nil"/>
            </w:tcBorders>
            <w:noWrap/>
            <w:tcMar>
              <w:top w:w="15" w:type="dxa"/>
              <w:left w:w="15" w:type="dxa"/>
              <w:bottom w:w="0" w:type="dxa"/>
              <w:right w:w="15" w:type="dxa"/>
            </w:tcMar>
            <w:vAlign w:val="bottom"/>
          </w:tcPr>
          <w:p w14:paraId="55FE25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1FF8B12" w14:textId="77777777" w:rsidR="001B46D9" w:rsidRPr="003D13D0" w:rsidRDefault="001B46D9" w:rsidP="00A426D6">
            <w:pPr>
              <w:rPr>
                <w:rFonts w:ascii="Arial" w:hAnsi="Arial" w:cs="Arial"/>
                <w:sz w:val="18"/>
                <w:szCs w:val="18"/>
              </w:rPr>
            </w:pPr>
            <w:r w:rsidRPr="003D13D0">
              <w:rPr>
                <w:rFonts w:ascii="Arial" w:hAnsi="Arial" w:cs="Arial"/>
                <w:sz w:val="18"/>
                <w:szCs w:val="18"/>
              </w:rPr>
              <w:t>0.8979</w:t>
            </w:r>
          </w:p>
        </w:tc>
      </w:tr>
      <w:tr w:rsidR="001B46D9" w:rsidRPr="003D13D0" w14:paraId="4A99685A" w14:textId="77777777" w:rsidTr="00A426D6">
        <w:tc>
          <w:tcPr>
            <w:tcW w:w="1008" w:type="dxa"/>
            <w:tcBorders>
              <w:top w:val="nil"/>
              <w:left w:val="nil"/>
              <w:bottom w:val="nil"/>
              <w:right w:val="nil"/>
            </w:tcBorders>
          </w:tcPr>
          <w:p w14:paraId="3974177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5B5351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3C21BFB" w14:textId="77777777" w:rsidR="001B46D9" w:rsidRPr="003D13D0" w:rsidRDefault="001B46D9" w:rsidP="00A426D6">
            <w:pPr>
              <w:rPr>
                <w:rFonts w:ascii="Arial" w:hAnsi="Arial" w:cs="Arial"/>
                <w:sz w:val="18"/>
                <w:szCs w:val="18"/>
              </w:rPr>
            </w:pPr>
            <w:r w:rsidRPr="003D13D0">
              <w:rPr>
                <w:rFonts w:ascii="Arial" w:hAnsi="Arial" w:cs="Arial"/>
                <w:sz w:val="18"/>
                <w:szCs w:val="18"/>
              </w:rPr>
              <w:t>194.9</w:t>
            </w:r>
          </w:p>
        </w:tc>
        <w:tc>
          <w:tcPr>
            <w:tcW w:w="720" w:type="dxa"/>
            <w:tcBorders>
              <w:top w:val="nil"/>
              <w:left w:val="nil"/>
              <w:bottom w:val="nil"/>
              <w:right w:val="nil"/>
            </w:tcBorders>
            <w:noWrap/>
            <w:tcMar>
              <w:top w:w="15" w:type="dxa"/>
              <w:left w:w="15" w:type="dxa"/>
              <w:bottom w:w="0" w:type="dxa"/>
              <w:right w:w="15" w:type="dxa"/>
            </w:tcMar>
            <w:vAlign w:val="bottom"/>
          </w:tcPr>
          <w:p w14:paraId="48B82C3F" w14:textId="77777777" w:rsidR="001B46D9" w:rsidRPr="003D13D0" w:rsidRDefault="001B46D9" w:rsidP="00A426D6">
            <w:pPr>
              <w:rPr>
                <w:rFonts w:ascii="Arial" w:hAnsi="Arial" w:cs="Arial"/>
                <w:sz w:val="18"/>
                <w:szCs w:val="18"/>
              </w:rPr>
            </w:pPr>
            <w:r w:rsidRPr="003D13D0">
              <w:rPr>
                <w:rFonts w:ascii="Arial" w:hAnsi="Arial" w:cs="Arial"/>
                <w:sz w:val="18"/>
                <w:szCs w:val="18"/>
              </w:rPr>
              <w:t>199.5</w:t>
            </w:r>
          </w:p>
        </w:tc>
        <w:tc>
          <w:tcPr>
            <w:tcW w:w="1008" w:type="dxa"/>
            <w:tcBorders>
              <w:top w:val="nil"/>
              <w:left w:val="nil"/>
              <w:bottom w:val="nil"/>
              <w:right w:val="nil"/>
            </w:tcBorders>
            <w:noWrap/>
            <w:tcMar>
              <w:top w:w="15" w:type="dxa"/>
              <w:left w:w="15" w:type="dxa"/>
              <w:bottom w:w="0" w:type="dxa"/>
              <w:right w:w="15" w:type="dxa"/>
            </w:tcMar>
            <w:vAlign w:val="bottom"/>
          </w:tcPr>
          <w:p w14:paraId="5C865257" w14:textId="77777777" w:rsidR="001B46D9" w:rsidRPr="003D13D0" w:rsidRDefault="001B46D9" w:rsidP="00A426D6">
            <w:pPr>
              <w:rPr>
                <w:rFonts w:ascii="Arial" w:hAnsi="Arial" w:cs="Arial"/>
                <w:sz w:val="18"/>
                <w:szCs w:val="18"/>
              </w:rPr>
            </w:pPr>
            <w:r w:rsidRPr="003D13D0">
              <w:rPr>
                <w:rFonts w:ascii="Arial" w:hAnsi="Arial" w:cs="Arial"/>
                <w:sz w:val="18"/>
                <w:szCs w:val="18"/>
              </w:rPr>
              <w:t>-4.586</w:t>
            </w:r>
          </w:p>
        </w:tc>
        <w:tc>
          <w:tcPr>
            <w:tcW w:w="432" w:type="dxa"/>
            <w:tcBorders>
              <w:top w:val="nil"/>
              <w:left w:val="nil"/>
              <w:bottom w:val="nil"/>
              <w:right w:val="nil"/>
            </w:tcBorders>
            <w:noWrap/>
            <w:tcMar>
              <w:top w:w="15" w:type="dxa"/>
              <w:left w:w="15" w:type="dxa"/>
              <w:bottom w:w="0" w:type="dxa"/>
              <w:right w:w="15" w:type="dxa"/>
            </w:tcMar>
            <w:vAlign w:val="bottom"/>
          </w:tcPr>
          <w:p w14:paraId="2811AB3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8E183F7"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E907CAA" w14:textId="77777777" w:rsidR="001B46D9" w:rsidRPr="003D13D0" w:rsidRDefault="001B46D9" w:rsidP="00A426D6">
            <w:pPr>
              <w:rPr>
                <w:rFonts w:ascii="Arial" w:hAnsi="Arial" w:cs="Arial"/>
                <w:sz w:val="18"/>
                <w:szCs w:val="18"/>
              </w:rPr>
            </w:pPr>
            <w:r w:rsidRPr="003D13D0">
              <w:rPr>
                <w:rFonts w:ascii="Arial" w:hAnsi="Arial" w:cs="Arial"/>
                <w:sz w:val="18"/>
                <w:szCs w:val="18"/>
              </w:rPr>
              <w:t>1.449</w:t>
            </w:r>
          </w:p>
        </w:tc>
        <w:tc>
          <w:tcPr>
            <w:tcW w:w="720" w:type="dxa"/>
            <w:tcBorders>
              <w:top w:val="nil"/>
              <w:left w:val="nil"/>
              <w:bottom w:val="nil"/>
              <w:right w:val="nil"/>
            </w:tcBorders>
            <w:noWrap/>
            <w:tcMar>
              <w:top w:w="15" w:type="dxa"/>
              <w:left w:w="15" w:type="dxa"/>
              <w:bottom w:w="0" w:type="dxa"/>
              <w:right w:w="15" w:type="dxa"/>
            </w:tcMar>
            <w:vAlign w:val="bottom"/>
          </w:tcPr>
          <w:p w14:paraId="580B48BE"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3F289B3" w14:textId="77777777" w:rsidR="001B46D9" w:rsidRPr="003D13D0" w:rsidRDefault="001B46D9" w:rsidP="00A426D6">
            <w:pPr>
              <w:rPr>
                <w:rFonts w:ascii="Arial" w:hAnsi="Arial" w:cs="Arial"/>
                <w:sz w:val="18"/>
                <w:szCs w:val="18"/>
              </w:rPr>
            </w:pPr>
            <w:r w:rsidRPr="003D13D0">
              <w:rPr>
                <w:rFonts w:ascii="Arial" w:hAnsi="Arial" w:cs="Arial"/>
                <w:sz w:val="18"/>
                <w:szCs w:val="18"/>
              </w:rPr>
              <w:t>0.9095</w:t>
            </w:r>
          </w:p>
        </w:tc>
      </w:tr>
      <w:tr w:rsidR="001B46D9" w:rsidRPr="003D13D0" w14:paraId="1B8ED9A6" w14:textId="77777777" w:rsidTr="00A426D6">
        <w:tc>
          <w:tcPr>
            <w:tcW w:w="1008" w:type="dxa"/>
            <w:tcBorders>
              <w:top w:val="nil"/>
              <w:left w:val="nil"/>
              <w:bottom w:val="nil"/>
              <w:right w:val="nil"/>
            </w:tcBorders>
          </w:tcPr>
          <w:p w14:paraId="7A4513B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713521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4B401B56" w14:textId="77777777" w:rsidR="001B46D9" w:rsidRPr="003D13D0" w:rsidRDefault="001B46D9" w:rsidP="00A426D6">
            <w:pPr>
              <w:rPr>
                <w:rFonts w:ascii="Arial" w:hAnsi="Arial" w:cs="Arial"/>
                <w:sz w:val="18"/>
                <w:szCs w:val="18"/>
              </w:rPr>
            </w:pPr>
            <w:r w:rsidRPr="003D13D0">
              <w:rPr>
                <w:rFonts w:ascii="Arial" w:hAnsi="Arial" w:cs="Arial"/>
                <w:sz w:val="18"/>
                <w:szCs w:val="18"/>
              </w:rPr>
              <w:t>194.9</w:t>
            </w:r>
          </w:p>
        </w:tc>
        <w:tc>
          <w:tcPr>
            <w:tcW w:w="720" w:type="dxa"/>
            <w:tcBorders>
              <w:top w:val="nil"/>
              <w:left w:val="nil"/>
              <w:bottom w:val="nil"/>
              <w:right w:val="nil"/>
            </w:tcBorders>
            <w:noWrap/>
            <w:tcMar>
              <w:top w:w="15" w:type="dxa"/>
              <w:left w:w="15" w:type="dxa"/>
              <w:bottom w:w="0" w:type="dxa"/>
              <w:right w:w="15" w:type="dxa"/>
            </w:tcMar>
            <w:vAlign w:val="bottom"/>
          </w:tcPr>
          <w:p w14:paraId="75657ED1" w14:textId="77777777" w:rsidR="001B46D9" w:rsidRPr="003D13D0" w:rsidRDefault="001B46D9" w:rsidP="00A426D6">
            <w:pPr>
              <w:rPr>
                <w:rFonts w:ascii="Arial" w:hAnsi="Arial" w:cs="Arial"/>
                <w:sz w:val="18"/>
                <w:szCs w:val="18"/>
              </w:rPr>
            </w:pPr>
            <w:r w:rsidRPr="003D13D0">
              <w:rPr>
                <w:rFonts w:ascii="Arial" w:hAnsi="Arial" w:cs="Arial"/>
                <w:sz w:val="18"/>
                <w:szCs w:val="18"/>
              </w:rPr>
              <w:t>198.3</w:t>
            </w:r>
          </w:p>
        </w:tc>
        <w:tc>
          <w:tcPr>
            <w:tcW w:w="1008" w:type="dxa"/>
            <w:tcBorders>
              <w:top w:val="nil"/>
              <w:left w:val="nil"/>
              <w:bottom w:val="nil"/>
              <w:right w:val="nil"/>
            </w:tcBorders>
            <w:noWrap/>
            <w:tcMar>
              <w:top w:w="15" w:type="dxa"/>
              <w:left w:w="15" w:type="dxa"/>
              <w:bottom w:w="0" w:type="dxa"/>
              <w:right w:w="15" w:type="dxa"/>
            </w:tcMar>
            <w:vAlign w:val="bottom"/>
          </w:tcPr>
          <w:p w14:paraId="51BF0A31" w14:textId="77777777" w:rsidR="001B46D9" w:rsidRPr="003D13D0" w:rsidRDefault="001B46D9" w:rsidP="00A426D6">
            <w:pPr>
              <w:rPr>
                <w:rFonts w:ascii="Arial" w:hAnsi="Arial" w:cs="Arial"/>
                <w:sz w:val="18"/>
                <w:szCs w:val="18"/>
              </w:rPr>
            </w:pPr>
            <w:r w:rsidRPr="003D13D0">
              <w:rPr>
                <w:rFonts w:ascii="Arial" w:hAnsi="Arial" w:cs="Arial"/>
                <w:sz w:val="18"/>
                <w:szCs w:val="18"/>
              </w:rPr>
              <w:t>-3.361</w:t>
            </w:r>
          </w:p>
        </w:tc>
        <w:tc>
          <w:tcPr>
            <w:tcW w:w="432" w:type="dxa"/>
            <w:tcBorders>
              <w:top w:val="nil"/>
              <w:left w:val="nil"/>
              <w:bottom w:val="nil"/>
              <w:right w:val="nil"/>
            </w:tcBorders>
            <w:noWrap/>
            <w:tcMar>
              <w:top w:w="15" w:type="dxa"/>
              <w:left w:w="15" w:type="dxa"/>
              <w:bottom w:w="0" w:type="dxa"/>
              <w:right w:w="15" w:type="dxa"/>
            </w:tcMar>
            <w:vAlign w:val="bottom"/>
          </w:tcPr>
          <w:p w14:paraId="28F6D3CB"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027CBF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1C9A06C" w14:textId="77777777" w:rsidR="001B46D9" w:rsidRPr="003D13D0" w:rsidRDefault="001B46D9" w:rsidP="00A426D6">
            <w:pPr>
              <w:rPr>
                <w:rFonts w:ascii="Arial" w:hAnsi="Arial" w:cs="Arial"/>
                <w:sz w:val="18"/>
                <w:szCs w:val="18"/>
              </w:rPr>
            </w:pPr>
            <w:r w:rsidRPr="003D13D0">
              <w:rPr>
                <w:rFonts w:ascii="Arial" w:hAnsi="Arial" w:cs="Arial"/>
                <w:sz w:val="18"/>
                <w:szCs w:val="18"/>
              </w:rPr>
              <w:t>1.062</w:t>
            </w:r>
          </w:p>
        </w:tc>
        <w:tc>
          <w:tcPr>
            <w:tcW w:w="720" w:type="dxa"/>
            <w:tcBorders>
              <w:top w:val="nil"/>
              <w:left w:val="nil"/>
              <w:bottom w:val="nil"/>
              <w:right w:val="nil"/>
            </w:tcBorders>
            <w:noWrap/>
            <w:tcMar>
              <w:top w:w="15" w:type="dxa"/>
              <w:left w:w="15" w:type="dxa"/>
              <w:bottom w:w="0" w:type="dxa"/>
              <w:right w:w="15" w:type="dxa"/>
            </w:tcMar>
            <w:vAlign w:val="bottom"/>
          </w:tcPr>
          <w:p w14:paraId="1F1C1E3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4BFC254" w14:textId="77777777" w:rsidR="001B46D9" w:rsidRPr="003D13D0" w:rsidRDefault="001B46D9" w:rsidP="00A426D6">
            <w:pPr>
              <w:rPr>
                <w:rFonts w:ascii="Arial" w:hAnsi="Arial" w:cs="Arial"/>
                <w:sz w:val="18"/>
                <w:szCs w:val="18"/>
              </w:rPr>
            </w:pPr>
            <w:r w:rsidRPr="003D13D0">
              <w:rPr>
                <w:rFonts w:ascii="Arial" w:hAnsi="Arial" w:cs="Arial"/>
                <w:sz w:val="18"/>
                <w:szCs w:val="18"/>
              </w:rPr>
              <w:t>0.9753</w:t>
            </w:r>
          </w:p>
        </w:tc>
      </w:tr>
      <w:tr w:rsidR="001B46D9" w:rsidRPr="003D13D0" w14:paraId="78262DC0" w14:textId="77777777" w:rsidTr="00A426D6">
        <w:tc>
          <w:tcPr>
            <w:tcW w:w="1008" w:type="dxa"/>
            <w:tcBorders>
              <w:top w:val="nil"/>
              <w:left w:val="nil"/>
              <w:bottom w:val="nil"/>
              <w:right w:val="nil"/>
            </w:tcBorders>
          </w:tcPr>
          <w:p w14:paraId="5240739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D9E7FB5"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4960A2A" w14:textId="77777777" w:rsidR="001B46D9" w:rsidRPr="003D13D0" w:rsidRDefault="001B46D9" w:rsidP="00A426D6">
            <w:pPr>
              <w:rPr>
                <w:rFonts w:ascii="Arial" w:hAnsi="Arial" w:cs="Arial"/>
                <w:sz w:val="18"/>
                <w:szCs w:val="18"/>
              </w:rPr>
            </w:pPr>
            <w:r w:rsidRPr="003D13D0">
              <w:rPr>
                <w:rFonts w:ascii="Arial" w:hAnsi="Arial" w:cs="Arial"/>
                <w:sz w:val="18"/>
                <w:szCs w:val="18"/>
              </w:rPr>
              <w:t>199.3</w:t>
            </w:r>
          </w:p>
        </w:tc>
        <w:tc>
          <w:tcPr>
            <w:tcW w:w="720" w:type="dxa"/>
            <w:tcBorders>
              <w:top w:val="nil"/>
              <w:left w:val="nil"/>
              <w:bottom w:val="nil"/>
              <w:right w:val="nil"/>
            </w:tcBorders>
            <w:noWrap/>
            <w:tcMar>
              <w:top w:w="15" w:type="dxa"/>
              <w:left w:w="15" w:type="dxa"/>
              <w:bottom w:w="0" w:type="dxa"/>
              <w:right w:w="15" w:type="dxa"/>
            </w:tcMar>
            <w:vAlign w:val="bottom"/>
          </w:tcPr>
          <w:p w14:paraId="5B10A4B4" w14:textId="77777777" w:rsidR="001B46D9" w:rsidRPr="003D13D0" w:rsidRDefault="001B46D9" w:rsidP="00A426D6">
            <w:pPr>
              <w:rPr>
                <w:rFonts w:ascii="Arial" w:hAnsi="Arial" w:cs="Arial"/>
                <w:sz w:val="18"/>
                <w:szCs w:val="18"/>
              </w:rPr>
            </w:pPr>
            <w:r w:rsidRPr="003D13D0">
              <w:rPr>
                <w:rFonts w:ascii="Arial" w:hAnsi="Arial" w:cs="Arial"/>
                <w:sz w:val="18"/>
                <w:szCs w:val="18"/>
              </w:rPr>
              <w:t>201.0</w:t>
            </w:r>
          </w:p>
        </w:tc>
        <w:tc>
          <w:tcPr>
            <w:tcW w:w="1008" w:type="dxa"/>
            <w:tcBorders>
              <w:top w:val="nil"/>
              <w:left w:val="nil"/>
              <w:bottom w:val="nil"/>
              <w:right w:val="nil"/>
            </w:tcBorders>
            <w:noWrap/>
            <w:tcMar>
              <w:top w:w="15" w:type="dxa"/>
              <w:left w:w="15" w:type="dxa"/>
              <w:bottom w:w="0" w:type="dxa"/>
              <w:right w:w="15" w:type="dxa"/>
            </w:tcMar>
            <w:vAlign w:val="bottom"/>
          </w:tcPr>
          <w:p w14:paraId="288B771E" w14:textId="77777777" w:rsidR="001B46D9" w:rsidRPr="003D13D0" w:rsidRDefault="001B46D9" w:rsidP="00A426D6">
            <w:pPr>
              <w:rPr>
                <w:rFonts w:ascii="Arial" w:hAnsi="Arial" w:cs="Arial"/>
                <w:sz w:val="18"/>
                <w:szCs w:val="18"/>
              </w:rPr>
            </w:pPr>
            <w:r w:rsidRPr="003D13D0">
              <w:rPr>
                <w:rFonts w:ascii="Arial" w:hAnsi="Arial" w:cs="Arial"/>
                <w:sz w:val="18"/>
                <w:szCs w:val="18"/>
              </w:rPr>
              <w:t>-1.700</w:t>
            </w:r>
          </w:p>
        </w:tc>
        <w:tc>
          <w:tcPr>
            <w:tcW w:w="432" w:type="dxa"/>
            <w:tcBorders>
              <w:top w:val="nil"/>
              <w:left w:val="nil"/>
              <w:bottom w:val="nil"/>
              <w:right w:val="nil"/>
            </w:tcBorders>
            <w:noWrap/>
            <w:tcMar>
              <w:top w:w="15" w:type="dxa"/>
              <w:left w:w="15" w:type="dxa"/>
              <w:bottom w:w="0" w:type="dxa"/>
              <w:right w:w="15" w:type="dxa"/>
            </w:tcMar>
            <w:vAlign w:val="bottom"/>
          </w:tcPr>
          <w:p w14:paraId="096578B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D3DA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E5FC2BE" w14:textId="77777777" w:rsidR="001B46D9" w:rsidRPr="003D13D0" w:rsidRDefault="001B46D9" w:rsidP="00A426D6">
            <w:pPr>
              <w:rPr>
                <w:rFonts w:ascii="Arial" w:hAnsi="Arial" w:cs="Arial"/>
                <w:sz w:val="18"/>
                <w:szCs w:val="18"/>
              </w:rPr>
            </w:pPr>
            <w:r w:rsidRPr="003D13D0">
              <w:rPr>
                <w:rFonts w:ascii="Arial" w:hAnsi="Arial" w:cs="Arial"/>
                <w:sz w:val="18"/>
                <w:szCs w:val="18"/>
              </w:rPr>
              <w:t>0.4816</w:t>
            </w:r>
          </w:p>
        </w:tc>
        <w:tc>
          <w:tcPr>
            <w:tcW w:w="720" w:type="dxa"/>
            <w:tcBorders>
              <w:top w:val="nil"/>
              <w:left w:val="nil"/>
              <w:bottom w:val="nil"/>
              <w:right w:val="nil"/>
            </w:tcBorders>
            <w:noWrap/>
            <w:tcMar>
              <w:top w:w="15" w:type="dxa"/>
              <w:left w:w="15" w:type="dxa"/>
              <w:bottom w:w="0" w:type="dxa"/>
              <w:right w:w="15" w:type="dxa"/>
            </w:tcMar>
            <w:vAlign w:val="bottom"/>
          </w:tcPr>
          <w:p w14:paraId="5ABEAD1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00342CA" w14:textId="77777777" w:rsidR="001B46D9" w:rsidRPr="003D13D0" w:rsidRDefault="001B46D9" w:rsidP="00A426D6">
            <w:pPr>
              <w:rPr>
                <w:rFonts w:ascii="Arial" w:hAnsi="Arial" w:cs="Arial"/>
                <w:sz w:val="18"/>
                <w:szCs w:val="18"/>
              </w:rPr>
            </w:pPr>
            <w:r w:rsidRPr="003D13D0">
              <w:rPr>
                <w:rFonts w:ascii="Arial" w:hAnsi="Arial" w:cs="Arial"/>
                <w:sz w:val="18"/>
                <w:szCs w:val="18"/>
              </w:rPr>
              <w:t>0.9994</w:t>
            </w:r>
          </w:p>
        </w:tc>
      </w:tr>
      <w:tr w:rsidR="001B46D9" w:rsidRPr="003D13D0" w14:paraId="029612A2" w14:textId="77777777" w:rsidTr="00A426D6">
        <w:tc>
          <w:tcPr>
            <w:tcW w:w="1008" w:type="dxa"/>
            <w:tcBorders>
              <w:top w:val="nil"/>
              <w:left w:val="nil"/>
              <w:bottom w:val="nil"/>
              <w:right w:val="nil"/>
            </w:tcBorders>
          </w:tcPr>
          <w:p w14:paraId="6BB60DF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241C5A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70491958" w14:textId="77777777" w:rsidR="001B46D9" w:rsidRPr="003D13D0" w:rsidRDefault="001B46D9" w:rsidP="00A426D6">
            <w:pPr>
              <w:rPr>
                <w:rFonts w:ascii="Arial" w:hAnsi="Arial" w:cs="Arial"/>
                <w:sz w:val="18"/>
                <w:szCs w:val="18"/>
              </w:rPr>
            </w:pPr>
            <w:r w:rsidRPr="003D13D0">
              <w:rPr>
                <w:rFonts w:ascii="Arial" w:hAnsi="Arial" w:cs="Arial"/>
                <w:sz w:val="18"/>
                <w:szCs w:val="18"/>
              </w:rPr>
              <w:t>199.3</w:t>
            </w:r>
          </w:p>
        </w:tc>
        <w:tc>
          <w:tcPr>
            <w:tcW w:w="720" w:type="dxa"/>
            <w:tcBorders>
              <w:top w:val="nil"/>
              <w:left w:val="nil"/>
              <w:bottom w:val="nil"/>
              <w:right w:val="nil"/>
            </w:tcBorders>
            <w:noWrap/>
            <w:tcMar>
              <w:top w:w="15" w:type="dxa"/>
              <w:left w:w="15" w:type="dxa"/>
              <w:bottom w:w="0" w:type="dxa"/>
              <w:right w:w="15" w:type="dxa"/>
            </w:tcMar>
            <w:vAlign w:val="bottom"/>
          </w:tcPr>
          <w:p w14:paraId="3F5E3835" w14:textId="77777777" w:rsidR="001B46D9" w:rsidRPr="003D13D0" w:rsidRDefault="001B46D9" w:rsidP="00A426D6">
            <w:pPr>
              <w:rPr>
                <w:rFonts w:ascii="Arial" w:hAnsi="Arial" w:cs="Arial"/>
                <w:sz w:val="18"/>
                <w:szCs w:val="18"/>
              </w:rPr>
            </w:pPr>
            <w:r w:rsidRPr="003D13D0">
              <w:rPr>
                <w:rFonts w:ascii="Arial" w:hAnsi="Arial" w:cs="Arial"/>
                <w:sz w:val="18"/>
                <w:szCs w:val="18"/>
              </w:rPr>
              <w:t>200.0</w:t>
            </w:r>
          </w:p>
        </w:tc>
        <w:tc>
          <w:tcPr>
            <w:tcW w:w="1008" w:type="dxa"/>
            <w:tcBorders>
              <w:top w:val="nil"/>
              <w:left w:val="nil"/>
              <w:bottom w:val="nil"/>
              <w:right w:val="nil"/>
            </w:tcBorders>
            <w:noWrap/>
            <w:tcMar>
              <w:top w:w="15" w:type="dxa"/>
              <w:left w:w="15" w:type="dxa"/>
              <w:bottom w:w="0" w:type="dxa"/>
              <w:right w:w="15" w:type="dxa"/>
            </w:tcMar>
            <w:vAlign w:val="bottom"/>
          </w:tcPr>
          <w:p w14:paraId="1C9F312F" w14:textId="77777777" w:rsidR="001B46D9" w:rsidRPr="003D13D0" w:rsidRDefault="001B46D9" w:rsidP="00A426D6">
            <w:pPr>
              <w:rPr>
                <w:rFonts w:ascii="Arial" w:hAnsi="Arial" w:cs="Arial"/>
                <w:sz w:val="18"/>
                <w:szCs w:val="18"/>
              </w:rPr>
            </w:pPr>
            <w:r w:rsidRPr="003D13D0">
              <w:rPr>
                <w:rFonts w:ascii="Arial" w:hAnsi="Arial" w:cs="Arial"/>
                <w:sz w:val="18"/>
                <w:szCs w:val="18"/>
              </w:rPr>
              <w:t>-0.7333</w:t>
            </w:r>
          </w:p>
        </w:tc>
        <w:tc>
          <w:tcPr>
            <w:tcW w:w="432" w:type="dxa"/>
            <w:tcBorders>
              <w:top w:val="nil"/>
              <w:left w:val="nil"/>
              <w:bottom w:val="nil"/>
              <w:right w:val="nil"/>
            </w:tcBorders>
            <w:noWrap/>
            <w:tcMar>
              <w:top w:w="15" w:type="dxa"/>
              <w:left w:w="15" w:type="dxa"/>
              <w:bottom w:w="0" w:type="dxa"/>
              <w:right w:w="15" w:type="dxa"/>
            </w:tcMar>
            <w:vAlign w:val="bottom"/>
          </w:tcPr>
          <w:p w14:paraId="222E891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4D962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1869131" w14:textId="77777777" w:rsidR="001B46D9" w:rsidRPr="003D13D0" w:rsidRDefault="001B46D9" w:rsidP="00A426D6">
            <w:pPr>
              <w:rPr>
                <w:rFonts w:ascii="Arial" w:hAnsi="Arial" w:cs="Arial"/>
                <w:sz w:val="18"/>
                <w:szCs w:val="18"/>
              </w:rPr>
            </w:pPr>
            <w:r w:rsidRPr="003D13D0">
              <w:rPr>
                <w:rFonts w:ascii="Arial" w:hAnsi="Arial" w:cs="Arial"/>
                <w:sz w:val="18"/>
                <w:szCs w:val="18"/>
              </w:rPr>
              <w:t>0.2078</w:t>
            </w:r>
          </w:p>
        </w:tc>
        <w:tc>
          <w:tcPr>
            <w:tcW w:w="720" w:type="dxa"/>
            <w:tcBorders>
              <w:top w:val="nil"/>
              <w:left w:val="nil"/>
              <w:bottom w:val="nil"/>
              <w:right w:val="nil"/>
            </w:tcBorders>
            <w:noWrap/>
            <w:tcMar>
              <w:top w:w="15" w:type="dxa"/>
              <w:left w:w="15" w:type="dxa"/>
              <w:bottom w:w="0" w:type="dxa"/>
              <w:right w:w="15" w:type="dxa"/>
            </w:tcMar>
            <w:vAlign w:val="bottom"/>
          </w:tcPr>
          <w:p w14:paraId="127CC6AA"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7DE34A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312FFC8" w14:textId="77777777" w:rsidTr="00A426D6">
        <w:tc>
          <w:tcPr>
            <w:tcW w:w="1008" w:type="dxa"/>
            <w:tcBorders>
              <w:top w:val="nil"/>
              <w:left w:val="nil"/>
              <w:bottom w:val="nil"/>
              <w:right w:val="nil"/>
            </w:tcBorders>
          </w:tcPr>
          <w:p w14:paraId="525573E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34CD8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61AF7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199.3</w:t>
            </w:r>
          </w:p>
        </w:tc>
        <w:tc>
          <w:tcPr>
            <w:tcW w:w="720" w:type="dxa"/>
            <w:tcBorders>
              <w:top w:val="nil"/>
              <w:left w:val="nil"/>
              <w:bottom w:val="nil"/>
              <w:right w:val="nil"/>
            </w:tcBorders>
            <w:noWrap/>
            <w:tcMar>
              <w:top w:w="15" w:type="dxa"/>
              <w:left w:w="15" w:type="dxa"/>
              <w:bottom w:w="0" w:type="dxa"/>
              <w:right w:w="15" w:type="dxa"/>
            </w:tcMar>
            <w:vAlign w:val="bottom"/>
          </w:tcPr>
          <w:p w14:paraId="73A04D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199.5</w:t>
            </w:r>
          </w:p>
        </w:tc>
        <w:tc>
          <w:tcPr>
            <w:tcW w:w="1008" w:type="dxa"/>
            <w:tcBorders>
              <w:top w:val="nil"/>
              <w:left w:val="nil"/>
              <w:bottom w:val="nil"/>
              <w:right w:val="nil"/>
            </w:tcBorders>
            <w:noWrap/>
            <w:tcMar>
              <w:top w:w="15" w:type="dxa"/>
              <w:left w:w="15" w:type="dxa"/>
              <w:bottom w:w="0" w:type="dxa"/>
              <w:right w:w="15" w:type="dxa"/>
            </w:tcMar>
            <w:vAlign w:val="bottom"/>
          </w:tcPr>
          <w:p w14:paraId="67BBE1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-0.2333</w:t>
            </w:r>
          </w:p>
        </w:tc>
        <w:tc>
          <w:tcPr>
            <w:tcW w:w="432" w:type="dxa"/>
            <w:tcBorders>
              <w:top w:val="nil"/>
              <w:left w:val="nil"/>
              <w:bottom w:val="nil"/>
              <w:right w:val="nil"/>
            </w:tcBorders>
            <w:noWrap/>
            <w:tcMar>
              <w:top w:w="15" w:type="dxa"/>
              <w:left w:w="15" w:type="dxa"/>
              <w:bottom w:w="0" w:type="dxa"/>
              <w:right w:w="15" w:type="dxa"/>
            </w:tcMar>
            <w:vAlign w:val="bottom"/>
          </w:tcPr>
          <w:p w14:paraId="2DD618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79F8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749AC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0.0707</w:t>
            </w:r>
          </w:p>
        </w:tc>
        <w:tc>
          <w:tcPr>
            <w:tcW w:w="720" w:type="dxa"/>
            <w:tcBorders>
              <w:top w:val="nil"/>
              <w:left w:val="nil"/>
              <w:bottom w:val="nil"/>
              <w:right w:val="nil"/>
            </w:tcBorders>
            <w:noWrap/>
            <w:tcMar>
              <w:top w:w="15" w:type="dxa"/>
              <w:left w:w="15" w:type="dxa"/>
              <w:bottom w:w="0" w:type="dxa"/>
              <w:right w:w="15" w:type="dxa"/>
            </w:tcMar>
            <w:vAlign w:val="bottom"/>
          </w:tcPr>
          <w:p w14:paraId="506407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8731C5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47B45F6" w14:textId="77777777" w:rsidTr="00A426D6">
        <w:tc>
          <w:tcPr>
            <w:tcW w:w="1008" w:type="dxa"/>
            <w:tcBorders>
              <w:top w:val="nil"/>
              <w:left w:val="nil"/>
              <w:bottom w:val="nil"/>
              <w:right w:val="nil"/>
            </w:tcBorders>
          </w:tcPr>
          <w:p w14:paraId="6AEB951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AC464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B461E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199.3</w:t>
            </w:r>
          </w:p>
        </w:tc>
        <w:tc>
          <w:tcPr>
            <w:tcW w:w="720" w:type="dxa"/>
            <w:tcBorders>
              <w:top w:val="nil"/>
              <w:left w:val="nil"/>
              <w:bottom w:val="nil"/>
              <w:right w:val="nil"/>
            </w:tcBorders>
            <w:noWrap/>
            <w:tcMar>
              <w:top w:w="15" w:type="dxa"/>
              <w:left w:w="15" w:type="dxa"/>
              <w:bottom w:w="0" w:type="dxa"/>
              <w:right w:w="15" w:type="dxa"/>
            </w:tcMar>
            <w:vAlign w:val="bottom"/>
          </w:tcPr>
          <w:p w14:paraId="1C0AF4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198.3</w:t>
            </w:r>
          </w:p>
        </w:tc>
        <w:tc>
          <w:tcPr>
            <w:tcW w:w="1008" w:type="dxa"/>
            <w:tcBorders>
              <w:top w:val="nil"/>
              <w:left w:val="nil"/>
              <w:bottom w:val="nil"/>
              <w:right w:val="nil"/>
            </w:tcBorders>
            <w:noWrap/>
            <w:tcMar>
              <w:top w:w="15" w:type="dxa"/>
              <w:left w:w="15" w:type="dxa"/>
              <w:bottom w:w="0" w:type="dxa"/>
              <w:right w:w="15" w:type="dxa"/>
            </w:tcMar>
            <w:vAlign w:val="bottom"/>
          </w:tcPr>
          <w:p w14:paraId="6B5B39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0.9917</w:t>
            </w:r>
          </w:p>
        </w:tc>
        <w:tc>
          <w:tcPr>
            <w:tcW w:w="432" w:type="dxa"/>
            <w:tcBorders>
              <w:top w:val="nil"/>
              <w:left w:val="nil"/>
              <w:bottom w:val="nil"/>
              <w:right w:val="nil"/>
            </w:tcBorders>
            <w:noWrap/>
            <w:tcMar>
              <w:top w:w="15" w:type="dxa"/>
              <w:left w:w="15" w:type="dxa"/>
              <w:bottom w:w="0" w:type="dxa"/>
              <w:right w:w="15" w:type="dxa"/>
            </w:tcMar>
            <w:vAlign w:val="bottom"/>
          </w:tcPr>
          <w:p w14:paraId="25CBB3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2C4C3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17DC6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0.3003</w:t>
            </w:r>
          </w:p>
        </w:tc>
        <w:tc>
          <w:tcPr>
            <w:tcW w:w="720" w:type="dxa"/>
            <w:tcBorders>
              <w:top w:val="nil"/>
              <w:left w:val="nil"/>
              <w:bottom w:val="nil"/>
              <w:right w:val="nil"/>
            </w:tcBorders>
            <w:noWrap/>
            <w:tcMar>
              <w:top w:w="15" w:type="dxa"/>
              <w:left w:w="15" w:type="dxa"/>
              <w:bottom w:w="0" w:type="dxa"/>
              <w:right w:w="15" w:type="dxa"/>
            </w:tcMar>
            <w:vAlign w:val="bottom"/>
          </w:tcPr>
          <w:p w14:paraId="71394C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E433CA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5C86671" w14:textId="77777777" w:rsidTr="00A426D6">
        <w:tc>
          <w:tcPr>
            <w:tcW w:w="1008" w:type="dxa"/>
            <w:tcBorders>
              <w:top w:val="nil"/>
              <w:left w:val="nil"/>
              <w:bottom w:val="nil"/>
              <w:right w:val="nil"/>
            </w:tcBorders>
          </w:tcPr>
          <w:p w14:paraId="7837C00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DCF1907"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5CFFC97A" w14:textId="77777777" w:rsidR="001B46D9" w:rsidRPr="003D13D0" w:rsidRDefault="001B46D9" w:rsidP="00A426D6">
            <w:pPr>
              <w:rPr>
                <w:rFonts w:ascii="Arial" w:hAnsi="Arial" w:cs="Arial"/>
                <w:sz w:val="18"/>
                <w:szCs w:val="18"/>
              </w:rPr>
            </w:pPr>
            <w:r w:rsidRPr="003D13D0">
              <w:rPr>
                <w:rFonts w:ascii="Arial" w:hAnsi="Arial" w:cs="Arial"/>
                <w:sz w:val="18"/>
                <w:szCs w:val="18"/>
              </w:rPr>
              <w:t>201.0</w:t>
            </w:r>
          </w:p>
        </w:tc>
        <w:tc>
          <w:tcPr>
            <w:tcW w:w="720" w:type="dxa"/>
            <w:tcBorders>
              <w:top w:val="nil"/>
              <w:left w:val="nil"/>
              <w:bottom w:val="nil"/>
              <w:right w:val="nil"/>
            </w:tcBorders>
            <w:noWrap/>
            <w:tcMar>
              <w:top w:w="15" w:type="dxa"/>
              <w:left w:w="15" w:type="dxa"/>
              <w:bottom w:w="0" w:type="dxa"/>
              <w:right w:w="15" w:type="dxa"/>
            </w:tcMar>
            <w:vAlign w:val="bottom"/>
          </w:tcPr>
          <w:p w14:paraId="5BE14667" w14:textId="77777777" w:rsidR="001B46D9" w:rsidRPr="003D13D0" w:rsidRDefault="001B46D9" w:rsidP="00A426D6">
            <w:pPr>
              <w:rPr>
                <w:rFonts w:ascii="Arial" w:hAnsi="Arial" w:cs="Arial"/>
                <w:sz w:val="18"/>
                <w:szCs w:val="18"/>
              </w:rPr>
            </w:pPr>
            <w:r w:rsidRPr="003D13D0">
              <w:rPr>
                <w:rFonts w:ascii="Arial" w:hAnsi="Arial" w:cs="Arial"/>
                <w:sz w:val="18"/>
                <w:szCs w:val="18"/>
              </w:rPr>
              <w:t>200.0</w:t>
            </w:r>
          </w:p>
        </w:tc>
        <w:tc>
          <w:tcPr>
            <w:tcW w:w="1008" w:type="dxa"/>
            <w:tcBorders>
              <w:top w:val="nil"/>
              <w:left w:val="nil"/>
              <w:bottom w:val="nil"/>
              <w:right w:val="nil"/>
            </w:tcBorders>
            <w:noWrap/>
            <w:tcMar>
              <w:top w:w="15" w:type="dxa"/>
              <w:left w:w="15" w:type="dxa"/>
              <w:bottom w:w="0" w:type="dxa"/>
              <w:right w:w="15" w:type="dxa"/>
            </w:tcMar>
            <w:vAlign w:val="bottom"/>
          </w:tcPr>
          <w:p w14:paraId="6C56CBA3" w14:textId="77777777" w:rsidR="001B46D9" w:rsidRPr="003D13D0" w:rsidRDefault="001B46D9" w:rsidP="00A426D6">
            <w:pPr>
              <w:rPr>
                <w:rFonts w:ascii="Arial" w:hAnsi="Arial" w:cs="Arial"/>
                <w:sz w:val="18"/>
                <w:szCs w:val="18"/>
              </w:rPr>
            </w:pPr>
            <w:r w:rsidRPr="003D13D0">
              <w:rPr>
                <w:rFonts w:ascii="Arial" w:hAnsi="Arial" w:cs="Arial"/>
                <w:sz w:val="18"/>
                <w:szCs w:val="18"/>
              </w:rPr>
              <w:t>0.9667</w:t>
            </w:r>
          </w:p>
        </w:tc>
        <w:tc>
          <w:tcPr>
            <w:tcW w:w="432" w:type="dxa"/>
            <w:tcBorders>
              <w:top w:val="nil"/>
              <w:left w:val="nil"/>
              <w:bottom w:val="nil"/>
              <w:right w:val="nil"/>
            </w:tcBorders>
            <w:noWrap/>
            <w:tcMar>
              <w:top w:w="15" w:type="dxa"/>
              <w:left w:w="15" w:type="dxa"/>
              <w:bottom w:w="0" w:type="dxa"/>
              <w:right w:w="15" w:type="dxa"/>
            </w:tcMar>
            <w:vAlign w:val="bottom"/>
          </w:tcPr>
          <w:p w14:paraId="58CF0D7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44AC1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78B56C8" w14:textId="77777777" w:rsidR="001B46D9" w:rsidRPr="003D13D0" w:rsidRDefault="001B46D9" w:rsidP="00A426D6">
            <w:pPr>
              <w:rPr>
                <w:rFonts w:ascii="Arial" w:hAnsi="Arial" w:cs="Arial"/>
                <w:sz w:val="18"/>
                <w:szCs w:val="18"/>
              </w:rPr>
            </w:pPr>
            <w:r w:rsidRPr="003D13D0">
              <w:rPr>
                <w:rFonts w:ascii="Arial" w:hAnsi="Arial" w:cs="Arial"/>
                <w:sz w:val="18"/>
                <w:szCs w:val="18"/>
              </w:rPr>
              <w:t>0.2739</w:t>
            </w:r>
          </w:p>
        </w:tc>
        <w:tc>
          <w:tcPr>
            <w:tcW w:w="720" w:type="dxa"/>
            <w:tcBorders>
              <w:top w:val="nil"/>
              <w:left w:val="nil"/>
              <w:bottom w:val="nil"/>
              <w:right w:val="nil"/>
            </w:tcBorders>
            <w:noWrap/>
            <w:tcMar>
              <w:top w:w="15" w:type="dxa"/>
              <w:left w:w="15" w:type="dxa"/>
              <w:bottom w:w="0" w:type="dxa"/>
              <w:right w:w="15" w:type="dxa"/>
            </w:tcMar>
            <w:vAlign w:val="bottom"/>
          </w:tcPr>
          <w:p w14:paraId="178D21B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C53CC1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381C348" w14:textId="77777777" w:rsidTr="00A426D6">
        <w:tc>
          <w:tcPr>
            <w:tcW w:w="1008" w:type="dxa"/>
            <w:tcBorders>
              <w:top w:val="nil"/>
              <w:left w:val="nil"/>
              <w:bottom w:val="nil"/>
              <w:right w:val="nil"/>
            </w:tcBorders>
          </w:tcPr>
          <w:p w14:paraId="040ED4B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8035E4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4439B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201.0</w:t>
            </w:r>
          </w:p>
        </w:tc>
        <w:tc>
          <w:tcPr>
            <w:tcW w:w="720" w:type="dxa"/>
            <w:tcBorders>
              <w:top w:val="nil"/>
              <w:left w:val="nil"/>
              <w:bottom w:val="nil"/>
              <w:right w:val="nil"/>
            </w:tcBorders>
            <w:noWrap/>
            <w:tcMar>
              <w:top w:w="15" w:type="dxa"/>
              <w:left w:w="15" w:type="dxa"/>
              <w:bottom w:w="0" w:type="dxa"/>
              <w:right w:w="15" w:type="dxa"/>
            </w:tcMar>
            <w:vAlign w:val="bottom"/>
          </w:tcPr>
          <w:p w14:paraId="70A078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199.5</w:t>
            </w:r>
          </w:p>
        </w:tc>
        <w:tc>
          <w:tcPr>
            <w:tcW w:w="1008" w:type="dxa"/>
            <w:tcBorders>
              <w:top w:val="nil"/>
              <w:left w:val="nil"/>
              <w:bottom w:val="nil"/>
              <w:right w:val="nil"/>
            </w:tcBorders>
            <w:noWrap/>
            <w:tcMar>
              <w:top w:w="15" w:type="dxa"/>
              <w:left w:w="15" w:type="dxa"/>
              <w:bottom w:w="0" w:type="dxa"/>
              <w:right w:w="15" w:type="dxa"/>
            </w:tcMar>
            <w:vAlign w:val="bottom"/>
          </w:tcPr>
          <w:p w14:paraId="572F15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1.467</w:t>
            </w:r>
          </w:p>
        </w:tc>
        <w:tc>
          <w:tcPr>
            <w:tcW w:w="432" w:type="dxa"/>
            <w:tcBorders>
              <w:top w:val="nil"/>
              <w:left w:val="nil"/>
              <w:bottom w:val="nil"/>
              <w:right w:val="nil"/>
            </w:tcBorders>
            <w:noWrap/>
            <w:tcMar>
              <w:top w:w="15" w:type="dxa"/>
              <w:left w:w="15" w:type="dxa"/>
              <w:bottom w:w="0" w:type="dxa"/>
              <w:right w:w="15" w:type="dxa"/>
            </w:tcMar>
            <w:vAlign w:val="bottom"/>
          </w:tcPr>
          <w:p w14:paraId="444AC1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FF3F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53E67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0.4442</w:t>
            </w:r>
          </w:p>
        </w:tc>
        <w:tc>
          <w:tcPr>
            <w:tcW w:w="720" w:type="dxa"/>
            <w:tcBorders>
              <w:top w:val="nil"/>
              <w:left w:val="nil"/>
              <w:bottom w:val="nil"/>
              <w:right w:val="nil"/>
            </w:tcBorders>
            <w:noWrap/>
            <w:tcMar>
              <w:top w:w="15" w:type="dxa"/>
              <w:left w:w="15" w:type="dxa"/>
              <w:bottom w:w="0" w:type="dxa"/>
              <w:right w:w="15" w:type="dxa"/>
            </w:tcMar>
            <w:vAlign w:val="bottom"/>
          </w:tcPr>
          <w:p w14:paraId="1606E2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11C3DF6"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1A3E5DF4" w14:textId="77777777" w:rsidTr="00A426D6">
        <w:tc>
          <w:tcPr>
            <w:tcW w:w="1008" w:type="dxa"/>
            <w:tcBorders>
              <w:top w:val="nil"/>
              <w:left w:val="nil"/>
              <w:bottom w:val="nil"/>
              <w:right w:val="nil"/>
            </w:tcBorders>
          </w:tcPr>
          <w:p w14:paraId="342D94D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3B40D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3D7E16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201.0</w:t>
            </w:r>
          </w:p>
        </w:tc>
        <w:tc>
          <w:tcPr>
            <w:tcW w:w="720" w:type="dxa"/>
            <w:tcBorders>
              <w:top w:val="nil"/>
              <w:left w:val="nil"/>
              <w:bottom w:val="nil"/>
              <w:right w:val="nil"/>
            </w:tcBorders>
            <w:noWrap/>
            <w:tcMar>
              <w:top w:w="15" w:type="dxa"/>
              <w:left w:w="15" w:type="dxa"/>
              <w:bottom w:w="0" w:type="dxa"/>
              <w:right w:w="15" w:type="dxa"/>
            </w:tcMar>
            <w:vAlign w:val="bottom"/>
          </w:tcPr>
          <w:p w14:paraId="292CF0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198.3</w:t>
            </w:r>
          </w:p>
        </w:tc>
        <w:tc>
          <w:tcPr>
            <w:tcW w:w="1008" w:type="dxa"/>
            <w:tcBorders>
              <w:top w:val="nil"/>
              <w:left w:val="nil"/>
              <w:bottom w:val="nil"/>
              <w:right w:val="nil"/>
            </w:tcBorders>
            <w:noWrap/>
            <w:tcMar>
              <w:top w:w="15" w:type="dxa"/>
              <w:left w:w="15" w:type="dxa"/>
              <w:bottom w:w="0" w:type="dxa"/>
              <w:right w:w="15" w:type="dxa"/>
            </w:tcMar>
            <w:vAlign w:val="bottom"/>
          </w:tcPr>
          <w:p w14:paraId="3C1490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2.692</w:t>
            </w:r>
          </w:p>
        </w:tc>
        <w:tc>
          <w:tcPr>
            <w:tcW w:w="432" w:type="dxa"/>
            <w:tcBorders>
              <w:top w:val="nil"/>
              <w:left w:val="nil"/>
              <w:bottom w:val="nil"/>
              <w:right w:val="nil"/>
            </w:tcBorders>
            <w:noWrap/>
            <w:tcMar>
              <w:top w:w="15" w:type="dxa"/>
              <w:left w:w="15" w:type="dxa"/>
              <w:bottom w:w="0" w:type="dxa"/>
              <w:right w:w="15" w:type="dxa"/>
            </w:tcMar>
            <w:vAlign w:val="bottom"/>
          </w:tcPr>
          <w:p w14:paraId="7BEC41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A530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93FFF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0.8152</w:t>
            </w:r>
          </w:p>
        </w:tc>
        <w:tc>
          <w:tcPr>
            <w:tcW w:w="720" w:type="dxa"/>
            <w:tcBorders>
              <w:top w:val="nil"/>
              <w:left w:val="nil"/>
              <w:bottom w:val="nil"/>
              <w:right w:val="nil"/>
            </w:tcBorders>
            <w:noWrap/>
            <w:tcMar>
              <w:top w:w="15" w:type="dxa"/>
              <w:left w:w="15" w:type="dxa"/>
              <w:bottom w:w="0" w:type="dxa"/>
              <w:right w:w="15" w:type="dxa"/>
            </w:tcMar>
            <w:vAlign w:val="bottom"/>
          </w:tcPr>
          <w:p w14:paraId="174AB6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8532EFD" w14:textId="77777777" w:rsidR="001B46D9" w:rsidRPr="003D13D0" w:rsidRDefault="001B46D9" w:rsidP="00A426D6">
            <w:pPr>
              <w:rPr>
                <w:rFonts w:ascii="Arial" w:hAnsi="Arial" w:cs="Arial"/>
                <w:sz w:val="18"/>
                <w:szCs w:val="18"/>
              </w:rPr>
            </w:pPr>
            <w:r w:rsidRPr="003D13D0">
              <w:rPr>
                <w:rFonts w:ascii="Arial" w:hAnsi="Arial" w:cs="Arial"/>
                <w:sz w:val="18"/>
                <w:szCs w:val="18"/>
              </w:rPr>
              <w:t>0.9925</w:t>
            </w:r>
          </w:p>
        </w:tc>
      </w:tr>
      <w:tr w:rsidR="001B46D9" w:rsidRPr="003D13D0" w14:paraId="1858F344" w14:textId="77777777" w:rsidTr="00A426D6">
        <w:tc>
          <w:tcPr>
            <w:tcW w:w="1008" w:type="dxa"/>
            <w:tcBorders>
              <w:top w:val="nil"/>
              <w:left w:val="nil"/>
              <w:bottom w:val="nil"/>
              <w:right w:val="nil"/>
            </w:tcBorders>
          </w:tcPr>
          <w:p w14:paraId="65A71C6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6F96F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A2B61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200.0</w:t>
            </w:r>
          </w:p>
        </w:tc>
        <w:tc>
          <w:tcPr>
            <w:tcW w:w="720" w:type="dxa"/>
            <w:tcBorders>
              <w:top w:val="nil"/>
              <w:left w:val="nil"/>
              <w:bottom w:val="nil"/>
              <w:right w:val="nil"/>
            </w:tcBorders>
            <w:noWrap/>
            <w:tcMar>
              <w:top w:w="15" w:type="dxa"/>
              <w:left w:w="15" w:type="dxa"/>
              <w:bottom w:w="0" w:type="dxa"/>
              <w:right w:w="15" w:type="dxa"/>
            </w:tcMar>
            <w:vAlign w:val="bottom"/>
          </w:tcPr>
          <w:p w14:paraId="2D39D6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199.5</w:t>
            </w:r>
          </w:p>
        </w:tc>
        <w:tc>
          <w:tcPr>
            <w:tcW w:w="1008" w:type="dxa"/>
            <w:tcBorders>
              <w:top w:val="nil"/>
              <w:left w:val="nil"/>
              <w:bottom w:val="nil"/>
              <w:right w:val="nil"/>
            </w:tcBorders>
            <w:noWrap/>
            <w:tcMar>
              <w:top w:w="15" w:type="dxa"/>
              <w:left w:w="15" w:type="dxa"/>
              <w:bottom w:w="0" w:type="dxa"/>
              <w:right w:w="15" w:type="dxa"/>
            </w:tcMar>
            <w:vAlign w:val="bottom"/>
          </w:tcPr>
          <w:p w14:paraId="1EE8B5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0.5000</w:t>
            </w:r>
          </w:p>
        </w:tc>
        <w:tc>
          <w:tcPr>
            <w:tcW w:w="432" w:type="dxa"/>
            <w:tcBorders>
              <w:top w:val="nil"/>
              <w:left w:val="nil"/>
              <w:bottom w:val="nil"/>
              <w:right w:val="nil"/>
            </w:tcBorders>
            <w:noWrap/>
            <w:tcMar>
              <w:top w:w="15" w:type="dxa"/>
              <w:left w:w="15" w:type="dxa"/>
              <w:bottom w:w="0" w:type="dxa"/>
              <w:right w:w="15" w:type="dxa"/>
            </w:tcMar>
            <w:vAlign w:val="bottom"/>
          </w:tcPr>
          <w:p w14:paraId="608672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EACF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B2E4F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0.1514</w:t>
            </w:r>
          </w:p>
        </w:tc>
        <w:tc>
          <w:tcPr>
            <w:tcW w:w="720" w:type="dxa"/>
            <w:tcBorders>
              <w:top w:val="nil"/>
              <w:left w:val="nil"/>
              <w:bottom w:val="nil"/>
              <w:right w:val="nil"/>
            </w:tcBorders>
            <w:noWrap/>
            <w:tcMar>
              <w:top w:w="15" w:type="dxa"/>
              <w:left w:w="15" w:type="dxa"/>
              <w:bottom w:w="0" w:type="dxa"/>
              <w:right w:w="15" w:type="dxa"/>
            </w:tcMar>
            <w:vAlign w:val="bottom"/>
          </w:tcPr>
          <w:p w14:paraId="6AA073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86A7D6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0541C18" w14:textId="77777777" w:rsidTr="00A426D6">
        <w:tc>
          <w:tcPr>
            <w:tcW w:w="1008" w:type="dxa"/>
            <w:tcBorders>
              <w:top w:val="nil"/>
              <w:left w:val="nil"/>
              <w:bottom w:val="nil"/>
              <w:right w:val="nil"/>
            </w:tcBorders>
          </w:tcPr>
          <w:p w14:paraId="2779494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2FDE1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10BCB2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200.0</w:t>
            </w:r>
          </w:p>
        </w:tc>
        <w:tc>
          <w:tcPr>
            <w:tcW w:w="720" w:type="dxa"/>
            <w:tcBorders>
              <w:top w:val="nil"/>
              <w:left w:val="nil"/>
              <w:bottom w:val="nil"/>
              <w:right w:val="nil"/>
            </w:tcBorders>
            <w:noWrap/>
            <w:tcMar>
              <w:top w:w="15" w:type="dxa"/>
              <w:left w:w="15" w:type="dxa"/>
              <w:bottom w:w="0" w:type="dxa"/>
              <w:right w:w="15" w:type="dxa"/>
            </w:tcMar>
            <w:vAlign w:val="bottom"/>
          </w:tcPr>
          <w:p w14:paraId="3206F5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198.3</w:t>
            </w:r>
          </w:p>
        </w:tc>
        <w:tc>
          <w:tcPr>
            <w:tcW w:w="1008" w:type="dxa"/>
            <w:tcBorders>
              <w:top w:val="nil"/>
              <w:left w:val="nil"/>
              <w:bottom w:val="nil"/>
              <w:right w:val="nil"/>
            </w:tcBorders>
            <w:noWrap/>
            <w:tcMar>
              <w:top w:w="15" w:type="dxa"/>
              <w:left w:w="15" w:type="dxa"/>
              <w:bottom w:w="0" w:type="dxa"/>
              <w:right w:w="15" w:type="dxa"/>
            </w:tcMar>
            <w:vAlign w:val="bottom"/>
          </w:tcPr>
          <w:p w14:paraId="4FF523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1.725</w:t>
            </w:r>
          </w:p>
        </w:tc>
        <w:tc>
          <w:tcPr>
            <w:tcW w:w="432" w:type="dxa"/>
            <w:tcBorders>
              <w:top w:val="nil"/>
              <w:left w:val="nil"/>
              <w:bottom w:val="nil"/>
              <w:right w:val="nil"/>
            </w:tcBorders>
            <w:noWrap/>
            <w:tcMar>
              <w:top w:w="15" w:type="dxa"/>
              <w:left w:w="15" w:type="dxa"/>
              <w:bottom w:w="0" w:type="dxa"/>
              <w:right w:w="15" w:type="dxa"/>
            </w:tcMar>
            <w:vAlign w:val="bottom"/>
          </w:tcPr>
          <w:p w14:paraId="0A5E30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A85AE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5724C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0.5224</w:t>
            </w:r>
          </w:p>
        </w:tc>
        <w:tc>
          <w:tcPr>
            <w:tcW w:w="720" w:type="dxa"/>
            <w:tcBorders>
              <w:top w:val="nil"/>
              <w:left w:val="nil"/>
              <w:bottom w:val="nil"/>
              <w:right w:val="nil"/>
            </w:tcBorders>
            <w:noWrap/>
            <w:tcMar>
              <w:top w:w="15" w:type="dxa"/>
              <w:left w:w="15" w:type="dxa"/>
              <w:bottom w:w="0" w:type="dxa"/>
              <w:right w:w="15" w:type="dxa"/>
            </w:tcMar>
            <w:vAlign w:val="bottom"/>
          </w:tcPr>
          <w:p w14:paraId="1CF2D9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BA19168" w14:textId="77777777" w:rsidR="001B46D9" w:rsidRPr="003D13D0" w:rsidRDefault="001B46D9" w:rsidP="00A426D6">
            <w:pPr>
              <w:rPr>
                <w:rFonts w:ascii="Arial" w:hAnsi="Arial" w:cs="Arial"/>
                <w:sz w:val="18"/>
                <w:szCs w:val="18"/>
              </w:rPr>
            </w:pPr>
            <w:r w:rsidRPr="003D13D0">
              <w:rPr>
                <w:rFonts w:ascii="Arial" w:hAnsi="Arial" w:cs="Arial"/>
                <w:sz w:val="18"/>
                <w:szCs w:val="18"/>
              </w:rPr>
              <w:t>0.9991</w:t>
            </w:r>
          </w:p>
        </w:tc>
      </w:tr>
      <w:tr w:rsidR="001B46D9" w:rsidRPr="003D13D0" w14:paraId="18F47DF5" w14:textId="77777777" w:rsidTr="00A426D6">
        <w:tc>
          <w:tcPr>
            <w:tcW w:w="1008" w:type="dxa"/>
            <w:tcBorders>
              <w:top w:val="nil"/>
              <w:left w:val="nil"/>
              <w:bottom w:val="nil"/>
              <w:right w:val="nil"/>
            </w:tcBorders>
          </w:tcPr>
          <w:p w14:paraId="65C6B25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2B4838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227B128" w14:textId="77777777" w:rsidR="001B46D9" w:rsidRPr="003D13D0" w:rsidRDefault="001B46D9" w:rsidP="00A426D6">
            <w:pPr>
              <w:rPr>
                <w:rFonts w:ascii="Arial" w:hAnsi="Arial" w:cs="Arial"/>
                <w:sz w:val="18"/>
                <w:szCs w:val="18"/>
              </w:rPr>
            </w:pPr>
            <w:r w:rsidRPr="003D13D0">
              <w:rPr>
                <w:rFonts w:ascii="Arial" w:hAnsi="Arial" w:cs="Arial"/>
                <w:sz w:val="18"/>
                <w:szCs w:val="18"/>
              </w:rPr>
              <w:t>199.5</w:t>
            </w:r>
          </w:p>
        </w:tc>
        <w:tc>
          <w:tcPr>
            <w:tcW w:w="720" w:type="dxa"/>
            <w:tcBorders>
              <w:top w:val="nil"/>
              <w:left w:val="nil"/>
              <w:bottom w:val="nil"/>
              <w:right w:val="nil"/>
            </w:tcBorders>
            <w:noWrap/>
            <w:tcMar>
              <w:top w:w="15" w:type="dxa"/>
              <w:left w:w="15" w:type="dxa"/>
              <w:bottom w:w="0" w:type="dxa"/>
              <w:right w:w="15" w:type="dxa"/>
            </w:tcMar>
            <w:vAlign w:val="bottom"/>
          </w:tcPr>
          <w:p w14:paraId="37C42BD1" w14:textId="77777777" w:rsidR="001B46D9" w:rsidRPr="003D13D0" w:rsidRDefault="001B46D9" w:rsidP="00A426D6">
            <w:pPr>
              <w:rPr>
                <w:rFonts w:ascii="Arial" w:hAnsi="Arial" w:cs="Arial"/>
                <w:sz w:val="18"/>
                <w:szCs w:val="18"/>
              </w:rPr>
            </w:pPr>
            <w:r w:rsidRPr="003D13D0">
              <w:rPr>
                <w:rFonts w:ascii="Arial" w:hAnsi="Arial" w:cs="Arial"/>
                <w:sz w:val="18"/>
                <w:szCs w:val="18"/>
              </w:rPr>
              <w:t>198.3</w:t>
            </w:r>
          </w:p>
        </w:tc>
        <w:tc>
          <w:tcPr>
            <w:tcW w:w="1008" w:type="dxa"/>
            <w:tcBorders>
              <w:top w:val="nil"/>
              <w:left w:val="nil"/>
              <w:bottom w:val="nil"/>
              <w:right w:val="nil"/>
            </w:tcBorders>
            <w:noWrap/>
            <w:tcMar>
              <w:top w:w="15" w:type="dxa"/>
              <w:left w:w="15" w:type="dxa"/>
              <w:bottom w:w="0" w:type="dxa"/>
              <w:right w:w="15" w:type="dxa"/>
            </w:tcMar>
            <w:vAlign w:val="bottom"/>
          </w:tcPr>
          <w:p w14:paraId="7BD1B40F" w14:textId="77777777" w:rsidR="001B46D9" w:rsidRPr="003D13D0" w:rsidRDefault="001B46D9" w:rsidP="00A426D6">
            <w:pPr>
              <w:rPr>
                <w:rFonts w:ascii="Arial" w:hAnsi="Arial" w:cs="Arial"/>
                <w:sz w:val="18"/>
                <w:szCs w:val="18"/>
              </w:rPr>
            </w:pPr>
            <w:r w:rsidRPr="003D13D0">
              <w:rPr>
                <w:rFonts w:ascii="Arial" w:hAnsi="Arial" w:cs="Arial"/>
                <w:sz w:val="18"/>
                <w:szCs w:val="18"/>
              </w:rPr>
              <w:t>1.225</w:t>
            </w:r>
          </w:p>
        </w:tc>
        <w:tc>
          <w:tcPr>
            <w:tcW w:w="432" w:type="dxa"/>
            <w:tcBorders>
              <w:top w:val="nil"/>
              <w:left w:val="nil"/>
              <w:bottom w:val="nil"/>
              <w:right w:val="nil"/>
            </w:tcBorders>
            <w:noWrap/>
            <w:tcMar>
              <w:top w:w="15" w:type="dxa"/>
              <w:left w:w="15" w:type="dxa"/>
              <w:bottom w:w="0" w:type="dxa"/>
              <w:right w:w="15" w:type="dxa"/>
            </w:tcMar>
            <w:vAlign w:val="bottom"/>
          </w:tcPr>
          <w:p w14:paraId="36F59A1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07241FF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FEB43DD" w14:textId="77777777" w:rsidR="001B46D9" w:rsidRPr="003D13D0" w:rsidRDefault="001B46D9" w:rsidP="00A426D6">
            <w:pPr>
              <w:rPr>
                <w:rFonts w:ascii="Arial" w:hAnsi="Arial" w:cs="Arial"/>
                <w:sz w:val="18"/>
                <w:szCs w:val="18"/>
              </w:rPr>
            </w:pPr>
            <w:r w:rsidRPr="003D13D0">
              <w:rPr>
                <w:rFonts w:ascii="Arial" w:hAnsi="Arial" w:cs="Arial"/>
                <w:sz w:val="18"/>
                <w:szCs w:val="18"/>
              </w:rPr>
              <w:t>0.4007</w:t>
            </w:r>
          </w:p>
        </w:tc>
        <w:tc>
          <w:tcPr>
            <w:tcW w:w="720" w:type="dxa"/>
            <w:tcBorders>
              <w:top w:val="nil"/>
              <w:left w:val="nil"/>
              <w:bottom w:val="nil"/>
              <w:right w:val="nil"/>
            </w:tcBorders>
            <w:noWrap/>
            <w:tcMar>
              <w:top w:w="15" w:type="dxa"/>
              <w:left w:w="15" w:type="dxa"/>
              <w:bottom w:w="0" w:type="dxa"/>
              <w:right w:w="15" w:type="dxa"/>
            </w:tcMar>
            <w:vAlign w:val="bottom"/>
          </w:tcPr>
          <w:p w14:paraId="4F9735C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6F7BC02"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19212F15" w14:textId="77777777" w:rsidTr="00A426D6">
        <w:tc>
          <w:tcPr>
            <w:tcW w:w="1008" w:type="dxa"/>
            <w:tcBorders>
              <w:top w:val="nil"/>
              <w:left w:val="nil"/>
              <w:bottom w:val="nil"/>
              <w:right w:val="nil"/>
            </w:tcBorders>
          </w:tcPr>
          <w:p w14:paraId="7690E2C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F584CF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98DC94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F701E1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B3FE62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D6E034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0804D5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525378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FCF7C1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5D9A1CE" w14:textId="77777777" w:rsidR="001B46D9" w:rsidRPr="003D13D0" w:rsidRDefault="001B46D9" w:rsidP="00A426D6">
            <w:pPr>
              <w:rPr>
                <w:rFonts w:ascii="Arial" w:hAnsi="Arial" w:cs="Arial"/>
                <w:sz w:val="18"/>
                <w:szCs w:val="18"/>
              </w:rPr>
            </w:pPr>
          </w:p>
        </w:tc>
      </w:tr>
      <w:tr w:rsidR="001B46D9" w:rsidRPr="003D13D0" w14:paraId="1C83AB93" w14:textId="77777777" w:rsidTr="00A426D6">
        <w:tc>
          <w:tcPr>
            <w:tcW w:w="1008" w:type="dxa"/>
            <w:tcBorders>
              <w:top w:val="nil"/>
              <w:left w:val="nil"/>
              <w:bottom w:val="nil"/>
              <w:right w:val="nil"/>
            </w:tcBorders>
          </w:tcPr>
          <w:p w14:paraId="29180AE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A6704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8</w:t>
            </w:r>
          </w:p>
        </w:tc>
        <w:tc>
          <w:tcPr>
            <w:tcW w:w="720" w:type="dxa"/>
            <w:tcBorders>
              <w:top w:val="nil"/>
              <w:left w:val="nil"/>
              <w:bottom w:val="nil"/>
              <w:right w:val="nil"/>
            </w:tcBorders>
            <w:noWrap/>
            <w:tcMar>
              <w:top w:w="15" w:type="dxa"/>
              <w:left w:w="15" w:type="dxa"/>
              <w:bottom w:w="0" w:type="dxa"/>
              <w:right w:w="15" w:type="dxa"/>
            </w:tcMar>
            <w:vAlign w:val="bottom"/>
          </w:tcPr>
          <w:p w14:paraId="7D1DDE2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DDFB376"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9F4B27A"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B6FA87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59FD02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F003A1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6C21FE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04E0788" w14:textId="77777777" w:rsidR="001B46D9" w:rsidRPr="003D13D0" w:rsidRDefault="001B46D9" w:rsidP="00A426D6">
            <w:pPr>
              <w:rPr>
                <w:rFonts w:ascii="Arial" w:hAnsi="Arial" w:cs="Arial"/>
                <w:sz w:val="18"/>
                <w:szCs w:val="18"/>
              </w:rPr>
            </w:pPr>
          </w:p>
        </w:tc>
      </w:tr>
      <w:tr w:rsidR="001B46D9" w:rsidRPr="003D13D0" w14:paraId="7B5581E6" w14:textId="77777777" w:rsidTr="00A426D6">
        <w:tc>
          <w:tcPr>
            <w:tcW w:w="1008" w:type="dxa"/>
            <w:tcBorders>
              <w:top w:val="nil"/>
              <w:left w:val="nil"/>
              <w:bottom w:val="nil"/>
              <w:right w:val="nil"/>
            </w:tcBorders>
          </w:tcPr>
          <w:p w14:paraId="0259DE9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CBD76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1B6ECA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202.5</w:t>
            </w:r>
          </w:p>
        </w:tc>
        <w:tc>
          <w:tcPr>
            <w:tcW w:w="720" w:type="dxa"/>
            <w:tcBorders>
              <w:top w:val="nil"/>
              <w:left w:val="nil"/>
              <w:bottom w:val="nil"/>
              <w:right w:val="nil"/>
            </w:tcBorders>
            <w:noWrap/>
            <w:tcMar>
              <w:top w:w="15" w:type="dxa"/>
              <w:left w:w="15" w:type="dxa"/>
              <w:bottom w:w="0" w:type="dxa"/>
              <w:right w:w="15" w:type="dxa"/>
            </w:tcMar>
            <w:vAlign w:val="bottom"/>
          </w:tcPr>
          <w:p w14:paraId="046118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210.1</w:t>
            </w:r>
          </w:p>
        </w:tc>
        <w:tc>
          <w:tcPr>
            <w:tcW w:w="1008" w:type="dxa"/>
            <w:tcBorders>
              <w:top w:val="nil"/>
              <w:left w:val="nil"/>
              <w:bottom w:val="nil"/>
              <w:right w:val="nil"/>
            </w:tcBorders>
            <w:noWrap/>
            <w:tcMar>
              <w:top w:w="15" w:type="dxa"/>
              <w:left w:w="15" w:type="dxa"/>
              <w:bottom w:w="0" w:type="dxa"/>
              <w:right w:w="15" w:type="dxa"/>
            </w:tcMar>
            <w:vAlign w:val="bottom"/>
          </w:tcPr>
          <w:p w14:paraId="1C002E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-7.581</w:t>
            </w:r>
          </w:p>
        </w:tc>
        <w:tc>
          <w:tcPr>
            <w:tcW w:w="432" w:type="dxa"/>
            <w:tcBorders>
              <w:top w:val="nil"/>
              <w:left w:val="nil"/>
              <w:bottom w:val="nil"/>
              <w:right w:val="nil"/>
            </w:tcBorders>
            <w:noWrap/>
            <w:tcMar>
              <w:top w:w="15" w:type="dxa"/>
              <w:left w:w="15" w:type="dxa"/>
              <w:bottom w:w="0" w:type="dxa"/>
              <w:right w:w="15" w:type="dxa"/>
            </w:tcMar>
            <w:vAlign w:val="bottom"/>
          </w:tcPr>
          <w:p w14:paraId="4E1559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42497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AC950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2.229</w:t>
            </w:r>
          </w:p>
        </w:tc>
        <w:tc>
          <w:tcPr>
            <w:tcW w:w="720" w:type="dxa"/>
            <w:tcBorders>
              <w:top w:val="nil"/>
              <w:left w:val="nil"/>
              <w:bottom w:val="nil"/>
              <w:right w:val="nil"/>
            </w:tcBorders>
            <w:noWrap/>
            <w:tcMar>
              <w:top w:w="15" w:type="dxa"/>
              <w:left w:w="15" w:type="dxa"/>
              <w:bottom w:w="0" w:type="dxa"/>
              <w:right w:w="15" w:type="dxa"/>
            </w:tcMar>
            <w:vAlign w:val="bottom"/>
          </w:tcPr>
          <w:p w14:paraId="081A6C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8C010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0.6149</w:t>
            </w:r>
          </w:p>
        </w:tc>
      </w:tr>
      <w:tr w:rsidR="001B46D9" w:rsidRPr="003D13D0" w14:paraId="4E391C12" w14:textId="77777777" w:rsidTr="00A426D6">
        <w:tc>
          <w:tcPr>
            <w:tcW w:w="1008" w:type="dxa"/>
            <w:tcBorders>
              <w:top w:val="nil"/>
              <w:left w:val="nil"/>
              <w:bottom w:val="nil"/>
              <w:right w:val="nil"/>
            </w:tcBorders>
          </w:tcPr>
          <w:p w14:paraId="1A654AD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AF5F9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96999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202.5</w:t>
            </w:r>
          </w:p>
        </w:tc>
        <w:tc>
          <w:tcPr>
            <w:tcW w:w="720" w:type="dxa"/>
            <w:tcBorders>
              <w:top w:val="nil"/>
              <w:left w:val="nil"/>
              <w:bottom w:val="nil"/>
              <w:right w:val="nil"/>
            </w:tcBorders>
            <w:noWrap/>
            <w:tcMar>
              <w:top w:w="15" w:type="dxa"/>
              <w:left w:w="15" w:type="dxa"/>
              <w:bottom w:w="0" w:type="dxa"/>
              <w:right w:w="15" w:type="dxa"/>
            </w:tcMar>
            <w:vAlign w:val="bottom"/>
          </w:tcPr>
          <w:p w14:paraId="333282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216.9</w:t>
            </w:r>
          </w:p>
        </w:tc>
        <w:tc>
          <w:tcPr>
            <w:tcW w:w="1008" w:type="dxa"/>
            <w:tcBorders>
              <w:top w:val="nil"/>
              <w:left w:val="nil"/>
              <w:bottom w:val="nil"/>
              <w:right w:val="nil"/>
            </w:tcBorders>
            <w:noWrap/>
            <w:tcMar>
              <w:top w:w="15" w:type="dxa"/>
              <w:left w:w="15" w:type="dxa"/>
              <w:bottom w:w="0" w:type="dxa"/>
              <w:right w:w="15" w:type="dxa"/>
            </w:tcMar>
            <w:vAlign w:val="bottom"/>
          </w:tcPr>
          <w:p w14:paraId="33C5D2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-14.38</w:t>
            </w:r>
          </w:p>
        </w:tc>
        <w:tc>
          <w:tcPr>
            <w:tcW w:w="432" w:type="dxa"/>
            <w:tcBorders>
              <w:top w:val="nil"/>
              <w:left w:val="nil"/>
              <w:bottom w:val="nil"/>
              <w:right w:val="nil"/>
            </w:tcBorders>
            <w:noWrap/>
            <w:tcMar>
              <w:top w:w="15" w:type="dxa"/>
              <w:left w:w="15" w:type="dxa"/>
              <w:bottom w:w="0" w:type="dxa"/>
              <w:right w:w="15" w:type="dxa"/>
            </w:tcMar>
            <w:vAlign w:val="bottom"/>
          </w:tcPr>
          <w:p w14:paraId="472C3C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7131D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36795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4.228</w:t>
            </w:r>
          </w:p>
        </w:tc>
        <w:tc>
          <w:tcPr>
            <w:tcW w:w="720" w:type="dxa"/>
            <w:tcBorders>
              <w:top w:val="nil"/>
              <w:left w:val="nil"/>
              <w:bottom w:val="nil"/>
              <w:right w:val="nil"/>
            </w:tcBorders>
            <w:noWrap/>
            <w:tcMar>
              <w:top w:w="15" w:type="dxa"/>
              <w:left w:w="15" w:type="dxa"/>
              <w:bottom w:w="0" w:type="dxa"/>
              <w:right w:w="15" w:type="dxa"/>
            </w:tcMar>
            <w:vAlign w:val="bottom"/>
          </w:tcPr>
          <w:p w14:paraId="37E3F2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3EC95E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0.0347</w:t>
            </w:r>
          </w:p>
        </w:tc>
      </w:tr>
      <w:tr w:rsidR="001B46D9" w:rsidRPr="003D13D0" w14:paraId="28EF509E" w14:textId="77777777" w:rsidTr="00A426D6">
        <w:tc>
          <w:tcPr>
            <w:tcW w:w="1008" w:type="dxa"/>
            <w:tcBorders>
              <w:top w:val="nil"/>
              <w:left w:val="nil"/>
              <w:bottom w:val="nil"/>
              <w:right w:val="nil"/>
            </w:tcBorders>
          </w:tcPr>
          <w:p w14:paraId="7FF6C48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8DDDD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3298F0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202.5</w:t>
            </w:r>
          </w:p>
        </w:tc>
        <w:tc>
          <w:tcPr>
            <w:tcW w:w="720" w:type="dxa"/>
            <w:tcBorders>
              <w:top w:val="nil"/>
              <w:left w:val="nil"/>
              <w:bottom w:val="nil"/>
              <w:right w:val="nil"/>
            </w:tcBorders>
            <w:noWrap/>
            <w:tcMar>
              <w:top w:w="15" w:type="dxa"/>
              <w:left w:w="15" w:type="dxa"/>
              <w:bottom w:w="0" w:type="dxa"/>
              <w:right w:w="15" w:type="dxa"/>
            </w:tcMar>
            <w:vAlign w:val="bottom"/>
          </w:tcPr>
          <w:p w14:paraId="30485E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219.0</w:t>
            </w:r>
          </w:p>
        </w:tc>
        <w:tc>
          <w:tcPr>
            <w:tcW w:w="1008" w:type="dxa"/>
            <w:tcBorders>
              <w:top w:val="nil"/>
              <w:left w:val="nil"/>
              <w:bottom w:val="nil"/>
              <w:right w:val="nil"/>
            </w:tcBorders>
            <w:noWrap/>
            <w:tcMar>
              <w:top w:w="15" w:type="dxa"/>
              <w:left w:w="15" w:type="dxa"/>
              <w:bottom w:w="0" w:type="dxa"/>
              <w:right w:w="15" w:type="dxa"/>
            </w:tcMar>
            <w:vAlign w:val="bottom"/>
          </w:tcPr>
          <w:p w14:paraId="635826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-16.51</w:t>
            </w:r>
          </w:p>
        </w:tc>
        <w:tc>
          <w:tcPr>
            <w:tcW w:w="432" w:type="dxa"/>
            <w:tcBorders>
              <w:top w:val="nil"/>
              <w:left w:val="nil"/>
              <w:bottom w:val="nil"/>
              <w:right w:val="nil"/>
            </w:tcBorders>
            <w:noWrap/>
            <w:tcMar>
              <w:top w:w="15" w:type="dxa"/>
              <w:left w:w="15" w:type="dxa"/>
              <w:bottom w:w="0" w:type="dxa"/>
              <w:right w:w="15" w:type="dxa"/>
            </w:tcMar>
            <w:vAlign w:val="bottom"/>
          </w:tcPr>
          <w:p w14:paraId="47D039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A4072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57EA9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4.855</w:t>
            </w:r>
          </w:p>
        </w:tc>
        <w:tc>
          <w:tcPr>
            <w:tcW w:w="720" w:type="dxa"/>
            <w:tcBorders>
              <w:top w:val="nil"/>
              <w:left w:val="nil"/>
              <w:bottom w:val="nil"/>
              <w:right w:val="nil"/>
            </w:tcBorders>
            <w:noWrap/>
            <w:tcMar>
              <w:top w:w="15" w:type="dxa"/>
              <w:left w:w="15" w:type="dxa"/>
              <w:bottom w:w="0" w:type="dxa"/>
              <w:right w:w="15" w:type="dxa"/>
            </w:tcMar>
            <w:vAlign w:val="bottom"/>
          </w:tcPr>
          <w:p w14:paraId="5748FC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261259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0.0085</w:t>
            </w:r>
          </w:p>
        </w:tc>
      </w:tr>
      <w:tr w:rsidR="001B46D9" w:rsidRPr="003D13D0" w14:paraId="214D1D66" w14:textId="77777777" w:rsidTr="00A426D6">
        <w:tc>
          <w:tcPr>
            <w:tcW w:w="1008" w:type="dxa"/>
            <w:tcBorders>
              <w:top w:val="nil"/>
              <w:left w:val="nil"/>
              <w:bottom w:val="nil"/>
              <w:right w:val="nil"/>
            </w:tcBorders>
          </w:tcPr>
          <w:p w14:paraId="7FF491C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488FA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5F622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202.5</w:t>
            </w:r>
          </w:p>
        </w:tc>
        <w:tc>
          <w:tcPr>
            <w:tcW w:w="720" w:type="dxa"/>
            <w:tcBorders>
              <w:top w:val="nil"/>
              <w:left w:val="nil"/>
              <w:bottom w:val="nil"/>
              <w:right w:val="nil"/>
            </w:tcBorders>
            <w:noWrap/>
            <w:tcMar>
              <w:top w:w="15" w:type="dxa"/>
              <w:left w:w="15" w:type="dxa"/>
              <w:bottom w:w="0" w:type="dxa"/>
              <w:right w:w="15" w:type="dxa"/>
            </w:tcMar>
            <w:vAlign w:val="bottom"/>
          </w:tcPr>
          <w:p w14:paraId="7EA2D8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210.7</w:t>
            </w:r>
          </w:p>
        </w:tc>
        <w:tc>
          <w:tcPr>
            <w:tcW w:w="1008" w:type="dxa"/>
            <w:tcBorders>
              <w:top w:val="nil"/>
              <w:left w:val="nil"/>
              <w:bottom w:val="nil"/>
              <w:right w:val="nil"/>
            </w:tcBorders>
            <w:noWrap/>
            <w:tcMar>
              <w:top w:w="15" w:type="dxa"/>
              <w:left w:w="15" w:type="dxa"/>
              <w:bottom w:w="0" w:type="dxa"/>
              <w:right w:w="15" w:type="dxa"/>
            </w:tcMar>
            <w:vAlign w:val="bottom"/>
          </w:tcPr>
          <w:p w14:paraId="486652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-8.189</w:t>
            </w:r>
          </w:p>
        </w:tc>
        <w:tc>
          <w:tcPr>
            <w:tcW w:w="432" w:type="dxa"/>
            <w:tcBorders>
              <w:top w:val="nil"/>
              <w:left w:val="nil"/>
              <w:bottom w:val="nil"/>
              <w:right w:val="nil"/>
            </w:tcBorders>
            <w:noWrap/>
            <w:tcMar>
              <w:top w:w="15" w:type="dxa"/>
              <w:left w:w="15" w:type="dxa"/>
              <w:bottom w:w="0" w:type="dxa"/>
              <w:right w:w="15" w:type="dxa"/>
            </w:tcMar>
            <w:vAlign w:val="bottom"/>
          </w:tcPr>
          <w:p w14:paraId="187600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20149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660C5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2.588</w:t>
            </w:r>
          </w:p>
        </w:tc>
        <w:tc>
          <w:tcPr>
            <w:tcW w:w="720" w:type="dxa"/>
            <w:tcBorders>
              <w:top w:val="nil"/>
              <w:left w:val="nil"/>
              <w:bottom w:val="nil"/>
              <w:right w:val="nil"/>
            </w:tcBorders>
            <w:noWrap/>
            <w:tcMar>
              <w:top w:w="15" w:type="dxa"/>
              <w:left w:w="15" w:type="dxa"/>
              <w:bottom w:w="0" w:type="dxa"/>
              <w:right w:w="15" w:type="dxa"/>
            </w:tcMar>
            <w:vAlign w:val="bottom"/>
          </w:tcPr>
          <w:p w14:paraId="4991E2E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CBAB2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0.4474</w:t>
            </w:r>
          </w:p>
        </w:tc>
      </w:tr>
      <w:tr w:rsidR="001B46D9" w:rsidRPr="003D13D0" w14:paraId="01755F92" w14:textId="77777777" w:rsidTr="00A426D6">
        <w:tc>
          <w:tcPr>
            <w:tcW w:w="1008" w:type="dxa"/>
            <w:tcBorders>
              <w:top w:val="nil"/>
              <w:left w:val="nil"/>
              <w:bottom w:val="nil"/>
              <w:right w:val="nil"/>
            </w:tcBorders>
          </w:tcPr>
          <w:p w14:paraId="266D9DF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65199E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138AA5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202.5</w:t>
            </w:r>
          </w:p>
        </w:tc>
        <w:tc>
          <w:tcPr>
            <w:tcW w:w="720" w:type="dxa"/>
            <w:tcBorders>
              <w:top w:val="nil"/>
              <w:left w:val="nil"/>
              <w:bottom w:val="nil"/>
              <w:right w:val="nil"/>
            </w:tcBorders>
            <w:noWrap/>
            <w:tcMar>
              <w:top w:w="15" w:type="dxa"/>
              <w:left w:w="15" w:type="dxa"/>
              <w:bottom w:w="0" w:type="dxa"/>
              <w:right w:w="15" w:type="dxa"/>
            </w:tcMar>
            <w:vAlign w:val="bottom"/>
          </w:tcPr>
          <w:p w14:paraId="48E939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210.3</w:t>
            </w:r>
          </w:p>
        </w:tc>
        <w:tc>
          <w:tcPr>
            <w:tcW w:w="1008" w:type="dxa"/>
            <w:tcBorders>
              <w:top w:val="nil"/>
              <w:left w:val="nil"/>
              <w:bottom w:val="nil"/>
              <w:right w:val="nil"/>
            </w:tcBorders>
            <w:noWrap/>
            <w:tcMar>
              <w:top w:w="15" w:type="dxa"/>
              <w:left w:w="15" w:type="dxa"/>
              <w:bottom w:w="0" w:type="dxa"/>
              <w:right w:w="15" w:type="dxa"/>
            </w:tcMar>
            <w:vAlign w:val="bottom"/>
          </w:tcPr>
          <w:p w14:paraId="364A4D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-7.764</w:t>
            </w:r>
          </w:p>
        </w:tc>
        <w:tc>
          <w:tcPr>
            <w:tcW w:w="432" w:type="dxa"/>
            <w:tcBorders>
              <w:top w:val="nil"/>
              <w:left w:val="nil"/>
              <w:bottom w:val="nil"/>
              <w:right w:val="nil"/>
            </w:tcBorders>
            <w:noWrap/>
            <w:tcMar>
              <w:top w:w="15" w:type="dxa"/>
              <w:left w:w="15" w:type="dxa"/>
              <w:bottom w:w="0" w:type="dxa"/>
              <w:right w:w="15" w:type="dxa"/>
            </w:tcMar>
            <w:vAlign w:val="bottom"/>
          </w:tcPr>
          <w:p w14:paraId="5B79A7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51844E1"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F174E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2.454</w:t>
            </w:r>
          </w:p>
        </w:tc>
        <w:tc>
          <w:tcPr>
            <w:tcW w:w="720" w:type="dxa"/>
            <w:tcBorders>
              <w:top w:val="nil"/>
              <w:left w:val="nil"/>
              <w:bottom w:val="nil"/>
              <w:right w:val="nil"/>
            </w:tcBorders>
            <w:noWrap/>
            <w:tcMar>
              <w:top w:w="15" w:type="dxa"/>
              <w:left w:w="15" w:type="dxa"/>
              <w:bottom w:w="0" w:type="dxa"/>
              <w:right w:w="15" w:type="dxa"/>
            </w:tcMar>
            <w:vAlign w:val="bottom"/>
          </w:tcPr>
          <w:p w14:paraId="6C2B21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D9FAB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0.5092</w:t>
            </w:r>
          </w:p>
        </w:tc>
      </w:tr>
      <w:tr w:rsidR="001B46D9" w:rsidRPr="003D13D0" w14:paraId="362A77AC" w14:textId="77777777" w:rsidTr="00A426D6">
        <w:tc>
          <w:tcPr>
            <w:tcW w:w="1008" w:type="dxa"/>
            <w:tcBorders>
              <w:top w:val="nil"/>
              <w:left w:val="nil"/>
              <w:bottom w:val="nil"/>
              <w:right w:val="nil"/>
            </w:tcBorders>
          </w:tcPr>
          <w:p w14:paraId="0EE00F3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4B3E2F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4179927" w14:textId="77777777" w:rsidR="001B46D9" w:rsidRPr="003D13D0" w:rsidRDefault="001B46D9" w:rsidP="00A426D6">
            <w:pPr>
              <w:rPr>
                <w:rFonts w:ascii="Arial" w:hAnsi="Arial" w:cs="Arial"/>
                <w:sz w:val="18"/>
                <w:szCs w:val="18"/>
              </w:rPr>
            </w:pPr>
            <w:r w:rsidRPr="003D13D0">
              <w:rPr>
                <w:rFonts w:ascii="Arial" w:hAnsi="Arial" w:cs="Arial"/>
                <w:sz w:val="18"/>
                <w:szCs w:val="18"/>
              </w:rPr>
              <w:t>210.1</w:t>
            </w:r>
          </w:p>
        </w:tc>
        <w:tc>
          <w:tcPr>
            <w:tcW w:w="720" w:type="dxa"/>
            <w:tcBorders>
              <w:top w:val="nil"/>
              <w:left w:val="nil"/>
              <w:bottom w:val="nil"/>
              <w:right w:val="nil"/>
            </w:tcBorders>
            <w:noWrap/>
            <w:tcMar>
              <w:top w:w="15" w:type="dxa"/>
              <w:left w:w="15" w:type="dxa"/>
              <w:bottom w:w="0" w:type="dxa"/>
              <w:right w:w="15" w:type="dxa"/>
            </w:tcMar>
            <w:vAlign w:val="bottom"/>
          </w:tcPr>
          <w:p w14:paraId="585B46C8" w14:textId="77777777" w:rsidR="001B46D9" w:rsidRPr="003D13D0" w:rsidRDefault="001B46D9" w:rsidP="00A426D6">
            <w:pPr>
              <w:rPr>
                <w:rFonts w:ascii="Arial" w:hAnsi="Arial" w:cs="Arial"/>
                <w:sz w:val="18"/>
                <w:szCs w:val="18"/>
              </w:rPr>
            </w:pPr>
            <w:r w:rsidRPr="003D13D0">
              <w:rPr>
                <w:rFonts w:ascii="Arial" w:hAnsi="Arial" w:cs="Arial"/>
                <w:sz w:val="18"/>
                <w:szCs w:val="18"/>
              </w:rPr>
              <w:t>216.9</w:t>
            </w:r>
          </w:p>
        </w:tc>
        <w:tc>
          <w:tcPr>
            <w:tcW w:w="1008" w:type="dxa"/>
            <w:tcBorders>
              <w:top w:val="nil"/>
              <w:left w:val="nil"/>
              <w:bottom w:val="nil"/>
              <w:right w:val="nil"/>
            </w:tcBorders>
            <w:noWrap/>
            <w:tcMar>
              <w:top w:w="15" w:type="dxa"/>
              <w:left w:w="15" w:type="dxa"/>
              <w:bottom w:w="0" w:type="dxa"/>
              <w:right w:w="15" w:type="dxa"/>
            </w:tcMar>
            <w:vAlign w:val="bottom"/>
          </w:tcPr>
          <w:p w14:paraId="40B749C9" w14:textId="77777777" w:rsidR="001B46D9" w:rsidRPr="003D13D0" w:rsidRDefault="001B46D9" w:rsidP="00A426D6">
            <w:pPr>
              <w:rPr>
                <w:rFonts w:ascii="Arial" w:hAnsi="Arial" w:cs="Arial"/>
                <w:sz w:val="18"/>
                <w:szCs w:val="18"/>
              </w:rPr>
            </w:pPr>
            <w:r w:rsidRPr="003D13D0">
              <w:rPr>
                <w:rFonts w:ascii="Arial" w:hAnsi="Arial" w:cs="Arial"/>
                <w:sz w:val="18"/>
                <w:szCs w:val="18"/>
              </w:rPr>
              <w:t>-6.800</w:t>
            </w:r>
          </w:p>
        </w:tc>
        <w:tc>
          <w:tcPr>
            <w:tcW w:w="432" w:type="dxa"/>
            <w:tcBorders>
              <w:top w:val="nil"/>
              <w:left w:val="nil"/>
              <w:bottom w:val="nil"/>
              <w:right w:val="nil"/>
            </w:tcBorders>
            <w:noWrap/>
            <w:tcMar>
              <w:top w:w="15" w:type="dxa"/>
              <w:left w:w="15" w:type="dxa"/>
              <w:bottom w:w="0" w:type="dxa"/>
              <w:right w:w="15" w:type="dxa"/>
            </w:tcMar>
            <w:vAlign w:val="bottom"/>
          </w:tcPr>
          <w:p w14:paraId="529689C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303E0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9C88F38" w14:textId="77777777" w:rsidR="001B46D9" w:rsidRPr="003D13D0" w:rsidRDefault="001B46D9" w:rsidP="00A426D6">
            <w:pPr>
              <w:rPr>
                <w:rFonts w:ascii="Arial" w:hAnsi="Arial" w:cs="Arial"/>
                <w:sz w:val="18"/>
                <w:szCs w:val="18"/>
              </w:rPr>
            </w:pPr>
            <w:r w:rsidRPr="003D13D0">
              <w:rPr>
                <w:rFonts w:ascii="Arial" w:hAnsi="Arial" w:cs="Arial"/>
                <w:sz w:val="18"/>
                <w:szCs w:val="18"/>
              </w:rPr>
              <w:t>1.926</w:t>
            </w:r>
          </w:p>
        </w:tc>
        <w:tc>
          <w:tcPr>
            <w:tcW w:w="720" w:type="dxa"/>
            <w:tcBorders>
              <w:top w:val="nil"/>
              <w:left w:val="nil"/>
              <w:bottom w:val="nil"/>
              <w:right w:val="nil"/>
            </w:tcBorders>
            <w:noWrap/>
            <w:tcMar>
              <w:top w:w="15" w:type="dxa"/>
              <w:left w:w="15" w:type="dxa"/>
              <w:bottom w:w="0" w:type="dxa"/>
              <w:right w:w="15" w:type="dxa"/>
            </w:tcMar>
            <w:vAlign w:val="bottom"/>
          </w:tcPr>
          <w:p w14:paraId="1E2B612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13A570E" w14:textId="77777777" w:rsidR="001B46D9" w:rsidRPr="003D13D0" w:rsidRDefault="001B46D9" w:rsidP="00A426D6">
            <w:pPr>
              <w:rPr>
                <w:rFonts w:ascii="Arial" w:hAnsi="Arial" w:cs="Arial"/>
                <w:sz w:val="18"/>
                <w:szCs w:val="18"/>
              </w:rPr>
            </w:pPr>
            <w:r w:rsidRPr="003D13D0">
              <w:rPr>
                <w:rFonts w:ascii="Arial" w:hAnsi="Arial" w:cs="Arial"/>
                <w:sz w:val="18"/>
                <w:szCs w:val="18"/>
              </w:rPr>
              <w:t>0.7496</w:t>
            </w:r>
          </w:p>
        </w:tc>
      </w:tr>
      <w:tr w:rsidR="001B46D9" w:rsidRPr="003D13D0" w14:paraId="2164BB31" w14:textId="77777777" w:rsidTr="00A426D6">
        <w:tc>
          <w:tcPr>
            <w:tcW w:w="1008" w:type="dxa"/>
            <w:tcBorders>
              <w:top w:val="nil"/>
              <w:left w:val="nil"/>
              <w:bottom w:val="nil"/>
              <w:right w:val="nil"/>
            </w:tcBorders>
          </w:tcPr>
          <w:p w14:paraId="163DD52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D2826E4"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868E938" w14:textId="77777777" w:rsidR="001B46D9" w:rsidRPr="003D13D0" w:rsidRDefault="001B46D9" w:rsidP="00A426D6">
            <w:pPr>
              <w:rPr>
                <w:rFonts w:ascii="Arial" w:hAnsi="Arial" w:cs="Arial"/>
                <w:sz w:val="18"/>
                <w:szCs w:val="18"/>
              </w:rPr>
            </w:pPr>
            <w:r w:rsidRPr="003D13D0">
              <w:rPr>
                <w:rFonts w:ascii="Arial" w:hAnsi="Arial" w:cs="Arial"/>
                <w:sz w:val="18"/>
                <w:szCs w:val="18"/>
              </w:rPr>
              <w:t>210.1</w:t>
            </w:r>
          </w:p>
        </w:tc>
        <w:tc>
          <w:tcPr>
            <w:tcW w:w="720" w:type="dxa"/>
            <w:tcBorders>
              <w:top w:val="nil"/>
              <w:left w:val="nil"/>
              <w:bottom w:val="nil"/>
              <w:right w:val="nil"/>
            </w:tcBorders>
            <w:noWrap/>
            <w:tcMar>
              <w:top w:w="15" w:type="dxa"/>
              <w:left w:w="15" w:type="dxa"/>
              <w:bottom w:w="0" w:type="dxa"/>
              <w:right w:w="15" w:type="dxa"/>
            </w:tcMar>
            <w:vAlign w:val="bottom"/>
          </w:tcPr>
          <w:p w14:paraId="1BC7F4DE" w14:textId="77777777" w:rsidR="001B46D9" w:rsidRPr="003D13D0" w:rsidRDefault="001B46D9" w:rsidP="00A426D6">
            <w:pPr>
              <w:rPr>
                <w:rFonts w:ascii="Arial" w:hAnsi="Arial" w:cs="Arial"/>
                <w:sz w:val="18"/>
                <w:szCs w:val="18"/>
              </w:rPr>
            </w:pPr>
            <w:r w:rsidRPr="003D13D0">
              <w:rPr>
                <w:rFonts w:ascii="Arial" w:hAnsi="Arial" w:cs="Arial"/>
                <w:sz w:val="18"/>
                <w:szCs w:val="18"/>
              </w:rPr>
              <w:t>219.0</w:t>
            </w:r>
          </w:p>
        </w:tc>
        <w:tc>
          <w:tcPr>
            <w:tcW w:w="1008" w:type="dxa"/>
            <w:tcBorders>
              <w:top w:val="nil"/>
              <w:left w:val="nil"/>
              <w:bottom w:val="nil"/>
              <w:right w:val="nil"/>
            </w:tcBorders>
            <w:noWrap/>
            <w:tcMar>
              <w:top w:w="15" w:type="dxa"/>
              <w:left w:w="15" w:type="dxa"/>
              <w:bottom w:w="0" w:type="dxa"/>
              <w:right w:w="15" w:type="dxa"/>
            </w:tcMar>
            <w:vAlign w:val="bottom"/>
          </w:tcPr>
          <w:p w14:paraId="6109B539" w14:textId="77777777" w:rsidR="001B46D9" w:rsidRPr="003D13D0" w:rsidRDefault="001B46D9" w:rsidP="00A426D6">
            <w:pPr>
              <w:rPr>
                <w:rFonts w:ascii="Arial" w:hAnsi="Arial" w:cs="Arial"/>
                <w:sz w:val="18"/>
                <w:szCs w:val="18"/>
              </w:rPr>
            </w:pPr>
            <w:r w:rsidRPr="003D13D0">
              <w:rPr>
                <w:rFonts w:ascii="Arial" w:hAnsi="Arial" w:cs="Arial"/>
                <w:sz w:val="18"/>
                <w:szCs w:val="18"/>
              </w:rPr>
              <w:t>-8.933</w:t>
            </w:r>
          </w:p>
        </w:tc>
        <w:tc>
          <w:tcPr>
            <w:tcW w:w="432" w:type="dxa"/>
            <w:tcBorders>
              <w:top w:val="nil"/>
              <w:left w:val="nil"/>
              <w:bottom w:val="nil"/>
              <w:right w:val="nil"/>
            </w:tcBorders>
            <w:noWrap/>
            <w:tcMar>
              <w:top w:w="15" w:type="dxa"/>
              <w:left w:w="15" w:type="dxa"/>
              <w:bottom w:w="0" w:type="dxa"/>
              <w:right w:w="15" w:type="dxa"/>
            </w:tcMar>
            <w:vAlign w:val="bottom"/>
          </w:tcPr>
          <w:p w14:paraId="4C7A3D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8A8536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3C933C27" w14:textId="77777777" w:rsidR="001B46D9" w:rsidRPr="003D13D0" w:rsidRDefault="001B46D9" w:rsidP="00A426D6">
            <w:pPr>
              <w:rPr>
                <w:rFonts w:ascii="Arial" w:hAnsi="Arial" w:cs="Arial"/>
                <w:sz w:val="18"/>
                <w:szCs w:val="18"/>
              </w:rPr>
            </w:pPr>
            <w:r w:rsidRPr="003D13D0">
              <w:rPr>
                <w:rFonts w:ascii="Arial" w:hAnsi="Arial" w:cs="Arial"/>
                <w:sz w:val="18"/>
                <w:szCs w:val="18"/>
              </w:rPr>
              <w:t>2.531</w:t>
            </w:r>
          </w:p>
        </w:tc>
        <w:tc>
          <w:tcPr>
            <w:tcW w:w="720" w:type="dxa"/>
            <w:tcBorders>
              <w:top w:val="nil"/>
              <w:left w:val="nil"/>
              <w:bottom w:val="nil"/>
              <w:right w:val="nil"/>
            </w:tcBorders>
            <w:noWrap/>
            <w:tcMar>
              <w:top w:w="15" w:type="dxa"/>
              <w:left w:w="15" w:type="dxa"/>
              <w:bottom w:w="0" w:type="dxa"/>
              <w:right w:w="15" w:type="dxa"/>
            </w:tcMar>
            <w:vAlign w:val="bottom"/>
          </w:tcPr>
          <w:p w14:paraId="7777796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D7A8C4A" w14:textId="77777777" w:rsidR="001B46D9" w:rsidRPr="003D13D0" w:rsidRDefault="001B46D9" w:rsidP="00A426D6">
            <w:pPr>
              <w:rPr>
                <w:rFonts w:ascii="Arial" w:hAnsi="Arial" w:cs="Arial"/>
                <w:sz w:val="18"/>
                <w:szCs w:val="18"/>
              </w:rPr>
            </w:pPr>
            <w:r w:rsidRPr="003D13D0">
              <w:rPr>
                <w:rFonts w:ascii="Arial" w:hAnsi="Arial" w:cs="Arial"/>
                <w:sz w:val="18"/>
                <w:szCs w:val="18"/>
              </w:rPr>
              <w:t>0.4735</w:t>
            </w:r>
          </w:p>
        </w:tc>
      </w:tr>
      <w:tr w:rsidR="001B46D9" w:rsidRPr="003D13D0" w14:paraId="2D8DC0DA" w14:textId="77777777" w:rsidTr="00A426D6">
        <w:tc>
          <w:tcPr>
            <w:tcW w:w="1008" w:type="dxa"/>
            <w:tcBorders>
              <w:top w:val="nil"/>
              <w:left w:val="nil"/>
              <w:bottom w:val="nil"/>
              <w:right w:val="nil"/>
            </w:tcBorders>
          </w:tcPr>
          <w:p w14:paraId="306E052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7C814B7"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1CF73C5" w14:textId="77777777" w:rsidR="001B46D9" w:rsidRPr="003D13D0" w:rsidRDefault="001B46D9" w:rsidP="00A426D6">
            <w:pPr>
              <w:rPr>
                <w:rFonts w:ascii="Arial" w:hAnsi="Arial" w:cs="Arial"/>
                <w:sz w:val="18"/>
                <w:szCs w:val="18"/>
              </w:rPr>
            </w:pPr>
            <w:r w:rsidRPr="003D13D0">
              <w:rPr>
                <w:rFonts w:ascii="Arial" w:hAnsi="Arial" w:cs="Arial"/>
                <w:sz w:val="18"/>
                <w:szCs w:val="18"/>
              </w:rPr>
              <w:t>210.1</w:t>
            </w:r>
          </w:p>
        </w:tc>
        <w:tc>
          <w:tcPr>
            <w:tcW w:w="720" w:type="dxa"/>
            <w:tcBorders>
              <w:top w:val="nil"/>
              <w:left w:val="nil"/>
              <w:bottom w:val="nil"/>
              <w:right w:val="nil"/>
            </w:tcBorders>
            <w:noWrap/>
            <w:tcMar>
              <w:top w:w="15" w:type="dxa"/>
              <w:left w:w="15" w:type="dxa"/>
              <w:bottom w:w="0" w:type="dxa"/>
              <w:right w:w="15" w:type="dxa"/>
            </w:tcMar>
            <w:vAlign w:val="bottom"/>
          </w:tcPr>
          <w:p w14:paraId="2E990464" w14:textId="77777777" w:rsidR="001B46D9" w:rsidRPr="003D13D0" w:rsidRDefault="001B46D9" w:rsidP="00A426D6">
            <w:pPr>
              <w:rPr>
                <w:rFonts w:ascii="Arial" w:hAnsi="Arial" w:cs="Arial"/>
                <w:sz w:val="18"/>
                <w:szCs w:val="18"/>
              </w:rPr>
            </w:pPr>
            <w:r w:rsidRPr="003D13D0">
              <w:rPr>
                <w:rFonts w:ascii="Arial" w:hAnsi="Arial" w:cs="Arial"/>
                <w:sz w:val="18"/>
                <w:szCs w:val="18"/>
              </w:rPr>
              <w:t>210.7</w:t>
            </w:r>
          </w:p>
        </w:tc>
        <w:tc>
          <w:tcPr>
            <w:tcW w:w="1008" w:type="dxa"/>
            <w:tcBorders>
              <w:top w:val="nil"/>
              <w:left w:val="nil"/>
              <w:bottom w:val="nil"/>
              <w:right w:val="nil"/>
            </w:tcBorders>
            <w:noWrap/>
            <w:tcMar>
              <w:top w:w="15" w:type="dxa"/>
              <w:left w:w="15" w:type="dxa"/>
              <w:bottom w:w="0" w:type="dxa"/>
              <w:right w:w="15" w:type="dxa"/>
            </w:tcMar>
            <w:vAlign w:val="bottom"/>
          </w:tcPr>
          <w:p w14:paraId="3F4A302B" w14:textId="77777777" w:rsidR="001B46D9" w:rsidRPr="003D13D0" w:rsidRDefault="001B46D9" w:rsidP="00A426D6">
            <w:pPr>
              <w:rPr>
                <w:rFonts w:ascii="Arial" w:hAnsi="Arial" w:cs="Arial"/>
                <w:sz w:val="18"/>
                <w:szCs w:val="18"/>
              </w:rPr>
            </w:pPr>
            <w:r w:rsidRPr="003D13D0">
              <w:rPr>
                <w:rFonts w:ascii="Arial" w:hAnsi="Arial" w:cs="Arial"/>
                <w:sz w:val="18"/>
                <w:szCs w:val="18"/>
              </w:rPr>
              <w:t>-0.6083</w:t>
            </w:r>
          </w:p>
        </w:tc>
        <w:tc>
          <w:tcPr>
            <w:tcW w:w="432" w:type="dxa"/>
            <w:tcBorders>
              <w:top w:val="nil"/>
              <w:left w:val="nil"/>
              <w:bottom w:val="nil"/>
              <w:right w:val="nil"/>
            </w:tcBorders>
            <w:noWrap/>
            <w:tcMar>
              <w:top w:w="15" w:type="dxa"/>
              <w:left w:w="15" w:type="dxa"/>
              <w:bottom w:w="0" w:type="dxa"/>
              <w:right w:w="15" w:type="dxa"/>
            </w:tcMar>
            <w:vAlign w:val="bottom"/>
          </w:tcPr>
          <w:p w14:paraId="1C26B22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8DFF9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9929014" w14:textId="77777777" w:rsidR="001B46D9" w:rsidRPr="003D13D0" w:rsidRDefault="001B46D9" w:rsidP="00A426D6">
            <w:pPr>
              <w:rPr>
                <w:rFonts w:ascii="Arial" w:hAnsi="Arial" w:cs="Arial"/>
                <w:sz w:val="18"/>
                <w:szCs w:val="18"/>
              </w:rPr>
            </w:pPr>
            <w:r w:rsidRPr="003D13D0">
              <w:rPr>
                <w:rFonts w:ascii="Arial" w:hAnsi="Arial" w:cs="Arial"/>
                <w:sz w:val="18"/>
                <w:szCs w:val="18"/>
              </w:rPr>
              <w:t>0.1842</w:t>
            </w:r>
          </w:p>
        </w:tc>
        <w:tc>
          <w:tcPr>
            <w:tcW w:w="720" w:type="dxa"/>
            <w:tcBorders>
              <w:top w:val="nil"/>
              <w:left w:val="nil"/>
              <w:bottom w:val="nil"/>
              <w:right w:val="nil"/>
            </w:tcBorders>
            <w:noWrap/>
            <w:tcMar>
              <w:top w:w="15" w:type="dxa"/>
              <w:left w:w="15" w:type="dxa"/>
              <w:bottom w:w="0" w:type="dxa"/>
              <w:right w:w="15" w:type="dxa"/>
            </w:tcMar>
            <w:vAlign w:val="bottom"/>
          </w:tcPr>
          <w:p w14:paraId="16AE3BC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537824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938514D" w14:textId="77777777" w:rsidTr="00A426D6">
        <w:tc>
          <w:tcPr>
            <w:tcW w:w="1008" w:type="dxa"/>
            <w:tcBorders>
              <w:top w:val="nil"/>
              <w:left w:val="nil"/>
              <w:bottom w:val="nil"/>
              <w:right w:val="nil"/>
            </w:tcBorders>
          </w:tcPr>
          <w:p w14:paraId="322C239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25F359E"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7998EAB4" w14:textId="77777777" w:rsidR="001B46D9" w:rsidRPr="003D13D0" w:rsidRDefault="001B46D9" w:rsidP="00A426D6">
            <w:pPr>
              <w:rPr>
                <w:rFonts w:ascii="Arial" w:hAnsi="Arial" w:cs="Arial"/>
                <w:sz w:val="18"/>
                <w:szCs w:val="18"/>
              </w:rPr>
            </w:pPr>
            <w:r w:rsidRPr="003D13D0">
              <w:rPr>
                <w:rFonts w:ascii="Arial" w:hAnsi="Arial" w:cs="Arial"/>
                <w:sz w:val="18"/>
                <w:szCs w:val="18"/>
              </w:rPr>
              <w:t>210.1</w:t>
            </w:r>
          </w:p>
        </w:tc>
        <w:tc>
          <w:tcPr>
            <w:tcW w:w="720" w:type="dxa"/>
            <w:tcBorders>
              <w:top w:val="nil"/>
              <w:left w:val="nil"/>
              <w:bottom w:val="nil"/>
              <w:right w:val="nil"/>
            </w:tcBorders>
            <w:noWrap/>
            <w:tcMar>
              <w:top w:w="15" w:type="dxa"/>
              <w:left w:w="15" w:type="dxa"/>
              <w:bottom w:w="0" w:type="dxa"/>
              <w:right w:w="15" w:type="dxa"/>
            </w:tcMar>
            <w:vAlign w:val="bottom"/>
          </w:tcPr>
          <w:p w14:paraId="7A70E257" w14:textId="77777777" w:rsidR="001B46D9" w:rsidRPr="003D13D0" w:rsidRDefault="001B46D9" w:rsidP="00A426D6">
            <w:pPr>
              <w:rPr>
                <w:rFonts w:ascii="Arial" w:hAnsi="Arial" w:cs="Arial"/>
                <w:sz w:val="18"/>
                <w:szCs w:val="18"/>
              </w:rPr>
            </w:pPr>
            <w:r w:rsidRPr="003D13D0">
              <w:rPr>
                <w:rFonts w:ascii="Arial" w:hAnsi="Arial" w:cs="Arial"/>
                <w:sz w:val="18"/>
                <w:szCs w:val="18"/>
              </w:rPr>
              <w:t>210.3</w:t>
            </w:r>
          </w:p>
        </w:tc>
        <w:tc>
          <w:tcPr>
            <w:tcW w:w="1008" w:type="dxa"/>
            <w:tcBorders>
              <w:top w:val="nil"/>
              <w:left w:val="nil"/>
              <w:bottom w:val="nil"/>
              <w:right w:val="nil"/>
            </w:tcBorders>
            <w:noWrap/>
            <w:tcMar>
              <w:top w:w="15" w:type="dxa"/>
              <w:left w:w="15" w:type="dxa"/>
              <w:bottom w:w="0" w:type="dxa"/>
              <w:right w:w="15" w:type="dxa"/>
            </w:tcMar>
            <w:vAlign w:val="bottom"/>
          </w:tcPr>
          <w:p w14:paraId="57A8139F" w14:textId="77777777" w:rsidR="001B46D9" w:rsidRPr="003D13D0" w:rsidRDefault="001B46D9" w:rsidP="00A426D6">
            <w:pPr>
              <w:rPr>
                <w:rFonts w:ascii="Arial" w:hAnsi="Arial" w:cs="Arial"/>
                <w:sz w:val="18"/>
                <w:szCs w:val="18"/>
              </w:rPr>
            </w:pPr>
            <w:r w:rsidRPr="003D13D0">
              <w:rPr>
                <w:rFonts w:ascii="Arial" w:hAnsi="Arial" w:cs="Arial"/>
                <w:sz w:val="18"/>
                <w:szCs w:val="18"/>
              </w:rPr>
              <w:t>-0.1833</w:t>
            </w:r>
          </w:p>
        </w:tc>
        <w:tc>
          <w:tcPr>
            <w:tcW w:w="432" w:type="dxa"/>
            <w:tcBorders>
              <w:top w:val="nil"/>
              <w:left w:val="nil"/>
              <w:bottom w:val="nil"/>
              <w:right w:val="nil"/>
            </w:tcBorders>
            <w:noWrap/>
            <w:tcMar>
              <w:top w:w="15" w:type="dxa"/>
              <w:left w:w="15" w:type="dxa"/>
              <w:bottom w:w="0" w:type="dxa"/>
              <w:right w:w="15" w:type="dxa"/>
            </w:tcMar>
            <w:vAlign w:val="bottom"/>
          </w:tcPr>
          <w:p w14:paraId="6605A9E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5304E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5EF64BC" w14:textId="77777777" w:rsidR="001B46D9" w:rsidRPr="003D13D0" w:rsidRDefault="001B46D9" w:rsidP="00A426D6">
            <w:pPr>
              <w:rPr>
                <w:rFonts w:ascii="Arial" w:hAnsi="Arial" w:cs="Arial"/>
                <w:sz w:val="18"/>
                <w:szCs w:val="18"/>
              </w:rPr>
            </w:pPr>
            <w:r w:rsidRPr="003D13D0">
              <w:rPr>
                <w:rFonts w:ascii="Arial" w:hAnsi="Arial" w:cs="Arial"/>
                <w:sz w:val="18"/>
                <w:szCs w:val="18"/>
              </w:rPr>
              <w:t>0.0555</w:t>
            </w:r>
          </w:p>
        </w:tc>
        <w:tc>
          <w:tcPr>
            <w:tcW w:w="720" w:type="dxa"/>
            <w:tcBorders>
              <w:top w:val="nil"/>
              <w:left w:val="nil"/>
              <w:bottom w:val="nil"/>
              <w:right w:val="nil"/>
            </w:tcBorders>
            <w:noWrap/>
            <w:tcMar>
              <w:top w:w="15" w:type="dxa"/>
              <w:left w:w="15" w:type="dxa"/>
              <w:bottom w:w="0" w:type="dxa"/>
              <w:right w:w="15" w:type="dxa"/>
            </w:tcMar>
            <w:vAlign w:val="bottom"/>
          </w:tcPr>
          <w:p w14:paraId="0BF86C33"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45B9A3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E653D61" w14:textId="77777777" w:rsidTr="00A426D6">
        <w:tc>
          <w:tcPr>
            <w:tcW w:w="1008" w:type="dxa"/>
            <w:tcBorders>
              <w:top w:val="nil"/>
              <w:left w:val="nil"/>
              <w:bottom w:val="nil"/>
              <w:right w:val="nil"/>
            </w:tcBorders>
          </w:tcPr>
          <w:p w14:paraId="6093D39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228E87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66A5E25" w14:textId="77777777" w:rsidR="001B46D9" w:rsidRPr="003D13D0" w:rsidRDefault="001B46D9" w:rsidP="00A426D6">
            <w:pPr>
              <w:rPr>
                <w:rFonts w:ascii="Arial" w:hAnsi="Arial" w:cs="Arial"/>
                <w:sz w:val="18"/>
                <w:szCs w:val="18"/>
              </w:rPr>
            </w:pPr>
            <w:r w:rsidRPr="003D13D0">
              <w:rPr>
                <w:rFonts w:ascii="Arial" w:hAnsi="Arial" w:cs="Arial"/>
                <w:sz w:val="18"/>
                <w:szCs w:val="18"/>
              </w:rPr>
              <w:t>216.9</w:t>
            </w:r>
          </w:p>
        </w:tc>
        <w:tc>
          <w:tcPr>
            <w:tcW w:w="720" w:type="dxa"/>
            <w:tcBorders>
              <w:top w:val="nil"/>
              <w:left w:val="nil"/>
              <w:bottom w:val="nil"/>
              <w:right w:val="nil"/>
            </w:tcBorders>
            <w:noWrap/>
            <w:tcMar>
              <w:top w:w="15" w:type="dxa"/>
              <w:left w:w="15" w:type="dxa"/>
              <w:bottom w:w="0" w:type="dxa"/>
              <w:right w:w="15" w:type="dxa"/>
            </w:tcMar>
            <w:vAlign w:val="bottom"/>
          </w:tcPr>
          <w:p w14:paraId="09AA672B" w14:textId="77777777" w:rsidR="001B46D9" w:rsidRPr="003D13D0" w:rsidRDefault="001B46D9" w:rsidP="00A426D6">
            <w:pPr>
              <w:rPr>
                <w:rFonts w:ascii="Arial" w:hAnsi="Arial" w:cs="Arial"/>
                <w:sz w:val="18"/>
                <w:szCs w:val="18"/>
              </w:rPr>
            </w:pPr>
            <w:r w:rsidRPr="003D13D0">
              <w:rPr>
                <w:rFonts w:ascii="Arial" w:hAnsi="Arial" w:cs="Arial"/>
                <w:sz w:val="18"/>
                <w:szCs w:val="18"/>
              </w:rPr>
              <w:t>219.0</w:t>
            </w:r>
          </w:p>
        </w:tc>
        <w:tc>
          <w:tcPr>
            <w:tcW w:w="1008" w:type="dxa"/>
            <w:tcBorders>
              <w:top w:val="nil"/>
              <w:left w:val="nil"/>
              <w:bottom w:val="nil"/>
              <w:right w:val="nil"/>
            </w:tcBorders>
            <w:noWrap/>
            <w:tcMar>
              <w:top w:w="15" w:type="dxa"/>
              <w:left w:w="15" w:type="dxa"/>
              <w:bottom w:w="0" w:type="dxa"/>
              <w:right w:w="15" w:type="dxa"/>
            </w:tcMar>
            <w:vAlign w:val="bottom"/>
          </w:tcPr>
          <w:p w14:paraId="69449929" w14:textId="77777777" w:rsidR="001B46D9" w:rsidRPr="003D13D0" w:rsidRDefault="001B46D9" w:rsidP="00A426D6">
            <w:pPr>
              <w:rPr>
                <w:rFonts w:ascii="Arial" w:hAnsi="Arial" w:cs="Arial"/>
                <w:sz w:val="18"/>
                <w:szCs w:val="18"/>
              </w:rPr>
            </w:pPr>
            <w:r w:rsidRPr="003D13D0">
              <w:rPr>
                <w:rFonts w:ascii="Arial" w:hAnsi="Arial" w:cs="Arial"/>
                <w:sz w:val="18"/>
                <w:szCs w:val="18"/>
              </w:rPr>
              <w:t>-2.133</w:t>
            </w:r>
          </w:p>
        </w:tc>
        <w:tc>
          <w:tcPr>
            <w:tcW w:w="432" w:type="dxa"/>
            <w:tcBorders>
              <w:top w:val="nil"/>
              <w:left w:val="nil"/>
              <w:bottom w:val="nil"/>
              <w:right w:val="nil"/>
            </w:tcBorders>
            <w:noWrap/>
            <w:tcMar>
              <w:top w:w="15" w:type="dxa"/>
              <w:left w:w="15" w:type="dxa"/>
              <w:bottom w:w="0" w:type="dxa"/>
              <w:right w:w="15" w:type="dxa"/>
            </w:tcMar>
            <w:vAlign w:val="bottom"/>
          </w:tcPr>
          <w:p w14:paraId="07B4B11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9FB324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4C47C9F" w14:textId="77777777" w:rsidR="001B46D9" w:rsidRPr="003D13D0" w:rsidRDefault="001B46D9" w:rsidP="00A426D6">
            <w:pPr>
              <w:rPr>
                <w:rFonts w:ascii="Arial" w:hAnsi="Arial" w:cs="Arial"/>
                <w:sz w:val="18"/>
                <w:szCs w:val="18"/>
              </w:rPr>
            </w:pPr>
            <w:r w:rsidRPr="003D13D0">
              <w:rPr>
                <w:rFonts w:ascii="Arial" w:hAnsi="Arial" w:cs="Arial"/>
                <w:sz w:val="18"/>
                <w:szCs w:val="18"/>
              </w:rPr>
              <w:t>0.6044</w:t>
            </w:r>
          </w:p>
        </w:tc>
        <w:tc>
          <w:tcPr>
            <w:tcW w:w="720" w:type="dxa"/>
            <w:tcBorders>
              <w:top w:val="nil"/>
              <w:left w:val="nil"/>
              <w:bottom w:val="nil"/>
              <w:right w:val="nil"/>
            </w:tcBorders>
            <w:noWrap/>
            <w:tcMar>
              <w:top w:w="15" w:type="dxa"/>
              <w:left w:w="15" w:type="dxa"/>
              <w:bottom w:w="0" w:type="dxa"/>
              <w:right w:w="15" w:type="dxa"/>
            </w:tcMar>
            <w:vAlign w:val="bottom"/>
          </w:tcPr>
          <w:p w14:paraId="30EDCDC2"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DFB57D4" w14:textId="77777777" w:rsidR="001B46D9" w:rsidRPr="003D13D0" w:rsidRDefault="001B46D9" w:rsidP="00A426D6">
            <w:pPr>
              <w:rPr>
                <w:rFonts w:ascii="Arial" w:hAnsi="Arial" w:cs="Arial"/>
                <w:sz w:val="18"/>
                <w:szCs w:val="18"/>
              </w:rPr>
            </w:pPr>
            <w:r w:rsidRPr="003D13D0">
              <w:rPr>
                <w:rFonts w:ascii="Arial" w:hAnsi="Arial" w:cs="Arial"/>
                <w:sz w:val="18"/>
                <w:szCs w:val="18"/>
              </w:rPr>
              <w:t>0.9982</w:t>
            </w:r>
          </w:p>
        </w:tc>
      </w:tr>
      <w:tr w:rsidR="001B46D9" w:rsidRPr="003D13D0" w14:paraId="1CBD6EEB" w14:textId="77777777" w:rsidTr="00A426D6">
        <w:tc>
          <w:tcPr>
            <w:tcW w:w="1008" w:type="dxa"/>
            <w:tcBorders>
              <w:top w:val="nil"/>
              <w:left w:val="nil"/>
              <w:bottom w:val="nil"/>
              <w:right w:val="nil"/>
            </w:tcBorders>
          </w:tcPr>
          <w:p w14:paraId="2CF0722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F5819B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1DE2E69" w14:textId="77777777" w:rsidR="001B46D9" w:rsidRPr="003D13D0" w:rsidRDefault="001B46D9" w:rsidP="00A426D6">
            <w:pPr>
              <w:rPr>
                <w:rFonts w:ascii="Arial" w:hAnsi="Arial" w:cs="Arial"/>
                <w:sz w:val="18"/>
                <w:szCs w:val="18"/>
              </w:rPr>
            </w:pPr>
            <w:r w:rsidRPr="003D13D0">
              <w:rPr>
                <w:rFonts w:ascii="Arial" w:hAnsi="Arial" w:cs="Arial"/>
                <w:sz w:val="18"/>
                <w:szCs w:val="18"/>
              </w:rPr>
              <w:t>216.9</w:t>
            </w:r>
          </w:p>
        </w:tc>
        <w:tc>
          <w:tcPr>
            <w:tcW w:w="720" w:type="dxa"/>
            <w:tcBorders>
              <w:top w:val="nil"/>
              <w:left w:val="nil"/>
              <w:bottom w:val="nil"/>
              <w:right w:val="nil"/>
            </w:tcBorders>
            <w:noWrap/>
            <w:tcMar>
              <w:top w:w="15" w:type="dxa"/>
              <w:left w:w="15" w:type="dxa"/>
              <w:bottom w:w="0" w:type="dxa"/>
              <w:right w:w="15" w:type="dxa"/>
            </w:tcMar>
            <w:vAlign w:val="bottom"/>
          </w:tcPr>
          <w:p w14:paraId="13A731D6" w14:textId="77777777" w:rsidR="001B46D9" w:rsidRPr="003D13D0" w:rsidRDefault="001B46D9" w:rsidP="00A426D6">
            <w:pPr>
              <w:rPr>
                <w:rFonts w:ascii="Arial" w:hAnsi="Arial" w:cs="Arial"/>
                <w:sz w:val="18"/>
                <w:szCs w:val="18"/>
              </w:rPr>
            </w:pPr>
            <w:r w:rsidRPr="003D13D0">
              <w:rPr>
                <w:rFonts w:ascii="Arial" w:hAnsi="Arial" w:cs="Arial"/>
                <w:sz w:val="18"/>
                <w:szCs w:val="18"/>
              </w:rPr>
              <w:t>210.7</w:t>
            </w:r>
          </w:p>
        </w:tc>
        <w:tc>
          <w:tcPr>
            <w:tcW w:w="1008" w:type="dxa"/>
            <w:tcBorders>
              <w:top w:val="nil"/>
              <w:left w:val="nil"/>
              <w:bottom w:val="nil"/>
              <w:right w:val="nil"/>
            </w:tcBorders>
            <w:noWrap/>
            <w:tcMar>
              <w:top w:w="15" w:type="dxa"/>
              <w:left w:w="15" w:type="dxa"/>
              <w:bottom w:w="0" w:type="dxa"/>
              <w:right w:w="15" w:type="dxa"/>
            </w:tcMar>
            <w:vAlign w:val="bottom"/>
          </w:tcPr>
          <w:p w14:paraId="102FA15B" w14:textId="77777777" w:rsidR="001B46D9" w:rsidRPr="003D13D0" w:rsidRDefault="001B46D9" w:rsidP="00A426D6">
            <w:pPr>
              <w:rPr>
                <w:rFonts w:ascii="Arial" w:hAnsi="Arial" w:cs="Arial"/>
                <w:sz w:val="18"/>
                <w:szCs w:val="18"/>
              </w:rPr>
            </w:pPr>
            <w:r w:rsidRPr="003D13D0">
              <w:rPr>
                <w:rFonts w:ascii="Arial" w:hAnsi="Arial" w:cs="Arial"/>
                <w:sz w:val="18"/>
                <w:szCs w:val="18"/>
              </w:rPr>
              <w:t>6.192</w:t>
            </w:r>
          </w:p>
        </w:tc>
        <w:tc>
          <w:tcPr>
            <w:tcW w:w="432" w:type="dxa"/>
            <w:tcBorders>
              <w:top w:val="nil"/>
              <w:left w:val="nil"/>
              <w:bottom w:val="nil"/>
              <w:right w:val="nil"/>
            </w:tcBorders>
            <w:noWrap/>
            <w:tcMar>
              <w:top w:w="15" w:type="dxa"/>
              <w:left w:w="15" w:type="dxa"/>
              <w:bottom w:w="0" w:type="dxa"/>
              <w:right w:w="15" w:type="dxa"/>
            </w:tcMar>
            <w:vAlign w:val="bottom"/>
          </w:tcPr>
          <w:p w14:paraId="0E4DE5E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D7940C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FB61FA8" w14:textId="77777777" w:rsidR="001B46D9" w:rsidRPr="003D13D0" w:rsidRDefault="001B46D9" w:rsidP="00A426D6">
            <w:pPr>
              <w:rPr>
                <w:rFonts w:ascii="Arial" w:hAnsi="Arial" w:cs="Arial"/>
                <w:sz w:val="18"/>
                <w:szCs w:val="18"/>
              </w:rPr>
            </w:pPr>
            <w:r w:rsidRPr="003D13D0">
              <w:rPr>
                <w:rFonts w:ascii="Arial" w:hAnsi="Arial" w:cs="Arial"/>
                <w:sz w:val="18"/>
                <w:szCs w:val="18"/>
              </w:rPr>
              <w:t>1.875</w:t>
            </w:r>
          </w:p>
        </w:tc>
        <w:tc>
          <w:tcPr>
            <w:tcW w:w="720" w:type="dxa"/>
            <w:tcBorders>
              <w:top w:val="nil"/>
              <w:left w:val="nil"/>
              <w:bottom w:val="nil"/>
              <w:right w:val="nil"/>
            </w:tcBorders>
            <w:noWrap/>
            <w:tcMar>
              <w:top w:w="15" w:type="dxa"/>
              <w:left w:w="15" w:type="dxa"/>
              <w:bottom w:w="0" w:type="dxa"/>
              <w:right w:w="15" w:type="dxa"/>
            </w:tcMar>
            <w:vAlign w:val="bottom"/>
          </w:tcPr>
          <w:p w14:paraId="58E926F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3883DF4" w14:textId="77777777" w:rsidR="001B46D9" w:rsidRPr="003D13D0" w:rsidRDefault="001B46D9" w:rsidP="00A426D6">
            <w:pPr>
              <w:rPr>
                <w:rFonts w:ascii="Arial" w:hAnsi="Arial" w:cs="Arial"/>
                <w:sz w:val="18"/>
                <w:szCs w:val="18"/>
              </w:rPr>
            </w:pPr>
            <w:r w:rsidRPr="003D13D0">
              <w:rPr>
                <w:rFonts w:ascii="Arial" w:hAnsi="Arial" w:cs="Arial"/>
                <w:sz w:val="18"/>
                <w:szCs w:val="18"/>
              </w:rPr>
              <w:t>0.7705</w:t>
            </w:r>
          </w:p>
        </w:tc>
      </w:tr>
      <w:tr w:rsidR="001B46D9" w:rsidRPr="003D13D0" w14:paraId="7791181C" w14:textId="77777777" w:rsidTr="00A426D6">
        <w:tc>
          <w:tcPr>
            <w:tcW w:w="1008" w:type="dxa"/>
            <w:tcBorders>
              <w:top w:val="nil"/>
              <w:left w:val="nil"/>
              <w:bottom w:val="nil"/>
              <w:right w:val="nil"/>
            </w:tcBorders>
          </w:tcPr>
          <w:p w14:paraId="2A54E67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61A4CC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A01520E" w14:textId="77777777" w:rsidR="001B46D9" w:rsidRPr="003D13D0" w:rsidRDefault="001B46D9" w:rsidP="00A426D6">
            <w:pPr>
              <w:rPr>
                <w:rFonts w:ascii="Arial" w:hAnsi="Arial" w:cs="Arial"/>
                <w:sz w:val="18"/>
                <w:szCs w:val="18"/>
              </w:rPr>
            </w:pPr>
            <w:r w:rsidRPr="003D13D0">
              <w:rPr>
                <w:rFonts w:ascii="Arial" w:hAnsi="Arial" w:cs="Arial"/>
                <w:sz w:val="18"/>
                <w:szCs w:val="18"/>
              </w:rPr>
              <w:t>216.9</w:t>
            </w:r>
          </w:p>
        </w:tc>
        <w:tc>
          <w:tcPr>
            <w:tcW w:w="720" w:type="dxa"/>
            <w:tcBorders>
              <w:top w:val="nil"/>
              <w:left w:val="nil"/>
              <w:bottom w:val="nil"/>
              <w:right w:val="nil"/>
            </w:tcBorders>
            <w:noWrap/>
            <w:tcMar>
              <w:top w:w="15" w:type="dxa"/>
              <w:left w:w="15" w:type="dxa"/>
              <w:bottom w:w="0" w:type="dxa"/>
              <w:right w:w="15" w:type="dxa"/>
            </w:tcMar>
            <w:vAlign w:val="bottom"/>
          </w:tcPr>
          <w:p w14:paraId="6FB5A70B" w14:textId="77777777" w:rsidR="001B46D9" w:rsidRPr="003D13D0" w:rsidRDefault="001B46D9" w:rsidP="00A426D6">
            <w:pPr>
              <w:rPr>
                <w:rFonts w:ascii="Arial" w:hAnsi="Arial" w:cs="Arial"/>
                <w:sz w:val="18"/>
                <w:szCs w:val="18"/>
              </w:rPr>
            </w:pPr>
            <w:r w:rsidRPr="003D13D0">
              <w:rPr>
                <w:rFonts w:ascii="Arial" w:hAnsi="Arial" w:cs="Arial"/>
                <w:sz w:val="18"/>
                <w:szCs w:val="18"/>
              </w:rPr>
              <w:t>210.3</w:t>
            </w:r>
          </w:p>
        </w:tc>
        <w:tc>
          <w:tcPr>
            <w:tcW w:w="1008" w:type="dxa"/>
            <w:tcBorders>
              <w:top w:val="nil"/>
              <w:left w:val="nil"/>
              <w:bottom w:val="nil"/>
              <w:right w:val="nil"/>
            </w:tcBorders>
            <w:noWrap/>
            <w:tcMar>
              <w:top w:w="15" w:type="dxa"/>
              <w:left w:w="15" w:type="dxa"/>
              <w:bottom w:w="0" w:type="dxa"/>
              <w:right w:w="15" w:type="dxa"/>
            </w:tcMar>
            <w:vAlign w:val="bottom"/>
          </w:tcPr>
          <w:p w14:paraId="26D64789" w14:textId="77777777" w:rsidR="001B46D9" w:rsidRPr="003D13D0" w:rsidRDefault="001B46D9" w:rsidP="00A426D6">
            <w:pPr>
              <w:rPr>
                <w:rFonts w:ascii="Arial" w:hAnsi="Arial" w:cs="Arial"/>
                <w:sz w:val="18"/>
                <w:szCs w:val="18"/>
              </w:rPr>
            </w:pPr>
            <w:r w:rsidRPr="003D13D0">
              <w:rPr>
                <w:rFonts w:ascii="Arial" w:hAnsi="Arial" w:cs="Arial"/>
                <w:sz w:val="18"/>
                <w:szCs w:val="18"/>
              </w:rPr>
              <w:t>6.617</w:t>
            </w:r>
          </w:p>
        </w:tc>
        <w:tc>
          <w:tcPr>
            <w:tcW w:w="432" w:type="dxa"/>
            <w:tcBorders>
              <w:top w:val="nil"/>
              <w:left w:val="nil"/>
              <w:bottom w:val="nil"/>
              <w:right w:val="nil"/>
            </w:tcBorders>
            <w:noWrap/>
            <w:tcMar>
              <w:top w:w="15" w:type="dxa"/>
              <w:left w:w="15" w:type="dxa"/>
              <w:bottom w:w="0" w:type="dxa"/>
              <w:right w:w="15" w:type="dxa"/>
            </w:tcMar>
            <w:vAlign w:val="bottom"/>
          </w:tcPr>
          <w:p w14:paraId="0583140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0A458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BEE1339" w14:textId="77777777" w:rsidR="001B46D9" w:rsidRPr="003D13D0" w:rsidRDefault="001B46D9" w:rsidP="00A426D6">
            <w:pPr>
              <w:rPr>
                <w:rFonts w:ascii="Arial" w:hAnsi="Arial" w:cs="Arial"/>
                <w:sz w:val="18"/>
                <w:szCs w:val="18"/>
              </w:rPr>
            </w:pPr>
            <w:r w:rsidRPr="003D13D0">
              <w:rPr>
                <w:rFonts w:ascii="Arial" w:hAnsi="Arial" w:cs="Arial"/>
                <w:sz w:val="18"/>
                <w:szCs w:val="18"/>
              </w:rPr>
              <w:t>2.004</w:t>
            </w:r>
          </w:p>
        </w:tc>
        <w:tc>
          <w:tcPr>
            <w:tcW w:w="720" w:type="dxa"/>
            <w:tcBorders>
              <w:top w:val="nil"/>
              <w:left w:val="nil"/>
              <w:bottom w:val="nil"/>
              <w:right w:val="nil"/>
            </w:tcBorders>
            <w:noWrap/>
            <w:tcMar>
              <w:top w:w="15" w:type="dxa"/>
              <w:left w:w="15" w:type="dxa"/>
              <w:bottom w:w="0" w:type="dxa"/>
              <w:right w:w="15" w:type="dxa"/>
            </w:tcMar>
            <w:vAlign w:val="bottom"/>
          </w:tcPr>
          <w:p w14:paraId="4764382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ACA8D06" w14:textId="77777777" w:rsidR="001B46D9" w:rsidRPr="003D13D0" w:rsidRDefault="001B46D9" w:rsidP="00A426D6">
            <w:pPr>
              <w:rPr>
                <w:rFonts w:ascii="Arial" w:hAnsi="Arial" w:cs="Arial"/>
                <w:sz w:val="18"/>
                <w:szCs w:val="18"/>
              </w:rPr>
            </w:pPr>
            <w:r w:rsidRPr="003D13D0">
              <w:rPr>
                <w:rFonts w:ascii="Arial" w:hAnsi="Arial" w:cs="Arial"/>
                <w:sz w:val="18"/>
                <w:szCs w:val="18"/>
              </w:rPr>
              <w:t>0.7167</w:t>
            </w:r>
          </w:p>
        </w:tc>
      </w:tr>
      <w:tr w:rsidR="001B46D9" w:rsidRPr="003D13D0" w14:paraId="21E5C899" w14:textId="77777777" w:rsidTr="00A426D6">
        <w:tc>
          <w:tcPr>
            <w:tcW w:w="1008" w:type="dxa"/>
            <w:tcBorders>
              <w:top w:val="nil"/>
              <w:left w:val="nil"/>
              <w:bottom w:val="nil"/>
              <w:right w:val="nil"/>
            </w:tcBorders>
          </w:tcPr>
          <w:p w14:paraId="1456F0F9"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6672B3D"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EF2B880" w14:textId="77777777" w:rsidR="001B46D9" w:rsidRPr="003D13D0" w:rsidRDefault="001B46D9" w:rsidP="00A426D6">
            <w:pPr>
              <w:rPr>
                <w:rFonts w:ascii="Arial" w:hAnsi="Arial" w:cs="Arial"/>
                <w:sz w:val="18"/>
                <w:szCs w:val="18"/>
              </w:rPr>
            </w:pPr>
            <w:r w:rsidRPr="003D13D0">
              <w:rPr>
                <w:rFonts w:ascii="Arial" w:hAnsi="Arial" w:cs="Arial"/>
                <w:sz w:val="18"/>
                <w:szCs w:val="18"/>
              </w:rPr>
              <w:t>219.0</w:t>
            </w:r>
          </w:p>
        </w:tc>
        <w:tc>
          <w:tcPr>
            <w:tcW w:w="720" w:type="dxa"/>
            <w:tcBorders>
              <w:top w:val="nil"/>
              <w:left w:val="nil"/>
              <w:bottom w:val="nil"/>
              <w:right w:val="nil"/>
            </w:tcBorders>
            <w:noWrap/>
            <w:tcMar>
              <w:top w:w="15" w:type="dxa"/>
              <w:left w:w="15" w:type="dxa"/>
              <w:bottom w:w="0" w:type="dxa"/>
              <w:right w:w="15" w:type="dxa"/>
            </w:tcMar>
            <w:vAlign w:val="bottom"/>
          </w:tcPr>
          <w:p w14:paraId="609CCB35" w14:textId="77777777" w:rsidR="001B46D9" w:rsidRPr="003D13D0" w:rsidRDefault="001B46D9" w:rsidP="00A426D6">
            <w:pPr>
              <w:rPr>
                <w:rFonts w:ascii="Arial" w:hAnsi="Arial" w:cs="Arial"/>
                <w:sz w:val="18"/>
                <w:szCs w:val="18"/>
              </w:rPr>
            </w:pPr>
            <w:r w:rsidRPr="003D13D0">
              <w:rPr>
                <w:rFonts w:ascii="Arial" w:hAnsi="Arial" w:cs="Arial"/>
                <w:sz w:val="18"/>
                <w:szCs w:val="18"/>
              </w:rPr>
              <w:t>210.7</w:t>
            </w:r>
          </w:p>
        </w:tc>
        <w:tc>
          <w:tcPr>
            <w:tcW w:w="1008" w:type="dxa"/>
            <w:tcBorders>
              <w:top w:val="nil"/>
              <w:left w:val="nil"/>
              <w:bottom w:val="nil"/>
              <w:right w:val="nil"/>
            </w:tcBorders>
            <w:noWrap/>
            <w:tcMar>
              <w:top w:w="15" w:type="dxa"/>
              <w:left w:w="15" w:type="dxa"/>
              <w:bottom w:w="0" w:type="dxa"/>
              <w:right w:w="15" w:type="dxa"/>
            </w:tcMar>
            <w:vAlign w:val="bottom"/>
          </w:tcPr>
          <w:p w14:paraId="7A2C9FBE" w14:textId="77777777" w:rsidR="001B46D9" w:rsidRPr="003D13D0" w:rsidRDefault="001B46D9" w:rsidP="00A426D6">
            <w:pPr>
              <w:rPr>
                <w:rFonts w:ascii="Arial" w:hAnsi="Arial" w:cs="Arial"/>
                <w:sz w:val="18"/>
                <w:szCs w:val="18"/>
              </w:rPr>
            </w:pPr>
            <w:r w:rsidRPr="003D13D0">
              <w:rPr>
                <w:rFonts w:ascii="Arial" w:hAnsi="Arial" w:cs="Arial"/>
                <w:sz w:val="18"/>
                <w:szCs w:val="18"/>
              </w:rPr>
              <w:t>8.325</w:t>
            </w:r>
          </w:p>
        </w:tc>
        <w:tc>
          <w:tcPr>
            <w:tcW w:w="432" w:type="dxa"/>
            <w:tcBorders>
              <w:top w:val="nil"/>
              <w:left w:val="nil"/>
              <w:bottom w:val="nil"/>
              <w:right w:val="nil"/>
            </w:tcBorders>
            <w:noWrap/>
            <w:tcMar>
              <w:top w:w="15" w:type="dxa"/>
              <w:left w:w="15" w:type="dxa"/>
              <w:bottom w:w="0" w:type="dxa"/>
              <w:right w:w="15" w:type="dxa"/>
            </w:tcMar>
            <w:vAlign w:val="bottom"/>
          </w:tcPr>
          <w:p w14:paraId="1CF9470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2263C3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FE0188A" w14:textId="77777777" w:rsidR="001B46D9" w:rsidRPr="003D13D0" w:rsidRDefault="001B46D9" w:rsidP="00A426D6">
            <w:pPr>
              <w:rPr>
                <w:rFonts w:ascii="Arial" w:hAnsi="Arial" w:cs="Arial"/>
                <w:sz w:val="18"/>
                <w:szCs w:val="18"/>
              </w:rPr>
            </w:pPr>
            <w:r w:rsidRPr="003D13D0">
              <w:rPr>
                <w:rFonts w:ascii="Arial" w:hAnsi="Arial" w:cs="Arial"/>
                <w:sz w:val="18"/>
                <w:szCs w:val="18"/>
              </w:rPr>
              <w:t>2.521</w:t>
            </w:r>
          </w:p>
        </w:tc>
        <w:tc>
          <w:tcPr>
            <w:tcW w:w="720" w:type="dxa"/>
            <w:tcBorders>
              <w:top w:val="nil"/>
              <w:left w:val="nil"/>
              <w:bottom w:val="nil"/>
              <w:right w:val="nil"/>
            </w:tcBorders>
            <w:noWrap/>
            <w:tcMar>
              <w:top w:w="15" w:type="dxa"/>
              <w:left w:w="15" w:type="dxa"/>
              <w:bottom w:w="0" w:type="dxa"/>
              <w:right w:w="15" w:type="dxa"/>
            </w:tcMar>
            <w:vAlign w:val="bottom"/>
          </w:tcPr>
          <w:p w14:paraId="431A3FD2"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10F4563" w14:textId="77777777" w:rsidR="001B46D9" w:rsidRPr="003D13D0" w:rsidRDefault="001B46D9" w:rsidP="00A426D6">
            <w:pPr>
              <w:rPr>
                <w:rFonts w:ascii="Arial" w:hAnsi="Arial" w:cs="Arial"/>
                <w:sz w:val="18"/>
                <w:szCs w:val="18"/>
              </w:rPr>
            </w:pPr>
            <w:r w:rsidRPr="003D13D0">
              <w:rPr>
                <w:rFonts w:ascii="Arial" w:hAnsi="Arial" w:cs="Arial"/>
                <w:sz w:val="18"/>
                <w:szCs w:val="18"/>
              </w:rPr>
              <w:t>0.4779</w:t>
            </w:r>
          </w:p>
        </w:tc>
      </w:tr>
      <w:tr w:rsidR="001B46D9" w:rsidRPr="003D13D0" w14:paraId="627A6DF4" w14:textId="77777777" w:rsidTr="00A426D6">
        <w:tc>
          <w:tcPr>
            <w:tcW w:w="1008" w:type="dxa"/>
            <w:tcBorders>
              <w:top w:val="nil"/>
              <w:left w:val="nil"/>
              <w:bottom w:val="nil"/>
              <w:right w:val="nil"/>
            </w:tcBorders>
          </w:tcPr>
          <w:p w14:paraId="074D631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EDE093F"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671584B6" w14:textId="77777777" w:rsidR="001B46D9" w:rsidRPr="003D13D0" w:rsidRDefault="001B46D9" w:rsidP="00A426D6">
            <w:pPr>
              <w:rPr>
                <w:rFonts w:ascii="Arial" w:hAnsi="Arial" w:cs="Arial"/>
                <w:sz w:val="18"/>
                <w:szCs w:val="18"/>
              </w:rPr>
            </w:pPr>
            <w:r w:rsidRPr="003D13D0">
              <w:rPr>
                <w:rFonts w:ascii="Arial" w:hAnsi="Arial" w:cs="Arial"/>
                <w:sz w:val="18"/>
                <w:szCs w:val="18"/>
              </w:rPr>
              <w:t>219.0</w:t>
            </w:r>
          </w:p>
        </w:tc>
        <w:tc>
          <w:tcPr>
            <w:tcW w:w="720" w:type="dxa"/>
            <w:tcBorders>
              <w:top w:val="nil"/>
              <w:left w:val="nil"/>
              <w:bottom w:val="nil"/>
              <w:right w:val="nil"/>
            </w:tcBorders>
            <w:noWrap/>
            <w:tcMar>
              <w:top w:w="15" w:type="dxa"/>
              <w:left w:w="15" w:type="dxa"/>
              <w:bottom w:w="0" w:type="dxa"/>
              <w:right w:w="15" w:type="dxa"/>
            </w:tcMar>
            <w:vAlign w:val="bottom"/>
          </w:tcPr>
          <w:p w14:paraId="3F911741" w14:textId="77777777" w:rsidR="001B46D9" w:rsidRPr="003D13D0" w:rsidRDefault="001B46D9" w:rsidP="00A426D6">
            <w:pPr>
              <w:rPr>
                <w:rFonts w:ascii="Arial" w:hAnsi="Arial" w:cs="Arial"/>
                <w:sz w:val="18"/>
                <w:szCs w:val="18"/>
              </w:rPr>
            </w:pPr>
            <w:r w:rsidRPr="003D13D0">
              <w:rPr>
                <w:rFonts w:ascii="Arial" w:hAnsi="Arial" w:cs="Arial"/>
                <w:sz w:val="18"/>
                <w:szCs w:val="18"/>
              </w:rPr>
              <w:t>210.3</w:t>
            </w:r>
          </w:p>
        </w:tc>
        <w:tc>
          <w:tcPr>
            <w:tcW w:w="1008" w:type="dxa"/>
            <w:tcBorders>
              <w:top w:val="nil"/>
              <w:left w:val="nil"/>
              <w:bottom w:val="nil"/>
              <w:right w:val="nil"/>
            </w:tcBorders>
            <w:noWrap/>
            <w:tcMar>
              <w:top w:w="15" w:type="dxa"/>
              <w:left w:w="15" w:type="dxa"/>
              <w:bottom w:w="0" w:type="dxa"/>
              <w:right w:w="15" w:type="dxa"/>
            </w:tcMar>
            <w:vAlign w:val="bottom"/>
          </w:tcPr>
          <w:p w14:paraId="3C35E9FC" w14:textId="77777777" w:rsidR="001B46D9" w:rsidRPr="003D13D0" w:rsidRDefault="001B46D9" w:rsidP="00A426D6">
            <w:pPr>
              <w:rPr>
                <w:rFonts w:ascii="Arial" w:hAnsi="Arial" w:cs="Arial"/>
                <w:sz w:val="18"/>
                <w:szCs w:val="18"/>
              </w:rPr>
            </w:pPr>
            <w:r w:rsidRPr="003D13D0">
              <w:rPr>
                <w:rFonts w:ascii="Arial" w:hAnsi="Arial" w:cs="Arial"/>
                <w:sz w:val="18"/>
                <w:szCs w:val="18"/>
              </w:rPr>
              <w:t>8.750</w:t>
            </w:r>
          </w:p>
        </w:tc>
        <w:tc>
          <w:tcPr>
            <w:tcW w:w="432" w:type="dxa"/>
            <w:tcBorders>
              <w:top w:val="nil"/>
              <w:left w:val="nil"/>
              <w:bottom w:val="nil"/>
              <w:right w:val="nil"/>
            </w:tcBorders>
            <w:noWrap/>
            <w:tcMar>
              <w:top w:w="15" w:type="dxa"/>
              <w:left w:w="15" w:type="dxa"/>
              <w:bottom w:w="0" w:type="dxa"/>
              <w:right w:w="15" w:type="dxa"/>
            </w:tcMar>
            <w:vAlign w:val="bottom"/>
          </w:tcPr>
          <w:p w14:paraId="7B5E4C6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A6D04E"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99230F3" w14:textId="77777777" w:rsidR="001B46D9" w:rsidRPr="003D13D0" w:rsidRDefault="001B46D9" w:rsidP="00A426D6">
            <w:pPr>
              <w:rPr>
                <w:rFonts w:ascii="Arial" w:hAnsi="Arial" w:cs="Arial"/>
                <w:sz w:val="18"/>
                <w:szCs w:val="18"/>
              </w:rPr>
            </w:pPr>
            <w:r w:rsidRPr="003D13D0">
              <w:rPr>
                <w:rFonts w:ascii="Arial" w:hAnsi="Arial" w:cs="Arial"/>
                <w:sz w:val="18"/>
                <w:szCs w:val="18"/>
              </w:rPr>
              <w:t>2.650</w:t>
            </w:r>
          </w:p>
        </w:tc>
        <w:tc>
          <w:tcPr>
            <w:tcW w:w="720" w:type="dxa"/>
            <w:tcBorders>
              <w:top w:val="nil"/>
              <w:left w:val="nil"/>
              <w:bottom w:val="nil"/>
              <w:right w:val="nil"/>
            </w:tcBorders>
            <w:noWrap/>
            <w:tcMar>
              <w:top w:w="15" w:type="dxa"/>
              <w:left w:w="15" w:type="dxa"/>
              <w:bottom w:w="0" w:type="dxa"/>
              <w:right w:w="15" w:type="dxa"/>
            </w:tcMar>
            <w:vAlign w:val="bottom"/>
          </w:tcPr>
          <w:p w14:paraId="786CDAC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311F1EB" w14:textId="77777777" w:rsidR="001B46D9" w:rsidRPr="003D13D0" w:rsidRDefault="001B46D9" w:rsidP="00A426D6">
            <w:pPr>
              <w:rPr>
                <w:rFonts w:ascii="Arial" w:hAnsi="Arial" w:cs="Arial"/>
                <w:sz w:val="18"/>
                <w:szCs w:val="18"/>
              </w:rPr>
            </w:pPr>
            <w:r w:rsidRPr="003D13D0">
              <w:rPr>
                <w:rFonts w:ascii="Arial" w:hAnsi="Arial" w:cs="Arial"/>
                <w:sz w:val="18"/>
                <w:szCs w:val="18"/>
              </w:rPr>
              <w:t>0.4196</w:t>
            </w:r>
          </w:p>
        </w:tc>
      </w:tr>
      <w:tr w:rsidR="001B46D9" w:rsidRPr="003D13D0" w14:paraId="171B48FE" w14:textId="77777777" w:rsidTr="00A426D6">
        <w:tc>
          <w:tcPr>
            <w:tcW w:w="1008" w:type="dxa"/>
            <w:tcBorders>
              <w:top w:val="nil"/>
              <w:left w:val="nil"/>
              <w:bottom w:val="nil"/>
              <w:right w:val="nil"/>
            </w:tcBorders>
          </w:tcPr>
          <w:p w14:paraId="0DD9229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E1058B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427385F" w14:textId="77777777" w:rsidR="001B46D9" w:rsidRPr="003D13D0" w:rsidRDefault="001B46D9" w:rsidP="00A426D6">
            <w:pPr>
              <w:rPr>
                <w:rFonts w:ascii="Arial" w:hAnsi="Arial" w:cs="Arial"/>
                <w:sz w:val="18"/>
                <w:szCs w:val="18"/>
              </w:rPr>
            </w:pPr>
            <w:r w:rsidRPr="003D13D0">
              <w:rPr>
                <w:rFonts w:ascii="Arial" w:hAnsi="Arial" w:cs="Arial"/>
                <w:sz w:val="18"/>
                <w:szCs w:val="18"/>
              </w:rPr>
              <w:t>210.7</w:t>
            </w:r>
          </w:p>
        </w:tc>
        <w:tc>
          <w:tcPr>
            <w:tcW w:w="720" w:type="dxa"/>
            <w:tcBorders>
              <w:top w:val="nil"/>
              <w:left w:val="nil"/>
              <w:bottom w:val="nil"/>
              <w:right w:val="nil"/>
            </w:tcBorders>
            <w:noWrap/>
            <w:tcMar>
              <w:top w:w="15" w:type="dxa"/>
              <w:left w:w="15" w:type="dxa"/>
              <w:bottom w:w="0" w:type="dxa"/>
              <w:right w:w="15" w:type="dxa"/>
            </w:tcMar>
            <w:vAlign w:val="bottom"/>
          </w:tcPr>
          <w:p w14:paraId="5FAA6595" w14:textId="77777777" w:rsidR="001B46D9" w:rsidRPr="003D13D0" w:rsidRDefault="001B46D9" w:rsidP="00A426D6">
            <w:pPr>
              <w:rPr>
                <w:rFonts w:ascii="Arial" w:hAnsi="Arial" w:cs="Arial"/>
                <w:sz w:val="18"/>
                <w:szCs w:val="18"/>
              </w:rPr>
            </w:pPr>
            <w:r w:rsidRPr="003D13D0">
              <w:rPr>
                <w:rFonts w:ascii="Arial" w:hAnsi="Arial" w:cs="Arial"/>
                <w:sz w:val="18"/>
                <w:szCs w:val="18"/>
              </w:rPr>
              <w:t>210.3</w:t>
            </w:r>
          </w:p>
        </w:tc>
        <w:tc>
          <w:tcPr>
            <w:tcW w:w="1008" w:type="dxa"/>
            <w:tcBorders>
              <w:top w:val="nil"/>
              <w:left w:val="nil"/>
              <w:bottom w:val="nil"/>
              <w:right w:val="nil"/>
            </w:tcBorders>
            <w:noWrap/>
            <w:tcMar>
              <w:top w:w="15" w:type="dxa"/>
              <w:left w:w="15" w:type="dxa"/>
              <w:bottom w:w="0" w:type="dxa"/>
              <w:right w:w="15" w:type="dxa"/>
            </w:tcMar>
            <w:vAlign w:val="bottom"/>
          </w:tcPr>
          <w:p w14:paraId="2707F380" w14:textId="77777777" w:rsidR="001B46D9" w:rsidRPr="003D13D0" w:rsidRDefault="001B46D9" w:rsidP="00A426D6">
            <w:pPr>
              <w:rPr>
                <w:rFonts w:ascii="Arial" w:hAnsi="Arial" w:cs="Arial"/>
                <w:sz w:val="18"/>
                <w:szCs w:val="18"/>
              </w:rPr>
            </w:pPr>
            <w:r w:rsidRPr="003D13D0">
              <w:rPr>
                <w:rFonts w:ascii="Arial" w:hAnsi="Arial" w:cs="Arial"/>
                <w:sz w:val="18"/>
                <w:szCs w:val="18"/>
              </w:rPr>
              <w:t>0.4250</w:t>
            </w:r>
          </w:p>
        </w:tc>
        <w:tc>
          <w:tcPr>
            <w:tcW w:w="432" w:type="dxa"/>
            <w:tcBorders>
              <w:top w:val="nil"/>
              <w:left w:val="nil"/>
              <w:bottom w:val="nil"/>
              <w:right w:val="nil"/>
            </w:tcBorders>
            <w:noWrap/>
            <w:tcMar>
              <w:top w:w="15" w:type="dxa"/>
              <w:left w:w="15" w:type="dxa"/>
              <w:bottom w:w="0" w:type="dxa"/>
              <w:right w:w="15" w:type="dxa"/>
            </w:tcMar>
            <w:vAlign w:val="bottom"/>
          </w:tcPr>
          <w:p w14:paraId="77153E5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05050BA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D9C2E14" w14:textId="77777777" w:rsidR="001B46D9" w:rsidRPr="003D13D0" w:rsidRDefault="001B46D9" w:rsidP="00A426D6">
            <w:pPr>
              <w:rPr>
                <w:rFonts w:ascii="Arial" w:hAnsi="Arial" w:cs="Arial"/>
                <w:sz w:val="18"/>
                <w:szCs w:val="18"/>
              </w:rPr>
            </w:pPr>
            <w:r w:rsidRPr="003D13D0">
              <w:rPr>
                <w:rFonts w:ascii="Arial" w:hAnsi="Arial" w:cs="Arial"/>
                <w:sz w:val="18"/>
                <w:szCs w:val="18"/>
              </w:rPr>
              <w:t>0.1390</w:t>
            </w:r>
          </w:p>
        </w:tc>
        <w:tc>
          <w:tcPr>
            <w:tcW w:w="720" w:type="dxa"/>
            <w:tcBorders>
              <w:top w:val="nil"/>
              <w:left w:val="nil"/>
              <w:bottom w:val="nil"/>
              <w:right w:val="nil"/>
            </w:tcBorders>
            <w:noWrap/>
            <w:tcMar>
              <w:top w:w="15" w:type="dxa"/>
              <w:left w:w="15" w:type="dxa"/>
              <w:bottom w:w="0" w:type="dxa"/>
              <w:right w:w="15" w:type="dxa"/>
            </w:tcMar>
            <w:vAlign w:val="bottom"/>
          </w:tcPr>
          <w:p w14:paraId="5BA0822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7AD86D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74E18E9" w14:textId="77777777" w:rsidTr="00A426D6">
        <w:tc>
          <w:tcPr>
            <w:tcW w:w="1008" w:type="dxa"/>
            <w:tcBorders>
              <w:top w:val="nil"/>
              <w:left w:val="nil"/>
              <w:bottom w:val="nil"/>
              <w:right w:val="nil"/>
            </w:tcBorders>
          </w:tcPr>
          <w:p w14:paraId="0CCBEC0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62B75E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C570E3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2C8172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12D63E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55F416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25C0E9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0A977D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0679F5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259BA55" w14:textId="77777777" w:rsidR="001B46D9" w:rsidRPr="003D13D0" w:rsidRDefault="001B46D9" w:rsidP="00A426D6">
            <w:pPr>
              <w:rPr>
                <w:rFonts w:ascii="Arial" w:hAnsi="Arial" w:cs="Arial"/>
                <w:sz w:val="18"/>
                <w:szCs w:val="18"/>
              </w:rPr>
            </w:pPr>
          </w:p>
        </w:tc>
      </w:tr>
      <w:tr w:rsidR="001B46D9" w:rsidRPr="003D13D0" w14:paraId="60345447" w14:textId="77777777" w:rsidTr="00A426D6">
        <w:tc>
          <w:tcPr>
            <w:tcW w:w="1008" w:type="dxa"/>
            <w:tcBorders>
              <w:top w:val="nil"/>
              <w:left w:val="nil"/>
              <w:bottom w:val="nil"/>
              <w:right w:val="nil"/>
            </w:tcBorders>
          </w:tcPr>
          <w:p w14:paraId="5A1E67C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B8116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9</w:t>
            </w:r>
          </w:p>
        </w:tc>
        <w:tc>
          <w:tcPr>
            <w:tcW w:w="720" w:type="dxa"/>
            <w:tcBorders>
              <w:top w:val="nil"/>
              <w:left w:val="nil"/>
              <w:bottom w:val="nil"/>
              <w:right w:val="nil"/>
            </w:tcBorders>
            <w:noWrap/>
            <w:tcMar>
              <w:top w:w="15" w:type="dxa"/>
              <w:left w:w="15" w:type="dxa"/>
              <w:bottom w:w="0" w:type="dxa"/>
              <w:right w:w="15" w:type="dxa"/>
            </w:tcMar>
            <w:vAlign w:val="bottom"/>
          </w:tcPr>
          <w:p w14:paraId="0245AC6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5F4120F"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F65A21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90838A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B713E0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265353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FB81C7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528904A" w14:textId="77777777" w:rsidR="001B46D9" w:rsidRPr="003D13D0" w:rsidRDefault="001B46D9" w:rsidP="00A426D6">
            <w:pPr>
              <w:rPr>
                <w:rFonts w:ascii="Arial" w:hAnsi="Arial" w:cs="Arial"/>
                <w:sz w:val="18"/>
                <w:szCs w:val="18"/>
              </w:rPr>
            </w:pPr>
          </w:p>
        </w:tc>
      </w:tr>
      <w:tr w:rsidR="001B46D9" w:rsidRPr="003D13D0" w14:paraId="685180E5" w14:textId="77777777" w:rsidTr="00A426D6">
        <w:tc>
          <w:tcPr>
            <w:tcW w:w="1008" w:type="dxa"/>
            <w:tcBorders>
              <w:top w:val="nil"/>
              <w:left w:val="nil"/>
              <w:bottom w:val="nil"/>
              <w:right w:val="nil"/>
            </w:tcBorders>
          </w:tcPr>
          <w:p w14:paraId="5292092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774E8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6B0BCC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211.0</w:t>
            </w:r>
          </w:p>
        </w:tc>
        <w:tc>
          <w:tcPr>
            <w:tcW w:w="720" w:type="dxa"/>
            <w:tcBorders>
              <w:top w:val="nil"/>
              <w:left w:val="nil"/>
              <w:bottom w:val="nil"/>
              <w:right w:val="nil"/>
            </w:tcBorders>
            <w:noWrap/>
            <w:tcMar>
              <w:top w:w="15" w:type="dxa"/>
              <w:left w:w="15" w:type="dxa"/>
              <w:bottom w:w="0" w:type="dxa"/>
              <w:right w:w="15" w:type="dxa"/>
            </w:tcMar>
            <w:vAlign w:val="bottom"/>
          </w:tcPr>
          <w:p w14:paraId="3EA328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217.9</w:t>
            </w:r>
          </w:p>
        </w:tc>
        <w:tc>
          <w:tcPr>
            <w:tcW w:w="1008" w:type="dxa"/>
            <w:tcBorders>
              <w:top w:val="nil"/>
              <w:left w:val="nil"/>
              <w:bottom w:val="nil"/>
              <w:right w:val="nil"/>
            </w:tcBorders>
            <w:noWrap/>
            <w:tcMar>
              <w:top w:w="15" w:type="dxa"/>
              <w:left w:w="15" w:type="dxa"/>
              <w:bottom w:w="0" w:type="dxa"/>
              <w:right w:w="15" w:type="dxa"/>
            </w:tcMar>
            <w:vAlign w:val="bottom"/>
          </w:tcPr>
          <w:p w14:paraId="1443F2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-6.905</w:t>
            </w:r>
          </w:p>
        </w:tc>
        <w:tc>
          <w:tcPr>
            <w:tcW w:w="432" w:type="dxa"/>
            <w:tcBorders>
              <w:top w:val="nil"/>
              <w:left w:val="nil"/>
              <w:bottom w:val="nil"/>
              <w:right w:val="nil"/>
            </w:tcBorders>
            <w:noWrap/>
            <w:tcMar>
              <w:top w:w="15" w:type="dxa"/>
              <w:left w:w="15" w:type="dxa"/>
              <w:bottom w:w="0" w:type="dxa"/>
              <w:right w:w="15" w:type="dxa"/>
            </w:tcMar>
            <w:vAlign w:val="bottom"/>
          </w:tcPr>
          <w:p w14:paraId="0DC892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2ADE0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38ADA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2.030</w:t>
            </w:r>
          </w:p>
        </w:tc>
        <w:tc>
          <w:tcPr>
            <w:tcW w:w="720" w:type="dxa"/>
            <w:tcBorders>
              <w:top w:val="nil"/>
              <w:left w:val="nil"/>
              <w:bottom w:val="nil"/>
              <w:right w:val="nil"/>
            </w:tcBorders>
            <w:noWrap/>
            <w:tcMar>
              <w:top w:w="15" w:type="dxa"/>
              <w:left w:w="15" w:type="dxa"/>
              <w:bottom w:w="0" w:type="dxa"/>
              <w:right w:w="15" w:type="dxa"/>
            </w:tcMar>
            <w:vAlign w:val="bottom"/>
          </w:tcPr>
          <w:p w14:paraId="40DA3F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FB330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0.7053</w:t>
            </w:r>
          </w:p>
        </w:tc>
      </w:tr>
      <w:tr w:rsidR="001B46D9" w:rsidRPr="003D13D0" w14:paraId="1CFF2AF7" w14:textId="77777777" w:rsidTr="00A426D6">
        <w:tc>
          <w:tcPr>
            <w:tcW w:w="1008" w:type="dxa"/>
            <w:tcBorders>
              <w:top w:val="nil"/>
              <w:left w:val="nil"/>
              <w:bottom w:val="nil"/>
              <w:right w:val="nil"/>
            </w:tcBorders>
          </w:tcPr>
          <w:p w14:paraId="19CAB97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13AEA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C4793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211.0</w:t>
            </w:r>
          </w:p>
        </w:tc>
        <w:tc>
          <w:tcPr>
            <w:tcW w:w="720" w:type="dxa"/>
            <w:tcBorders>
              <w:top w:val="nil"/>
              <w:left w:val="nil"/>
              <w:bottom w:val="nil"/>
              <w:right w:val="nil"/>
            </w:tcBorders>
            <w:noWrap/>
            <w:tcMar>
              <w:top w:w="15" w:type="dxa"/>
              <w:left w:w="15" w:type="dxa"/>
              <w:bottom w:w="0" w:type="dxa"/>
              <w:right w:w="15" w:type="dxa"/>
            </w:tcMar>
            <w:vAlign w:val="bottom"/>
          </w:tcPr>
          <w:p w14:paraId="00E149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226.6</w:t>
            </w:r>
          </w:p>
        </w:tc>
        <w:tc>
          <w:tcPr>
            <w:tcW w:w="1008" w:type="dxa"/>
            <w:tcBorders>
              <w:top w:val="nil"/>
              <w:left w:val="nil"/>
              <w:bottom w:val="nil"/>
              <w:right w:val="nil"/>
            </w:tcBorders>
            <w:noWrap/>
            <w:tcMar>
              <w:top w:w="15" w:type="dxa"/>
              <w:left w:w="15" w:type="dxa"/>
              <w:bottom w:w="0" w:type="dxa"/>
              <w:right w:w="15" w:type="dxa"/>
            </w:tcMar>
            <w:vAlign w:val="bottom"/>
          </w:tcPr>
          <w:p w14:paraId="5DDC86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-15.57</w:t>
            </w:r>
          </w:p>
        </w:tc>
        <w:tc>
          <w:tcPr>
            <w:tcW w:w="432" w:type="dxa"/>
            <w:tcBorders>
              <w:top w:val="nil"/>
              <w:left w:val="nil"/>
              <w:bottom w:val="nil"/>
              <w:right w:val="nil"/>
            </w:tcBorders>
            <w:noWrap/>
            <w:tcMar>
              <w:top w:w="15" w:type="dxa"/>
              <w:left w:w="15" w:type="dxa"/>
              <w:bottom w:w="0" w:type="dxa"/>
              <w:right w:w="15" w:type="dxa"/>
            </w:tcMar>
            <w:vAlign w:val="bottom"/>
          </w:tcPr>
          <w:p w14:paraId="701E9C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16125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6E0D7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4.578</w:t>
            </w:r>
          </w:p>
        </w:tc>
        <w:tc>
          <w:tcPr>
            <w:tcW w:w="720" w:type="dxa"/>
            <w:tcBorders>
              <w:top w:val="nil"/>
              <w:left w:val="nil"/>
              <w:bottom w:val="nil"/>
              <w:right w:val="nil"/>
            </w:tcBorders>
            <w:noWrap/>
            <w:tcMar>
              <w:top w:w="15" w:type="dxa"/>
              <w:left w:w="15" w:type="dxa"/>
              <w:bottom w:w="0" w:type="dxa"/>
              <w:right w:w="15" w:type="dxa"/>
            </w:tcMar>
            <w:vAlign w:val="bottom"/>
          </w:tcPr>
          <w:p w14:paraId="5AB87C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729018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0.0163</w:t>
            </w:r>
          </w:p>
        </w:tc>
      </w:tr>
      <w:tr w:rsidR="001B46D9" w:rsidRPr="003D13D0" w14:paraId="4A7F53E2" w14:textId="77777777" w:rsidTr="00A426D6">
        <w:tc>
          <w:tcPr>
            <w:tcW w:w="1008" w:type="dxa"/>
            <w:tcBorders>
              <w:top w:val="nil"/>
              <w:left w:val="nil"/>
              <w:bottom w:val="nil"/>
              <w:right w:val="nil"/>
            </w:tcBorders>
          </w:tcPr>
          <w:p w14:paraId="042005C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B8B22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03ABD6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211.0</w:t>
            </w:r>
          </w:p>
        </w:tc>
        <w:tc>
          <w:tcPr>
            <w:tcW w:w="720" w:type="dxa"/>
            <w:tcBorders>
              <w:top w:val="nil"/>
              <w:left w:val="nil"/>
              <w:bottom w:val="nil"/>
              <w:right w:val="nil"/>
            </w:tcBorders>
            <w:noWrap/>
            <w:tcMar>
              <w:top w:w="15" w:type="dxa"/>
              <w:left w:w="15" w:type="dxa"/>
              <w:bottom w:w="0" w:type="dxa"/>
              <w:right w:w="15" w:type="dxa"/>
            </w:tcMar>
            <w:vAlign w:val="bottom"/>
          </w:tcPr>
          <w:p w14:paraId="724223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233.7</w:t>
            </w:r>
          </w:p>
        </w:tc>
        <w:tc>
          <w:tcPr>
            <w:tcW w:w="1008" w:type="dxa"/>
            <w:tcBorders>
              <w:top w:val="nil"/>
              <w:left w:val="nil"/>
              <w:bottom w:val="nil"/>
              <w:right w:val="nil"/>
            </w:tcBorders>
            <w:noWrap/>
            <w:tcMar>
              <w:top w:w="15" w:type="dxa"/>
              <w:left w:w="15" w:type="dxa"/>
              <w:bottom w:w="0" w:type="dxa"/>
              <w:right w:w="15" w:type="dxa"/>
            </w:tcMar>
            <w:vAlign w:val="bottom"/>
          </w:tcPr>
          <w:p w14:paraId="6E606B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-22.70</w:t>
            </w:r>
          </w:p>
        </w:tc>
        <w:tc>
          <w:tcPr>
            <w:tcW w:w="432" w:type="dxa"/>
            <w:tcBorders>
              <w:top w:val="nil"/>
              <w:left w:val="nil"/>
              <w:bottom w:val="nil"/>
              <w:right w:val="nil"/>
            </w:tcBorders>
            <w:noWrap/>
            <w:tcMar>
              <w:top w:w="15" w:type="dxa"/>
              <w:left w:w="15" w:type="dxa"/>
              <w:bottom w:w="0" w:type="dxa"/>
              <w:right w:w="15" w:type="dxa"/>
            </w:tcMar>
            <w:vAlign w:val="bottom"/>
          </w:tcPr>
          <w:p w14:paraId="041A7F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79768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689BE9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6.675</w:t>
            </w:r>
          </w:p>
        </w:tc>
        <w:tc>
          <w:tcPr>
            <w:tcW w:w="720" w:type="dxa"/>
            <w:tcBorders>
              <w:top w:val="nil"/>
              <w:left w:val="nil"/>
              <w:bottom w:val="nil"/>
              <w:right w:val="nil"/>
            </w:tcBorders>
            <w:noWrap/>
            <w:tcMar>
              <w:top w:w="15" w:type="dxa"/>
              <w:left w:w="15" w:type="dxa"/>
              <w:bottom w:w="0" w:type="dxa"/>
              <w:right w:w="15" w:type="dxa"/>
            </w:tcMar>
            <w:vAlign w:val="bottom"/>
          </w:tcPr>
          <w:p w14:paraId="7D61BE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29E4D2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2F2CFF4" w14:textId="77777777" w:rsidTr="00A426D6">
        <w:tc>
          <w:tcPr>
            <w:tcW w:w="1008" w:type="dxa"/>
            <w:tcBorders>
              <w:top w:val="nil"/>
              <w:left w:val="nil"/>
              <w:bottom w:val="nil"/>
              <w:right w:val="nil"/>
            </w:tcBorders>
          </w:tcPr>
          <w:p w14:paraId="11C1D76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47042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1ABBE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211.0</w:t>
            </w:r>
          </w:p>
        </w:tc>
        <w:tc>
          <w:tcPr>
            <w:tcW w:w="720" w:type="dxa"/>
            <w:tcBorders>
              <w:top w:val="nil"/>
              <w:left w:val="nil"/>
              <w:bottom w:val="nil"/>
              <w:right w:val="nil"/>
            </w:tcBorders>
            <w:noWrap/>
            <w:tcMar>
              <w:top w:w="15" w:type="dxa"/>
              <w:left w:w="15" w:type="dxa"/>
              <w:bottom w:w="0" w:type="dxa"/>
              <w:right w:w="15" w:type="dxa"/>
            </w:tcMar>
            <w:vAlign w:val="bottom"/>
          </w:tcPr>
          <w:p w14:paraId="64AA39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217.7</w:t>
            </w:r>
          </w:p>
        </w:tc>
        <w:tc>
          <w:tcPr>
            <w:tcW w:w="1008" w:type="dxa"/>
            <w:tcBorders>
              <w:top w:val="nil"/>
              <w:left w:val="nil"/>
              <w:bottom w:val="nil"/>
              <w:right w:val="nil"/>
            </w:tcBorders>
            <w:noWrap/>
            <w:tcMar>
              <w:top w:w="15" w:type="dxa"/>
              <w:left w:w="15" w:type="dxa"/>
              <w:bottom w:w="0" w:type="dxa"/>
              <w:right w:w="15" w:type="dxa"/>
            </w:tcMar>
            <w:vAlign w:val="bottom"/>
          </w:tcPr>
          <w:p w14:paraId="717950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-6.646</w:t>
            </w:r>
          </w:p>
        </w:tc>
        <w:tc>
          <w:tcPr>
            <w:tcW w:w="432" w:type="dxa"/>
            <w:tcBorders>
              <w:top w:val="nil"/>
              <w:left w:val="nil"/>
              <w:bottom w:val="nil"/>
              <w:right w:val="nil"/>
            </w:tcBorders>
            <w:noWrap/>
            <w:tcMar>
              <w:top w:w="15" w:type="dxa"/>
              <w:left w:w="15" w:type="dxa"/>
              <w:bottom w:w="0" w:type="dxa"/>
              <w:right w:w="15" w:type="dxa"/>
            </w:tcMar>
            <w:vAlign w:val="bottom"/>
          </w:tcPr>
          <w:p w14:paraId="5608D0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B3138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A46AC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2.101</w:t>
            </w:r>
          </w:p>
        </w:tc>
        <w:tc>
          <w:tcPr>
            <w:tcW w:w="720" w:type="dxa"/>
            <w:tcBorders>
              <w:top w:val="nil"/>
              <w:left w:val="nil"/>
              <w:bottom w:val="nil"/>
              <w:right w:val="nil"/>
            </w:tcBorders>
            <w:noWrap/>
            <w:tcMar>
              <w:top w:w="15" w:type="dxa"/>
              <w:left w:w="15" w:type="dxa"/>
              <w:bottom w:w="0" w:type="dxa"/>
              <w:right w:w="15" w:type="dxa"/>
            </w:tcMar>
            <w:vAlign w:val="bottom"/>
          </w:tcPr>
          <w:p w14:paraId="246353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1897F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0.6739</w:t>
            </w:r>
          </w:p>
        </w:tc>
      </w:tr>
      <w:tr w:rsidR="001B46D9" w:rsidRPr="003D13D0" w14:paraId="4E9250DC" w14:textId="77777777" w:rsidTr="00A426D6">
        <w:tc>
          <w:tcPr>
            <w:tcW w:w="1008" w:type="dxa"/>
            <w:tcBorders>
              <w:top w:val="nil"/>
              <w:left w:val="nil"/>
              <w:bottom w:val="nil"/>
              <w:right w:val="nil"/>
            </w:tcBorders>
          </w:tcPr>
          <w:p w14:paraId="1820BCE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AFAB3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3EB851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211.0</w:t>
            </w:r>
          </w:p>
        </w:tc>
        <w:tc>
          <w:tcPr>
            <w:tcW w:w="720" w:type="dxa"/>
            <w:tcBorders>
              <w:top w:val="nil"/>
              <w:left w:val="nil"/>
              <w:bottom w:val="nil"/>
              <w:right w:val="nil"/>
            </w:tcBorders>
            <w:noWrap/>
            <w:tcMar>
              <w:top w:w="15" w:type="dxa"/>
              <w:left w:w="15" w:type="dxa"/>
              <w:bottom w:w="0" w:type="dxa"/>
              <w:right w:w="15" w:type="dxa"/>
            </w:tcMar>
            <w:vAlign w:val="bottom"/>
          </w:tcPr>
          <w:p w14:paraId="4020AB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217.4</w:t>
            </w:r>
          </w:p>
        </w:tc>
        <w:tc>
          <w:tcPr>
            <w:tcW w:w="1008" w:type="dxa"/>
            <w:tcBorders>
              <w:top w:val="nil"/>
              <w:left w:val="nil"/>
              <w:bottom w:val="nil"/>
              <w:right w:val="nil"/>
            </w:tcBorders>
            <w:noWrap/>
            <w:tcMar>
              <w:top w:w="15" w:type="dxa"/>
              <w:left w:w="15" w:type="dxa"/>
              <w:bottom w:w="0" w:type="dxa"/>
              <w:right w:w="15" w:type="dxa"/>
            </w:tcMar>
            <w:vAlign w:val="bottom"/>
          </w:tcPr>
          <w:p w14:paraId="4071DC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-6.346</w:t>
            </w:r>
          </w:p>
        </w:tc>
        <w:tc>
          <w:tcPr>
            <w:tcW w:w="432" w:type="dxa"/>
            <w:tcBorders>
              <w:top w:val="nil"/>
              <w:left w:val="nil"/>
              <w:bottom w:val="nil"/>
              <w:right w:val="nil"/>
            </w:tcBorders>
            <w:noWrap/>
            <w:tcMar>
              <w:top w:w="15" w:type="dxa"/>
              <w:left w:w="15" w:type="dxa"/>
              <w:bottom w:w="0" w:type="dxa"/>
              <w:right w:w="15" w:type="dxa"/>
            </w:tcMar>
            <w:vAlign w:val="bottom"/>
          </w:tcPr>
          <w:p w14:paraId="6B2D95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ED3D9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05E144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2.006</w:t>
            </w:r>
          </w:p>
        </w:tc>
        <w:tc>
          <w:tcPr>
            <w:tcW w:w="720" w:type="dxa"/>
            <w:tcBorders>
              <w:top w:val="nil"/>
              <w:left w:val="nil"/>
              <w:bottom w:val="nil"/>
              <w:right w:val="nil"/>
            </w:tcBorders>
            <w:noWrap/>
            <w:tcMar>
              <w:top w:w="15" w:type="dxa"/>
              <w:left w:w="15" w:type="dxa"/>
              <w:bottom w:w="0" w:type="dxa"/>
              <w:right w:w="15" w:type="dxa"/>
            </w:tcMar>
            <w:vAlign w:val="bottom"/>
          </w:tcPr>
          <w:p w14:paraId="243CB4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7D4EC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0.7159</w:t>
            </w:r>
          </w:p>
        </w:tc>
      </w:tr>
      <w:tr w:rsidR="001B46D9" w:rsidRPr="003D13D0" w14:paraId="2032588B" w14:textId="77777777" w:rsidTr="00A426D6">
        <w:tc>
          <w:tcPr>
            <w:tcW w:w="1008" w:type="dxa"/>
            <w:tcBorders>
              <w:top w:val="nil"/>
              <w:left w:val="nil"/>
              <w:bottom w:val="nil"/>
              <w:right w:val="nil"/>
            </w:tcBorders>
          </w:tcPr>
          <w:p w14:paraId="5E34DF1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D5E4C2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59CE1EB" w14:textId="77777777" w:rsidR="001B46D9" w:rsidRPr="003D13D0" w:rsidRDefault="001B46D9" w:rsidP="00A426D6">
            <w:pPr>
              <w:rPr>
                <w:rFonts w:ascii="Arial" w:hAnsi="Arial" w:cs="Arial"/>
                <w:sz w:val="18"/>
                <w:szCs w:val="18"/>
              </w:rPr>
            </w:pPr>
            <w:r w:rsidRPr="003D13D0">
              <w:rPr>
                <w:rFonts w:ascii="Arial" w:hAnsi="Arial" w:cs="Arial"/>
                <w:sz w:val="18"/>
                <w:szCs w:val="18"/>
              </w:rPr>
              <w:t>217.9</w:t>
            </w:r>
          </w:p>
        </w:tc>
        <w:tc>
          <w:tcPr>
            <w:tcW w:w="720" w:type="dxa"/>
            <w:tcBorders>
              <w:top w:val="nil"/>
              <w:left w:val="nil"/>
              <w:bottom w:val="nil"/>
              <w:right w:val="nil"/>
            </w:tcBorders>
            <w:noWrap/>
            <w:tcMar>
              <w:top w:w="15" w:type="dxa"/>
              <w:left w:w="15" w:type="dxa"/>
              <w:bottom w:w="0" w:type="dxa"/>
              <w:right w:w="15" w:type="dxa"/>
            </w:tcMar>
            <w:vAlign w:val="bottom"/>
          </w:tcPr>
          <w:p w14:paraId="3E93B51C" w14:textId="77777777" w:rsidR="001B46D9" w:rsidRPr="003D13D0" w:rsidRDefault="001B46D9" w:rsidP="00A426D6">
            <w:pPr>
              <w:rPr>
                <w:rFonts w:ascii="Arial" w:hAnsi="Arial" w:cs="Arial"/>
                <w:sz w:val="18"/>
                <w:szCs w:val="18"/>
              </w:rPr>
            </w:pPr>
            <w:r w:rsidRPr="003D13D0">
              <w:rPr>
                <w:rFonts w:ascii="Arial" w:hAnsi="Arial" w:cs="Arial"/>
                <w:sz w:val="18"/>
                <w:szCs w:val="18"/>
              </w:rPr>
              <w:t>226.6</w:t>
            </w:r>
          </w:p>
        </w:tc>
        <w:tc>
          <w:tcPr>
            <w:tcW w:w="1008" w:type="dxa"/>
            <w:tcBorders>
              <w:top w:val="nil"/>
              <w:left w:val="nil"/>
              <w:bottom w:val="nil"/>
              <w:right w:val="nil"/>
            </w:tcBorders>
            <w:noWrap/>
            <w:tcMar>
              <w:top w:w="15" w:type="dxa"/>
              <w:left w:w="15" w:type="dxa"/>
              <w:bottom w:w="0" w:type="dxa"/>
              <w:right w:w="15" w:type="dxa"/>
            </w:tcMar>
            <w:vAlign w:val="bottom"/>
          </w:tcPr>
          <w:p w14:paraId="4397CA9D" w14:textId="77777777" w:rsidR="001B46D9" w:rsidRPr="003D13D0" w:rsidRDefault="001B46D9" w:rsidP="00A426D6">
            <w:pPr>
              <w:rPr>
                <w:rFonts w:ascii="Arial" w:hAnsi="Arial" w:cs="Arial"/>
                <w:sz w:val="18"/>
                <w:szCs w:val="18"/>
              </w:rPr>
            </w:pPr>
            <w:r w:rsidRPr="003D13D0">
              <w:rPr>
                <w:rFonts w:ascii="Arial" w:hAnsi="Arial" w:cs="Arial"/>
                <w:sz w:val="18"/>
                <w:szCs w:val="18"/>
              </w:rPr>
              <w:t>-8.667</w:t>
            </w:r>
          </w:p>
        </w:tc>
        <w:tc>
          <w:tcPr>
            <w:tcW w:w="432" w:type="dxa"/>
            <w:tcBorders>
              <w:top w:val="nil"/>
              <w:left w:val="nil"/>
              <w:bottom w:val="nil"/>
              <w:right w:val="nil"/>
            </w:tcBorders>
            <w:noWrap/>
            <w:tcMar>
              <w:top w:w="15" w:type="dxa"/>
              <w:left w:w="15" w:type="dxa"/>
              <w:bottom w:w="0" w:type="dxa"/>
              <w:right w:w="15" w:type="dxa"/>
            </w:tcMar>
            <w:vAlign w:val="bottom"/>
          </w:tcPr>
          <w:p w14:paraId="3144C1E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5CF7EB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43D8E2B" w14:textId="77777777" w:rsidR="001B46D9" w:rsidRPr="003D13D0" w:rsidRDefault="001B46D9" w:rsidP="00A426D6">
            <w:pPr>
              <w:rPr>
                <w:rFonts w:ascii="Arial" w:hAnsi="Arial" w:cs="Arial"/>
                <w:sz w:val="18"/>
                <w:szCs w:val="18"/>
              </w:rPr>
            </w:pPr>
            <w:r w:rsidRPr="003D13D0">
              <w:rPr>
                <w:rFonts w:ascii="Arial" w:hAnsi="Arial" w:cs="Arial"/>
                <w:sz w:val="18"/>
                <w:szCs w:val="18"/>
              </w:rPr>
              <w:t>2.455</w:t>
            </w:r>
          </w:p>
        </w:tc>
        <w:tc>
          <w:tcPr>
            <w:tcW w:w="720" w:type="dxa"/>
            <w:tcBorders>
              <w:top w:val="nil"/>
              <w:left w:val="nil"/>
              <w:bottom w:val="nil"/>
              <w:right w:val="nil"/>
            </w:tcBorders>
            <w:noWrap/>
            <w:tcMar>
              <w:top w:w="15" w:type="dxa"/>
              <w:left w:w="15" w:type="dxa"/>
              <w:bottom w:w="0" w:type="dxa"/>
              <w:right w:w="15" w:type="dxa"/>
            </w:tcMar>
            <w:vAlign w:val="bottom"/>
          </w:tcPr>
          <w:p w14:paraId="7883F75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9B497D9" w14:textId="77777777" w:rsidR="001B46D9" w:rsidRPr="003D13D0" w:rsidRDefault="001B46D9" w:rsidP="00A426D6">
            <w:pPr>
              <w:rPr>
                <w:rFonts w:ascii="Arial" w:hAnsi="Arial" w:cs="Arial"/>
                <w:sz w:val="18"/>
                <w:szCs w:val="18"/>
              </w:rPr>
            </w:pPr>
            <w:r w:rsidRPr="003D13D0">
              <w:rPr>
                <w:rFonts w:ascii="Arial" w:hAnsi="Arial" w:cs="Arial"/>
                <w:sz w:val="18"/>
                <w:szCs w:val="18"/>
              </w:rPr>
              <w:t>0.5085</w:t>
            </w:r>
          </w:p>
        </w:tc>
      </w:tr>
      <w:tr w:rsidR="001B46D9" w:rsidRPr="003D13D0" w14:paraId="49D27F35" w14:textId="77777777" w:rsidTr="00A426D6">
        <w:tc>
          <w:tcPr>
            <w:tcW w:w="1008" w:type="dxa"/>
            <w:tcBorders>
              <w:top w:val="nil"/>
              <w:left w:val="nil"/>
              <w:bottom w:val="nil"/>
              <w:right w:val="nil"/>
            </w:tcBorders>
          </w:tcPr>
          <w:p w14:paraId="467B97F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E811B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0A1239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217.9</w:t>
            </w:r>
          </w:p>
        </w:tc>
        <w:tc>
          <w:tcPr>
            <w:tcW w:w="720" w:type="dxa"/>
            <w:tcBorders>
              <w:top w:val="nil"/>
              <w:left w:val="nil"/>
              <w:bottom w:val="nil"/>
              <w:right w:val="nil"/>
            </w:tcBorders>
            <w:noWrap/>
            <w:tcMar>
              <w:top w:w="15" w:type="dxa"/>
              <w:left w:w="15" w:type="dxa"/>
              <w:bottom w:w="0" w:type="dxa"/>
              <w:right w:w="15" w:type="dxa"/>
            </w:tcMar>
            <w:vAlign w:val="bottom"/>
          </w:tcPr>
          <w:p w14:paraId="783084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233.7</w:t>
            </w:r>
          </w:p>
        </w:tc>
        <w:tc>
          <w:tcPr>
            <w:tcW w:w="1008" w:type="dxa"/>
            <w:tcBorders>
              <w:top w:val="nil"/>
              <w:left w:val="nil"/>
              <w:bottom w:val="nil"/>
              <w:right w:val="nil"/>
            </w:tcBorders>
            <w:noWrap/>
            <w:tcMar>
              <w:top w:w="15" w:type="dxa"/>
              <w:left w:w="15" w:type="dxa"/>
              <w:bottom w:w="0" w:type="dxa"/>
              <w:right w:w="15" w:type="dxa"/>
            </w:tcMar>
            <w:vAlign w:val="bottom"/>
          </w:tcPr>
          <w:p w14:paraId="78522E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-15.80</w:t>
            </w:r>
          </w:p>
        </w:tc>
        <w:tc>
          <w:tcPr>
            <w:tcW w:w="432" w:type="dxa"/>
            <w:tcBorders>
              <w:top w:val="nil"/>
              <w:left w:val="nil"/>
              <w:bottom w:val="nil"/>
              <w:right w:val="nil"/>
            </w:tcBorders>
            <w:noWrap/>
            <w:tcMar>
              <w:top w:w="15" w:type="dxa"/>
              <w:left w:w="15" w:type="dxa"/>
              <w:bottom w:w="0" w:type="dxa"/>
              <w:right w:w="15" w:type="dxa"/>
            </w:tcMar>
            <w:vAlign w:val="bottom"/>
          </w:tcPr>
          <w:p w14:paraId="03BDEC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82CE8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5DF0F4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4.476</w:t>
            </w:r>
          </w:p>
        </w:tc>
        <w:tc>
          <w:tcPr>
            <w:tcW w:w="720" w:type="dxa"/>
            <w:tcBorders>
              <w:top w:val="nil"/>
              <w:left w:val="nil"/>
              <w:bottom w:val="nil"/>
              <w:right w:val="nil"/>
            </w:tcBorders>
            <w:noWrap/>
            <w:tcMar>
              <w:top w:w="15" w:type="dxa"/>
              <w:left w:w="15" w:type="dxa"/>
              <w:bottom w:w="0" w:type="dxa"/>
              <w:right w:w="15" w:type="dxa"/>
            </w:tcMar>
            <w:vAlign w:val="bottom"/>
          </w:tcPr>
          <w:p w14:paraId="7FF351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348768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0.0204</w:t>
            </w:r>
          </w:p>
        </w:tc>
      </w:tr>
      <w:tr w:rsidR="001B46D9" w:rsidRPr="003D13D0" w14:paraId="21853EE7" w14:textId="77777777" w:rsidTr="00A426D6">
        <w:tc>
          <w:tcPr>
            <w:tcW w:w="1008" w:type="dxa"/>
            <w:tcBorders>
              <w:top w:val="nil"/>
              <w:left w:val="nil"/>
              <w:bottom w:val="nil"/>
              <w:right w:val="nil"/>
            </w:tcBorders>
          </w:tcPr>
          <w:p w14:paraId="2B66E5E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58F8E7D"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F5A1FA3" w14:textId="77777777" w:rsidR="001B46D9" w:rsidRPr="003D13D0" w:rsidRDefault="001B46D9" w:rsidP="00A426D6">
            <w:pPr>
              <w:rPr>
                <w:rFonts w:ascii="Arial" w:hAnsi="Arial" w:cs="Arial"/>
                <w:sz w:val="18"/>
                <w:szCs w:val="18"/>
              </w:rPr>
            </w:pPr>
            <w:r w:rsidRPr="003D13D0">
              <w:rPr>
                <w:rFonts w:ascii="Arial" w:hAnsi="Arial" w:cs="Arial"/>
                <w:sz w:val="18"/>
                <w:szCs w:val="18"/>
              </w:rPr>
              <w:t>217.9</w:t>
            </w:r>
          </w:p>
        </w:tc>
        <w:tc>
          <w:tcPr>
            <w:tcW w:w="720" w:type="dxa"/>
            <w:tcBorders>
              <w:top w:val="nil"/>
              <w:left w:val="nil"/>
              <w:bottom w:val="nil"/>
              <w:right w:val="nil"/>
            </w:tcBorders>
            <w:noWrap/>
            <w:tcMar>
              <w:top w:w="15" w:type="dxa"/>
              <w:left w:w="15" w:type="dxa"/>
              <w:bottom w:w="0" w:type="dxa"/>
              <w:right w:w="15" w:type="dxa"/>
            </w:tcMar>
            <w:vAlign w:val="bottom"/>
          </w:tcPr>
          <w:p w14:paraId="0F7C7BF8" w14:textId="77777777" w:rsidR="001B46D9" w:rsidRPr="003D13D0" w:rsidRDefault="001B46D9" w:rsidP="00A426D6">
            <w:pPr>
              <w:rPr>
                <w:rFonts w:ascii="Arial" w:hAnsi="Arial" w:cs="Arial"/>
                <w:sz w:val="18"/>
                <w:szCs w:val="18"/>
              </w:rPr>
            </w:pPr>
            <w:r w:rsidRPr="003D13D0">
              <w:rPr>
                <w:rFonts w:ascii="Arial" w:hAnsi="Arial" w:cs="Arial"/>
                <w:sz w:val="18"/>
                <w:szCs w:val="18"/>
              </w:rPr>
              <w:t>217.7</w:t>
            </w:r>
          </w:p>
        </w:tc>
        <w:tc>
          <w:tcPr>
            <w:tcW w:w="1008" w:type="dxa"/>
            <w:tcBorders>
              <w:top w:val="nil"/>
              <w:left w:val="nil"/>
              <w:bottom w:val="nil"/>
              <w:right w:val="nil"/>
            </w:tcBorders>
            <w:noWrap/>
            <w:tcMar>
              <w:top w:w="15" w:type="dxa"/>
              <w:left w:w="15" w:type="dxa"/>
              <w:bottom w:w="0" w:type="dxa"/>
              <w:right w:w="15" w:type="dxa"/>
            </w:tcMar>
            <w:vAlign w:val="bottom"/>
          </w:tcPr>
          <w:p w14:paraId="35ACA512" w14:textId="77777777" w:rsidR="001B46D9" w:rsidRPr="003D13D0" w:rsidRDefault="001B46D9" w:rsidP="00A426D6">
            <w:pPr>
              <w:rPr>
                <w:rFonts w:ascii="Arial" w:hAnsi="Arial" w:cs="Arial"/>
                <w:sz w:val="18"/>
                <w:szCs w:val="18"/>
              </w:rPr>
            </w:pPr>
            <w:r w:rsidRPr="003D13D0">
              <w:rPr>
                <w:rFonts w:ascii="Arial" w:hAnsi="Arial" w:cs="Arial"/>
                <w:sz w:val="18"/>
                <w:szCs w:val="18"/>
              </w:rPr>
              <w:t>0.2583</w:t>
            </w:r>
          </w:p>
        </w:tc>
        <w:tc>
          <w:tcPr>
            <w:tcW w:w="432" w:type="dxa"/>
            <w:tcBorders>
              <w:top w:val="nil"/>
              <w:left w:val="nil"/>
              <w:bottom w:val="nil"/>
              <w:right w:val="nil"/>
            </w:tcBorders>
            <w:noWrap/>
            <w:tcMar>
              <w:top w:w="15" w:type="dxa"/>
              <w:left w:w="15" w:type="dxa"/>
              <w:bottom w:w="0" w:type="dxa"/>
              <w:right w:w="15" w:type="dxa"/>
            </w:tcMar>
            <w:vAlign w:val="bottom"/>
          </w:tcPr>
          <w:p w14:paraId="3B45846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F5F7C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B2E7CC2" w14:textId="77777777" w:rsidR="001B46D9" w:rsidRPr="003D13D0" w:rsidRDefault="001B46D9" w:rsidP="00A426D6">
            <w:pPr>
              <w:rPr>
                <w:rFonts w:ascii="Arial" w:hAnsi="Arial" w:cs="Arial"/>
                <w:sz w:val="18"/>
                <w:szCs w:val="18"/>
              </w:rPr>
            </w:pPr>
            <w:r w:rsidRPr="003D13D0">
              <w:rPr>
                <w:rFonts w:ascii="Arial" w:hAnsi="Arial" w:cs="Arial"/>
                <w:sz w:val="18"/>
                <w:szCs w:val="18"/>
              </w:rPr>
              <w:t>0.0782</w:t>
            </w:r>
          </w:p>
        </w:tc>
        <w:tc>
          <w:tcPr>
            <w:tcW w:w="720" w:type="dxa"/>
            <w:tcBorders>
              <w:top w:val="nil"/>
              <w:left w:val="nil"/>
              <w:bottom w:val="nil"/>
              <w:right w:val="nil"/>
            </w:tcBorders>
            <w:noWrap/>
            <w:tcMar>
              <w:top w:w="15" w:type="dxa"/>
              <w:left w:w="15" w:type="dxa"/>
              <w:bottom w:w="0" w:type="dxa"/>
              <w:right w:w="15" w:type="dxa"/>
            </w:tcMar>
            <w:vAlign w:val="bottom"/>
          </w:tcPr>
          <w:p w14:paraId="6174E9A1"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D33A67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5D04792" w14:textId="77777777" w:rsidTr="00A426D6">
        <w:tc>
          <w:tcPr>
            <w:tcW w:w="1008" w:type="dxa"/>
            <w:tcBorders>
              <w:top w:val="nil"/>
              <w:left w:val="nil"/>
              <w:bottom w:val="nil"/>
              <w:right w:val="nil"/>
            </w:tcBorders>
          </w:tcPr>
          <w:p w14:paraId="0FCAF57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836BB8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66C41A54" w14:textId="77777777" w:rsidR="001B46D9" w:rsidRPr="003D13D0" w:rsidRDefault="001B46D9" w:rsidP="00A426D6">
            <w:pPr>
              <w:rPr>
                <w:rFonts w:ascii="Arial" w:hAnsi="Arial" w:cs="Arial"/>
                <w:sz w:val="18"/>
                <w:szCs w:val="18"/>
              </w:rPr>
            </w:pPr>
            <w:r w:rsidRPr="003D13D0">
              <w:rPr>
                <w:rFonts w:ascii="Arial" w:hAnsi="Arial" w:cs="Arial"/>
                <w:sz w:val="18"/>
                <w:szCs w:val="18"/>
              </w:rPr>
              <w:t>217.9</w:t>
            </w:r>
          </w:p>
        </w:tc>
        <w:tc>
          <w:tcPr>
            <w:tcW w:w="720" w:type="dxa"/>
            <w:tcBorders>
              <w:top w:val="nil"/>
              <w:left w:val="nil"/>
              <w:bottom w:val="nil"/>
              <w:right w:val="nil"/>
            </w:tcBorders>
            <w:noWrap/>
            <w:tcMar>
              <w:top w:w="15" w:type="dxa"/>
              <w:left w:w="15" w:type="dxa"/>
              <w:bottom w:w="0" w:type="dxa"/>
              <w:right w:w="15" w:type="dxa"/>
            </w:tcMar>
            <w:vAlign w:val="bottom"/>
          </w:tcPr>
          <w:p w14:paraId="0C32FA09" w14:textId="77777777" w:rsidR="001B46D9" w:rsidRPr="003D13D0" w:rsidRDefault="001B46D9" w:rsidP="00A426D6">
            <w:pPr>
              <w:rPr>
                <w:rFonts w:ascii="Arial" w:hAnsi="Arial" w:cs="Arial"/>
                <w:sz w:val="18"/>
                <w:szCs w:val="18"/>
              </w:rPr>
            </w:pPr>
            <w:r w:rsidRPr="003D13D0">
              <w:rPr>
                <w:rFonts w:ascii="Arial" w:hAnsi="Arial" w:cs="Arial"/>
                <w:sz w:val="18"/>
                <w:szCs w:val="18"/>
              </w:rPr>
              <w:t>217.4</w:t>
            </w:r>
          </w:p>
        </w:tc>
        <w:tc>
          <w:tcPr>
            <w:tcW w:w="1008" w:type="dxa"/>
            <w:tcBorders>
              <w:top w:val="nil"/>
              <w:left w:val="nil"/>
              <w:bottom w:val="nil"/>
              <w:right w:val="nil"/>
            </w:tcBorders>
            <w:noWrap/>
            <w:tcMar>
              <w:top w:w="15" w:type="dxa"/>
              <w:left w:w="15" w:type="dxa"/>
              <w:bottom w:w="0" w:type="dxa"/>
              <w:right w:w="15" w:type="dxa"/>
            </w:tcMar>
            <w:vAlign w:val="bottom"/>
          </w:tcPr>
          <w:p w14:paraId="1AAEE5DE" w14:textId="77777777" w:rsidR="001B46D9" w:rsidRPr="003D13D0" w:rsidRDefault="001B46D9" w:rsidP="00A426D6">
            <w:pPr>
              <w:rPr>
                <w:rFonts w:ascii="Arial" w:hAnsi="Arial" w:cs="Arial"/>
                <w:sz w:val="18"/>
                <w:szCs w:val="18"/>
              </w:rPr>
            </w:pPr>
            <w:r w:rsidRPr="003D13D0">
              <w:rPr>
                <w:rFonts w:ascii="Arial" w:hAnsi="Arial" w:cs="Arial"/>
                <w:sz w:val="18"/>
                <w:szCs w:val="18"/>
              </w:rPr>
              <w:t>0.5583</w:t>
            </w:r>
          </w:p>
        </w:tc>
        <w:tc>
          <w:tcPr>
            <w:tcW w:w="432" w:type="dxa"/>
            <w:tcBorders>
              <w:top w:val="nil"/>
              <w:left w:val="nil"/>
              <w:bottom w:val="nil"/>
              <w:right w:val="nil"/>
            </w:tcBorders>
            <w:noWrap/>
            <w:tcMar>
              <w:top w:w="15" w:type="dxa"/>
              <w:left w:w="15" w:type="dxa"/>
              <w:bottom w:w="0" w:type="dxa"/>
              <w:right w:w="15" w:type="dxa"/>
            </w:tcMar>
            <w:vAlign w:val="bottom"/>
          </w:tcPr>
          <w:p w14:paraId="42B52AC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36BF7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E5B9098" w14:textId="77777777" w:rsidR="001B46D9" w:rsidRPr="003D13D0" w:rsidRDefault="001B46D9" w:rsidP="00A426D6">
            <w:pPr>
              <w:rPr>
                <w:rFonts w:ascii="Arial" w:hAnsi="Arial" w:cs="Arial"/>
                <w:sz w:val="18"/>
                <w:szCs w:val="18"/>
              </w:rPr>
            </w:pPr>
            <w:r w:rsidRPr="003D13D0">
              <w:rPr>
                <w:rFonts w:ascii="Arial" w:hAnsi="Arial" w:cs="Arial"/>
                <w:sz w:val="18"/>
                <w:szCs w:val="18"/>
              </w:rPr>
              <w:t>0.1691</w:t>
            </w:r>
          </w:p>
        </w:tc>
        <w:tc>
          <w:tcPr>
            <w:tcW w:w="720" w:type="dxa"/>
            <w:tcBorders>
              <w:top w:val="nil"/>
              <w:left w:val="nil"/>
              <w:bottom w:val="nil"/>
              <w:right w:val="nil"/>
            </w:tcBorders>
            <w:noWrap/>
            <w:tcMar>
              <w:top w:w="15" w:type="dxa"/>
              <w:left w:w="15" w:type="dxa"/>
              <w:bottom w:w="0" w:type="dxa"/>
              <w:right w:w="15" w:type="dxa"/>
            </w:tcMar>
            <w:vAlign w:val="bottom"/>
          </w:tcPr>
          <w:p w14:paraId="59C6EDA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F9943F1"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EC4023B" w14:textId="77777777" w:rsidTr="00A426D6">
        <w:tc>
          <w:tcPr>
            <w:tcW w:w="1008" w:type="dxa"/>
            <w:tcBorders>
              <w:top w:val="nil"/>
              <w:left w:val="nil"/>
              <w:bottom w:val="nil"/>
              <w:right w:val="nil"/>
            </w:tcBorders>
          </w:tcPr>
          <w:p w14:paraId="52568FC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DD6496A"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00CB40FA" w14:textId="77777777" w:rsidR="001B46D9" w:rsidRPr="003D13D0" w:rsidRDefault="001B46D9" w:rsidP="00A426D6">
            <w:pPr>
              <w:rPr>
                <w:rFonts w:ascii="Arial" w:hAnsi="Arial" w:cs="Arial"/>
                <w:sz w:val="18"/>
                <w:szCs w:val="18"/>
              </w:rPr>
            </w:pPr>
            <w:r w:rsidRPr="003D13D0">
              <w:rPr>
                <w:rFonts w:ascii="Arial" w:hAnsi="Arial" w:cs="Arial"/>
                <w:sz w:val="18"/>
                <w:szCs w:val="18"/>
              </w:rPr>
              <w:t>226.6</w:t>
            </w:r>
          </w:p>
        </w:tc>
        <w:tc>
          <w:tcPr>
            <w:tcW w:w="720" w:type="dxa"/>
            <w:tcBorders>
              <w:top w:val="nil"/>
              <w:left w:val="nil"/>
              <w:bottom w:val="nil"/>
              <w:right w:val="nil"/>
            </w:tcBorders>
            <w:noWrap/>
            <w:tcMar>
              <w:top w:w="15" w:type="dxa"/>
              <w:left w:w="15" w:type="dxa"/>
              <w:bottom w:w="0" w:type="dxa"/>
              <w:right w:w="15" w:type="dxa"/>
            </w:tcMar>
            <w:vAlign w:val="bottom"/>
          </w:tcPr>
          <w:p w14:paraId="108865A7" w14:textId="77777777" w:rsidR="001B46D9" w:rsidRPr="003D13D0" w:rsidRDefault="001B46D9" w:rsidP="00A426D6">
            <w:pPr>
              <w:rPr>
                <w:rFonts w:ascii="Arial" w:hAnsi="Arial" w:cs="Arial"/>
                <w:sz w:val="18"/>
                <w:szCs w:val="18"/>
              </w:rPr>
            </w:pPr>
            <w:r w:rsidRPr="003D13D0">
              <w:rPr>
                <w:rFonts w:ascii="Arial" w:hAnsi="Arial" w:cs="Arial"/>
                <w:sz w:val="18"/>
                <w:szCs w:val="18"/>
              </w:rPr>
              <w:t>233.7</w:t>
            </w:r>
          </w:p>
        </w:tc>
        <w:tc>
          <w:tcPr>
            <w:tcW w:w="1008" w:type="dxa"/>
            <w:tcBorders>
              <w:top w:val="nil"/>
              <w:left w:val="nil"/>
              <w:bottom w:val="nil"/>
              <w:right w:val="nil"/>
            </w:tcBorders>
            <w:noWrap/>
            <w:tcMar>
              <w:top w:w="15" w:type="dxa"/>
              <w:left w:w="15" w:type="dxa"/>
              <w:bottom w:w="0" w:type="dxa"/>
              <w:right w:w="15" w:type="dxa"/>
            </w:tcMar>
            <w:vAlign w:val="bottom"/>
          </w:tcPr>
          <w:p w14:paraId="5BB07F4D" w14:textId="77777777" w:rsidR="001B46D9" w:rsidRPr="003D13D0" w:rsidRDefault="001B46D9" w:rsidP="00A426D6">
            <w:pPr>
              <w:rPr>
                <w:rFonts w:ascii="Arial" w:hAnsi="Arial" w:cs="Arial"/>
                <w:sz w:val="18"/>
                <w:szCs w:val="18"/>
              </w:rPr>
            </w:pPr>
            <w:r w:rsidRPr="003D13D0">
              <w:rPr>
                <w:rFonts w:ascii="Arial" w:hAnsi="Arial" w:cs="Arial"/>
                <w:sz w:val="18"/>
                <w:szCs w:val="18"/>
              </w:rPr>
              <w:t>-7.133</w:t>
            </w:r>
          </w:p>
        </w:tc>
        <w:tc>
          <w:tcPr>
            <w:tcW w:w="432" w:type="dxa"/>
            <w:tcBorders>
              <w:top w:val="nil"/>
              <w:left w:val="nil"/>
              <w:bottom w:val="nil"/>
              <w:right w:val="nil"/>
            </w:tcBorders>
            <w:noWrap/>
            <w:tcMar>
              <w:top w:w="15" w:type="dxa"/>
              <w:left w:w="15" w:type="dxa"/>
              <w:bottom w:w="0" w:type="dxa"/>
              <w:right w:w="15" w:type="dxa"/>
            </w:tcMar>
            <w:vAlign w:val="bottom"/>
          </w:tcPr>
          <w:p w14:paraId="1D1084D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DC47EB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63D7006" w14:textId="77777777" w:rsidR="001B46D9" w:rsidRPr="003D13D0" w:rsidRDefault="001B46D9" w:rsidP="00A426D6">
            <w:pPr>
              <w:rPr>
                <w:rFonts w:ascii="Arial" w:hAnsi="Arial" w:cs="Arial"/>
                <w:sz w:val="18"/>
                <w:szCs w:val="18"/>
              </w:rPr>
            </w:pPr>
            <w:r w:rsidRPr="003D13D0">
              <w:rPr>
                <w:rFonts w:ascii="Arial" w:hAnsi="Arial" w:cs="Arial"/>
                <w:sz w:val="18"/>
                <w:szCs w:val="18"/>
              </w:rPr>
              <w:t>2.021</w:t>
            </w:r>
          </w:p>
        </w:tc>
        <w:tc>
          <w:tcPr>
            <w:tcW w:w="720" w:type="dxa"/>
            <w:tcBorders>
              <w:top w:val="nil"/>
              <w:left w:val="nil"/>
              <w:bottom w:val="nil"/>
              <w:right w:val="nil"/>
            </w:tcBorders>
            <w:noWrap/>
            <w:tcMar>
              <w:top w:w="15" w:type="dxa"/>
              <w:left w:w="15" w:type="dxa"/>
              <w:bottom w:w="0" w:type="dxa"/>
              <w:right w:w="15" w:type="dxa"/>
            </w:tcMar>
            <w:vAlign w:val="bottom"/>
          </w:tcPr>
          <w:p w14:paraId="4DFF453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50FEB55" w14:textId="77777777" w:rsidR="001B46D9" w:rsidRPr="003D13D0" w:rsidRDefault="001B46D9" w:rsidP="00A426D6">
            <w:pPr>
              <w:rPr>
                <w:rFonts w:ascii="Arial" w:hAnsi="Arial" w:cs="Arial"/>
                <w:sz w:val="18"/>
                <w:szCs w:val="18"/>
              </w:rPr>
            </w:pPr>
            <w:r w:rsidRPr="003D13D0">
              <w:rPr>
                <w:rFonts w:ascii="Arial" w:hAnsi="Arial" w:cs="Arial"/>
                <w:sz w:val="18"/>
                <w:szCs w:val="18"/>
              </w:rPr>
              <w:t>0.7093</w:t>
            </w:r>
          </w:p>
        </w:tc>
      </w:tr>
      <w:tr w:rsidR="001B46D9" w:rsidRPr="003D13D0" w14:paraId="0B2F655B" w14:textId="77777777" w:rsidTr="00A426D6">
        <w:tc>
          <w:tcPr>
            <w:tcW w:w="1008" w:type="dxa"/>
            <w:tcBorders>
              <w:top w:val="nil"/>
              <w:left w:val="nil"/>
              <w:bottom w:val="nil"/>
              <w:right w:val="nil"/>
            </w:tcBorders>
          </w:tcPr>
          <w:p w14:paraId="20966FE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650661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5691A0F" w14:textId="77777777" w:rsidR="001B46D9" w:rsidRPr="003D13D0" w:rsidRDefault="001B46D9" w:rsidP="00A426D6">
            <w:pPr>
              <w:rPr>
                <w:rFonts w:ascii="Arial" w:hAnsi="Arial" w:cs="Arial"/>
                <w:sz w:val="18"/>
                <w:szCs w:val="18"/>
              </w:rPr>
            </w:pPr>
            <w:r w:rsidRPr="003D13D0">
              <w:rPr>
                <w:rFonts w:ascii="Arial" w:hAnsi="Arial" w:cs="Arial"/>
                <w:sz w:val="18"/>
                <w:szCs w:val="18"/>
              </w:rPr>
              <w:t>226.6</w:t>
            </w:r>
          </w:p>
        </w:tc>
        <w:tc>
          <w:tcPr>
            <w:tcW w:w="720" w:type="dxa"/>
            <w:tcBorders>
              <w:top w:val="nil"/>
              <w:left w:val="nil"/>
              <w:bottom w:val="nil"/>
              <w:right w:val="nil"/>
            </w:tcBorders>
            <w:noWrap/>
            <w:tcMar>
              <w:top w:w="15" w:type="dxa"/>
              <w:left w:w="15" w:type="dxa"/>
              <w:bottom w:w="0" w:type="dxa"/>
              <w:right w:w="15" w:type="dxa"/>
            </w:tcMar>
            <w:vAlign w:val="bottom"/>
          </w:tcPr>
          <w:p w14:paraId="7C197089" w14:textId="77777777" w:rsidR="001B46D9" w:rsidRPr="003D13D0" w:rsidRDefault="001B46D9" w:rsidP="00A426D6">
            <w:pPr>
              <w:rPr>
                <w:rFonts w:ascii="Arial" w:hAnsi="Arial" w:cs="Arial"/>
                <w:sz w:val="18"/>
                <w:szCs w:val="18"/>
              </w:rPr>
            </w:pPr>
            <w:r w:rsidRPr="003D13D0">
              <w:rPr>
                <w:rFonts w:ascii="Arial" w:hAnsi="Arial" w:cs="Arial"/>
                <w:sz w:val="18"/>
                <w:szCs w:val="18"/>
              </w:rPr>
              <w:t>217.7</w:t>
            </w:r>
          </w:p>
        </w:tc>
        <w:tc>
          <w:tcPr>
            <w:tcW w:w="1008" w:type="dxa"/>
            <w:tcBorders>
              <w:top w:val="nil"/>
              <w:left w:val="nil"/>
              <w:bottom w:val="nil"/>
              <w:right w:val="nil"/>
            </w:tcBorders>
            <w:noWrap/>
            <w:tcMar>
              <w:top w:w="15" w:type="dxa"/>
              <w:left w:w="15" w:type="dxa"/>
              <w:bottom w:w="0" w:type="dxa"/>
              <w:right w:w="15" w:type="dxa"/>
            </w:tcMar>
            <w:vAlign w:val="bottom"/>
          </w:tcPr>
          <w:p w14:paraId="76FF35B9" w14:textId="77777777" w:rsidR="001B46D9" w:rsidRPr="003D13D0" w:rsidRDefault="001B46D9" w:rsidP="00A426D6">
            <w:pPr>
              <w:rPr>
                <w:rFonts w:ascii="Arial" w:hAnsi="Arial" w:cs="Arial"/>
                <w:sz w:val="18"/>
                <w:szCs w:val="18"/>
              </w:rPr>
            </w:pPr>
            <w:r w:rsidRPr="003D13D0">
              <w:rPr>
                <w:rFonts w:ascii="Arial" w:hAnsi="Arial" w:cs="Arial"/>
                <w:sz w:val="18"/>
                <w:szCs w:val="18"/>
              </w:rPr>
              <w:t>8.925</w:t>
            </w:r>
          </w:p>
        </w:tc>
        <w:tc>
          <w:tcPr>
            <w:tcW w:w="432" w:type="dxa"/>
            <w:tcBorders>
              <w:top w:val="nil"/>
              <w:left w:val="nil"/>
              <w:bottom w:val="nil"/>
              <w:right w:val="nil"/>
            </w:tcBorders>
            <w:noWrap/>
            <w:tcMar>
              <w:top w:w="15" w:type="dxa"/>
              <w:left w:w="15" w:type="dxa"/>
              <w:bottom w:w="0" w:type="dxa"/>
              <w:right w:w="15" w:type="dxa"/>
            </w:tcMar>
            <w:vAlign w:val="bottom"/>
          </w:tcPr>
          <w:p w14:paraId="37BCE11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413CB9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676BF24" w14:textId="77777777" w:rsidR="001B46D9" w:rsidRPr="003D13D0" w:rsidRDefault="001B46D9" w:rsidP="00A426D6">
            <w:pPr>
              <w:rPr>
                <w:rFonts w:ascii="Arial" w:hAnsi="Arial" w:cs="Arial"/>
                <w:sz w:val="18"/>
                <w:szCs w:val="18"/>
              </w:rPr>
            </w:pPr>
            <w:r w:rsidRPr="003D13D0">
              <w:rPr>
                <w:rFonts w:ascii="Arial" w:hAnsi="Arial" w:cs="Arial"/>
                <w:sz w:val="18"/>
                <w:szCs w:val="18"/>
              </w:rPr>
              <w:t>2.703</w:t>
            </w:r>
          </w:p>
        </w:tc>
        <w:tc>
          <w:tcPr>
            <w:tcW w:w="720" w:type="dxa"/>
            <w:tcBorders>
              <w:top w:val="nil"/>
              <w:left w:val="nil"/>
              <w:bottom w:val="nil"/>
              <w:right w:val="nil"/>
            </w:tcBorders>
            <w:noWrap/>
            <w:tcMar>
              <w:top w:w="15" w:type="dxa"/>
              <w:left w:w="15" w:type="dxa"/>
              <w:bottom w:w="0" w:type="dxa"/>
              <w:right w:w="15" w:type="dxa"/>
            </w:tcMar>
            <w:vAlign w:val="bottom"/>
          </w:tcPr>
          <w:p w14:paraId="748FAD01"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6ECF2E7" w14:textId="77777777" w:rsidR="001B46D9" w:rsidRPr="003D13D0" w:rsidRDefault="001B46D9" w:rsidP="00A426D6">
            <w:pPr>
              <w:rPr>
                <w:rFonts w:ascii="Arial" w:hAnsi="Arial" w:cs="Arial"/>
                <w:sz w:val="18"/>
                <w:szCs w:val="18"/>
              </w:rPr>
            </w:pPr>
            <w:r w:rsidRPr="003D13D0">
              <w:rPr>
                <w:rFonts w:ascii="Arial" w:hAnsi="Arial" w:cs="Arial"/>
                <w:sz w:val="18"/>
                <w:szCs w:val="18"/>
              </w:rPr>
              <w:t>0.3964</w:t>
            </w:r>
          </w:p>
        </w:tc>
      </w:tr>
      <w:tr w:rsidR="001B46D9" w:rsidRPr="003D13D0" w14:paraId="297E5704" w14:textId="77777777" w:rsidTr="00A426D6">
        <w:tc>
          <w:tcPr>
            <w:tcW w:w="1008" w:type="dxa"/>
            <w:tcBorders>
              <w:top w:val="nil"/>
              <w:left w:val="nil"/>
              <w:bottom w:val="nil"/>
              <w:right w:val="nil"/>
            </w:tcBorders>
          </w:tcPr>
          <w:p w14:paraId="34501AF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02662F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5BAEBE1F" w14:textId="77777777" w:rsidR="001B46D9" w:rsidRPr="003D13D0" w:rsidRDefault="001B46D9" w:rsidP="00A426D6">
            <w:pPr>
              <w:rPr>
                <w:rFonts w:ascii="Arial" w:hAnsi="Arial" w:cs="Arial"/>
                <w:sz w:val="18"/>
                <w:szCs w:val="18"/>
              </w:rPr>
            </w:pPr>
            <w:r w:rsidRPr="003D13D0">
              <w:rPr>
                <w:rFonts w:ascii="Arial" w:hAnsi="Arial" w:cs="Arial"/>
                <w:sz w:val="18"/>
                <w:szCs w:val="18"/>
              </w:rPr>
              <w:t>226.6</w:t>
            </w:r>
          </w:p>
        </w:tc>
        <w:tc>
          <w:tcPr>
            <w:tcW w:w="720" w:type="dxa"/>
            <w:tcBorders>
              <w:top w:val="nil"/>
              <w:left w:val="nil"/>
              <w:bottom w:val="nil"/>
              <w:right w:val="nil"/>
            </w:tcBorders>
            <w:noWrap/>
            <w:tcMar>
              <w:top w:w="15" w:type="dxa"/>
              <w:left w:w="15" w:type="dxa"/>
              <w:bottom w:w="0" w:type="dxa"/>
              <w:right w:w="15" w:type="dxa"/>
            </w:tcMar>
            <w:vAlign w:val="bottom"/>
          </w:tcPr>
          <w:p w14:paraId="59C08DCB" w14:textId="77777777" w:rsidR="001B46D9" w:rsidRPr="003D13D0" w:rsidRDefault="001B46D9" w:rsidP="00A426D6">
            <w:pPr>
              <w:rPr>
                <w:rFonts w:ascii="Arial" w:hAnsi="Arial" w:cs="Arial"/>
                <w:sz w:val="18"/>
                <w:szCs w:val="18"/>
              </w:rPr>
            </w:pPr>
            <w:r w:rsidRPr="003D13D0">
              <w:rPr>
                <w:rFonts w:ascii="Arial" w:hAnsi="Arial" w:cs="Arial"/>
                <w:sz w:val="18"/>
                <w:szCs w:val="18"/>
              </w:rPr>
              <w:t>217.4</w:t>
            </w:r>
          </w:p>
        </w:tc>
        <w:tc>
          <w:tcPr>
            <w:tcW w:w="1008" w:type="dxa"/>
            <w:tcBorders>
              <w:top w:val="nil"/>
              <w:left w:val="nil"/>
              <w:bottom w:val="nil"/>
              <w:right w:val="nil"/>
            </w:tcBorders>
            <w:noWrap/>
            <w:tcMar>
              <w:top w:w="15" w:type="dxa"/>
              <w:left w:w="15" w:type="dxa"/>
              <w:bottom w:w="0" w:type="dxa"/>
              <w:right w:w="15" w:type="dxa"/>
            </w:tcMar>
            <w:vAlign w:val="bottom"/>
          </w:tcPr>
          <w:p w14:paraId="4B0C8780" w14:textId="77777777" w:rsidR="001B46D9" w:rsidRPr="003D13D0" w:rsidRDefault="001B46D9" w:rsidP="00A426D6">
            <w:pPr>
              <w:rPr>
                <w:rFonts w:ascii="Arial" w:hAnsi="Arial" w:cs="Arial"/>
                <w:sz w:val="18"/>
                <w:szCs w:val="18"/>
              </w:rPr>
            </w:pPr>
            <w:r w:rsidRPr="003D13D0">
              <w:rPr>
                <w:rFonts w:ascii="Arial" w:hAnsi="Arial" w:cs="Arial"/>
                <w:sz w:val="18"/>
                <w:szCs w:val="18"/>
              </w:rPr>
              <w:t>9.225</w:t>
            </w:r>
          </w:p>
        </w:tc>
        <w:tc>
          <w:tcPr>
            <w:tcW w:w="432" w:type="dxa"/>
            <w:tcBorders>
              <w:top w:val="nil"/>
              <w:left w:val="nil"/>
              <w:bottom w:val="nil"/>
              <w:right w:val="nil"/>
            </w:tcBorders>
            <w:noWrap/>
            <w:tcMar>
              <w:top w:w="15" w:type="dxa"/>
              <w:left w:w="15" w:type="dxa"/>
              <w:bottom w:w="0" w:type="dxa"/>
              <w:right w:w="15" w:type="dxa"/>
            </w:tcMar>
            <w:vAlign w:val="bottom"/>
          </w:tcPr>
          <w:p w14:paraId="3AB722C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EBDE7A3"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66C2CA8" w14:textId="77777777" w:rsidR="001B46D9" w:rsidRPr="003D13D0" w:rsidRDefault="001B46D9" w:rsidP="00A426D6">
            <w:pPr>
              <w:rPr>
                <w:rFonts w:ascii="Arial" w:hAnsi="Arial" w:cs="Arial"/>
                <w:sz w:val="18"/>
                <w:szCs w:val="18"/>
              </w:rPr>
            </w:pPr>
            <w:r w:rsidRPr="003D13D0">
              <w:rPr>
                <w:rFonts w:ascii="Arial" w:hAnsi="Arial" w:cs="Arial"/>
                <w:sz w:val="18"/>
                <w:szCs w:val="18"/>
              </w:rPr>
              <w:t>2.794</w:t>
            </w:r>
          </w:p>
        </w:tc>
        <w:tc>
          <w:tcPr>
            <w:tcW w:w="720" w:type="dxa"/>
            <w:tcBorders>
              <w:top w:val="nil"/>
              <w:left w:val="nil"/>
              <w:bottom w:val="nil"/>
              <w:right w:val="nil"/>
            </w:tcBorders>
            <w:noWrap/>
            <w:tcMar>
              <w:top w:w="15" w:type="dxa"/>
              <w:left w:w="15" w:type="dxa"/>
              <w:bottom w:w="0" w:type="dxa"/>
              <w:right w:w="15" w:type="dxa"/>
            </w:tcMar>
            <w:vAlign w:val="bottom"/>
          </w:tcPr>
          <w:p w14:paraId="2EFA1E12"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C6067E3" w14:textId="77777777" w:rsidR="001B46D9" w:rsidRPr="003D13D0" w:rsidRDefault="001B46D9" w:rsidP="00A426D6">
            <w:pPr>
              <w:rPr>
                <w:rFonts w:ascii="Arial" w:hAnsi="Arial" w:cs="Arial"/>
                <w:sz w:val="18"/>
                <w:szCs w:val="18"/>
              </w:rPr>
            </w:pPr>
            <w:r w:rsidRPr="003D13D0">
              <w:rPr>
                <w:rFonts w:ascii="Arial" w:hAnsi="Arial" w:cs="Arial"/>
                <w:sz w:val="18"/>
                <w:szCs w:val="18"/>
              </w:rPr>
              <w:t>0.3580</w:t>
            </w:r>
          </w:p>
        </w:tc>
      </w:tr>
      <w:tr w:rsidR="001B46D9" w:rsidRPr="003D13D0" w14:paraId="6839168E" w14:textId="77777777" w:rsidTr="00A426D6">
        <w:tc>
          <w:tcPr>
            <w:tcW w:w="1008" w:type="dxa"/>
            <w:tcBorders>
              <w:top w:val="nil"/>
              <w:left w:val="nil"/>
              <w:bottom w:val="nil"/>
              <w:right w:val="nil"/>
            </w:tcBorders>
          </w:tcPr>
          <w:p w14:paraId="6EDD0F57"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1A263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DC0EF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233.7</w:t>
            </w:r>
          </w:p>
        </w:tc>
        <w:tc>
          <w:tcPr>
            <w:tcW w:w="720" w:type="dxa"/>
            <w:tcBorders>
              <w:top w:val="nil"/>
              <w:left w:val="nil"/>
              <w:bottom w:val="nil"/>
              <w:right w:val="nil"/>
            </w:tcBorders>
            <w:noWrap/>
            <w:tcMar>
              <w:top w:w="15" w:type="dxa"/>
              <w:left w:w="15" w:type="dxa"/>
              <w:bottom w:w="0" w:type="dxa"/>
              <w:right w:w="15" w:type="dxa"/>
            </w:tcMar>
            <w:vAlign w:val="bottom"/>
          </w:tcPr>
          <w:p w14:paraId="2DA67D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217.7</w:t>
            </w:r>
          </w:p>
        </w:tc>
        <w:tc>
          <w:tcPr>
            <w:tcW w:w="1008" w:type="dxa"/>
            <w:tcBorders>
              <w:top w:val="nil"/>
              <w:left w:val="nil"/>
              <w:bottom w:val="nil"/>
              <w:right w:val="nil"/>
            </w:tcBorders>
            <w:noWrap/>
            <w:tcMar>
              <w:top w:w="15" w:type="dxa"/>
              <w:left w:w="15" w:type="dxa"/>
              <w:bottom w:w="0" w:type="dxa"/>
              <w:right w:w="15" w:type="dxa"/>
            </w:tcMar>
            <w:vAlign w:val="bottom"/>
          </w:tcPr>
          <w:p w14:paraId="6738EE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16.06</w:t>
            </w:r>
          </w:p>
        </w:tc>
        <w:tc>
          <w:tcPr>
            <w:tcW w:w="432" w:type="dxa"/>
            <w:tcBorders>
              <w:top w:val="nil"/>
              <w:left w:val="nil"/>
              <w:bottom w:val="nil"/>
              <w:right w:val="nil"/>
            </w:tcBorders>
            <w:noWrap/>
            <w:tcMar>
              <w:top w:w="15" w:type="dxa"/>
              <w:left w:w="15" w:type="dxa"/>
              <w:bottom w:w="0" w:type="dxa"/>
              <w:right w:w="15" w:type="dxa"/>
            </w:tcMar>
            <w:vAlign w:val="bottom"/>
          </w:tcPr>
          <w:p w14:paraId="0E12ED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71FDF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CD6F3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4.864</w:t>
            </w:r>
          </w:p>
        </w:tc>
        <w:tc>
          <w:tcPr>
            <w:tcW w:w="720" w:type="dxa"/>
            <w:tcBorders>
              <w:top w:val="nil"/>
              <w:left w:val="nil"/>
              <w:bottom w:val="nil"/>
              <w:right w:val="nil"/>
            </w:tcBorders>
            <w:noWrap/>
            <w:tcMar>
              <w:top w:w="15" w:type="dxa"/>
              <w:left w:w="15" w:type="dxa"/>
              <w:bottom w:w="0" w:type="dxa"/>
              <w:right w:w="15" w:type="dxa"/>
            </w:tcMar>
            <w:vAlign w:val="bottom"/>
          </w:tcPr>
          <w:p w14:paraId="0D479A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0F0906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0.0083</w:t>
            </w:r>
          </w:p>
        </w:tc>
      </w:tr>
      <w:tr w:rsidR="001B46D9" w:rsidRPr="003D13D0" w14:paraId="624823FE" w14:textId="77777777" w:rsidTr="00A426D6">
        <w:tc>
          <w:tcPr>
            <w:tcW w:w="1008" w:type="dxa"/>
            <w:tcBorders>
              <w:top w:val="nil"/>
              <w:left w:val="nil"/>
              <w:bottom w:val="nil"/>
              <w:right w:val="nil"/>
            </w:tcBorders>
          </w:tcPr>
          <w:p w14:paraId="7123218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BC9E6A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3BA247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233.7</w:t>
            </w:r>
          </w:p>
        </w:tc>
        <w:tc>
          <w:tcPr>
            <w:tcW w:w="720" w:type="dxa"/>
            <w:tcBorders>
              <w:top w:val="nil"/>
              <w:left w:val="nil"/>
              <w:bottom w:val="nil"/>
              <w:right w:val="nil"/>
            </w:tcBorders>
            <w:noWrap/>
            <w:tcMar>
              <w:top w:w="15" w:type="dxa"/>
              <w:left w:w="15" w:type="dxa"/>
              <w:bottom w:w="0" w:type="dxa"/>
              <w:right w:w="15" w:type="dxa"/>
            </w:tcMar>
            <w:vAlign w:val="bottom"/>
          </w:tcPr>
          <w:p w14:paraId="5B9F86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217.4</w:t>
            </w:r>
          </w:p>
        </w:tc>
        <w:tc>
          <w:tcPr>
            <w:tcW w:w="1008" w:type="dxa"/>
            <w:tcBorders>
              <w:top w:val="nil"/>
              <w:left w:val="nil"/>
              <w:bottom w:val="nil"/>
              <w:right w:val="nil"/>
            </w:tcBorders>
            <w:noWrap/>
            <w:tcMar>
              <w:top w:w="15" w:type="dxa"/>
              <w:left w:w="15" w:type="dxa"/>
              <w:bottom w:w="0" w:type="dxa"/>
              <w:right w:w="15" w:type="dxa"/>
            </w:tcMar>
            <w:vAlign w:val="bottom"/>
          </w:tcPr>
          <w:p w14:paraId="11ED13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16.36</w:t>
            </w:r>
          </w:p>
        </w:tc>
        <w:tc>
          <w:tcPr>
            <w:tcW w:w="432" w:type="dxa"/>
            <w:tcBorders>
              <w:top w:val="nil"/>
              <w:left w:val="nil"/>
              <w:bottom w:val="nil"/>
              <w:right w:val="nil"/>
            </w:tcBorders>
            <w:noWrap/>
            <w:tcMar>
              <w:top w:w="15" w:type="dxa"/>
              <w:left w:w="15" w:type="dxa"/>
              <w:bottom w:w="0" w:type="dxa"/>
              <w:right w:w="15" w:type="dxa"/>
            </w:tcMar>
            <w:vAlign w:val="bottom"/>
          </w:tcPr>
          <w:p w14:paraId="4F1874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3DAD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128AB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4.954</w:t>
            </w:r>
          </w:p>
        </w:tc>
        <w:tc>
          <w:tcPr>
            <w:tcW w:w="720" w:type="dxa"/>
            <w:tcBorders>
              <w:top w:val="nil"/>
              <w:left w:val="nil"/>
              <w:bottom w:val="nil"/>
              <w:right w:val="nil"/>
            </w:tcBorders>
            <w:noWrap/>
            <w:tcMar>
              <w:top w:w="15" w:type="dxa"/>
              <w:left w:w="15" w:type="dxa"/>
              <w:bottom w:w="0" w:type="dxa"/>
              <w:right w:w="15" w:type="dxa"/>
            </w:tcMar>
            <w:vAlign w:val="bottom"/>
          </w:tcPr>
          <w:p w14:paraId="404365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749DBC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0.0067</w:t>
            </w:r>
          </w:p>
        </w:tc>
      </w:tr>
      <w:tr w:rsidR="001B46D9" w:rsidRPr="003D13D0" w14:paraId="76DC5069" w14:textId="77777777" w:rsidTr="00A426D6">
        <w:tc>
          <w:tcPr>
            <w:tcW w:w="1008" w:type="dxa"/>
            <w:tcBorders>
              <w:top w:val="nil"/>
              <w:left w:val="nil"/>
              <w:bottom w:val="nil"/>
              <w:right w:val="nil"/>
            </w:tcBorders>
          </w:tcPr>
          <w:p w14:paraId="0499C2F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9D9ECC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585C6C39" w14:textId="77777777" w:rsidR="001B46D9" w:rsidRPr="003D13D0" w:rsidRDefault="001B46D9" w:rsidP="00A426D6">
            <w:pPr>
              <w:rPr>
                <w:rFonts w:ascii="Arial" w:hAnsi="Arial" w:cs="Arial"/>
                <w:sz w:val="18"/>
                <w:szCs w:val="18"/>
              </w:rPr>
            </w:pPr>
            <w:r w:rsidRPr="003D13D0">
              <w:rPr>
                <w:rFonts w:ascii="Arial" w:hAnsi="Arial" w:cs="Arial"/>
                <w:sz w:val="18"/>
                <w:szCs w:val="18"/>
              </w:rPr>
              <w:t>217.7</w:t>
            </w:r>
          </w:p>
        </w:tc>
        <w:tc>
          <w:tcPr>
            <w:tcW w:w="720" w:type="dxa"/>
            <w:tcBorders>
              <w:top w:val="nil"/>
              <w:left w:val="nil"/>
              <w:bottom w:val="nil"/>
              <w:right w:val="nil"/>
            </w:tcBorders>
            <w:noWrap/>
            <w:tcMar>
              <w:top w:w="15" w:type="dxa"/>
              <w:left w:w="15" w:type="dxa"/>
              <w:bottom w:w="0" w:type="dxa"/>
              <w:right w:w="15" w:type="dxa"/>
            </w:tcMar>
            <w:vAlign w:val="bottom"/>
          </w:tcPr>
          <w:p w14:paraId="6CB0A4D1" w14:textId="77777777" w:rsidR="001B46D9" w:rsidRPr="003D13D0" w:rsidRDefault="001B46D9" w:rsidP="00A426D6">
            <w:pPr>
              <w:rPr>
                <w:rFonts w:ascii="Arial" w:hAnsi="Arial" w:cs="Arial"/>
                <w:sz w:val="18"/>
                <w:szCs w:val="18"/>
              </w:rPr>
            </w:pPr>
            <w:r w:rsidRPr="003D13D0">
              <w:rPr>
                <w:rFonts w:ascii="Arial" w:hAnsi="Arial" w:cs="Arial"/>
                <w:sz w:val="18"/>
                <w:szCs w:val="18"/>
              </w:rPr>
              <w:t>217.4</w:t>
            </w:r>
          </w:p>
        </w:tc>
        <w:tc>
          <w:tcPr>
            <w:tcW w:w="1008" w:type="dxa"/>
            <w:tcBorders>
              <w:top w:val="nil"/>
              <w:left w:val="nil"/>
              <w:bottom w:val="nil"/>
              <w:right w:val="nil"/>
            </w:tcBorders>
            <w:noWrap/>
            <w:tcMar>
              <w:top w:w="15" w:type="dxa"/>
              <w:left w:w="15" w:type="dxa"/>
              <w:bottom w:w="0" w:type="dxa"/>
              <w:right w:w="15" w:type="dxa"/>
            </w:tcMar>
            <w:vAlign w:val="bottom"/>
          </w:tcPr>
          <w:p w14:paraId="4FAFC529" w14:textId="77777777" w:rsidR="001B46D9" w:rsidRPr="003D13D0" w:rsidRDefault="001B46D9" w:rsidP="00A426D6">
            <w:pPr>
              <w:rPr>
                <w:rFonts w:ascii="Arial" w:hAnsi="Arial" w:cs="Arial"/>
                <w:sz w:val="18"/>
                <w:szCs w:val="18"/>
              </w:rPr>
            </w:pPr>
            <w:r w:rsidRPr="003D13D0">
              <w:rPr>
                <w:rFonts w:ascii="Arial" w:hAnsi="Arial" w:cs="Arial"/>
                <w:sz w:val="18"/>
                <w:szCs w:val="18"/>
              </w:rPr>
              <w:t>0.3000</w:t>
            </w:r>
          </w:p>
        </w:tc>
        <w:tc>
          <w:tcPr>
            <w:tcW w:w="432" w:type="dxa"/>
            <w:tcBorders>
              <w:top w:val="nil"/>
              <w:left w:val="nil"/>
              <w:bottom w:val="nil"/>
              <w:right w:val="nil"/>
            </w:tcBorders>
            <w:noWrap/>
            <w:tcMar>
              <w:top w:w="15" w:type="dxa"/>
              <w:left w:w="15" w:type="dxa"/>
              <w:bottom w:w="0" w:type="dxa"/>
              <w:right w:w="15" w:type="dxa"/>
            </w:tcMar>
            <w:vAlign w:val="bottom"/>
          </w:tcPr>
          <w:p w14:paraId="252B8AA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27279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CB612EB" w14:textId="77777777" w:rsidR="001B46D9" w:rsidRPr="003D13D0" w:rsidRDefault="001B46D9" w:rsidP="00A426D6">
            <w:pPr>
              <w:rPr>
                <w:rFonts w:ascii="Arial" w:hAnsi="Arial" w:cs="Arial"/>
                <w:sz w:val="18"/>
                <w:szCs w:val="18"/>
              </w:rPr>
            </w:pPr>
            <w:r w:rsidRPr="003D13D0">
              <w:rPr>
                <w:rFonts w:ascii="Arial" w:hAnsi="Arial" w:cs="Arial"/>
                <w:sz w:val="18"/>
                <w:szCs w:val="18"/>
              </w:rPr>
              <w:t>0.09814</w:t>
            </w:r>
          </w:p>
        </w:tc>
        <w:tc>
          <w:tcPr>
            <w:tcW w:w="720" w:type="dxa"/>
            <w:tcBorders>
              <w:top w:val="nil"/>
              <w:left w:val="nil"/>
              <w:bottom w:val="nil"/>
              <w:right w:val="nil"/>
            </w:tcBorders>
            <w:noWrap/>
            <w:tcMar>
              <w:top w:w="15" w:type="dxa"/>
              <w:left w:w="15" w:type="dxa"/>
              <w:bottom w:w="0" w:type="dxa"/>
              <w:right w:w="15" w:type="dxa"/>
            </w:tcMar>
            <w:vAlign w:val="bottom"/>
          </w:tcPr>
          <w:p w14:paraId="00009C7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280161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72C9A0D" w14:textId="77777777" w:rsidTr="00A426D6">
        <w:tc>
          <w:tcPr>
            <w:tcW w:w="1008" w:type="dxa"/>
            <w:tcBorders>
              <w:top w:val="nil"/>
              <w:left w:val="nil"/>
              <w:bottom w:val="nil"/>
              <w:right w:val="nil"/>
            </w:tcBorders>
          </w:tcPr>
          <w:p w14:paraId="7D05D4E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3C4F55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604BB3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E8FC23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C1A948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2C0724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BEDF8F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3752BB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11BF63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8C13574" w14:textId="77777777" w:rsidR="001B46D9" w:rsidRPr="003D13D0" w:rsidRDefault="001B46D9" w:rsidP="00A426D6">
            <w:pPr>
              <w:rPr>
                <w:rFonts w:ascii="Arial" w:hAnsi="Arial" w:cs="Arial"/>
                <w:sz w:val="18"/>
                <w:szCs w:val="18"/>
              </w:rPr>
            </w:pPr>
          </w:p>
        </w:tc>
      </w:tr>
      <w:tr w:rsidR="001B46D9" w:rsidRPr="003D13D0" w14:paraId="46B613BB" w14:textId="77777777" w:rsidTr="00A426D6">
        <w:tc>
          <w:tcPr>
            <w:tcW w:w="1008" w:type="dxa"/>
            <w:tcBorders>
              <w:top w:val="nil"/>
              <w:left w:val="nil"/>
              <w:bottom w:val="nil"/>
              <w:right w:val="nil"/>
            </w:tcBorders>
          </w:tcPr>
          <w:p w14:paraId="651EC8A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9057A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10</w:t>
            </w:r>
          </w:p>
        </w:tc>
        <w:tc>
          <w:tcPr>
            <w:tcW w:w="720" w:type="dxa"/>
            <w:tcBorders>
              <w:top w:val="nil"/>
              <w:left w:val="nil"/>
              <w:bottom w:val="nil"/>
              <w:right w:val="nil"/>
            </w:tcBorders>
            <w:noWrap/>
            <w:tcMar>
              <w:top w:w="15" w:type="dxa"/>
              <w:left w:w="15" w:type="dxa"/>
              <w:bottom w:w="0" w:type="dxa"/>
              <w:right w:w="15" w:type="dxa"/>
            </w:tcMar>
            <w:vAlign w:val="bottom"/>
          </w:tcPr>
          <w:p w14:paraId="123A532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295BFC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5EB651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29168B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F69F92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F886FD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0374BB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45FB52B" w14:textId="77777777" w:rsidR="001B46D9" w:rsidRPr="003D13D0" w:rsidRDefault="001B46D9" w:rsidP="00A426D6">
            <w:pPr>
              <w:rPr>
                <w:rFonts w:ascii="Arial" w:hAnsi="Arial" w:cs="Arial"/>
                <w:sz w:val="18"/>
                <w:szCs w:val="18"/>
              </w:rPr>
            </w:pPr>
          </w:p>
        </w:tc>
      </w:tr>
      <w:tr w:rsidR="001B46D9" w:rsidRPr="003D13D0" w14:paraId="6D71B6AB" w14:textId="77777777" w:rsidTr="00A426D6">
        <w:tc>
          <w:tcPr>
            <w:tcW w:w="1008" w:type="dxa"/>
            <w:tcBorders>
              <w:top w:val="nil"/>
              <w:left w:val="nil"/>
              <w:bottom w:val="nil"/>
              <w:right w:val="nil"/>
            </w:tcBorders>
          </w:tcPr>
          <w:p w14:paraId="521FBE6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6D77A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337378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219.1</w:t>
            </w:r>
          </w:p>
        </w:tc>
        <w:tc>
          <w:tcPr>
            <w:tcW w:w="720" w:type="dxa"/>
            <w:tcBorders>
              <w:top w:val="nil"/>
              <w:left w:val="nil"/>
              <w:bottom w:val="nil"/>
              <w:right w:val="nil"/>
            </w:tcBorders>
            <w:noWrap/>
            <w:tcMar>
              <w:top w:w="15" w:type="dxa"/>
              <w:left w:w="15" w:type="dxa"/>
              <w:bottom w:w="0" w:type="dxa"/>
              <w:right w:w="15" w:type="dxa"/>
            </w:tcMar>
            <w:vAlign w:val="bottom"/>
          </w:tcPr>
          <w:p w14:paraId="6FE5B6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225.4</w:t>
            </w:r>
          </w:p>
        </w:tc>
        <w:tc>
          <w:tcPr>
            <w:tcW w:w="1008" w:type="dxa"/>
            <w:tcBorders>
              <w:top w:val="nil"/>
              <w:left w:val="nil"/>
              <w:bottom w:val="nil"/>
              <w:right w:val="nil"/>
            </w:tcBorders>
            <w:noWrap/>
            <w:tcMar>
              <w:top w:w="15" w:type="dxa"/>
              <w:left w:w="15" w:type="dxa"/>
              <w:bottom w:w="0" w:type="dxa"/>
              <w:right w:w="15" w:type="dxa"/>
            </w:tcMar>
            <w:vAlign w:val="bottom"/>
          </w:tcPr>
          <w:p w14:paraId="5AA107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-6.290</w:t>
            </w:r>
          </w:p>
        </w:tc>
        <w:tc>
          <w:tcPr>
            <w:tcW w:w="432" w:type="dxa"/>
            <w:tcBorders>
              <w:top w:val="nil"/>
              <w:left w:val="nil"/>
              <w:bottom w:val="nil"/>
              <w:right w:val="nil"/>
            </w:tcBorders>
            <w:noWrap/>
            <w:tcMar>
              <w:top w:w="15" w:type="dxa"/>
              <w:left w:w="15" w:type="dxa"/>
              <w:bottom w:w="0" w:type="dxa"/>
              <w:right w:w="15" w:type="dxa"/>
            </w:tcMar>
            <w:vAlign w:val="bottom"/>
          </w:tcPr>
          <w:p w14:paraId="6E971C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63B20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54D58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1.849</w:t>
            </w:r>
          </w:p>
        </w:tc>
        <w:tc>
          <w:tcPr>
            <w:tcW w:w="720" w:type="dxa"/>
            <w:tcBorders>
              <w:top w:val="nil"/>
              <w:left w:val="nil"/>
              <w:bottom w:val="nil"/>
              <w:right w:val="nil"/>
            </w:tcBorders>
            <w:noWrap/>
            <w:tcMar>
              <w:top w:w="15" w:type="dxa"/>
              <w:left w:w="15" w:type="dxa"/>
              <w:bottom w:w="0" w:type="dxa"/>
              <w:right w:w="15" w:type="dxa"/>
            </w:tcMar>
            <w:vAlign w:val="bottom"/>
          </w:tcPr>
          <w:p w14:paraId="53415D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DAE29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0.7808</w:t>
            </w:r>
          </w:p>
        </w:tc>
      </w:tr>
      <w:tr w:rsidR="001B46D9" w:rsidRPr="003D13D0" w14:paraId="6659081B" w14:textId="77777777" w:rsidTr="00A426D6">
        <w:tc>
          <w:tcPr>
            <w:tcW w:w="1008" w:type="dxa"/>
            <w:tcBorders>
              <w:top w:val="nil"/>
              <w:left w:val="nil"/>
              <w:bottom w:val="nil"/>
              <w:right w:val="nil"/>
            </w:tcBorders>
          </w:tcPr>
          <w:p w14:paraId="3E79BB5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F144D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8DD97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219.1</w:t>
            </w:r>
          </w:p>
        </w:tc>
        <w:tc>
          <w:tcPr>
            <w:tcW w:w="720" w:type="dxa"/>
            <w:tcBorders>
              <w:top w:val="nil"/>
              <w:left w:val="nil"/>
              <w:bottom w:val="nil"/>
              <w:right w:val="nil"/>
            </w:tcBorders>
            <w:noWrap/>
            <w:tcMar>
              <w:top w:w="15" w:type="dxa"/>
              <w:left w:w="15" w:type="dxa"/>
              <w:bottom w:w="0" w:type="dxa"/>
              <w:right w:w="15" w:type="dxa"/>
            </w:tcMar>
            <w:vAlign w:val="bottom"/>
          </w:tcPr>
          <w:p w14:paraId="5801AD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236.1</w:t>
            </w:r>
          </w:p>
        </w:tc>
        <w:tc>
          <w:tcPr>
            <w:tcW w:w="1008" w:type="dxa"/>
            <w:tcBorders>
              <w:top w:val="nil"/>
              <w:left w:val="nil"/>
              <w:bottom w:val="nil"/>
              <w:right w:val="nil"/>
            </w:tcBorders>
            <w:noWrap/>
            <w:tcMar>
              <w:top w:w="15" w:type="dxa"/>
              <w:left w:w="15" w:type="dxa"/>
              <w:bottom w:w="0" w:type="dxa"/>
              <w:right w:w="15" w:type="dxa"/>
            </w:tcMar>
            <w:vAlign w:val="bottom"/>
          </w:tcPr>
          <w:p w14:paraId="5356BE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-16.92</w:t>
            </w:r>
          </w:p>
        </w:tc>
        <w:tc>
          <w:tcPr>
            <w:tcW w:w="432" w:type="dxa"/>
            <w:tcBorders>
              <w:top w:val="nil"/>
              <w:left w:val="nil"/>
              <w:bottom w:val="nil"/>
              <w:right w:val="nil"/>
            </w:tcBorders>
            <w:noWrap/>
            <w:tcMar>
              <w:top w:w="15" w:type="dxa"/>
              <w:left w:w="15" w:type="dxa"/>
              <w:bottom w:w="0" w:type="dxa"/>
              <w:right w:w="15" w:type="dxa"/>
            </w:tcMar>
            <w:vAlign w:val="bottom"/>
          </w:tcPr>
          <w:p w14:paraId="41E67E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2A14B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0CA22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4.976</w:t>
            </w:r>
          </w:p>
        </w:tc>
        <w:tc>
          <w:tcPr>
            <w:tcW w:w="720" w:type="dxa"/>
            <w:tcBorders>
              <w:top w:val="nil"/>
              <w:left w:val="nil"/>
              <w:bottom w:val="nil"/>
              <w:right w:val="nil"/>
            </w:tcBorders>
            <w:noWrap/>
            <w:tcMar>
              <w:top w:w="15" w:type="dxa"/>
              <w:left w:w="15" w:type="dxa"/>
              <w:bottom w:w="0" w:type="dxa"/>
              <w:right w:w="15" w:type="dxa"/>
            </w:tcMar>
            <w:vAlign w:val="bottom"/>
          </w:tcPr>
          <w:p w14:paraId="259843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5D677D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0.0063</w:t>
            </w:r>
          </w:p>
        </w:tc>
      </w:tr>
      <w:tr w:rsidR="001B46D9" w:rsidRPr="003D13D0" w14:paraId="15CADFF4" w14:textId="77777777" w:rsidTr="00A426D6">
        <w:tc>
          <w:tcPr>
            <w:tcW w:w="1008" w:type="dxa"/>
            <w:tcBorders>
              <w:top w:val="nil"/>
              <w:left w:val="nil"/>
              <w:bottom w:val="nil"/>
              <w:right w:val="nil"/>
            </w:tcBorders>
          </w:tcPr>
          <w:p w14:paraId="0098F2A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6A22B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165BE8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219.1</w:t>
            </w:r>
          </w:p>
        </w:tc>
        <w:tc>
          <w:tcPr>
            <w:tcW w:w="720" w:type="dxa"/>
            <w:tcBorders>
              <w:top w:val="nil"/>
              <w:left w:val="nil"/>
              <w:bottom w:val="nil"/>
              <w:right w:val="nil"/>
            </w:tcBorders>
            <w:noWrap/>
            <w:tcMar>
              <w:top w:w="15" w:type="dxa"/>
              <w:left w:w="15" w:type="dxa"/>
              <w:bottom w:w="0" w:type="dxa"/>
              <w:right w:w="15" w:type="dxa"/>
            </w:tcMar>
            <w:vAlign w:val="bottom"/>
          </w:tcPr>
          <w:p w14:paraId="5EE7BF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242.1</w:t>
            </w:r>
          </w:p>
        </w:tc>
        <w:tc>
          <w:tcPr>
            <w:tcW w:w="1008" w:type="dxa"/>
            <w:tcBorders>
              <w:top w:val="nil"/>
              <w:left w:val="nil"/>
              <w:bottom w:val="nil"/>
              <w:right w:val="nil"/>
            </w:tcBorders>
            <w:noWrap/>
            <w:tcMar>
              <w:top w:w="15" w:type="dxa"/>
              <w:left w:w="15" w:type="dxa"/>
              <w:bottom w:w="0" w:type="dxa"/>
              <w:right w:w="15" w:type="dxa"/>
            </w:tcMar>
            <w:vAlign w:val="bottom"/>
          </w:tcPr>
          <w:p w14:paraId="7BAAA3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-22.99</w:t>
            </w:r>
          </w:p>
        </w:tc>
        <w:tc>
          <w:tcPr>
            <w:tcW w:w="432" w:type="dxa"/>
            <w:tcBorders>
              <w:top w:val="nil"/>
              <w:left w:val="nil"/>
              <w:bottom w:val="nil"/>
              <w:right w:val="nil"/>
            </w:tcBorders>
            <w:noWrap/>
            <w:tcMar>
              <w:top w:w="15" w:type="dxa"/>
              <w:left w:w="15" w:type="dxa"/>
              <w:bottom w:w="0" w:type="dxa"/>
              <w:right w:w="15" w:type="dxa"/>
            </w:tcMar>
            <w:vAlign w:val="bottom"/>
          </w:tcPr>
          <w:p w14:paraId="5C55A1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C113A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BFF4B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6.759</w:t>
            </w:r>
          </w:p>
        </w:tc>
        <w:tc>
          <w:tcPr>
            <w:tcW w:w="720" w:type="dxa"/>
            <w:tcBorders>
              <w:top w:val="nil"/>
              <w:left w:val="nil"/>
              <w:bottom w:val="nil"/>
              <w:right w:val="nil"/>
            </w:tcBorders>
            <w:noWrap/>
            <w:tcMar>
              <w:top w:w="15" w:type="dxa"/>
              <w:left w:w="15" w:type="dxa"/>
              <w:bottom w:w="0" w:type="dxa"/>
              <w:right w:w="15" w:type="dxa"/>
            </w:tcMar>
            <w:vAlign w:val="bottom"/>
          </w:tcPr>
          <w:p w14:paraId="2BEFDF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2C56B7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F897011" w14:textId="77777777" w:rsidTr="00A426D6">
        <w:tc>
          <w:tcPr>
            <w:tcW w:w="1008" w:type="dxa"/>
            <w:tcBorders>
              <w:top w:val="nil"/>
              <w:left w:val="nil"/>
              <w:bottom w:val="nil"/>
              <w:right w:val="nil"/>
            </w:tcBorders>
          </w:tcPr>
          <w:p w14:paraId="22FE526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1AD28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AE5FEE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219.1</w:t>
            </w:r>
          </w:p>
        </w:tc>
        <w:tc>
          <w:tcPr>
            <w:tcW w:w="720" w:type="dxa"/>
            <w:tcBorders>
              <w:top w:val="nil"/>
              <w:left w:val="nil"/>
              <w:bottom w:val="nil"/>
              <w:right w:val="nil"/>
            </w:tcBorders>
            <w:noWrap/>
            <w:tcMar>
              <w:top w:w="15" w:type="dxa"/>
              <w:left w:w="15" w:type="dxa"/>
              <w:bottom w:w="0" w:type="dxa"/>
              <w:right w:w="15" w:type="dxa"/>
            </w:tcMar>
            <w:vAlign w:val="bottom"/>
          </w:tcPr>
          <w:p w14:paraId="24715D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226.8</w:t>
            </w:r>
          </w:p>
        </w:tc>
        <w:tc>
          <w:tcPr>
            <w:tcW w:w="1008" w:type="dxa"/>
            <w:tcBorders>
              <w:top w:val="nil"/>
              <w:left w:val="nil"/>
              <w:bottom w:val="nil"/>
              <w:right w:val="nil"/>
            </w:tcBorders>
            <w:noWrap/>
            <w:tcMar>
              <w:top w:w="15" w:type="dxa"/>
              <w:left w:w="15" w:type="dxa"/>
              <w:bottom w:w="0" w:type="dxa"/>
              <w:right w:w="15" w:type="dxa"/>
            </w:tcMar>
            <w:vAlign w:val="bottom"/>
          </w:tcPr>
          <w:p w14:paraId="2C2878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-7.657</w:t>
            </w:r>
          </w:p>
        </w:tc>
        <w:tc>
          <w:tcPr>
            <w:tcW w:w="432" w:type="dxa"/>
            <w:tcBorders>
              <w:top w:val="nil"/>
              <w:left w:val="nil"/>
              <w:bottom w:val="nil"/>
              <w:right w:val="nil"/>
            </w:tcBorders>
            <w:noWrap/>
            <w:tcMar>
              <w:top w:w="15" w:type="dxa"/>
              <w:left w:w="15" w:type="dxa"/>
              <w:bottom w:w="0" w:type="dxa"/>
              <w:right w:w="15" w:type="dxa"/>
            </w:tcMar>
            <w:vAlign w:val="bottom"/>
          </w:tcPr>
          <w:p w14:paraId="27B34A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443B1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3FD444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2.420</w:t>
            </w:r>
          </w:p>
        </w:tc>
        <w:tc>
          <w:tcPr>
            <w:tcW w:w="720" w:type="dxa"/>
            <w:tcBorders>
              <w:top w:val="nil"/>
              <w:left w:val="nil"/>
              <w:bottom w:val="nil"/>
              <w:right w:val="nil"/>
            </w:tcBorders>
            <w:noWrap/>
            <w:tcMar>
              <w:top w:w="15" w:type="dxa"/>
              <w:left w:w="15" w:type="dxa"/>
              <w:bottom w:w="0" w:type="dxa"/>
              <w:right w:w="15" w:type="dxa"/>
            </w:tcMar>
            <w:vAlign w:val="bottom"/>
          </w:tcPr>
          <w:p w14:paraId="363059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77F07A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0.5251</w:t>
            </w:r>
          </w:p>
        </w:tc>
      </w:tr>
      <w:tr w:rsidR="001B46D9" w:rsidRPr="003D13D0" w14:paraId="5B9F6E7E" w14:textId="77777777" w:rsidTr="00A426D6">
        <w:tc>
          <w:tcPr>
            <w:tcW w:w="1008" w:type="dxa"/>
            <w:tcBorders>
              <w:top w:val="nil"/>
              <w:left w:val="nil"/>
              <w:bottom w:val="nil"/>
              <w:right w:val="nil"/>
            </w:tcBorders>
          </w:tcPr>
          <w:p w14:paraId="369D2B98"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69E43E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409EEA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219.1</w:t>
            </w:r>
          </w:p>
        </w:tc>
        <w:tc>
          <w:tcPr>
            <w:tcW w:w="720" w:type="dxa"/>
            <w:tcBorders>
              <w:top w:val="nil"/>
              <w:left w:val="nil"/>
              <w:bottom w:val="nil"/>
              <w:right w:val="nil"/>
            </w:tcBorders>
            <w:noWrap/>
            <w:tcMar>
              <w:top w:w="15" w:type="dxa"/>
              <w:left w:w="15" w:type="dxa"/>
              <w:bottom w:w="0" w:type="dxa"/>
              <w:right w:w="15" w:type="dxa"/>
            </w:tcMar>
            <w:vAlign w:val="bottom"/>
          </w:tcPr>
          <w:p w14:paraId="2B9804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224.5</w:t>
            </w:r>
          </w:p>
        </w:tc>
        <w:tc>
          <w:tcPr>
            <w:tcW w:w="1008" w:type="dxa"/>
            <w:tcBorders>
              <w:top w:val="nil"/>
              <w:left w:val="nil"/>
              <w:bottom w:val="nil"/>
              <w:right w:val="nil"/>
            </w:tcBorders>
            <w:noWrap/>
            <w:tcMar>
              <w:top w:w="15" w:type="dxa"/>
              <w:left w:w="15" w:type="dxa"/>
              <w:bottom w:w="0" w:type="dxa"/>
              <w:right w:w="15" w:type="dxa"/>
            </w:tcMar>
            <w:vAlign w:val="bottom"/>
          </w:tcPr>
          <w:p w14:paraId="01E12E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-5.332</w:t>
            </w:r>
          </w:p>
        </w:tc>
        <w:tc>
          <w:tcPr>
            <w:tcW w:w="432" w:type="dxa"/>
            <w:tcBorders>
              <w:top w:val="nil"/>
              <w:left w:val="nil"/>
              <w:bottom w:val="nil"/>
              <w:right w:val="nil"/>
            </w:tcBorders>
            <w:noWrap/>
            <w:tcMar>
              <w:top w:w="15" w:type="dxa"/>
              <w:left w:w="15" w:type="dxa"/>
              <w:bottom w:w="0" w:type="dxa"/>
              <w:right w:w="15" w:type="dxa"/>
            </w:tcMar>
            <w:vAlign w:val="bottom"/>
          </w:tcPr>
          <w:p w14:paraId="36B78B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A799B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640D8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1.685</w:t>
            </w:r>
          </w:p>
        </w:tc>
        <w:tc>
          <w:tcPr>
            <w:tcW w:w="720" w:type="dxa"/>
            <w:tcBorders>
              <w:top w:val="nil"/>
              <w:left w:val="nil"/>
              <w:bottom w:val="nil"/>
              <w:right w:val="nil"/>
            </w:tcBorders>
            <w:noWrap/>
            <w:tcMar>
              <w:top w:w="15" w:type="dxa"/>
              <w:left w:w="15" w:type="dxa"/>
              <w:bottom w:w="0" w:type="dxa"/>
              <w:right w:w="15" w:type="dxa"/>
            </w:tcMar>
            <w:vAlign w:val="bottom"/>
          </w:tcPr>
          <w:p w14:paraId="60C1FB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CC779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0.8408</w:t>
            </w:r>
          </w:p>
        </w:tc>
      </w:tr>
      <w:tr w:rsidR="001B46D9" w:rsidRPr="003D13D0" w14:paraId="52E8D922" w14:textId="77777777" w:rsidTr="00A426D6">
        <w:tc>
          <w:tcPr>
            <w:tcW w:w="1008" w:type="dxa"/>
            <w:tcBorders>
              <w:top w:val="nil"/>
              <w:left w:val="nil"/>
              <w:bottom w:val="nil"/>
              <w:right w:val="nil"/>
            </w:tcBorders>
          </w:tcPr>
          <w:p w14:paraId="0E5ECF9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64E71FA"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A775E68" w14:textId="77777777" w:rsidR="001B46D9" w:rsidRPr="003D13D0" w:rsidRDefault="001B46D9" w:rsidP="00A426D6">
            <w:pPr>
              <w:rPr>
                <w:rFonts w:ascii="Arial" w:hAnsi="Arial" w:cs="Arial"/>
                <w:sz w:val="18"/>
                <w:szCs w:val="18"/>
              </w:rPr>
            </w:pPr>
            <w:r w:rsidRPr="003D13D0">
              <w:rPr>
                <w:rFonts w:ascii="Arial" w:hAnsi="Arial" w:cs="Arial"/>
                <w:sz w:val="18"/>
                <w:szCs w:val="18"/>
              </w:rPr>
              <w:t>225.4</w:t>
            </w:r>
          </w:p>
        </w:tc>
        <w:tc>
          <w:tcPr>
            <w:tcW w:w="720" w:type="dxa"/>
            <w:tcBorders>
              <w:top w:val="nil"/>
              <w:left w:val="nil"/>
              <w:bottom w:val="nil"/>
              <w:right w:val="nil"/>
            </w:tcBorders>
            <w:noWrap/>
            <w:tcMar>
              <w:top w:w="15" w:type="dxa"/>
              <w:left w:w="15" w:type="dxa"/>
              <w:bottom w:w="0" w:type="dxa"/>
              <w:right w:w="15" w:type="dxa"/>
            </w:tcMar>
            <w:vAlign w:val="bottom"/>
          </w:tcPr>
          <w:p w14:paraId="006DACC7" w14:textId="77777777" w:rsidR="001B46D9" w:rsidRPr="003D13D0" w:rsidRDefault="001B46D9" w:rsidP="00A426D6">
            <w:pPr>
              <w:rPr>
                <w:rFonts w:ascii="Arial" w:hAnsi="Arial" w:cs="Arial"/>
                <w:sz w:val="18"/>
                <w:szCs w:val="18"/>
              </w:rPr>
            </w:pPr>
            <w:r w:rsidRPr="003D13D0">
              <w:rPr>
                <w:rFonts w:ascii="Arial" w:hAnsi="Arial" w:cs="Arial"/>
                <w:sz w:val="18"/>
                <w:szCs w:val="18"/>
              </w:rPr>
              <w:t>236.1</w:t>
            </w:r>
          </w:p>
        </w:tc>
        <w:tc>
          <w:tcPr>
            <w:tcW w:w="1008" w:type="dxa"/>
            <w:tcBorders>
              <w:top w:val="nil"/>
              <w:left w:val="nil"/>
              <w:bottom w:val="nil"/>
              <w:right w:val="nil"/>
            </w:tcBorders>
            <w:noWrap/>
            <w:tcMar>
              <w:top w:w="15" w:type="dxa"/>
              <w:left w:w="15" w:type="dxa"/>
              <w:bottom w:w="0" w:type="dxa"/>
              <w:right w:w="15" w:type="dxa"/>
            </w:tcMar>
            <w:vAlign w:val="bottom"/>
          </w:tcPr>
          <w:p w14:paraId="0A89FE7A" w14:textId="77777777" w:rsidR="001B46D9" w:rsidRPr="003D13D0" w:rsidRDefault="001B46D9" w:rsidP="00A426D6">
            <w:pPr>
              <w:rPr>
                <w:rFonts w:ascii="Arial" w:hAnsi="Arial" w:cs="Arial"/>
                <w:sz w:val="18"/>
                <w:szCs w:val="18"/>
              </w:rPr>
            </w:pPr>
            <w:r w:rsidRPr="003D13D0">
              <w:rPr>
                <w:rFonts w:ascii="Arial" w:hAnsi="Arial" w:cs="Arial"/>
                <w:sz w:val="18"/>
                <w:szCs w:val="18"/>
              </w:rPr>
              <w:t>-10.63</w:t>
            </w:r>
          </w:p>
        </w:tc>
        <w:tc>
          <w:tcPr>
            <w:tcW w:w="432" w:type="dxa"/>
            <w:tcBorders>
              <w:top w:val="nil"/>
              <w:left w:val="nil"/>
              <w:bottom w:val="nil"/>
              <w:right w:val="nil"/>
            </w:tcBorders>
            <w:noWrap/>
            <w:tcMar>
              <w:top w:w="15" w:type="dxa"/>
              <w:left w:w="15" w:type="dxa"/>
              <w:bottom w:w="0" w:type="dxa"/>
              <w:right w:w="15" w:type="dxa"/>
            </w:tcMar>
            <w:vAlign w:val="bottom"/>
          </w:tcPr>
          <w:p w14:paraId="6AF439E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65F39D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E3B9FC9" w14:textId="77777777" w:rsidR="001B46D9" w:rsidRPr="003D13D0" w:rsidRDefault="001B46D9" w:rsidP="00A426D6">
            <w:pPr>
              <w:rPr>
                <w:rFonts w:ascii="Arial" w:hAnsi="Arial" w:cs="Arial"/>
                <w:sz w:val="18"/>
                <w:szCs w:val="18"/>
              </w:rPr>
            </w:pPr>
            <w:r w:rsidRPr="003D13D0">
              <w:rPr>
                <w:rFonts w:ascii="Arial" w:hAnsi="Arial" w:cs="Arial"/>
                <w:sz w:val="18"/>
                <w:szCs w:val="18"/>
              </w:rPr>
              <w:t>3.012</w:t>
            </w:r>
          </w:p>
        </w:tc>
        <w:tc>
          <w:tcPr>
            <w:tcW w:w="720" w:type="dxa"/>
            <w:tcBorders>
              <w:top w:val="nil"/>
              <w:left w:val="nil"/>
              <w:bottom w:val="nil"/>
              <w:right w:val="nil"/>
            </w:tcBorders>
            <w:noWrap/>
            <w:tcMar>
              <w:top w:w="15" w:type="dxa"/>
              <w:left w:w="15" w:type="dxa"/>
              <w:bottom w:w="0" w:type="dxa"/>
              <w:right w:w="15" w:type="dxa"/>
            </w:tcMar>
            <w:vAlign w:val="bottom"/>
          </w:tcPr>
          <w:p w14:paraId="506DCD51"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F6A7A77" w14:textId="77777777" w:rsidR="001B46D9" w:rsidRPr="003D13D0" w:rsidRDefault="001B46D9" w:rsidP="00A426D6">
            <w:pPr>
              <w:rPr>
                <w:rFonts w:ascii="Arial" w:hAnsi="Arial" w:cs="Arial"/>
                <w:sz w:val="18"/>
                <w:szCs w:val="18"/>
              </w:rPr>
            </w:pPr>
            <w:r w:rsidRPr="003D13D0">
              <w:rPr>
                <w:rFonts w:ascii="Arial" w:hAnsi="Arial" w:cs="Arial"/>
                <w:sz w:val="18"/>
                <w:szCs w:val="18"/>
              </w:rPr>
              <w:t>0.2736</w:t>
            </w:r>
          </w:p>
        </w:tc>
      </w:tr>
      <w:tr w:rsidR="001B46D9" w:rsidRPr="003D13D0" w14:paraId="4F8B5C07" w14:textId="77777777" w:rsidTr="00A426D6">
        <w:tc>
          <w:tcPr>
            <w:tcW w:w="1008" w:type="dxa"/>
            <w:tcBorders>
              <w:top w:val="nil"/>
              <w:left w:val="nil"/>
              <w:bottom w:val="nil"/>
              <w:right w:val="nil"/>
            </w:tcBorders>
          </w:tcPr>
          <w:p w14:paraId="49DEC62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26436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598354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225.4</w:t>
            </w:r>
          </w:p>
        </w:tc>
        <w:tc>
          <w:tcPr>
            <w:tcW w:w="720" w:type="dxa"/>
            <w:tcBorders>
              <w:top w:val="nil"/>
              <w:left w:val="nil"/>
              <w:bottom w:val="nil"/>
              <w:right w:val="nil"/>
            </w:tcBorders>
            <w:noWrap/>
            <w:tcMar>
              <w:top w:w="15" w:type="dxa"/>
              <w:left w:w="15" w:type="dxa"/>
              <w:bottom w:w="0" w:type="dxa"/>
              <w:right w:w="15" w:type="dxa"/>
            </w:tcMar>
            <w:vAlign w:val="bottom"/>
          </w:tcPr>
          <w:p w14:paraId="1E5C04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242.1</w:t>
            </w:r>
          </w:p>
        </w:tc>
        <w:tc>
          <w:tcPr>
            <w:tcW w:w="1008" w:type="dxa"/>
            <w:tcBorders>
              <w:top w:val="nil"/>
              <w:left w:val="nil"/>
              <w:bottom w:val="nil"/>
              <w:right w:val="nil"/>
            </w:tcBorders>
            <w:noWrap/>
            <w:tcMar>
              <w:top w:w="15" w:type="dxa"/>
              <w:left w:w="15" w:type="dxa"/>
              <w:bottom w:w="0" w:type="dxa"/>
              <w:right w:w="15" w:type="dxa"/>
            </w:tcMar>
            <w:vAlign w:val="bottom"/>
          </w:tcPr>
          <w:p w14:paraId="4B2DF4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-16.70</w:t>
            </w:r>
          </w:p>
        </w:tc>
        <w:tc>
          <w:tcPr>
            <w:tcW w:w="432" w:type="dxa"/>
            <w:tcBorders>
              <w:top w:val="nil"/>
              <w:left w:val="nil"/>
              <w:bottom w:val="nil"/>
              <w:right w:val="nil"/>
            </w:tcBorders>
            <w:noWrap/>
            <w:tcMar>
              <w:top w:w="15" w:type="dxa"/>
              <w:left w:w="15" w:type="dxa"/>
              <w:bottom w:w="0" w:type="dxa"/>
              <w:right w:w="15" w:type="dxa"/>
            </w:tcMar>
            <w:vAlign w:val="bottom"/>
          </w:tcPr>
          <w:p w14:paraId="3D0B28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02FC6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3D75C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4.731</w:t>
            </w:r>
          </w:p>
        </w:tc>
        <w:tc>
          <w:tcPr>
            <w:tcW w:w="720" w:type="dxa"/>
            <w:tcBorders>
              <w:top w:val="nil"/>
              <w:left w:val="nil"/>
              <w:bottom w:val="nil"/>
              <w:right w:val="nil"/>
            </w:tcBorders>
            <w:noWrap/>
            <w:tcMar>
              <w:top w:w="15" w:type="dxa"/>
              <w:left w:w="15" w:type="dxa"/>
              <w:bottom w:w="0" w:type="dxa"/>
              <w:right w:w="15" w:type="dxa"/>
            </w:tcMar>
            <w:vAlign w:val="bottom"/>
          </w:tcPr>
          <w:p w14:paraId="280E17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3FA59D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0.0114</w:t>
            </w:r>
          </w:p>
        </w:tc>
      </w:tr>
      <w:tr w:rsidR="001B46D9" w:rsidRPr="003D13D0" w14:paraId="4D216C72" w14:textId="77777777" w:rsidTr="00A426D6">
        <w:tc>
          <w:tcPr>
            <w:tcW w:w="1008" w:type="dxa"/>
            <w:tcBorders>
              <w:top w:val="nil"/>
              <w:left w:val="nil"/>
              <w:bottom w:val="nil"/>
              <w:right w:val="nil"/>
            </w:tcBorders>
          </w:tcPr>
          <w:p w14:paraId="3056577A"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B66C2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03FB6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225.4</w:t>
            </w:r>
          </w:p>
        </w:tc>
        <w:tc>
          <w:tcPr>
            <w:tcW w:w="720" w:type="dxa"/>
            <w:tcBorders>
              <w:top w:val="nil"/>
              <w:left w:val="nil"/>
              <w:bottom w:val="nil"/>
              <w:right w:val="nil"/>
            </w:tcBorders>
            <w:noWrap/>
            <w:tcMar>
              <w:top w:w="15" w:type="dxa"/>
              <w:left w:w="15" w:type="dxa"/>
              <w:bottom w:w="0" w:type="dxa"/>
              <w:right w:w="15" w:type="dxa"/>
            </w:tcMar>
            <w:vAlign w:val="bottom"/>
          </w:tcPr>
          <w:p w14:paraId="1744B5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226.8</w:t>
            </w:r>
          </w:p>
        </w:tc>
        <w:tc>
          <w:tcPr>
            <w:tcW w:w="1008" w:type="dxa"/>
            <w:tcBorders>
              <w:top w:val="nil"/>
              <w:left w:val="nil"/>
              <w:bottom w:val="nil"/>
              <w:right w:val="nil"/>
            </w:tcBorders>
            <w:noWrap/>
            <w:tcMar>
              <w:top w:w="15" w:type="dxa"/>
              <w:left w:w="15" w:type="dxa"/>
              <w:bottom w:w="0" w:type="dxa"/>
              <w:right w:w="15" w:type="dxa"/>
            </w:tcMar>
            <w:vAlign w:val="bottom"/>
          </w:tcPr>
          <w:p w14:paraId="41EF13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-1.367</w:t>
            </w:r>
          </w:p>
        </w:tc>
        <w:tc>
          <w:tcPr>
            <w:tcW w:w="432" w:type="dxa"/>
            <w:tcBorders>
              <w:top w:val="nil"/>
              <w:left w:val="nil"/>
              <w:bottom w:val="nil"/>
              <w:right w:val="nil"/>
            </w:tcBorders>
            <w:noWrap/>
            <w:tcMar>
              <w:top w:w="15" w:type="dxa"/>
              <w:left w:w="15" w:type="dxa"/>
              <w:bottom w:w="0" w:type="dxa"/>
              <w:right w:w="15" w:type="dxa"/>
            </w:tcMar>
            <w:vAlign w:val="bottom"/>
          </w:tcPr>
          <w:p w14:paraId="0BD261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EA0E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E3BF3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0.4139</w:t>
            </w:r>
          </w:p>
        </w:tc>
        <w:tc>
          <w:tcPr>
            <w:tcW w:w="720" w:type="dxa"/>
            <w:tcBorders>
              <w:top w:val="nil"/>
              <w:left w:val="nil"/>
              <w:bottom w:val="nil"/>
              <w:right w:val="nil"/>
            </w:tcBorders>
            <w:noWrap/>
            <w:tcMar>
              <w:top w:w="15" w:type="dxa"/>
              <w:left w:w="15" w:type="dxa"/>
              <w:bottom w:w="0" w:type="dxa"/>
              <w:right w:w="15" w:type="dxa"/>
            </w:tcMar>
            <w:vAlign w:val="bottom"/>
          </w:tcPr>
          <w:p w14:paraId="6CFC91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05BCF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0.9997</w:t>
            </w:r>
          </w:p>
        </w:tc>
      </w:tr>
      <w:tr w:rsidR="001B46D9" w:rsidRPr="003D13D0" w14:paraId="00468443" w14:textId="77777777" w:rsidTr="00A426D6">
        <w:tc>
          <w:tcPr>
            <w:tcW w:w="1008" w:type="dxa"/>
            <w:tcBorders>
              <w:top w:val="nil"/>
              <w:left w:val="nil"/>
              <w:bottom w:val="nil"/>
              <w:right w:val="nil"/>
            </w:tcBorders>
          </w:tcPr>
          <w:p w14:paraId="164A40C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9A329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436F36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225.4</w:t>
            </w:r>
          </w:p>
        </w:tc>
        <w:tc>
          <w:tcPr>
            <w:tcW w:w="720" w:type="dxa"/>
            <w:tcBorders>
              <w:top w:val="nil"/>
              <w:left w:val="nil"/>
              <w:bottom w:val="nil"/>
              <w:right w:val="nil"/>
            </w:tcBorders>
            <w:noWrap/>
            <w:tcMar>
              <w:top w:w="15" w:type="dxa"/>
              <w:left w:w="15" w:type="dxa"/>
              <w:bottom w:w="0" w:type="dxa"/>
              <w:right w:w="15" w:type="dxa"/>
            </w:tcMar>
            <w:vAlign w:val="bottom"/>
          </w:tcPr>
          <w:p w14:paraId="1C8BC6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224.5</w:t>
            </w:r>
          </w:p>
        </w:tc>
        <w:tc>
          <w:tcPr>
            <w:tcW w:w="1008" w:type="dxa"/>
            <w:tcBorders>
              <w:top w:val="nil"/>
              <w:left w:val="nil"/>
              <w:bottom w:val="nil"/>
              <w:right w:val="nil"/>
            </w:tcBorders>
            <w:noWrap/>
            <w:tcMar>
              <w:top w:w="15" w:type="dxa"/>
              <w:left w:w="15" w:type="dxa"/>
              <w:bottom w:w="0" w:type="dxa"/>
              <w:right w:w="15" w:type="dxa"/>
            </w:tcMar>
            <w:vAlign w:val="bottom"/>
          </w:tcPr>
          <w:p w14:paraId="393A38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0.9583</w:t>
            </w:r>
          </w:p>
        </w:tc>
        <w:tc>
          <w:tcPr>
            <w:tcW w:w="432" w:type="dxa"/>
            <w:tcBorders>
              <w:top w:val="nil"/>
              <w:left w:val="nil"/>
              <w:bottom w:val="nil"/>
              <w:right w:val="nil"/>
            </w:tcBorders>
            <w:noWrap/>
            <w:tcMar>
              <w:top w:w="15" w:type="dxa"/>
              <w:left w:w="15" w:type="dxa"/>
              <w:bottom w:w="0" w:type="dxa"/>
              <w:right w:w="15" w:type="dxa"/>
            </w:tcMar>
            <w:vAlign w:val="bottom"/>
          </w:tcPr>
          <w:p w14:paraId="099CBE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D3E7D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171A5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0.2902</w:t>
            </w:r>
          </w:p>
        </w:tc>
        <w:tc>
          <w:tcPr>
            <w:tcW w:w="720" w:type="dxa"/>
            <w:tcBorders>
              <w:top w:val="nil"/>
              <w:left w:val="nil"/>
              <w:bottom w:val="nil"/>
              <w:right w:val="nil"/>
            </w:tcBorders>
            <w:noWrap/>
            <w:tcMar>
              <w:top w:w="15" w:type="dxa"/>
              <w:left w:w="15" w:type="dxa"/>
              <w:bottom w:w="0" w:type="dxa"/>
              <w:right w:w="15" w:type="dxa"/>
            </w:tcMar>
            <w:vAlign w:val="bottom"/>
          </w:tcPr>
          <w:p w14:paraId="3FED70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2F947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35C65EEB" w14:textId="77777777" w:rsidTr="00A426D6">
        <w:tc>
          <w:tcPr>
            <w:tcW w:w="1008" w:type="dxa"/>
            <w:tcBorders>
              <w:top w:val="nil"/>
              <w:left w:val="nil"/>
              <w:bottom w:val="nil"/>
              <w:right w:val="nil"/>
            </w:tcBorders>
          </w:tcPr>
          <w:p w14:paraId="2C4CC0C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178D56BD"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24453F7E" w14:textId="77777777" w:rsidR="001B46D9" w:rsidRPr="003D13D0" w:rsidRDefault="001B46D9" w:rsidP="00A426D6">
            <w:pPr>
              <w:rPr>
                <w:rFonts w:ascii="Arial" w:hAnsi="Arial" w:cs="Arial"/>
                <w:sz w:val="18"/>
                <w:szCs w:val="18"/>
              </w:rPr>
            </w:pPr>
            <w:r w:rsidRPr="003D13D0">
              <w:rPr>
                <w:rFonts w:ascii="Arial" w:hAnsi="Arial" w:cs="Arial"/>
                <w:sz w:val="18"/>
                <w:szCs w:val="18"/>
              </w:rPr>
              <w:t>236.1</w:t>
            </w:r>
          </w:p>
        </w:tc>
        <w:tc>
          <w:tcPr>
            <w:tcW w:w="720" w:type="dxa"/>
            <w:tcBorders>
              <w:top w:val="nil"/>
              <w:left w:val="nil"/>
              <w:bottom w:val="nil"/>
              <w:right w:val="nil"/>
            </w:tcBorders>
            <w:noWrap/>
            <w:tcMar>
              <w:top w:w="15" w:type="dxa"/>
              <w:left w:w="15" w:type="dxa"/>
              <w:bottom w:w="0" w:type="dxa"/>
              <w:right w:w="15" w:type="dxa"/>
            </w:tcMar>
            <w:vAlign w:val="bottom"/>
          </w:tcPr>
          <w:p w14:paraId="0FA18C68" w14:textId="77777777" w:rsidR="001B46D9" w:rsidRPr="003D13D0" w:rsidRDefault="001B46D9" w:rsidP="00A426D6">
            <w:pPr>
              <w:rPr>
                <w:rFonts w:ascii="Arial" w:hAnsi="Arial" w:cs="Arial"/>
                <w:sz w:val="18"/>
                <w:szCs w:val="18"/>
              </w:rPr>
            </w:pPr>
            <w:r w:rsidRPr="003D13D0">
              <w:rPr>
                <w:rFonts w:ascii="Arial" w:hAnsi="Arial" w:cs="Arial"/>
                <w:sz w:val="18"/>
                <w:szCs w:val="18"/>
              </w:rPr>
              <w:t>242.1</w:t>
            </w:r>
          </w:p>
        </w:tc>
        <w:tc>
          <w:tcPr>
            <w:tcW w:w="1008" w:type="dxa"/>
            <w:tcBorders>
              <w:top w:val="nil"/>
              <w:left w:val="nil"/>
              <w:bottom w:val="nil"/>
              <w:right w:val="nil"/>
            </w:tcBorders>
            <w:noWrap/>
            <w:tcMar>
              <w:top w:w="15" w:type="dxa"/>
              <w:left w:w="15" w:type="dxa"/>
              <w:bottom w:w="0" w:type="dxa"/>
              <w:right w:w="15" w:type="dxa"/>
            </w:tcMar>
            <w:vAlign w:val="bottom"/>
          </w:tcPr>
          <w:p w14:paraId="43943E22" w14:textId="77777777" w:rsidR="001B46D9" w:rsidRPr="003D13D0" w:rsidRDefault="001B46D9" w:rsidP="00A426D6">
            <w:pPr>
              <w:rPr>
                <w:rFonts w:ascii="Arial" w:hAnsi="Arial" w:cs="Arial"/>
                <w:sz w:val="18"/>
                <w:szCs w:val="18"/>
              </w:rPr>
            </w:pPr>
            <w:r w:rsidRPr="003D13D0">
              <w:rPr>
                <w:rFonts w:ascii="Arial" w:hAnsi="Arial" w:cs="Arial"/>
                <w:sz w:val="18"/>
                <w:szCs w:val="18"/>
              </w:rPr>
              <w:t>-6.067</w:t>
            </w:r>
          </w:p>
        </w:tc>
        <w:tc>
          <w:tcPr>
            <w:tcW w:w="432" w:type="dxa"/>
            <w:tcBorders>
              <w:top w:val="nil"/>
              <w:left w:val="nil"/>
              <w:bottom w:val="nil"/>
              <w:right w:val="nil"/>
            </w:tcBorders>
            <w:noWrap/>
            <w:tcMar>
              <w:top w:w="15" w:type="dxa"/>
              <w:left w:w="15" w:type="dxa"/>
              <w:bottom w:w="0" w:type="dxa"/>
              <w:right w:w="15" w:type="dxa"/>
            </w:tcMar>
            <w:vAlign w:val="bottom"/>
          </w:tcPr>
          <w:p w14:paraId="29207BB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36DB6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98B8934" w14:textId="77777777" w:rsidR="001B46D9" w:rsidRPr="003D13D0" w:rsidRDefault="001B46D9" w:rsidP="00A426D6">
            <w:pPr>
              <w:rPr>
                <w:rFonts w:ascii="Arial" w:hAnsi="Arial" w:cs="Arial"/>
                <w:sz w:val="18"/>
                <w:szCs w:val="18"/>
              </w:rPr>
            </w:pPr>
            <w:r w:rsidRPr="003D13D0">
              <w:rPr>
                <w:rFonts w:ascii="Arial" w:hAnsi="Arial" w:cs="Arial"/>
                <w:sz w:val="18"/>
                <w:szCs w:val="18"/>
              </w:rPr>
              <w:t>1.719</w:t>
            </w:r>
          </w:p>
        </w:tc>
        <w:tc>
          <w:tcPr>
            <w:tcW w:w="720" w:type="dxa"/>
            <w:tcBorders>
              <w:top w:val="nil"/>
              <w:left w:val="nil"/>
              <w:bottom w:val="nil"/>
              <w:right w:val="nil"/>
            </w:tcBorders>
            <w:noWrap/>
            <w:tcMar>
              <w:top w:w="15" w:type="dxa"/>
              <w:left w:w="15" w:type="dxa"/>
              <w:bottom w:w="0" w:type="dxa"/>
              <w:right w:w="15" w:type="dxa"/>
            </w:tcMar>
            <w:vAlign w:val="bottom"/>
          </w:tcPr>
          <w:p w14:paraId="791B961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259B01F" w14:textId="77777777" w:rsidR="001B46D9" w:rsidRPr="003D13D0" w:rsidRDefault="001B46D9" w:rsidP="00A426D6">
            <w:pPr>
              <w:rPr>
                <w:rFonts w:ascii="Arial" w:hAnsi="Arial" w:cs="Arial"/>
                <w:sz w:val="18"/>
                <w:szCs w:val="18"/>
              </w:rPr>
            </w:pPr>
            <w:r w:rsidRPr="003D13D0">
              <w:rPr>
                <w:rFonts w:ascii="Arial" w:hAnsi="Arial" w:cs="Arial"/>
                <w:sz w:val="18"/>
                <w:szCs w:val="18"/>
              </w:rPr>
              <w:t>0.8293</w:t>
            </w:r>
          </w:p>
        </w:tc>
      </w:tr>
      <w:tr w:rsidR="001B46D9" w:rsidRPr="003D13D0" w14:paraId="54AC53BB" w14:textId="77777777" w:rsidTr="00A426D6">
        <w:tc>
          <w:tcPr>
            <w:tcW w:w="1008" w:type="dxa"/>
            <w:tcBorders>
              <w:top w:val="nil"/>
              <w:left w:val="nil"/>
              <w:bottom w:val="nil"/>
              <w:right w:val="nil"/>
            </w:tcBorders>
          </w:tcPr>
          <w:p w14:paraId="1634260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9A4A1E7"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BE40B4F" w14:textId="77777777" w:rsidR="001B46D9" w:rsidRPr="003D13D0" w:rsidRDefault="001B46D9" w:rsidP="00A426D6">
            <w:pPr>
              <w:rPr>
                <w:rFonts w:ascii="Arial" w:hAnsi="Arial" w:cs="Arial"/>
                <w:sz w:val="18"/>
                <w:szCs w:val="18"/>
              </w:rPr>
            </w:pPr>
            <w:r w:rsidRPr="003D13D0">
              <w:rPr>
                <w:rFonts w:ascii="Arial" w:hAnsi="Arial" w:cs="Arial"/>
                <w:sz w:val="18"/>
                <w:szCs w:val="18"/>
              </w:rPr>
              <w:t>236.1</w:t>
            </w:r>
          </w:p>
        </w:tc>
        <w:tc>
          <w:tcPr>
            <w:tcW w:w="720" w:type="dxa"/>
            <w:tcBorders>
              <w:top w:val="nil"/>
              <w:left w:val="nil"/>
              <w:bottom w:val="nil"/>
              <w:right w:val="nil"/>
            </w:tcBorders>
            <w:noWrap/>
            <w:tcMar>
              <w:top w:w="15" w:type="dxa"/>
              <w:left w:w="15" w:type="dxa"/>
              <w:bottom w:w="0" w:type="dxa"/>
              <w:right w:w="15" w:type="dxa"/>
            </w:tcMar>
            <w:vAlign w:val="bottom"/>
          </w:tcPr>
          <w:p w14:paraId="2692C139" w14:textId="77777777" w:rsidR="001B46D9" w:rsidRPr="003D13D0" w:rsidRDefault="001B46D9" w:rsidP="00A426D6">
            <w:pPr>
              <w:rPr>
                <w:rFonts w:ascii="Arial" w:hAnsi="Arial" w:cs="Arial"/>
                <w:sz w:val="18"/>
                <w:szCs w:val="18"/>
              </w:rPr>
            </w:pPr>
            <w:r w:rsidRPr="003D13D0">
              <w:rPr>
                <w:rFonts w:ascii="Arial" w:hAnsi="Arial" w:cs="Arial"/>
                <w:sz w:val="18"/>
                <w:szCs w:val="18"/>
              </w:rPr>
              <w:t>226.8</w:t>
            </w:r>
          </w:p>
        </w:tc>
        <w:tc>
          <w:tcPr>
            <w:tcW w:w="1008" w:type="dxa"/>
            <w:tcBorders>
              <w:top w:val="nil"/>
              <w:left w:val="nil"/>
              <w:bottom w:val="nil"/>
              <w:right w:val="nil"/>
            </w:tcBorders>
            <w:noWrap/>
            <w:tcMar>
              <w:top w:w="15" w:type="dxa"/>
              <w:left w:w="15" w:type="dxa"/>
              <w:bottom w:w="0" w:type="dxa"/>
              <w:right w:w="15" w:type="dxa"/>
            </w:tcMar>
            <w:vAlign w:val="bottom"/>
          </w:tcPr>
          <w:p w14:paraId="670B745B" w14:textId="77777777" w:rsidR="001B46D9" w:rsidRPr="003D13D0" w:rsidRDefault="001B46D9" w:rsidP="00A426D6">
            <w:pPr>
              <w:rPr>
                <w:rFonts w:ascii="Arial" w:hAnsi="Arial" w:cs="Arial"/>
                <w:sz w:val="18"/>
                <w:szCs w:val="18"/>
              </w:rPr>
            </w:pPr>
            <w:r w:rsidRPr="003D13D0">
              <w:rPr>
                <w:rFonts w:ascii="Arial" w:hAnsi="Arial" w:cs="Arial"/>
                <w:sz w:val="18"/>
                <w:szCs w:val="18"/>
              </w:rPr>
              <w:t>9.267</w:t>
            </w:r>
          </w:p>
        </w:tc>
        <w:tc>
          <w:tcPr>
            <w:tcW w:w="432" w:type="dxa"/>
            <w:tcBorders>
              <w:top w:val="nil"/>
              <w:left w:val="nil"/>
              <w:bottom w:val="nil"/>
              <w:right w:val="nil"/>
            </w:tcBorders>
            <w:noWrap/>
            <w:tcMar>
              <w:top w:w="15" w:type="dxa"/>
              <w:left w:w="15" w:type="dxa"/>
              <w:bottom w:w="0" w:type="dxa"/>
              <w:right w:w="15" w:type="dxa"/>
            </w:tcMar>
            <w:vAlign w:val="bottom"/>
          </w:tcPr>
          <w:p w14:paraId="3D7BC04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8CD30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888FFA5" w14:textId="77777777" w:rsidR="001B46D9" w:rsidRPr="003D13D0" w:rsidRDefault="001B46D9" w:rsidP="00A426D6">
            <w:pPr>
              <w:rPr>
                <w:rFonts w:ascii="Arial" w:hAnsi="Arial" w:cs="Arial"/>
                <w:sz w:val="18"/>
                <w:szCs w:val="18"/>
              </w:rPr>
            </w:pPr>
            <w:r w:rsidRPr="003D13D0">
              <w:rPr>
                <w:rFonts w:ascii="Arial" w:hAnsi="Arial" w:cs="Arial"/>
                <w:sz w:val="18"/>
                <w:szCs w:val="18"/>
              </w:rPr>
              <w:t>2.807</w:t>
            </w:r>
          </w:p>
        </w:tc>
        <w:tc>
          <w:tcPr>
            <w:tcW w:w="720" w:type="dxa"/>
            <w:tcBorders>
              <w:top w:val="nil"/>
              <w:left w:val="nil"/>
              <w:bottom w:val="nil"/>
              <w:right w:val="nil"/>
            </w:tcBorders>
            <w:noWrap/>
            <w:tcMar>
              <w:top w:w="15" w:type="dxa"/>
              <w:left w:w="15" w:type="dxa"/>
              <w:bottom w:w="0" w:type="dxa"/>
              <w:right w:w="15" w:type="dxa"/>
            </w:tcMar>
            <w:vAlign w:val="bottom"/>
          </w:tcPr>
          <w:p w14:paraId="6AC4550D"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8FFB416" w14:textId="77777777" w:rsidR="001B46D9" w:rsidRPr="003D13D0" w:rsidRDefault="001B46D9" w:rsidP="00A426D6">
            <w:pPr>
              <w:rPr>
                <w:rFonts w:ascii="Arial" w:hAnsi="Arial" w:cs="Arial"/>
                <w:sz w:val="18"/>
                <w:szCs w:val="18"/>
              </w:rPr>
            </w:pPr>
            <w:r w:rsidRPr="003D13D0">
              <w:rPr>
                <w:rFonts w:ascii="Arial" w:hAnsi="Arial" w:cs="Arial"/>
                <w:sz w:val="18"/>
                <w:szCs w:val="18"/>
              </w:rPr>
              <w:t>0.3528</w:t>
            </w:r>
          </w:p>
        </w:tc>
      </w:tr>
      <w:tr w:rsidR="001B46D9" w:rsidRPr="003D13D0" w14:paraId="259B4CDE" w14:textId="77777777" w:rsidTr="00A426D6">
        <w:tc>
          <w:tcPr>
            <w:tcW w:w="1008" w:type="dxa"/>
            <w:tcBorders>
              <w:top w:val="nil"/>
              <w:left w:val="nil"/>
              <w:bottom w:val="nil"/>
              <w:right w:val="nil"/>
            </w:tcBorders>
          </w:tcPr>
          <w:p w14:paraId="72151F6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F63610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128F2271" w14:textId="77777777" w:rsidR="001B46D9" w:rsidRPr="003D13D0" w:rsidRDefault="001B46D9" w:rsidP="00A426D6">
            <w:pPr>
              <w:rPr>
                <w:rFonts w:ascii="Arial" w:hAnsi="Arial" w:cs="Arial"/>
                <w:sz w:val="18"/>
                <w:szCs w:val="18"/>
              </w:rPr>
            </w:pPr>
            <w:r w:rsidRPr="003D13D0">
              <w:rPr>
                <w:rFonts w:ascii="Arial" w:hAnsi="Arial" w:cs="Arial"/>
                <w:sz w:val="18"/>
                <w:szCs w:val="18"/>
              </w:rPr>
              <w:t>236.1</w:t>
            </w:r>
          </w:p>
        </w:tc>
        <w:tc>
          <w:tcPr>
            <w:tcW w:w="720" w:type="dxa"/>
            <w:tcBorders>
              <w:top w:val="nil"/>
              <w:left w:val="nil"/>
              <w:bottom w:val="nil"/>
              <w:right w:val="nil"/>
            </w:tcBorders>
            <w:noWrap/>
            <w:tcMar>
              <w:top w:w="15" w:type="dxa"/>
              <w:left w:w="15" w:type="dxa"/>
              <w:bottom w:w="0" w:type="dxa"/>
              <w:right w:w="15" w:type="dxa"/>
            </w:tcMar>
            <w:vAlign w:val="bottom"/>
          </w:tcPr>
          <w:p w14:paraId="1829000D" w14:textId="77777777" w:rsidR="001B46D9" w:rsidRPr="003D13D0" w:rsidRDefault="001B46D9" w:rsidP="00A426D6">
            <w:pPr>
              <w:rPr>
                <w:rFonts w:ascii="Arial" w:hAnsi="Arial" w:cs="Arial"/>
                <w:sz w:val="18"/>
                <w:szCs w:val="18"/>
              </w:rPr>
            </w:pPr>
            <w:r w:rsidRPr="003D13D0">
              <w:rPr>
                <w:rFonts w:ascii="Arial" w:hAnsi="Arial" w:cs="Arial"/>
                <w:sz w:val="18"/>
                <w:szCs w:val="18"/>
              </w:rPr>
              <w:t>224.5</w:t>
            </w:r>
          </w:p>
        </w:tc>
        <w:tc>
          <w:tcPr>
            <w:tcW w:w="1008" w:type="dxa"/>
            <w:tcBorders>
              <w:top w:val="nil"/>
              <w:left w:val="nil"/>
              <w:bottom w:val="nil"/>
              <w:right w:val="nil"/>
            </w:tcBorders>
            <w:noWrap/>
            <w:tcMar>
              <w:top w:w="15" w:type="dxa"/>
              <w:left w:w="15" w:type="dxa"/>
              <w:bottom w:w="0" w:type="dxa"/>
              <w:right w:w="15" w:type="dxa"/>
            </w:tcMar>
            <w:vAlign w:val="bottom"/>
          </w:tcPr>
          <w:p w14:paraId="77F3B2A2" w14:textId="77777777" w:rsidR="001B46D9" w:rsidRPr="003D13D0" w:rsidRDefault="001B46D9" w:rsidP="00A426D6">
            <w:pPr>
              <w:rPr>
                <w:rFonts w:ascii="Arial" w:hAnsi="Arial" w:cs="Arial"/>
                <w:sz w:val="18"/>
                <w:szCs w:val="18"/>
              </w:rPr>
            </w:pPr>
            <w:r w:rsidRPr="003D13D0">
              <w:rPr>
                <w:rFonts w:ascii="Arial" w:hAnsi="Arial" w:cs="Arial"/>
                <w:sz w:val="18"/>
                <w:szCs w:val="18"/>
              </w:rPr>
              <w:t>11.59</w:t>
            </w:r>
          </w:p>
        </w:tc>
        <w:tc>
          <w:tcPr>
            <w:tcW w:w="432" w:type="dxa"/>
            <w:tcBorders>
              <w:top w:val="nil"/>
              <w:left w:val="nil"/>
              <w:bottom w:val="nil"/>
              <w:right w:val="nil"/>
            </w:tcBorders>
            <w:noWrap/>
            <w:tcMar>
              <w:top w:w="15" w:type="dxa"/>
              <w:left w:w="15" w:type="dxa"/>
              <w:bottom w:w="0" w:type="dxa"/>
              <w:right w:w="15" w:type="dxa"/>
            </w:tcMar>
            <w:vAlign w:val="bottom"/>
          </w:tcPr>
          <w:p w14:paraId="5B18EEB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68B5B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B4C5442" w14:textId="77777777" w:rsidR="001B46D9" w:rsidRPr="003D13D0" w:rsidRDefault="001B46D9" w:rsidP="00A426D6">
            <w:pPr>
              <w:rPr>
                <w:rFonts w:ascii="Arial" w:hAnsi="Arial" w:cs="Arial"/>
                <w:sz w:val="18"/>
                <w:szCs w:val="18"/>
              </w:rPr>
            </w:pPr>
            <w:r w:rsidRPr="003D13D0">
              <w:rPr>
                <w:rFonts w:ascii="Arial" w:hAnsi="Arial" w:cs="Arial"/>
                <w:sz w:val="18"/>
                <w:szCs w:val="18"/>
              </w:rPr>
              <w:t>3.511</w:t>
            </w:r>
          </w:p>
        </w:tc>
        <w:tc>
          <w:tcPr>
            <w:tcW w:w="720" w:type="dxa"/>
            <w:tcBorders>
              <w:top w:val="nil"/>
              <w:left w:val="nil"/>
              <w:bottom w:val="nil"/>
              <w:right w:val="nil"/>
            </w:tcBorders>
            <w:noWrap/>
            <w:tcMar>
              <w:top w:w="15" w:type="dxa"/>
              <w:left w:w="15" w:type="dxa"/>
              <w:bottom w:w="0" w:type="dxa"/>
              <w:right w:w="15" w:type="dxa"/>
            </w:tcMar>
            <w:vAlign w:val="bottom"/>
          </w:tcPr>
          <w:p w14:paraId="0A492A97"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3F3A8B1" w14:textId="77777777" w:rsidR="001B46D9" w:rsidRPr="003D13D0" w:rsidRDefault="001B46D9" w:rsidP="00A426D6">
            <w:pPr>
              <w:rPr>
                <w:rFonts w:ascii="Arial" w:hAnsi="Arial" w:cs="Arial"/>
                <w:sz w:val="18"/>
                <w:szCs w:val="18"/>
              </w:rPr>
            </w:pPr>
            <w:r w:rsidRPr="003D13D0">
              <w:rPr>
                <w:rFonts w:ascii="Arial" w:hAnsi="Arial" w:cs="Arial"/>
                <w:sz w:val="18"/>
                <w:szCs w:val="18"/>
              </w:rPr>
              <w:t>0.1315</w:t>
            </w:r>
          </w:p>
        </w:tc>
      </w:tr>
      <w:tr w:rsidR="001B46D9" w:rsidRPr="003D13D0" w14:paraId="78DFE953" w14:textId="77777777" w:rsidTr="00A426D6">
        <w:tc>
          <w:tcPr>
            <w:tcW w:w="1008" w:type="dxa"/>
            <w:tcBorders>
              <w:top w:val="nil"/>
              <w:left w:val="nil"/>
              <w:bottom w:val="nil"/>
              <w:right w:val="nil"/>
            </w:tcBorders>
          </w:tcPr>
          <w:p w14:paraId="51E0ADD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37954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0BC5A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242.1</w:t>
            </w:r>
          </w:p>
        </w:tc>
        <w:tc>
          <w:tcPr>
            <w:tcW w:w="720" w:type="dxa"/>
            <w:tcBorders>
              <w:top w:val="nil"/>
              <w:left w:val="nil"/>
              <w:bottom w:val="nil"/>
              <w:right w:val="nil"/>
            </w:tcBorders>
            <w:noWrap/>
            <w:tcMar>
              <w:top w:w="15" w:type="dxa"/>
              <w:left w:w="15" w:type="dxa"/>
              <w:bottom w:w="0" w:type="dxa"/>
              <w:right w:w="15" w:type="dxa"/>
            </w:tcMar>
            <w:vAlign w:val="bottom"/>
          </w:tcPr>
          <w:p w14:paraId="64E895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226.8</w:t>
            </w:r>
          </w:p>
        </w:tc>
        <w:tc>
          <w:tcPr>
            <w:tcW w:w="1008" w:type="dxa"/>
            <w:tcBorders>
              <w:top w:val="nil"/>
              <w:left w:val="nil"/>
              <w:bottom w:val="nil"/>
              <w:right w:val="nil"/>
            </w:tcBorders>
            <w:noWrap/>
            <w:tcMar>
              <w:top w:w="15" w:type="dxa"/>
              <w:left w:w="15" w:type="dxa"/>
              <w:bottom w:w="0" w:type="dxa"/>
              <w:right w:w="15" w:type="dxa"/>
            </w:tcMar>
            <w:vAlign w:val="bottom"/>
          </w:tcPr>
          <w:p w14:paraId="49C6AC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15.33</w:t>
            </w:r>
          </w:p>
        </w:tc>
        <w:tc>
          <w:tcPr>
            <w:tcW w:w="432" w:type="dxa"/>
            <w:tcBorders>
              <w:top w:val="nil"/>
              <w:left w:val="nil"/>
              <w:bottom w:val="nil"/>
              <w:right w:val="nil"/>
            </w:tcBorders>
            <w:noWrap/>
            <w:tcMar>
              <w:top w:w="15" w:type="dxa"/>
              <w:left w:w="15" w:type="dxa"/>
              <w:bottom w:w="0" w:type="dxa"/>
              <w:right w:w="15" w:type="dxa"/>
            </w:tcMar>
            <w:vAlign w:val="bottom"/>
          </w:tcPr>
          <w:p w14:paraId="65D03B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088F4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112E4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4.644</w:t>
            </w:r>
          </w:p>
        </w:tc>
        <w:tc>
          <w:tcPr>
            <w:tcW w:w="720" w:type="dxa"/>
            <w:tcBorders>
              <w:top w:val="nil"/>
              <w:left w:val="nil"/>
              <w:bottom w:val="nil"/>
              <w:right w:val="nil"/>
            </w:tcBorders>
            <w:noWrap/>
            <w:tcMar>
              <w:top w:w="15" w:type="dxa"/>
              <w:left w:w="15" w:type="dxa"/>
              <w:bottom w:w="0" w:type="dxa"/>
              <w:right w:w="15" w:type="dxa"/>
            </w:tcMar>
            <w:vAlign w:val="bottom"/>
          </w:tcPr>
          <w:p w14:paraId="6CDAD1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2198AA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0.0140</w:t>
            </w:r>
          </w:p>
        </w:tc>
      </w:tr>
      <w:tr w:rsidR="001B46D9" w:rsidRPr="003D13D0" w14:paraId="658B371D" w14:textId="77777777" w:rsidTr="00A426D6">
        <w:tc>
          <w:tcPr>
            <w:tcW w:w="1008" w:type="dxa"/>
            <w:tcBorders>
              <w:top w:val="nil"/>
              <w:left w:val="nil"/>
              <w:bottom w:val="nil"/>
              <w:right w:val="nil"/>
            </w:tcBorders>
          </w:tcPr>
          <w:p w14:paraId="41071DD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90FE7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02223D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242.1</w:t>
            </w:r>
          </w:p>
        </w:tc>
        <w:tc>
          <w:tcPr>
            <w:tcW w:w="720" w:type="dxa"/>
            <w:tcBorders>
              <w:top w:val="nil"/>
              <w:left w:val="nil"/>
              <w:bottom w:val="nil"/>
              <w:right w:val="nil"/>
            </w:tcBorders>
            <w:noWrap/>
            <w:tcMar>
              <w:top w:w="15" w:type="dxa"/>
              <w:left w:w="15" w:type="dxa"/>
              <w:bottom w:w="0" w:type="dxa"/>
              <w:right w:w="15" w:type="dxa"/>
            </w:tcMar>
            <w:vAlign w:val="bottom"/>
          </w:tcPr>
          <w:p w14:paraId="76B025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224.5</w:t>
            </w:r>
          </w:p>
        </w:tc>
        <w:tc>
          <w:tcPr>
            <w:tcW w:w="1008" w:type="dxa"/>
            <w:tcBorders>
              <w:top w:val="nil"/>
              <w:left w:val="nil"/>
              <w:bottom w:val="nil"/>
              <w:right w:val="nil"/>
            </w:tcBorders>
            <w:noWrap/>
            <w:tcMar>
              <w:top w:w="15" w:type="dxa"/>
              <w:left w:w="15" w:type="dxa"/>
              <w:bottom w:w="0" w:type="dxa"/>
              <w:right w:w="15" w:type="dxa"/>
            </w:tcMar>
            <w:vAlign w:val="bottom"/>
          </w:tcPr>
          <w:p w14:paraId="5E936B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17.66</w:t>
            </w:r>
          </w:p>
        </w:tc>
        <w:tc>
          <w:tcPr>
            <w:tcW w:w="432" w:type="dxa"/>
            <w:tcBorders>
              <w:top w:val="nil"/>
              <w:left w:val="nil"/>
              <w:bottom w:val="nil"/>
              <w:right w:val="nil"/>
            </w:tcBorders>
            <w:noWrap/>
            <w:tcMar>
              <w:top w:w="15" w:type="dxa"/>
              <w:left w:w="15" w:type="dxa"/>
              <w:bottom w:w="0" w:type="dxa"/>
              <w:right w:w="15" w:type="dxa"/>
            </w:tcMar>
            <w:vAlign w:val="bottom"/>
          </w:tcPr>
          <w:p w14:paraId="58972D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AC337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E3EBD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5.348</w:t>
            </w:r>
          </w:p>
        </w:tc>
        <w:tc>
          <w:tcPr>
            <w:tcW w:w="720" w:type="dxa"/>
            <w:tcBorders>
              <w:top w:val="nil"/>
              <w:left w:val="nil"/>
              <w:bottom w:val="nil"/>
              <w:right w:val="nil"/>
            </w:tcBorders>
            <w:noWrap/>
            <w:tcMar>
              <w:top w:w="15" w:type="dxa"/>
              <w:left w:w="15" w:type="dxa"/>
              <w:bottom w:w="0" w:type="dxa"/>
              <w:right w:w="15" w:type="dxa"/>
            </w:tcMar>
            <w:vAlign w:val="bottom"/>
          </w:tcPr>
          <w:p w14:paraId="77F8E8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22F329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0.0024</w:t>
            </w:r>
          </w:p>
        </w:tc>
      </w:tr>
      <w:tr w:rsidR="001B46D9" w:rsidRPr="003D13D0" w14:paraId="0D339F04" w14:textId="77777777" w:rsidTr="00A426D6">
        <w:tc>
          <w:tcPr>
            <w:tcW w:w="1008" w:type="dxa"/>
            <w:tcBorders>
              <w:top w:val="nil"/>
              <w:left w:val="nil"/>
              <w:bottom w:val="nil"/>
              <w:right w:val="nil"/>
            </w:tcBorders>
          </w:tcPr>
          <w:p w14:paraId="28CE2EC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8E62B1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010FE92D" w14:textId="77777777" w:rsidR="001B46D9" w:rsidRPr="003D13D0" w:rsidRDefault="001B46D9" w:rsidP="00A426D6">
            <w:pPr>
              <w:rPr>
                <w:rFonts w:ascii="Arial" w:hAnsi="Arial" w:cs="Arial"/>
                <w:sz w:val="18"/>
                <w:szCs w:val="18"/>
              </w:rPr>
            </w:pPr>
            <w:r w:rsidRPr="003D13D0">
              <w:rPr>
                <w:rFonts w:ascii="Arial" w:hAnsi="Arial" w:cs="Arial"/>
                <w:sz w:val="18"/>
                <w:szCs w:val="18"/>
              </w:rPr>
              <w:t>226.8</w:t>
            </w:r>
          </w:p>
        </w:tc>
        <w:tc>
          <w:tcPr>
            <w:tcW w:w="720" w:type="dxa"/>
            <w:tcBorders>
              <w:top w:val="nil"/>
              <w:left w:val="nil"/>
              <w:bottom w:val="nil"/>
              <w:right w:val="nil"/>
            </w:tcBorders>
            <w:noWrap/>
            <w:tcMar>
              <w:top w:w="15" w:type="dxa"/>
              <w:left w:w="15" w:type="dxa"/>
              <w:bottom w:w="0" w:type="dxa"/>
              <w:right w:w="15" w:type="dxa"/>
            </w:tcMar>
            <w:vAlign w:val="bottom"/>
          </w:tcPr>
          <w:p w14:paraId="5A711254" w14:textId="77777777" w:rsidR="001B46D9" w:rsidRPr="003D13D0" w:rsidRDefault="001B46D9" w:rsidP="00A426D6">
            <w:pPr>
              <w:rPr>
                <w:rFonts w:ascii="Arial" w:hAnsi="Arial" w:cs="Arial"/>
                <w:sz w:val="18"/>
                <w:szCs w:val="18"/>
              </w:rPr>
            </w:pPr>
            <w:r w:rsidRPr="003D13D0">
              <w:rPr>
                <w:rFonts w:ascii="Arial" w:hAnsi="Arial" w:cs="Arial"/>
                <w:sz w:val="18"/>
                <w:szCs w:val="18"/>
              </w:rPr>
              <w:t>224.5</w:t>
            </w:r>
          </w:p>
        </w:tc>
        <w:tc>
          <w:tcPr>
            <w:tcW w:w="1008" w:type="dxa"/>
            <w:tcBorders>
              <w:top w:val="nil"/>
              <w:left w:val="nil"/>
              <w:bottom w:val="nil"/>
              <w:right w:val="nil"/>
            </w:tcBorders>
            <w:noWrap/>
            <w:tcMar>
              <w:top w:w="15" w:type="dxa"/>
              <w:left w:w="15" w:type="dxa"/>
              <w:bottom w:w="0" w:type="dxa"/>
              <w:right w:w="15" w:type="dxa"/>
            </w:tcMar>
            <w:vAlign w:val="bottom"/>
          </w:tcPr>
          <w:p w14:paraId="3ED8F616" w14:textId="77777777" w:rsidR="001B46D9" w:rsidRPr="003D13D0" w:rsidRDefault="001B46D9" w:rsidP="00A426D6">
            <w:pPr>
              <w:rPr>
                <w:rFonts w:ascii="Arial" w:hAnsi="Arial" w:cs="Arial"/>
                <w:sz w:val="18"/>
                <w:szCs w:val="18"/>
              </w:rPr>
            </w:pPr>
            <w:r w:rsidRPr="003D13D0">
              <w:rPr>
                <w:rFonts w:ascii="Arial" w:hAnsi="Arial" w:cs="Arial"/>
                <w:sz w:val="18"/>
                <w:szCs w:val="18"/>
              </w:rPr>
              <w:t>2.325</w:t>
            </w:r>
          </w:p>
        </w:tc>
        <w:tc>
          <w:tcPr>
            <w:tcW w:w="432" w:type="dxa"/>
            <w:tcBorders>
              <w:top w:val="nil"/>
              <w:left w:val="nil"/>
              <w:bottom w:val="nil"/>
              <w:right w:val="nil"/>
            </w:tcBorders>
            <w:noWrap/>
            <w:tcMar>
              <w:top w:w="15" w:type="dxa"/>
              <w:left w:w="15" w:type="dxa"/>
              <w:bottom w:w="0" w:type="dxa"/>
              <w:right w:w="15" w:type="dxa"/>
            </w:tcMar>
            <w:vAlign w:val="bottom"/>
          </w:tcPr>
          <w:p w14:paraId="24657991"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63F585C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D19A517" w14:textId="77777777" w:rsidR="001B46D9" w:rsidRPr="003D13D0" w:rsidRDefault="001B46D9" w:rsidP="00A426D6">
            <w:pPr>
              <w:rPr>
                <w:rFonts w:ascii="Arial" w:hAnsi="Arial" w:cs="Arial"/>
                <w:sz w:val="18"/>
                <w:szCs w:val="18"/>
              </w:rPr>
            </w:pPr>
            <w:r w:rsidRPr="003D13D0">
              <w:rPr>
                <w:rFonts w:ascii="Arial" w:hAnsi="Arial" w:cs="Arial"/>
                <w:sz w:val="18"/>
                <w:szCs w:val="18"/>
              </w:rPr>
              <w:t>0.7606</w:t>
            </w:r>
          </w:p>
        </w:tc>
        <w:tc>
          <w:tcPr>
            <w:tcW w:w="720" w:type="dxa"/>
            <w:tcBorders>
              <w:top w:val="nil"/>
              <w:left w:val="nil"/>
              <w:bottom w:val="nil"/>
              <w:right w:val="nil"/>
            </w:tcBorders>
            <w:noWrap/>
            <w:tcMar>
              <w:top w:w="15" w:type="dxa"/>
              <w:left w:w="15" w:type="dxa"/>
              <w:bottom w:w="0" w:type="dxa"/>
              <w:right w:w="15" w:type="dxa"/>
            </w:tcMar>
            <w:vAlign w:val="bottom"/>
          </w:tcPr>
          <w:p w14:paraId="3BDF4AF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04C610B" w14:textId="77777777" w:rsidR="001B46D9" w:rsidRPr="003D13D0" w:rsidRDefault="001B46D9" w:rsidP="00A426D6">
            <w:pPr>
              <w:rPr>
                <w:rFonts w:ascii="Arial" w:hAnsi="Arial" w:cs="Arial"/>
                <w:sz w:val="18"/>
                <w:szCs w:val="18"/>
              </w:rPr>
            </w:pPr>
            <w:r w:rsidRPr="003D13D0">
              <w:rPr>
                <w:rFonts w:ascii="Arial" w:hAnsi="Arial" w:cs="Arial"/>
                <w:sz w:val="18"/>
                <w:szCs w:val="18"/>
              </w:rPr>
              <w:t>0.9946</w:t>
            </w:r>
          </w:p>
        </w:tc>
      </w:tr>
      <w:tr w:rsidR="001B46D9" w:rsidRPr="003D13D0" w14:paraId="4A399E23" w14:textId="77777777" w:rsidTr="00A426D6">
        <w:tc>
          <w:tcPr>
            <w:tcW w:w="1008" w:type="dxa"/>
            <w:tcBorders>
              <w:top w:val="nil"/>
              <w:left w:val="nil"/>
              <w:bottom w:val="nil"/>
              <w:right w:val="nil"/>
            </w:tcBorders>
          </w:tcPr>
          <w:p w14:paraId="106822E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60F3CC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19BF64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743B84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C02548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070919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8F5E3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C1D916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5603C8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7FF5A57" w14:textId="77777777" w:rsidR="001B46D9" w:rsidRPr="003D13D0" w:rsidRDefault="001B46D9" w:rsidP="00A426D6">
            <w:pPr>
              <w:rPr>
                <w:rFonts w:ascii="Arial" w:hAnsi="Arial" w:cs="Arial"/>
                <w:sz w:val="18"/>
                <w:szCs w:val="18"/>
              </w:rPr>
            </w:pPr>
          </w:p>
        </w:tc>
      </w:tr>
      <w:tr w:rsidR="001B46D9" w:rsidRPr="003D13D0" w14:paraId="679CC1D9" w14:textId="77777777" w:rsidTr="00A426D6">
        <w:tc>
          <w:tcPr>
            <w:tcW w:w="1008" w:type="dxa"/>
            <w:tcBorders>
              <w:top w:val="nil"/>
              <w:left w:val="nil"/>
              <w:bottom w:val="nil"/>
              <w:right w:val="nil"/>
            </w:tcBorders>
          </w:tcPr>
          <w:p w14:paraId="1F747916"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25608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11</w:t>
            </w:r>
          </w:p>
        </w:tc>
        <w:tc>
          <w:tcPr>
            <w:tcW w:w="720" w:type="dxa"/>
            <w:tcBorders>
              <w:top w:val="nil"/>
              <w:left w:val="nil"/>
              <w:bottom w:val="nil"/>
              <w:right w:val="nil"/>
            </w:tcBorders>
            <w:noWrap/>
            <w:tcMar>
              <w:top w:w="15" w:type="dxa"/>
              <w:left w:w="15" w:type="dxa"/>
              <w:bottom w:w="0" w:type="dxa"/>
              <w:right w:w="15" w:type="dxa"/>
            </w:tcMar>
            <w:vAlign w:val="bottom"/>
          </w:tcPr>
          <w:p w14:paraId="49988E5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C99C59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23D58B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680527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3E7B89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BA0E59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69504A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DDFA3D3" w14:textId="77777777" w:rsidR="001B46D9" w:rsidRPr="003D13D0" w:rsidRDefault="001B46D9" w:rsidP="00A426D6">
            <w:pPr>
              <w:rPr>
                <w:rFonts w:ascii="Arial" w:hAnsi="Arial" w:cs="Arial"/>
                <w:sz w:val="18"/>
                <w:szCs w:val="18"/>
              </w:rPr>
            </w:pPr>
          </w:p>
        </w:tc>
      </w:tr>
      <w:tr w:rsidR="001B46D9" w:rsidRPr="003D13D0" w14:paraId="5A697762" w14:textId="77777777" w:rsidTr="00A426D6">
        <w:tc>
          <w:tcPr>
            <w:tcW w:w="1008" w:type="dxa"/>
            <w:tcBorders>
              <w:top w:val="nil"/>
              <w:left w:val="nil"/>
              <w:bottom w:val="nil"/>
              <w:right w:val="nil"/>
            </w:tcBorders>
          </w:tcPr>
          <w:p w14:paraId="03C586C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BCFB4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7A39DA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226.5</w:t>
            </w:r>
          </w:p>
        </w:tc>
        <w:tc>
          <w:tcPr>
            <w:tcW w:w="720" w:type="dxa"/>
            <w:tcBorders>
              <w:top w:val="nil"/>
              <w:left w:val="nil"/>
              <w:bottom w:val="nil"/>
              <w:right w:val="nil"/>
            </w:tcBorders>
            <w:noWrap/>
            <w:tcMar>
              <w:top w:w="15" w:type="dxa"/>
              <w:left w:w="15" w:type="dxa"/>
              <w:bottom w:w="0" w:type="dxa"/>
              <w:right w:w="15" w:type="dxa"/>
            </w:tcMar>
            <w:vAlign w:val="bottom"/>
          </w:tcPr>
          <w:p w14:paraId="188963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231.6</w:t>
            </w:r>
          </w:p>
        </w:tc>
        <w:tc>
          <w:tcPr>
            <w:tcW w:w="1008" w:type="dxa"/>
            <w:tcBorders>
              <w:top w:val="nil"/>
              <w:left w:val="nil"/>
              <w:bottom w:val="nil"/>
              <w:right w:val="nil"/>
            </w:tcBorders>
            <w:noWrap/>
            <w:tcMar>
              <w:top w:w="15" w:type="dxa"/>
              <w:left w:w="15" w:type="dxa"/>
              <w:bottom w:w="0" w:type="dxa"/>
              <w:right w:w="15" w:type="dxa"/>
            </w:tcMar>
            <w:vAlign w:val="bottom"/>
          </w:tcPr>
          <w:p w14:paraId="69CCFC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-5.052</w:t>
            </w:r>
          </w:p>
        </w:tc>
        <w:tc>
          <w:tcPr>
            <w:tcW w:w="432" w:type="dxa"/>
            <w:tcBorders>
              <w:top w:val="nil"/>
              <w:left w:val="nil"/>
              <w:bottom w:val="nil"/>
              <w:right w:val="nil"/>
            </w:tcBorders>
            <w:noWrap/>
            <w:tcMar>
              <w:top w:w="15" w:type="dxa"/>
              <w:left w:w="15" w:type="dxa"/>
              <w:bottom w:w="0" w:type="dxa"/>
              <w:right w:w="15" w:type="dxa"/>
            </w:tcMar>
            <w:vAlign w:val="bottom"/>
          </w:tcPr>
          <w:p w14:paraId="780871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6F2F2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15D5F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1.485</w:t>
            </w:r>
          </w:p>
        </w:tc>
        <w:tc>
          <w:tcPr>
            <w:tcW w:w="720" w:type="dxa"/>
            <w:tcBorders>
              <w:top w:val="nil"/>
              <w:left w:val="nil"/>
              <w:bottom w:val="nil"/>
              <w:right w:val="nil"/>
            </w:tcBorders>
            <w:noWrap/>
            <w:tcMar>
              <w:top w:w="15" w:type="dxa"/>
              <w:left w:w="15" w:type="dxa"/>
              <w:bottom w:w="0" w:type="dxa"/>
              <w:right w:w="15" w:type="dxa"/>
            </w:tcMar>
            <w:vAlign w:val="bottom"/>
          </w:tcPr>
          <w:p w14:paraId="561A65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DB957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0.9004</w:t>
            </w:r>
          </w:p>
        </w:tc>
      </w:tr>
      <w:tr w:rsidR="001B46D9" w:rsidRPr="003D13D0" w14:paraId="722DE91A" w14:textId="77777777" w:rsidTr="00A426D6">
        <w:tc>
          <w:tcPr>
            <w:tcW w:w="1008" w:type="dxa"/>
            <w:tcBorders>
              <w:top w:val="nil"/>
              <w:left w:val="nil"/>
              <w:bottom w:val="nil"/>
              <w:right w:val="nil"/>
            </w:tcBorders>
          </w:tcPr>
          <w:p w14:paraId="1B15E1B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181E2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5ECDF1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226.5</w:t>
            </w:r>
          </w:p>
        </w:tc>
        <w:tc>
          <w:tcPr>
            <w:tcW w:w="720" w:type="dxa"/>
            <w:tcBorders>
              <w:top w:val="nil"/>
              <w:left w:val="nil"/>
              <w:bottom w:val="nil"/>
              <w:right w:val="nil"/>
            </w:tcBorders>
            <w:noWrap/>
            <w:tcMar>
              <w:top w:w="15" w:type="dxa"/>
              <w:left w:w="15" w:type="dxa"/>
              <w:bottom w:w="0" w:type="dxa"/>
              <w:right w:w="15" w:type="dxa"/>
            </w:tcMar>
            <w:vAlign w:val="bottom"/>
          </w:tcPr>
          <w:p w14:paraId="1DC3D9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238.6</w:t>
            </w:r>
          </w:p>
        </w:tc>
        <w:tc>
          <w:tcPr>
            <w:tcW w:w="1008" w:type="dxa"/>
            <w:tcBorders>
              <w:top w:val="nil"/>
              <w:left w:val="nil"/>
              <w:bottom w:val="nil"/>
              <w:right w:val="nil"/>
            </w:tcBorders>
            <w:noWrap/>
            <w:tcMar>
              <w:top w:w="15" w:type="dxa"/>
              <w:left w:w="15" w:type="dxa"/>
              <w:bottom w:w="0" w:type="dxa"/>
              <w:right w:w="15" w:type="dxa"/>
            </w:tcMar>
            <w:vAlign w:val="bottom"/>
          </w:tcPr>
          <w:p w14:paraId="7D6C17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-12.12</w:t>
            </w:r>
          </w:p>
        </w:tc>
        <w:tc>
          <w:tcPr>
            <w:tcW w:w="432" w:type="dxa"/>
            <w:tcBorders>
              <w:top w:val="nil"/>
              <w:left w:val="nil"/>
              <w:bottom w:val="nil"/>
              <w:right w:val="nil"/>
            </w:tcBorders>
            <w:noWrap/>
            <w:tcMar>
              <w:top w:w="15" w:type="dxa"/>
              <w:left w:w="15" w:type="dxa"/>
              <w:bottom w:w="0" w:type="dxa"/>
              <w:right w:w="15" w:type="dxa"/>
            </w:tcMar>
            <w:vAlign w:val="bottom"/>
          </w:tcPr>
          <w:p w14:paraId="36C3FE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7F583C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0CC267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3.563</w:t>
            </w:r>
          </w:p>
        </w:tc>
        <w:tc>
          <w:tcPr>
            <w:tcW w:w="720" w:type="dxa"/>
            <w:tcBorders>
              <w:top w:val="nil"/>
              <w:left w:val="nil"/>
              <w:bottom w:val="nil"/>
              <w:right w:val="nil"/>
            </w:tcBorders>
            <w:noWrap/>
            <w:tcMar>
              <w:top w:w="15" w:type="dxa"/>
              <w:left w:w="15" w:type="dxa"/>
              <w:bottom w:w="0" w:type="dxa"/>
              <w:right w:w="15" w:type="dxa"/>
            </w:tcMar>
            <w:vAlign w:val="bottom"/>
          </w:tcPr>
          <w:p w14:paraId="72ED0C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AFEF5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0.1206</w:t>
            </w:r>
          </w:p>
        </w:tc>
      </w:tr>
      <w:tr w:rsidR="001B46D9" w:rsidRPr="003D13D0" w14:paraId="5EB8B21B" w14:textId="77777777" w:rsidTr="00A426D6">
        <w:tc>
          <w:tcPr>
            <w:tcW w:w="1008" w:type="dxa"/>
            <w:tcBorders>
              <w:top w:val="nil"/>
              <w:left w:val="nil"/>
              <w:bottom w:val="nil"/>
              <w:right w:val="nil"/>
            </w:tcBorders>
          </w:tcPr>
          <w:p w14:paraId="6654806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2CE05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44C30B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226.5</w:t>
            </w:r>
          </w:p>
        </w:tc>
        <w:tc>
          <w:tcPr>
            <w:tcW w:w="720" w:type="dxa"/>
            <w:tcBorders>
              <w:top w:val="nil"/>
              <w:left w:val="nil"/>
              <w:bottom w:val="nil"/>
              <w:right w:val="nil"/>
            </w:tcBorders>
            <w:noWrap/>
            <w:tcMar>
              <w:top w:w="15" w:type="dxa"/>
              <w:left w:w="15" w:type="dxa"/>
              <w:bottom w:w="0" w:type="dxa"/>
              <w:right w:w="15" w:type="dxa"/>
            </w:tcMar>
            <w:vAlign w:val="bottom"/>
          </w:tcPr>
          <w:p w14:paraId="09AD88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249.7</w:t>
            </w:r>
          </w:p>
        </w:tc>
        <w:tc>
          <w:tcPr>
            <w:tcW w:w="1008" w:type="dxa"/>
            <w:tcBorders>
              <w:top w:val="nil"/>
              <w:left w:val="nil"/>
              <w:bottom w:val="nil"/>
              <w:right w:val="nil"/>
            </w:tcBorders>
            <w:noWrap/>
            <w:tcMar>
              <w:top w:w="15" w:type="dxa"/>
              <w:left w:w="15" w:type="dxa"/>
              <w:bottom w:w="0" w:type="dxa"/>
              <w:right w:w="15" w:type="dxa"/>
            </w:tcMar>
            <w:vAlign w:val="bottom"/>
          </w:tcPr>
          <w:p w14:paraId="6167A9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-23.15</w:t>
            </w:r>
          </w:p>
        </w:tc>
        <w:tc>
          <w:tcPr>
            <w:tcW w:w="432" w:type="dxa"/>
            <w:tcBorders>
              <w:top w:val="nil"/>
              <w:left w:val="nil"/>
              <w:bottom w:val="nil"/>
              <w:right w:val="nil"/>
            </w:tcBorders>
            <w:noWrap/>
            <w:tcMar>
              <w:top w:w="15" w:type="dxa"/>
              <w:left w:w="15" w:type="dxa"/>
              <w:bottom w:w="0" w:type="dxa"/>
              <w:right w:w="15" w:type="dxa"/>
            </w:tcMar>
            <w:vAlign w:val="bottom"/>
          </w:tcPr>
          <w:p w14:paraId="60CE19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DAB23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096EBC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6.807</w:t>
            </w:r>
          </w:p>
        </w:tc>
        <w:tc>
          <w:tcPr>
            <w:tcW w:w="720" w:type="dxa"/>
            <w:tcBorders>
              <w:top w:val="nil"/>
              <w:left w:val="nil"/>
              <w:bottom w:val="nil"/>
              <w:right w:val="nil"/>
            </w:tcBorders>
            <w:noWrap/>
            <w:tcMar>
              <w:top w:w="15" w:type="dxa"/>
              <w:left w:w="15" w:type="dxa"/>
              <w:bottom w:w="0" w:type="dxa"/>
              <w:right w:w="15" w:type="dxa"/>
            </w:tcMar>
            <w:vAlign w:val="bottom"/>
          </w:tcPr>
          <w:p w14:paraId="785066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3F73F6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36C32B8" w14:textId="77777777" w:rsidTr="00A426D6">
        <w:tc>
          <w:tcPr>
            <w:tcW w:w="1008" w:type="dxa"/>
            <w:tcBorders>
              <w:top w:val="nil"/>
              <w:left w:val="nil"/>
              <w:bottom w:val="nil"/>
              <w:right w:val="nil"/>
            </w:tcBorders>
          </w:tcPr>
          <w:p w14:paraId="6E959CC2"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CABAE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14C47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226.5</w:t>
            </w:r>
          </w:p>
        </w:tc>
        <w:tc>
          <w:tcPr>
            <w:tcW w:w="720" w:type="dxa"/>
            <w:tcBorders>
              <w:top w:val="nil"/>
              <w:left w:val="nil"/>
              <w:bottom w:val="nil"/>
              <w:right w:val="nil"/>
            </w:tcBorders>
            <w:noWrap/>
            <w:tcMar>
              <w:top w:w="15" w:type="dxa"/>
              <w:left w:w="15" w:type="dxa"/>
              <w:bottom w:w="0" w:type="dxa"/>
              <w:right w:w="15" w:type="dxa"/>
            </w:tcMar>
            <w:vAlign w:val="bottom"/>
          </w:tcPr>
          <w:p w14:paraId="46526D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234.6</w:t>
            </w:r>
          </w:p>
        </w:tc>
        <w:tc>
          <w:tcPr>
            <w:tcW w:w="1008" w:type="dxa"/>
            <w:tcBorders>
              <w:top w:val="nil"/>
              <w:left w:val="nil"/>
              <w:bottom w:val="nil"/>
              <w:right w:val="nil"/>
            </w:tcBorders>
            <w:noWrap/>
            <w:tcMar>
              <w:top w:w="15" w:type="dxa"/>
              <w:left w:w="15" w:type="dxa"/>
              <w:bottom w:w="0" w:type="dxa"/>
              <w:right w:w="15" w:type="dxa"/>
            </w:tcMar>
            <w:vAlign w:val="bottom"/>
          </w:tcPr>
          <w:p w14:paraId="6336E2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-8.061</w:t>
            </w:r>
          </w:p>
        </w:tc>
        <w:tc>
          <w:tcPr>
            <w:tcW w:w="432" w:type="dxa"/>
            <w:tcBorders>
              <w:top w:val="nil"/>
              <w:left w:val="nil"/>
              <w:bottom w:val="nil"/>
              <w:right w:val="nil"/>
            </w:tcBorders>
            <w:noWrap/>
            <w:tcMar>
              <w:top w:w="15" w:type="dxa"/>
              <w:left w:w="15" w:type="dxa"/>
              <w:bottom w:w="0" w:type="dxa"/>
              <w:right w:w="15" w:type="dxa"/>
            </w:tcMar>
            <w:vAlign w:val="bottom"/>
          </w:tcPr>
          <w:p w14:paraId="4B9E50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37F72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B477F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2.548</w:t>
            </w:r>
          </w:p>
        </w:tc>
        <w:tc>
          <w:tcPr>
            <w:tcW w:w="720" w:type="dxa"/>
            <w:tcBorders>
              <w:top w:val="nil"/>
              <w:left w:val="nil"/>
              <w:bottom w:val="nil"/>
              <w:right w:val="nil"/>
            </w:tcBorders>
            <w:noWrap/>
            <w:tcMar>
              <w:top w:w="15" w:type="dxa"/>
              <w:left w:w="15" w:type="dxa"/>
              <w:bottom w:w="0" w:type="dxa"/>
              <w:right w:w="15" w:type="dxa"/>
            </w:tcMar>
            <w:vAlign w:val="bottom"/>
          </w:tcPr>
          <w:p w14:paraId="210045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2773D0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0.4659</w:t>
            </w:r>
          </w:p>
        </w:tc>
      </w:tr>
      <w:tr w:rsidR="001B46D9" w:rsidRPr="003D13D0" w14:paraId="0F5DA933" w14:textId="77777777" w:rsidTr="00A426D6">
        <w:tc>
          <w:tcPr>
            <w:tcW w:w="1008" w:type="dxa"/>
            <w:tcBorders>
              <w:top w:val="nil"/>
              <w:left w:val="nil"/>
              <w:bottom w:val="nil"/>
              <w:right w:val="nil"/>
            </w:tcBorders>
          </w:tcPr>
          <w:p w14:paraId="78E2912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6E6D2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0032735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226.5</w:t>
            </w:r>
          </w:p>
        </w:tc>
        <w:tc>
          <w:tcPr>
            <w:tcW w:w="720" w:type="dxa"/>
            <w:tcBorders>
              <w:top w:val="nil"/>
              <w:left w:val="nil"/>
              <w:bottom w:val="nil"/>
              <w:right w:val="nil"/>
            </w:tcBorders>
            <w:noWrap/>
            <w:tcMar>
              <w:top w:w="15" w:type="dxa"/>
              <w:left w:w="15" w:type="dxa"/>
              <w:bottom w:w="0" w:type="dxa"/>
              <w:right w:w="15" w:type="dxa"/>
            </w:tcMar>
            <w:vAlign w:val="bottom"/>
          </w:tcPr>
          <w:p w14:paraId="2A80B6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230.1</w:t>
            </w:r>
          </w:p>
        </w:tc>
        <w:tc>
          <w:tcPr>
            <w:tcW w:w="1008" w:type="dxa"/>
            <w:tcBorders>
              <w:top w:val="nil"/>
              <w:left w:val="nil"/>
              <w:bottom w:val="nil"/>
              <w:right w:val="nil"/>
            </w:tcBorders>
            <w:noWrap/>
            <w:tcMar>
              <w:top w:w="15" w:type="dxa"/>
              <w:left w:w="15" w:type="dxa"/>
              <w:bottom w:w="0" w:type="dxa"/>
              <w:right w:w="15" w:type="dxa"/>
            </w:tcMar>
            <w:vAlign w:val="bottom"/>
          </w:tcPr>
          <w:p w14:paraId="26D37B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-3.586</w:t>
            </w:r>
          </w:p>
        </w:tc>
        <w:tc>
          <w:tcPr>
            <w:tcW w:w="432" w:type="dxa"/>
            <w:tcBorders>
              <w:top w:val="nil"/>
              <w:left w:val="nil"/>
              <w:bottom w:val="nil"/>
              <w:right w:val="nil"/>
            </w:tcBorders>
            <w:noWrap/>
            <w:tcMar>
              <w:top w:w="15" w:type="dxa"/>
              <w:left w:w="15" w:type="dxa"/>
              <w:bottom w:w="0" w:type="dxa"/>
              <w:right w:w="15" w:type="dxa"/>
            </w:tcMar>
            <w:vAlign w:val="bottom"/>
          </w:tcPr>
          <w:p w14:paraId="1A2CB0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F754B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1CDF9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1.133</w:t>
            </w:r>
          </w:p>
        </w:tc>
        <w:tc>
          <w:tcPr>
            <w:tcW w:w="720" w:type="dxa"/>
            <w:tcBorders>
              <w:top w:val="nil"/>
              <w:left w:val="nil"/>
              <w:bottom w:val="nil"/>
              <w:right w:val="nil"/>
            </w:tcBorders>
            <w:noWrap/>
            <w:tcMar>
              <w:top w:w="15" w:type="dxa"/>
              <w:left w:w="15" w:type="dxa"/>
              <w:bottom w:w="0" w:type="dxa"/>
              <w:right w:w="15" w:type="dxa"/>
            </w:tcMar>
            <w:vAlign w:val="bottom"/>
          </w:tcPr>
          <w:p w14:paraId="25E7EA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D173BC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0.9672</w:t>
            </w:r>
          </w:p>
        </w:tc>
      </w:tr>
      <w:tr w:rsidR="001B46D9" w:rsidRPr="003D13D0" w14:paraId="01E166CF" w14:textId="77777777" w:rsidTr="00A426D6">
        <w:tc>
          <w:tcPr>
            <w:tcW w:w="1008" w:type="dxa"/>
            <w:tcBorders>
              <w:top w:val="nil"/>
              <w:left w:val="nil"/>
              <w:bottom w:val="nil"/>
              <w:right w:val="nil"/>
            </w:tcBorders>
          </w:tcPr>
          <w:p w14:paraId="1730C3D3"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4D53544"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26953B6" w14:textId="77777777" w:rsidR="001B46D9" w:rsidRPr="003D13D0" w:rsidRDefault="001B46D9" w:rsidP="00A426D6">
            <w:pPr>
              <w:rPr>
                <w:rFonts w:ascii="Arial" w:hAnsi="Arial" w:cs="Arial"/>
                <w:sz w:val="18"/>
                <w:szCs w:val="18"/>
              </w:rPr>
            </w:pPr>
            <w:r w:rsidRPr="003D13D0">
              <w:rPr>
                <w:rFonts w:ascii="Arial" w:hAnsi="Arial" w:cs="Arial"/>
                <w:sz w:val="18"/>
                <w:szCs w:val="18"/>
              </w:rPr>
              <w:t>231.6</w:t>
            </w:r>
          </w:p>
        </w:tc>
        <w:tc>
          <w:tcPr>
            <w:tcW w:w="720" w:type="dxa"/>
            <w:tcBorders>
              <w:top w:val="nil"/>
              <w:left w:val="nil"/>
              <w:bottom w:val="nil"/>
              <w:right w:val="nil"/>
            </w:tcBorders>
            <w:noWrap/>
            <w:tcMar>
              <w:top w:w="15" w:type="dxa"/>
              <w:left w:w="15" w:type="dxa"/>
              <w:bottom w:w="0" w:type="dxa"/>
              <w:right w:w="15" w:type="dxa"/>
            </w:tcMar>
            <w:vAlign w:val="bottom"/>
          </w:tcPr>
          <w:p w14:paraId="5DBD3712" w14:textId="77777777" w:rsidR="001B46D9" w:rsidRPr="003D13D0" w:rsidRDefault="001B46D9" w:rsidP="00A426D6">
            <w:pPr>
              <w:rPr>
                <w:rFonts w:ascii="Arial" w:hAnsi="Arial" w:cs="Arial"/>
                <w:sz w:val="18"/>
                <w:szCs w:val="18"/>
              </w:rPr>
            </w:pPr>
            <w:r w:rsidRPr="003D13D0">
              <w:rPr>
                <w:rFonts w:ascii="Arial" w:hAnsi="Arial" w:cs="Arial"/>
                <w:sz w:val="18"/>
                <w:szCs w:val="18"/>
              </w:rPr>
              <w:t>238.6</w:t>
            </w:r>
          </w:p>
        </w:tc>
        <w:tc>
          <w:tcPr>
            <w:tcW w:w="1008" w:type="dxa"/>
            <w:tcBorders>
              <w:top w:val="nil"/>
              <w:left w:val="nil"/>
              <w:bottom w:val="nil"/>
              <w:right w:val="nil"/>
            </w:tcBorders>
            <w:noWrap/>
            <w:tcMar>
              <w:top w:w="15" w:type="dxa"/>
              <w:left w:w="15" w:type="dxa"/>
              <w:bottom w:w="0" w:type="dxa"/>
              <w:right w:w="15" w:type="dxa"/>
            </w:tcMar>
            <w:vAlign w:val="bottom"/>
          </w:tcPr>
          <w:p w14:paraId="3EF69218" w14:textId="77777777" w:rsidR="001B46D9" w:rsidRPr="003D13D0" w:rsidRDefault="001B46D9" w:rsidP="00A426D6">
            <w:pPr>
              <w:rPr>
                <w:rFonts w:ascii="Arial" w:hAnsi="Arial" w:cs="Arial"/>
                <w:sz w:val="18"/>
                <w:szCs w:val="18"/>
              </w:rPr>
            </w:pPr>
            <w:r w:rsidRPr="003D13D0">
              <w:rPr>
                <w:rFonts w:ascii="Arial" w:hAnsi="Arial" w:cs="Arial"/>
                <w:sz w:val="18"/>
                <w:szCs w:val="18"/>
              </w:rPr>
              <w:t>-7.067</w:t>
            </w:r>
          </w:p>
        </w:tc>
        <w:tc>
          <w:tcPr>
            <w:tcW w:w="432" w:type="dxa"/>
            <w:tcBorders>
              <w:top w:val="nil"/>
              <w:left w:val="nil"/>
              <w:bottom w:val="nil"/>
              <w:right w:val="nil"/>
            </w:tcBorders>
            <w:noWrap/>
            <w:tcMar>
              <w:top w:w="15" w:type="dxa"/>
              <w:left w:w="15" w:type="dxa"/>
              <w:bottom w:w="0" w:type="dxa"/>
              <w:right w:w="15" w:type="dxa"/>
            </w:tcMar>
            <w:vAlign w:val="bottom"/>
          </w:tcPr>
          <w:p w14:paraId="144F736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70B9B6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355757E" w14:textId="77777777" w:rsidR="001B46D9" w:rsidRPr="003D13D0" w:rsidRDefault="001B46D9" w:rsidP="00A426D6">
            <w:pPr>
              <w:rPr>
                <w:rFonts w:ascii="Arial" w:hAnsi="Arial" w:cs="Arial"/>
                <w:sz w:val="18"/>
                <w:szCs w:val="18"/>
              </w:rPr>
            </w:pPr>
            <w:r w:rsidRPr="003D13D0">
              <w:rPr>
                <w:rFonts w:ascii="Arial" w:hAnsi="Arial" w:cs="Arial"/>
                <w:sz w:val="18"/>
                <w:szCs w:val="18"/>
              </w:rPr>
              <w:t>2.002</w:t>
            </w:r>
          </w:p>
        </w:tc>
        <w:tc>
          <w:tcPr>
            <w:tcW w:w="720" w:type="dxa"/>
            <w:tcBorders>
              <w:top w:val="nil"/>
              <w:left w:val="nil"/>
              <w:bottom w:val="nil"/>
              <w:right w:val="nil"/>
            </w:tcBorders>
            <w:noWrap/>
            <w:tcMar>
              <w:top w:w="15" w:type="dxa"/>
              <w:left w:w="15" w:type="dxa"/>
              <w:bottom w:w="0" w:type="dxa"/>
              <w:right w:w="15" w:type="dxa"/>
            </w:tcMar>
            <w:vAlign w:val="bottom"/>
          </w:tcPr>
          <w:p w14:paraId="208929A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90FE56D" w14:textId="77777777" w:rsidR="001B46D9" w:rsidRPr="003D13D0" w:rsidRDefault="001B46D9" w:rsidP="00A426D6">
            <w:pPr>
              <w:rPr>
                <w:rFonts w:ascii="Arial" w:hAnsi="Arial" w:cs="Arial"/>
                <w:sz w:val="18"/>
                <w:szCs w:val="18"/>
              </w:rPr>
            </w:pPr>
            <w:r w:rsidRPr="003D13D0">
              <w:rPr>
                <w:rFonts w:ascii="Arial" w:hAnsi="Arial" w:cs="Arial"/>
                <w:sz w:val="18"/>
                <w:szCs w:val="18"/>
              </w:rPr>
              <w:t>0.7175</w:t>
            </w:r>
          </w:p>
        </w:tc>
      </w:tr>
      <w:tr w:rsidR="001B46D9" w:rsidRPr="003D13D0" w14:paraId="2407E771" w14:textId="77777777" w:rsidTr="00A426D6">
        <w:tc>
          <w:tcPr>
            <w:tcW w:w="1008" w:type="dxa"/>
            <w:tcBorders>
              <w:top w:val="nil"/>
              <w:left w:val="nil"/>
              <w:bottom w:val="nil"/>
              <w:right w:val="nil"/>
            </w:tcBorders>
          </w:tcPr>
          <w:p w14:paraId="3F31CF5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4ED1D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479256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231.6</w:t>
            </w:r>
          </w:p>
        </w:tc>
        <w:tc>
          <w:tcPr>
            <w:tcW w:w="720" w:type="dxa"/>
            <w:tcBorders>
              <w:top w:val="nil"/>
              <w:left w:val="nil"/>
              <w:bottom w:val="nil"/>
              <w:right w:val="nil"/>
            </w:tcBorders>
            <w:noWrap/>
            <w:tcMar>
              <w:top w:w="15" w:type="dxa"/>
              <w:left w:w="15" w:type="dxa"/>
              <w:bottom w:w="0" w:type="dxa"/>
              <w:right w:w="15" w:type="dxa"/>
            </w:tcMar>
            <w:vAlign w:val="bottom"/>
          </w:tcPr>
          <w:p w14:paraId="53FB14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249.7</w:t>
            </w:r>
          </w:p>
        </w:tc>
        <w:tc>
          <w:tcPr>
            <w:tcW w:w="1008" w:type="dxa"/>
            <w:tcBorders>
              <w:top w:val="nil"/>
              <w:left w:val="nil"/>
              <w:bottom w:val="nil"/>
              <w:right w:val="nil"/>
            </w:tcBorders>
            <w:noWrap/>
            <w:tcMar>
              <w:top w:w="15" w:type="dxa"/>
              <w:left w:w="15" w:type="dxa"/>
              <w:bottom w:w="0" w:type="dxa"/>
              <w:right w:w="15" w:type="dxa"/>
            </w:tcMar>
            <w:vAlign w:val="bottom"/>
          </w:tcPr>
          <w:p w14:paraId="6259B0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-18.10</w:t>
            </w:r>
          </w:p>
        </w:tc>
        <w:tc>
          <w:tcPr>
            <w:tcW w:w="432" w:type="dxa"/>
            <w:tcBorders>
              <w:top w:val="nil"/>
              <w:left w:val="nil"/>
              <w:bottom w:val="nil"/>
              <w:right w:val="nil"/>
            </w:tcBorders>
            <w:noWrap/>
            <w:tcMar>
              <w:top w:w="15" w:type="dxa"/>
              <w:left w:w="15" w:type="dxa"/>
              <w:bottom w:w="0" w:type="dxa"/>
              <w:right w:w="15" w:type="dxa"/>
            </w:tcMar>
            <w:vAlign w:val="bottom"/>
          </w:tcPr>
          <w:p w14:paraId="25C86E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54657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69173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5.128</w:t>
            </w:r>
          </w:p>
        </w:tc>
        <w:tc>
          <w:tcPr>
            <w:tcW w:w="720" w:type="dxa"/>
            <w:tcBorders>
              <w:top w:val="nil"/>
              <w:left w:val="nil"/>
              <w:bottom w:val="nil"/>
              <w:right w:val="nil"/>
            </w:tcBorders>
            <w:noWrap/>
            <w:tcMar>
              <w:top w:w="15" w:type="dxa"/>
              <w:left w:w="15" w:type="dxa"/>
              <w:bottom w:w="0" w:type="dxa"/>
              <w:right w:w="15" w:type="dxa"/>
            </w:tcMar>
            <w:vAlign w:val="bottom"/>
          </w:tcPr>
          <w:p w14:paraId="551A3F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6AF715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0.0043</w:t>
            </w:r>
          </w:p>
        </w:tc>
      </w:tr>
      <w:tr w:rsidR="001B46D9" w:rsidRPr="003D13D0" w14:paraId="4D3F667A" w14:textId="77777777" w:rsidTr="00A426D6">
        <w:tc>
          <w:tcPr>
            <w:tcW w:w="1008" w:type="dxa"/>
            <w:tcBorders>
              <w:top w:val="nil"/>
              <w:left w:val="nil"/>
              <w:bottom w:val="nil"/>
              <w:right w:val="nil"/>
            </w:tcBorders>
          </w:tcPr>
          <w:p w14:paraId="5E46A01B"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67925A4"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0A5EBC2" w14:textId="77777777" w:rsidR="001B46D9" w:rsidRPr="003D13D0" w:rsidRDefault="001B46D9" w:rsidP="00A426D6">
            <w:pPr>
              <w:rPr>
                <w:rFonts w:ascii="Arial" w:hAnsi="Arial" w:cs="Arial"/>
                <w:sz w:val="18"/>
                <w:szCs w:val="18"/>
              </w:rPr>
            </w:pPr>
            <w:r w:rsidRPr="003D13D0">
              <w:rPr>
                <w:rFonts w:ascii="Arial" w:hAnsi="Arial" w:cs="Arial"/>
                <w:sz w:val="18"/>
                <w:szCs w:val="18"/>
              </w:rPr>
              <w:t>231.6</w:t>
            </w:r>
          </w:p>
        </w:tc>
        <w:tc>
          <w:tcPr>
            <w:tcW w:w="720" w:type="dxa"/>
            <w:tcBorders>
              <w:top w:val="nil"/>
              <w:left w:val="nil"/>
              <w:bottom w:val="nil"/>
              <w:right w:val="nil"/>
            </w:tcBorders>
            <w:noWrap/>
            <w:tcMar>
              <w:top w:w="15" w:type="dxa"/>
              <w:left w:w="15" w:type="dxa"/>
              <w:bottom w:w="0" w:type="dxa"/>
              <w:right w:w="15" w:type="dxa"/>
            </w:tcMar>
            <w:vAlign w:val="bottom"/>
          </w:tcPr>
          <w:p w14:paraId="78522985" w14:textId="77777777" w:rsidR="001B46D9" w:rsidRPr="003D13D0" w:rsidRDefault="001B46D9" w:rsidP="00A426D6">
            <w:pPr>
              <w:rPr>
                <w:rFonts w:ascii="Arial" w:hAnsi="Arial" w:cs="Arial"/>
                <w:sz w:val="18"/>
                <w:szCs w:val="18"/>
              </w:rPr>
            </w:pPr>
            <w:r w:rsidRPr="003D13D0">
              <w:rPr>
                <w:rFonts w:ascii="Arial" w:hAnsi="Arial" w:cs="Arial"/>
                <w:sz w:val="18"/>
                <w:szCs w:val="18"/>
              </w:rPr>
              <w:t>234.6</w:t>
            </w:r>
          </w:p>
        </w:tc>
        <w:tc>
          <w:tcPr>
            <w:tcW w:w="1008" w:type="dxa"/>
            <w:tcBorders>
              <w:top w:val="nil"/>
              <w:left w:val="nil"/>
              <w:bottom w:val="nil"/>
              <w:right w:val="nil"/>
            </w:tcBorders>
            <w:noWrap/>
            <w:tcMar>
              <w:top w:w="15" w:type="dxa"/>
              <w:left w:w="15" w:type="dxa"/>
              <w:bottom w:w="0" w:type="dxa"/>
              <w:right w:w="15" w:type="dxa"/>
            </w:tcMar>
            <w:vAlign w:val="bottom"/>
          </w:tcPr>
          <w:p w14:paraId="030FCE6E" w14:textId="77777777" w:rsidR="001B46D9" w:rsidRPr="003D13D0" w:rsidRDefault="001B46D9" w:rsidP="00A426D6">
            <w:pPr>
              <w:rPr>
                <w:rFonts w:ascii="Arial" w:hAnsi="Arial" w:cs="Arial"/>
                <w:sz w:val="18"/>
                <w:szCs w:val="18"/>
              </w:rPr>
            </w:pPr>
            <w:r w:rsidRPr="003D13D0">
              <w:rPr>
                <w:rFonts w:ascii="Arial" w:hAnsi="Arial" w:cs="Arial"/>
                <w:sz w:val="18"/>
                <w:szCs w:val="18"/>
              </w:rPr>
              <w:t>-3.008</w:t>
            </w:r>
          </w:p>
        </w:tc>
        <w:tc>
          <w:tcPr>
            <w:tcW w:w="432" w:type="dxa"/>
            <w:tcBorders>
              <w:top w:val="nil"/>
              <w:left w:val="nil"/>
              <w:bottom w:val="nil"/>
              <w:right w:val="nil"/>
            </w:tcBorders>
            <w:noWrap/>
            <w:tcMar>
              <w:top w:w="15" w:type="dxa"/>
              <w:left w:w="15" w:type="dxa"/>
              <w:bottom w:w="0" w:type="dxa"/>
              <w:right w:w="15" w:type="dxa"/>
            </w:tcMar>
            <w:vAlign w:val="bottom"/>
          </w:tcPr>
          <w:p w14:paraId="106EFB6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CAF3CB2"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39B82B77" w14:textId="77777777" w:rsidR="001B46D9" w:rsidRPr="003D13D0" w:rsidRDefault="001B46D9" w:rsidP="00A426D6">
            <w:pPr>
              <w:rPr>
                <w:rFonts w:ascii="Arial" w:hAnsi="Arial" w:cs="Arial"/>
                <w:sz w:val="18"/>
                <w:szCs w:val="18"/>
              </w:rPr>
            </w:pPr>
            <w:r w:rsidRPr="003D13D0">
              <w:rPr>
                <w:rFonts w:ascii="Arial" w:hAnsi="Arial" w:cs="Arial"/>
                <w:sz w:val="18"/>
                <w:szCs w:val="18"/>
              </w:rPr>
              <w:t>0.9111</w:t>
            </w:r>
          </w:p>
        </w:tc>
        <w:tc>
          <w:tcPr>
            <w:tcW w:w="720" w:type="dxa"/>
            <w:tcBorders>
              <w:top w:val="nil"/>
              <w:left w:val="nil"/>
              <w:bottom w:val="nil"/>
              <w:right w:val="nil"/>
            </w:tcBorders>
            <w:noWrap/>
            <w:tcMar>
              <w:top w:w="15" w:type="dxa"/>
              <w:left w:w="15" w:type="dxa"/>
              <w:bottom w:w="0" w:type="dxa"/>
              <w:right w:w="15" w:type="dxa"/>
            </w:tcMar>
            <w:vAlign w:val="bottom"/>
          </w:tcPr>
          <w:p w14:paraId="696853E9"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268101F" w14:textId="77777777" w:rsidR="001B46D9" w:rsidRPr="003D13D0" w:rsidRDefault="001B46D9" w:rsidP="00A426D6">
            <w:pPr>
              <w:rPr>
                <w:rFonts w:ascii="Arial" w:hAnsi="Arial" w:cs="Arial"/>
                <w:sz w:val="18"/>
                <w:szCs w:val="18"/>
              </w:rPr>
            </w:pPr>
            <w:r w:rsidRPr="003D13D0">
              <w:rPr>
                <w:rFonts w:ascii="Arial" w:hAnsi="Arial" w:cs="Arial"/>
                <w:sz w:val="18"/>
                <w:szCs w:val="18"/>
              </w:rPr>
              <w:t>0.9875</w:t>
            </w:r>
          </w:p>
        </w:tc>
      </w:tr>
      <w:tr w:rsidR="001B46D9" w:rsidRPr="003D13D0" w14:paraId="69DF3C8E" w14:textId="77777777" w:rsidTr="00A426D6">
        <w:tc>
          <w:tcPr>
            <w:tcW w:w="1008" w:type="dxa"/>
            <w:tcBorders>
              <w:top w:val="nil"/>
              <w:left w:val="nil"/>
              <w:bottom w:val="nil"/>
              <w:right w:val="nil"/>
            </w:tcBorders>
          </w:tcPr>
          <w:p w14:paraId="144B41C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626E82D"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3DA5D65F" w14:textId="77777777" w:rsidR="001B46D9" w:rsidRPr="003D13D0" w:rsidRDefault="001B46D9" w:rsidP="00A426D6">
            <w:pPr>
              <w:rPr>
                <w:rFonts w:ascii="Arial" w:hAnsi="Arial" w:cs="Arial"/>
                <w:sz w:val="18"/>
                <w:szCs w:val="18"/>
              </w:rPr>
            </w:pPr>
            <w:r w:rsidRPr="003D13D0">
              <w:rPr>
                <w:rFonts w:ascii="Arial" w:hAnsi="Arial" w:cs="Arial"/>
                <w:sz w:val="18"/>
                <w:szCs w:val="18"/>
              </w:rPr>
              <w:t>231.6</w:t>
            </w:r>
          </w:p>
        </w:tc>
        <w:tc>
          <w:tcPr>
            <w:tcW w:w="720" w:type="dxa"/>
            <w:tcBorders>
              <w:top w:val="nil"/>
              <w:left w:val="nil"/>
              <w:bottom w:val="nil"/>
              <w:right w:val="nil"/>
            </w:tcBorders>
            <w:noWrap/>
            <w:tcMar>
              <w:top w:w="15" w:type="dxa"/>
              <w:left w:w="15" w:type="dxa"/>
              <w:bottom w:w="0" w:type="dxa"/>
              <w:right w:w="15" w:type="dxa"/>
            </w:tcMar>
            <w:vAlign w:val="bottom"/>
          </w:tcPr>
          <w:p w14:paraId="1E1DD40E" w14:textId="77777777" w:rsidR="001B46D9" w:rsidRPr="003D13D0" w:rsidRDefault="001B46D9" w:rsidP="00A426D6">
            <w:pPr>
              <w:rPr>
                <w:rFonts w:ascii="Arial" w:hAnsi="Arial" w:cs="Arial"/>
                <w:sz w:val="18"/>
                <w:szCs w:val="18"/>
              </w:rPr>
            </w:pPr>
            <w:r w:rsidRPr="003D13D0">
              <w:rPr>
                <w:rFonts w:ascii="Arial" w:hAnsi="Arial" w:cs="Arial"/>
                <w:sz w:val="18"/>
                <w:szCs w:val="18"/>
              </w:rPr>
              <w:t>230.1</w:t>
            </w:r>
          </w:p>
        </w:tc>
        <w:tc>
          <w:tcPr>
            <w:tcW w:w="1008" w:type="dxa"/>
            <w:tcBorders>
              <w:top w:val="nil"/>
              <w:left w:val="nil"/>
              <w:bottom w:val="nil"/>
              <w:right w:val="nil"/>
            </w:tcBorders>
            <w:noWrap/>
            <w:tcMar>
              <w:top w:w="15" w:type="dxa"/>
              <w:left w:w="15" w:type="dxa"/>
              <w:bottom w:w="0" w:type="dxa"/>
              <w:right w:w="15" w:type="dxa"/>
            </w:tcMar>
            <w:vAlign w:val="bottom"/>
          </w:tcPr>
          <w:p w14:paraId="795CD2E2" w14:textId="77777777" w:rsidR="001B46D9" w:rsidRPr="003D13D0" w:rsidRDefault="001B46D9" w:rsidP="00A426D6">
            <w:pPr>
              <w:rPr>
                <w:rFonts w:ascii="Arial" w:hAnsi="Arial" w:cs="Arial"/>
                <w:sz w:val="18"/>
                <w:szCs w:val="18"/>
              </w:rPr>
            </w:pPr>
            <w:r w:rsidRPr="003D13D0">
              <w:rPr>
                <w:rFonts w:ascii="Arial" w:hAnsi="Arial" w:cs="Arial"/>
                <w:sz w:val="18"/>
                <w:szCs w:val="18"/>
              </w:rPr>
              <w:t>1.467</w:t>
            </w:r>
          </w:p>
        </w:tc>
        <w:tc>
          <w:tcPr>
            <w:tcW w:w="432" w:type="dxa"/>
            <w:tcBorders>
              <w:top w:val="nil"/>
              <w:left w:val="nil"/>
              <w:bottom w:val="nil"/>
              <w:right w:val="nil"/>
            </w:tcBorders>
            <w:noWrap/>
            <w:tcMar>
              <w:top w:w="15" w:type="dxa"/>
              <w:left w:w="15" w:type="dxa"/>
              <w:bottom w:w="0" w:type="dxa"/>
              <w:right w:w="15" w:type="dxa"/>
            </w:tcMar>
            <w:vAlign w:val="bottom"/>
          </w:tcPr>
          <w:p w14:paraId="791311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A5709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4DE64A5" w14:textId="77777777" w:rsidR="001B46D9" w:rsidRPr="003D13D0" w:rsidRDefault="001B46D9" w:rsidP="00A426D6">
            <w:pPr>
              <w:rPr>
                <w:rFonts w:ascii="Arial" w:hAnsi="Arial" w:cs="Arial"/>
                <w:sz w:val="18"/>
                <w:szCs w:val="18"/>
              </w:rPr>
            </w:pPr>
            <w:r w:rsidRPr="003D13D0">
              <w:rPr>
                <w:rFonts w:ascii="Arial" w:hAnsi="Arial" w:cs="Arial"/>
                <w:sz w:val="18"/>
                <w:szCs w:val="18"/>
              </w:rPr>
              <w:t>0.4442</w:t>
            </w:r>
          </w:p>
        </w:tc>
        <w:tc>
          <w:tcPr>
            <w:tcW w:w="720" w:type="dxa"/>
            <w:tcBorders>
              <w:top w:val="nil"/>
              <w:left w:val="nil"/>
              <w:bottom w:val="nil"/>
              <w:right w:val="nil"/>
            </w:tcBorders>
            <w:noWrap/>
            <w:tcMar>
              <w:top w:w="15" w:type="dxa"/>
              <w:left w:w="15" w:type="dxa"/>
              <w:bottom w:w="0" w:type="dxa"/>
              <w:right w:w="15" w:type="dxa"/>
            </w:tcMar>
            <w:vAlign w:val="bottom"/>
          </w:tcPr>
          <w:p w14:paraId="22C7E28A"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694A7E61"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432695BB" w14:textId="77777777" w:rsidTr="00A426D6">
        <w:tc>
          <w:tcPr>
            <w:tcW w:w="1008" w:type="dxa"/>
            <w:tcBorders>
              <w:top w:val="nil"/>
              <w:left w:val="nil"/>
              <w:bottom w:val="nil"/>
              <w:right w:val="nil"/>
            </w:tcBorders>
          </w:tcPr>
          <w:p w14:paraId="3423145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0CF1D26"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649E1DB5" w14:textId="77777777" w:rsidR="001B46D9" w:rsidRPr="003D13D0" w:rsidRDefault="001B46D9" w:rsidP="00A426D6">
            <w:pPr>
              <w:rPr>
                <w:rFonts w:ascii="Arial" w:hAnsi="Arial" w:cs="Arial"/>
                <w:sz w:val="18"/>
                <w:szCs w:val="18"/>
              </w:rPr>
            </w:pPr>
            <w:r w:rsidRPr="003D13D0">
              <w:rPr>
                <w:rFonts w:ascii="Arial" w:hAnsi="Arial" w:cs="Arial"/>
                <w:sz w:val="18"/>
                <w:szCs w:val="18"/>
              </w:rPr>
              <w:t>238.6</w:t>
            </w:r>
          </w:p>
        </w:tc>
        <w:tc>
          <w:tcPr>
            <w:tcW w:w="720" w:type="dxa"/>
            <w:tcBorders>
              <w:top w:val="nil"/>
              <w:left w:val="nil"/>
              <w:bottom w:val="nil"/>
              <w:right w:val="nil"/>
            </w:tcBorders>
            <w:noWrap/>
            <w:tcMar>
              <w:top w:w="15" w:type="dxa"/>
              <w:left w:w="15" w:type="dxa"/>
              <w:bottom w:w="0" w:type="dxa"/>
              <w:right w:w="15" w:type="dxa"/>
            </w:tcMar>
            <w:vAlign w:val="bottom"/>
          </w:tcPr>
          <w:p w14:paraId="20E69FF8" w14:textId="77777777" w:rsidR="001B46D9" w:rsidRPr="003D13D0" w:rsidRDefault="001B46D9" w:rsidP="00A426D6">
            <w:pPr>
              <w:rPr>
                <w:rFonts w:ascii="Arial" w:hAnsi="Arial" w:cs="Arial"/>
                <w:sz w:val="18"/>
                <w:szCs w:val="18"/>
              </w:rPr>
            </w:pPr>
            <w:r w:rsidRPr="003D13D0">
              <w:rPr>
                <w:rFonts w:ascii="Arial" w:hAnsi="Arial" w:cs="Arial"/>
                <w:sz w:val="18"/>
                <w:szCs w:val="18"/>
              </w:rPr>
              <w:t>249.7</w:t>
            </w:r>
          </w:p>
        </w:tc>
        <w:tc>
          <w:tcPr>
            <w:tcW w:w="1008" w:type="dxa"/>
            <w:tcBorders>
              <w:top w:val="nil"/>
              <w:left w:val="nil"/>
              <w:bottom w:val="nil"/>
              <w:right w:val="nil"/>
            </w:tcBorders>
            <w:noWrap/>
            <w:tcMar>
              <w:top w:w="15" w:type="dxa"/>
              <w:left w:w="15" w:type="dxa"/>
              <w:bottom w:w="0" w:type="dxa"/>
              <w:right w:w="15" w:type="dxa"/>
            </w:tcMar>
            <w:vAlign w:val="bottom"/>
          </w:tcPr>
          <w:p w14:paraId="4A93A032" w14:textId="77777777" w:rsidR="001B46D9" w:rsidRPr="003D13D0" w:rsidRDefault="001B46D9" w:rsidP="00A426D6">
            <w:pPr>
              <w:rPr>
                <w:rFonts w:ascii="Arial" w:hAnsi="Arial" w:cs="Arial"/>
                <w:sz w:val="18"/>
                <w:szCs w:val="18"/>
              </w:rPr>
            </w:pPr>
            <w:r w:rsidRPr="003D13D0">
              <w:rPr>
                <w:rFonts w:ascii="Arial" w:hAnsi="Arial" w:cs="Arial"/>
                <w:sz w:val="18"/>
                <w:szCs w:val="18"/>
              </w:rPr>
              <w:t>-11.03</w:t>
            </w:r>
          </w:p>
        </w:tc>
        <w:tc>
          <w:tcPr>
            <w:tcW w:w="432" w:type="dxa"/>
            <w:tcBorders>
              <w:top w:val="nil"/>
              <w:left w:val="nil"/>
              <w:bottom w:val="nil"/>
              <w:right w:val="nil"/>
            </w:tcBorders>
            <w:noWrap/>
            <w:tcMar>
              <w:top w:w="15" w:type="dxa"/>
              <w:left w:w="15" w:type="dxa"/>
              <w:bottom w:w="0" w:type="dxa"/>
              <w:right w:w="15" w:type="dxa"/>
            </w:tcMar>
            <w:vAlign w:val="bottom"/>
          </w:tcPr>
          <w:p w14:paraId="1C75735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0D7580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059DD70" w14:textId="77777777" w:rsidR="001B46D9" w:rsidRPr="003D13D0" w:rsidRDefault="001B46D9" w:rsidP="00A426D6">
            <w:pPr>
              <w:rPr>
                <w:rFonts w:ascii="Arial" w:hAnsi="Arial" w:cs="Arial"/>
                <w:sz w:val="18"/>
                <w:szCs w:val="18"/>
              </w:rPr>
            </w:pPr>
            <w:r w:rsidRPr="003D13D0">
              <w:rPr>
                <w:rFonts w:ascii="Arial" w:hAnsi="Arial" w:cs="Arial"/>
                <w:sz w:val="18"/>
                <w:szCs w:val="18"/>
              </w:rPr>
              <w:t>3.126</w:t>
            </w:r>
          </w:p>
        </w:tc>
        <w:tc>
          <w:tcPr>
            <w:tcW w:w="720" w:type="dxa"/>
            <w:tcBorders>
              <w:top w:val="nil"/>
              <w:left w:val="nil"/>
              <w:bottom w:val="nil"/>
              <w:right w:val="nil"/>
            </w:tcBorders>
            <w:noWrap/>
            <w:tcMar>
              <w:top w:w="15" w:type="dxa"/>
              <w:left w:w="15" w:type="dxa"/>
              <w:bottom w:w="0" w:type="dxa"/>
              <w:right w:w="15" w:type="dxa"/>
            </w:tcMar>
            <w:vAlign w:val="bottom"/>
          </w:tcPr>
          <w:p w14:paraId="5290EF0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D2F85A4" w14:textId="77777777" w:rsidR="001B46D9" w:rsidRPr="003D13D0" w:rsidRDefault="001B46D9" w:rsidP="00A426D6">
            <w:pPr>
              <w:rPr>
                <w:rFonts w:ascii="Arial" w:hAnsi="Arial" w:cs="Arial"/>
                <w:sz w:val="18"/>
                <w:szCs w:val="18"/>
              </w:rPr>
            </w:pPr>
            <w:r w:rsidRPr="003D13D0">
              <w:rPr>
                <w:rFonts w:ascii="Arial" w:hAnsi="Arial" w:cs="Arial"/>
                <w:sz w:val="18"/>
                <w:szCs w:val="18"/>
              </w:rPr>
              <w:t>0.2350</w:t>
            </w:r>
          </w:p>
        </w:tc>
      </w:tr>
      <w:tr w:rsidR="001B46D9" w:rsidRPr="003D13D0" w14:paraId="765239B5" w14:textId="77777777" w:rsidTr="00A426D6">
        <w:tc>
          <w:tcPr>
            <w:tcW w:w="1008" w:type="dxa"/>
            <w:tcBorders>
              <w:top w:val="nil"/>
              <w:left w:val="nil"/>
              <w:bottom w:val="nil"/>
              <w:right w:val="nil"/>
            </w:tcBorders>
          </w:tcPr>
          <w:p w14:paraId="3A4B06C4"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6B4F7341"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2056D96" w14:textId="77777777" w:rsidR="001B46D9" w:rsidRPr="003D13D0" w:rsidRDefault="001B46D9" w:rsidP="00A426D6">
            <w:pPr>
              <w:rPr>
                <w:rFonts w:ascii="Arial" w:hAnsi="Arial" w:cs="Arial"/>
                <w:sz w:val="18"/>
                <w:szCs w:val="18"/>
              </w:rPr>
            </w:pPr>
            <w:r w:rsidRPr="003D13D0">
              <w:rPr>
                <w:rFonts w:ascii="Arial" w:hAnsi="Arial" w:cs="Arial"/>
                <w:sz w:val="18"/>
                <w:szCs w:val="18"/>
              </w:rPr>
              <w:t>238.6</w:t>
            </w:r>
          </w:p>
        </w:tc>
        <w:tc>
          <w:tcPr>
            <w:tcW w:w="720" w:type="dxa"/>
            <w:tcBorders>
              <w:top w:val="nil"/>
              <w:left w:val="nil"/>
              <w:bottom w:val="nil"/>
              <w:right w:val="nil"/>
            </w:tcBorders>
            <w:noWrap/>
            <w:tcMar>
              <w:top w:w="15" w:type="dxa"/>
              <w:left w:w="15" w:type="dxa"/>
              <w:bottom w:w="0" w:type="dxa"/>
              <w:right w:w="15" w:type="dxa"/>
            </w:tcMar>
            <w:vAlign w:val="bottom"/>
          </w:tcPr>
          <w:p w14:paraId="0549FFC4" w14:textId="77777777" w:rsidR="001B46D9" w:rsidRPr="003D13D0" w:rsidRDefault="001B46D9" w:rsidP="00A426D6">
            <w:pPr>
              <w:rPr>
                <w:rFonts w:ascii="Arial" w:hAnsi="Arial" w:cs="Arial"/>
                <w:sz w:val="18"/>
                <w:szCs w:val="18"/>
              </w:rPr>
            </w:pPr>
            <w:r w:rsidRPr="003D13D0">
              <w:rPr>
                <w:rFonts w:ascii="Arial" w:hAnsi="Arial" w:cs="Arial"/>
                <w:sz w:val="18"/>
                <w:szCs w:val="18"/>
              </w:rPr>
              <w:t>234.6</w:t>
            </w:r>
          </w:p>
        </w:tc>
        <w:tc>
          <w:tcPr>
            <w:tcW w:w="1008" w:type="dxa"/>
            <w:tcBorders>
              <w:top w:val="nil"/>
              <w:left w:val="nil"/>
              <w:bottom w:val="nil"/>
              <w:right w:val="nil"/>
            </w:tcBorders>
            <w:noWrap/>
            <w:tcMar>
              <w:top w:w="15" w:type="dxa"/>
              <w:left w:w="15" w:type="dxa"/>
              <w:bottom w:w="0" w:type="dxa"/>
              <w:right w:w="15" w:type="dxa"/>
            </w:tcMar>
            <w:vAlign w:val="bottom"/>
          </w:tcPr>
          <w:p w14:paraId="02E5C7BE" w14:textId="77777777" w:rsidR="001B46D9" w:rsidRPr="003D13D0" w:rsidRDefault="001B46D9" w:rsidP="00A426D6">
            <w:pPr>
              <w:rPr>
                <w:rFonts w:ascii="Arial" w:hAnsi="Arial" w:cs="Arial"/>
                <w:sz w:val="18"/>
                <w:szCs w:val="18"/>
              </w:rPr>
            </w:pPr>
            <w:r w:rsidRPr="003D13D0">
              <w:rPr>
                <w:rFonts w:ascii="Arial" w:hAnsi="Arial" w:cs="Arial"/>
                <w:sz w:val="18"/>
                <w:szCs w:val="18"/>
              </w:rPr>
              <w:t>4.058</w:t>
            </w:r>
          </w:p>
        </w:tc>
        <w:tc>
          <w:tcPr>
            <w:tcW w:w="432" w:type="dxa"/>
            <w:tcBorders>
              <w:top w:val="nil"/>
              <w:left w:val="nil"/>
              <w:bottom w:val="nil"/>
              <w:right w:val="nil"/>
            </w:tcBorders>
            <w:noWrap/>
            <w:tcMar>
              <w:top w:w="15" w:type="dxa"/>
              <w:left w:w="15" w:type="dxa"/>
              <w:bottom w:w="0" w:type="dxa"/>
              <w:right w:w="15" w:type="dxa"/>
            </w:tcMar>
            <w:vAlign w:val="bottom"/>
          </w:tcPr>
          <w:p w14:paraId="442C66B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66D582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BDB4FDE" w14:textId="77777777" w:rsidR="001B46D9" w:rsidRPr="003D13D0" w:rsidRDefault="001B46D9" w:rsidP="00A426D6">
            <w:pPr>
              <w:rPr>
                <w:rFonts w:ascii="Arial" w:hAnsi="Arial" w:cs="Arial"/>
                <w:sz w:val="18"/>
                <w:szCs w:val="18"/>
              </w:rPr>
            </w:pPr>
            <w:r w:rsidRPr="003D13D0">
              <w:rPr>
                <w:rFonts w:ascii="Arial" w:hAnsi="Arial" w:cs="Arial"/>
                <w:sz w:val="18"/>
                <w:szCs w:val="18"/>
              </w:rPr>
              <w:t>1.229</w:t>
            </w:r>
          </w:p>
        </w:tc>
        <w:tc>
          <w:tcPr>
            <w:tcW w:w="720" w:type="dxa"/>
            <w:tcBorders>
              <w:top w:val="nil"/>
              <w:left w:val="nil"/>
              <w:bottom w:val="nil"/>
              <w:right w:val="nil"/>
            </w:tcBorders>
            <w:noWrap/>
            <w:tcMar>
              <w:top w:w="15" w:type="dxa"/>
              <w:left w:w="15" w:type="dxa"/>
              <w:bottom w:w="0" w:type="dxa"/>
              <w:right w:w="15" w:type="dxa"/>
            </w:tcMar>
            <w:vAlign w:val="bottom"/>
          </w:tcPr>
          <w:p w14:paraId="0793DBF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E6AE7FA" w14:textId="77777777" w:rsidR="001B46D9" w:rsidRPr="003D13D0" w:rsidRDefault="001B46D9" w:rsidP="00A426D6">
            <w:pPr>
              <w:rPr>
                <w:rFonts w:ascii="Arial" w:hAnsi="Arial" w:cs="Arial"/>
                <w:sz w:val="18"/>
                <w:szCs w:val="18"/>
              </w:rPr>
            </w:pPr>
            <w:r w:rsidRPr="003D13D0">
              <w:rPr>
                <w:rFonts w:ascii="Arial" w:hAnsi="Arial" w:cs="Arial"/>
                <w:sz w:val="18"/>
                <w:szCs w:val="18"/>
              </w:rPr>
              <w:t>0.9537</w:t>
            </w:r>
          </w:p>
        </w:tc>
      </w:tr>
      <w:tr w:rsidR="001B46D9" w:rsidRPr="003D13D0" w14:paraId="7311AB86" w14:textId="77777777" w:rsidTr="00A426D6">
        <w:tc>
          <w:tcPr>
            <w:tcW w:w="1008" w:type="dxa"/>
            <w:tcBorders>
              <w:top w:val="nil"/>
              <w:left w:val="nil"/>
              <w:bottom w:val="nil"/>
              <w:right w:val="nil"/>
            </w:tcBorders>
          </w:tcPr>
          <w:p w14:paraId="4B7CD76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F616869"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26EF48A1" w14:textId="77777777" w:rsidR="001B46D9" w:rsidRPr="003D13D0" w:rsidRDefault="001B46D9" w:rsidP="00A426D6">
            <w:pPr>
              <w:rPr>
                <w:rFonts w:ascii="Arial" w:hAnsi="Arial" w:cs="Arial"/>
                <w:sz w:val="18"/>
                <w:szCs w:val="18"/>
              </w:rPr>
            </w:pPr>
            <w:r w:rsidRPr="003D13D0">
              <w:rPr>
                <w:rFonts w:ascii="Arial" w:hAnsi="Arial" w:cs="Arial"/>
                <w:sz w:val="18"/>
                <w:szCs w:val="18"/>
              </w:rPr>
              <w:t>238.6</w:t>
            </w:r>
          </w:p>
        </w:tc>
        <w:tc>
          <w:tcPr>
            <w:tcW w:w="720" w:type="dxa"/>
            <w:tcBorders>
              <w:top w:val="nil"/>
              <w:left w:val="nil"/>
              <w:bottom w:val="nil"/>
              <w:right w:val="nil"/>
            </w:tcBorders>
            <w:noWrap/>
            <w:tcMar>
              <w:top w:w="15" w:type="dxa"/>
              <w:left w:w="15" w:type="dxa"/>
              <w:bottom w:w="0" w:type="dxa"/>
              <w:right w:w="15" w:type="dxa"/>
            </w:tcMar>
            <w:vAlign w:val="bottom"/>
          </w:tcPr>
          <w:p w14:paraId="44C22314" w14:textId="77777777" w:rsidR="001B46D9" w:rsidRPr="003D13D0" w:rsidRDefault="001B46D9" w:rsidP="00A426D6">
            <w:pPr>
              <w:rPr>
                <w:rFonts w:ascii="Arial" w:hAnsi="Arial" w:cs="Arial"/>
                <w:sz w:val="18"/>
                <w:szCs w:val="18"/>
              </w:rPr>
            </w:pPr>
            <w:r w:rsidRPr="003D13D0">
              <w:rPr>
                <w:rFonts w:ascii="Arial" w:hAnsi="Arial" w:cs="Arial"/>
                <w:sz w:val="18"/>
                <w:szCs w:val="18"/>
              </w:rPr>
              <w:t>230.1</w:t>
            </w:r>
          </w:p>
        </w:tc>
        <w:tc>
          <w:tcPr>
            <w:tcW w:w="1008" w:type="dxa"/>
            <w:tcBorders>
              <w:top w:val="nil"/>
              <w:left w:val="nil"/>
              <w:bottom w:val="nil"/>
              <w:right w:val="nil"/>
            </w:tcBorders>
            <w:noWrap/>
            <w:tcMar>
              <w:top w:w="15" w:type="dxa"/>
              <w:left w:w="15" w:type="dxa"/>
              <w:bottom w:w="0" w:type="dxa"/>
              <w:right w:w="15" w:type="dxa"/>
            </w:tcMar>
            <w:vAlign w:val="bottom"/>
          </w:tcPr>
          <w:p w14:paraId="66C880E4" w14:textId="77777777" w:rsidR="001B46D9" w:rsidRPr="003D13D0" w:rsidRDefault="001B46D9" w:rsidP="00A426D6">
            <w:pPr>
              <w:rPr>
                <w:rFonts w:ascii="Arial" w:hAnsi="Arial" w:cs="Arial"/>
                <w:sz w:val="18"/>
                <w:szCs w:val="18"/>
              </w:rPr>
            </w:pPr>
            <w:r w:rsidRPr="003D13D0">
              <w:rPr>
                <w:rFonts w:ascii="Arial" w:hAnsi="Arial" w:cs="Arial"/>
                <w:sz w:val="18"/>
                <w:szCs w:val="18"/>
              </w:rPr>
              <w:t>8.533</w:t>
            </w:r>
          </w:p>
        </w:tc>
        <w:tc>
          <w:tcPr>
            <w:tcW w:w="432" w:type="dxa"/>
            <w:tcBorders>
              <w:top w:val="nil"/>
              <w:left w:val="nil"/>
              <w:bottom w:val="nil"/>
              <w:right w:val="nil"/>
            </w:tcBorders>
            <w:noWrap/>
            <w:tcMar>
              <w:top w:w="15" w:type="dxa"/>
              <w:left w:w="15" w:type="dxa"/>
              <w:bottom w:w="0" w:type="dxa"/>
              <w:right w:w="15" w:type="dxa"/>
            </w:tcMar>
            <w:vAlign w:val="bottom"/>
          </w:tcPr>
          <w:p w14:paraId="3505A7B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500A945"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56A8AF7" w14:textId="77777777" w:rsidR="001B46D9" w:rsidRPr="003D13D0" w:rsidRDefault="001B46D9" w:rsidP="00A426D6">
            <w:pPr>
              <w:rPr>
                <w:rFonts w:ascii="Arial" w:hAnsi="Arial" w:cs="Arial"/>
                <w:sz w:val="18"/>
                <w:szCs w:val="18"/>
              </w:rPr>
            </w:pPr>
            <w:r w:rsidRPr="003D13D0">
              <w:rPr>
                <w:rFonts w:ascii="Arial" w:hAnsi="Arial" w:cs="Arial"/>
                <w:sz w:val="18"/>
                <w:szCs w:val="18"/>
              </w:rPr>
              <w:t>2.584</w:t>
            </w:r>
          </w:p>
        </w:tc>
        <w:tc>
          <w:tcPr>
            <w:tcW w:w="720" w:type="dxa"/>
            <w:tcBorders>
              <w:top w:val="nil"/>
              <w:left w:val="nil"/>
              <w:bottom w:val="nil"/>
              <w:right w:val="nil"/>
            </w:tcBorders>
            <w:noWrap/>
            <w:tcMar>
              <w:top w:w="15" w:type="dxa"/>
              <w:left w:w="15" w:type="dxa"/>
              <w:bottom w:w="0" w:type="dxa"/>
              <w:right w:w="15" w:type="dxa"/>
            </w:tcMar>
            <w:vAlign w:val="bottom"/>
          </w:tcPr>
          <w:p w14:paraId="136209D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32023FF" w14:textId="77777777" w:rsidR="001B46D9" w:rsidRPr="003D13D0" w:rsidRDefault="001B46D9" w:rsidP="00A426D6">
            <w:pPr>
              <w:rPr>
                <w:rFonts w:ascii="Arial" w:hAnsi="Arial" w:cs="Arial"/>
                <w:sz w:val="18"/>
                <w:szCs w:val="18"/>
              </w:rPr>
            </w:pPr>
            <w:r w:rsidRPr="003D13D0">
              <w:rPr>
                <w:rFonts w:ascii="Arial" w:hAnsi="Arial" w:cs="Arial"/>
                <w:sz w:val="18"/>
                <w:szCs w:val="18"/>
              </w:rPr>
              <w:t>0.4490</w:t>
            </w:r>
          </w:p>
        </w:tc>
      </w:tr>
      <w:tr w:rsidR="001B46D9" w:rsidRPr="003D13D0" w14:paraId="68849102" w14:textId="77777777" w:rsidTr="00A426D6">
        <w:tc>
          <w:tcPr>
            <w:tcW w:w="1008" w:type="dxa"/>
            <w:tcBorders>
              <w:top w:val="nil"/>
              <w:left w:val="nil"/>
              <w:bottom w:val="nil"/>
              <w:right w:val="nil"/>
            </w:tcBorders>
          </w:tcPr>
          <w:p w14:paraId="07EE353C"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87CF4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CBD75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249.7</w:t>
            </w:r>
          </w:p>
        </w:tc>
        <w:tc>
          <w:tcPr>
            <w:tcW w:w="720" w:type="dxa"/>
            <w:tcBorders>
              <w:top w:val="nil"/>
              <w:left w:val="nil"/>
              <w:bottom w:val="nil"/>
              <w:right w:val="nil"/>
            </w:tcBorders>
            <w:noWrap/>
            <w:tcMar>
              <w:top w:w="15" w:type="dxa"/>
              <w:left w:w="15" w:type="dxa"/>
              <w:bottom w:w="0" w:type="dxa"/>
              <w:right w:w="15" w:type="dxa"/>
            </w:tcMar>
            <w:vAlign w:val="bottom"/>
          </w:tcPr>
          <w:p w14:paraId="1B46DC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234.6</w:t>
            </w:r>
          </w:p>
        </w:tc>
        <w:tc>
          <w:tcPr>
            <w:tcW w:w="1008" w:type="dxa"/>
            <w:tcBorders>
              <w:top w:val="nil"/>
              <w:left w:val="nil"/>
              <w:bottom w:val="nil"/>
              <w:right w:val="nil"/>
            </w:tcBorders>
            <w:noWrap/>
            <w:tcMar>
              <w:top w:w="15" w:type="dxa"/>
              <w:left w:w="15" w:type="dxa"/>
              <w:bottom w:w="0" w:type="dxa"/>
              <w:right w:w="15" w:type="dxa"/>
            </w:tcMar>
            <w:vAlign w:val="bottom"/>
          </w:tcPr>
          <w:p w14:paraId="08880D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15.09</w:t>
            </w:r>
          </w:p>
        </w:tc>
        <w:tc>
          <w:tcPr>
            <w:tcW w:w="432" w:type="dxa"/>
            <w:tcBorders>
              <w:top w:val="nil"/>
              <w:left w:val="nil"/>
              <w:bottom w:val="nil"/>
              <w:right w:val="nil"/>
            </w:tcBorders>
            <w:noWrap/>
            <w:tcMar>
              <w:top w:w="15" w:type="dxa"/>
              <w:left w:w="15" w:type="dxa"/>
              <w:bottom w:w="0" w:type="dxa"/>
              <w:right w:w="15" w:type="dxa"/>
            </w:tcMar>
            <w:vAlign w:val="bottom"/>
          </w:tcPr>
          <w:p w14:paraId="666980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837F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7AC15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4.571</w:t>
            </w:r>
          </w:p>
        </w:tc>
        <w:tc>
          <w:tcPr>
            <w:tcW w:w="720" w:type="dxa"/>
            <w:tcBorders>
              <w:top w:val="nil"/>
              <w:left w:val="nil"/>
              <w:bottom w:val="nil"/>
              <w:right w:val="nil"/>
            </w:tcBorders>
            <w:noWrap/>
            <w:tcMar>
              <w:top w:w="15" w:type="dxa"/>
              <w:left w:w="15" w:type="dxa"/>
              <w:bottom w:w="0" w:type="dxa"/>
              <w:right w:w="15" w:type="dxa"/>
            </w:tcMar>
            <w:vAlign w:val="bottom"/>
          </w:tcPr>
          <w:p w14:paraId="4FC9EA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104600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0.0165</w:t>
            </w:r>
          </w:p>
        </w:tc>
      </w:tr>
      <w:tr w:rsidR="001B46D9" w:rsidRPr="003D13D0" w14:paraId="07EF5171" w14:textId="77777777" w:rsidTr="00A426D6">
        <w:tc>
          <w:tcPr>
            <w:tcW w:w="1008" w:type="dxa"/>
            <w:tcBorders>
              <w:top w:val="nil"/>
              <w:left w:val="nil"/>
              <w:bottom w:val="nil"/>
              <w:right w:val="nil"/>
            </w:tcBorders>
          </w:tcPr>
          <w:p w14:paraId="40BBD9EF"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01A488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200FDF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249.7</w:t>
            </w:r>
          </w:p>
        </w:tc>
        <w:tc>
          <w:tcPr>
            <w:tcW w:w="720" w:type="dxa"/>
            <w:tcBorders>
              <w:top w:val="nil"/>
              <w:left w:val="nil"/>
              <w:bottom w:val="nil"/>
              <w:right w:val="nil"/>
            </w:tcBorders>
            <w:noWrap/>
            <w:tcMar>
              <w:top w:w="15" w:type="dxa"/>
              <w:left w:w="15" w:type="dxa"/>
              <w:bottom w:w="0" w:type="dxa"/>
              <w:right w:w="15" w:type="dxa"/>
            </w:tcMar>
            <w:vAlign w:val="bottom"/>
          </w:tcPr>
          <w:p w14:paraId="1BFB46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230.1</w:t>
            </w:r>
          </w:p>
        </w:tc>
        <w:tc>
          <w:tcPr>
            <w:tcW w:w="1008" w:type="dxa"/>
            <w:tcBorders>
              <w:top w:val="nil"/>
              <w:left w:val="nil"/>
              <w:bottom w:val="nil"/>
              <w:right w:val="nil"/>
            </w:tcBorders>
            <w:noWrap/>
            <w:tcMar>
              <w:top w:w="15" w:type="dxa"/>
              <w:left w:w="15" w:type="dxa"/>
              <w:bottom w:w="0" w:type="dxa"/>
              <w:right w:w="15" w:type="dxa"/>
            </w:tcMar>
            <w:vAlign w:val="bottom"/>
          </w:tcPr>
          <w:p w14:paraId="11D2EC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19.57</w:t>
            </w:r>
          </w:p>
        </w:tc>
        <w:tc>
          <w:tcPr>
            <w:tcW w:w="432" w:type="dxa"/>
            <w:tcBorders>
              <w:top w:val="nil"/>
              <w:left w:val="nil"/>
              <w:bottom w:val="nil"/>
              <w:right w:val="nil"/>
            </w:tcBorders>
            <w:noWrap/>
            <w:tcMar>
              <w:top w:w="15" w:type="dxa"/>
              <w:left w:w="15" w:type="dxa"/>
              <w:bottom w:w="0" w:type="dxa"/>
              <w:right w:w="15" w:type="dxa"/>
            </w:tcMar>
            <w:vAlign w:val="bottom"/>
          </w:tcPr>
          <w:p w14:paraId="63D8C1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D81CC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4798C8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5.926</w:t>
            </w:r>
          </w:p>
        </w:tc>
        <w:tc>
          <w:tcPr>
            <w:tcW w:w="720" w:type="dxa"/>
            <w:tcBorders>
              <w:top w:val="nil"/>
              <w:left w:val="nil"/>
              <w:bottom w:val="nil"/>
              <w:right w:val="nil"/>
            </w:tcBorders>
            <w:noWrap/>
            <w:tcMar>
              <w:top w:w="15" w:type="dxa"/>
              <w:left w:w="15" w:type="dxa"/>
              <w:bottom w:w="0" w:type="dxa"/>
              <w:right w:w="15" w:type="dxa"/>
            </w:tcMar>
            <w:vAlign w:val="bottom"/>
          </w:tcPr>
          <w:p w14:paraId="4B5E2A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769688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0.0005</w:t>
            </w:r>
          </w:p>
        </w:tc>
      </w:tr>
      <w:tr w:rsidR="001B46D9" w:rsidRPr="003D13D0" w14:paraId="394604D1" w14:textId="77777777" w:rsidTr="00A426D6">
        <w:tc>
          <w:tcPr>
            <w:tcW w:w="1008" w:type="dxa"/>
            <w:tcBorders>
              <w:top w:val="nil"/>
              <w:left w:val="nil"/>
              <w:bottom w:val="nil"/>
              <w:right w:val="nil"/>
            </w:tcBorders>
          </w:tcPr>
          <w:p w14:paraId="03141E5E"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35DDA61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133A4F3A" w14:textId="77777777" w:rsidR="001B46D9" w:rsidRPr="003D13D0" w:rsidRDefault="001B46D9" w:rsidP="00A426D6">
            <w:pPr>
              <w:rPr>
                <w:rFonts w:ascii="Arial" w:hAnsi="Arial" w:cs="Arial"/>
                <w:sz w:val="18"/>
                <w:szCs w:val="18"/>
              </w:rPr>
            </w:pPr>
            <w:r w:rsidRPr="003D13D0">
              <w:rPr>
                <w:rFonts w:ascii="Arial" w:hAnsi="Arial" w:cs="Arial"/>
                <w:sz w:val="18"/>
                <w:szCs w:val="18"/>
              </w:rPr>
              <w:t>234.6</w:t>
            </w:r>
          </w:p>
        </w:tc>
        <w:tc>
          <w:tcPr>
            <w:tcW w:w="720" w:type="dxa"/>
            <w:tcBorders>
              <w:top w:val="nil"/>
              <w:left w:val="nil"/>
              <w:bottom w:val="nil"/>
              <w:right w:val="nil"/>
            </w:tcBorders>
            <w:noWrap/>
            <w:tcMar>
              <w:top w:w="15" w:type="dxa"/>
              <w:left w:w="15" w:type="dxa"/>
              <w:bottom w:w="0" w:type="dxa"/>
              <w:right w:w="15" w:type="dxa"/>
            </w:tcMar>
            <w:vAlign w:val="bottom"/>
          </w:tcPr>
          <w:p w14:paraId="3EFE2063" w14:textId="77777777" w:rsidR="001B46D9" w:rsidRPr="003D13D0" w:rsidRDefault="001B46D9" w:rsidP="00A426D6">
            <w:pPr>
              <w:rPr>
                <w:rFonts w:ascii="Arial" w:hAnsi="Arial" w:cs="Arial"/>
                <w:sz w:val="18"/>
                <w:szCs w:val="18"/>
              </w:rPr>
            </w:pPr>
            <w:r w:rsidRPr="003D13D0">
              <w:rPr>
                <w:rFonts w:ascii="Arial" w:hAnsi="Arial" w:cs="Arial"/>
                <w:sz w:val="18"/>
                <w:szCs w:val="18"/>
              </w:rPr>
              <w:t>230.1</w:t>
            </w:r>
          </w:p>
        </w:tc>
        <w:tc>
          <w:tcPr>
            <w:tcW w:w="1008" w:type="dxa"/>
            <w:tcBorders>
              <w:top w:val="nil"/>
              <w:left w:val="nil"/>
              <w:bottom w:val="nil"/>
              <w:right w:val="nil"/>
            </w:tcBorders>
            <w:noWrap/>
            <w:tcMar>
              <w:top w:w="15" w:type="dxa"/>
              <w:left w:w="15" w:type="dxa"/>
              <w:bottom w:w="0" w:type="dxa"/>
              <w:right w:w="15" w:type="dxa"/>
            </w:tcMar>
            <w:vAlign w:val="bottom"/>
          </w:tcPr>
          <w:p w14:paraId="362D5846" w14:textId="77777777" w:rsidR="001B46D9" w:rsidRPr="003D13D0" w:rsidRDefault="001B46D9" w:rsidP="00A426D6">
            <w:pPr>
              <w:rPr>
                <w:rFonts w:ascii="Arial" w:hAnsi="Arial" w:cs="Arial"/>
                <w:sz w:val="18"/>
                <w:szCs w:val="18"/>
              </w:rPr>
            </w:pPr>
            <w:r w:rsidRPr="003D13D0">
              <w:rPr>
                <w:rFonts w:ascii="Arial" w:hAnsi="Arial" w:cs="Arial"/>
                <w:sz w:val="18"/>
                <w:szCs w:val="18"/>
              </w:rPr>
              <w:t>4.475</w:t>
            </w:r>
          </w:p>
        </w:tc>
        <w:tc>
          <w:tcPr>
            <w:tcW w:w="432" w:type="dxa"/>
            <w:tcBorders>
              <w:top w:val="nil"/>
              <w:left w:val="nil"/>
              <w:bottom w:val="nil"/>
              <w:right w:val="nil"/>
            </w:tcBorders>
            <w:noWrap/>
            <w:tcMar>
              <w:top w:w="15" w:type="dxa"/>
              <w:left w:w="15" w:type="dxa"/>
              <w:bottom w:w="0" w:type="dxa"/>
              <w:right w:w="15" w:type="dxa"/>
            </w:tcMar>
            <w:vAlign w:val="bottom"/>
          </w:tcPr>
          <w:p w14:paraId="04A034E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11A0944"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EE2218A" w14:textId="77777777" w:rsidR="001B46D9" w:rsidRPr="003D13D0" w:rsidRDefault="001B46D9" w:rsidP="00A426D6">
            <w:pPr>
              <w:rPr>
                <w:rFonts w:ascii="Arial" w:hAnsi="Arial" w:cs="Arial"/>
                <w:sz w:val="18"/>
                <w:szCs w:val="18"/>
              </w:rPr>
            </w:pPr>
            <w:r w:rsidRPr="003D13D0">
              <w:rPr>
                <w:rFonts w:ascii="Arial" w:hAnsi="Arial" w:cs="Arial"/>
                <w:sz w:val="18"/>
                <w:szCs w:val="18"/>
              </w:rPr>
              <w:t>1.464</w:t>
            </w:r>
          </w:p>
        </w:tc>
        <w:tc>
          <w:tcPr>
            <w:tcW w:w="720" w:type="dxa"/>
            <w:tcBorders>
              <w:top w:val="nil"/>
              <w:left w:val="nil"/>
              <w:bottom w:val="nil"/>
              <w:right w:val="nil"/>
            </w:tcBorders>
            <w:noWrap/>
            <w:tcMar>
              <w:top w:w="15" w:type="dxa"/>
              <w:left w:w="15" w:type="dxa"/>
              <w:bottom w:w="0" w:type="dxa"/>
              <w:right w:w="15" w:type="dxa"/>
            </w:tcMar>
            <w:vAlign w:val="bottom"/>
          </w:tcPr>
          <w:p w14:paraId="342D6893"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D11A725" w14:textId="77777777" w:rsidR="001B46D9" w:rsidRPr="003D13D0" w:rsidRDefault="001B46D9" w:rsidP="00A426D6">
            <w:pPr>
              <w:rPr>
                <w:rFonts w:ascii="Arial" w:hAnsi="Arial" w:cs="Arial"/>
                <w:sz w:val="18"/>
                <w:szCs w:val="18"/>
              </w:rPr>
            </w:pPr>
            <w:r w:rsidRPr="003D13D0">
              <w:rPr>
                <w:rFonts w:ascii="Arial" w:hAnsi="Arial" w:cs="Arial"/>
                <w:sz w:val="18"/>
                <w:szCs w:val="18"/>
              </w:rPr>
              <w:t>0.9059</w:t>
            </w:r>
          </w:p>
        </w:tc>
      </w:tr>
      <w:tr w:rsidR="001B46D9" w:rsidRPr="003D13D0" w14:paraId="0C02E650" w14:textId="77777777" w:rsidTr="00A426D6">
        <w:tc>
          <w:tcPr>
            <w:tcW w:w="1008" w:type="dxa"/>
            <w:tcBorders>
              <w:top w:val="nil"/>
              <w:left w:val="nil"/>
              <w:bottom w:val="nil"/>
              <w:right w:val="nil"/>
            </w:tcBorders>
          </w:tcPr>
          <w:p w14:paraId="4E339F9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D7F342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3FFDDF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9F3DA0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AFFEAF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6E647A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B57621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25A6AB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1BCB30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F2D6830" w14:textId="77777777" w:rsidR="001B46D9" w:rsidRPr="003D13D0" w:rsidRDefault="001B46D9" w:rsidP="00A426D6">
            <w:pPr>
              <w:rPr>
                <w:rFonts w:ascii="Arial" w:hAnsi="Arial" w:cs="Arial"/>
                <w:sz w:val="18"/>
                <w:szCs w:val="18"/>
              </w:rPr>
            </w:pPr>
          </w:p>
        </w:tc>
      </w:tr>
      <w:tr w:rsidR="001B46D9" w:rsidRPr="003D13D0" w14:paraId="36EE3984" w14:textId="77777777" w:rsidTr="00A426D6">
        <w:tc>
          <w:tcPr>
            <w:tcW w:w="1008" w:type="dxa"/>
            <w:tcBorders>
              <w:top w:val="nil"/>
              <w:left w:val="nil"/>
              <w:bottom w:val="nil"/>
              <w:right w:val="nil"/>
            </w:tcBorders>
          </w:tcPr>
          <w:p w14:paraId="664A3BB0"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48E0CAB8" w14:textId="77777777" w:rsidR="001B46D9" w:rsidRPr="003D13D0" w:rsidRDefault="001B46D9" w:rsidP="00A426D6">
            <w:pPr>
              <w:rPr>
                <w:rFonts w:ascii="Arial" w:hAnsi="Arial" w:cs="Arial"/>
                <w:sz w:val="18"/>
                <w:szCs w:val="18"/>
              </w:rPr>
            </w:pPr>
            <w:r w:rsidRPr="003D13D0">
              <w:rPr>
                <w:rFonts w:ascii="Arial" w:hAnsi="Arial" w:cs="Arial"/>
                <w:b/>
                <w:bCs/>
                <w:sz w:val="18"/>
                <w:szCs w:val="18"/>
              </w:rPr>
              <w:t>Week 12</w:t>
            </w:r>
          </w:p>
        </w:tc>
        <w:tc>
          <w:tcPr>
            <w:tcW w:w="720" w:type="dxa"/>
            <w:tcBorders>
              <w:top w:val="nil"/>
              <w:left w:val="nil"/>
              <w:bottom w:val="nil"/>
              <w:right w:val="nil"/>
            </w:tcBorders>
            <w:noWrap/>
            <w:tcMar>
              <w:top w:w="15" w:type="dxa"/>
              <w:left w:w="15" w:type="dxa"/>
              <w:bottom w:w="0" w:type="dxa"/>
              <w:right w:w="15" w:type="dxa"/>
            </w:tcMar>
            <w:vAlign w:val="bottom"/>
          </w:tcPr>
          <w:p w14:paraId="72CDD16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CE65C9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C7AEB7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2A9040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90D91A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898DA0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AF21BA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51AF9CE" w14:textId="77777777" w:rsidR="001B46D9" w:rsidRPr="003D13D0" w:rsidRDefault="001B46D9" w:rsidP="00A426D6">
            <w:pPr>
              <w:rPr>
                <w:rFonts w:ascii="Arial" w:hAnsi="Arial" w:cs="Arial"/>
                <w:sz w:val="18"/>
                <w:szCs w:val="18"/>
              </w:rPr>
            </w:pPr>
          </w:p>
        </w:tc>
      </w:tr>
      <w:tr w:rsidR="001B46D9" w:rsidRPr="003D13D0" w14:paraId="53D70A48" w14:textId="77777777" w:rsidTr="00A426D6">
        <w:tc>
          <w:tcPr>
            <w:tcW w:w="1008" w:type="dxa"/>
            <w:tcBorders>
              <w:top w:val="nil"/>
              <w:left w:val="nil"/>
              <w:bottom w:val="nil"/>
              <w:right w:val="nil"/>
            </w:tcBorders>
          </w:tcPr>
          <w:p w14:paraId="6C214315"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53177D6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4733C817" w14:textId="77777777" w:rsidR="001B46D9" w:rsidRPr="003D13D0" w:rsidRDefault="001B46D9" w:rsidP="00A426D6">
            <w:pPr>
              <w:rPr>
                <w:rFonts w:ascii="Arial" w:hAnsi="Arial" w:cs="Arial"/>
                <w:sz w:val="18"/>
                <w:szCs w:val="18"/>
              </w:rPr>
            </w:pPr>
            <w:r w:rsidRPr="003D13D0">
              <w:rPr>
                <w:rFonts w:ascii="Arial" w:hAnsi="Arial" w:cs="Arial"/>
                <w:sz w:val="18"/>
                <w:szCs w:val="18"/>
              </w:rPr>
              <w:t>224.6</w:t>
            </w:r>
          </w:p>
        </w:tc>
        <w:tc>
          <w:tcPr>
            <w:tcW w:w="720" w:type="dxa"/>
            <w:tcBorders>
              <w:top w:val="nil"/>
              <w:left w:val="nil"/>
              <w:bottom w:val="nil"/>
              <w:right w:val="nil"/>
            </w:tcBorders>
            <w:noWrap/>
            <w:tcMar>
              <w:top w:w="15" w:type="dxa"/>
              <w:left w:w="15" w:type="dxa"/>
              <w:bottom w:w="0" w:type="dxa"/>
              <w:right w:w="15" w:type="dxa"/>
            </w:tcMar>
            <w:vAlign w:val="bottom"/>
          </w:tcPr>
          <w:p w14:paraId="2890001C" w14:textId="77777777" w:rsidR="001B46D9" w:rsidRPr="003D13D0" w:rsidRDefault="001B46D9" w:rsidP="00A426D6">
            <w:pPr>
              <w:rPr>
                <w:rFonts w:ascii="Arial" w:hAnsi="Arial" w:cs="Arial"/>
                <w:sz w:val="18"/>
                <w:szCs w:val="18"/>
              </w:rPr>
            </w:pPr>
            <w:r w:rsidRPr="003D13D0">
              <w:rPr>
                <w:rFonts w:ascii="Arial" w:hAnsi="Arial" w:cs="Arial"/>
                <w:sz w:val="18"/>
                <w:szCs w:val="18"/>
              </w:rPr>
              <w:t>230.4</w:t>
            </w:r>
          </w:p>
        </w:tc>
        <w:tc>
          <w:tcPr>
            <w:tcW w:w="1008" w:type="dxa"/>
            <w:tcBorders>
              <w:top w:val="nil"/>
              <w:left w:val="nil"/>
              <w:bottom w:val="nil"/>
              <w:right w:val="nil"/>
            </w:tcBorders>
            <w:noWrap/>
            <w:tcMar>
              <w:top w:w="15" w:type="dxa"/>
              <w:left w:w="15" w:type="dxa"/>
              <w:bottom w:w="0" w:type="dxa"/>
              <w:right w:w="15" w:type="dxa"/>
            </w:tcMar>
            <w:vAlign w:val="bottom"/>
          </w:tcPr>
          <w:p w14:paraId="3760FF46" w14:textId="77777777" w:rsidR="001B46D9" w:rsidRPr="003D13D0" w:rsidRDefault="001B46D9" w:rsidP="00A426D6">
            <w:pPr>
              <w:rPr>
                <w:rFonts w:ascii="Arial" w:hAnsi="Arial" w:cs="Arial"/>
                <w:sz w:val="18"/>
                <w:szCs w:val="18"/>
              </w:rPr>
            </w:pPr>
            <w:r w:rsidRPr="003D13D0">
              <w:rPr>
                <w:rFonts w:ascii="Arial" w:hAnsi="Arial" w:cs="Arial"/>
                <w:sz w:val="18"/>
                <w:szCs w:val="18"/>
              </w:rPr>
              <w:t>-5.829</w:t>
            </w:r>
          </w:p>
        </w:tc>
        <w:tc>
          <w:tcPr>
            <w:tcW w:w="432" w:type="dxa"/>
            <w:tcBorders>
              <w:top w:val="nil"/>
              <w:left w:val="nil"/>
              <w:bottom w:val="nil"/>
              <w:right w:val="nil"/>
            </w:tcBorders>
            <w:noWrap/>
            <w:tcMar>
              <w:top w:w="15" w:type="dxa"/>
              <w:left w:w="15" w:type="dxa"/>
              <w:bottom w:w="0" w:type="dxa"/>
              <w:right w:w="15" w:type="dxa"/>
            </w:tcMar>
            <w:vAlign w:val="bottom"/>
          </w:tcPr>
          <w:p w14:paraId="1F2DF6C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15FE0D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16408D31" w14:textId="77777777" w:rsidR="001B46D9" w:rsidRPr="003D13D0" w:rsidRDefault="001B46D9" w:rsidP="00A426D6">
            <w:pPr>
              <w:rPr>
                <w:rFonts w:ascii="Arial" w:hAnsi="Arial" w:cs="Arial"/>
                <w:sz w:val="18"/>
                <w:szCs w:val="18"/>
              </w:rPr>
            </w:pPr>
            <w:r w:rsidRPr="003D13D0">
              <w:rPr>
                <w:rFonts w:ascii="Arial" w:hAnsi="Arial" w:cs="Arial"/>
                <w:sz w:val="18"/>
                <w:szCs w:val="18"/>
              </w:rPr>
              <w:t>1.714</w:t>
            </w:r>
          </w:p>
        </w:tc>
        <w:tc>
          <w:tcPr>
            <w:tcW w:w="720" w:type="dxa"/>
            <w:tcBorders>
              <w:top w:val="nil"/>
              <w:left w:val="nil"/>
              <w:bottom w:val="nil"/>
              <w:right w:val="nil"/>
            </w:tcBorders>
            <w:noWrap/>
            <w:tcMar>
              <w:top w:w="15" w:type="dxa"/>
              <w:left w:w="15" w:type="dxa"/>
              <w:bottom w:w="0" w:type="dxa"/>
              <w:right w:w="15" w:type="dxa"/>
            </w:tcMar>
            <w:vAlign w:val="bottom"/>
          </w:tcPr>
          <w:p w14:paraId="45754D6B"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4027D9B0" w14:textId="77777777" w:rsidR="001B46D9" w:rsidRPr="003D13D0" w:rsidRDefault="001B46D9" w:rsidP="00A426D6">
            <w:pPr>
              <w:rPr>
                <w:rFonts w:ascii="Arial" w:hAnsi="Arial" w:cs="Arial"/>
                <w:sz w:val="18"/>
                <w:szCs w:val="18"/>
              </w:rPr>
            </w:pPr>
            <w:r w:rsidRPr="003D13D0">
              <w:rPr>
                <w:rFonts w:ascii="Arial" w:hAnsi="Arial" w:cs="Arial"/>
                <w:sz w:val="18"/>
                <w:szCs w:val="18"/>
              </w:rPr>
              <w:t>0.8311</w:t>
            </w:r>
          </w:p>
        </w:tc>
      </w:tr>
      <w:tr w:rsidR="001B46D9" w:rsidRPr="003D13D0" w14:paraId="1D90D0E1" w14:textId="77777777" w:rsidTr="00A426D6">
        <w:tc>
          <w:tcPr>
            <w:tcW w:w="1008" w:type="dxa"/>
            <w:tcBorders>
              <w:top w:val="nil"/>
              <w:left w:val="nil"/>
              <w:bottom w:val="nil"/>
              <w:right w:val="nil"/>
            </w:tcBorders>
          </w:tcPr>
          <w:p w14:paraId="7BB241B9"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009040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90E31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224.6</w:t>
            </w:r>
          </w:p>
        </w:tc>
        <w:tc>
          <w:tcPr>
            <w:tcW w:w="720" w:type="dxa"/>
            <w:tcBorders>
              <w:top w:val="nil"/>
              <w:left w:val="nil"/>
              <w:bottom w:val="nil"/>
              <w:right w:val="nil"/>
            </w:tcBorders>
            <w:noWrap/>
            <w:tcMar>
              <w:top w:w="15" w:type="dxa"/>
              <w:left w:w="15" w:type="dxa"/>
              <w:bottom w:w="0" w:type="dxa"/>
              <w:right w:w="15" w:type="dxa"/>
            </w:tcMar>
            <w:vAlign w:val="bottom"/>
          </w:tcPr>
          <w:p w14:paraId="7089D5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242.9</w:t>
            </w:r>
          </w:p>
        </w:tc>
        <w:tc>
          <w:tcPr>
            <w:tcW w:w="1008" w:type="dxa"/>
            <w:tcBorders>
              <w:top w:val="nil"/>
              <w:left w:val="nil"/>
              <w:bottom w:val="nil"/>
              <w:right w:val="nil"/>
            </w:tcBorders>
            <w:noWrap/>
            <w:tcMar>
              <w:top w:w="15" w:type="dxa"/>
              <w:left w:w="15" w:type="dxa"/>
              <w:bottom w:w="0" w:type="dxa"/>
              <w:right w:w="15" w:type="dxa"/>
            </w:tcMar>
            <w:vAlign w:val="bottom"/>
          </w:tcPr>
          <w:p w14:paraId="72DF8E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-18.36</w:t>
            </w:r>
          </w:p>
        </w:tc>
        <w:tc>
          <w:tcPr>
            <w:tcW w:w="432" w:type="dxa"/>
            <w:tcBorders>
              <w:top w:val="nil"/>
              <w:left w:val="nil"/>
              <w:bottom w:val="nil"/>
              <w:right w:val="nil"/>
            </w:tcBorders>
            <w:noWrap/>
            <w:tcMar>
              <w:top w:w="15" w:type="dxa"/>
              <w:left w:w="15" w:type="dxa"/>
              <w:bottom w:w="0" w:type="dxa"/>
              <w:right w:w="15" w:type="dxa"/>
            </w:tcMar>
            <w:vAlign w:val="bottom"/>
          </w:tcPr>
          <w:p w14:paraId="055F3CD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31AD66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4312D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5.398</w:t>
            </w:r>
          </w:p>
        </w:tc>
        <w:tc>
          <w:tcPr>
            <w:tcW w:w="720" w:type="dxa"/>
            <w:tcBorders>
              <w:top w:val="nil"/>
              <w:left w:val="nil"/>
              <w:bottom w:val="nil"/>
              <w:right w:val="nil"/>
            </w:tcBorders>
            <w:noWrap/>
            <w:tcMar>
              <w:top w:w="15" w:type="dxa"/>
              <w:left w:w="15" w:type="dxa"/>
              <w:bottom w:w="0" w:type="dxa"/>
              <w:right w:w="15" w:type="dxa"/>
            </w:tcMar>
            <w:vAlign w:val="bottom"/>
          </w:tcPr>
          <w:p w14:paraId="4DABA8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4D785C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0.0021</w:t>
            </w:r>
          </w:p>
        </w:tc>
      </w:tr>
      <w:tr w:rsidR="001B46D9" w:rsidRPr="003D13D0" w14:paraId="3D83AFAE" w14:textId="77777777" w:rsidTr="00A426D6">
        <w:tc>
          <w:tcPr>
            <w:tcW w:w="1008" w:type="dxa"/>
            <w:tcBorders>
              <w:top w:val="nil"/>
              <w:left w:val="nil"/>
              <w:bottom w:val="nil"/>
              <w:right w:val="nil"/>
            </w:tcBorders>
          </w:tcPr>
          <w:p w14:paraId="57A9FBBD"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2F2B5D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2DB84B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224.6</w:t>
            </w:r>
          </w:p>
        </w:tc>
        <w:tc>
          <w:tcPr>
            <w:tcW w:w="720" w:type="dxa"/>
            <w:tcBorders>
              <w:top w:val="nil"/>
              <w:left w:val="nil"/>
              <w:bottom w:val="nil"/>
              <w:right w:val="nil"/>
            </w:tcBorders>
            <w:noWrap/>
            <w:tcMar>
              <w:top w:w="15" w:type="dxa"/>
              <w:left w:w="15" w:type="dxa"/>
              <w:bottom w:w="0" w:type="dxa"/>
              <w:right w:w="15" w:type="dxa"/>
            </w:tcMar>
            <w:vAlign w:val="bottom"/>
          </w:tcPr>
          <w:p w14:paraId="122D4D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253.4</w:t>
            </w:r>
          </w:p>
        </w:tc>
        <w:tc>
          <w:tcPr>
            <w:tcW w:w="1008" w:type="dxa"/>
            <w:tcBorders>
              <w:top w:val="nil"/>
              <w:left w:val="nil"/>
              <w:bottom w:val="nil"/>
              <w:right w:val="nil"/>
            </w:tcBorders>
            <w:noWrap/>
            <w:tcMar>
              <w:top w:w="15" w:type="dxa"/>
              <w:left w:w="15" w:type="dxa"/>
              <w:bottom w:w="0" w:type="dxa"/>
              <w:right w:w="15" w:type="dxa"/>
            </w:tcMar>
            <w:vAlign w:val="bottom"/>
          </w:tcPr>
          <w:p w14:paraId="6EF36B2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-28.80</w:t>
            </w:r>
          </w:p>
        </w:tc>
        <w:tc>
          <w:tcPr>
            <w:tcW w:w="432" w:type="dxa"/>
            <w:tcBorders>
              <w:top w:val="nil"/>
              <w:left w:val="nil"/>
              <w:bottom w:val="nil"/>
              <w:right w:val="nil"/>
            </w:tcBorders>
            <w:noWrap/>
            <w:tcMar>
              <w:top w:w="15" w:type="dxa"/>
              <w:left w:w="15" w:type="dxa"/>
              <w:bottom w:w="0" w:type="dxa"/>
              <w:right w:w="15" w:type="dxa"/>
            </w:tcMar>
            <w:vAlign w:val="bottom"/>
          </w:tcPr>
          <w:p w14:paraId="0B63BF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CAD81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77585C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8.466</w:t>
            </w:r>
          </w:p>
        </w:tc>
        <w:tc>
          <w:tcPr>
            <w:tcW w:w="720" w:type="dxa"/>
            <w:tcBorders>
              <w:top w:val="nil"/>
              <w:left w:val="nil"/>
              <w:bottom w:val="nil"/>
              <w:right w:val="nil"/>
            </w:tcBorders>
            <w:noWrap/>
            <w:tcMar>
              <w:top w:w="15" w:type="dxa"/>
              <w:left w:w="15" w:type="dxa"/>
              <w:bottom w:w="0" w:type="dxa"/>
              <w:right w:w="15" w:type="dxa"/>
            </w:tcMar>
            <w:vAlign w:val="bottom"/>
          </w:tcPr>
          <w:p w14:paraId="13D7DC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5B328E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ED30F6A" w14:textId="77777777" w:rsidTr="00A426D6">
        <w:tc>
          <w:tcPr>
            <w:tcW w:w="1008" w:type="dxa"/>
            <w:tcBorders>
              <w:top w:val="nil"/>
              <w:left w:val="nil"/>
              <w:bottom w:val="nil"/>
              <w:right w:val="nil"/>
            </w:tcBorders>
          </w:tcPr>
          <w:p w14:paraId="7FF76D50"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5229A4BA"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2A1476B" w14:textId="77777777" w:rsidR="001B46D9" w:rsidRPr="003D13D0" w:rsidRDefault="001B46D9" w:rsidP="00A426D6">
            <w:pPr>
              <w:rPr>
                <w:rFonts w:ascii="Arial" w:hAnsi="Arial" w:cs="Arial"/>
                <w:sz w:val="18"/>
                <w:szCs w:val="18"/>
              </w:rPr>
            </w:pPr>
            <w:r w:rsidRPr="003D13D0">
              <w:rPr>
                <w:rFonts w:ascii="Arial" w:hAnsi="Arial" w:cs="Arial"/>
                <w:sz w:val="18"/>
                <w:szCs w:val="18"/>
              </w:rPr>
              <w:t>224.6</w:t>
            </w:r>
          </w:p>
        </w:tc>
        <w:tc>
          <w:tcPr>
            <w:tcW w:w="720" w:type="dxa"/>
            <w:tcBorders>
              <w:top w:val="nil"/>
              <w:left w:val="nil"/>
              <w:bottom w:val="nil"/>
              <w:right w:val="nil"/>
            </w:tcBorders>
            <w:noWrap/>
            <w:tcMar>
              <w:top w:w="15" w:type="dxa"/>
              <w:left w:w="15" w:type="dxa"/>
              <w:bottom w:w="0" w:type="dxa"/>
              <w:right w:w="15" w:type="dxa"/>
            </w:tcMar>
            <w:vAlign w:val="bottom"/>
          </w:tcPr>
          <w:p w14:paraId="203D912A" w14:textId="77777777" w:rsidR="001B46D9" w:rsidRPr="003D13D0" w:rsidRDefault="001B46D9" w:rsidP="00A426D6">
            <w:pPr>
              <w:rPr>
                <w:rFonts w:ascii="Arial" w:hAnsi="Arial" w:cs="Arial"/>
                <w:sz w:val="18"/>
                <w:szCs w:val="18"/>
              </w:rPr>
            </w:pPr>
            <w:r w:rsidRPr="003D13D0">
              <w:rPr>
                <w:rFonts w:ascii="Arial" w:hAnsi="Arial" w:cs="Arial"/>
                <w:sz w:val="18"/>
                <w:szCs w:val="18"/>
              </w:rPr>
              <w:t>235.7</w:t>
            </w:r>
          </w:p>
        </w:tc>
        <w:tc>
          <w:tcPr>
            <w:tcW w:w="1008" w:type="dxa"/>
            <w:tcBorders>
              <w:top w:val="nil"/>
              <w:left w:val="nil"/>
              <w:bottom w:val="nil"/>
              <w:right w:val="nil"/>
            </w:tcBorders>
            <w:noWrap/>
            <w:tcMar>
              <w:top w:w="15" w:type="dxa"/>
              <w:left w:w="15" w:type="dxa"/>
              <w:bottom w:w="0" w:type="dxa"/>
              <w:right w:w="15" w:type="dxa"/>
            </w:tcMar>
            <w:vAlign w:val="bottom"/>
          </w:tcPr>
          <w:p w14:paraId="74F6C20F" w14:textId="77777777" w:rsidR="001B46D9" w:rsidRPr="003D13D0" w:rsidRDefault="001B46D9" w:rsidP="00A426D6">
            <w:pPr>
              <w:rPr>
                <w:rFonts w:ascii="Arial" w:hAnsi="Arial" w:cs="Arial"/>
                <w:sz w:val="18"/>
                <w:szCs w:val="18"/>
              </w:rPr>
            </w:pPr>
            <w:r w:rsidRPr="003D13D0">
              <w:rPr>
                <w:rFonts w:ascii="Arial" w:hAnsi="Arial" w:cs="Arial"/>
                <w:sz w:val="18"/>
                <w:szCs w:val="18"/>
              </w:rPr>
              <w:t>-11.15</w:t>
            </w:r>
          </w:p>
        </w:tc>
        <w:tc>
          <w:tcPr>
            <w:tcW w:w="432" w:type="dxa"/>
            <w:tcBorders>
              <w:top w:val="nil"/>
              <w:left w:val="nil"/>
              <w:bottom w:val="nil"/>
              <w:right w:val="nil"/>
            </w:tcBorders>
            <w:noWrap/>
            <w:tcMar>
              <w:top w:w="15" w:type="dxa"/>
              <w:left w:w="15" w:type="dxa"/>
              <w:bottom w:w="0" w:type="dxa"/>
              <w:right w:w="15" w:type="dxa"/>
            </w:tcMar>
            <w:vAlign w:val="bottom"/>
          </w:tcPr>
          <w:p w14:paraId="397FB66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38672E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07F2D2B3" w14:textId="77777777" w:rsidR="001B46D9" w:rsidRPr="003D13D0" w:rsidRDefault="001B46D9" w:rsidP="00A426D6">
            <w:pPr>
              <w:rPr>
                <w:rFonts w:ascii="Arial" w:hAnsi="Arial" w:cs="Arial"/>
                <w:sz w:val="18"/>
                <w:szCs w:val="18"/>
              </w:rPr>
            </w:pPr>
            <w:r w:rsidRPr="003D13D0">
              <w:rPr>
                <w:rFonts w:ascii="Arial" w:hAnsi="Arial" w:cs="Arial"/>
                <w:sz w:val="18"/>
                <w:szCs w:val="18"/>
              </w:rPr>
              <w:t>3.525</w:t>
            </w:r>
          </w:p>
        </w:tc>
        <w:tc>
          <w:tcPr>
            <w:tcW w:w="720" w:type="dxa"/>
            <w:tcBorders>
              <w:top w:val="nil"/>
              <w:left w:val="nil"/>
              <w:bottom w:val="nil"/>
              <w:right w:val="nil"/>
            </w:tcBorders>
            <w:noWrap/>
            <w:tcMar>
              <w:top w:w="15" w:type="dxa"/>
              <w:left w:w="15" w:type="dxa"/>
              <w:bottom w:w="0" w:type="dxa"/>
              <w:right w:w="15" w:type="dxa"/>
            </w:tcMar>
            <w:vAlign w:val="bottom"/>
          </w:tcPr>
          <w:p w14:paraId="0989DB4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8AEA3EA" w14:textId="77777777" w:rsidR="001B46D9" w:rsidRPr="003D13D0" w:rsidRDefault="001B46D9" w:rsidP="00A426D6">
            <w:pPr>
              <w:rPr>
                <w:rFonts w:ascii="Arial" w:hAnsi="Arial" w:cs="Arial"/>
                <w:sz w:val="18"/>
                <w:szCs w:val="18"/>
              </w:rPr>
            </w:pPr>
            <w:r w:rsidRPr="003D13D0">
              <w:rPr>
                <w:rFonts w:ascii="Arial" w:hAnsi="Arial" w:cs="Arial"/>
                <w:sz w:val="18"/>
                <w:szCs w:val="18"/>
              </w:rPr>
              <w:t>0.1284</w:t>
            </w:r>
          </w:p>
        </w:tc>
      </w:tr>
      <w:tr w:rsidR="001B46D9" w:rsidRPr="003D13D0" w14:paraId="6874C17E" w14:textId="77777777" w:rsidTr="00A426D6">
        <w:tc>
          <w:tcPr>
            <w:tcW w:w="1008" w:type="dxa"/>
            <w:tcBorders>
              <w:top w:val="nil"/>
              <w:left w:val="nil"/>
              <w:bottom w:val="nil"/>
              <w:right w:val="nil"/>
            </w:tcBorders>
          </w:tcPr>
          <w:p w14:paraId="72033351" w14:textId="77777777" w:rsidR="001B46D9" w:rsidRPr="003D13D0" w:rsidRDefault="001B46D9" w:rsidP="00A426D6">
            <w:pPr>
              <w:rPr>
                <w:rFonts w:ascii="Arial" w:hAnsi="Arial" w:cs="Arial"/>
                <w:sz w:val="18"/>
                <w:szCs w:val="18"/>
                <w:lang w:val="es-MX"/>
              </w:rPr>
            </w:pPr>
          </w:p>
        </w:tc>
        <w:tc>
          <w:tcPr>
            <w:tcW w:w="3024" w:type="dxa"/>
            <w:tcBorders>
              <w:top w:val="nil"/>
              <w:left w:val="nil"/>
              <w:bottom w:val="nil"/>
              <w:right w:val="nil"/>
            </w:tcBorders>
            <w:noWrap/>
            <w:tcMar>
              <w:top w:w="15" w:type="dxa"/>
              <w:left w:w="15" w:type="dxa"/>
              <w:bottom w:w="0" w:type="dxa"/>
              <w:right w:w="15" w:type="dxa"/>
            </w:tcMar>
            <w:vAlign w:val="bottom"/>
          </w:tcPr>
          <w:p w14:paraId="7FD4942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19445B09" w14:textId="77777777" w:rsidR="001B46D9" w:rsidRPr="003D13D0" w:rsidRDefault="001B46D9" w:rsidP="00A426D6">
            <w:pPr>
              <w:rPr>
                <w:rFonts w:ascii="Arial" w:hAnsi="Arial" w:cs="Arial"/>
                <w:sz w:val="18"/>
                <w:szCs w:val="18"/>
              </w:rPr>
            </w:pPr>
            <w:r w:rsidRPr="003D13D0">
              <w:rPr>
                <w:rFonts w:ascii="Arial" w:hAnsi="Arial" w:cs="Arial"/>
                <w:sz w:val="18"/>
                <w:szCs w:val="18"/>
              </w:rPr>
              <w:t>224.6</w:t>
            </w:r>
          </w:p>
        </w:tc>
        <w:tc>
          <w:tcPr>
            <w:tcW w:w="720" w:type="dxa"/>
            <w:tcBorders>
              <w:top w:val="nil"/>
              <w:left w:val="nil"/>
              <w:bottom w:val="nil"/>
              <w:right w:val="nil"/>
            </w:tcBorders>
            <w:noWrap/>
            <w:tcMar>
              <w:top w:w="15" w:type="dxa"/>
              <w:left w:w="15" w:type="dxa"/>
              <w:bottom w:w="0" w:type="dxa"/>
              <w:right w:w="15" w:type="dxa"/>
            </w:tcMar>
            <w:vAlign w:val="bottom"/>
          </w:tcPr>
          <w:p w14:paraId="6E652B07" w14:textId="77777777" w:rsidR="001B46D9" w:rsidRPr="003D13D0" w:rsidRDefault="001B46D9" w:rsidP="00A426D6">
            <w:pPr>
              <w:rPr>
                <w:rFonts w:ascii="Arial" w:hAnsi="Arial" w:cs="Arial"/>
                <w:sz w:val="18"/>
                <w:szCs w:val="18"/>
              </w:rPr>
            </w:pPr>
            <w:r w:rsidRPr="003D13D0">
              <w:rPr>
                <w:rFonts w:ascii="Arial" w:hAnsi="Arial" w:cs="Arial"/>
                <w:sz w:val="18"/>
                <w:szCs w:val="18"/>
              </w:rPr>
              <w:t>229.8</w:t>
            </w:r>
          </w:p>
        </w:tc>
        <w:tc>
          <w:tcPr>
            <w:tcW w:w="1008" w:type="dxa"/>
            <w:tcBorders>
              <w:top w:val="nil"/>
              <w:left w:val="nil"/>
              <w:bottom w:val="nil"/>
              <w:right w:val="nil"/>
            </w:tcBorders>
            <w:noWrap/>
            <w:tcMar>
              <w:top w:w="15" w:type="dxa"/>
              <w:left w:w="15" w:type="dxa"/>
              <w:bottom w:w="0" w:type="dxa"/>
              <w:right w:w="15" w:type="dxa"/>
            </w:tcMar>
            <w:vAlign w:val="bottom"/>
          </w:tcPr>
          <w:p w14:paraId="3A30A5AD" w14:textId="77777777" w:rsidR="001B46D9" w:rsidRPr="003D13D0" w:rsidRDefault="001B46D9" w:rsidP="00A426D6">
            <w:pPr>
              <w:rPr>
                <w:rFonts w:ascii="Arial" w:hAnsi="Arial" w:cs="Arial"/>
                <w:sz w:val="18"/>
                <w:szCs w:val="18"/>
              </w:rPr>
            </w:pPr>
            <w:r w:rsidRPr="003D13D0">
              <w:rPr>
                <w:rFonts w:ascii="Arial" w:hAnsi="Arial" w:cs="Arial"/>
                <w:sz w:val="18"/>
                <w:szCs w:val="18"/>
              </w:rPr>
              <w:t>-5.179</w:t>
            </w:r>
          </w:p>
        </w:tc>
        <w:tc>
          <w:tcPr>
            <w:tcW w:w="432" w:type="dxa"/>
            <w:tcBorders>
              <w:top w:val="nil"/>
              <w:left w:val="nil"/>
              <w:bottom w:val="nil"/>
              <w:right w:val="nil"/>
            </w:tcBorders>
            <w:noWrap/>
            <w:tcMar>
              <w:top w:w="15" w:type="dxa"/>
              <w:left w:w="15" w:type="dxa"/>
              <w:bottom w:w="0" w:type="dxa"/>
              <w:right w:w="15" w:type="dxa"/>
            </w:tcMar>
            <w:vAlign w:val="bottom"/>
          </w:tcPr>
          <w:p w14:paraId="7750BAA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F16A76F"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32241D6" w14:textId="77777777" w:rsidR="001B46D9" w:rsidRPr="003D13D0" w:rsidRDefault="001B46D9" w:rsidP="00A426D6">
            <w:pPr>
              <w:rPr>
                <w:rFonts w:ascii="Arial" w:hAnsi="Arial" w:cs="Arial"/>
                <w:sz w:val="18"/>
                <w:szCs w:val="18"/>
              </w:rPr>
            </w:pPr>
            <w:r w:rsidRPr="003D13D0">
              <w:rPr>
                <w:rFonts w:ascii="Arial" w:hAnsi="Arial" w:cs="Arial"/>
                <w:sz w:val="18"/>
                <w:szCs w:val="18"/>
              </w:rPr>
              <w:t>1.637</w:t>
            </w:r>
          </w:p>
        </w:tc>
        <w:tc>
          <w:tcPr>
            <w:tcW w:w="720" w:type="dxa"/>
            <w:tcBorders>
              <w:top w:val="nil"/>
              <w:left w:val="nil"/>
              <w:bottom w:val="nil"/>
              <w:right w:val="nil"/>
            </w:tcBorders>
            <w:noWrap/>
            <w:tcMar>
              <w:top w:w="15" w:type="dxa"/>
              <w:left w:w="15" w:type="dxa"/>
              <w:bottom w:w="0" w:type="dxa"/>
              <w:right w:w="15" w:type="dxa"/>
            </w:tcMar>
            <w:vAlign w:val="bottom"/>
          </w:tcPr>
          <w:p w14:paraId="644499F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6D36FCC" w14:textId="77777777" w:rsidR="001B46D9" w:rsidRPr="003D13D0" w:rsidRDefault="001B46D9" w:rsidP="00A426D6">
            <w:pPr>
              <w:rPr>
                <w:rFonts w:ascii="Arial" w:hAnsi="Arial" w:cs="Arial"/>
                <w:sz w:val="18"/>
                <w:szCs w:val="18"/>
              </w:rPr>
            </w:pPr>
            <w:r w:rsidRPr="003D13D0">
              <w:rPr>
                <w:rFonts w:ascii="Arial" w:hAnsi="Arial" w:cs="Arial"/>
                <w:sz w:val="18"/>
                <w:szCs w:val="18"/>
              </w:rPr>
              <w:t>0.8568</w:t>
            </w:r>
          </w:p>
        </w:tc>
      </w:tr>
      <w:tr w:rsidR="001B46D9" w:rsidRPr="003D13D0" w14:paraId="699332AA" w14:textId="77777777" w:rsidTr="00A426D6">
        <w:tc>
          <w:tcPr>
            <w:tcW w:w="1008" w:type="dxa"/>
            <w:tcBorders>
              <w:top w:val="nil"/>
              <w:left w:val="nil"/>
              <w:bottom w:val="nil"/>
              <w:right w:val="nil"/>
            </w:tcBorders>
          </w:tcPr>
          <w:p w14:paraId="622FFD8D"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661EF0F3"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C0E753D" w14:textId="77777777" w:rsidR="001B46D9" w:rsidRPr="003D13D0" w:rsidRDefault="001B46D9" w:rsidP="00A426D6">
            <w:pPr>
              <w:rPr>
                <w:rFonts w:ascii="Arial" w:hAnsi="Arial" w:cs="Arial"/>
                <w:sz w:val="18"/>
                <w:szCs w:val="18"/>
              </w:rPr>
            </w:pPr>
            <w:r w:rsidRPr="003D13D0">
              <w:rPr>
                <w:rFonts w:ascii="Arial" w:hAnsi="Arial" w:cs="Arial"/>
                <w:sz w:val="18"/>
                <w:szCs w:val="18"/>
              </w:rPr>
              <w:t>230.4</w:t>
            </w:r>
          </w:p>
        </w:tc>
        <w:tc>
          <w:tcPr>
            <w:tcW w:w="720" w:type="dxa"/>
            <w:tcBorders>
              <w:top w:val="nil"/>
              <w:left w:val="nil"/>
              <w:bottom w:val="nil"/>
              <w:right w:val="nil"/>
            </w:tcBorders>
            <w:noWrap/>
            <w:tcMar>
              <w:top w:w="15" w:type="dxa"/>
              <w:left w:w="15" w:type="dxa"/>
              <w:bottom w:w="0" w:type="dxa"/>
              <w:right w:w="15" w:type="dxa"/>
            </w:tcMar>
            <w:vAlign w:val="bottom"/>
          </w:tcPr>
          <w:p w14:paraId="61B492A1" w14:textId="77777777" w:rsidR="001B46D9" w:rsidRPr="003D13D0" w:rsidRDefault="001B46D9" w:rsidP="00A426D6">
            <w:pPr>
              <w:rPr>
                <w:rFonts w:ascii="Arial" w:hAnsi="Arial" w:cs="Arial"/>
                <w:sz w:val="18"/>
                <w:szCs w:val="18"/>
              </w:rPr>
            </w:pPr>
            <w:r w:rsidRPr="003D13D0">
              <w:rPr>
                <w:rFonts w:ascii="Arial" w:hAnsi="Arial" w:cs="Arial"/>
                <w:sz w:val="18"/>
                <w:szCs w:val="18"/>
              </w:rPr>
              <w:t>242.9</w:t>
            </w:r>
          </w:p>
        </w:tc>
        <w:tc>
          <w:tcPr>
            <w:tcW w:w="1008" w:type="dxa"/>
            <w:tcBorders>
              <w:top w:val="nil"/>
              <w:left w:val="nil"/>
              <w:bottom w:val="nil"/>
              <w:right w:val="nil"/>
            </w:tcBorders>
            <w:noWrap/>
            <w:tcMar>
              <w:top w:w="15" w:type="dxa"/>
              <w:left w:w="15" w:type="dxa"/>
              <w:bottom w:w="0" w:type="dxa"/>
              <w:right w:w="15" w:type="dxa"/>
            </w:tcMar>
            <w:vAlign w:val="bottom"/>
          </w:tcPr>
          <w:p w14:paraId="676A12C9" w14:textId="77777777" w:rsidR="001B46D9" w:rsidRPr="003D13D0" w:rsidRDefault="001B46D9" w:rsidP="00A426D6">
            <w:pPr>
              <w:rPr>
                <w:rFonts w:ascii="Arial" w:hAnsi="Arial" w:cs="Arial"/>
                <w:sz w:val="18"/>
                <w:szCs w:val="18"/>
              </w:rPr>
            </w:pPr>
            <w:r w:rsidRPr="003D13D0">
              <w:rPr>
                <w:rFonts w:ascii="Arial" w:hAnsi="Arial" w:cs="Arial"/>
                <w:sz w:val="18"/>
                <w:szCs w:val="18"/>
              </w:rPr>
              <w:t>-12.53</w:t>
            </w:r>
          </w:p>
        </w:tc>
        <w:tc>
          <w:tcPr>
            <w:tcW w:w="432" w:type="dxa"/>
            <w:tcBorders>
              <w:top w:val="nil"/>
              <w:left w:val="nil"/>
              <w:bottom w:val="nil"/>
              <w:right w:val="nil"/>
            </w:tcBorders>
            <w:noWrap/>
            <w:tcMar>
              <w:top w:w="15" w:type="dxa"/>
              <w:left w:w="15" w:type="dxa"/>
              <w:bottom w:w="0" w:type="dxa"/>
              <w:right w:w="15" w:type="dxa"/>
            </w:tcMar>
            <w:vAlign w:val="bottom"/>
          </w:tcPr>
          <w:p w14:paraId="6B5FA33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05CBB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2C656887" w14:textId="77777777" w:rsidR="001B46D9" w:rsidRPr="003D13D0" w:rsidRDefault="001B46D9" w:rsidP="00A426D6">
            <w:pPr>
              <w:rPr>
                <w:rFonts w:ascii="Arial" w:hAnsi="Arial" w:cs="Arial"/>
                <w:sz w:val="18"/>
                <w:szCs w:val="18"/>
              </w:rPr>
            </w:pPr>
            <w:r w:rsidRPr="003D13D0">
              <w:rPr>
                <w:rFonts w:ascii="Arial" w:hAnsi="Arial" w:cs="Arial"/>
                <w:sz w:val="18"/>
                <w:szCs w:val="18"/>
              </w:rPr>
              <w:t>3.551</w:t>
            </w:r>
          </w:p>
        </w:tc>
        <w:tc>
          <w:tcPr>
            <w:tcW w:w="720" w:type="dxa"/>
            <w:tcBorders>
              <w:top w:val="nil"/>
              <w:left w:val="nil"/>
              <w:bottom w:val="nil"/>
              <w:right w:val="nil"/>
            </w:tcBorders>
            <w:noWrap/>
            <w:tcMar>
              <w:top w:w="15" w:type="dxa"/>
              <w:left w:w="15" w:type="dxa"/>
              <w:bottom w:w="0" w:type="dxa"/>
              <w:right w:w="15" w:type="dxa"/>
            </w:tcMar>
            <w:vAlign w:val="bottom"/>
          </w:tcPr>
          <w:p w14:paraId="4967C13C"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C6CEB7F" w14:textId="77777777" w:rsidR="001B46D9" w:rsidRPr="003D13D0" w:rsidRDefault="001B46D9" w:rsidP="00A426D6">
            <w:pPr>
              <w:rPr>
                <w:rFonts w:ascii="Arial" w:hAnsi="Arial" w:cs="Arial"/>
                <w:sz w:val="18"/>
                <w:szCs w:val="18"/>
              </w:rPr>
            </w:pPr>
            <w:r w:rsidRPr="003D13D0">
              <w:rPr>
                <w:rFonts w:ascii="Arial" w:hAnsi="Arial" w:cs="Arial"/>
                <w:sz w:val="18"/>
                <w:szCs w:val="18"/>
              </w:rPr>
              <w:t>0.1231</w:t>
            </w:r>
          </w:p>
        </w:tc>
      </w:tr>
      <w:tr w:rsidR="001B46D9" w:rsidRPr="003D13D0" w14:paraId="7C0AB9E2" w14:textId="77777777" w:rsidTr="00A426D6">
        <w:tc>
          <w:tcPr>
            <w:tcW w:w="1008" w:type="dxa"/>
            <w:tcBorders>
              <w:top w:val="nil"/>
              <w:left w:val="nil"/>
              <w:bottom w:val="nil"/>
              <w:right w:val="nil"/>
            </w:tcBorders>
          </w:tcPr>
          <w:p w14:paraId="4F0B8131"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076822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40EEF9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230.4</w:t>
            </w:r>
          </w:p>
        </w:tc>
        <w:tc>
          <w:tcPr>
            <w:tcW w:w="720" w:type="dxa"/>
            <w:tcBorders>
              <w:top w:val="nil"/>
              <w:left w:val="nil"/>
              <w:bottom w:val="nil"/>
              <w:right w:val="nil"/>
            </w:tcBorders>
            <w:noWrap/>
            <w:tcMar>
              <w:top w:w="15" w:type="dxa"/>
              <w:left w:w="15" w:type="dxa"/>
              <w:bottom w:w="0" w:type="dxa"/>
              <w:right w:w="15" w:type="dxa"/>
            </w:tcMar>
            <w:vAlign w:val="bottom"/>
          </w:tcPr>
          <w:p w14:paraId="2AF0415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253.4</w:t>
            </w:r>
          </w:p>
        </w:tc>
        <w:tc>
          <w:tcPr>
            <w:tcW w:w="1008" w:type="dxa"/>
            <w:tcBorders>
              <w:top w:val="nil"/>
              <w:left w:val="nil"/>
              <w:bottom w:val="nil"/>
              <w:right w:val="nil"/>
            </w:tcBorders>
            <w:noWrap/>
            <w:tcMar>
              <w:top w:w="15" w:type="dxa"/>
              <w:left w:w="15" w:type="dxa"/>
              <w:bottom w:w="0" w:type="dxa"/>
              <w:right w:w="15" w:type="dxa"/>
            </w:tcMar>
            <w:vAlign w:val="bottom"/>
          </w:tcPr>
          <w:p w14:paraId="5E06C9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-22.97</w:t>
            </w:r>
          </w:p>
        </w:tc>
        <w:tc>
          <w:tcPr>
            <w:tcW w:w="432" w:type="dxa"/>
            <w:tcBorders>
              <w:top w:val="nil"/>
              <w:left w:val="nil"/>
              <w:bottom w:val="nil"/>
              <w:right w:val="nil"/>
            </w:tcBorders>
            <w:noWrap/>
            <w:tcMar>
              <w:top w:w="15" w:type="dxa"/>
              <w:left w:w="15" w:type="dxa"/>
              <w:bottom w:w="0" w:type="dxa"/>
              <w:right w:w="15" w:type="dxa"/>
            </w:tcMar>
            <w:vAlign w:val="bottom"/>
          </w:tcPr>
          <w:p w14:paraId="456623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A5FA3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42141E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6.507</w:t>
            </w:r>
          </w:p>
        </w:tc>
        <w:tc>
          <w:tcPr>
            <w:tcW w:w="720" w:type="dxa"/>
            <w:tcBorders>
              <w:top w:val="nil"/>
              <w:left w:val="nil"/>
              <w:bottom w:val="nil"/>
              <w:right w:val="nil"/>
            </w:tcBorders>
            <w:noWrap/>
            <w:tcMar>
              <w:top w:w="15" w:type="dxa"/>
              <w:left w:w="15" w:type="dxa"/>
              <w:bottom w:w="0" w:type="dxa"/>
              <w:right w:w="15" w:type="dxa"/>
            </w:tcMar>
            <w:vAlign w:val="bottom"/>
          </w:tcPr>
          <w:p w14:paraId="18D9EF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7BD6D7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5092F99" w14:textId="77777777" w:rsidTr="00A426D6">
        <w:tc>
          <w:tcPr>
            <w:tcW w:w="1008" w:type="dxa"/>
            <w:tcBorders>
              <w:top w:val="nil"/>
              <w:left w:val="nil"/>
              <w:bottom w:val="nil"/>
              <w:right w:val="nil"/>
            </w:tcBorders>
          </w:tcPr>
          <w:p w14:paraId="428A04C5"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43E5C22C"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056EC32" w14:textId="77777777" w:rsidR="001B46D9" w:rsidRPr="003D13D0" w:rsidRDefault="001B46D9" w:rsidP="00A426D6">
            <w:pPr>
              <w:rPr>
                <w:rFonts w:ascii="Arial" w:hAnsi="Arial" w:cs="Arial"/>
                <w:sz w:val="18"/>
                <w:szCs w:val="18"/>
              </w:rPr>
            </w:pPr>
            <w:r w:rsidRPr="003D13D0">
              <w:rPr>
                <w:rFonts w:ascii="Arial" w:hAnsi="Arial" w:cs="Arial"/>
                <w:sz w:val="18"/>
                <w:szCs w:val="18"/>
              </w:rPr>
              <w:t>230.4</w:t>
            </w:r>
          </w:p>
        </w:tc>
        <w:tc>
          <w:tcPr>
            <w:tcW w:w="720" w:type="dxa"/>
            <w:tcBorders>
              <w:top w:val="nil"/>
              <w:left w:val="nil"/>
              <w:bottom w:val="nil"/>
              <w:right w:val="nil"/>
            </w:tcBorders>
            <w:noWrap/>
            <w:tcMar>
              <w:top w:w="15" w:type="dxa"/>
              <w:left w:w="15" w:type="dxa"/>
              <w:bottom w:w="0" w:type="dxa"/>
              <w:right w:w="15" w:type="dxa"/>
            </w:tcMar>
            <w:vAlign w:val="bottom"/>
          </w:tcPr>
          <w:p w14:paraId="01B02EAF" w14:textId="77777777" w:rsidR="001B46D9" w:rsidRPr="003D13D0" w:rsidRDefault="001B46D9" w:rsidP="00A426D6">
            <w:pPr>
              <w:rPr>
                <w:rFonts w:ascii="Arial" w:hAnsi="Arial" w:cs="Arial"/>
                <w:sz w:val="18"/>
                <w:szCs w:val="18"/>
              </w:rPr>
            </w:pPr>
            <w:r w:rsidRPr="003D13D0">
              <w:rPr>
                <w:rFonts w:ascii="Arial" w:hAnsi="Arial" w:cs="Arial"/>
                <w:sz w:val="18"/>
                <w:szCs w:val="18"/>
              </w:rPr>
              <w:t>235.7</w:t>
            </w:r>
          </w:p>
        </w:tc>
        <w:tc>
          <w:tcPr>
            <w:tcW w:w="1008" w:type="dxa"/>
            <w:tcBorders>
              <w:top w:val="nil"/>
              <w:left w:val="nil"/>
              <w:bottom w:val="nil"/>
              <w:right w:val="nil"/>
            </w:tcBorders>
            <w:noWrap/>
            <w:tcMar>
              <w:top w:w="15" w:type="dxa"/>
              <w:left w:w="15" w:type="dxa"/>
              <w:bottom w:w="0" w:type="dxa"/>
              <w:right w:w="15" w:type="dxa"/>
            </w:tcMar>
            <w:vAlign w:val="bottom"/>
          </w:tcPr>
          <w:p w14:paraId="5EFB8DFE" w14:textId="77777777" w:rsidR="001B46D9" w:rsidRPr="003D13D0" w:rsidRDefault="001B46D9" w:rsidP="00A426D6">
            <w:pPr>
              <w:rPr>
                <w:rFonts w:ascii="Arial" w:hAnsi="Arial" w:cs="Arial"/>
                <w:sz w:val="18"/>
                <w:szCs w:val="18"/>
              </w:rPr>
            </w:pPr>
            <w:r w:rsidRPr="003D13D0">
              <w:rPr>
                <w:rFonts w:ascii="Arial" w:hAnsi="Arial" w:cs="Arial"/>
                <w:sz w:val="18"/>
                <w:szCs w:val="18"/>
              </w:rPr>
              <w:t>-5.325</w:t>
            </w:r>
          </w:p>
        </w:tc>
        <w:tc>
          <w:tcPr>
            <w:tcW w:w="432" w:type="dxa"/>
            <w:tcBorders>
              <w:top w:val="nil"/>
              <w:left w:val="nil"/>
              <w:bottom w:val="nil"/>
              <w:right w:val="nil"/>
            </w:tcBorders>
            <w:noWrap/>
            <w:tcMar>
              <w:top w:w="15" w:type="dxa"/>
              <w:left w:w="15" w:type="dxa"/>
              <w:bottom w:w="0" w:type="dxa"/>
              <w:right w:w="15" w:type="dxa"/>
            </w:tcMar>
            <w:vAlign w:val="bottom"/>
          </w:tcPr>
          <w:p w14:paraId="73833FB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D3106D0"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2CDF0240" w14:textId="77777777" w:rsidR="001B46D9" w:rsidRPr="003D13D0" w:rsidRDefault="001B46D9" w:rsidP="00A426D6">
            <w:pPr>
              <w:rPr>
                <w:rFonts w:ascii="Arial" w:hAnsi="Arial" w:cs="Arial"/>
                <w:sz w:val="18"/>
                <w:szCs w:val="18"/>
              </w:rPr>
            </w:pPr>
            <w:r w:rsidRPr="003D13D0">
              <w:rPr>
                <w:rFonts w:ascii="Arial" w:hAnsi="Arial" w:cs="Arial"/>
                <w:sz w:val="18"/>
                <w:szCs w:val="18"/>
              </w:rPr>
              <w:t>1.613</w:t>
            </w:r>
          </w:p>
        </w:tc>
        <w:tc>
          <w:tcPr>
            <w:tcW w:w="720" w:type="dxa"/>
            <w:tcBorders>
              <w:top w:val="nil"/>
              <w:left w:val="nil"/>
              <w:bottom w:val="nil"/>
              <w:right w:val="nil"/>
            </w:tcBorders>
            <w:noWrap/>
            <w:tcMar>
              <w:top w:w="15" w:type="dxa"/>
              <w:left w:w="15" w:type="dxa"/>
              <w:bottom w:w="0" w:type="dxa"/>
              <w:right w:w="15" w:type="dxa"/>
            </w:tcMar>
            <w:vAlign w:val="bottom"/>
          </w:tcPr>
          <w:p w14:paraId="02661CEF"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22709B79" w14:textId="77777777" w:rsidR="001B46D9" w:rsidRPr="003D13D0" w:rsidRDefault="001B46D9" w:rsidP="00A426D6">
            <w:pPr>
              <w:rPr>
                <w:rFonts w:ascii="Arial" w:hAnsi="Arial" w:cs="Arial"/>
                <w:sz w:val="18"/>
                <w:szCs w:val="18"/>
              </w:rPr>
            </w:pPr>
            <w:r w:rsidRPr="003D13D0">
              <w:rPr>
                <w:rFonts w:ascii="Arial" w:hAnsi="Arial" w:cs="Arial"/>
                <w:sz w:val="18"/>
                <w:szCs w:val="18"/>
              </w:rPr>
              <w:t>0.8642</w:t>
            </w:r>
          </w:p>
        </w:tc>
      </w:tr>
      <w:tr w:rsidR="001B46D9" w:rsidRPr="003D13D0" w14:paraId="723AFF50" w14:textId="77777777" w:rsidTr="00A426D6">
        <w:tc>
          <w:tcPr>
            <w:tcW w:w="1008" w:type="dxa"/>
            <w:tcBorders>
              <w:top w:val="nil"/>
              <w:left w:val="nil"/>
              <w:bottom w:val="nil"/>
              <w:right w:val="nil"/>
            </w:tcBorders>
          </w:tcPr>
          <w:p w14:paraId="5C73EBBA"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6627350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92A546B" w14:textId="77777777" w:rsidR="001B46D9" w:rsidRPr="003D13D0" w:rsidRDefault="001B46D9" w:rsidP="00A426D6">
            <w:pPr>
              <w:rPr>
                <w:rFonts w:ascii="Arial" w:hAnsi="Arial" w:cs="Arial"/>
                <w:sz w:val="18"/>
                <w:szCs w:val="18"/>
              </w:rPr>
            </w:pPr>
            <w:r w:rsidRPr="003D13D0">
              <w:rPr>
                <w:rFonts w:ascii="Arial" w:hAnsi="Arial" w:cs="Arial"/>
                <w:sz w:val="18"/>
                <w:szCs w:val="18"/>
              </w:rPr>
              <w:t>230.4</w:t>
            </w:r>
          </w:p>
        </w:tc>
        <w:tc>
          <w:tcPr>
            <w:tcW w:w="720" w:type="dxa"/>
            <w:tcBorders>
              <w:top w:val="nil"/>
              <w:left w:val="nil"/>
              <w:bottom w:val="nil"/>
              <w:right w:val="nil"/>
            </w:tcBorders>
            <w:noWrap/>
            <w:tcMar>
              <w:top w:w="15" w:type="dxa"/>
              <w:left w:w="15" w:type="dxa"/>
              <w:bottom w:w="0" w:type="dxa"/>
              <w:right w:w="15" w:type="dxa"/>
            </w:tcMar>
            <w:vAlign w:val="bottom"/>
          </w:tcPr>
          <w:p w14:paraId="37F53E8D" w14:textId="77777777" w:rsidR="001B46D9" w:rsidRPr="003D13D0" w:rsidRDefault="001B46D9" w:rsidP="00A426D6">
            <w:pPr>
              <w:rPr>
                <w:rFonts w:ascii="Arial" w:hAnsi="Arial" w:cs="Arial"/>
                <w:sz w:val="18"/>
                <w:szCs w:val="18"/>
              </w:rPr>
            </w:pPr>
            <w:r w:rsidRPr="003D13D0">
              <w:rPr>
                <w:rFonts w:ascii="Arial" w:hAnsi="Arial" w:cs="Arial"/>
                <w:sz w:val="18"/>
                <w:szCs w:val="18"/>
              </w:rPr>
              <w:t>229.8</w:t>
            </w:r>
          </w:p>
        </w:tc>
        <w:tc>
          <w:tcPr>
            <w:tcW w:w="1008" w:type="dxa"/>
            <w:tcBorders>
              <w:top w:val="nil"/>
              <w:left w:val="nil"/>
              <w:bottom w:val="nil"/>
              <w:right w:val="nil"/>
            </w:tcBorders>
            <w:noWrap/>
            <w:tcMar>
              <w:top w:w="15" w:type="dxa"/>
              <w:left w:w="15" w:type="dxa"/>
              <w:bottom w:w="0" w:type="dxa"/>
              <w:right w:w="15" w:type="dxa"/>
            </w:tcMar>
            <w:vAlign w:val="bottom"/>
          </w:tcPr>
          <w:p w14:paraId="566D6B1B" w14:textId="77777777" w:rsidR="001B46D9" w:rsidRPr="003D13D0" w:rsidRDefault="001B46D9" w:rsidP="00A426D6">
            <w:pPr>
              <w:rPr>
                <w:rFonts w:ascii="Arial" w:hAnsi="Arial" w:cs="Arial"/>
                <w:sz w:val="18"/>
                <w:szCs w:val="18"/>
              </w:rPr>
            </w:pPr>
            <w:r w:rsidRPr="003D13D0">
              <w:rPr>
                <w:rFonts w:ascii="Arial" w:hAnsi="Arial" w:cs="Arial"/>
                <w:sz w:val="18"/>
                <w:szCs w:val="18"/>
              </w:rPr>
              <w:t>0.6500</w:t>
            </w:r>
          </w:p>
        </w:tc>
        <w:tc>
          <w:tcPr>
            <w:tcW w:w="432" w:type="dxa"/>
            <w:tcBorders>
              <w:top w:val="nil"/>
              <w:left w:val="nil"/>
              <w:bottom w:val="nil"/>
              <w:right w:val="nil"/>
            </w:tcBorders>
            <w:noWrap/>
            <w:tcMar>
              <w:top w:w="15" w:type="dxa"/>
              <w:left w:w="15" w:type="dxa"/>
              <w:bottom w:w="0" w:type="dxa"/>
              <w:right w:w="15" w:type="dxa"/>
            </w:tcMar>
            <w:vAlign w:val="bottom"/>
          </w:tcPr>
          <w:p w14:paraId="3EB2DA6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708078"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6CFD7580" w14:textId="77777777" w:rsidR="001B46D9" w:rsidRPr="003D13D0" w:rsidRDefault="001B46D9" w:rsidP="00A426D6">
            <w:pPr>
              <w:rPr>
                <w:rFonts w:ascii="Arial" w:hAnsi="Arial" w:cs="Arial"/>
                <w:sz w:val="18"/>
                <w:szCs w:val="18"/>
              </w:rPr>
            </w:pPr>
            <w:r w:rsidRPr="003D13D0">
              <w:rPr>
                <w:rFonts w:ascii="Arial" w:hAnsi="Arial" w:cs="Arial"/>
                <w:sz w:val="18"/>
                <w:szCs w:val="18"/>
              </w:rPr>
              <w:t>0.1969</w:t>
            </w:r>
          </w:p>
        </w:tc>
        <w:tc>
          <w:tcPr>
            <w:tcW w:w="720" w:type="dxa"/>
            <w:tcBorders>
              <w:top w:val="nil"/>
              <w:left w:val="nil"/>
              <w:bottom w:val="nil"/>
              <w:right w:val="nil"/>
            </w:tcBorders>
            <w:noWrap/>
            <w:tcMar>
              <w:top w:w="15" w:type="dxa"/>
              <w:left w:w="15" w:type="dxa"/>
              <w:bottom w:w="0" w:type="dxa"/>
              <w:right w:w="15" w:type="dxa"/>
            </w:tcMar>
            <w:vAlign w:val="bottom"/>
          </w:tcPr>
          <w:p w14:paraId="52919DB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375C7D2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89E2AD5" w14:textId="77777777" w:rsidTr="00A426D6">
        <w:tc>
          <w:tcPr>
            <w:tcW w:w="1008" w:type="dxa"/>
            <w:tcBorders>
              <w:top w:val="nil"/>
              <w:left w:val="nil"/>
              <w:bottom w:val="nil"/>
              <w:right w:val="nil"/>
            </w:tcBorders>
          </w:tcPr>
          <w:p w14:paraId="5C618357"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23F8945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260CC58" w14:textId="77777777" w:rsidR="001B46D9" w:rsidRPr="003D13D0" w:rsidRDefault="001B46D9" w:rsidP="00A426D6">
            <w:pPr>
              <w:rPr>
                <w:rFonts w:ascii="Arial" w:hAnsi="Arial" w:cs="Arial"/>
                <w:sz w:val="18"/>
                <w:szCs w:val="18"/>
              </w:rPr>
            </w:pPr>
            <w:r w:rsidRPr="003D13D0">
              <w:rPr>
                <w:rFonts w:ascii="Arial" w:hAnsi="Arial" w:cs="Arial"/>
                <w:sz w:val="18"/>
                <w:szCs w:val="18"/>
              </w:rPr>
              <w:t>242.9</w:t>
            </w:r>
          </w:p>
        </w:tc>
        <w:tc>
          <w:tcPr>
            <w:tcW w:w="720" w:type="dxa"/>
            <w:tcBorders>
              <w:top w:val="nil"/>
              <w:left w:val="nil"/>
              <w:bottom w:val="nil"/>
              <w:right w:val="nil"/>
            </w:tcBorders>
            <w:noWrap/>
            <w:tcMar>
              <w:top w:w="15" w:type="dxa"/>
              <w:left w:w="15" w:type="dxa"/>
              <w:bottom w:w="0" w:type="dxa"/>
              <w:right w:w="15" w:type="dxa"/>
            </w:tcMar>
            <w:vAlign w:val="bottom"/>
          </w:tcPr>
          <w:p w14:paraId="268BF88E" w14:textId="77777777" w:rsidR="001B46D9" w:rsidRPr="003D13D0" w:rsidRDefault="001B46D9" w:rsidP="00A426D6">
            <w:pPr>
              <w:rPr>
                <w:rFonts w:ascii="Arial" w:hAnsi="Arial" w:cs="Arial"/>
                <w:sz w:val="18"/>
                <w:szCs w:val="18"/>
              </w:rPr>
            </w:pPr>
            <w:r w:rsidRPr="003D13D0">
              <w:rPr>
                <w:rFonts w:ascii="Arial" w:hAnsi="Arial" w:cs="Arial"/>
                <w:sz w:val="18"/>
                <w:szCs w:val="18"/>
              </w:rPr>
              <w:t>253.4</w:t>
            </w:r>
          </w:p>
        </w:tc>
        <w:tc>
          <w:tcPr>
            <w:tcW w:w="1008" w:type="dxa"/>
            <w:tcBorders>
              <w:top w:val="nil"/>
              <w:left w:val="nil"/>
              <w:bottom w:val="nil"/>
              <w:right w:val="nil"/>
            </w:tcBorders>
            <w:noWrap/>
            <w:tcMar>
              <w:top w:w="15" w:type="dxa"/>
              <w:left w:w="15" w:type="dxa"/>
              <w:bottom w:w="0" w:type="dxa"/>
              <w:right w:w="15" w:type="dxa"/>
            </w:tcMar>
            <w:vAlign w:val="bottom"/>
          </w:tcPr>
          <w:p w14:paraId="62CB15FB" w14:textId="77777777" w:rsidR="001B46D9" w:rsidRPr="003D13D0" w:rsidRDefault="001B46D9" w:rsidP="00A426D6">
            <w:pPr>
              <w:rPr>
                <w:rFonts w:ascii="Arial" w:hAnsi="Arial" w:cs="Arial"/>
                <w:sz w:val="18"/>
                <w:szCs w:val="18"/>
              </w:rPr>
            </w:pPr>
            <w:r w:rsidRPr="003D13D0">
              <w:rPr>
                <w:rFonts w:ascii="Arial" w:hAnsi="Arial" w:cs="Arial"/>
                <w:sz w:val="18"/>
                <w:szCs w:val="18"/>
              </w:rPr>
              <w:t>-10.43</w:t>
            </w:r>
          </w:p>
        </w:tc>
        <w:tc>
          <w:tcPr>
            <w:tcW w:w="432" w:type="dxa"/>
            <w:tcBorders>
              <w:top w:val="nil"/>
              <w:left w:val="nil"/>
              <w:bottom w:val="nil"/>
              <w:right w:val="nil"/>
            </w:tcBorders>
            <w:noWrap/>
            <w:tcMar>
              <w:top w:w="15" w:type="dxa"/>
              <w:left w:w="15" w:type="dxa"/>
              <w:bottom w:w="0" w:type="dxa"/>
              <w:right w:w="15" w:type="dxa"/>
            </w:tcMar>
            <w:vAlign w:val="bottom"/>
          </w:tcPr>
          <w:p w14:paraId="2417397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03762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720" w:type="dxa"/>
            <w:tcBorders>
              <w:top w:val="nil"/>
              <w:left w:val="nil"/>
              <w:bottom w:val="nil"/>
              <w:right w:val="nil"/>
            </w:tcBorders>
            <w:noWrap/>
            <w:tcMar>
              <w:top w:w="15" w:type="dxa"/>
              <w:left w:w="15" w:type="dxa"/>
              <w:bottom w:w="0" w:type="dxa"/>
              <w:right w:w="15" w:type="dxa"/>
            </w:tcMar>
            <w:vAlign w:val="bottom"/>
          </w:tcPr>
          <w:p w14:paraId="61D952D2" w14:textId="77777777" w:rsidR="001B46D9" w:rsidRPr="003D13D0" w:rsidRDefault="001B46D9" w:rsidP="00A426D6">
            <w:pPr>
              <w:rPr>
                <w:rFonts w:ascii="Arial" w:hAnsi="Arial" w:cs="Arial"/>
                <w:sz w:val="18"/>
                <w:szCs w:val="18"/>
              </w:rPr>
            </w:pPr>
            <w:r w:rsidRPr="003D13D0">
              <w:rPr>
                <w:rFonts w:ascii="Arial" w:hAnsi="Arial" w:cs="Arial"/>
                <w:sz w:val="18"/>
                <w:szCs w:val="18"/>
              </w:rPr>
              <w:t>2.956</w:t>
            </w:r>
          </w:p>
        </w:tc>
        <w:tc>
          <w:tcPr>
            <w:tcW w:w="720" w:type="dxa"/>
            <w:tcBorders>
              <w:top w:val="nil"/>
              <w:left w:val="nil"/>
              <w:bottom w:val="nil"/>
              <w:right w:val="nil"/>
            </w:tcBorders>
            <w:noWrap/>
            <w:tcMar>
              <w:top w:w="15" w:type="dxa"/>
              <w:left w:w="15" w:type="dxa"/>
              <w:bottom w:w="0" w:type="dxa"/>
              <w:right w:w="15" w:type="dxa"/>
            </w:tcMar>
            <w:vAlign w:val="bottom"/>
          </w:tcPr>
          <w:p w14:paraId="694B1E26"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01D08C2C" w14:textId="77777777" w:rsidR="001B46D9" w:rsidRPr="003D13D0" w:rsidRDefault="001B46D9" w:rsidP="00A426D6">
            <w:pPr>
              <w:rPr>
                <w:rFonts w:ascii="Arial" w:hAnsi="Arial" w:cs="Arial"/>
                <w:sz w:val="18"/>
                <w:szCs w:val="18"/>
              </w:rPr>
            </w:pPr>
            <w:r w:rsidRPr="003D13D0">
              <w:rPr>
                <w:rFonts w:ascii="Arial" w:hAnsi="Arial" w:cs="Arial"/>
                <w:sz w:val="18"/>
                <w:szCs w:val="18"/>
              </w:rPr>
              <w:t>0.2943</w:t>
            </w:r>
          </w:p>
        </w:tc>
      </w:tr>
      <w:tr w:rsidR="001B46D9" w:rsidRPr="003D13D0" w14:paraId="3EA81486" w14:textId="77777777" w:rsidTr="00A426D6">
        <w:tc>
          <w:tcPr>
            <w:tcW w:w="1008" w:type="dxa"/>
            <w:tcBorders>
              <w:top w:val="nil"/>
              <w:left w:val="nil"/>
              <w:bottom w:val="nil"/>
              <w:right w:val="nil"/>
            </w:tcBorders>
          </w:tcPr>
          <w:p w14:paraId="26DE05B9"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2E8E5A9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636C254" w14:textId="77777777" w:rsidR="001B46D9" w:rsidRPr="003D13D0" w:rsidRDefault="001B46D9" w:rsidP="00A426D6">
            <w:pPr>
              <w:rPr>
                <w:rFonts w:ascii="Arial" w:hAnsi="Arial" w:cs="Arial"/>
                <w:sz w:val="18"/>
                <w:szCs w:val="18"/>
              </w:rPr>
            </w:pPr>
            <w:r w:rsidRPr="003D13D0">
              <w:rPr>
                <w:rFonts w:ascii="Arial" w:hAnsi="Arial" w:cs="Arial"/>
                <w:sz w:val="18"/>
                <w:szCs w:val="18"/>
              </w:rPr>
              <w:t>242.9</w:t>
            </w:r>
          </w:p>
        </w:tc>
        <w:tc>
          <w:tcPr>
            <w:tcW w:w="720" w:type="dxa"/>
            <w:tcBorders>
              <w:top w:val="nil"/>
              <w:left w:val="nil"/>
              <w:bottom w:val="nil"/>
              <w:right w:val="nil"/>
            </w:tcBorders>
            <w:noWrap/>
            <w:tcMar>
              <w:top w:w="15" w:type="dxa"/>
              <w:left w:w="15" w:type="dxa"/>
              <w:bottom w:w="0" w:type="dxa"/>
              <w:right w:w="15" w:type="dxa"/>
            </w:tcMar>
            <w:vAlign w:val="bottom"/>
          </w:tcPr>
          <w:p w14:paraId="1DC9D813" w14:textId="77777777" w:rsidR="001B46D9" w:rsidRPr="003D13D0" w:rsidRDefault="001B46D9" w:rsidP="00A426D6">
            <w:pPr>
              <w:rPr>
                <w:rFonts w:ascii="Arial" w:hAnsi="Arial" w:cs="Arial"/>
                <w:sz w:val="18"/>
                <w:szCs w:val="18"/>
              </w:rPr>
            </w:pPr>
            <w:r w:rsidRPr="003D13D0">
              <w:rPr>
                <w:rFonts w:ascii="Arial" w:hAnsi="Arial" w:cs="Arial"/>
                <w:sz w:val="18"/>
                <w:szCs w:val="18"/>
              </w:rPr>
              <w:t>235.7</w:t>
            </w:r>
          </w:p>
        </w:tc>
        <w:tc>
          <w:tcPr>
            <w:tcW w:w="1008" w:type="dxa"/>
            <w:tcBorders>
              <w:top w:val="nil"/>
              <w:left w:val="nil"/>
              <w:bottom w:val="nil"/>
              <w:right w:val="nil"/>
            </w:tcBorders>
            <w:noWrap/>
            <w:tcMar>
              <w:top w:w="15" w:type="dxa"/>
              <w:left w:w="15" w:type="dxa"/>
              <w:bottom w:w="0" w:type="dxa"/>
              <w:right w:w="15" w:type="dxa"/>
            </w:tcMar>
            <w:vAlign w:val="bottom"/>
          </w:tcPr>
          <w:p w14:paraId="63731649" w14:textId="77777777" w:rsidR="001B46D9" w:rsidRPr="003D13D0" w:rsidRDefault="001B46D9" w:rsidP="00A426D6">
            <w:pPr>
              <w:rPr>
                <w:rFonts w:ascii="Arial" w:hAnsi="Arial" w:cs="Arial"/>
                <w:sz w:val="18"/>
                <w:szCs w:val="18"/>
              </w:rPr>
            </w:pPr>
            <w:r w:rsidRPr="003D13D0">
              <w:rPr>
                <w:rFonts w:ascii="Arial" w:hAnsi="Arial" w:cs="Arial"/>
                <w:sz w:val="18"/>
                <w:szCs w:val="18"/>
              </w:rPr>
              <w:t>7.208</w:t>
            </w:r>
          </w:p>
        </w:tc>
        <w:tc>
          <w:tcPr>
            <w:tcW w:w="432" w:type="dxa"/>
            <w:tcBorders>
              <w:top w:val="nil"/>
              <w:left w:val="nil"/>
              <w:bottom w:val="nil"/>
              <w:right w:val="nil"/>
            </w:tcBorders>
            <w:noWrap/>
            <w:tcMar>
              <w:top w:w="15" w:type="dxa"/>
              <w:left w:w="15" w:type="dxa"/>
              <w:bottom w:w="0" w:type="dxa"/>
              <w:right w:w="15" w:type="dxa"/>
            </w:tcMar>
            <w:vAlign w:val="bottom"/>
          </w:tcPr>
          <w:p w14:paraId="512AD00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7A75E6"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F09F9F4" w14:textId="77777777" w:rsidR="001B46D9" w:rsidRPr="003D13D0" w:rsidRDefault="001B46D9" w:rsidP="00A426D6">
            <w:pPr>
              <w:rPr>
                <w:rFonts w:ascii="Arial" w:hAnsi="Arial" w:cs="Arial"/>
                <w:sz w:val="18"/>
                <w:szCs w:val="18"/>
              </w:rPr>
            </w:pPr>
            <w:r w:rsidRPr="003D13D0">
              <w:rPr>
                <w:rFonts w:ascii="Arial" w:hAnsi="Arial" w:cs="Arial"/>
                <w:sz w:val="18"/>
                <w:szCs w:val="18"/>
              </w:rPr>
              <w:t>2.183</w:t>
            </w:r>
          </w:p>
        </w:tc>
        <w:tc>
          <w:tcPr>
            <w:tcW w:w="720" w:type="dxa"/>
            <w:tcBorders>
              <w:top w:val="nil"/>
              <w:left w:val="nil"/>
              <w:bottom w:val="nil"/>
              <w:right w:val="nil"/>
            </w:tcBorders>
            <w:noWrap/>
            <w:tcMar>
              <w:top w:w="15" w:type="dxa"/>
              <w:left w:w="15" w:type="dxa"/>
              <w:bottom w:w="0" w:type="dxa"/>
              <w:right w:w="15" w:type="dxa"/>
            </w:tcMar>
            <w:vAlign w:val="bottom"/>
          </w:tcPr>
          <w:p w14:paraId="1CC6FA28"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18779551" w14:textId="77777777" w:rsidR="001B46D9" w:rsidRPr="003D13D0" w:rsidRDefault="001B46D9" w:rsidP="00A426D6">
            <w:pPr>
              <w:rPr>
                <w:rFonts w:ascii="Arial" w:hAnsi="Arial" w:cs="Arial"/>
                <w:sz w:val="18"/>
                <w:szCs w:val="18"/>
              </w:rPr>
            </w:pPr>
            <w:r w:rsidRPr="003D13D0">
              <w:rPr>
                <w:rFonts w:ascii="Arial" w:hAnsi="Arial" w:cs="Arial"/>
                <w:sz w:val="18"/>
                <w:szCs w:val="18"/>
              </w:rPr>
              <w:t>0.6361</w:t>
            </w:r>
          </w:p>
        </w:tc>
      </w:tr>
      <w:tr w:rsidR="001B46D9" w:rsidRPr="003D13D0" w14:paraId="00E633F0" w14:textId="77777777" w:rsidTr="00A426D6">
        <w:tc>
          <w:tcPr>
            <w:tcW w:w="1008" w:type="dxa"/>
            <w:tcBorders>
              <w:top w:val="nil"/>
              <w:left w:val="nil"/>
              <w:bottom w:val="nil"/>
              <w:right w:val="nil"/>
            </w:tcBorders>
          </w:tcPr>
          <w:p w14:paraId="51283930"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0F26BE7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5C663891" w14:textId="77777777" w:rsidR="001B46D9" w:rsidRPr="003D13D0" w:rsidRDefault="001B46D9" w:rsidP="00A426D6">
            <w:pPr>
              <w:rPr>
                <w:rFonts w:ascii="Arial" w:hAnsi="Arial" w:cs="Arial"/>
                <w:sz w:val="18"/>
                <w:szCs w:val="18"/>
              </w:rPr>
            </w:pPr>
            <w:r w:rsidRPr="003D13D0">
              <w:rPr>
                <w:rFonts w:ascii="Arial" w:hAnsi="Arial" w:cs="Arial"/>
                <w:sz w:val="18"/>
                <w:szCs w:val="18"/>
              </w:rPr>
              <w:t>242.9</w:t>
            </w:r>
          </w:p>
        </w:tc>
        <w:tc>
          <w:tcPr>
            <w:tcW w:w="720" w:type="dxa"/>
            <w:tcBorders>
              <w:top w:val="nil"/>
              <w:left w:val="nil"/>
              <w:bottom w:val="nil"/>
              <w:right w:val="nil"/>
            </w:tcBorders>
            <w:noWrap/>
            <w:tcMar>
              <w:top w:w="15" w:type="dxa"/>
              <w:left w:w="15" w:type="dxa"/>
              <w:bottom w:w="0" w:type="dxa"/>
              <w:right w:w="15" w:type="dxa"/>
            </w:tcMar>
            <w:vAlign w:val="bottom"/>
          </w:tcPr>
          <w:p w14:paraId="5895023E" w14:textId="77777777" w:rsidR="001B46D9" w:rsidRPr="003D13D0" w:rsidRDefault="001B46D9" w:rsidP="00A426D6">
            <w:pPr>
              <w:rPr>
                <w:rFonts w:ascii="Arial" w:hAnsi="Arial" w:cs="Arial"/>
                <w:sz w:val="18"/>
                <w:szCs w:val="18"/>
              </w:rPr>
            </w:pPr>
            <w:r w:rsidRPr="003D13D0">
              <w:rPr>
                <w:rFonts w:ascii="Arial" w:hAnsi="Arial" w:cs="Arial"/>
                <w:sz w:val="18"/>
                <w:szCs w:val="18"/>
              </w:rPr>
              <w:t>229.8</w:t>
            </w:r>
          </w:p>
        </w:tc>
        <w:tc>
          <w:tcPr>
            <w:tcW w:w="1008" w:type="dxa"/>
            <w:tcBorders>
              <w:top w:val="nil"/>
              <w:left w:val="nil"/>
              <w:bottom w:val="nil"/>
              <w:right w:val="nil"/>
            </w:tcBorders>
            <w:noWrap/>
            <w:tcMar>
              <w:top w:w="15" w:type="dxa"/>
              <w:left w:w="15" w:type="dxa"/>
              <w:bottom w:w="0" w:type="dxa"/>
              <w:right w:w="15" w:type="dxa"/>
            </w:tcMar>
            <w:vAlign w:val="bottom"/>
          </w:tcPr>
          <w:p w14:paraId="6783F01E" w14:textId="77777777" w:rsidR="001B46D9" w:rsidRPr="003D13D0" w:rsidRDefault="001B46D9" w:rsidP="00A426D6">
            <w:pPr>
              <w:rPr>
                <w:rFonts w:ascii="Arial" w:hAnsi="Arial" w:cs="Arial"/>
                <w:sz w:val="18"/>
                <w:szCs w:val="18"/>
              </w:rPr>
            </w:pPr>
            <w:r w:rsidRPr="003D13D0">
              <w:rPr>
                <w:rFonts w:ascii="Arial" w:hAnsi="Arial" w:cs="Arial"/>
                <w:sz w:val="18"/>
                <w:szCs w:val="18"/>
              </w:rPr>
              <w:t>13.18</w:t>
            </w:r>
          </w:p>
        </w:tc>
        <w:tc>
          <w:tcPr>
            <w:tcW w:w="432" w:type="dxa"/>
            <w:tcBorders>
              <w:top w:val="nil"/>
              <w:left w:val="nil"/>
              <w:bottom w:val="nil"/>
              <w:right w:val="nil"/>
            </w:tcBorders>
            <w:noWrap/>
            <w:tcMar>
              <w:top w:w="15" w:type="dxa"/>
              <w:left w:w="15" w:type="dxa"/>
              <w:bottom w:w="0" w:type="dxa"/>
              <w:right w:w="15" w:type="dxa"/>
            </w:tcMar>
            <w:vAlign w:val="bottom"/>
          </w:tcPr>
          <w:p w14:paraId="4B9FA8C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71BD4FB"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11C67B7A" w14:textId="77777777" w:rsidR="001B46D9" w:rsidRPr="003D13D0" w:rsidRDefault="001B46D9" w:rsidP="00A426D6">
            <w:pPr>
              <w:rPr>
                <w:rFonts w:ascii="Arial" w:hAnsi="Arial" w:cs="Arial"/>
                <w:sz w:val="18"/>
                <w:szCs w:val="18"/>
              </w:rPr>
            </w:pPr>
            <w:r w:rsidRPr="003D13D0">
              <w:rPr>
                <w:rFonts w:ascii="Arial" w:hAnsi="Arial" w:cs="Arial"/>
                <w:sz w:val="18"/>
                <w:szCs w:val="18"/>
              </w:rPr>
              <w:t>3.993</w:t>
            </w:r>
          </w:p>
        </w:tc>
        <w:tc>
          <w:tcPr>
            <w:tcW w:w="720" w:type="dxa"/>
            <w:tcBorders>
              <w:top w:val="nil"/>
              <w:left w:val="nil"/>
              <w:bottom w:val="nil"/>
              <w:right w:val="nil"/>
            </w:tcBorders>
            <w:noWrap/>
            <w:tcMar>
              <w:top w:w="15" w:type="dxa"/>
              <w:left w:w="15" w:type="dxa"/>
              <w:bottom w:w="0" w:type="dxa"/>
              <w:right w:w="15" w:type="dxa"/>
            </w:tcMar>
            <w:vAlign w:val="bottom"/>
          </w:tcPr>
          <w:p w14:paraId="067BA614"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09F0DEE" w14:textId="77777777" w:rsidR="001B46D9" w:rsidRPr="003D13D0" w:rsidRDefault="001B46D9" w:rsidP="00A426D6">
            <w:pPr>
              <w:rPr>
                <w:rFonts w:ascii="Arial" w:hAnsi="Arial" w:cs="Arial"/>
                <w:sz w:val="18"/>
                <w:szCs w:val="18"/>
              </w:rPr>
            </w:pPr>
            <w:r w:rsidRPr="003D13D0">
              <w:rPr>
                <w:rFonts w:ascii="Arial" w:hAnsi="Arial" w:cs="Arial"/>
                <w:sz w:val="18"/>
                <w:szCs w:val="18"/>
              </w:rPr>
              <w:t>0.0556</w:t>
            </w:r>
          </w:p>
        </w:tc>
      </w:tr>
      <w:tr w:rsidR="001B46D9" w:rsidRPr="003D13D0" w14:paraId="1524AEEB" w14:textId="77777777" w:rsidTr="00A426D6">
        <w:tc>
          <w:tcPr>
            <w:tcW w:w="1008" w:type="dxa"/>
            <w:tcBorders>
              <w:top w:val="nil"/>
              <w:left w:val="nil"/>
              <w:bottom w:val="nil"/>
              <w:right w:val="nil"/>
            </w:tcBorders>
          </w:tcPr>
          <w:p w14:paraId="1A6334D0"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6AEDD2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0C478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253.4</w:t>
            </w:r>
          </w:p>
        </w:tc>
        <w:tc>
          <w:tcPr>
            <w:tcW w:w="720" w:type="dxa"/>
            <w:tcBorders>
              <w:top w:val="nil"/>
              <w:left w:val="nil"/>
              <w:bottom w:val="nil"/>
              <w:right w:val="nil"/>
            </w:tcBorders>
            <w:noWrap/>
            <w:tcMar>
              <w:top w:w="15" w:type="dxa"/>
              <w:left w:w="15" w:type="dxa"/>
              <w:bottom w:w="0" w:type="dxa"/>
              <w:right w:w="15" w:type="dxa"/>
            </w:tcMar>
            <w:vAlign w:val="bottom"/>
          </w:tcPr>
          <w:p w14:paraId="4C4668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235.7</w:t>
            </w:r>
          </w:p>
        </w:tc>
        <w:tc>
          <w:tcPr>
            <w:tcW w:w="1008" w:type="dxa"/>
            <w:tcBorders>
              <w:top w:val="nil"/>
              <w:left w:val="nil"/>
              <w:bottom w:val="nil"/>
              <w:right w:val="nil"/>
            </w:tcBorders>
            <w:noWrap/>
            <w:tcMar>
              <w:top w:w="15" w:type="dxa"/>
              <w:left w:w="15" w:type="dxa"/>
              <w:bottom w:w="0" w:type="dxa"/>
              <w:right w:w="15" w:type="dxa"/>
            </w:tcMar>
            <w:vAlign w:val="bottom"/>
          </w:tcPr>
          <w:p w14:paraId="442B64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17.64</w:t>
            </w:r>
          </w:p>
        </w:tc>
        <w:tc>
          <w:tcPr>
            <w:tcW w:w="432" w:type="dxa"/>
            <w:tcBorders>
              <w:top w:val="nil"/>
              <w:left w:val="nil"/>
              <w:bottom w:val="nil"/>
              <w:right w:val="nil"/>
            </w:tcBorders>
            <w:noWrap/>
            <w:tcMar>
              <w:top w:w="15" w:type="dxa"/>
              <w:left w:w="15" w:type="dxa"/>
              <w:bottom w:w="0" w:type="dxa"/>
              <w:right w:w="15" w:type="dxa"/>
            </w:tcMar>
            <w:vAlign w:val="bottom"/>
          </w:tcPr>
          <w:p w14:paraId="4FA877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CFA23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33B76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5.343</w:t>
            </w:r>
          </w:p>
        </w:tc>
        <w:tc>
          <w:tcPr>
            <w:tcW w:w="720" w:type="dxa"/>
            <w:tcBorders>
              <w:top w:val="nil"/>
              <w:left w:val="nil"/>
              <w:bottom w:val="nil"/>
              <w:right w:val="nil"/>
            </w:tcBorders>
            <w:noWrap/>
            <w:tcMar>
              <w:top w:w="15" w:type="dxa"/>
              <w:left w:w="15" w:type="dxa"/>
              <w:bottom w:w="0" w:type="dxa"/>
              <w:right w:w="15" w:type="dxa"/>
            </w:tcMar>
            <w:vAlign w:val="bottom"/>
          </w:tcPr>
          <w:p w14:paraId="4B36BF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0E6D60B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0.0025</w:t>
            </w:r>
          </w:p>
        </w:tc>
      </w:tr>
      <w:tr w:rsidR="001B46D9" w:rsidRPr="003D13D0" w14:paraId="18FC0488" w14:textId="77777777" w:rsidTr="00A426D6">
        <w:tc>
          <w:tcPr>
            <w:tcW w:w="1008" w:type="dxa"/>
            <w:tcBorders>
              <w:top w:val="nil"/>
              <w:left w:val="nil"/>
              <w:bottom w:val="nil"/>
              <w:right w:val="nil"/>
            </w:tcBorders>
          </w:tcPr>
          <w:p w14:paraId="3B571DB3"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181B3B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67D72C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253.4</w:t>
            </w:r>
          </w:p>
        </w:tc>
        <w:tc>
          <w:tcPr>
            <w:tcW w:w="720" w:type="dxa"/>
            <w:tcBorders>
              <w:top w:val="nil"/>
              <w:left w:val="nil"/>
              <w:bottom w:val="nil"/>
              <w:right w:val="nil"/>
            </w:tcBorders>
            <w:noWrap/>
            <w:tcMar>
              <w:top w:w="15" w:type="dxa"/>
              <w:left w:w="15" w:type="dxa"/>
              <w:bottom w:w="0" w:type="dxa"/>
              <w:right w:w="15" w:type="dxa"/>
            </w:tcMar>
            <w:vAlign w:val="bottom"/>
          </w:tcPr>
          <w:p w14:paraId="44E03F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229.8</w:t>
            </w:r>
          </w:p>
        </w:tc>
        <w:tc>
          <w:tcPr>
            <w:tcW w:w="1008" w:type="dxa"/>
            <w:tcBorders>
              <w:top w:val="nil"/>
              <w:left w:val="nil"/>
              <w:bottom w:val="nil"/>
              <w:right w:val="nil"/>
            </w:tcBorders>
            <w:noWrap/>
            <w:tcMar>
              <w:top w:w="15" w:type="dxa"/>
              <w:left w:w="15" w:type="dxa"/>
              <w:bottom w:w="0" w:type="dxa"/>
              <w:right w:w="15" w:type="dxa"/>
            </w:tcMar>
            <w:vAlign w:val="bottom"/>
          </w:tcPr>
          <w:p w14:paraId="69EA19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23.62</w:t>
            </w:r>
          </w:p>
        </w:tc>
        <w:tc>
          <w:tcPr>
            <w:tcW w:w="432" w:type="dxa"/>
            <w:tcBorders>
              <w:top w:val="nil"/>
              <w:left w:val="nil"/>
              <w:bottom w:val="nil"/>
              <w:right w:val="nil"/>
            </w:tcBorders>
            <w:noWrap/>
            <w:tcMar>
              <w:top w:w="15" w:type="dxa"/>
              <w:left w:w="15" w:type="dxa"/>
              <w:bottom w:w="0" w:type="dxa"/>
              <w:right w:w="15" w:type="dxa"/>
            </w:tcMar>
            <w:vAlign w:val="bottom"/>
          </w:tcPr>
          <w:p w14:paraId="54DBBF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D5B06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782677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7.153</w:t>
            </w:r>
          </w:p>
        </w:tc>
        <w:tc>
          <w:tcPr>
            <w:tcW w:w="720" w:type="dxa"/>
            <w:tcBorders>
              <w:top w:val="nil"/>
              <w:left w:val="nil"/>
              <w:bottom w:val="nil"/>
              <w:right w:val="nil"/>
            </w:tcBorders>
            <w:noWrap/>
            <w:tcMar>
              <w:top w:w="15" w:type="dxa"/>
              <w:left w:w="15" w:type="dxa"/>
              <w:bottom w:w="0" w:type="dxa"/>
              <w:right w:w="15" w:type="dxa"/>
            </w:tcMar>
            <w:vAlign w:val="bottom"/>
          </w:tcPr>
          <w:p w14:paraId="76C0D1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455.0</w:t>
            </w:r>
          </w:p>
        </w:tc>
        <w:tc>
          <w:tcPr>
            <w:tcW w:w="864" w:type="dxa"/>
            <w:tcBorders>
              <w:top w:val="nil"/>
              <w:left w:val="nil"/>
              <w:bottom w:val="nil"/>
              <w:right w:val="nil"/>
            </w:tcBorders>
            <w:vAlign w:val="bottom"/>
          </w:tcPr>
          <w:p w14:paraId="5E2DAAB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DC6EB67" w14:textId="77777777" w:rsidTr="00A426D6">
        <w:tc>
          <w:tcPr>
            <w:tcW w:w="1008" w:type="dxa"/>
            <w:tcBorders>
              <w:top w:val="nil"/>
              <w:left w:val="nil"/>
              <w:bottom w:val="nil"/>
              <w:right w:val="nil"/>
            </w:tcBorders>
          </w:tcPr>
          <w:p w14:paraId="17469027"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0914EB3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0290FFB8" w14:textId="77777777" w:rsidR="001B46D9" w:rsidRPr="003D13D0" w:rsidRDefault="001B46D9" w:rsidP="00A426D6">
            <w:pPr>
              <w:rPr>
                <w:rFonts w:ascii="Arial" w:hAnsi="Arial" w:cs="Arial"/>
                <w:sz w:val="18"/>
                <w:szCs w:val="18"/>
              </w:rPr>
            </w:pPr>
            <w:r w:rsidRPr="003D13D0">
              <w:rPr>
                <w:rFonts w:ascii="Arial" w:hAnsi="Arial" w:cs="Arial"/>
                <w:sz w:val="18"/>
                <w:szCs w:val="18"/>
              </w:rPr>
              <w:t>235.7</w:t>
            </w:r>
          </w:p>
        </w:tc>
        <w:tc>
          <w:tcPr>
            <w:tcW w:w="720" w:type="dxa"/>
            <w:tcBorders>
              <w:top w:val="nil"/>
              <w:left w:val="nil"/>
              <w:bottom w:val="nil"/>
              <w:right w:val="nil"/>
            </w:tcBorders>
            <w:noWrap/>
            <w:tcMar>
              <w:top w:w="15" w:type="dxa"/>
              <w:left w:w="15" w:type="dxa"/>
              <w:bottom w:w="0" w:type="dxa"/>
              <w:right w:w="15" w:type="dxa"/>
            </w:tcMar>
            <w:vAlign w:val="bottom"/>
          </w:tcPr>
          <w:p w14:paraId="0FAEDBB0" w14:textId="77777777" w:rsidR="001B46D9" w:rsidRPr="003D13D0" w:rsidRDefault="001B46D9" w:rsidP="00A426D6">
            <w:pPr>
              <w:rPr>
                <w:rFonts w:ascii="Arial" w:hAnsi="Arial" w:cs="Arial"/>
                <w:sz w:val="18"/>
                <w:szCs w:val="18"/>
              </w:rPr>
            </w:pPr>
            <w:r w:rsidRPr="003D13D0">
              <w:rPr>
                <w:rFonts w:ascii="Arial" w:hAnsi="Arial" w:cs="Arial"/>
                <w:sz w:val="18"/>
                <w:szCs w:val="18"/>
              </w:rPr>
              <w:t>229.8</w:t>
            </w:r>
          </w:p>
        </w:tc>
        <w:tc>
          <w:tcPr>
            <w:tcW w:w="1008" w:type="dxa"/>
            <w:tcBorders>
              <w:top w:val="nil"/>
              <w:left w:val="nil"/>
              <w:bottom w:val="nil"/>
              <w:right w:val="nil"/>
            </w:tcBorders>
            <w:noWrap/>
            <w:tcMar>
              <w:top w:w="15" w:type="dxa"/>
              <w:left w:w="15" w:type="dxa"/>
              <w:bottom w:w="0" w:type="dxa"/>
              <w:right w:w="15" w:type="dxa"/>
            </w:tcMar>
            <w:vAlign w:val="bottom"/>
          </w:tcPr>
          <w:p w14:paraId="422E9800" w14:textId="77777777" w:rsidR="001B46D9" w:rsidRPr="003D13D0" w:rsidRDefault="001B46D9" w:rsidP="00A426D6">
            <w:pPr>
              <w:rPr>
                <w:rFonts w:ascii="Arial" w:hAnsi="Arial" w:cs="Arial"/>
                <w:sz w:val="18"/>
                <w:szCs w:val="18"/>
              </w:rPr>
            </w:pPr>
            <w:r w:rsidRPr="003D13D0">
              <w:rPr>
                <w:rFonts w:ascii="Arial" w:hAnsi="Arial" w:cs="Arial"/>
                <w:sz w:val="18"/>
                <w:szCs w:val="18"/>
              </w:rPr>
              <w:t>5.975</w:t>
            </w:r>
          </w:p>
        </w:tc>
        <w:tc>
          <w:tcPr>
            <w:tcW w:w="432" w:type="dxa"/>
            <w:tcBorders>
              <w:top w:val="nil"/>
              <w:left w:val="nil"/>
              <w:bottom w:val="nil"/>
              <w:right w:val="nil"/>
            </w:tcBorders>
            <w:noWrap/>
            <w:tcMar>
              <w:top w:w="15" w:type="dxa"/>
              <w:left w:w="15" w:type="dxa"/>
              <w:bottom w:w="0" w:type="dxa"/>
              <w:right w:w="15" w:type="dxa"/>
            </w:tcMar>
            <w:vAlign w:val="bottom"/>
          </w:tcPr>
          <w:p w14:paraId="108A172A"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432" w:type="dxa"/>
            <w:tcBorders>
              <w:top w:val="nil"/>
              <w:left w:val="nil"/>
              <w:bottom w:val="nil"/>
              <w:right w:val="nil"/>
            </w:tcBorders>
            <w:noWrap/>
            <w:tcMar>
              <w:top w:w="15" w:type="dxa"/>
              <w:left w:w="15" w:type="dxa"/>
              <w:bottom w:w="0" w:type="dxa"/>
              <w:right w:w="15" w:type="dxa"/>
            </w:tcMar>
            <w:vAlign w:val="bottom"/>
          </w:tcPr>
          <w:p w14:paraId="1CA74D99" w14:textId="77777777" w:rsidR="001B46D9" w:rsidRPr="003D13D0" w:rsidRDefault="001B46D9" w:rsidP="00A426D6">
            <w:pPr>
              <w:rPr>
                <w:rFonts w:ascii="Arial" w:hAnsi="Arial" w:cs="Arial"/>
                <w:sz w:val="18"/>
                <w:szCs w:val="18"/>
              </w:rPr>
            </w:pPr>
            <w:r w:rsidRPr="003D13D0">
              <w:rPr>
                <w:rFonts w:ascii="Arial" w:hAnsi="Arial" w:cs="Arial"/>
                <w:sz w:val="18"/>
                <w:szCs w:val="18"/>
              </w:rPr>
              <w:t>8</w:t>
            </w:r>
          </w:p>
        </w:tc>
        <w:tc>
          <w:tcPr>
            <w:tcW w:w="720" w:type="dxa"/>
            <w:tcBorders>
              <w:top w:val="nil"/>
              <w:left w:val="nil"/>
              <w:bottom w:val="nil"/>
              <w:right w:val="nil"/>
            </w:tcBorders>
            <w:noWrap/>
            <w:tcMar>
              <w:top w:w="15" w:type="dxa"/>
              <w:left w:w="15" w:type="dxa"/>
              <w:bottom w:w="0" w:type="dxa"/>
              <w:right w:w="15" w:type="dxa"/>
            </w:tcMar>
            <w:vAlign w:val="bottom"/>
          </w:tcPr>
          <w:p w14:paraId="5958A7EB" w14:textId="77777777" w:rsidR="001B46D9" w:rsidRPr="003D13D0" w:rsidRDefault="001B46D9" w:rsidP="00A426D6">
            <w:pPr>
              <w:rPr>
                <w:rFonts w:ascii="Arial" w:hAnsi="Arial" w:cs="Arial"/>
                <w:sz w:val="18"/>
                <w:szCs w:val="18"/>
              </w:rPr>
            </w:pPr>
            <w:r w:rsidRPr="003D13D0">
              <w:rPr>
                <w:rFonts w:ascii="Arial" w:hAnsi="Arial" w:cs="Arial"/>
                <w:sz w:val="18"/>
                <w:szCs w:val="18"/>
              </w:rPr>
              <w:t>1.955</w:t>
            </w:r>
          </w:p>
        </w:tc>
        <w:tc>
          <w:tcPr>
            <w:tcW w:w="720" w:type="dxa"/>
            <w:tcBorders>
              <w:top w:val="nil"/>
              <w:left w:val="nil"/>
              <w:bottom w:val="nil"/>
              <w:right w:val="nil"/>
            </w:tcBorders>
            <w:noWrap/>
            <w:tcMar>
              <w:top w:w="15" w:type="dxa"/>
              <w:left w:w="15" w:type="dxa"/>
              <w:bottom w:w="0" w:type="dxa"/>
              <w:right w:w="15" w:type="dxa"/>
            </w:tcMar>
            <w:vAlign w:val="bottom"/>
          </w:tcPr>
          <w:p w14:paraId="392ECB32" w14:textId="77777777" w:rsidR="001B46D9" w:rsidRPr="003D13D0" w:rsidRDefault="001B46D9" w:rsidP="00A426D6">
            <w:pPr>
              <w:rPr>
                <w:rFonts w:ascii="Arial" w:hAnsi="Arial" w:cs="Arial"/>
                <w:sz w:val="18"/>
                <w:szCs w:val="18"/>
              </w:rPr>
            </w:pPr>
            <w:r w:rsidRPr="003D13D0">
              <w:rPr>
                <w:rFonts w:ascii="Arial" w:hAnsi="Arial" w:cs="Arial"/>
                <w:sz w:val="18"/>
                <w:szCs w:val="18"/>
              </w:rPr>
              <w:t>455.0</w:t>
            </w:r>
          </w:p>
        </w:tc>
        <w:tc>
          <w:tcPr>
            <w:tcW w:w="864" w:type="dxa"/>
            <w:tcBorders>
              <w:top w:val="nil"/>
              <w:left w:val="nil"/>
              <w:bottom w:val="nil"/>
              <w:right w:val="nil"/>
            </w:tcBorders>
            <w:vAlign w:val="bottom"/>
          </w:tcPr>
          <w:p w14:paraId="53361B6C" w14:textId="77777777" w:rsidR="001B46D9" w:rsidRPr="003D13D0" w:rsidRDefault="001B46D9" w:rsidP="00A426D6">
            <w:pPr>
              <w:rPr>
                <w:rFonts w:ascii="Arial" w:hAnsi="Arial" w:cs="Arial"/>
                <w:sz w:val="18"/>
                <w:szCs w:val="18"/>
              </w:rPr>
            </w:pPr>
            <w:r w:rsidRPr="003D13D0">
              <w:rPr>
                <w:rFonts w:ascii="Arial" w:hAnsi="Arial" w:cs="Arial"/>
                <w:sz w:val="18"/>
                <w:szCs w:val="18"/>
              </w:rPr>
              <w:t>0.7378</w:t>
            </w:r>
          </w:p>
        </w:tc>
      </w:tr>
      <w:tr w:rsidR="001B46D9" w:rsidRPr="003D13D0" w14:paraId="5E6214CC" w14:textId="77777777" w:rsidTr="00A426D6">
        <w:tc>
          <w:tcPr>
            <w:tcW w:w="1008" w:type="dxa"/>
            <w:tcBorders>
              <w:top w:val="nil"/>
              <w:left w:val="nil"/>
              <w:bottom w:val="nil"/>
              <w:right w:val="nil"/>
            </w:tcBorders>
          </w:tcPr>
          <w:p w14:paraId="3341C136" w14:textId="77777777" w:rsidR="001B46D9" w:rsidRPr="003D13D0" w:rsidRDefault="001B46D9" w:rsidP="00A426D6">
            <w:pPr>
              <w:rPr>
                <w:rFonts w:ascii="Arial" w:hAnsi="Arial" w:cs="Arial"/>
                <w:sz w:val="18"/>
                <w:szCs w:val="18"/>
              </w:rPr>
            </w:pPr>
          </w:p>
        </w:tc>
        <w:tc>
          <w:tcPr>
            <w:tcW w:w="3024" w:type="dxa"/>
            <w:tcBorders>
              <w:top w:val="nil"/>
              <w:left w:val="nil"/>
              <w:bottom w:val="nil"/>
              <w:right w:val="nil"/>
            </w:tcBorders>
            <w:noWrap/>
            <w:tcMar>
              <w:top w:w="15" w:type="dxa"/>
              <w:left w:w="15" w:type="dxa"/>
              <w:bottom w:w="0" w:type="dxa"/>
              <w:right w:w="15" w:type="dxa"/>
            </w:tcMar>
            <w:vAlign w:val="bottom"/>
          </w:tcPr>
          <w:p w14:paraId="7C9DF29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270204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293689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C1F203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1230DB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8D2AA8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4E4F6F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EE2B66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A7D2785" w14:textId="77777777" w:rsidR="001B46D9" w:rsidRPr="003D13D0" w:rsidRDefault="001B46D9" w:rsidP="00A426D6">
            <w:pPr>
              <w:rPr>
                <w:rFonts w:ascii="Arial" w:hAnsi="Arial" w:cs="Arial"/>
                <w:sz w:val="18"/>
                <w:szCs w:val="18"/>
              </w:rPr>
            </w:pPr>
          </w:p>
        </w:tc>
      </w:tr>
    </w:tbl>
    <w:p w14:paraId="73C4BD22" w14:textId="77777777" w:rsidR="001B46D9" w:rsidRPr="003D13D0" w:rsidRDefault="001B46D9" w:rsidP="001B46D9">
      <w:pPr>
        <w:rPr>
          <w:rFonts w:ascii="Arial" w:hAnsi="Arial" w:cs="Arial"/>
        </w:rPr>
      </w:pPr>
    </w:p>
    <w:tbl>
      <w:tblPr>
        <w:tblW w:w="0" w:type="auto"/>
        <w:tblCellMar>
          <w:left w:w="0" w:type="dxa"/>
          <w:right w:w="0" w:type="dxa"/>
        </w:tblCellMar>
        <w:tblLook w:val="04A0" w:firstRow="1" w:lastRow="0" w:firstColumn="1" w:lastColumn="0" w:noHBand="0" w:noVBand="1"/>
      </w:tblPr>
      <w:tblGrid>
        <w:gridCol w:w="1152"/>
        <w:gridCol w:w="1440"/>
        <w:gridCol w:w="1440"/>
        <w:gridCol w:w="720"/>
        <w:gridCol w:w="1152"/>
        <w:gridCol w:w="1872"/>
        <w:gridCol w:w="1872"/>
      </w:tblGrid>
      <w:tr w:rsidR="001B46D9" w:rsidRPr="003D13D0" w14:paraId="7147AB11" w14:textId="77777777" w:rsidTr="00A426D6">
        <w:tc>
          <w:tcPr>
            <w:tcW w:w="1152" w:type="dxa"/>
            <w:tcBorders>
              <w:top w:val="nil"/>
              <w:left w:val="nil"/>
              <w:bottom w:val="single" w:sz="12" w:space="0" w:color="auto"/>
              <w:right w:val="nil"/>
            </w:tcBorders>
          </w:tcPr>
          <w:p w14:paraId="5D98B8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46DEE69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704066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71B39D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12B9ECF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1C550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9BB4B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4AFAC9D" w14:textId="77777777" w:rsidTr="00A426D6">
        <w:tc>
          <w:tcPr>
            <w:tcW w:w="1152" w:type="dxa"/>
            <w:tcBorders>
              <w:top w:val="single" w:sz="12" w:space="0" w:color="auto"/>
              <w:left w:val="nil"/>
              <w:bottom w:val="nil"/>
              <w:right w:val="nil"/>
            </w:tcBorders>
          </w:tcPr>
          <w:p w14:paraId="657AB269"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S Fig 7B - </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2F1B51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61E99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21894</w:t>
            </w:r>
          </w:p>
        </w:tc>
        <w:tc>
          <w:tcPr>
            <w:tcW w:w="720" w:type="dxa"/>
            <w:tcBorders>
              <w:top w:val="single" w:sz="12" w:space="0" w:color="auto"/>
              <w:left w:val="nil"/>
              <w:bottom w:val="nil"/>
              <w:right w:val="nil"/>
            </w:tcBorders>
            <w:vAlign w:val="bottom"/>
          </w:tcPr>
          <w:p w14:paraId="1EF147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60</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2958EB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364.9</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535A29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(60, 403) = 2.825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4ED75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DF4E63F" w14:textId="77777777" w:rsidTr="00A426D6">
        <w:tc>
          <w:tcPr>
            <w:tcW w:w="1152" w:type="dxa"/>
            <w:tcBorders>
              <w:top w:val="nil"/>
              <w:left w:val="nil"/>
              <w:bottom w:val="nil"/>
              <w:right w:val="nil"/>
            </w:tcBorders>
          </w:tcPr>
          <w:p w14:paraId="427DF4C7" w14:textId="77777777" w:rsidR="001B46D9" w:rsidRPr="003D13D0" w:rsidRDefault="001B46D9" w:rsidP="00A426D6">
            <w:pPr>
              <w:rPr>
                <w:rFonts w:ascii="Arial" w:hAnsi="Arial" w:cs="Arial"/>
                <w:sz w:val="18"/>
                <w:szCs w:val="18"/>
              </w:rPr>
            </w:pPr>
            <w:r w:rsidRPr="003D13D0">
              <w:rPr>
                <w:rFonts w:ascii="Arial" w:hAnsi="Arial" w:cs="Arial"/>
                <w:sz w:val="18"/>
                <w:szCs w:val="18"/>
              </w:rPr>
              <w:t>Males</w:t>
            </w:r>
          </w:p>
        </w:tc>
        <w:tc>
          <w:tcPr>
            <w:tcW w:w="1440" w:type="dxa"/>
            <w:tcBorders>
              <w:top w:val="nil"/>
              <w:left w:val="nil"/>
              <w:bottom w:val="nil"/>
              <w:right w:val="nil"/>
            </w:tcBorders>
            <w:noWrap/>
            <w:tcMar>
              <w:top w:w="15" w:type="dxa"/>
              <w:left w:w="15" w:type="dxa"/>
              <w:bottom w:w="0" w:type="dxa"/>
              <w:right w:w="15" w:type="dxa"/>
            </w:tcMar>
            <w:hideMark/>
          </w:tcPr>
          <w:p w14:paraId="752445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B964B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7085271</w:t>
            </w:r>
          </w:p>
        </w:tc>
        <w:tc>
          <w:tcPr>
            <w:tcW w:w="720" w:type="dxa"/>
            <w:tcBorders>
              <w:top w:val="nil"/>
              <w:left w:val="nil"/>
              <w:bottom w:val="nil"/>
              <w:right w:val="nil"/>
            </w:tcBorders>
            <w:vAlign w:val="bottom"/>
          </w:tcPr>
          <w:p w14:paraId="1FE97C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w:t>
            </w:r>
          </w:p>
        </w:tc>
        <w:tc>
          <w:tcPr>
            <w:tcW w:w="1152" w:type="dxa"/>
            <w:tcBorders>
              <w:top w:val="nil"/>
              <w:left w:val="nil"/>
              <w:bottom w:val="nil"/>
              <w:right w:val="nil"/>
            </w:tcBorders>
            <w:noWrap/>
            <w:tcMar>
              <w:top w:w="15" w:type="dxa"/>
              <w:left w:w="15" w:type="dxa"/>
              <w:bottom w:w="0" w:type="dxa"/>
              <w:right w:w="15" w:type="dxa"/>
            </w:tcMar>
            <w:vAlign w:val="bottom"/>
            <w:hideMark/>
          </w:tcPr>
          <w:p w14:paraId="5B6020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590439</w:t>
            </w:r>
          </w:p>
        </w:tc>
        <w:tc>
          <w:tcPr>
            <w:tcW w:w="1872" w:type="dxa"/>
            <w:tcBorders>
              <w:top w:val="nil"/>
              <w:left w:val="nil"/>
              <w:bottom w:val="nil"/>
              <w:right w:val="nil"/>
            </w:tcBorders>
            <w:noWrap/>
            <w:tcMar>
              <w:top w:w="15" w:type="dxa"/>
              <w:left w:w="15" w:type="dxa"/>
              <w:bottom w:w="0" w:type="dxa"/>
              <w:right w:w="15" w:type="dxa"/>
            </w:tcMar>
            <w:vAlign w:val="bottom"/>
            <w:hideMark/>
          </w:tcPr>
          <w:p w14:paraId="11C34F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(12, 403) = 4571</w:t>
            </w:r>
          </w:p>
        </w:tc>
        <w:tc>
          <w:tcPr>
            <w:tcW w:w="1872" w:type="dxa"/>
            <w:tcBorders>
              <w:top w:val="nil"/>
              <w:left w:val="nil"/>
              <w:bottom w:val="nil"/>
              <w:right w:val="nil"/>
            </w:tcBorders>
            <w:noWrap/>
            <w:tcMar>
              <w:top w:w="15" w:type="dxa"/>
              <w:left w:w="15" w:type="dxa"/>
              <w:bottom w:w="0" w:type="dxa"/>
              <w:right w:w="15" w:type="dxa"/>
            </w:tcMar>
            <w:vAlign w:val="bottom"/>
            <w:hideMark/>
          </w:tcPr>
          <w:p w14:paraId="0CCF0B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2BA46AF" w14:textId="77777777" w:rsidTr="00A426D6">
        <w:tc>
          <w:tcPr>
            <w:tcW w:w="1152" w:type="dxa"/>
            <w:tcBorders>
              <w:top w:val="nil"/>
              <w:left w:val="nil"/>
              <w:bottom w:val="nil"/>
              <w:right w:val="nil"/>
            </w:tcBorders>
          </w:tcPr>
          <w:p w14:paraId="373206C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153BF9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38ED2B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28814</w:t>
            </w:r>
          </w:p>
        </w:tc>
        <w:tc>
          <w:tcPr>
            <w:tcW w:w="720" w:type="dxa"/>
            <w:tcBorders>
              <w:top w:val="nil"/>
              <w:left w:val="nil"/>
              <w:bottom w:val="nil"/>
              <w:right w:val="nil"/>
            </w:tcBorders>
            <w:vAlign w:val="bottom"/>
          </w:tcPr>
          <w:p w14:paraId="7DA747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w:t>
            </w:r>
          </w:p>
        </w:tc>
        <w:tc>
          <w:tcPr>
            <w:tcW w:w="1152" w:type="dxa"/>
            <w:tcBorders>
              <w:top w:val="nil"/>
              <w:left w:val="nil"/>
              <w:bottom w:val="nil"/>
              <w:right w:val="nil"/>
            </w:tcBorders>
            <w:noWrap/>
            <w:tcMar>
              <w:top w:w="15" w:type="dxa"/>
              <w:left w:w="15" w:type="dxa"/>
              <w:bottom w:w="0" w:type="dxa"/>
              <w:right w:w="15" w:type="dxa"/>
            </w:tcMar>
            <w:vAlign w:val="bottom"/>
            <w:hideMark/>
          </w:tcPr>
          <w:p w14:paraId="157718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5763</w:t>
            </w:r>
          </w:p>
        </w:tc>
        <w:tc>
          <w:tcPr>
            <w:tcW w:w="1872" w:type="dxa"/>
            <w:tcBorders>
              <w:top w:val="nil"/>
              <w:left w:val="nil"/>
              <w:bottom w:val="nil"/>
              <w:right w:val="nil"/>
            </w:tcBorders>
            <w:noWrap/>
            <w:tcMar>
              <w:top w:w="15" w:type="dxa"/>
              <w:left w:w="15" w:type="dxa"/>
              <w:bottom w:w="0" w:type="dxa"/>
              <w:right w:w="15" w:type="dxa"/>
            </w:tcMar>
            <w:vAlign w:val="bottom"/>
            <w:hideMark/>
          </w:tcPr>
          <w:p w14:paraId="15029B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(5, 403) = 44.61</w:t>
            </w:r>
          </w:p>
        </w:tc>
        <w:tc>
          <w:tcPr>
            <w:tcW w:w="1872" w:type="dxa"/>
            <w:tcBorders>
              <w:top w:val="nil"/>
              <w:left w:val="nil"/>
              <w:bottom w:val="nil"/>
              <w:right w:val="nil"/>
            </w:tcBorders>
            <w:noWrap/>
            <w:tcMar>
              <w:top w:w="15" w:type="dxa"/>
              <w:left w:w="15" w:type="dxa"/>
              <w:bottom w:w="0" w:type="dxa"/>
              <w:right w:w="15" w:type="dxa"/>
            </w:tcMar>
            <w:vAlign w:val="bottom"/>
            <w:hideMark/>
          </w:tcPr>
          <w:p w14:paraId="2010773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9557F31" w14:textId="77777777" w:rsidTr="00A426D6">
        <w:tc>
          <w:tcPr>
            <w:tcW w:w="1152" w:type="dxa"/>
            <w:tcBorders>
              <w:top w:val="nil"/>
              <w:left w:val="nil"/>
              <w:bottom w:val="nil"/>
              <w:right w:val="nil"/>
            </w:tcBorders>
          </w:tcPr>
          <w:p w14:paraId="2F3668EA"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5639B78"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95028DA" w14:textId="77777777" w:rsidR="001B46D9" w:rsidRPr="003D13D0" w:rsidRDefault="001B46D9" w:rsidP="00A426D6">
            <w:pPr>
              <w:rPr>
                <w:rFonts w:ascii="Arial" w:hAnsi="Arial" w:cs="Arial"/>
                <w:sz w:val="18"/>
                <w:szCs w:val="18"/>
              </w:rPr>
            </w:pPr>
            <w:r w:rsidRPr="003D13D0">
              <w:rPr>
                <w:rFonts w:ascii="Arial" w:hAnsi="Arial" w:cs="Arial"/>
                <w:sz w:val="18"/>
                <w:szCs w:val="18"/>
              </w:rPr>
              <w:t>52056</w:t>
            </w:r>
          </w:p>
        </w:tc>
        <w:tc>
          <w:tcPr>
            <w:tcW w:w="720" w:type="dxa"/>
            <w:tcBorders>
              <w:top w:val="nil"/>
              <w:left w:val="nil"/>
              <w:bottom w:val="nil"/>
              <w:right w:val="nil"/>
            </w:tcBorders>
            <w:vAlign w:val="bottom"/>
          </w:tcPr>
          <w:p w14:paraId="433C205E" w14:textId="77777777" w:rsidR="001B46D9" w:rsidRPr="003D13D0" w:rsidRDefault="001B46D9" w:rsidP="00A426D6">
            <w:pPr>
              <w:rPr>
                <w:rFonts w:ascii="Arial" w:hAnsi="Arial" w:cs="Arial"/>
                <w:sz w:val="18"/>
                <w:szCs w:val="18"/>
              </w:rPr>
            </w:pPr>
            <w:r w:rsidRPr="003D13D0">
              <w:rPr>
                <w:rFonts w:ascii="Arial" w:hAnsi="Arial" w:cs="Arial"/>
                <w:sz w:val="18"/>
                <w:szCs w:val="18"/>
              </w:rPr>
              <w:t>403</w:t>
            </w:r>
          </w:p>
        </w:tc>
        <w:tc>
          <w:tcPr>
            <w:tcW w:w="1152" w:type="dxa"/>
            <w:tcBorders>
              <w:top w:val="nil"/>
              <w:left w:val="nil"/>
              <w:bottom w:val="nil"/>
              <w:right w:val="nil"/>
            </w:tcBorders>
            <w:noWrap/>
            <w:tcMar>
              <w:top w:w="15" w:type="dxa"/>
              <w:left w:w="15" w:type="dxa"/>
              <w:bottom w:w="0" w:type="dxa"/>
              <w:right w:w="15" w:type="dxa"/>
            </w:tcMar>
            <w:vAlign w:val="bottom"/>
            <w:hideMark/>
          </w:tcPr>
          <w:p w14:paraId="74B28293" w14:textId="77777777" w:rsidR="001B46D9" w:rsidRPr="003D13D0" w:rsidRDefault="001B46D9" w:rsidP="00A426D6">
            <w:pPr>
              <w:rPr>
                <w:rFonts w:ascii="Arial" w:hAnsi="Arial" w:cs="Arial"/>
                <w:sz w:val="18"/>
                <w:szCs w:val="18"/>
              </w:rPr>
            </w:pPr>
            <w:r w:rsidRPr="003D13D0">
              <w:rPr>
                <w:rFonts w:ascii="Arial" w:hAnsi="Arial" w:cs="Arial"/>
                <w:sz w:val="18"/>
                <w:szCs w:val="18"/>
              </w:rPr>
              <w:t>129.2</w:t>
            </w:r>
          </w:p>
        </w:tc>
        <w:tc>
          <w:tcPr>
            <w:tcW w:w="1872" w:type="dxa"/>
            <w:tcBorders>
              <w:top w:val="nil"/>
              <w:left w:val="nil"/>
              <w:bottom w:val="nil"/>
              <w:right w:val="nil"/>
            </w:tcBorders>
            <w:noWrap/>
            <w:tcMar>
              <w:top w:w="15" w:type="dxa"/>
              <w:left w:w="15" w:type="dxa"/>
              <w:bottom w:w="0" w:type="dxa"/>
              <w:right w:w="15" w:type="dxa"/>
            </w:tcMar>
            <w:vAlign w:val="bottom"/>
            <w:hideMark/>
          </w:tcPr>
          <w:p w14:paraId="7F4825BA"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DDC592B" w14:textId="77777777" w:rsidR="001B46D9" w:rsidRPr="003D13D0" w:rsidRDefault="001B46D9" w:rsidP="00A426D6">
            <w:pPr>
              <w:rPr>
                <w:rFonts w:ascii="Arial" w:hAnsi="Arial" w:cs="Arial"/>
                <w:sz w:val="18"/>
                <w:szCs w:val="18"/>
              </w:rPr>
            </w:pPr>
          </w:p>
        </w:tc>
      </w:tr>
    </w:tbl>
    <w:p w14:paraId="3FFD59F6" w14:textId="77777777" w:rsidR="001B46D9" w:rsidRPr="003D13D0" w:rsidRDefault="001B46D9" w:rsidP="001B46D9">
      <w:pPr>
        <w:rPr>
          <w:rFonts w:ascii="Arial" w:hAnsi="Arial" w:cs="Arial"/>
          <w:sz w:val="18"/>
          <w:szCs w:val="18"/>
        </w:rPr>
      </w:pPr>
    </w:p>
    <w:tbl>
      <w:tblPr>
        <w:tblW w:w="9504" w:type="dxa"/>
        <w:tblLayout w:type="fixed"/>
        <w:tblCellMar>
          <w:left w:w="0" w:type="dxa"/>
          <w:right w:w="0" w:type="dxa"/>
        </w:tblCellMar>
        <w:tblLook w:val="04A0" w:firstRow="1" w:lastRow="0" w:firstColumn="1" w:lastColumn="0" w:noHBand="0" w:noVBand="1"/>
      </w:tblPr>
      <w:tblGrid>
        <w:gridCol w:w="864"/>
        <w:gridCol w:w="2880"/>
        <w:gridCol w:w="720"/>
        <w:gridCol w:w="720"/>
        <w:gridCol w:w="1008"/>
        <w:gridCol w:w="432"/>
        <w:gridCol w:w="432"/>
        <w:gridCol w:w="864"/>
        <w:gridCol w:w="720"/>
        <w:gridCol w:w="864"/>
      </w:tblGrid>
      <w:tr w:rsidR="001B46D9" w:rsidRPr="003D13D0" w14:paraId="2A942887" w14:textId="77777777" w:rsidTr="00A426D6">
        <w:tc>
          <w:tcPr>
            <w:tcW w:w="864" w:type="dxa"/>
            <w:tcBorders>
              <w:top w:val="nil"/>
              <w:left w:val="nil"/>
              <w:bottom w:val="single" w:sz="4" w:space="0" w:color="auto"/>
              <w:right w:val="nil"/>
            </w:tcBorders>
          </w:tcPr>
          <w:p w14:paraId="75710011" w14:textId="77777777" w:rsidR="001B46D9" w:rsidRPr="003D13D0" w:rsidRDefault="001B46D9" w:rsidP="00A426D6">
            <w:pPr>
              <w:rPr>
                <w:rFonts w:ascii="Arial" w:hAnsi="Arial" w:cs="Arial"/>
                <w:b/>
                <w:bCs/>
                <w:sz w:val="18"/>
                <w:szCs w:val="18"/>
              </w:rPr>
            </w:pPr>
          </w:p>
        </w:tc>
        <w:tc>
          <w:tcPr>
            <w:tcW w:w="2880" w:type="dxa"/>
            <w:tcBorders>
              <w:top w:val="nil"/>
              <w:left w:val="nil"/>
              <w:bottom w:val="single" w:sz="4" w:space="0" w:color="auto"/>
              <w:right w:val="nil"/>
            </w:tcBorders>
            <w:noWrap/>
            <w:tcMar>
              <w:top w:w="15" w:type="dxa"/>
              <w:left w:w="15" w:type="dxa"/>
              <w:bottom w:w="0" w:type="dxa"/>
              <w:right w:w="15" w:type="dxa"/>
            </w:tcMar>
            <w:vAlign w:val="bottom"/>
            <w:hideMark/>
          </w:tcPr>
          <w:p w14:paraId="0B1C73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5D9641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68501F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8" w:type="dxa"/>
            <w:tcBorders>
              <w:top w:val="nil"/>
              <w:left w:val="nil"/>
              <w:bottom w:val="single" w:sz="4" w:space="0" w:color="auto"/>
              <w:right w:val="nil"/>
            </w:tcBorders>
            <w:noWrap/>
            <w:tcMar>
              <w:top w:w="15" w:type="dxa"/>
              <w:left w:w="15" w:type="dxa"/>
              <w:bottom w:w="0" w:type="dxa"/>
              <w:right w:w="15" w:type="dxa"/>
            </w:tcMar>
            <w:vAlign w:val="bottom"/>
            <w:hideMark/>
          </w:tcPr>
          <w:p w14:paraId="64E04F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0C4AD7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32" w:type="dxa"/>
            <w:tcBorders>
              <w:top w:val="nil"/>
              <w:left w:val="nil"/>
              <w:bottom w:val="single" w:sz="4" w:space="0" w:color="auto"/>
              <w:right w:val="nil"/>
            </w:tcBorders>
            <w:noWrap/>
            <w:tcMar>
              <w:top w:w="15" w:type="dxa"/>
              <w:left w:w="15" w:type="dxa"/>
              <w:bottom w:w="0" w:type="dxa"/>
              <w:right w:w="15" w:type="dxa"/>
            </w:tcMar>
            <w:vAlign w:val="bottom"/>
            <w:hideMark/>
          </w:tcPr>
          <w:p w14:paraId="2E2FB0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768F1B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6B13BE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64" w:type="dxa"/>
            <w:tcBorders>
              <w:top w:val="nil"/>
              <w:left w:val="nil"/>
              <w:bottom w:val="single" w:sz="4" w:space="0" w:color="auto"/>
              <w:right w:val="nil"/>
            </w:tcBorders>
          </w:tcPr>
          <w:p w14:paraId="6F805D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0C481E4" w14:textId="77777777" w:rsidTr="00A426D6">
        <w:tc>
          <w:tcPr>
            <w:tcW w:w="864" w:type="dxa"/>
            <w:tcBorders>
              <w:top w:val="nil"/>
              <w:left w:val="nil"/>
              <w:bottom w:val="nil"/>
              <w:right w:val="nil"/>
            </w:tcBorders>
          </w:tcPr>
          <w:p w14:paraId="10E38A74" w14:textId="77777777" w:rsidR="001B46D9" w:rsidRPr="003D13D0" w:rsidRDefault="001B46D9" w:rsidP="00A426D6">
            <w:pPr>
              <w:rPr>
                <w:rFonts w:ascii="Arial" w:hAnsi="Arial" w:cs="Arial"/>
                <w:sz w:val="18"/>
                <w:szCs w:val="18"/>
              </w:rPr>
            </w:pPr>
          </w:p>
        </w:tc>
        <w:tc>
          <w:tcPr>
            <w:tcW w:w="2880" w:type="dxa"/>
            <w:tcBorders>
              <w:top w:val="nil"/>
              <w:left w:val="nil"/>
              <w:bottom w:val="nil"/>
              <w:right w:val="nil"/>
            </w:tcBorders>
            <w:noWrap/>
            <w:tcMar>
              <w:top w:w="15" w:type="dxa"/>
              <w:left w:w="15" w:type="dxa"/>
              <w:bottom w:w="0" w:type="dxa"/>
              <w:right w:w="15" w:type="dxa"/>
            </w:tcMar>
            <w:vAlign w:val="bottom"/>
            <w:hideMark/>
          </w:tcPr>
          <w:p w14:paraId="04433B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0</w:t>
            </w:r>
          </w:p>
        </w:tc>
        <w:tc>
          <w:tcPr>
            <w:tcW w:w="720" w:type="dxa"/>
            <w:tcBorders>
              <w:top w:val="nil"/>
              <w:left w:val="nil"/>
              <w:bottom w:val="nil"/>
              <w:right w:val="nil"/>
            </w:tcBorders>
            <w:noWrap/>
            <w:tcMar>
              <w:top w:w="15" w:type="dxa"/>
              <w:left w:w="15" w:type="dxa"/>
              <w:bottom w:w="0" w:type="dxa"/>
              <w:right w:w="15" w:type="dxa"/>
            </w:tcMar>
            <w:vAlign w:val="bottom"/>
            <w:hideMark/>
          </w:tcPr>
          <w:p w14:paraId="2251D338"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3820CA22" w14:textId="77777777" w:rsidR="001B46D9" w:rsidRPr="003D13D0" w:rsidRDefault="001B46D9" w:rsidP="00A426D6">
            <w:pPr>
              <w:rPr>
                <w:rFonts w:ascii="Arial" w:hAnsi="Arial" w:cs="Arial"/>
                <w:b/>
                <w:bCs/>
                <w:sz w:val="18"/>
                <w:szCs w:val="18"/>
              </w:rPr>
            </w:pPr>
          </w:p>
        </w:tc>
        <w:tc>
          <w:tcPr>
            <w:tcW w:w="1008" w:type="dxa"/>
            <w:tcBorders>
              <w:top w:val="nil"/>
              <w:left w:val="nil"/>
              <w:bottom w:val="nil"/>
              <w:right w:val="nil"/>
            </w:tcBorders>
            <w:noWrap/>
            <w:tcMar>
              <w:top w:w="15" w:type="dxa"/>
              <w:left w:w="15" w:type="dxa"/>
              <w:bottom w:w="0" w:type="dxa"/>
              <w:right w:w="15" w:type="dxa"/>
            </w:tcMar>
            <w:vAlign w:val="bottom"/>
            <w:hideMark/>
          </w:tcPr>
          <w:p w14:paraId="5CF75C6E"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8A1DF40" w14:textId="77777777" w:rsidR="001B46D9" w:rsidRPr="003D13D0" w:rsidRDefault="001B46D9" w:rsidP="00A426D6">
            <w:pPr>
              <w:rPr>
                <w:rFonts w:ascii="Arial" w:hAnsi="Arial" w:cs="Arial"/>
                <w:b/>
                <w:bCs/>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4FE5453"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BF59EDC" w14:textId="77777777" w:rsidR="001B46D9" w:rsidRPr="003D13D0" w:rsidRDefault="001B46D9" w:rsidP="00A426D6">
            <w:pPr>
              <w:rPr>
                <w:rFonts w:ascii="Arial" w:hAnsi="Arial" w:cs="Arial"/>
                <w:b/>
                <w:bCs/>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8DC4C4B" w14:textId="77777777" w:rsidR="001B46D9" w:rsidRPr="003D13D0" w:rsidRDefault="001B46D9" w:rsidP="00A426D6">
            <w:pPr>
              <w:rPr>
                <w:rFonts w:ascii="Arial" w:hAnsi="Arial" w:cs="Arial"/>
                <w:b/>
                <w:bCs/>
                <w:sz w:val="18"/>
                <w:szCs w:val="18"/>
              </w:rPr>
            </w:pPr>
          </w:p>
        </w:tc>
        <w:tc>
          <w:tcPr>
            <w:tcW w:w="864" w:type="dxa"/>
            <w:tcBorders>
              <w:top w:val="nil"/>
              <w:left w:val="nil"/>
              <w:bottom w:val="nil"/>
              <w:right w:val="nil"/>
            </w:tcBorders>
            <w:vAlign w:val="bottom"/>
          </w:tcPr>
          <w:p w14:paraId="5667A226" w14:textId="77777777" w:rsidR="001B46D9" w:rsidRPr="003D13D0" w:rsidRDefault="001B46D9" w:rsidP="00A426D6">
            <w:pPr>
              <w:rPr>
                <w:rFonts w:ascii="Arial" w:hAnsi="Arial" w:cs="Arial"/>
                <w:b/>
                <w:bCs/>
                <w:sz w:val="18"/>
                <w:szCs w:val="18"/>
              </w:rPr>
            </w:pPr>
          </w:p>
        </w:tc>
      </w:tr>
      <w:tr w:rsidR="001B46D9" w:rsidRPr="003D13D0" w14:paraId="26CD3F68" w14:textId="77777777" w:rsidTr="00A426D6">
        <w:tc>
          <w:tcPr>
            <w:tcW w:w="864" w:type="dxa"/>
            <w:tcBorders>
              <w:top w:val="nil"/>
              <w:left w:val="nil"/>
              <w:bottom w:val="nil"/>
              <w:right w:val="nil"/>
            </w:tcBorders>
          </w:tcPr>
          <w:p w14:paraId="6DB7EBD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hideMark/>
          </w:tcPr>
          <w:p w14:paraId="43E01D3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hideMark/>
          </w:tcPr>
          <w:p w14:paraId="07CD3C6B" w14:textId="77777777" w:rsidR="001B46D9" w:rsidRPr="003D13D0" w:rsidRDefault="001B46D9" w:rsidP="00A426D6">
            <w:pPr>
              <w:rPr>
                <w:rFonts w:ascii="Arial" w:hAnsi="Arial" w:cs="Arial"/>
                <w:sz w:val="18"/>
                <w:szCs w:val="18"/>
              </w:rPr>
            </w:pPr>
            <w:r w:rsidRPr="003D13D0">
              <w:rPr>
                <w:rFonts w:ascii="Arial" w:hAnsi="Arial" w:cs="Arial"/>
                <w:sz w:val="18"/>
                <w:szCs w:val="18"/>
              </w:rPr>
              <w:t>41.40</w:t>
            </w:r>
          </w:p>
        </w:tc>
        <w:tc>
          <w:tcPr>
            <w:tcW w:w="720" w:type="dxa"/>
            <w:tcBorders>
              <w:top w:val="nil"/>
              <w:left w:val="nil"/>
              <w:bottom w:val="nil"/>
              <w:right w:val="nil"/>
            </w:tcBorders>
            <w:noWrap/>
            <w:tcMar>
              <w:top w:w="15" w:type="dxa"/>
              <w:left w:w="15" w:type="dxa"/>
              <w:bottom w:w="0" w:type="dxa"/>
              <w:right w:w="15" w:type="dxa"/>
            </w:tcMar>
            <w:vAlign w:val="bottom"/>
            <w:hideMark/>
          </w:tcPr>
          <w:p w14:paraId="67939741" w14:textId="77777777" w:rsidR="001B46D9" w:rsidRPr="003D13D0" w:rsidRDefault="001B46D9" w:rsidP="00A426D6">
            <w:pPr>
              <w:rPr>
                <w:rFonts w:ascii="Arial" w:hAnsi="Arial" w:cs="Arial"/>
                <w:sz w:val="18"/>
                <w:szCs w:val="18"/>
              </w:rPr>
            </w:pPr>
            <w:r w:rsidRPr="003D13D0">
              <w:rPr>
                <w:rFonts w:ascii="Arial" w:hAnsi="Arial" w:cs="Arial"/>
                <w:sz w:val="18"/>
                <w:szCs w:val="18"/>
              </w:rPr>
              <w:t>41.30</w:t>
            </w:r>
          </w:p>
        </w:tc>
        <w:tc>
          <w:tcPr>
            <w:tcW w:w="1008" w:type="dxa"/>
            <w:tcBorders>
              <w:top w:val="nil"/>
              <w:left w:val="nil"/>
              <w:bottom w:val="nil"/>
              <w:right w:val="nil"/>
            </w:tcBorders>
            <w:noWrap/>
            <w:tcMar>
              <w:top w:w="15" w:type="dxa"/>
              <w:left w:w="15" w:type="dxa"/>
              <w:bottom w:w="0" w:type="dxa"/>
              <w:right w:w="15" w:type="dxa"/>
            </w:tcMar>
            <w:vAlign w:val="bottom"/>
            <w:hideMark/>
          </w:tcPr>
          <w:p w14:paraId="241E9645" w14:textId="77777777" w:rsidR="001B46D9" w:rsidRPr="003D13D0" w:rsidRDefault="001B46D9" w:rsidP="00A426D6">
            <w:pPr>
              <w:rPr>
                <w:rFonts w:ascii="Arial" w:hAnsi="Arial" w:cs="Arial"/>
                <w:sz w:val="18"/>
                <w:szCs w:val="18"/>
              </w:rPr>
            </w:pPr>
            <w:r w:rsidRPr="003D13D0">
              <w:rPr>
                <w:rFonts w:ascii="Arial" w:hAnsi="Arial" w:cs="Arial"/>
                <w:sz w:val="18"/>
                <w:szCs w:val="18"/>
              </w:rPr>
              <w:t>0.1000</w:t>
            </w:r>
          </w:p>
        </w:tc>
        <w:tc>
          <w:tcPr>
            <w:tcW w:w="432" w:type="dxa"/>
            <w:tcBorders>
              <w:top w:val="nil"/>
              <w:left w:val="nil"/>
              <w:bottom w:val="nil"/>
              <w:right w:val="nil"/>
            </w:tcBorders>
            <w:noWrap/>
            <w:tcMar>
              <w:top w:w="15" w:type="dxa"/>
              <w:left w:w="15" w:type="dxa"/>
              <w:bottom w:w="0" w:type="dxa"/>
              <w:right w:w="15" w:type="dxa"/>
            </w:tcMar>
            <w:vAlign w:val="bottom"/>
          </w:tcPr>
          <w:p w14:paraId="44779FF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41C5B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249D8CA" w14:textId="77777777" w:rsidR="001B46D9" w:rsidRPr="003D13D0" w:rsidRDefault="001B46D9" w:rsidP="00A426D6">
            <w:pPr>
              <w:rPr>
                <w:rFonts w:ascii="Arial" w:hAnsi="Arial" w:cs="Arial"/>
                <w:sz w:val="18"/>
                <w:szCs w:val="18"/>
              </w:rPr>
            </w:pPr>
            <w:r w:rsidRPr="003D13D0">
              <w:rPr>
                <w:rFonts w:ascii="Arial" w:hAnsi="Arial" w:cs="Arial"/>
                <w:sz w:val="18"/>
                <w:szCs w:val="18"/>
              </w:rPr>
              <w:t>0.02155</w:t>
            </w:r>
          </w:p>
        </w:tc>
        <w:tc>
          <w:tcPr>
            <w:tcW w:w="720" w:type="dxa"/>
            <w:tcBorders>
              <w:top w:val="nil"/>
              <w:left w:val="nil"/>
              <w:bottom w:val="nil"/>
              <w:right w:val="nil"/>
            </w:tcBorders>
            <w:noWrap/>
            <w:tcMar>
              <w:top w:w="15" w:type="dxa"/>
              <w:left w:w="15" w:type="dxa"/>
              <w:bottom w:w="0" w:type="dxa"/>
              <w:right w:w="15" w:type="dxa"/>
            </w:tcMar>
            <w:vAlign w:val="bottom"/>
          </w:tcPr>
          <w:p w14:paraId="260E8DC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76207A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762F087" w14:textId="77777777" w:rsidTr="00A426D6">
        <w:tc>
          <w:tcPr>
            <w:tcW w:w="864" w:type="dxa"/>
            <w:tcBorders>
              <w:top w:val="nil"/>
              <w:left w:val="nil"/>
              <w:bottom w:val="nil"/>
              <w:right w:val="nil"/>
            </w:tcBorders>
          </w:tcPr>
          <w:p w14:paraId="2B063E2B" w14:textId="77777777" w:rsidR="001B46D9" w:rsidRPr="003D13D0" w:rsidRDefault="001B46D9" w:rsidP="00A426D6">
            <w:pPr>
              <w:rPr>
                <w:rFonts w:ascii="Arial" w:hAnsi="Arial" w:cs="Arial"/>
                <w:sz w:val="18"/>
                <w:szCs w:val="18"/>
              </w:rPr>
            </w:pPr>
          </w:p>
        </w:tc>
        <w:tc>
          <w:tcPr>
            <w:tcW w:w="2880" w:type="dxa"/>
            <w:tcBorders>
              <w:top w:val="nil"/>
              <w:left w:val="nil"/>
              <w:bottom w:val="nil"/>
              <w:right w:val="nil"/>
            </w:tcBorders>
            <w:noWrap/>
            <w:tcMar>
              <w:top w:w="15" w:type="dxa"/>
              <w:left w:w="15" w:type="dxa"/>
              <w:bottom w:w="0" w:type="dxa"/>
              <w:right w:w="15" w:type="dxa"/>
            </w:tcMar>
            <w:vAlign w:val="bottom"/>
            <w:hideMark/>
          </w:tcPr>
          <w:p w14:paraId="298BB2BE" w14:textId="77777777" w:rsidR="001B46D9" w:rsidRPr="003D13D0" w:rsidRDefault="001B46D9" w:rsidP="00A426D6">
            <w:pPr>
              <w:rPr>
                <w:rFonts w:ascii="Arial" w:hAnsi="Arial" w:cs="Arial"/>
                <w:b/>
                <w:bCs/>
                <w:sz w:val="18"/>
                <w:szCs w:val="18"/>
                <w:lang w:val="es-MX"/>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hideMark/>
          </w:tcPr>
          <w:p w14:paraId="6F54E2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41.40</w:t>
            </w:r>
          </w:p>
        </w:tc>
        <w:tc>
          <w:tcPr>
            <w:tcW w:w="720" w:type="dxa"/>
            <w:tcBorders>
              <w:top w:val="nil"/>
              <w:left w:val="nil"/>
              <w:bottom w:val="nil"/>
              <w:right w:val="nil"/>
            </w:tcBorders>
            <w:noWrap/>
            <w:tcMar>
              <w:top w:w="15" w:type="dxa"/>
              <w:left w:w="15" w:type="dxa"/>
              <w:bottom w:w="0" w:type="dxa"/>
              <w:right w:w="15" w:type="dxa"/>
            </w:tcMar>
            <w:vAlign w:val="bottom"/>
            <w:hideMark/>
          </w:tcPr>
          <w:p w14:paraId="2684895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48.03</w:t>
            </w:r>
          </w:p>
        </w:tc>
        <w:tc>
          <w:tcPr>
            <w:tcW w:w="1008" w:type="dxa"/>
            <w:tcBorders>
              <w:top w:val="nil"/>
              <w:left w:val="nil"/>
              <w:bottom w:val="nil"/>
              <w:right w:val="nil"/>
            </w:tcBorders>
            <w:noWrap/>
            <w:tcMar>
              <w:top w:w="15" w:type="dxa"/>
              <w:left w:w="15" w:type="dxa"/>
              <w:bottom w:w="0" w:type="dxa"/>
              <w:right w:w="15" w:type="dxa"/>
            </w:tcMar>
            <w:vAlign w:val="bottom"/>
            <w:hideMark/>
          </w:tcPr>
          <w:p w14:paraId="45960F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-6.633</w:t>
            </w:r>
          </w:p>
        </w:tc>
        <w:tc>
          <w:tcPr>
            <w:tcW w:w="432" w:type="dxa"/>
            <w:tcBorders>
              <w:top w:val="nil"/>
              <w:left w:val="nil"/>
              <w:bottom w:val="nil"/>
              <w:right w:val="nil"/>
            </w:tcBorders>
            <w:noWrap/>
            <w:tcMar>
              <w:top w:w="15" w:type="dxa"/>
              <w:left w:w="15" w:type="dxa"/>
              <w:bottom w:w="0" w:type="dxa"/>
              <w:right w:w="15" w:type="dxa"/>
            </w:tcMar>
            <w:vAlign w:val="bottom"/>
          </w:tcPr>
          <w:p w14:paraId="28EABC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052C9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308ED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1.430</w:t>
            </w:r>
          </w:p>
        </w:tc>
        <w:tc>
          <w:tcPr>
            <w:tcW w:w="720" w:type="dxa"/>
            <w:tcBorders>
              <w:top w:val="nil"/>
              <w:left w:val="nil"/>
              <w:bottom w:val="nil"/>
              <w:right w:val="nil"/>
            </w:tcBorders>
            <w:noWrap/>
            <w:tcMar>
              <w:top w:w="15" w:type="dxa"/>
              <w:left w:w="15" w:type="dxa"/>
              <w:bottom w:w="0" w:type="dxa"/>
              <w:right w:w="15" w:type="dxa"/>
            </w:tcMar>
            <w:vAlign w:val="bottom"/>
          </w:tcPr>
          <w:p w14:paraId="5891AA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75949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0.9142</w:t>
            </w:r>
          </w:p>
        </w:tc>
      </w:tr>
      <w:tr w:rsidR="001B46D9" w:rsidRPr="003D13D0" w14:paraId="237E4F5C" w14:textId="77777777" w:rsidTr="00A426D6">
        <w:tc>
          <w:tcPr>
            <w:tcW w:w="864" w:type="dxa"/>
            <w:tcBorders>
              <w:top w:val="nil"/>
              <w:left w:val="nil"/>
              <w:bottom w:val="nil"/>
              <w:right w:val="nil"/>
            </w:tcBorders>
          </w:tcPr>
          <w:p w14:paraId="59B256A4" w14:textId="77777777" w:rsidR="001B46D9" w:rsidRPr="003D13D0" w:rsidRDefault="001B46D9" w:rsidP="00A426D6">
            <w:pPr>
              <w:rPr>
                <w:rFonts w:ascii="Arial" w:hAnsi="Arial" w:cs="Arial"/>
                <w:sz w:val="18"/>
                <w:szCs w:val="18"/>
              </w:rPr>
            </w:pPr>
          </w:p>
        </w:tc>
        <w:tc>
          <w:tcPr>
            <w:tcW w:w="2880" w:type="dxa"/>
            <w:tcBorders>
              <w:top w:val="nil"/>
              <w:left w:val="nil"/>
              <w:bottom w:val="nil"/>
              <w:right w:val="nil"/>
            </w:tcBorders>
            <w:noWrap/>
            <w:tcMar>
              <w:top w:w="15" w:type="dxa"/>
              <w:left w:w="15" w:type="dxa"/>
              <w:bottom w:w="0" w:type="dxa"/>
              <w:right w:w="15" w:type="dxa"/>
            </w:tcMar>
            <w:vAlign w:val="bottom"/>
            <w:hideMark/>
          </w:tcPr>
          <w:p w14:paraId="29B2A5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hideMark/>
          </w:tcPr>
          <w:p w14:paraId="457584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41.40</w:t>
            </w:r>
          </w:p>
        </w:tc>
        <w:tc>
          <w:tcPr>
            <w:tcW w:w="720" w:type="dxa"/>
            <w:tcBorders>
              <w:top w:val="nil"/>
              <w:left w:val="nil"/>
              <w:bottom w:val="nil"/>
              <w:right w:val="nil"/>
            </w:tcBorders>
            <w:noWrap/>
            <w:tcMar>
              <w:top w:w="15" w:type="dxa"/>
              <w:left w:w="15" w:type="dxa"/>
              <w:bottom w:w="0" w:type="dxa"/>
              <w:right w:w="15" w:type="dxa"/>
            </w:tcMar>
            <w:vAlign w:val="bottom"/>
            <w:hideMark/>
          </w:tcPr>
          <w:p w14:paraId="486564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45.47</w:t>
            </w:r>
          </w:p>
        </w:tc>
        <w:tc>
          <w:tcPr>
            <w:tcW w:w="1008" w:type="dxa"/>
            <w:tcBorders>
              <w:top w:val="nil"/>
              <w:left w:val="nil"/>
              <w:bottom w:val="nil"/>
              <w:right w:val="nil"/>
            </w:tcBorders>
            <w:noWrap/>
            <w:tcMar>
              <w:top w:w="15" w:type="dxa"/>
              <w:left w:w="15" w:type="dxa"/>
              <w:bottom w:w="0" w:type="dxa"/>
              <w:right w:w="15" w:type="dxa"/>
            </w:tcMar>
            <w:vAlign w:val="bottom"/>
            <w:hideMark/>
          </w:tcPr>
          <w:p w14:paraId="74BCDBA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-4.067</w:t>
            </w:r>
          </w:p>
        </w:tc>
        <w:tc>
          <w:tcPr>
            <w:tcW w:w="432" w:type="dxa"/>
            <w:tcBorders>
              <w:top w:val="nil"/>
              <w:left w:val="nil"/>
              <w:bottom w:val="nil"/>
              <w:right w:val="nil"/>
            </w:tcBorders>
            <w:noWrap/>
            <w:tcMar>
              <w:top w:w="15" w:type="dxa"/>
              <w:left w:w="15" w:type="dxa"/>
              <w:bottom w:w="0" w:type="dxa"/>
              <w:right w:w="15" w:type="dxa"/>
            </w:tcMar>
            <w:vAlign w:val="bottom"/>
          </w:tcPr>
          <w:p w14:paraId="0C43A3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D3470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95788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0.8765</w:t>
            </w:r>
          </w:p>
        </w:tc>
        <w:tc>
          <w:tcPr>
            <w:tcW w:w="720" w:type="dxa"/>
            <w:tcBorders>
              <w:top w:val="nil"/>
              <w:left w:val="nil"/>
              <w:bottom w:val="nil"/>
              <w:right w:val="nil"/>
            </w:tcBorders>
            <w:noWrap/>
            <w:tcMar>
              <w:top w:w="15" w:type="dxa"/>
              <w:left w:w="15" w:type="dxa"/>
              <w:bottom w:w="0" w:type="dxa"/>
              <w:right w:w="15" w:type="dxa"/>
            </w:tcMar>
            <w:vAlign w:val="bottom"/>
          </w:tcPr>
          <w:p w14:paraId="0E1FEE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A0EC3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0.9896</w:t>
            </w:r>
          </w:p>
        </w:tc>
      </w:tr>
      <w:tr w:rsidR="001B46D9" w:rsidRPr="003D13D0" w14:paraId="03BC0BDC" w14:textId="77777777" w:rsidTr="00A426D6">
        <w:tc>
          <w:tcPr>
            <w:tcW w:w="864" w:type="dxa"/>
            <w:tcBorders>
              <w:top w:val="nil"/>
              <w:left w:val="nil"/>
              <w:bottom w:val="nil"/>
              <w:right w:val="nil"/>
            </w:tcBorders>
          </w:tcPr>
          <w:p w14:paraId="3FB73930" w14:textId="77777777" w:rsidR="001B46D9" w:rsidRPr="003D13D0" w:rsidRDefault="001B46D9" w:rsidP="00A426D6">
            <w:pPr>
              <w:rPr>
                <w:rFonts w:ascii="Arial" w:hAnsi="Arial" w:cs="Arial"/>
                <w:sz w:val="18"/>
                <w:szCs w:val="18"/>
              </w:rPr>
            </w:pPr>
          </w:p>
        </w:tc>
        <w:tc>
          <w:tcPr>
            <w:tcW w:w="2880" w:type="dxa"/>
            <w:tcBorders>
              <w:top w:val="nil"/>
              <w:left w:val="nil"/>
              <w:bottom w:val="nil"/>
              <w:right w:val="nil"/>
            </w:tcBorders>
            <w:noWrap/>
            <w:tcMar>
              <w:top w:w="15" w:type="dxa"/>
              <w:left w:w="15" w:type="dxa"/>
              <w:bottom w:w="0" w:type="dxa"/>
              <w:right w:w="15" w:type="dxa"/>
            </w:tcMar>
            <w:vAlign w:val="bottom"/>
            <w:hideMark/>
          </w:tcPr>
          <w:p w14:paraId="7319CC3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hideMark/>
          </w:tcPr>
          <w:p w14:paraId="3FBB40E7" w14:textId="77777777" w:rsidR="001B46D9" w:rsidRPr="003D13D0" w:rsidRDefault="001B46D9" w:rsidP="00A426D6">
            <w:pPr>
              <w:rPr>
                <w:rFonts w:ascii="Arial" w:hAnsi="Arial" w:cs="Arial"/>
                <w:sz w:val="18"/>
                <w:szCs w:val="18"/>
              </w:rPr>
            </w:pPr>
            <w:r w:rsidRPr="003D13D0">
              <w:rPr>
                <w:rFonts w:ascii="Arial" w:hAnsi="Arial" w:cs="Arial"/>
                <w:sz w:val="18"/>
                <w:szCs w:val="18"/>
              </w:rPr>
              <w:t>41.40</w:t>
            </w:r>
          </w:p>
        </w:tc>
        <w:tc>
          <w:tcPr>
            <w:tcW w:w="720" w:type="dxa"/>
            <w:tcBorders>
              <w:top w:val="nil"/>
              <w:left w:val="nil"/>
              <w:bottom w:val="nil"/>
              <w:right w:val="nil"/>
            </w:tcBorders>
            <w:noWrap/>
            <w:tcMar>
              <w:top w:w="15" w:type="dxa"/>
              <w:left w:w="15" w:type="dxa"/>
              <w:bottom w:w="0" w:type="dxa"/>
              <w:right w:w="15" w:type="dxa"/>
            </w:tcMar>
            <w:vAlign w:val="bottom"/>
            <w:hideMark/>
          </w:tcPr>
          <w:p w14:paraId="0DB5B450" w14:textId="77777777" w:rsidR="001B46D9" w:rsidRPr="003D13D0" w:rsidRDefault="001B46D9" w:rsidP="00A426D6">
            <w:pPr>
              <w:rPr>
                <w:rFonts w:ascii="Arial" w:hAnsi="Arial" w:cs="Arial"/>
                <w:sz w:val="18"/>
                <w:szCs w:val="18"/>
              </w:rPr>
            </w:pPr>
            <w:r w:rsidRPr="003D13D0">
              <w:rPr>
                <w:rFonts w:ascii="Arial" w:hAnsi="Arial" w:cs="Arial"/>
                <w:sz w:val="18"/>
                <w:szCs w:val="18"/>
              </w:rPr>
              <w:t>46.83</w:t>
            </w:r>
          </w:p>
        </w:tc>
        <w:tc>
          <w:tcPr>
            <w:tcW w:w="1008" w:type="dxa"/>
            <w:tcBorders>
              <w:top w:val="nil"/>
              <w:left w:val="nil"/>
              <w:bottom w:val="nil"/>
              <w:right w:val="nil"/>
            </w:tcBorders>
            <w:noWrap/>
            <w:tcMar>
              <w:top w:w="15" w:type="dxa"/>
              <w:left w:w="15" w:type="dxa"/>
              <w:bottom w:w="0" w:type="dxa"/>
              <w:right w:w="15" w:type="dxa"/>
            </w:tcMar>
            <w:vAlign w:val="bottom"/>
            <w:hideMark/>
          </w:tcPr>
          <w:p w14:paraId="0ED3251A" w14:textId="77777777" w:rsidR="001B46D9" w:rsidRPr="003D13D0" w:rsidRDefault="001B46D9" w:rsidP="00A426D6">
            <w:pPr>
              <w:rPr>
                <w:rFonts w:ascii="Arial" w:hAnsi="Arial" w:cs="Arial"/>
                <w:sz w:val="18"/>
                <w:szCs w:val="18"/>
              </w:rPr>
            </w:pPr>
            <w:r w:rsidRPr="003D13D0">
              <w:rPr>
                <w:rFonts w:ascii="Arial" w:hAnsi="Arial" w:cs="Arial"/>
                <w:sz w:val="18"/>
                <w:szCs w:val="18"/>
              </w:rPr>
              <w:t>-5.429</w:t>
            </w:r>
          </w:p>
        </w:tc>
        <w:tc>
          <w:tcPr>
            <w:tcW w:w="432" w:type="dxa"/>
            <w:tcBorders>
              <w:top w:val="nil"/>
              <w:left w:val="nil"/>
              <w:bottom w:val="nil"/>
              <w:right w:val="nil"/>
            </w:tcBorders>
            <w:noWrap/>
            <w:tcMar>
              <w:top w:w="15" w:type="dxa"/>
              <w:left w:w="15" w:type="dxa"/>
              <w:bottom w:w="0" w:type="dxa"/>
              <w:right w:w="15" w:type="dxa"/>
            </w:tcMar>
            <w:vAlign w:val="bottom"/>
          </w:tcPr>
          <w:p w14:paraId="5543073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778F91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6F7AF1B" w14:textId="77777777" w:rsidR="001B46D9" w:rsidRPr="003D13D0" w:rsidRDefault="001B46D9" w:rsidP="00A426D6">
            <w:pPr>
              <w:rPr>
                <w:rFonts w:ascii="Arial" w:hAnsi="Arial" w:cs="Arial"/>
                <w:sz w:val="18"/>
                <w:szCs w:val="18"/>
              </w:rPr>
            </w:pPr>
            <w:r w:rsidRPr="003D13D0">
              <w:rPr>
                <w:rFonts w:ascii="Arial" w:hAnsi="Arial" w:cs="Arial"/>
                <w:sz w:val="18"/>
                <w:szCs w:val="18"/>
              </w:rPr>
              <w:t>1.214</w:t>
            </w:r>
          </w:p>
        </w:tc>
        <w:tc>
          <w:tcPr>
            <w:tcW w:w="720" w:type="dxa"/>
            <w:tcBorders>
              <w:top w:val="nil"/>
              <w:left w:val="nil"/>
              <w:bottom w:val="nil"/>
              <w:right w:val="nil"/>
            </w:tcBorders>
            <w:noWrap/>
            <w:tcMar>
              <w:top w:w="15" w:type="dxa"/>
              <w:left w:w="15" w:type="dxa"/>
              <w:bottom w:w="0" w:type="dxa"/>
              <w:right w:w="15" w:type="dxa"/>
            </w:tcMar>
            <w:vAlign w:val="bottom"/>
          </w:tcPr>
          <w:p w14:paraId="270585E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9EF1317" w14:textId="77777777" w:rsidR="001B46D9" w:rsidRPr="003D13D0" w:rsidRDefault="001B46D9" w:rsidP="00A426D6">
            <w:pPr>
              <w:rPr>
                <w:rFonts w:ascii="Arial" w:hAnsi="Arial" w:cs="Arial"/>
                <w:sz w:val="18"/>
                <w:szCs w:val="18"/>
              </w:rPr>
            </w:pPr>
            <w:r w:rsidRPr="003D13D0">
              <w:rPr>
                <w:rFonts w:ascii="Arial" w:hAnsi="Arial" w:cs="Arial"/>
                <w:sz w:val="18"/>
                <w:szCs w:val="18"/>
              </w:rPr>
              <w:t>0.9560</w:t>
            </w:r>
          </w:p>
        </w:tc>
      </w:tr>
      <w:tr w:rsidR="001B46D9" w:rsidRPr="003D13D0" w14:paraId="190F0EFF" w14:textId="77777777" w:rsidTr="00A426D6">
        <w:tc>
          <w:tcPr>
            <w:tcW w:w="864" w:type="dxa"/>
            <w:tcBorders>
              <w:top w:val="nil"/>
              <w:left w:val="nil"/>
              <w:bottom w:val="nil"/>
              <w:right w:val="nil"/>
            </w:tcBorders>
          </w:tcPr>
          <w:p w14:paraId="601FBAB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hideMark/>
          </w:tcPr>
          <w:p w14:paraId="3C4B8089"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hideMark/>
          </w:tcPr>
          <w:p w14:paraId="378ED120" w14:textId="77777777" w:rsidR="001B46D9" w:rsidRPr="003D13D0" w:rsidRDefault="001B46D9" w:rsidP="00A426D6">
            <w:pPr>
              <w:rPr>
                <w:rFonts w:ascii="Arial" w:hAnsi="Arial" w:cs="Arial"/>
                <w:sz w:val="18"/>
                <w:szCs w:val="18"/>
              </w:rPr>
            </w:pPr>
            <w:r w:rsidRPr="003D13D0">
              <w:rPr>
                <w:rFonts w:ascii="Arial" w:hAnsi="Arial" w:cs="Arial"/>
                <w:sz w:val="18"/>
                <w:szCs w:val="18"/>
              </w:rPr>
              <w:t>41.40</w:t>
            </w:r>
          </w:p>
        </w:tc>
        <w:tc>
          <w:tcPr>
            <w:tcW w:w="720" w:type="dxa"/>
            <w:tcBorders>
              <w:top w:val="nil"/>
              <w:left w:val="nil"/>
              <w:bottom w:val="nil"/>
              <w:right w:val="nil"/>
            </w:tcBorders>
            <w:noWrap/>
            <w:tcMar>
              <w:top w:w="15" w:type="dxa"/>
              <w:left w:w="15" w:type="dxa"/>
              <w:bottom w:w="0" w:type="dxa"/>
              <w:right w:w="15" w:type="dxa"/>
            </w:tcMar>
            <w:vAlign w:val="bottom"/>
            <w:hideMark/>
          </w:tcPr>
          <w:p w14:paraId="7CF98BCB" w14:textId="77777777" w:rsidR="001B46D9" w:rsidRPr="003D13D0" w:rsidRDefault="001B46D9" w:rsidP="00A426D6">
            <w:pPr>
              <w:rPr>
                <w:rFonts w:ascii="Arial" w:hAnsi="Arial" w:cs="Arial"/>
                <w:sz w:val="18"/>
                <w:szCs w:val="18"/>
              </w:rPr>
            </w:pPr>
            <w:r w:rsidRPr="003D13D0">
              <w:rPr>
                <w:rFonts w:ascii="Arial" w:hAnsi="Arial" w:cs="Arial"/>
                <w:sz w:val="18"/>
                <w:szCs w:val="18"/>
              </w:rPr>
              <w:t>52.37</w:t>
            </w:r>
          </w:p>
        </w:tc>
        <w:tc>
          <w:tcPr>
            <w:tcW w:w="1008" w:type="dxa"/>
            <w:tcBorders>
              <w:top w:val="nil"/>
              <w:left w:val="nil"/>
              <w:bottom w:val="nil"/>
              <w:right w:val="nil"/>
            </w:tcBorders>
            <w:noWrap/>
            <w:tcMar>
              <w:top w:w="15" w:type="dxa"/>
              <w:left w:w="15" w:type="dxa"/>
              <w:bottom w:w="0" w:type="dxa"/>
              <w:right w:w="15" w:type="dxa"/>
            </w:tcMar>
            <w:vAlign w:val="bottom"/>
            <w:hideMark/>
          </w:tcPr>
          <w:p w14:paraId="0C74DC6A" w14:textId="77777777" w:rsidR="001B46D9" w:rsidRPr="003D13D0" w:rsidRDefault="001B46D9" w:rsidP="00A426D6">
            <w:pPr>
              <w:rPr>
                <w:rFonts w:ascii="Arial" w:hAnsi="Arial" w:cs="Arial"/>
                <w:sz w:val="18"/>
                <w:szCs w:val="18"/>
              </w:rPr>
            </w:pPr>
            <w:r w:rsidRPr="003D13D0">
              <w:rPr>
                <w:rFonts w:ascii="Arial" w:hAnsi="Arial" w:cs="Arial"/>
                <w:sz w:val="18"/>
                <w:szCs w:val="18"/>
              </w:rPr>
              <w:t>-10.97</w:t>
            </w:r>
          </w:p>
        </w:tc>
        <w:tc>
          <w:tcPr>
            <w:tcW w:w="432" w:type="dxa"/>
            <w:tcBorders>
              <w:top w:val="nil"/>
              <w:left w:val="nil"/>
              <w:bottom w:val="nil"/>
              <w:right w:val="nil"/>
            </w:tcBorders>
            <w:noWrap/>
            <w:tcMar>
              <w:top w:w="15" w:type="dxa"/>
              <w:left w:w="15" w:type="dxa"/>
              <w:bottom w:w="0" w:type="dxa"/>
              <w:right w:w="15" w:type="dxa"/>
            </w:tcMar>
            <w:vAlign w:val="bottom"/>
          </w:tcPr>
          <w:p w14:paraId="7A38971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80A0DB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4BE4CE6" w14:textId="77777777" w:rsidR="001B46D9" w:rsidRPr="003D13D0" w:rsidRDefault="001B46D9" w:rsidP="00A426D6">
            <w:pPr>
              <w:rPr>
                <w:rFonts w:ascii="Arial" w:hAnsi="Arial" w:cs="Arial"/>
                <w:sz w:val="18"/>
                <w:szCs w:val="18"/>
              </w:rPr>
            </w:pPr>
            <w:r w:rsidRPr="003D13D0">
              <w:rPr>
                <w:rFonts w:ascii="Arial" w:hAnsi="Arial" w:cs="Arial"/>
                <w:sz w:val="18"/>
                <w:szCs w:val="18"/>
              </w:rPr>
              <w:t>2.364</w:t>
            </w:r>
          </w:p>
        </w:tc>
        <w:tc>
          <w:tcPr>
            <w:tcW w:w="720" w:type="dxa"/>
            <w:tcBorders>
              <w:top w:val="nil"/>
              <w:left w:val="nil"/>
              <w:bottom w:val="nil"/>
              <w:right w:val="nil"/>
            </w:tcBorders>
            <w:noWrap/>
            <w:tcMar>
              <w:top w:w="15" w:type="dxa"/>
              <w:left w:w="15" w:type="dxa"/>
              <w:bottom w:w="0" w:type="dxa"/>
              <w:right w:w="15" w:type="dxa"/>
            </w:tcMar>
            <w:vAlign w:val="bottom"/>
          </w:tcPr>
          <w:p w14:paraId="7398FEB3"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F700F7D" w14:textId="77777777" w:rsidR="001B46D9" w:rsidRPr="003D13D0" w:rsidRDefault="001B46D9" w:rsidP="00A426D6">
            <w:pPr>
              <w:rPr>
                <w:rFonts w:ascii="Arial" w:hAnsi="Arial" w:cs="Arial"/>
                <w:sz w:val="18"/>
                <w:szCs w:val="18"/>
              </w:rPr>
            </w:pPr>
            <w:r w:rsidRPr="003D13D0">
              <w:rPr>
                <w:rFonts w:ascii="Arial" w:hAnsi="Arial" w:cs="Arial"/>
                <w:sz w:val="18"/>
                <w:szCs w:val="18"/>
              </w:rPr>
              <w:t>0.5516</w:t>
            </w:r>
          </w:p>
        </w:tc>
      </w:tr>
      <w:tr w:rsidR="001B46D9" w:rsidRPr="003D13D0" w14:paraId="4681C0F4" w14:textId="77777777" w:rsidTr="00A426D6">
        <w:tc>
          <w:tcPr>
            <w:tcW w:w="864" w:type="dxa"/>
            <w:tcBorders>
              <w:top w:val="nil"/>
              <w:left w:val="nil"/>
              <w:bottom w:val="nil"/>
              <w:right w:val="nil"/>
            </w:tcBorders>
          </w:tcPr>
          <w:p w14:paraId="71BF054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83A8149"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77E972E" w14:textId="77777777" w:rsidR="001B46D9" w:rsidRPr="003D13D0" w:rsidRDefault="001B46D9" w:rsidP="00A426D6">
            <w:pPr>
              <w:rPr>
                <w:rFonts w:ascii="Arial" w:hAnsi="Arial" w:cs="Arial"/>
                <w:sz w:val="18"/>
                <w:szCs w:val="18"/>
              </w:rPr>
            </w:pPr>
            <w:r w:rsidRPr="003D13D0">
              <w:rPr>
                <w:rFonts w:ascii="Arial" w:hAnsi="Arial" w:cs="Arial"/>
                <w:sz w:val="18"/>
                <w:szCs w:val="18"/>
              </w:rPr>
              <w:t>41.30</w:t>
            </w:r>
          </w:p>
        </w:tc>
        <w:tc>
          <w:tcPr>
            <w:tcW w:w="720" w:type="dxa"/>
            <w:tcBorders>
              <w:top w:val="nil"/>
              <w:left w:val="nil"/>
              <w:bottom w:val="nil"/>
              <w:right w:val="nil"/>
            </w:tcBorders>
            <w:noWrap/>
            <w:tcMar>
              <w:top w:w="15" w:type="dxa"/>
              <w:left w:w="15" w:type="dxa"/>
              <w:bottom w:w="0" w:type="dxa"/>
              <w:right w:w="15" w:type="dxa"/>
            </w:tcMar>
            <w:vAlign w:val="bottom"/>
          </w:tcPr>
          <w:p w14:paraId="1E7A6208" w14:textId="77777777" w:rsidR="001B46D9" w:rsidRPr="003D13D0" w:rsidRDefault="001B46D9" w:rsidP="00A426D6">
            <w:pPr>
              <w:rPr>
                <w:rFonts w:ascii="Arial" w:hAnsi="Arial" w:cs="Arial"/>
                <w:sz w:val="18"/>
                <w:szCs w:val="18"/>
              </w:rPr>
            </w:pPr>
            <w:r w:rsidRPr="003D13D0">
              <w:rPr>
                <w:rFonts w:ascii="Arial" w:hAnsi="Arial" w:cs="Arial"/>
                <w:sz w:val="18"/>
                <w:szCs w:val="18"/>
              </w:rPr>
              <w:t>48.03</w:t>
            </w:r>
          </w:p>
        </w:tc>
        <w:tc>
          <w:tcPr>
            <w:tcW w:w="1008" w:type="dxa"/>
            <w:tcBorders>
              <w:top w:val="nil"/>
              <w:left w:val="nil"/>
              <w:bottom w:val="nil"/>
              <w:right w:val="nil"/>
            </w:tcBorders>
            <w:noWrap/>
            <w:tcMar>
              <w:top w:w="15" w:type="dxa"/>
              <w:left w:w="15" w:type="dxa"/>
              <w:bottom w:w="0" w:type="dxa"/>
              <w:right w:w="15" w:type="dxa"/>
            </w:tcMar>
            <w:vAlign w:val="bottom"/>
          </w:tcPr>
          <w:p w14:paraId="580F87B9" w14:textId="77777777" w:rsidR="001B46D9" w:rsidRPr="003D13D0" w:rsidRDefault="001B46D9" w:rsidP="00A426D6">
            <w:pPr>
              <w:rPr>
                <w:rFonts w:ascii="Arial" w:hAnsi="Arial" w:cs="Arial"/>
                <w:sz w:val="18"/>
                <w:szCs w:val="18"/>
              </w:rPr>
            </w:pPr>
            <w:r w:rsidRPr="003D13D0">
              <w:rPr>
                <w:rFonts w:ascii="Arial" w:hAnsi="Arial" w:cs="Arial"/>
                <w:sz w:val="18"/>
                <w:szCs w:val="18"/>
              </w:rPr>
              <w:t>-6.733</w:t>
            </w:r>
          </w:p>
        </w:tc>
        <w:tc>
          <w:tcPr>
            <w:tcW w:w="432" w:type="dxa"/>
            <w:tcBorders>
              <w:top w:val="nil"/>
              <w:left w:val="nil"/>
              <w:bottom w:val="nil"/>
              <w:right w:val="nil"/>
            </w:tcBorders>
            <w:noWrap/>
            <w:tcMar>
              <w:top w:w="15" w:type="dxa"/>
              <w:left w:w="15" w:type="dxa"/>
              <w:bottom w:w="0" w:type="dxa"/>
              <w:right w:w="15" w:type="dxa"/>
            </w:tcMar>
            <w:vAlign w:val="bottom"/>
          </w:tcPr>
          <w:p w14:paraId="66D6B49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DB3D1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6C40162" w14:textId="77777777" w:rsidR="001B46D9" w:rsidRPr="003D13D0" w:rsidRDefault="001B46D9" w:rsidP="00A426D6">
            <w:pPr>
              <w:rPr>
                <w:rFonts w:ascii="Arial" w:hAnsi="Arial" w:cs="Arial"/>
                <w:sz w:val="18"/>
                <w:szCs w:val="18"/>
              </w:rPr>
            </w:pPr>
            <w:r w:rsidRPr="003D13D0">
              <w:rPr>
                <w:rFonts w:ascii="Arial" w:hAnsi="Arial" w:cs="Arial"/>
                <w:sz w:val="18"/>
                <w:szCs w:val="18"/>
              </w:rPr>
              <w:t>1.451</w:t>
            </w:r>
          </w:p>
        </w:tc>
        <w:tc>
          <w:tcPr>
            <w:tcW w:w="720" w:type="dxa"/>
            <w:tcBorders>
              <w:top w:val="nil"/>
              <w:left w:val="nil"/>
              <w:bottom w:val="nil"/>
              <w:right w:val="nil"/>
            </w:tcBorders>
            <w:noWrap/>
            <w:tcMar>
              <w:top w:w="15" w:type="dxa"/>
              <w:left w:w="15" w:type="dxa"/>
              <w:bottom w:w="0" w:type="dxa"/>
              <w:right w:w="15" w:type="dxa"/>
            </w:tcMar>
            <w:vAlign w:val="bottom"/>
          </w:tcPr>
          <w:p w14:paraId="3875FED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1BF6491" w14:textId="77777777" w:rsidR="001B46D9" w:rsidRPr="003D13D0" w:rsidRDefault="001B46D9" w:rsidP="00A426D6">
            <w:pPr>
              <w:rPr>
                <w:rFonts w:ascii="Arial" w:hAnsi="Arial" w:cs="Arial"/>
                <w:sz w:val="18"/>
                <w:szCs w:val="18"/>
              </w:rPr>
            </w:pPr>
            <w:r w:rsidRPr="003D13D0">
              <w:rPr>
                <w:rFonts w:ascii="Arial" w:hAnsi="Arial" w:cs="Arial"/>
                <w:sz w:val="18"/>
                <w:szCs w:val="18"/>
              </w:rPr>
              <w:t>0.9090</w:t>
            </w:r>
          </w:p>
        </w:tc>
      </w:tr>
      <w:tr w:rsidR="001B46D9" w:rsidRPr="003D13D0" w14:paraId="518A6B9D" w14:textId="77777777" w:rsidTr="00A426D6">
        <w:tc>
          <w:tcPr>
            <w:tcW w:w="864" w:type="dxa"/>
            <w:tcBorders>
              <w:top w:val="nil"/>
              <w:left w:val="nil"/>
              <w:bottom w:val="nil"/>
              <w:right w:val="nil"/>
            </w:tcBorders>
          </w:tcPr>
          <w:p w14:paraId="7AD425E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7BF2A3F"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3BC47B31" w14:textId="77777777" w:rsidR="001B46D9" w:rsidRPr="003D13D0" w:rsidRDefault="001B46D9" w:rsidP="00A426D6">
            <w:pPr>
              <w:rPr>
                <w:rFonts w:ascii="Arial" w:hAnsi="Arial" w:cs="Arial"/>
                <w:sz w:val="18"/>
                <w:szCs w:val="18"/>
              </w:rPr>
            </w:pPr>
            <w:r w:rsidRPr="003D13D0">
              <w:rPr>
                <w:rFonts w:ascii="Arial" w:hAnsi="Arial" w:cs="Arial"/>
                <w:sz w:val="18"/>
                <w:szCs w:val="18"/>
              </w:rPr>
              <w:t>41.30</w:t>
            </w:r>
          </w:p>
        </w:tc>
        <w:tc>
          <w:tcPr>
            <w:tcW w:w="720" w:type="dxa"/>
            <w:tcBorders>
              <w:top w:val="nil"/>
              <w:left w:val="nil"/>
              <w:bottom w:val="nil"/>
              <w:right w:val="nil"/>
            </w:tcBorders>
            <w:noWrap/>
            <w:tcMar>
              <w:top w:w="15" w:type="dxa"/>
              <w:left w:w="15" w:type="dxa"/>
              <w:bottom w:w="0" w:type="dxa"/>
              <w:right w:w="15" w:type="dxa"/>
            </w:tcMar>
            <w:vAlign w:val="bottom"/>
          </w:tcPr>
          <w:p w14:paraId="7BB6EB80" w14:textId="77777777" w:rsidR="001B46D9" w:rsidRPr="003D13D0" w:rsidRDefault="001B46D9" w:rsidP="00A426D6">
            <w:pPr>
              <w:rPr>
                <w:rFonts w:ascii="Arial" w:hAnsi="Arial" w:cs="Arial"/>
                <w:sz w:val="18"/>
                <w:szCs w:val="18"/>
              </w:rPr>
            </w:pPr>
            <w:r w:rsidRPr="003D13D0">
              <w:rPr>
                <w:rFonts w:ascii="Arial" w:hAnsi="Arial" w:cs="Arial"/>
                <w:sz w:val="18"/>
                <w:szCs w:val="18"/>
              </w:rPr>
              <w:t>45.47</w:t>
            </w:r>
          </w:p>
        </w:tc>
        <w:tc>
          <w:tcPr>
            <w:tcW w:w="1008" w:type="dxa"/>
            <w:tcBorders>
              <w:top w:val="nil"/>
              <w:left w:val="nil"/>
              <w:bottom w:val="nil"/>
              <w:right w:val="nil"/>
            </w:tcBorders>
            <w:noWrap/>
            <w:tcMar>
              <w:top w:w="15" w:type="dxa"/>
              <w:left w:w="15" w:type="dxa"/>
              <w:bottom w:w="0" w:type="dxa"/>
              <w:right w:w="15" w:type="dxa"/>
            </w:tcMar>
            <w:vAlign w:val="bottom"/>
          </w:tcPr>
          <w:p w14:paraId="33759280" w14:textId="77777777" w:rsidR="001B46D9" w:rsidRPr="003D13D0" w:rsidRDefault="001B46D9" w:rsidP="00A426D6">
            <w:pPr>
              <w:rPr>
                <w:rFonts w:ascii="Arial" w:hAnsi="Arial" w:cs="Arial"/>
                <w:sz w:val="18"/>
                <w:szCs w:val="18"/>
              </w:rPr>
            </w:pPr>
            <w:r w:rsidRPr="003D13D0">
              <w:rPr>
                <w:rFonts w:ascii="Arial" w:hAnsi="Arial" w:cs="Arial"/>
                <w:sz w:val="18"/>
                <w:szCs w:val="18"/>
              </w:rPr>
              <w:t>-4.167</w:t>
            </w:r>
          </w:p>
        </w:tc>
        <w:tc>
          <w:tcPr>
            <w:tcW w:w="432" w:type="dxa"/>
            <w:tcBorders>
              <w:top w:val="nil"/>
              <w:left w:val="nil"/>
              <w:bottom w:val="nil"/>
              <w:right w:val="nil"/>
            </w:tcBorders>
            <w:noWrap/>
            <w:tcMar>
              <w:top w:w="15" w:type="dxa"/>
              <w:left w:w="15" w:type="dxa"/>
              <w:bottom w:w="0" w:type="dxa"/>
              <w:right w:w="15" w:type="dxa"/>
            </w:tcMar>
            <w:vAlign w:val="bottom"/>
          </w:tcPr>
          <w:p w14:paraId="4081FBD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A80C1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AE416FC" w14:textId="77777777" w:rsidR="001B46D9" w:rsidRPr="003D13D0" w:rsidRDefault="001B46D9" w:rsidP="00A426D6">
            <w:pPr>
              <w:rPr>
                <w:rFonts w:ascii="Arial" w:hAnsi="Arial" w:cs="Arial"/>
                <w:sz w:val="18"/>
                <w:szCs w:val="18"/>
              </w:rPr>
            </w:pPr>
            <w:r w:rsidRPr="003D13D0">
              <w:rPr>
                <w:rFonts w:ascii="Arial" w:hAnsi="Arial" w:cs="Arial"/>
                <w:sz w:val="18"/>
                <w:szCs w:val="18"/>
              </w:rPr>
              <w:t>0.8980</w:t>
            </w:r>
          </w:p>
        </w:tc>
        <w:tc>
          <w:tcPr>
            <w:tcW w:w="720" w:type="dxa"/>
            <w:tcBorders>
              <w:top w:val="nil"/>
              <w:left w:val="nil"/>
              <w:bottom w:val="nil"/>
              <w:right w:val="nil"/>
            </w:tcBorders>
            <w:noWrap/>
            <w:tcMar>
              <w:top w:w="15" w:type="dxa"/>
              <w:left w:w="15" w:type="dxa"/>
              <w:bottom w:w="0" w:type="dxa"/>
              <w:right w:w="15" w:type="dxa"/>
            </w:tcMar>
            <w:vAlign w:val="bottom"/>
          </w:tcPr>
          <w:p w14:paraId="0B52927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9C9E606" w14:textId="77777777" w:rsidR="001B46D9" w:rsidRPr="003D13D0" w:rsidRDefault="001B46D9" w:rsidP="00A426D6">
            <w:pPr>
              <w:rPr>
                <w:rFonts w:ascii="Arial" w:hAnsi="Arial" w:cs="Arial"/>
                <w:sz w:val="18"/>
                <w:szCs w:val="18"/>
              </w:rPr>
            </w:pPr>
            <w:r w:rsidRPr="003D13D0">
              <w:rPr>
                <w:rFonts w:ascii="Arial" w:hAnsi="Arial" w:cs="Arial"/>
                <w:sz w:val="18"/>
                <w:szCs w:val="18"/>
              </w:rPr>
              <w:t>0.9883</w:t>
            </w:r>
          </w:p>
        </w:tc>
      </w:tr>
      <w:tr w:rsidR="001B46D9" w:rsidRPr="003D13D0" w14:paraId="0692D0C4" w14:textId="77777777" w:rsidTr="00A426D6">
        <w:tc>
          <w:tcPr>
            <w:tcW w:w="864" w:type="dxa"/>
            <w:tcBorders>
              <w:top w:val="nil"/>
              <w:left w:val="nil"/>
              <w:bottom w:val="nil"/>
              <w:right w:val="nil"/>
            </w:tcBorders>
          </w:tcPr>
          <w:p w14:paraId="464F548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C6BA25A"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8403D92" w14:textId="77777777" w:rsidR="001B46D9" w:rsidRPr="003D13D0" w:rsidRDefault="001B46D9" w:rsidP="00A426D6">
            <w:pPr>
              <w:rPr>
                <w:rFonts w:ascii="Arial" w:hAnsi="Arial" w:cs="Arial"/>
                <w:sz w:val="18"/>
                <w:szCs w:val="18"/>
              </w:rPr>
            </w:pPr>
            <w:r w:rsidRPr="003D13D0">
              <w:rPr>
                <w:rFonts w:ascii="Arial" w:hAnsi="Arial" w:cs="Arial"/>
                <w:sz w:val="18"/>
                <w:szCs w:val="18"/>
              </w:rPr>
              <w:t>41.30</w:t>
            </w:r>
          </w:p>
        </w:tc>
        <w:tc>
          <w:tcPr>
            <w:tcW w:w="720" w:type="dxa"/>
            <w:tcBorders>
              <w:top w:val="nil"/>
              <w:left w:val="nil"/>
              <w:bottom w:val="nil"/>
              <w:right w:val="nil"/>
            </w:tcBorders>
            <w:noWrap/>
            <w:tcMar>
              <w:top w:w="15" w:type="dxa"/>
              <w:left w:w="15" w:type="dxa"/>
              <w:bottom w:w="0" w:type="dxa"/>
              <w:right w:w="15" w:type="dxa"/>
            </w:tcMar>
            <w:vAlign w:val="bottom"/>
          </w:tcPr>
          <w:p w14:paraId="5386F303" w14:textId="77777777" w:rsidR="001B46D9" w:rsidRPr="003D13D0" w:rsidRDefault="001B46D9" w:rsidP="00A426D6">
            <w:pPr>
              <w:rPr>
                <w:rFonts w:ascii="Arial" w:hAnsi="Arial" w:cs="Arial"/>
                <w:sz w:val="18"/>
                <w:szCs w:val="18"/>
              </w:rPr>
            </w:pPr>
            <w:r w:rsidRPr="003D13D0">
              <w:rPr>
                <w:rFonts w:ascii="Arial" w:hAnsi="Arial" w:cs="Arial"/>
                <w:sz w:val="18"/>
                <w:szCs w:val="18"/>
              </w:rPr>
              <w:t>46.83</w:t>
            </w:r>
          </w:p>
        </w:tc>
        <w:tc>
          <w:tcPr>
            <w:tcW w:w="1008" w:type="dxa"/>
            <w:tcBorders>
              <w:top w:val="nil"/>
              <w:left w:val="nil"/>
              <w:bottom w:val="nil"/>
              <w:right w:val="nil"/>
            </w:tcBorders>
            <w:noWrap/>
            <w:tcMar>
              <w:top w:w="15" w:type="dxa"/>
              <w:left w:w="15" w:type="dxa"/>
              <w:bottom w:w="0" w:type="dxa"/>
              <w:right w:w="15" w:type="dxa"/>
            </w:tcMar>
            <w:vAlign w:val="bottom"/>
          </w:tcPr>
          <w:p w14:paraId="7B25A65C" w14:textId="77777777" w:rsidR="001B46D9" w:rsidRPr="003D13D0" w:rsidRDefault="001B46D9" w:rsidP="00A426D6">
            <w:pPr>
              <w:rPr>
                <w:rFonts w:ascii="Arial" w:hAnsi="Arial" w:cs="Arial"/>
                <w:sz w:val="18"/>
                <w:szCs w:val="18"/>
              </w:rPr>
            </w:pPr>
            <w:r w:rsidRPr="003D13D0">
              <w:rPr>
                <w:rFonts w:ascii="Arial" w:hAnsi="Arial" w:cs="Arial"/>
                <w:sz w:val="18"/>
                <w:szCs w:val="18"/>
              </w:rPr>
              <w:t>-5.529</w:t>
            </w:r>
          </w:p>
        </w:tc>
        <w:tc>
          <w:tcPr>
            <w:tcW w:w="432" w:type="dxa"/>
            <w:tcBorders>
              <w:top w:val="nil"/>
              <w:left w:val="nil"/>
              <w:bottom w:val="nil"/>
              <w:right w:val="nil"/>
            </w:tcBorders>
            <w:noWrap/>
            <w:tcMar>
              <w:top w:w="15" w:type="dxa"/>
              <w:left w:w="15" w:type="dxa"/>
              <w:bottom w:w="0" w:type="dxa"/>
              <w:right w:w="15" w:type="dxa"/>
            </w:tcMar>
            <w:vAlign w:val="bottom"/>
          </w:tcPr>
          <w:p w14:paraId="6E6C035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C829D8"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9FA2134" w14:textId="77777777" w:rsidR="001B46D9" w:rsidRPr="003D13D0" w:rsidRDefault="001B46D9" w:rsidP="00A426D6">
            <w:pPr>
              <w:rPr>
                <w:rFonts w:ascii="Arial" w:hAnsi="Arial" w:cs="Arial"/>
                <w:sz w:val="18"/>
                <w:szCs w:val="18"/>
              </w:rPr>
            </w:pPr>
            <w:r w:rsidRPr="003D13D0">
              <w:rPr>
                <w:rFonts w:ascii="Arial" w:hAnsi="Arial" w:cs="Arial"/>
                <w:sz w:val="18"/>
                <w:szCs w:val="18"/>
              </w:rPr>
              <w:t>1.237</w:t>
            </w:r>
          </w:p>
        </w:tc>
        <w:tc>
          <w:tcPr>
            <w:tcW w:w="720" w:type="dxa"/>
            <w:tcBorders>
              <w:top w:val="nil"/>
              <w:left w:val="nil"/>
              <w:bottom w:val="nil"/>
              <w:right w:val="nil"/>
            </w:tcBorders>
            <w:noWrap/>
            <w:tcMar>
              <w:top w:w="15" w:type="dxa"/>
              <w:left w:w="15" w:type="dxa"/>
              <w:bottom w:w="0" w:type="dxa"/>
              <w:right w:w="15" w:type="dxa"/>
            </w:tcMar>
            <w:vAlign w:val="bottom"/>
          </w:tcPr>
          <w:p w14:paraId="6BD8AAA5"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2176537" w14:textId="77777777" w:rsidR="001B46D9" w:rsidRPr="003D13D0" w:rsidRDefault="001B46D9" w:rsidP="00A426D6">
            <w:pPr>
              <w:rPr>
                <w:rFonts w:ascii="Arial" w:hAnsi="Arial" w:cs="Arial"/>
                <w:sz w:val="18"/>
                <w:szCs w:val="18"/>
              </w:rPr>
            </w:pPr>
            <w:r w:rsidRPr="003D13D0">
              <w:rPr>
                <w:rFonts w:ascii="Arial" w:hAnsi="Arial" w:cs="Arial"/>
                <w:sz w:val="18"/>
                <w:szCs w:val="18"/>
              </w:rPr>
              <w:t>0.9525</w:t>
            </w:r>
          </w:p>
        </w:tc>
      </w:tr>
      <w:tr w:rsidR="001B46D9" w:rsidRPr="003D13D0" w14:paraId="554017BF" w14:textId="77777777" w:rsidTr="00A426D6">
        <w:tc>
          <w:tcPr>
            <w:tcW w:w="864" w:type="dxa"/>
            <w:tcBorders>
              <w:top w:val="nil"/>
              <w:left w:val="nil"/>
              <w:bottom w:val="nil"/>
              <w:right w:val="nil"/>
            </w:tcBorders>
          </w:tcPr>
          <w:p w14:paraId="495FA45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52FFC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4CE4D7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41.30</w:t>
            </w:r>
          </w:p>
        </w:tc>
        <w:tc>
          <w:tcPr>
            <w:tcW w:w="720" w:type="dxa"/>
            <w:tcBorders>
              <w:top w:val="nil"/>
              <w:left w:val="nil"/>
              <w:bottom w:val="nil"/>
              <w:right w:val="nil"/>
            </w:tcBorders>
            <w:noWrap/>
            <w:tcMar>
              <w:top w:w="15" w:type="dxa"/>
              <w:left w:w="15" w:type="dxa"/>
              <w:bottom w:w="0" w:type="dxa"/>
              <w:right w:w="15" w:type="dxa"/>
            </w:tcMar>
            <w:vAlign w:val="bottom"/>
          </w:tcPr>
          <w:p w14:paraId="021C3D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52.37</w:t>
            </w:r>
          </w:p>
        </w:tc>
        <w:tc>
          <w:tcPr>
            <w:tcW w:w="1008" w:type="dxa"/>
            <w:tcBorders>
              <w:top w:val="nil"/>
              <w:left w:val="nil"/>
              <w:bottom w:val="nil"/>
              <w:right w:val="nil"/>
            </w:tcBorders>
            <w:noWrap/>
            <w:tcMar>
              <w:top w:w="15" w:type="dxa"/>
              <w:left w:w="15" w:type="dxa"/>
              <w:bottom w:w="0" w:type="dxa"/>
              <w:right w:w="15" w:type="dxa"/>
            </w:tcMar>
            <w:vAlign w:val="bottom"/>
          </w:tcPr>
          <w:p w14:paraId="107182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-11.07</w:t>
            </w:r>
          </w:p>
        </w:tc>
        <w:tc>
          <w:tcPr>
            <w:tcW w:w="432" w:type="dxa"/>
            <w:tcBorders>
              <w:top w:val="nil"/>
              <w:left w:val="nil"/>
              <w:bottom w:val="nil"/>
              <w:right w:val="nil"/>
            </w:tcBorders>
            <w:noWrap/>
            <w:tcMar>
              <w:top w:w="15" w:type="dxa"/>
              <w:left w:w="15" w:type="dxa"/>
              <w:bottom w:w="0" w:type="dxa"/>
              <w:right w:w="15" w:type="dxa"/>
            </w:tcMar>
            <w:vAlign w:val="bottom"/>
          </w:tcPr>
          <w:p w14:paraId="6DB181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DD235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46863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2.385</w:t>
            </w:r>
          </w:p>
        </w:tc>
        <w:tc>
          <w:tcPr>
            <w:tcW w:w="720" w:type="dxa"/>
            <w:tcBorders>
              <w:top w:val="nil"/>
              <w:left w:val="nil"/>
              <w:bottom w:val="nil"/>
              <w:right w:val="nil"/>
            </w:tcBorders>
            <w:noWrap/>
            <w:tcMar>
              <w:top w:w="15" w:type="dxa"/>
              <w:left w:w="15" w:type="dxa"/>
              <w:bottom w:w="0" w:type="dxa"/>
              <w:right w:w="15" w:type="dxa"/>
            </w:tcMar>
            <w:vAlign w:val="bottom"/>
          </w:tcPr>
          <w:p w14:paraId="03C6C2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B24FE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0.5415</w:t>
            </w:r>
          </w:p>
        </w:tc>
      </w:tr>
      <w:tr w:rsidR="001B46D9" w:rsidRPr="003D13D0" w14:paraId="62E8E8D8" w14:textId="77777777" w:rsidTr="00A426D6">
        <w:tc>
          <w:tcPr>
            <w:tcW w:w="864" w:type="dxa"/>
            <w:tcBorders>
              <w:top w:val="nil"/>
              <w:left w:val="nil"/>
              <w:bottom w:val="nil"/>
              <w:right w:val="nil"/>
            </w:tcBorders>
          </w:tcPr>
          <w:p w14:paraId="16DBD6E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AD102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0F49E47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48.03</w:t>
            </w:r>
          </w:p>
        </w:tc>
        <w:tc>
          <w:tcPr>
            <w:tcW w:w="720" w:type="dxa"/>
            <w:tcBorders>
              <w:top w:val="nil"/>
              <w:left w:val="nil"/>
              <w:bottom w:val="nil"/>
              <w:right w:val="nil"/>
            </w:tcBorders>
            <w:noWrap/>
            <w:tcMar>
              <w:top w:w="15" w:type="dxa"/>
              <w:left w:w="15" w:type="dxa"/>
              <w:bottom w:w="0" w:type="dxa"/>
              <w:right w:w="15" w:type="dxa"/>
            </w:tcMar>
            <w:vAlign w:val="bottom"/>
          </w:tcPr>
          <w:p w14:paraId="20CEF8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45.47</w:t>
            </w:r>
          </w:p>
        </w:tc>
        <w:tc>
          <w:tcPr>
            <w:tcW w:w="1008" w:type="dxa"/>
            <w:tcBorders>
              <w:top w:val="nil"/>
              <w:left w:val="nil"/>
              <w:bottom w:val="nil"/>
              <w:right w:val="nil"/>
            </w:tcBorders>
            <w:noWrap/>
            <w:tcMar>
              <w:top w:w="15" w:type="dxa"/>
              <w:left w:w="15" w:type="dxa"/>
              <w:bottom w:w="0" w:type="dxa"/>
              <w:right w:w="15" w:type="dxa"/>
            </w:tcMar>
            <w:vAlign w:val="bottom"/>
          </w:tcPr>
          <w:p w14:paraId="3F0E31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2.567</w:t>
            </w:r>
          </w:p>
        </w:tc>
        <w:tc>
          <w:tcPr>
            <w:tcW w:w="432" w:type="dxa"/>
            <w:tcBorders>
              <w:top w:val="nil"/>
              <w:left w:val="nil"/>
              <w:bottom w:val="nil"/>
              <w:right w:val="nil"/>
            </w:tcBorders>
            <w:noWrap/>
            <w:tcMar>
              <w:top w:w="15" w:type="dxa"/>
              <w:left w:w="15" w:type="dxa"/>
              <w:bottom w:w="0" w:type="dxa"/>
              <w:right w:w="15" w:type="dxa"/>
            </w:tcMar>
            <w:vAlign w:val="bottom"/>
          </w:tcPr>
          <w:p w14:paraId="1E876F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C6E7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5AACD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0.5532</w:t>
            </w:r>
          </w:p>
        </w:tc>
        <w:tc>
          <w:tcPr>
            <w:tcW w:w="720" w:type="dxa"/>
            <w:tcBorders>
              <w:top w:val="nil"/>
              <w:left w:val="nil"/>
              <w:bottom w:val="nil"/>
              <w:right w:val="nil"/>
            </w:tcBorders>
            <w:noWrap/>
            <w:tcMar>
              <w:top w:w="15" w:type="dxa"/>
              <w:left w:w="15" w:type="dxa"/>
              <w:bottom w:w="0" w:type="dxa"/>
              <w:right w:w="15" w:type="dxa"/>
            </w:tcMar>
            <w:vAlign w:val="bottom"/>
          </w:tcPr>
          <w:p w14:paraId="04967DA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C5E26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0.9988</w:t>
            </w:r>
          </w:p>
        </w:tc>
      </w:tr>
      <w:tr w:rsidR="001B46D9" w:rsidRPr="003D13D0" w14:paraId="2124C39C" w14:textId="77777777" w:rsidTr="00A426D6">
        <w:tc>
          <w:tcPr>
            <w:tcW w:w="864" w:type="dxa"/>
            <w:tcBorders>
              <w:top w:val="nil"/>
              <w:left w:val="nil"/>
              <w:bottom w:val="nil"/>
              <w:right w:val="nil"/>
            </w:tcBorders>
          </w:tcPr>
          <w:p w14:paraId="1C399D2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94ED69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08ADDCF" w14:textId="77777777" w:rsidR="001B46D9" w:rsidRPr="003D13D0" w:rsidRDefault="001B46D9" w:rsidP="00A426D6">
            <w:pPr>
              <w:rPr>
                <w:rFonts w:ascii="Arial" w:hAnsi="Arial" w:cs="Arial"/>
                <w:sz w:val="18"/>
                <w:szCs w:val="18"/>
              </w:rPr>
            </w:pPr>
            <w:r w:rsidRPr="003D13D0">
              <w:rPr>
                <w:rFonts w:ascii="Arial" w:hAnsi="Arial" w:cs="Arial"/>
                <w:sz w:val="18"/>
                <w:szCs w:val="18"/>
              </w:rPr>
              <w:t>48.03</w:t>
            </w:r>
          </w:p>
        </w:tc>
        <w:tc>
          <w:tcPr>
            <w:tcW w:w="720" w:type="dxa"/>
            <w:tcBorders>
              <w:top w:val="nil"/>
              <w:left w:val="nil"/>
              <w:bottom w:val="nil"/>
              <w:right w:val="nil"/>
            </w:tcBorders>
            <w:noWrap/>
            <w:tcMar>
              <w:top w:w="15" w:type="dxa"/>
              <w:left w:w="15" w:type="dxa"/>
              <w:bottom w:w="0" w:type="dxa"/>
              <w:right w:w="15" w:type="dxa"/>
            </w:tcMar>
            <w:vAlign w:val="bottom"/>
          </w:tcPr>
          <w:p w14:paraId="3A6C1335" w14:textId="77777777" w:rsidR="001B46D9" w:rsidRPr="003D13D0" w:rsidRDefault="001B46D9" w:rsidP="00A426D6">
            <w:pPr>
              <w:rPr>
                <w:rFonts w:ascii="Arial" w:hAnsi="Arial" w:cs="Arial"/>
                <w:sz w:val="18"/>
                <w:szCs w:val="18"/>
              </w:rPr>
            </w:pPr>
            <w:r w:rsidRPr="003D13D0">
              <w:rPr>
                <w:rFonts w:ascii="Arial" w:hAnsi="Arial" w:cs="Arial"/>
                <w:sz w:val="18"/>
                <w:szCs w:val="18"/>
              </w:rPr>
              <w:t>46.83</w:t>
            </w:r>
          </w:p>
        </w:tc>
        <w:tc>
          <w:tcPr>
            <w:tcW w:w="1008" w:type="dxa"/>
            <w:tcBorders>
              <w:top w:val="nil"/>
              <w:left w:val="nil"/>
              <w:bottom w:val="nil"/>
              <w:right w:val="nil"/>
            </w:tcBorders>
            <w:noWrap/>
            <w:tcMar>
              <w:top w:w="15" w:type="dxa"/>
              <w:left w:w="15" w:type="dxa"/>
              <w:bottom w:w="0" w:type="dxa"/>
              <w:right w:w="15" w:type="dxa"/>
            </w:tcMar>
            <w:vAlign w:val="bottom"/>
          </w:tcPr>
          <w:p w14:paraId="5F29BD41" w14:textId="77777777" w:rsidR="001B46D9" w:rsidRPr="003D13D0" w:rsidRDefault="001B46D9" w:rsidP="00A426D6">
            <w:pPr>
              <w:rPr>
                <w:rFonts w:ascii="Arial" w:hAnsi="Arial" w:cs="Arial"/>
                <w:sz w:val="18"/>
                <w:szCs w:val="18"/>
              </w:rPr>
            </w:pPr>
            <w:r w:rsidRPr="003D13D0">
              <w:rPr>
                <w:rFonts w:ascii="Arial" w:hAnsi="Arial" w:cs="Arial"/>
                <w:sz w:val="18"/>
                <w:szCs w:val="18"/>
              </w:rPr>
              <w:t>1.205</w:t>
            </w:r>
          </w:p>
        </w:tc>
        <w:tc>
          <w:tcPr>
            <w:tcW w:w="432" w:type="dxa"/>
            <w:tcBorders>
              <w:top w:val="nil"/>
              <w:left w:val="nil"/>
              <w:bottom w:val="nil"/>
              <w:right w:val="nil"/>
            </w:tcBorders>
            <w:noWrap/>
            <w:tcMar>
              <w:top w:w="15" w:type="dxa"/>
              <w:left w:w="15" w:type="dxa"/>
              <w:bottom w:w="0" w:type="dxa"/>
              <w:right w:w="15" w:type="dxa"/>
            </w:tcMar>
            <w:vAlign w:val="bottom"/>
          </w:tcPr>
          <w:p w14:paraId="5F4E611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CF0BB6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A532449" w14:textId="77777777" w:rsidR="001B46D9" w:rsidRPr="003D13D0" w:rsidRDefault="001B46D9" w:rsidP="00A426D6">
            <w:pPr>
              <w:rPr>
                <w:rFonts w:ascii="Arial" w:hAnsi="Arial" w:cs="Arial"/>
                <w:sz w:val="18"/>
                <w:szCs w:val="18"/>
              </w:rPr>
            </w:pPr>
            <w:r w:rsidRPr="003D13D0">
              <w:rPr>
                <w:rFonts w:ascii="Arial" w:hAnsi="Arial" w:cs="Arial"/>
                <w:sz w:val="18"/>
                <w:szCs w:val="18"/>
              </w:rPr>
              <w:t>0.2695</w:t>
            </w:r>
          </w:p>
        </w:tc>
        <w:tc>
          <w:tcPr>
            <w:tcW w:w="720" w:type="dxa"/>
            <w:tcBorders>
              <w:top w:val="nil"/>
              <w:left w:val="nil"/>
              <w:bottom w:val="nil"/>
              <w:right w:val="nil"/>
            </w:tcBorders>
            <w:noWrap/>
            <w:tcMar>
              <w:top w:w="15" w:type="dxa"/>
              <w:left w:w="15" w:type="dxa"/>
              <w:bottom w:w="0" w:type="dxa"/>
              <w:right w:w="15" w:type="dxa"/>
            </w:tcMar>
            <w:vAlign w:val="bottom"/>
          </w:tcPr>
          <w:p w14:paraId="02A3B647"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D94664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D49C63C" w14:textId="77777777" w:rsidTr="00A426D6">
        <w:tc>
          <w:tcPr>
            <w:tcW w:w="864" w:type="dxa"/>
            <w:tcBorders>
              <w:top w:val="nil"/>
              <w:left w:val="nil"/>
              <w:bottom w:val="nil"/>
              <w:right w:val="nil"/>
            </w:tcBorders>
          </w:tcPr>
          <w:p w14:paraId="1A70EDE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9643DB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159F89AB" w14:textId="77777777" w:rsidR="001B46D9" w:rsidRPr="003D13D0" w:rsidRDefault="001B46D9" w:rsidP="00A426D6">
            <w:pPr>
              <w:rPr>
                <w:rFonts w:ascii="Arial" w:hAnsi="Arial" w:cs="Arial"/>
                <w:sz w:val="18"/>
                <w:szCs w:val="18"/>
              </w:rPr>
            </w:pPr>
            <w:r w:rsidRPr="003D13D0">
              <w:rPr>
                <w:rFonts w:ascii="Arial" w:hAnsi="Arial" w:cs="Arial"/>
                <w:sz w:val="18"/>
                <w:szCs w:val="18"/>
              </w:rPr>
              <w:t>48.03</w:t>
            </w:r>
          </w:p>
        </w:tc>
        <w:tc>
          <w:tcPr>
            <w:tcW w:w="720" w:type="dxa"/>
            <w:tcBorders>
              <w:top w:val="nil"/>
              <w:left w:val="nil"/>
              <w:bottom w:val="nil"/>
              <w:right w:val="nil"/>
            </w:tcBorders>
            <w:noWrap/>
            <w:tcMar>
              <w:top w:w="15" w:type="dxa"/>
              <w:left w:w="15" w:type="dxa"/>
              <w:bottom w:w="0" w:type="dxa"/>
              <w:right w:w="15" w:type="dxa"/>
            </w:tcMar>
            <w:vAlign w:val="bottom"/>
          </w:tcPr>
          <w:p w14:paraId="24711AFF" w14:textId="77777777" w:rsidR="001B46D9" w:rsidRPr="003D13D0" w:rsidRDefault="001B46D9" w:rsidP="00A426D6">
            <w:pPr>
              <w:rPr>
                <w:rFonts w:ascii="Arial" w:hAnsi="Arial" w:cs="Arial"/>
                <w:sz w:val="18"/>
                <w:szCs w:val="18"/>
              </w:rPr>
            </w:pPr>
            <w:r w:rsidRPr="003D13D0">
              <w:rPr>
                <w:rFonts w:ascii="Arial" w:hAnsi="Arial" w:cs="Arial"/>
                <w:sz w:val="18"/>
                <w:szCs w:val="18"/>
              </w:rPr>
              <w:t>52.37</w:t>
            </w:r>
          </w:p>
        </w:tc>
        <w:tc>
          <w:tcPr>
            <w:tcW w:w="1008" w:type="dxa"/>
            <w:tcBorders>
              <w:top w:val="nil"/>
              <w:left w:val="nil"/>
              <w:bottom w:val="nil"/>
              <w:right w:val="nil"/>
            </w:tcBorders>
            <w:noWrap/>
            <w:tcMar>
              <w:top w:w="15" w:type="dxa"/>
              <w:left w:w="15" w:type="dxa"/>
              <w:bottom w:w="0" w:type="dxa"/>
              <w:right w:w="15" w:type="dxa"/>
            </w:tcMar>
            <w:vAlign w:val="bottom"/>
          </w:tcPr>
          <w:p w14:paraId="2225731E" w14:textId="77777777" w:rsidR="001B46D9" w:rsidRPr="003D13D0" w:rsidRDefault="001B46D9" w:rsidP="00A426D6">
            <w:pPr>
              <w:rPr>
                <w:rFonts w:ascii="Arial" w:hAnsi="Arial" w:cs="Arial"/>
                <w:sz w:val="18"/>
                <w:szCs w:val="18"/>
              </w:rPr>
            </w:pPr>
            <w:r w:rsidRPr="003D13D0">
              <w:rPr>
                <w:rFonts w:ascii="Arial" w:hAnsi="Arial" w:cs="Arial"/>
                <w:sz w:val="18"/>
                <w:szCs w:val="18"/>
              </w:rPr>
              <w:t>-4.333</w:t>
            </w:r>
          </w:p>
        </w:tc>
        <w:tc>
          <w:tcPr>
            <w:tcW w:w="432" w:type="dxa"/>
            <w:tcBorders>
              <w:top w:val="nil"/>
              <w:left w:val="nil"/>
              <w:bottom w:val="nil"/>
              <w:right w:val="nil"/>
            </w:tcBorders>
            <w:noWrap/>
            <w:tcMar>
              <w:top w:w="15" w:type="dxa"/>
              <w:left w:w="15" w:type="dxa"/>
              <w:bottom w:w="0" w:type="dxa"/>
              <w:right w:w="15" w:type="dxa"/>
            </w:tcMar>
            <w:vAlign w:val="bottom"/>
          </w:tcPr>
          <w:p w14:paraId="11BE0E8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3F451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D49DE6A" w14:textId="77777777" w:rsidR="001B46D9" w:rsidRPr="003D13D0" w:rsidRDefault="001B46D9" w:rsidP="00A426D6">
            <w:pPr>
              <w:rPr>
                <w:rFonts w:ascii="Arial" w:hAnsi="Arial" w:cs="Arial"/>
                <w:sz w:val="18"/>
                <w:szCs w:val="18"/>
              </w:rPr>
            </w:pPr>
            <w:r w:rsidRPr="003D13D0">
              <w:rPr>
                <w:rFonts w:ascii="Arial" w:hAnsi="Arial" w:cs="Arial"/>
                <w:sz w:val="18"/>
                <w:szCs w:val="18"/>
              </w:rPr>
              <w:t>0.9339</w:t>
            </w:r>
          </w:p>
        </w:tc>
        <w:tc>
          <w:tcPr>
            <w:tcW w:w="720" w:type="dxa"/>
            <w:tcBorders>
              <w:top w:val="nil"/>
              <w:left w:val="nil"/>
              <w:bottom w:val="nil"/>
              <w:right w:val="nil"/>
            </w:tcBorders>
            <w:noWrap/>
            <w:tcMar>
              <w:top w:w="15" w:type="dxa"/>
              <w:left w:w="15" w:type="dxa"/>
              <w:bottom w:w="0" w:type="dxa"/>
              <w:right w:w="15" w:type="dxa"/>
            </w:tcMar>
            <w:vAlign w:val="bottom"/>
          </w:tcPr>
          <w:p w14:paraId="45E673A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4EFC448" w14:textId="77777777" w:rsidR="001B46D9" w:rsidRPr="003D13D0" w:rsidRDefault="001B46D9" w:rsidP="00A426D6">
            <w:pPr>
              <w:rPr>
                <w:rFonts w:ascii="Arial" w:hAnsi="Arial" w:cs="Arial"/>
                <w:sz w:val="18"/>
                <w:szCs w:val="18"/>
              </w:rPr>
            </w:pPr>
            <w:r w:rsidRPr="003D13D0">
              <w:rPr>
                <w:rFonts w:ascii="Arial" w:hAnsi="Arial" w:cs="Arial"/>
                <w:sz w:val="18"/>
                <w:szCs w:val="18"/>
              </w:rPr>
              <w:t>0.9861</w:t>
            </w:r>
          </w:p>
        </w:tc>
      </w:tr>
      <w:tr w:rsidR="001B46D9" w:rsidRPr="003D13D0" w14:paraId="1CB94C7E" w14:textId="77777777" w:rsidTr="00A426D6">
        <w:tc>
          <w:tcPr>
            <w:tcW w:w="864" w:type="dxa"/>
            <w:tcBorders>
              <w:top w:val="nil"/>
              <w:left w:val="nil"/>
              <w:bottom w:val="nil"/>
              <w:right w:val="nil"/>
            </w:tcBorders>
          </w:tcPr>
          <w:p w14:paraId="4246E1F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4575F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6E74B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45.47</w:t>
            </w:r>
          </w:p>
        </w:tc>
        <w:tc>
          <w:tcPr>
            <w:tcW w:w="720" w:type="dxa"/>
            <w:tcBorders>
              <w:top w:val="nil"/>
              <w:left w:val="nil"/>
              <w:bottom w:val="nil"/>
              <w:right w:val="nil"/>
            </w:tcBorders>
            <w:noWrap/>
            <w:tcMar>
              <w:top w:w="15" w:type="dxa"/>
              <w:left w:w="15" w:type="dxa"/>
              <w:bottom w:w="0" w:type="dxa"/>
              <w:right w:w="15" w:type="dxa"/>
            </w:tcMar>
            <w:vAlign w:val="bottom"/>
          </w:tcPr>
          <w:p w14:paraId="424446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46.83</w:t>
            </w:r>
          </w:p>
        </w:tc>
        <w:tc>
          <w:tcPr>
            <w:tcW w:w="1008" w:type="dxa"/>
            <w:tcBorders>
              <w:top w:val="nil"/>
              <w:left w:val="nil"/>
              <w:bottom w:val="nil"/>
              <w:right w:val="nil"/>
            </w:tcBorders>
            <w:noWrap/>
            <w:tcMar>
              <w:top w:w="15" w:type="dxa"/>
              <w:left w:w="15" w:type="dxa"/>
              <w:bottom w:w="0" w:type="dxa"/>
              <w:right w:w="15" w:type="dxa"/>
            </w:tcMar>
            <w:vAlign w:val="bottom"/>
          </w:tcPr>
          <w:p w14:paraId="504A8F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-1.362</w:t>
            </w:r>
          </w:p>
        </w:tc>
        <w:tc>
          <w:tcPr>
            <w:tcW w:w="432" w:type="dxa"/>
            <w:tcBorders>
              <w:top w:val="nil"/>
              <w:left w:val="nil"/>
              <w:bottom w:val="nil"/>
              <w:right w:val="nil"/>
            </w:tcBorders>
            <w:noWrap/>
            <w:tcMar>
              <w:top w:w="15" w:type="dxa"/>
              <w:left w:w="15" w:type="dxa"/>
              <w:bottom w:w="0" w:type="dxa"/>
              <w:right w:w="15" w:type="dxa"/>
            </w:tcMar>
            <w:vAlign w:val="bottom"/>
          </w:tcPr>
          <w:p w14:paraId="576E42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09C27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D75C5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0.3046</w:t>
            </w:r>
          </w:p>
        </w:tc>
        <w:tc>
          <w:tcPr>
            <w:tcW w:w="720" w:type="dxa"/>
            <w:tcBorders>
              <w:top w:val="nil"/>
              <w:left w:val="nil"/>
              <w:bottom w:val="nil"/>
              <w:right w:val="nil"/>
            </w:tcBorders>
            <w:noWrap/>
            <w:tcMar>
              <w:top w:w="15" w:type="dxa"/>
              <w:left w:w="15" w:type="dxa"/>
              <w:bottom w:w="0" w:type="dxa"/>
              <w:right w:w="15" w:type="dxa"/>
            </w:tcMar>
            <w:vAlign w:val="bottom"/>
          </w:tcPr>
          <w:p w14:paraId="0A3494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E2F6EC5"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7995D6C6" w14:textId="77777777" w:rsidTr="00A426D6">
        <w:tc>
          <w:tcPr>
            <w:tcW w:w="864" w:type="dxa"/>
            <w:tcBorders>
              <w:top w:val="nil"/>
              <w:left w:val="nil"/>
              <w:bottom w:val="nil"/>
              <w:right w:val="nil"/>
            </w:tcBorders>
          </w:tcPr>
          <w:p w14:paraId="0BB837D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5432A8B"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6CC3DE80" w14:textId="77777777" w:rsidR="001B46D9" w:rsidRPr="003D13D0" w:rsidRDefault="001B46D9" w:rsidP="00A426D6">
            <w:pPr>
              <w:rPr>
                <w:rFonts w:ascii="Arial" w:hAnsi="Arial" w:cs="Arial"/>
                <w:sz w:val="18"/>
                <w:szCs w:val="18"/>
              </w:rPr>
            </w:pPr>
            <w:r w:rsidRPr="003D13D0">
              <w:rPr>
                <w:rFonts w:ascii="Arial" w:hAnsi="Arial" w:cs="Arial"/>
                <w:sz w:val="18"/>
                <w:szCs w:val="18"/>
              </w:rPr>
              <w:t>45.47</w:t>
            </w:r>
          </w:p>
        </w:tc>
        <w:tc>
          <w:tcPr>
            <w:tcW w:w="720" w:type="dxa"/>
            <w:tcBorders>
              <w:top w:val="nil"/>
              <w:left w:val="nil"/>
              <w:bottom w:val="nil"/>
              <w:right w:val="nil"/>
            </w:tcBorders>
            <w:noWrap/>
            <w:tcMar>
              <w:top w:w="15" w:type="dxa"/>
              <w:left w:w="15" w:type="dxa"/>
              <w:bottom w:w="0" w:type="dxa"/>
              <w:right w:w="15" w:type="dxa"/>
            </w:tcMar>
            <w:vAlign w:val="bottom"/>
          </w:tcPr>
          <w:p w14:paraId="313BC3B2" w14:textId="77777777" w:rsidR="001B46D9" w:rsidRPr="003D13D0" w:rsidRDefault="001B46D9" w:rsidP="00A426D6">
            <w:pPr>
              <w:rPr>
                <w:rFonts w:ascii="Arial" w:hAnsi="Arial" w:cs="Arial"/>
                <w:sz w:val="18"/>
                <w:szCs w:val="18"/>
              </w:rPr>
            </w:pPr>
            <w:r w:rsidRPr="003D13D0">
              <w:rPr>
                <w:rFonts w:ascii="Arial" w:hAnsi="Arial" w:cs="Arial"/>
                <w:sz w:val="18"/>
                <w:szCs w:val="18"/>
              </w:rPr>
              <w:t>52.37</w:t>
            </w:r>
          </w:p>
        </w:tc>
        <w:tc>
          <w:tcPr>
            <w:tcW w:w="1008" w:type="dxa"/>
            <w:tcBorders>
              <w:top w:val="nil"/>
              <w:left w:val="nil"/>
              <w:bottom w:val="nil"/>
              <w:right w:val="nil"/>
            </w:tcBorders>
            <w:noWrap/>
            <w:tcMar>
              <w:top w:w="15" w:type="dxa"/>
              <w:left w:w="15" w:type="dxa"/>
              <w:bottom w:w="0" w:type="dxa"/>
              <w:right w:w="15" w:type="dxa"/>
            </w:tcMar>
            <w:vAlign w:val="bottom"/>
          </w:tcPr>
          <w:p w14:paraId="5CCF4C6B" w14:textId="77777777" w:rsidR="001B46D9" w:rsidRPr="003D13D0" w:rsidRDefault="001B46D9" w:rsidP="00A426D6">
            <w:pPr>
              <w:rPr>
                <w:rFonts w:ascii="Arial" w:hAnsi="Arial" w:cs="Arial"/>
                <w:sz w:val="18"/>
                <w:szCs w:val="18"/>
              </w:rPr>
            </w:pPr>
            <w:r w:rsidRPr="003D13D0">
              <w:rPr>
                <w:rFonts w:ascii="Arial" w:hAnsi="Arial" w:cs="Arial"/>
                <w:sz w:val="18"/>
                <w:szCs w:val="18"/>
              </w:rPr>
              <w:t>-6.900</w:t>
            </w:r>
          </w:p>
        </w:tc>
        <w:tc>
          <w:tcPr>
            <w:tcW w:w="432" w:type="dxa"/>
            <w:tcBorders>
              <w:top w:val="nil"/>
              <w:left w:val="nil"/>
              <w:bottom w:val="nil"/>
              <w:right w:val="nil"/>
            </w:tcBorders>
            <w:noWrap/>
            <w:tcMar>
              <w:top w:w="15" w:type="dxa"/>
              <w:left w:w="15" w:type="dxa"/>
              <w:bottom w:w="0" w:type="dxa"/>
              <w:right w:w="15" w:type="dxa"/>
            </w:tcMar>
            <w:vAlign w:val="bottom"/>
          </w:tcPr>
          <w:p w14:paraId="17B38D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35E51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4A268E3" w14:textId="77777777" w:rsidR="001B46D9" w:rsidRPr="003D13D0" w:rsidRDefault="001B46D9" w:rsidP="00A426D6">
            <w:pPr>
              <w:rPr>
                <w:rFonts w:ascii="Arial" w:hAnsi="Arial" w:cs="Arial"/>
                <w:sz w:val="18"/>
                <w:szCs w:val="18"/>
              </w:rPr>
            </w:pPr>
            <w:r w:rsidRPr="003D13D0">
              <w:rPr>
                <w:rFonts w:ascii="Arial" w:hAnsi="Arial" w:cs="Arial"/>
                <w:sz w:val="18"/>
                <w:szCs w:val="18"/>
              </w:rPr>
              <w:t>1.487</w:t>
            </w:r>
          </w:p>
        </w:tc>
        <w:tc>
          <w:tcPr>
            <w:tcW w:w="720" w:type="dxa"/>
            <w:tcBorders>
              <w:top w:val="nil"/>
              <w:left w:val="nil"/>
              <w:bottom w:val="nil"/>
              <w:right w:val="nil"/>
            </w:tcBorders>
            <w:noWrap/>
            <w:tcMar>
              <w:top w:w="15" w:type="dxa"/>
              <w:left w:w="15" w:type="dxa"/>
              <w:bottom w:w="0" w:type="dxa"/>
              <w:right w:w="15" w:type="dxa"/>
            </w:tcMar>
            <w:vAlign w:val="bottom"/>
          </w:tcPr>
          <w:p w14:paraId="759EBBE1"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59AAAC3" w14:textId="77777777" w:rsidR="001B46D9" w:rsidRPr="003D13D0" w:rsidRDefault="001B46D9" w:rsidP="00A426D6">
            <w:pPr>
              <w:rPr>
                <w:rFonts w:ascii="Arial" w:hAnsi="Arial" w:cs="Arial"/>
                <w:sz w:val="18"/>
                <w:szCs w:val="18"/>
              </w:rPr>
            </w:pPr>
            <w:r w:rsidRPr="003D13D0">
              <w:rPr>
                <w:rFonts w:ascii="Arial" w:hAnsi="Arial" w:cs="Arial"/>
                <w:sz w:val="18"/>
                <w:szCs w:val="18"/>
              </w:rPr>
              <w:t>0.9000</w:t>
            </w:r>
          </w:p>
        </w:tc>
      </w:tr>
      <w:tr w:rsidR="001B46D9" w:rsidRPr="003D13D0" w14:paraId="7F2E787A" w14:textId="77777777" w:rsidTr="00A426D6">
        <w:tc>
          <w:tcPr>
            <w:tcW w:w="864" w:type="dxa"/>
            <w:tcBorders>
              <w:top w:val="nil"/>
              <w:left w:val="nil"/>
              <w:bottom w:val="nil"/>
              <w:right w:val="nil"/>
            </w:tcBorders>
          </w:tcPr>
          <w:p w14:paraId="045D654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E02949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140AD86C" w14:textId="77777777" w:rsidR="001B46D9" w:rsidRPr="003D13D0" w:rsidRDefault="001B46D9" w:rsidP="00A426D6">
            <w:pPr>
              <w:rPr>
                <w:rFonts w:ascii="Arial" w:hAnsi="Arial" w:cs="Arial"/>
                <w:sz w:val="18"/>
                <w:szCs w:val="18"/>
              </w:rPr>
            </w:pPr>
            <w:r w:rsidRPr="003D13D0">
              <w:rPr>
                <w:rFonts w:ascii="Arial" w:hAnsi="Arial" w:cs="Arial"/>
                <w:sz w:val="18"/>
                <w:szCs w:val="18"/>
              </w:rPr>
              <w:t>46.83</w:t>
            </w:r>
          </w:p>
        </w:tc>
        <w:tc>
          <w:tcPr>
            <w:tcW w:w="720" w:type="dxa"/>
            <w:tcBorders>
              <w:top w:val="nil"/>
              <w:left w:val="nil"/>
              <w:bottom w:val="nil"/>
              <w:right w:val="nil"/>
            </w:tcBorders>
            <w:noWrap/>
            <w:tcMar>
              <w:top w:w="15" w:type="dxa"/>
              <w:left w:w="15" w:type="dxa"/>
              <w:bottom w:w="0" w:type="dxa"/>
              <w:right w:w="15" w:type="dxa"/>
            </w:tcMar>
            <w:vAlign w:val="bottom"/>
          </w:tcPr>
          <w:p w14:paraId="7F1D54DD" w14:textId="77777777" w:rsidR="001B46D9" w:rsidRPr="003D13D0" w:rsidRDefault="001B46D9" w:rsidP="00A426D6">
            <w:pPr>
              <w:rPr>
                <w:rFonts w:ascii="Arial" w:hAnsi="Arial" w:cs="Arial"/>
                <w:sz w:val="18"/>
                <w:szCs w:val="18"/>
              </w:rPr>
            </w:pPr>
            <w:r w:rsidRPr="003D13D0">
              <w:rPr>
                <w:rFonts w:ascii="Arial" w:hAnsi="Arial" w:cs="Arial"/>
                <w:sz w:val="18"/>
                <w:szCs w:val="18"/>
              </w:rPr>
              <w:t>52.37</w:t>
            </w:r>
          </w:p>
        </w:tc>
        <w:tc>
          <w:tcPr>
            <w:tcW w:w="1008" w:type="dxa"/>
            <w:tcBorders>
              <w:top w:val="nil"/>
              <w:left w:val="nil"/>
              <w:bottom w:val="nil"/>
              <w:right w:val="nil"/>
            </w:tcBorders>
            <w:noWrap/>
            <w:tcMar>
              <w:top w:w="15" w:type="dxa"/>
              <w:left w:w="15" w:type="dxa"/>
              <w:bottom w:w="0" w:type="dxa"/>
              <w:right w:w="15" w:type="dxa"/>
            </w:tcMar>
            <w:vAlign w:val="bottom"/>
          </w:tcPr>
          <w:p w14:paraId="234D93E1" w14:textId="77777777" w:rsidR="001B46D9" w:rsidRPr="003D13D0" w:rsidRDefault="001B46D9" w:rsidP="00A426D6">
            <w:pPr>
              <w:rPr>
                <w:rFonts w:ascii="Arial" w:hAnsi="Arial" w:cs="Arial"/>
                <w:sz w:val="18"/>
                <w:szCs w:val="18"/>
              </w:rPr>
            </w:pPr>
            <w:r w:rsidRPr="003D13D0">
              <w:rPr>
                <w:rFonts w:ascii="Arial" w:hAnsi="Arial" w:cs="Arial"/>
                <w:sz w:val="18"/>
                <w:szCs w:val="18"/>
              </w:rPr>
              <w:t>-5.538</w:t>
            </w:r>
          </w:p>
        </w:tc>
        <w:tc>
          <w:tcPr>
            <w:tcW w:w="432" w:type="dxa"/>
            <w:tcBorders>
              <w:top w:val="nil"/>
              <w:left w:val="nil"/>
              <w:bottom w:val="nil"/>
              <w:right w:val="nil"/>
            </w:tcBorders>
            <w:noWrap/>
            <w:tcMar>
              <w:top w:w="15" w:type="dxa"/>
              <w:left w:w="15" w:type="dxa"/>
              <w:bottom w:w="0" w:type="dxa"/>
              <w:right w:w="15" w:type="dxa"/>
            </w:tcMar>
            <w:vAlign w:val="bottom"/>
          </w:tcPr>
          <w:p w14:paraId="722EE04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0B5FC15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388F8A6" w14:textId="77777777" w:rsidR="001B46D9" w:rsidRPr="003D13D0" w:rsidRDefault="001B46D9" w:rsidP="00A426D6">
            <w:pPr>
              <w:rPr>
                <w:rFonts w:ascii="Arial" w:hAnsi="Arial" w:cs="Arial"/>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68B7F48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42D0BE6" w14:textId="77777777" w:rsidR="001B46D9" w:rsidRPr="003D13D0" w:rsidRDefault="001B46D9" w:rsidP="00A426D6">
            <w:pPr>
              <w:rPr>
                <w:rFonts w:ascii="Arial" w:hAnsi="Arial" w:cs="Arial"/>
                <w:sz w:val="18"/>
                <w:szCs w:val="18"/>
              </w:rPr>
            </w:pPr>
            <w:r w:rsidRPr="003D13D0">
              <w:rPr>
                <w:rFonts w:ascii="Arial" w:hAnsi="Arial" w:cs="Arial"/>
                <w:sz w:val="18"/>
                <w:szCs w:val="18"/>
              </w:rPr>
              <w:t>0.9521</w:t>
            </w:r>
          </w:p>
        </w:tc>
      </w:tr>
      <w:tr w:rsidR="001B46D9" w:rsidRPr="003D13D0" w14:paraId="15A4D041" w14:textId="77777777" w:rsidTr="00A426D6">
        <w:tc>
          <w:tcPr>
            <w:tcW w:w="864" w:type="dxa"/>
            <w:tcBorders>
              <w:top w:val="nil"/>
              <w:left w:val="nil"/>
              <w:bottom w:val="nil"/>
              <w:right w:val="nil"/>
            </w:tcBorders>
          </w:tcPr>
          <w:p w14:paraId="34D0DF5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C14487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12E05B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D9DB4D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630606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8EEE1E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F5E15C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775E3C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0B058D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84DA44C" w14:textId="77777777" w:rsidR="001B46D9" w:rsidRPr="003D13D0" w:rsidRDefault="001B46D9" w:rsidP="00A426D6">
            <w:pPr>
              <w:rPr>
                <w:rFonts w:ascii="Arial" w:hAnsi="Arial" w:cs="Arial"/>
                <w:sz w:val="18"/>
                <w:szCs w:val="18"/>
              </w:rPr>
            </w:pPr>
          </w:p>
        </w:tc>
      </w:tr>
      <w:tr w:rsidR="001B46D9" w:rsidRPr="003D13D0" w14:paraId="3ECDFCCA" w14:textId="77777777" w:rsidTr="00A426D6">
        <w:tc>
          <w:tcPr>
            <w:tcW w:w="864" w:type="dxa"/>
            <w:tcBorders>
              <w:top w:val="nil"/>
              <w:left w:val="nil"/>
              <w:bottom w:val="nil"/>
              <w:right w:val="nil"/>
            </w:tcBorders>
          </w:tcPr>
          <w:p w14:paraId="6ED5FC8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24548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w:t>
            </w:r>
          </w:p>
        </w:tc>
        <w:tc>
          <w:tcPr>
            <w:tcW w:w="720" w:type="dxa"/>
            <w:tcBorders>
              <w:top w:val="nil"/>
              <w:left w:val="nil"/>
              <w:bottom w:val="nil"/>
              <w:right w:val="nil"/>
            </w:tcBorders>
            <w:noWrap/>
            <w:tcMar>
              <w:top w:w="15" w:type="dxa"/>
              <w:left w:w="15" w:type="dxa"/>
              <w:bottom w:w="0" w:type="dxa"/>
              <w:right w:w="15" w:type="dxa"/>
            </w:tcMar>
            <w:vAlign w:val="bottom"/>
          </w:tcPr>
          <w:p w14:paraId="570B27A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1FDFC8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7CE8BD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9D83A3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73DE17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BFE6BF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A80BA5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778C298" w14:textId="77777777" w:rsidR="001B46D9" w:rsidRPr="003D13D0" w:rsidRDefault="001B46D9" w:rsidP="00A426D6">
            <w:pPr>
              <w:rPr>
                <w:rFonts w:ascii="Arial" w:hAnsi="Arial" w:cs="Arial"/>
                <w:sz w:val="18"/>
                <w:szCs w:val="18"/>
              </w:rPr>
            </w:pPr>
          </w:p>
        </w:tc>
      </w:tr>
      <w:tr w:rsidR="001B46D9" w:rsidRPr="003D13D0" w14:paraId="52B77B24" w14:textId="77777777" w:rsidTr="00A426D6">
        <w:tc>
          <w:tcPr>
            <w:tcW w:w="864" w:type="dxa"/>
            <w:tcBorders>
              <w:top w:val="nil"/>
              <w:left w:val="nil"/>
              <w:bottom w:val="nil"/>
              <w:right w:val="nil"/>
            </w:tcBorders>
          </w:tcPr>
          <w:p w14:paraId="7F67945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3B3C2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6245E9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80.77</w:t>
            </w:r>
          </w:p>
        </w:tc>
        <w:tc>
          <w:tcPr>
            <w:tcW w:w="720" w:type="dxa"/>
            <w:tcBorders>
              <w:top w:val="nil"/>
              <w:left w:val="nil"/>
              <w:bottom w:val="nil"/>
              <w:right w:val="nil"/>
            </w:tcBorders>
            <w:noWrap/>
            <w:tcMar>
              <w:top w:w="15" w:type="dxa"/>
              <w:left w:w="15" w:type="dxa"/>
              <w:bottom w:w="0" w:type="dxa"/>
              <w:right w:w="15" w:type="dxa"/>
            </w:tcMar>
            <w:vAlign w:val="bottom"/>
          </w:tcPr>
          <w:p w14:paraId="2F0A6DB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77.03</w:t>
            </w:r>
          </w:p>
        </w:tc>
        <w:tc>
          <w:tcPr>
            <w:tcW w:w="1008" w:type="dxa"/>
            <w:tcBorders>
              <w:top w:val="nil"/>
              <w:left w:val="nil"/>
              <w:bottom w:val="nil"/>
              <w:right w:val="nil"/>
            </w:tcBorders>
            <w:noWrap/>
            <w:tcMar>
              <w:top w:w="15" w:type="dxa"/>
              <w:left w:w="15" w:type="dxa"/>
              <w:bottom w:w="0" w:type="dxa"/>
              <w:right w:w="15" w:type="dxa"/>
            </w:tcMar>
            <w:vAlign w:val="bottom"/>
          </w:tcPr>
          <w:p w14:paraId="3E20D9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3.733</w:t>
            </w:r>
          </w:p>
        </w:tc>
        <w:tc>
          <w:tcPr>
            <w:tcW w:w="432" w:type="dxa"/>
            <w:tcBorders>
              <w:top w:val="nil"/>
              <w:left w:val="nil"/>
              <w:bottom w:val="nil"/>
              <w:right w:val="nil"/>
            </w:tcBorders>
            <w:noWrap/>
            <w:tcMar>
              <w:top w:w="15" w:type="dxa"/>
              <w:left w:w="15" w:type="dxa"/>
              <w:bottom w:w="0" w:type="dxa"/>
              <w:right w:w="15" w:type="dxa"/>
            </w:tcMar>
            <w:vAlign w:val="bottom"/>
          </w:tcPr>
          <w:p w14:paraId="0D47EE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B95F9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3810D7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0.8046</w:t>
            </w:r>
          </w:p>
        </w:tc>
        <w:tc>
          <w:tcPr>
            <w:tcW w:w="720" w:type="dxa"/>
            <w:tcBorders>
              <w:top w:val="nil"/>
              <w:left w:val="nil"/>
              <w:bottom w:val="nil"/>
              <w:right w:val="nil"/>
            </w:tcBorders>
            <w:noWrap/>
            <w:tcMar>
              <w:top w:w="15" w:type="dxa"/>
              <w:left w:w="15" w:type="dxa"/>
              <w:bottom w:w="0" w:type="dxa"/>
              <w:right w:w="15" w:type="dxa"/>
            </w:tcMar>
            <w:vAlign w:val="bottom"/>
          </w:tcPr>
          <w:p w14:paraId="68ED83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ACAD7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0.9930</w:t>
            </w:r>
          </w:p>
        </w:tc>
      </w:tr>
      <w:tr w:rsidR="001B46D9" w:rsidRPr="003D13D0" w14:paraId="4A0B0A8D" w14:textId="77777777" w:rsidTr="00A426D6">
        <w:tc>
          <w:tcPr>
            <w:tcW w:w="864" w:type="dxa"/>
            <w:tcBorders>
              <w:top w:val="nil"/>
              <w:left w:val="nil"/>
              <w:bottom w:val="nil"/>
              <w:right w:val="nil"/>
            </w:tcBorders>
          </w:tcPr>
          <w:p w14:paraId="63FBE85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20E6B9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E433D7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80.77</w:t>
            </w:r>
          </w:p>
        </w:tc>
        <w:tc>
          <w:tcPr>
            <w:tcW w:w="720" w:type="dxa"/>
            <w:tcBorders>
              <w:top w:val="nil"/>
              <w:left w:val="nil"/>
              <w:bottom w:val="nil"/>
              <w:right w:val="nil"/>
            </w:tcBorders>
            <w:noWrap/>
            <w:tcMar>
              <w:top w:w="15" w:type="dxa"/>
              <w:left w:w="15" w:type="dxa"/>
              <w:bottom w:w="0" w:type="dxa"/>
              <w:right w:w="15" w:type="dxa"/>
            </w:tcMar>
            <w:vAlign w:val="bottom"/>
          </w:tcPr>
          <w:p w14:paraId="449A4A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84.10</w:t>
            </w:r>
          </w:p>
        </w:tc>
        <w:tc>
          <w:tcPr>
            <w:tcW w:w="1008" w:type="dxa"/>
            <w:tcBorders>
              <w:top w:val="nil"/>
              <w:left w:val="nil"/>
              <w:bottom w:val="nil"/>
              <w:right w:val="nil"/>
            </w:tcBorders>
            <w:noWrap/>
            <w:tcMar>
              <w:top w:w="15" w:type="dxa"/>
              <w:left w:w="15" w:type="dxa"/>
              <w:bottom w:w="0" w:type="dxa"/>
              <w:right w:w="15" w:type="dxa"/>
            </w:tcMar>
            <w:vAlign w:val="bottom"/>
          </w:tcPr>
          <w:p w14:paraId="6E1CD7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-3.333</w:t>
            </w:r>
          </w:p>
        </w:tc>
        <w:tc>
          <w:tcPr>
            <w:tcW w:w="432" w:type="dxa"/>
            <w:tcBorders>
              <w:top w:val="nil"/>
              <w:left w:val="nil"/>
              <w:bottom w:val="nil"/>
              <w:right w:val="nil"/>
            </w:tcBorders>
            <w:noWrap/>
            <w:tcMar>
              <w:top w:w="15" w:type="dxa"/>
              <w:left w:w="15" w:type="dxa"/>
              <w:bottom w:w="0" w:type="dxa"/>
              <w:right w:w="15" w:type="dxa"/>
            </w:tcMar>
            <w:vAlign w:val="bottom"/>
          </w:tcPr>
          <w:p w14:paraId="637A74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D3A8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1FE3A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0.7184</w:t>
            </w:r>
          </w:p>
        </w:tc>
        <w:tc>
          <w:tcPr>
            <w:tcW w:w="720" w:type="dxa"/>
            <w:tcBorders>
              <w:top w:val="nil"/>
              <w:left w:val="nil"/>
              <w:bottom w:val="nil"/>
              <w:right w:val="nil"/>
            </w:tcBorders>
            <w:noWrap/>
            <w:tcMar>
              <w:top w:w="15" w:type="dxa"/>
              <w:left w:w="15" w:type="dxa"/>
              <w:bottom w:w="0" w:type="dxa"/>
              <w:right w:w="15" w:type="dxa"/>
            </w:tcMar>
            <w:vAlign w:val="bottom"/>
          </w:tcPr>
          <w:p w14:paraId="011240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43AAC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0.9959</w:t>
            </w:r>
          </w:p>
        </w:tc>
      </w:tr>
      <w:tr w:rsidR="001B46D9" w:rsidRPr="003D13D0" w14:paraId="4AED0742" w14:textId="77777777" w:rsidTr="00A426D6">
        <w:tc>
          <w:tcPr>
            <w:tcW w:w="864" w:type="dxa"/>
            <w:tcBorders>
              <w:top w:val="nil"/>
              <w:left w:val="nil"/>
              <w:bottom w:val="nil"/>
              <w:right w:val="nil"/>
            </w:tcBorders>
          </w:tcPr>
          <w:p w14:paraId="24A0A1B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169E85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170418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80.77</w:t>
            </w:r>
          </w:p>
        </w:tc>
        <w:tc>
          <w:tcPr>
            <w:tcW w:w="720" w:type="dxa"/>
            <w:tcBorders>
              <w:top w:val="nil"/>
              <w:left w:val="nil"/>
              <w:bottom w:val="nil"/>
              <w:right w:val="nil"/>
            </w:tcBorders>
            <w:noWrap/>
            <w:tcMar>
              <w:top w:w="15" w:type="dxa"/>
              <w:left w:w="15" w:type="dxa"/>
              <w:bottom w:w="0" w:type="dxa"/>
              <w:right w:w="15" w:type="dxa"/>
            </w:tcMar>
            <w:vAlign w:val="bottom"/>
          </w:tcPr>
          <w:p w14:paraId="13332C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79.90</w:t>
            </w:r>
          </w:p>
        </w:tc>
        <w:tc>
          <w:tcPr>
            <w:tcW w:w="1008" w:type="dxa"/>
            <w:tcBorders>
              <w:top w:val="nil"/>
              <w:left w:val="nil"/>
              <w:bottom w:val="nil"/>
              <w:right w:val="nil"/>
            </w:tcBorders>
            <w:noWrap/>
            <w:tcMar>
              <w:top w:w="15" w:type="dxa"/>
              <w:left w:w="15" w:type="dxa"/>
              <w:bottom w:w="0" w:type="dxa"/>
              <w:right w:w="15" w:type="dxa"/>
            </w:tcMar>
            <w:vAlign w:val="bottom"/>
          </w:tcPr>
          <w:p w14:paraId="2D4465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0.8667</w:t>
            </w:r>
          </w:p>
        </w:tc>
        <w:tc>
          <w:tcPr>
            <w:tcW w:w="432" w:type="dxa"/>
            <w:tcBorders>
              <w:top w:val="nil"/>
              <w:left w:val="nil"/>
              <w:bottom w:val="nil"/>
              <w:right w:val="nil"/>
            </w:tcBorders>
            <w:noWrap/>
            <w:tcMar>
              <w:top w:w="15" w:type="dxa"/>
              <w:left w:w="15" w:type="dxa"/>
              <w:bottom w:w="0" w:type="dxa"/>
              <w:right w:w="15" w:type="dxa"/>
            </w:tcMar>
            <w:vAlign w:val="bottom"/>
          </w:tcPr>
          <w:p w14:paraId="33EC06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0CD27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95E57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0.1868</w:t>
            </w:r>
          </w:p>
        </w:tc>
        <w:tc>
          <w:tcPr>
            <w:tcW w:w="720" w:type="dxa"/>
            <w:tcBorders>
              <w:top w:val="nil"/>
              <w:left w:val="nil"/>
              <w:bottom w:val="nil"/>
              <w:right w:val="nil"/>
            </w:tcBorders>
            <w:noWrap/>
            <w:tcMar>
              <w:top w:w="15" w:type="dxa"/>
              <w:left w:w="15" w:type="dxa"/>
              <w:bottom w:w="0" w:type="dxa"/>
              <w:right w:w="15" w:type="dxa"/>
            </w:tcMar>
            <w:vAlign w:val="bottom"/>
          </w:tcPr>
          <w:p w14:paraId="13494F6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E7789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11038F5F" w14:textId="77777777" w:rsidTr="00A426D6">
        <w:tc>
          <w:tcPr>
            <w:tcW w:w="864" w:type="dxa"/>
            <w:tcBorders>
              <w:top w:val="nil"/>
              <w:left w:val="nil"/>
              <w:bottom w:val="nil"/>
              <w:right w:val="nil"/>
            </w:tcBorders>
          </w:tcPr>
          <w:p w14:paraId="023C4DE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E85C2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C8F26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80.77</w:t>
            </w:r>
          </w:p>
        </w:tc>
        <w:tc>
          <w:tcPr>
            <w:tcW w:w="720" w:type="dxa"/>
            <w:tcBorders>
              <w:top w:val="nil"/>
              <w:left w:val="nil"/>
              <w:bottom w:val="nil"/>
              <w:right w:val="nil"/>
            </w:tcBorders>
            <w:noWrap/>
            <w:tcMar>
              <w:top w:w="15" w:type="dxa"/>
              <w:left w:w="15" w:type="dxa"/>
              <w:bottom w:w="0" w:type="dxa"/>
              <w:right w:w="15" w:type="dxa"/>
            </w:tcMar>
            <w:vAlign w:val="bottom"/>
          </w:tcPr>
          <w:p w14:paraId="2AC654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80.40</w:t>
            </w:r>
          </w:p>
        </w:tc>
        <w:tc>
          <w:tcPr>
            <w:tcW w:w="1008" w:type="dxa"/>
            <w:tcBorders>
              <w:top w:val="nil"/>
              <w:left w:val="nil"/>
              <w:bottom w:val="nil"/>
              <w:right w:val="nil"/>
            </w:tcBorders>
            <w:noWrap/>
            <w:tcMar>
              <w:top w:w="15" w:type="dxa"/>
              <w:left w:w="15" w:type="dxa"/>
              <w:bottom w:w="0" w:type="dxa"/>
              <w:right w:w="15" w:type="dxa"/>
            </w:tcMar>
            <w:vAlign w:val="bottom"/>
          </w:tcPr>
          <w:p w14:paraId="15A385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0.3667</w:t>
            </w:r>
          </w:p>
        </w:tc>
        <w:tc>
          <w:tcPr>
            <w:tcW w:w="432" w:type="dxa"/>
            <w:tcBorders>
              <w:top w:val="nil"/>
              <w:left w:val="nil"/>
              <w:bottom w:val="nil"/>
              <w:right w:val="nil"/>
            </w:tcBorders>
            <w:noWrap/>
            <w:tcMar>
              <w:top w:w="15" w:type="dxa"/>
              <w:left w:w="15" w:type="dxa"/>
              <w:bottom w:w="0" w:type="dxa"/>
              <w:right w:w="15" w:type="dxa"/>
            </w:tcMar>
            <w:vAlign w:val="bottom"/>
          </w:tcPr>
          <w:p w14:paraId="3D4D9C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57C2D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7E6DA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0.08201</w:t>
            </w:r>
          </w:p>
        </w:tc>
        <w:tc>
          <w:tcPr>
            <w:tcW w:w="720" w:type="dxa"/>
            <w:tcBorders>
              <w:top w:val="nil"/>
              <w:left w:val="nil"/>
              <w:bottom w:val="nil"/>
              <w:right w:val="nil"/>
            </w:tcBorders>
            <w:noWrap/>
            <w:tcMar>
              <w:top w:w="15" w:type="dxa"/>
              <w:left w:w="15" w:type="dxa"/>
              <w:bottom w:w="0" w:type="dxa"/>
              <w:right w:w="15" w:type="dxa"/>
            </w:tcMar>
            <w:vAlign w:val="bottom"/>
          </w:tcPr>
          <w:p w14:paraId="1E5D2E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7C9BA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7DACA17F" w14:textId="77777777" w:rsidTr="00A426D6">
        <w:tc>
          <w:tcPr>
            <w:tcW w:w="864" w:type="dxa"/>
            <w:tcBorders>
              <w:top w:val="nil"/>
              <w:left w:val="nil"/>
              <w:bottom w:val="nil"/>
              <w:right w:val="nil"/>
            </w:tcBorders>
          </w:tcPr>
          <w:p w14:paraId="509FFA1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4492DC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266CF4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80.77</w:t>
            </w:r>
          </w:p>
        </w:tc>
        <w:tc>
          <w:tcPr>
            <w:tcW w:w="720" w:type="dxa"/>
            <w:tcBorders>
              <w:top w:val="nil"/>
              <w:left w:val="nil"/>
              <w:bottom w:val="nil"/>
              <w:right w:val="nil"/>
            </w:tcBorders>
            <w:noWrap/>
            <w:tcMar>
              <w:top w:w="15" w:type="dxa"/>
              <w:left w:w="15" w:type="dxa"/>
              <w:bottom w:w="0" w:type="dxa"/>
              <w:right w:w="15" w:type="dxa"/>
            </w:tcMar>
            <w:vAlign w:val="bottom"/>
          </w:tcPr>
          <w:p w14:paraId="3CF9D0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86.70</w:t>
            </w:r>
          </w:p>
        </w:tc>
        <w:tc>
          <w:tcPr>
            <w:tcW w:w="1008" w:type="dxa"/>
            <w:tcBorders>
              <w:top w:val="nil"/>
              <w:left w:val="nil"/>
              <w:bottom w:val="nil"/>
              <w:right w:val="nil"/>
            </w:tcBorders>
            <w:noWrap/>
            <w:tcMar>
              <w:top w:w="15" w:type="dxa"/>
              <w:left w:w="15" w:type="dxa"/>
              <w:bottom w:w="0" w:type="dxa"/>
              <w:right w:w="15" w:type="dxa"/>
            </w:tcMar>
            <w:vAlign w:val="bottom"/>
          </w:tcPr>
          <w:p w14:paraId="56D387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-5.933</w:t>
            </w:r>
          </w:p>
        </w:tc>
        <w:tc>
          <w:tcPr>
            <w:tcW w:w="432" w:type="dxa"/>
            <w:tcBorders>
              <w:top w:val="nil"/>
              <w:left w:val="nil"/>
              <w:bottom w:val="nil"/>
              <w:right w:val="nil"/>
            </w:tcBorders>
            <w:noWrap/>
            <w:tcMar>
              <w:top w:w="15" w:type="dxa"/>
              <w:left w:w="15" w:type="dxa"/>
              <w:bottom w:w="0" w:type="dxa"/>
              <w:right w:w="15" w:type="dxa"/>
            </w:tcMar>
            <w:vAlign w:val="bottom"/>
          </w:tcPr>
          <w:p w14:paraId="0C1164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245F2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075EB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1.279</w:t>
            </w:r>
          </w:p>
        </w:tc>
        <w:tc>
          <w:tcPr>
            <w:tcW w:w="720" w:type="dxa"/>
            <w:tcBorders>
              <w:top w:val="nil"/>
              <w:left w:val="nil"/>
              <w:bottom w:val="nil"/>
              <w:right w:val="nil"/>
            </w:tcBorders>
            <w:noWrap/>
            <w:tcMar>
              <w:top w:w="15" w:type="dxa"/>
              <w:left w:w="15" w:type="dxa"/>
              <w:bottom w:w="0" w:type="dxa"/>
              <w:right w:w="15" w:type="dxa"/>
            </w:tcMar>
            <w:vAlign w:val="bottom"/>
          </w:tcPr>
          <w:p w14:paraId="66D7774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30764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0.9453</w:t>
            </w:r>
          </w:p>
        </w:tc>
      </w:tr>
      <w:tr w:rsidR="001B46D9" w:rsidRPr="003D13D0" w14:paraId="10785D25" w14:textId="77777777" w:rsidTr="00A426D6">
        <w:tc>
          <w:tcPr>
            <w:tcW w:w="864" w:type="dxa"/>
            <w:tcBorders>
              <w:top w:val="nil"/>
              <w:left w:val="nil"/>
              <w:bottom w:val="nil"/>
              <w:right w:val="nil"/>
            </w:tcBorders>
          </w:tcPr>
          <w:p w14:paraId="62BC6EB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1F0136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2256E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77.03</w:t>
            </w:r>
          </w:p>
        </w:tc>
        <w:tc>
          <w:tcPr>
            <w:tcW w:w="720" w:type="dxa"/>
            <w:tcBorders>
              <w:top w:val="nil"/>
              <w:left w:val="nil"/>
              <w:bottom w:val="nil"/>
              <w:right w:val="nil"/>
            </w:tcBorders>
            <w:noWrap/>
            <w:tcMar>
              <w:top w:w="15" w:type="dxa"/>
              <w:left w:w="15" w:type="dxa"/>
              <w:bottom w:w="0" w:type="dxa"/>
              <w:right w:w="15" w:type="dxa"/>
            </w:tcMar>
            <w:vAlign w:val="bottom"/>
          </w:tcPr>
          <w:p w14:paraId="10FC9A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84.10</w:t>
            </w:r>
          </w:p>
        </w:tc>
        <w:tc>
          <w:tcPr>
            <w:tcW w:w="1008" w:type="dxa"/>
            <w:tcBorders>
              <w:top w:val="nil"/>
              <w:left w:val="nil"/>
              <w:bottom w:val="nil"/>
              <w:right w:val="nil"/>
            </w:tcBorders>
            <w:noWrap/>
            <w:tcMar>
              <w:top w:w="15" w:type="dxa"/>
              <w:left w:w="15" w:type="dxa"/>
              <w:bottom w:w="0" w:type="dxa"/>
              <w:right w:w="15" w:type="dxa"/>
            </w:tcMar>
            <w:vAlign w:val="bottom"/>
          </w:tcPr>
          <w:p w14:paraId="45D16A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-7.067</w:t>
            </w:r>
          </w:p>
        </w:tc>
        <w:tc>
          <w:tcPr>
            <w:tcW w:w="432" w:type="dxa"/>
            <w:tcBorders>
              <w:top w:val="nil"/>
              <w:left w:val="nil"/>
              <w:bottom w:val="nil"/>
              <w:right w:val="nil"/>
            </w:tcBorders>
            <w:noWrap/>
            <w:tcMar>
              <w:top w:w="15" w:type="dxa"/>
              <w:left w:w="15" w:type="dxa"/>
              <w:bottom w:w="0" w:type="dxa"/>
              <w:right w:w="15" w:type="dxa"/>
            </w:tcMar>
            <w:vAlign w:val="bottom"/>
          </w:tcPr>
          <w:p w14:paraId="0DEF34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CB152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9A3B7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1.523</w:t>
            </w:r>
          </w:p>
        </w:tc>
        <w:tc>
          <w:tcPr>
            <w:tcW w:w="720" w:type="dxa"/>
            <w:tcBorders>
              <w:top w:val="nil"/>
              <w:left w:val="nil"/>
              <w:bottom w:val="nil"/>
              <w:right w:val="nil"/>
            </w:tcBorders>
            <w:noWrap/>
            <w:tcMar>
              <w:top w:w="15" w:type="dxa"/>
              <w:left w:w="15" w:type="dxa"/>
              <w:bottom w:w="0" w:type="dxa"/>
              <w:right w:w="15" w:type="dxa"/>
            </w:tcMar>
            <w:vAlign w:val="bottom"/>
          </w:tcPr>
          <w:p w14:paraId="08D39E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965C6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0.8904</w:t>
            </w:r>
          </w:p>
        </w:tc>
      </w:tr>
      <w:tr w:rsidR="001B46D9" w:rsidRPr="003D13D0" w14:paraId="2FF57761" w14:textId="77777777" w:rsidTr="00A426D6">
        <w:tc>
          <w:tcPr>
            <w:tcW w:w="864" w:type="dxa"/>
            <w:tcBorders>
              <w:top w:val="nil"/>
              <w:left w:val="nil"/>
              <w:bottom w:val="nil"/>
              <w:right w:val="nil"/>
            </w:tcBorders>
          </w:tcPr>
          <w:p w14:paraId="749A091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45C91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7E58E1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77.03</w:t>
            </w:r>
          </w:p>
        </w:tc>
        <w:tc>
          <w:tcPr>
            <w:tcW w:w="720" w:type="dxa"/>
            <w:tcBorders>
              <w:top w:val="nil"/>
              <w:left w:val="nil"/>
              <w:bottom w:val="nil"/>
              <w:right w:val="nil"/>
            </w:tcBorders>
            <w:noWrap/>
            <w:tcMar>
              <w:top w:w="15" w:type="dxa"/>
              <w:left w:w="15" w:type="dxa"/>
              <w:bottom w:w="0" w:type="dxa"/>
              <w:right w:w="15" w:type="dxa"/>
            </w:tcMar>
            <w:vAlign w:val="bottom"/>
          </w:tcPr>
          <w:p w14:paraId="32DABE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79.90</w:t>
            </w:r>
          </w:p>
        </w:tc>
        <w:tc>
          <w:tcPr>
            <w:tcW w:w="1008" w:type="dxa"/>
            <w:tcBorders>
              <w:top w:val="nil"/>
              <w:left w:val="nil"/>
              <w:bottom w:val="nil"/>
              <w:right w:val="nil"/>
            </w:tcBorders>
            <w:noWrap/>
            <w:tcMar>
              <w:top w:w="15" w:type="dxa"/>
              <w:left w:w="15" w:type="dxa"/>
              <w:bottom w:w="0" w:type="dxa"/>
              <w:right w:w="15" w:type="dxa"/>
            </w:tcMar>
            <w:vAlign w:val="bottom"/>
          </w:tcPr>
          <w:p w14:paraId="0CBE9C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-2.867</w:t>
            </w:r>
          </w:p>
        </w:tc>
        <w:tc>
          <w:tcPr>
            <w:tcW w:w="432" w:type="dxa"/>
            <w:tcBorders>
              <w:top w:val="nil"/>
              <w:left w:val="nil"/>
              <w:bottom w:val="nil"/>
              <w:right w:val="nil"/>
            </w:tcBorders>
            <w:noWrap/>
            <w:tcMar>
              <w:top w:w="15" w:type="dxa"/>
              <w:left w:w="15" w:type="dxa"/>
              <w:bottom w:w="0" w:type="dxa"/>
              <w:right w:w="15" w:type="dxa"/>
            </w:tcMar>
            <w:vAlign w:val="bottom"/>
          </w:tcPr>
          <w:p w14:paraId="07826C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7E43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3E44D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0.6178</w:t>
            </w:r>
          </w:p>
        </w:tc>
        <w:tc>
          <w:tcPr>
            <w:tcW w:w="720" w:type="dxa"/>
            <w:tcBorders>
              <w:top w:val="nil"/>
              <w:left w:val="nil"/>
              <w:bottom w:val="nil"/>
              <w:right w:val="nil"/>
            </w:tcBorders>
            <w:noWrap/>
            <w:tcMar>
              <w:top w:w="15" w:type="dxa"/>
              <w:left w:w="15" w:type="dxa"/>
              <w:bottom w:w="0" w:type="dxa"/>
              <w:right w:w="15" w:type="dxa"/>
            </w:tcMar>
            <w:vAlign w:val="bottom"/>
          </w:tcPr>
          <w:p w14:paraId="788493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10961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0.9980</w:t>
            </w:r>
          </w:p>
        </w:tc>
      </w:tr>
      <w:tr w:rsidR="001B46D9" w:rsidRPr="003D13D0" w14:paraId="3E8EC264" w14:textId="77777777" w:rsidTr="00A426D6">
        <w:tc>
          <w:tcPr>
            <w:tcW w:w="864" w:type="dxa"/>
            <w:tcBorders>
              <w:top w:val="nil"/>
              <w:left w:val="nil"/>
              <w:bottom w:val="nil"/>
              <w:right w:val="nil"/>
            </w:tcBorders>
          </w:tcPr>
          <w:p w14:paraId="76F180E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9EC09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F2B87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77.03</w:t>
            </w:r>
          </w:p>
        </w:tc>
        <w:tc>
          <w:tcPr>
            <w:tcW w:w="720" w:type="dxa"/>
            <w:tcBorders>
              <w:top w:val="nil"/>
              <w:left w:val="nil"/>
              <w:bottom w:val="nil"/>
              <w:right w:val="nil"/>
            </w:tcBorders>
            <w:noWrap/>
            <w:tcMar>
              <w:top w:w="15" w:type="dxa"/>
              <w:left w:w="15" w:type="dxa"/>
              <w:bottom w:w="0" w:type="dxa"/>
              <w:right w:w="15" w:type="dxa"/>
            </w:tcMar>
            <w:vAlign w:val="bottom"/>
          </w:tcPr>
          <w:p w14:paraId="23EDF2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80.40</w:t>
            </w:r>
          </w:p>
        </w:tc>
        <w:tc>
          <w:tcPr>
            <w:tcW w:w="1008" w:type="dxa"/>
            <w:tcBorders>
              <w:top w:val="nil"/>
              <w:left w:val="nil"/>
              <w:bottom w:val="nil"/>
              <w:right w:val="nil"/>
            </w:tcBorders>
            <w:noWrap/>
            <w:tcMar>
              <w:top w:w="15" w:type="dxa"/>
              <w:left w:w="15" w:type="dxa"/>
              <w:bottom w:w="0" w:type="dxa"/>
              <w:right w:w="15" w:type="dxa"/>
            </w:tcMar>
            <w:vAlign w:val="bottom"/>
          </w:tcPr>
          <w:p w14:paraId="7A8F90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-3.367</w:t>
            </w:r>
          </w:p>
        </w:tc>
        <w:tc>
          <w:tcPr>
            <w:tcW w:w="432" w:type="dxa"/>
            <w:tcBorders>
              <w:top w:val="nil"/>
              <w:left w:val="nil"/>
              <w:bottom w:val="nil"/>
              <w:right w:val="nil"/>
            </w:tcBorders>
            <w:noWrap/>
            <w:tcMar>
              <w:top w:w="15" w:type="dxa"/>
              <w:left w:w="15" w:type="dxa"/>
              <w:bottom w:w="0" w:type="dxa"/>
              <w:right w:w="15" w:type="dxa"/>
            </w:tcMar>
            <w:vAlign w:val="bottom"/>
          </w:tcPr>
          <w:p w14:paraId="70A2A3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5893A3"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32490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0.7530</w:t>
            </w:r>
          </w:p>
        </w:tc>
        <w:tc>
          <w:tcPr>
            <w:tcW w:w="720" w:type="dxa"/>
            <w:tcBorders>
              <w:top w:val="nil"/>
              <w:left w:val="nil"/>
              <w:bottom w:val="nil"/>
              <w:right w:val="nil"/>
            </w:tcBorders>
            <w:noWrap/>
            <w:tcMar>
              <w:top w:w="15" w:type="dxa"/>
              <w:left w:w="15" w:type="dxa"/>
              <w:bottom w:w="0" w:type="dxa"/>
              <w:right w:w="15" w:type="dxa"/>
            </w:tcMar>
            <w:vAlign w:val="bottom"/>
          </w:tcPr>
          <w:p w14:paraId="4CCF53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8C166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0.9948</w:t>
            </w:r>
          </w:p>
        </w:tc>
      </w:tr>
      <w:tr w:rsidR="001B46D9" w:rsidRPr="003D13D0" w14:paraId="6578D844" w14:textId="77777777" w:rsidTr="00A426D6">
        <w:tc>
          <w:tcPr>
            <w:tcW w:w="864" w:type="dxa"/>
            <w:tcBorders>
              <w:top w:val="nil"/>
              <w:left w:val="nil"/>
              <w:bottom w:val="nil"/>
              <w:right w:val="nil"/>
            </w:tcBorders>
          </w:tcPr>
          <w:p w14:paraId="05C4417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510EC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5532B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77.03</w:t>
            </w:r>
          </w:p>
        </w:tc>
        <w:tc>
          <w:tcPr>
            <w:tcW w:w="720" w:type="dxa"/>
            <w:tcBorders>
              <w:top w:val="nil"/>
              <w:left w:val="nil"/>
              <w:bottom w:val="nil"/>
              <w:right w:val="nil"/>
            </w:tcBorders>
            <w:noWrap/>
            <w:tcMar>
              <w:top w:w="15" w:type="dxa"/>
              <w:left w:w="15" w:type="dxa"/>
              <w:bottom w:w="0" w:type="dxa"/>
              <w:right w:w="15" w:type="dxa"/>
            </w:tcMar>
            <w:vAlign w:val="bottom"/>
          </w:tcPr>
          <w:p w14:paraId="62A7FC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86.70</w:t>
            </w:r>
          </w:p>
        </w:tc>
        <w:tc>
          <w:tcPr>
            <w:tcW w:w="1008" w:type="dxa"/>
            <w:tcBorders>
              <w:top w:val="nil"/>
              <w:left w:val="nil"/>
              <w:bottom w:val="nil"/>
              <w:right w:val="nil"/>
            </w:tcBorders>
            <w:noWrap/>
            <w:tcMar>
              <w:top w:w="15" w:type="dxa"/>
              <w:left w:w="15" w:type="dxa"/>
              <w:bottom w:w="0" w:type="dxa"/>
              <w:right w:w="15" w:type="dxa"/>
            </w:tcMar>
            <w:vAlign w:val="bottom"/>
          </w:tcPr>
          <w:p w14:paraId="61962A7A" w14:textId="77777777" w:rsidR="001B46D9" w:rsidRPr="003D13D0" w:rsidRDefault="001B46D9" w:rsidP="00A426D6">
            <w:pPr>
              <w:rPr>
                <w:rFonts w:ascii="Arial" w:hAnsi="Arial" w:cs="Arial"/>
                <w:b/>
                <w:bCs/>
                <w:sz w:val="18"/>
                <w:szCs w:val="18"/>
              </w:rPr>
            </w:pPr>
            <w:r w:rsidRPr="003D13D0">
              <w:rPr>
                <w:rFonts w:ascii="Arial" w:hAnsi="Arial" w:cs="Arial"/>
                <w:sz w:val="18"/>
                <w:szCs w:val="18"/>
              </w:rPr>
              <w:t>-9.667</w:t>
            </w:r>
          </w:p>
        </w:tc>
        <w:tc>
          <w:tcPr>
            <w:tcW w:w="432" w:type="dxa"/>
            <w:tcBorders>
              <w:top w:val="nil"/>
              <w:left w:val="nil"/>
              <w:bottom w:val="nil"/>
              <w:right w:val="nil"/>
            </w:tcBorders>
            <w:noWrap/>
            <w:tcMar>
              <w:top w:w="15" w:type="dxa"/>
              <w:left w:w="15" w:type="dxa"/>
              <w:bottom w:w="0" w:type="dxa"/>
              <w:right w:w="15" w:type="dxa"/>
            </w:tcMar>
            <w:vAlign w:val="bottom"/>
          </w:tcPr>
          <w:p w14:paraId="58E887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B95AE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47A1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2.083</w:t>
            </w:r>
          </w:p>
        </w:tc>
        <w:tc>
          <w:tcPr>
            <w:tcW w:w="720" w:type="dxa"/>
            <w:tcBorders>
              <w:top w:val="nil"/>
              <w:left w:val="nil"/>
              <w:bottom w:val="nil"/>
              <w:right w:val="nil"/>
            </w:tcBorders>
            <w:noWrap/>
            <w:tcMar>
              <w:top w:w="15" w:type="dxa"/>
              <w:left w:w="15" w:type="dxa"/>
              <w:bottom w:w="0" w:type="dxa"/>
              <w:right w:w="15" w:type="dxa"/>
            </w:tcMar>
            <w:vAlign w:val="bottom"/>
          </w:tcPr>
          <w:p w14:paraId="1EF8871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F6374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0.6816</w:t>
            </w:r>
          </w:p>
        </w:tc>
      </w:tr>
      <w:tr w:rsidR="001B46D9" w:rsidRPr="003D13D0" w14:paraId="2709B4CC" w14:textId="77777777" w:rsidTr="00A426D6">
        <w:tc>
          <w:tcPr>
            <w:tcW w:w="864" w:type="dxa"/>
            <w:tcBorders>
              <w:top w:val="nil"/>
              <w:left w:val="nil"/>
              <w:bottom w:val="nil"/>
              <w:right w:val="nil"/>
            </w:tcBorders>
          </w:tcPr>
          <w:p w14:paraId="680DA86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F017E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276C8D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84.10</w:t>
            </w:r>
          </w:p>
        </w:tc>
        <w:tc>
          <w:tcPr>
            <w:tcW w:w="720" w:type="dxa"/>
            <w:tcBorders>
              <w:top w:val="nil"/>
              <w:left w:val="nil"/>
              <w:bottom w:val="nil"/>
              <w:right w:val="nil"/>
            </w:tcBorders>
            <w:noWrap/>
            <w:tcMar>
              <w:top w:w="15" w:type="dxa"/>
              <w:left w:w="15" w:type="dxa"/>
              <w:bottom w:w="0" w:type="dxa"/>
              <w:right w:w="15" w:type="dxa"/>
            </w:tcMar>
            <w:vAlign w:val="bottom"/>
          </w:tcPr>
          <w:p w14:paraId="0A8896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79.90</w:t>
            </w:r>
          </w:p>
        </w:tc>
        <w:tc>
          <w:tcPr>
            <w:tcW w:w="1008" w:type="dxa"/>
            <w:tcBorders>
              <w:top w:val="nil"/>
              <w:left w:val="nil"/>
              <w:bottom w:val="nil"/>
              <w:right w:val="nil"/>
            </w:tcBorders>
            <w:noWrap/>
            <w:tcMar>
              <w:top w:w="15" w:type="dxa"/>
              <w:left w:w="15" w:type="dxa"/>
              <w:bottom w:w="0" w:type="dxa"/>
              <w:right w:w="15" w:type="dxa"/>
            </w:tcMar>
            <w:vAlign w:val="bottom"/>
          </w:tcPr>
          <w:p w14:paraId="3510684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4.200</w:t>
            </w:r>
          </w:p>
        </w:tc>
        <w:tc>
          <w:tcPr>
            <w:tcW w:w="432" w:type="dxa"/>
            <w:tcBorders>
              <w:top w:val="nil"/>
              <w:left w:val="nil"/>
              <w:bottom w:val="nil"/>
              <w:right w:val="nil"/>
            </w:tcBorders>
            <w:noWrap/>
            <w:tcMar>
              <w:top w:w="15" w:type="dxa"/>
              <w:left w:w="15" w:type="dxa"/>
              <w:bottom w:w="0" w:type="dxa"/>
              <w:right w:w="15" w:type="dxa"/>
            </w:tcMar>
            <w:vAlign w:val="bottom"/>
          </w:tcPr>
          <w:p w14:paraId="517CB3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7F466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60294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0.9052</w:t>
            </w:r>
          </w:p>
        </w:tc>
        <w:tc>
          <w:tcPr>
            <w:tcW w:w="720" w:type="dxa"/>
            <w:tcBorders>
              <w:top w:val="nil"/>
              <w:left w:val="nil"/>
              <w:bottom w:val="nil"/>
              <w:right w:val="nil"/>
            </w:tcBorders>
            <w:noWrap/>
            <w:tcMar>
              <w:top w:w="15" w:type="dxa"/>
              <w:left w:w="15" w:type="dxa"/>
              <w:bottom w:w="0" w:type="dxa"/>
              <w:right w:w="15" w:type="dxa"/>
            </w:tcMar>
            <w:vAlign w:val="bottom"/>
          </w:tcPr>
          <w:p w14:paraId="1C0FFB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C3276F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0.9879</w:t>
            </w:r>
          </w:p>
        </w:tc>
      </w:tr>
      <w:tr w:rsidR="001B46D9" w:rsidRPr="003D13D0" w14:paraId="74D72CB2" w14:textId="77777777" w:rsidTr="00A426D6">
        <w:tc>
          <w:tcPr>
            <w:tcW w:w="864" w:type="dxa"/>
            <w:tcBorders>
              <w:top w:val="nil"/>
              <w:left w:val="nil"/>
              <w:bottom w:val="nil"/>
              <w:right w:val="nil"/>
            </w:tcBorders>
          </w:tcPr>
          <w:p w14:paraId="3A69C74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70DFDF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ED43E5A" w14:textId="77777777" w:rsidR="001B46D9" w:rsidRPr="003D13D0" w:rsidRDefault="001B46D9" w:rsidP="00A426D6">
            <w:pPr>
              <w:rPr>
                <w:rFonts w:ascii="Arial" w:hAnsi="Arial" w:cs="Arial"/>
                <w:sz w:val="18"/>
                <w:szCs w:val="18"/>
              </w:rPr>
            </w:pPr>
            <w:r w:rsidRPr="003D13D0">
              <w:rPr>
                <w:rFonts w:ascii="Arial" w:hAnsi="Arial" w:cs="Arial"/>
                <w:sz w:val="18"/>
                <w:szCs w:val="18"/>
              </w:rPr>
              <w:t>84.10</w:t>
            </w:r>
          </w:p>
        </w:tc>
        <w:tc>
          <w:tcPr>
            <w:tcW w:w="720" w:type="dxa"/>
            <w:tcBorders>
              <w:top w:val="nil"/>
              <w:left w:val="nil"/>
              <w:bottom w:val="nil"/>
              <w:right w:val="nil"/>
            </w:tcBorders>
            <w:noWrap/>
            <w:tcMar>
              <w:top w:w="15" w:type="dxa"/>
              <w:left w:w="15" w:type="dxa"/>
              <w:bottom w:w="0" w:type="dxa"/>
              <w:right w:w="15" w:type="dxa"/>
            </w:tcMar>
            <w:vAlign w:val="bottom"/>
          </w:tcPr>
          <w:p w14:paraId="6F68CBD3" w14:textId="77777777" w:rsidR="001B46D9" w:rsidRPr="003D13D0" w:rsidRDefault="001B46D9" w:rsidP="00A426D6">
            <w:pPr>
              <w:rPr>
                <w:rFonts w:ascii="Arial" w:hAnsi="Arial" w:cs="Arial"/>
                <w:sz w:val="18"/>
                <w:szCs w:val="18"/>
              </w:rPr>
            </w:pPr>
            <w:r w:rsidRPr="003D13D0">
              <w:rPr>
                <w:rFonts w:ascii="Arial" w:hAnsi="Arial" w:cs="Arial"/>
                <w:sz w:val="18"/>
                <w:szCs w:val="18"/>
              </w:rPr>
              <w:t>80.40</w:t>
            </w:r>
          </w:p>
        </w:tc>
        <w:tc>
          <w:tcPr>
            <w:tcW w:w="1008" w:type="dxa"/>
            <w:tcBorders>
              <w:top w:val="nil"/>
              <w:left w:val="nil"/>
              <w:bottom w:val="nil"/>
              <w:right w:val="nil"/>
            </w:tcBorders>
            <w:noWrap/>
            <w:tcMar>
              <w:top w:w="15" w:type="dxa"/>
              <w:left w:w="15" w:type="dxa"/>
              <w:bottom w:w="0" w:type="dxa"/>
              <w:right w:w="15" w:type="dxa"/>
            </w:tcMar>
            <w:vAlign w:val="bottom"/>
          </w:tcPr>
          <w:p w14:paraId="22604248" w14:textId="77777777" w:rsidR="001B46D9" w:rsidRPr="003D13D0" w:rsidRDefault="001B46D9" w:rsidP="00A426D6">
            <w:pPr>
              <w:rPr>
                <w:rFonts w:ascii="Arial" w:hAnsi="Arial" w:cs="Arial"/>
                <w:sz w:val="18"/>
                <w:szCs w:val="18"/>
              </w:rPr>
            </w:pPr>
            <w:r w:rsidRPr="003D13D0">
              <w:rPr>
                <w:rFonts w:ascii="Arial" w:hAnsi="Arial" w:cs="Arial"/>
                <w:sz w:val="18"/>
                <w:szCs w:val="18"/>
              </w:rPr>
              <w:t>3.700</w:t>
            </w:r>
          </w:p>
        </w:tc>
        <w:tc>
          <w:tcPr>
            <w:tcW w:w="432" w:type="dxa"/>
            <w:tcBorders>
              <w:top w:val="nil"/>
              <w:left w:val="nil"/>
              <w:bottom w:val="nil"/>
              <w:right w:val="nil"/>
            </w:tcBorders>
            <w:noWrap/>
            <w:tcMar>
              <w:top w:w="15" w:type="dxa"/>
              <w:left w:w="15" w:type="dxa"/>
              <w:bottom w:w="0" w:type="dxa"/>
              <w:right w:w="15" w:type="dxa"/>
            </w:tcMar>
            <w:vAlign w:val="bottom"/>
          </w:tcPr>
          <w:p w14:paraId="61DB9BE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F894E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B764827" w14:textId="77777777" w:rsidR="001B46D9" w:rsidRPr="003D13D0" w:rsidRDefault="001B46D9" w:rsidP="00A426D6">
            <w:pPr>
              <w:rPr>
                <w:rFonts w:ascii="Arial" w:hAnsi="Arial" w:cs="Arial"/>
                <w:sz w:val="18"/>
                <w:szCs w:val="18"/>
              </w:rPr>
            </w:pPr>
            <w:r w:rsidRPr="003D13D0">
              <w:rPr>
                <w:rFonts w:ascii="Arial" w:hAnsi="Arial" w:cs="Arial"/>
                <w:sz w:val="18"/>
                <w:szCs w:val="18"/>
              </w:rPr>
              <w:t>0.8275</w:t>
            </w:r>
          </w:p>
        </w:tc>
        <w:tc>
          <w:tcPr>
            <w:tcW w:w="720" w:type="dxa"/>
            <w:tcBorders>
              <w:top w:val="nil"/>
              <w:left w:val="nil"/>
              <w:bottom w:val="nil"/>
              <w:right w:val="nil"/>
            </w:tcBorders>
            <w:noWrap/>
            <w:tcMar>
              <w:top w:w="15" w:type="dxa"/>
              <w:left w:w="15" w:type="dxa"/>
              <w:bottom w:w="0" w:type="dxa"/>
              <w:right w:w="15" w:type="dxa"/>
            </w:tcMar>
            <w:vAlign w:val="bottom"/>
          </w:tcPr>
          <w:p w14:paraId="23BAC3E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EFA568D" w14:textId="77777777" w:rsidR="001B46D9" w:rsidRPr="003D13D0" w:rsidRDefault="001B46D9" w:rsidP="00A426D6">
            <w:pPr>
              <w:rPr>
                <w:rFonts w:ascii="Arial" w:hAnsi="Arial" w:cs="Arial"/>
                <w:sz w:val="18"/>
                <w:szCs w:val="18"/>
              </w:rPr>
            </w:pPr>
            <w:r w:rsidRPr="003D13D0">
              <w:rPr>
                <w:rFonts w:ascii="Arial" w:hAnsi="Arial" w:cs="Arial"/>
                <w:sz w:val="18"/>
                <w:szCs w:val="18"/>
              </w:rPr>
              <w:t>0.9920</w:t>
            </w:r>
          </w:p>
        </w:tc>
      </w:tr>
      <w:tr w:rsidR="001B46D9" w:rsidRPr="003D13D0" w14:paraId="1F318E7F" w14:textId="77777777" w:rsidTr="00A426D6">
        <w:tc>
          <w:tcPr>
            <w:tcW w:w="864" w:type="dxa"/>
            <w:tcBorders>
              <w:top w:val="nil"/>
              <w:left w:val="nil"/>
              <w:bottom w:val="nil"/>
              <w:right w:val="nil"/>
            </w:tcBorders>
          </w:tcPr>
          <w:p w14:paraId="7DDAA1D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77EEA8D"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6AF90766" w14:textId="77777777" w:rsidR="001B46D9" w:rsidRPr="003D13D0" w:rsidRDefault="001B46D9" w:rsidP="00A426D6">
            <w:pPr>
              <w:rPr>
                <w:rFonts w:ascii="Arial" w:hAnsi="Arial" w:cs="Arial"/>
                <w:sz w:val="18"/>
                <w:szCs w:val="18"/>
              </w:rPr>
            </w:pPr>
            <w:r w:rsidRPr="003D13D0">
              <w:rPr>
                <w:rFonts w:ascii="Arial" w:hAnsi="Arial" w:cs="Arial"/>
                <w:sz w:val="18"/>
                <w:szCs w:val="18"/>
              </w:rPr>
              <w:t>84.10</w:t>
            </w:r>
          </w:p>
        </w:tc>
        <w:tc>
          <w:tcPr>
            <w:tcW w:w="720" w:type="dxa"/>
            <w:tcBorders>
              <w:top w:val="nil"/>
              <w:left w:val="nil"/>
              <w:bottom w:val="nil"/>
              <w:right w:val="nil"/>
            </w:tcBorders>
            <w:noWrap/>
            <w:tcMar>
              <w:top w:w="15" w:type="dxa"/>
              <w:left w:w="15" w:type="dxa"/>
              <w:bottom w:w="0" w:type="dxa"/>
              <w:right w:w="15" w:type="dxa"/>
            </w:tcMar>
            <w:vAlign w:val="bottom"/>
          </w:tcPr>
          <w:p w14:paraId="6E9DCEA3" w14:textId="77777777" w:rsidR="001B46D9" w:rsidRPr="003D13D0" w:rsidRDefault="001B46D9" w:rsidP="00A426D6">
            <w:pPr>
              <w:rPr>
                <w:rFonts w:ascii="Arial" w:hAnsi="Arial" w:cs="Arial"/>
                <w:sz w:val="18"/>
                <w:szCs w:val="18"/>
              </w:rPr>
            </w:pPr>
            <w:r w:rsidRPr="003D13D0">
              <w:rPr>
                <w:rFonts w:ascii="Arial" w:hAnsi="Arial" w:cs="Arial"/>
                <w:sz w:val="18"/>
                <w:szCs w:val="18"/>
              </w:rPr>
              <w:t>86.70</w:t>
            </w:r>
          </w:p>
        </w:tc>
        <w:tc>
          <w:tcPr>
            <w:tcW w:w="1008" w:type="dxa"/>
            <w:tcBorders>
              <w:top w:val="nil"/>
              <w:left w:val="nil"/>
              <w:bottom w:val="nil"/>
              <w:right w:val="nil"/>
            </w:tcBorders>
            <w:noWrap/>
            <w:tcMar>
              <w:top w:w="15" w:type="dxa"/>
              <w:left w:w="15" w:type="dxa"/>
              <w:bottom w:w="0" w:type="dxa"/>
              <w:right w:w="15" w:type="dxa"/>
            </w:tcMar>
            <w:vAlign w:val="bottom"/>
          </w:tcPr>
          <w:p w14:paraId="370D2359" w14:textId="77777777" w:rsidR="001B46D9" w:rsidRPr="003D13D0" w:rsidRDefault="001B46D9" w:rsidP="00A426D6">
            <w:pPr>
              <w:rPr>
                <w:rFonts w:ascii="Arial" w:hAnsi="Arial" w:cs="Arial"/>
                <w:sz w:val="18"/>
                <w:szCs w:val="18"/>
              </w:rPr>
            </w:pPr>
            <w:r w:rsidRPr="003D13D0">
              <w:rPr>
                <w:rFonts w:ascii="Arial" w:hAnsi="Arial" w:cs="Arial"/>
                <w:sz w:val="18"/>
                <w:szCs w:val="18"/>
              </w:rPr>
              <w:t>-2.600</w:t>
            </w:r>
          </w:p>
        </w:tc>
        <w:tc>
          <w:tcPr>
            <w:tcW w:w="432" w:type="dxa"/>
            <w:tcBorders>
              <w:top w:val="nil"/>
              <w:left w:val="nil"/>
              <w:bottom w:val="nil"/>
              <w:right w:val="nil"/>
            </w:tcBorders>
            <w:noWrap/>
            <w:tcMar>
              <w:top w:w="15" w:type="dxa"/>
              <w:left w:w="15" w:type="dxa"/>
              <w:bottom w:w="0" w:type="dxa"/>
              <w:right w:w="15" w:type="dxa"/>
            </w:tcMar>
            <w:vAlign w:val="bottom"/>
          </w:tcPr>
          <w:p w14:paraId="0E11E8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02351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FC77CC"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720" w:type="dxa"/>
            <w:tcBorders>
              <w:top w:val="nil"/>
              <w:left w:val="nil"/>
              <w:bottom w:val="nil"/>
              <w:right w:val="nil"/>
            </w:tcBorders>
            <w:noWrap/>
            <w:tcMar>
              <w:top w:w="15" w:type="dxa"/>
              <w:left w:w="15" w:type="dxa"/>
              <w:bottom w:w="0" w:type="dxa"/>
              <w:right w:w="15" w:type="dxa"/>
            </w:tcMar>
            <w:vAlign w:val="bottom"/>
          </w:tcPr>
          <w:p w14:paraId="018CA454"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B88EE7B" w14:textId="77777777" w:rsidR="001B46D9" w:rsidRPr="003D13D0" w:rsidRDefault="001B46D9" w:rsidP="00A426D6">
            <w:pPr>
              <w:rPr>
                <w:rFonts w:ascii="Arial" w:hAnsi="Arial" w:cs="Arial"/>
                <w:sz w:val="18"/>
                <w:szCs w:val="18"/>
              </w:rPr>
            </w:pPr>
            <w:r w:rsidRPr="003D13D0">
              <w:rPr>
                <w:rFonts w:ascii="Arial" w:hAnsi="Arial" w:cs="Arial"/>
                <w:sz w:val="18"/>
                <w:szCs w:val="18"/>
              </w:rPr>
              <w:t>0.9987</w:t>
            </w:r>
          </w:p>
        </w:tc>
      </w:tr>
      <w:tr w:rsidR="001B46D9" w:rsidRPr="003D13D0" w14:paraId="5D7A3E32" w14:textId="77777777" w:rsidTr="00A426D6">
        <w:tc>
          <w:tcPr>
            <w:tcW w:w="864" w:type="dxa"/>
            <w:tcBorders>
              <w:top w:val="nil"/>
              <w:left w:val="nil"/>
              <w:bottom w:val="nil"/>
              <w:right w:val="nil"/>
            </w:tcBorders>
          </w:tcPr>
          <w:p w14:paraId="4B346AC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4F02A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C94506C" w14:textId="77777777" w:rsidR="001B46D9" w:rsidRPr="003D13D0" w:rsidRDefault="001B46D9" w:rsidP="00A426D6">
            <w:pPr>
              <w:rPr>
                <w:rFonts w:ascii="Arial" w:hAnsi="Arial" w:cs="Arial"/>
                <w:b/>
                <w:bCs/>
                <w:sz w:val="18"/>
                <w:szCs w:val="18"/>
              </w:rPr>
            </w:pPr>
            <w:r w:rsidRPr="003D13D0">
              <w:rPr>
                <w:rFonts w:ascii="Arial" w:hAnsi="Arial" w:cs="Arial"/>
                <w:sz w:val="18"/>
                <w:szCs w:val="18"/>
              </w:rPr>
              <w:t>79.90</w:t>
            </w:r>
          </w:p>
        </w:tc>
        <w:tc>
          <w:tcPr>
            <w:tcW w:w="720" w:type="dxa"/>
            <w:tcBorders>
              <w:top w:val="nil"/>
              <w:left w:val="nil"/>
              <w:bottom w:val="nil"/>
              <w:right w:val="nil"/>
            </w:tcBorders>
            <w:noWrap/>
            <w:tcMar>
              <w:top w:w="15" w:type="dxa"/>
              <w:left w:w="15" w:type="dxa"/>
              <w:bottom w:w="0" w:type="dxa"/>
              <w:right w:w="15" w:type="dxa"/>
            </w:tcMar>
            <w:vAlign w:val="bottom"/>
          </w:tcPr>
          <w:p w14:paraId="60DE27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80.40</w:t>
            </w:r>
          </w:p>
        </w:tc>
        <w:tc>
          <w:tcPr>
            <w:tcW w:w="1008" w:type="dxa"/>
            <w:tcBorders>
              <w:top w:val="nil"/>
              <w:left w:val="nil"/>
              <w:bottom w:val="nil"/>
              <w:right w:val="nil"/>
            </w:tcBorders>
            <w:noWrap/>
            <w:tcMar>
              <w:top w:w="15" w:type="dxa"/>
              <w:left w:w="15" w:type="dxa"/>
              <w:bottom w:w="0" w:type="dxa"/>
              <w:right w:w="15" w:type="dxa"/>
            </w:tcMar>
            <w:vAlign w:val="bottom"/>
          </w:tcPr>
          <w:p w14:paraId="45A826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-0.5000</w:t>
            </w:r>
          </w:p>
        </w:tc>
        <w:tc>
          <w:tcPr>
            <w:tcW w:w="432" w:type="dxa"/>
            <w:tcBorders>
              <w:top w:val="nil"/>
              <w:left w:val="nil"/>
              <w:bottom w:val="nil"/>
              <w:right w:val="nil"/>
            </w:tcBorders>
            <w:noWrap/>
            <w:tcMar>
              <w:top w:w="15" w:type="dxa"/>
              <w:left w:w="15" w:type="dxa"/>
              <w:bottom w:w="0" w:type="dxa"/>
              <w:right w:w="15" w:type="dxa"/>
            </w:tcMar>
            <w:vAlign w:val="bottom"/>
          </w:tcPr>
          <w:p w14:paraId="5ED236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17762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C0EA0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0.1118</w:t>
            </w:r>
          </w:p>
        </w:tc>
        <w:tc>
          <w:tcPr>
            <w:tcW w:w="720" w:type="dxa"/>
            <w:tcBorders>
              <w:top w:val="nil"/>
              <w:left w:val="nil"/>
              <w:bottom w:val="nil"/>
              <w:right w:val="nil"/>
            </w:tcBorders>
            <w:noWrap/>
            <w:tcMar>
              <w:top w:w="15" w:type="dxa"/>
              <w:left w:w="15" w:type="dxa"/>
              <w:bottom w:w="0" w:type="dxa"/>
              <w:right w:w="15" w:type="dxa"/>
            </w:tcMar>
            <w:vAlign w:val="bottom"/>
          </w:tcPr>
          <w:p w14:paraId="783930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50B4C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556E7097" w14:textId="77777777" w:rsidTr="00A426D6">
        <w:tc>
          <w:tcPr>
            <w:tcW w:w="864" w:type="dxa"/>
            <w:tcBorders>
              <w:top w:val="nil"/>
              <w:left w:val="nil"/>
              <w:bottom w:val="nil"/>
              <w:right w:val="nil"/>
            </w:tcBorders>
          </w:tcPr>
          <w:p w14:paraId="35B0EE6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FB721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0F952E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79.90</w:t>
            </w:r>
          </w:p>
        </w:tc>
        <w:tc>
          <w:tcPr>
            <w:tcW w:w="720" w:type="dxa"/>
            <w:tcBorders>
              <w:top w:val="nil"/>
              <w:left w:val="nil"/>
              <w:bottom w:val="nil"/>
              <w:right w:val="nil"/>
            </w:tcBorders>
            <w:noWrap/>
            <w:tcMar>
              <w:top w:w="15" w:type="dxa"/>
              <w:left w:w="15" w:type="dxa"/>
              <w:bottom w:w="0" w:type="dxa"/>
              <w:right w:w="15" w:type="dxa"/>
            </w:tcMar>
            <w:vAlign w:val="bottom"/>
          </w:tcPr>
          <w:p w14:paraId="692DF6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86.70</w:t>
            </w:r>
          </w:p>
        </w:tc>
        <w:tc>
          <w:tcPr>
            <w:tcW w:w="1008" w:type="dxa"/>
            <w:tcBorders>
              <w:top w:val="nil"/>
              <w:left w:val="nil"/>
              <w:bottom w:val="nil"/>
              <w:right w:val="nil"/>
            </w:tcBorders>
            <w:noWrap/>
            <w:tcMar>
              <w:top w:w="15" w:type="dxa"/>
              <w:left w:w="15" w:type="dxa"/>
              <w:bottom w:w="0" w:type="dxa"/>
              <w:right w:w="15" w:type="dxa"/>
            </w:tcMar>
            <w:vAlign w:val="bottom"/>
          </w:tcPr>
          <w:p w14:paraId="234432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-6.800</w:t>
            </w:r>
          </w:p>
        </w:tc>
        <w:tc>
          <w:tcPr>
            <w:tcW w:w="432" w:type="dxa"/>
            <w:tcBorders>
              <w:top w:val="nil"/>
              <w:left w:val="nil"/>
              <w:bottom w:val="nil"/>
              <w:right w:val="nil"/>
            </w:tcBorders>
            <w:noWrap/>
            <w:tcMar>
              <w:top w:w="15" w:type="dxa"/>
              <w:left w:w="15" w:type="dxa"/>
              <w:bottom w:w="0" w:type="dxa"/>
              <w:right w:w="15" w:type="dxa"/>
            </w:tcMar>
            <w:vAlign w:val="bottom"/>
          </w:tcPr>
          <w:p w14:paraId="0A4B74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BBEE8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5DDA0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1.466</w:t>
            </w:r>
          </w:p>
        </w:tc>
        <w:tc>
          <w:tcPr>
            <w:tcW w:w="720" w:type="dxa"/>
            <w:tcBorders>
              <w:top w:val="nil"/>
              <w:left w:val="nil"/>
              <w:bottom w:val="nil"/>
              <w:right w:val="nil"/>
            </w:tcBorders>
            <w:noWrap/>
            <w:tcMar>
              <w:top w:w="15" w:type="dxa"/>
              <w:left w:w="15" w:type="dxa"/>
              <w:bottom w:w="0" w:type="dxa"/>
              <w:right w:w="15" w:type="dxa"/>
            </w:tcMar>
            <w:vAlign w:val="bottom"/>
          </w:tcPr>
          <w:p w14:paraId="1268D0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A1E3F4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0.9055</w:t>
            </w:r>
          </w:p>
        </w:tc>
      </w:tr>
      <w:tr w:rsidR="001B46D9" w:rsidRPr="003D13D0" w14:paraId="248E997F" w14:textId="77777777" w:rsidTr="00A426D6">
        <w:tc>
          <w:tcPr>
            <w:tcW w:w="864" w:type="dxa"/>
            <w:tcBorders>
              <w:top w:val="nil"/>
              <w:left w:val="nil"/>
              <w:bottom w:val="nil"/>
              <w:right w:val="nil"/>
            </w:tcBorders>
          </w:tcPr>
          <w:p w14:paraId="08E23CF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A4A20C7"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8D869F4" w14:textId="77777777" w:rsidR="001B46D9" w:rsidRPr="003D13D0" w:rsidRDefault="001B46D9" w:rsidP="00A426D6">
            <w:pPr>
              <w:rPr>
                <w:rFonts w:ascii="Arial" w:hAnsi="Arial" w:cs="Arial"/>
                <w:sz w:val="18"/>
                <w:szCs w:val="18"/>
              </w:rPr>
            </w:pPr>
            <w:r w:rsidRPr="003D13D0">
              <w:rPr>
                <w:rFonts w:ascii="Arial" w:hAnsi="Arial" w:cs="Arial"/>
                <w:sz w:val="18"/>
                <w:szCs w:val="18"/>
              </w:rPr>
              <w:t>80.40</w:t>
            </w:r>
          </w:p>
        </w:tc>
        <w:tc>
          <w:tcPr>
            <w:tcW w:w="720" w:type="dxa"/>
            <w:tcBorders>
              <w:top w:val="nil"/>
              <w:left w:val="nil"/>
              <w:bottom w:val="nil"/>
              <w:right w:val="nil"/>
            </w:tcBorders>
            <w:noWrap/>
            <w:tcMar>
              <w:top w:w="15" w:type="dxa"/>
              <w:left w:w="15" w:type="dxa"/>
              <w:bottom w:w="0" w:type="dxa"/>
              <w:right w:w="15" w:type="dxa"/>
            </w:tcMar>
            <w:vAlign w:val="bottom"/>
          </w:tcPr>
          <w:p w14:paraId="6165928D" w14:textId="77777777" w:rsidR="001B46D9" w:rsidRPr="003D13D0" w:rsidRDefault="001B46D9" w:rsidP="00A426D6">
            <w:pPr>
              <w:rPr>
                <w:rFonts w:ascii="Arial" w:hAnsi="Arial" w:cs="Arial"/>
                <w:sz w:val="18"/>
                <w:szCs w:val="18"/>
              </w:rPr>
            </w:pPr>
            <w:r w:rsidRPr="003D13D0">
              <w:rPr>
                <w:rFonts w:ascii="Arial" w:hAnsi="Arial" w:cs="Arial"/>
                <w:sz w:val="18"/>
                <w:szCs w:val="18"/>
              </w:rPr>
              <w:t>86.70</w:t>
            </w:r>
          </w:p>
        </w:tc>
        <w:tc>
          <w:tcPr>
            <w:tcW w:w="1008" w:type="dxa"/>
            <w:tcBorders>
              <w:top w:val="nil"/>
              <w:left w:val="nil"/>
              <w:bottom w:val="nil"/>
              <w:right w:val="nil"/>
            </w:tcBorders>
            <w:noWrap/>
            <w:tcMar>
              <w:top w:w="15" w:type="dxa"/>
              <w:left w:w="15" w:type="dxa"/>
              <w:bottom w:w="0" w:type="dxa"/>
              <w:right w:w="15" w:type="dxa"/>
            </w:tcMar>
            <w:vAlign w:val="bottom"/>
          </w:tcPr>
          <w:p w14:paraId="10B40E0E" w14:textId="77777777" w:rsidR="001B46D9" w:rsidRPr="003D13D0" w:rsidRDefault="001B46D9" w:rsidP="00A426D6">
            <w:pPr>
              <w:rPr>
                <w:rFonts w:ascii="Arial" w:hAnsi="Arial" w:cs="Arial"/>
                <w:sz w:val="18"/>
                <w:szCs w:val="18"/>
              </w:rPr>
            </w:pPr>
            <w:r w:rsidRPr="003D13D0">
              <w:rPr>
                <w:rFonts w:ascii="Arial" w:hAnsi="Arial" w:cs="Arial"/>
                <w:sz w:val="18"/>
                <w:szCs w:val="18"/>
              </w:rPr>
              <w:t>-6.300</w:t>
            </w:r>
          </w:p>
        </w:tc>
        <w:tc>
          <w:tcPr>
            <w:tcW w:w="432" w:type="dxa"/>
            <w:tcBorders>
              <w:top w:val="nil"/>
              <w:left w:val="nil"/>
              <w:bottom w:val="nil"/>
              <w:right w:val="nil"/>
            </w:tcBorders>
            <w:noWrap/>
            <w:tcMar>
              <w:top w:w="15" w:type="dxa"/>
              <w:left w:w="15" w:type="dxa"/>
              <w:bottom w:w="0" w:type="dxa"/>
              <w:right w:w="15" w:type="dxa"/>
            </w:tcMar>
            <w:vAlign w:val="bottom"/>
          </w:tcPr>
          <w:p w14:paraId="668BF8F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2DAF95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59B6D3F" w14:textId="77777777" w:rsidR="001B46D9" w:rsidRPr="003D13D0" w:rsidRDefault="001B46D9" w:rsidP="00A426D6">
            <w:pPr>
              <w:rPr>
                <w:rFonts w:ascii="Arial" w:hAnsi="Arial" w:cs="Arial"/>
                <w:sz w:val="18"/>
                <w:szCs w:val="18"/>
              </w:rPr>
            </w:pPr>
            <w:r w:rsidRPr="003D13D0">
              <w:rPr>
                <w:rFonts w:ascii="Arial" w:hAnsi="Arial" w:cs="Arial"/>
                <w:sz w:val="18"/>
                <w:szCs w:val="18"/>
              </w:rPr>
              <w:t>1.409</w:t>
            </w:r>
          </w:p>
        </w:tc>
        <w:tc>
          <w:tcPr>
            <w:tcW w:w="720" w:type="dxa"/>
            <w:tcBorders>
              <w:top w:val="nil"/>
              <w:left w:val="nil"/>
              <w:bottom w:val="nil"/>
              <w:right w:val="nil"/>
            </w:tcBorders>
            <w:noWrap/>
            <w:tcMar>
              <w:top w:w="15" w:type="dxa"/>
              <w:left w:w="15" w:type="dxa"/>
              <w:bottom w:w="0" w:type="dxa"/>
              <w:right w:w="15" w:type="dxa"/>
            </w:tcMar>
            <w:vAlign w:val="bottom"/>
          </w:tcPr>
          <w:p w14:paraId="76BAD50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88BC196" w14:textId="77777777" w:rsidR="001B46D9" w:rsidRPr="003D13D0" w:rsidRDefault="001B46D9" w:rsidP="00A426D6">
            <w:pPr>
              <w:rPr>
                <w:rFonts w:ascii="Arial" w:hAnsi="Arial" w:cs="Arial"/>
                <w:sz w:val="18"/>
                <w:szCs w:val="18"/>
              </w:rPr>
            </w:pPr>
            <w:r w:rsidRPr="003D13D0">
              <w:rPr>
                <w:rFonts w:ascii="Arial" w:hAnsi="Arial" w:cs="Arial"/>
                <w:sz w:val="18"/>
                <w:szCs w:val="18"/>
              </w:rPr>
              <w:t>0.9190</w:t>
            </w:r>
          </w:p>
        </w:tc>
      </w:tr>
      <w:tr w:rsidR="001B46D9" w:rsidRPr="003D13D0" w14:paraId="7E01119A" w14:textId="77777777" w:rsidTr="00A426D6">
        <w:tc>
          <w:tcPr>
            <w:tcW w:w="864" w:type="dxa"/>
            <w:tcBorders>
              <w:top w:val="nil"/>
              <w:left w:val="nil"/>
              <w:bottom w:val="nil"/>
              <w:right w:val="nil"/>
            </w:tcBorders>
          </w:tcPr>
          <w:p w14:paraId="0DA3564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E32DEE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09D30D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9674613"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9F839E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2D2BF5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A02633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8A3FD5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63A780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5C1A74D6" w14:textId="77777777" w:rsidR="001B46D9" w:rsidRPr="003D13D0" w:rsidRDefault="001B46D9" w:rsidP="00A426D6">
            <w:pPr>
              <w:rPr>
                <w:rFonts w:ascii="Arial" w:hAnsi="Arial" w:cs="Arial"/>
                <w:sz w:val="18"/>
                <w:szCs w:val="18"/>
              </w:rPr>
            </w:pPr>
          </w:p>
        </w:tc>
      </w:tr>
      <w:tr w:rsidR="001B46D9" w:rsidRPr="003D13D0" w14:paraId="5BA4F300" w14:textId="77777777" w:rsidTr="00A426D6">
        <w:tc>
          <w:tcPr>
            <w:tcW w:w="864" w:type="dxa"/>
            <w:tcBorders>
              <w:top w:val="nil"/>
              <w:left w:val="nil"/>
              <w:bottom w:val="nil"/>
              <w:right w:val="nil"/>
            </w:tcBorders>
          </w:tcPr>
          <w:p w14:paraId="0A0D355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7C2F4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2</w:t>
            </w:r>
          </w:p>
        </w:tc>
        <w:tc>
          <w:tcPr>
            <w:tcW w:w="720" w:type="dxa"/>
            <w:tcBorders>
              <w:top w:val="nil"/>
              <w:left w:val="nil"/>
              <w:bottom w:val="nil"/>
              <w:right w:val="nil"/>
            </w:tcBorders>
            <w:noWrap/>
            <w:tcMar>
              <w:top w:w="15" w:type="dxa"/>
              <w:left w:w="15" w:type="dxa"/>
              <w:bottom w:w="0" w:type="dxa"/>
              <w:right w:w="15" w:type="dxa"/>
            </w:tcMar>
            <w:vAlign w:val="bottom"/>
          </w:tcPr>
          <w:p w14:paraId="4D3D46D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2D41B3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E242C9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CD0B95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E62EF7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148945D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148A63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B1C66EB" w14:textId="77777777" w:rsidR="001B46D9" w:rsidRPr="003D13D0" w:rsidRDefault="001B46D9" w:rsidP="00A426D6">
            <w:pPr>
              <w:rPr>
                <w:rFonts w:ascii="Arial" w:hAnsi="Arial" w:cs="Arial"/>
                <w:sz w:val="18"/>
                <w:szCs w:val="18"/>
              </w:rPr>
            </w:pPr>
          </w:p>
        </w:tc>
      </w:tr>
      <w:tr w:rsidR="001B46D9" w:rsidRPr="003D13D0" w14:paraId="5E9D0EF7" w14:textId="77777777" w:rsidTr="00A426D6">
        <w:tc>
          <w:tcPr>
            <w:tcW w:w="864" w:type="dxa"/>
            <w:tcBorders>
              <w:top w:val="nil"/>
              <w:left w:val="nil"/>
              <w:bottom w:val="nil"/>
              <w:right w:val="nil"/>
            </w:tcBorders>
          </w:tcPr>
          <w:p w14:paraId="620B389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386E0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486A30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2CC128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122.0</w:t>
            </w:r>
          </w:p>
        </w:tc>
        <w:tc>
          <w:tcPr>
            <w:tcW w:w="1008" w:type="dxa"/>
            <w:tcBorders>
              <w:top w:val="nil"/>
              <w:left w:val="nil"/>
              <w:bottom w:val="nil"/>
              <w:right w:val="nil"/>
            </w:tcBorders>
            <w:noWrap/>
            <w:tcMar>
              <w:top w:w="15" w:type="dxa"/>
              <w:left w:w="15" w:type="dxa"/>
              <w:bottom w:w="0" w:type="dxa"/>
              <w:right w:w="15" w:type="dxa"/>
            </w:tcMar>
            <w:vAlign w:val="bottom"/>
          </w:tcPr>
          <w:p w14:paraId="092B4F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1.833</w:t>
            </w:r>
          </w:p>
        </w:tc>
        <w:tc>
          <w:tcPr>
            <w:tcW w:w="432" w:type="dxa"/>
            <w:tcBorders>
              <w:top w:val="nil"/>
              <w:left w:val="nil"/>
              <w:bottom w:val="nil"/>
              <w:right w:val="nil"/>
            </w:tcBorders>
            <w:noWrap/>
            <w:tcMar>
              <w:top w:w="15" w:type="dxa"/>
              <w:left w:w="15" w:type="dxa"/>
              <w:bottom w:w="0" w:type="dxa"/>
              <w:right w:w="15" w:type="dxa"/>
            </w:tcMar>
            <w:vAlign w:val="bottom"/>
          </w:tcPr>
          <w:p w14:paraId="5D8A19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5FCDE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0E558A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0.3951</w:t>
            </w:r>
          </w:p>
        </w:tc>
        <w:tc>
          <w:tcPr>
            <w:tcW w:w="720" w:type="dxa"/>
            <w:tcBorders>
              <w:top w:val="nil"/>
              <w:left w:val="nil"/>
              <w:bottom w:val="nil"/>
              <w:right w:val="nil"/>
            </w:tcBorders>
            <w:noWrap/>
            <w:tcMar>
              <w:top w:w="15" w:type="dxa"/>
              <w:left w:w="15" w:type="dxa"/>
              <w:bottom w:w="0" w:type="dxa"/>
              <w:right w:w="15" w:type="dxa"/>
            </w:tcMar>
            <w:vAlign w:val="bottom"/>
          </w:tcPr>
          <w:p w14:paraId="198761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9B638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0.9998</w:t>
            </w:r>
          </w:p>
        </w:tc>
      </w:tr>
      <w:tr w:rsidR="001B46D9" w:rsidRPr="003D13D0" w14:paraId="098B4BE2" w14:textId="77777777" w:rsidTr="00A426D6">
        <w:tc>
          <w:tcPr>
            <w:tcW w:w="864" w:type="dxa"/>
            <w:tcBorders>
              <w:top w:val="nil"/>
              <w:left w:val="nil"/>
              <w:bottom w:val="nil"/>
              <w:right w:val="nil"/>
            </w:tcBorders>
          </w:tcPr>
          <w:p w14:paraId="4A54092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4EFD4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4FB6B5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2F4B47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129.9</w:t>
            </w:r>
          </w:p>
        </w:tc>
        <w:tc>
          <w:tcPr>
            <w:tcW w:w="1008" w:type="dxa"/>
            <w:tcBorders>
              <w:top w:val="nil"/>
              <w:left w:val="nil"/>
              <w:bottom w:val="nil"/>
              <w:right w:val="nil"/>
            </w:tcBorders>
            <w:noWrap/>
            <w:tcMar>
              <w:top w:w="15" w:type="dxa"/>
              <w:left w:w="15" w:type="dxa"/>
              <w:bottom w:w="0" w:type="dxa"/>
              <w:right w:w="15" w:type="dxa"/>
            </w:tcMar>
            <w:vAlign w:val="bottom"/>
          </w:tcPr>
          <w:p w14:paraId="761031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-6.000</w:t>
            </w:r>
          </w:p>
        </w:tc>
        <w:tc>
          <w:tcPr>
            <w:tcW w:w="432" w:type="dxa"/>
            <w:tcBorders>
              <w:top w:val="nil"/>
              <w:left w:val="nil"/>
              <w:bottom w:val="nil"/>
              <w:right w:val="nil"/>
            </w:tcBorders>
            <w:noWrap/>
            <w:tcMar>
              <w:top w:w="15" w:type="dxa"/>
              <w:left w:w="15" w:type="dxa"/>
              <w:bottom w:w="0" w:type="dxa"/>
              <w:right w:w="15" w:type="dxa"/>
            </w:tcMar>
            <w:vAlign w:val="bottom"/>
          </w:tcPr>
          <w:p w14:paraId="663AF0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E1E9E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7A57F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1.293</w:t>
            </w:r>
          </w:p>
        </w:tc>
        <w:tc>
          <w:tcPr>
            <w:tcW w:w="720" w:type="dxa"/>
            <w:tcBorders>
              <w:top w:val="nil"/>
              <w:left w:val="nil"/>
              <w:bottom w:val="nil"/>
              <w:right w:val="nil"/>
            </w:tcBorders>
            <w:noWrap/>
            <w:tcMar>
              <w:top w:w="15" w:type="dxa"/>
              <w:left w:w="15" w:type="dxa"/>
              <w:bottom w:w="0" w:type="dxa"/>
              <w:right w:w="15" w:type="dxa"/>
            </w:tcMar>
            <w:vAlign w:val="bottom"/>
          </w:tcPr>
          <w:p w14:paraId="232B7C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6655C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0.9427</w:t>
            </w:r>
          </w:p>
        </w:tc>
      </w:tr>
      <w:tr w:rsidR="001B46D9" w:rsidRPr="003D13D0" w14:paraId="76CFAD6C" w14:textId="77777777" w:rsidTr="00A426D6">
        <w:tc>
          <w:tcPr>
            <w:tcW w:w="864" w:type="dxa"/>
            <w:tcBorders>
              <w:top w:val="nil"/>
              <w:left w:val="nil"/>
              <w:bottom w:val="nil"/>
              <w:right w:val="nil"/>
            </w:tcBorders>
          </w:tcPr>
          <w:p w14:paraId="3FEAC8E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D2B5C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738D64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124AF9D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126.9</w:t>
            </w:r>
          </w:p>
        </w:tc>
        <w:tc>
          <w:tcPr>
            <w:tcW w:w="1008" w:type="dxa"/>
            <w:tcBorders>
              <w:top w:val="nil"/>
              <w:left w:val="nil"/>
              <w:bottom w:val="nil"/>
              <w:right w:val="nil"/>
            </w:tcBorders>
            <w:noWrap/>
            <w:tcMar>
              <w:top w:w="15" w:type="dxa"/>
              <w:left w:w="15" w:type="dxa"/>
              <w:bottom w:w="0" w:type="dxa"/>
              <w:right w:w="15" w:type="dxa"/>
            </w:tcMar>
            <w:vAlign w:val="bottom"/>
          </w:tcPr>
          <w:p w14:paraId="615E54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432" w:type="dxa"/>
            <w:tcBorders>
              <w:top w:val="nil"/>
              <w:left w:val="nil"/>
              <w:bottom w:val="nil"/>
              <w:right w:val="nil"/>
            </w:tcBorders>
            <w:noWrap/>
            <w:tcMar>
              <w:top w:w="15" w:type="dxa"/>
              <w:left w:w="15" w:type="dxa"/>
              <w:bottom w:w="0" w:type="dxa"/>
              <w:right w:w="15" w:type="dxa"/>
            </w:tcMar>
            <w:vAlign w:val="bottom"/>
          </w:tcPr>
          <w:p w14:paraId="7ACAD5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265EA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AEAAF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0.6466</w:t>
            </w:r>
          </w:p>
        </w:tc>
        <w:tc>
          <w:tcPr>
            <w:tcW w:w="720" w:type="dxa"/>
            <w:tcBorders>
              <w:top w:val="nil"/>
              <w:left w:val="nil"/>
              <w:bottom w:val="nil"/>
              <w:right w:val="nil"/>
            </w:tcBorders>
            <w:noWrap/>
            <w:tcMar>
              <w:top w:w="15" w:type="dxa"/>
              <w:left w:w="15" w:type="dxa"/>
              <w:bottom w:w="0" w:type="dxa"/>
              <w:right w:w="15" w:type="dxa"/>
            </w:tcMar>
            <w:vAlign w:val="bottom"/>
          </w:tcPr>
          <w:p w14:paraId="0869D0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E7984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0.9975</w:t>
            </w:r>
          </w:p>
        </w:tc>
      </w:tr>
      <w:tr w:rsidR="001B46D9" w:rsidRPr="003D13D0" w14:paraId="615ED686" w14:textId="77777777" w:rsidTr="00A426D6">
        <w:tc>
          <w:tcPr>
            <w:tcW w:w="864" w:type="dxa"/>
            <w:tcBorders>
              <w:top w:val="nil"/>
              <w:left w:val="nil"/>
              <w:bottom w:val="nil"/>
              <w:right w:val="nil"/>
            </w:tcBorders>
          </w:tcPr>
          <w:p w14:paraId="183CFF9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72651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418ED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1B5F57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127.1</w:t>
            </w:r>
          </w:p>
        </w:tc>
        <w:tc>
          <w:tcPr>
            <w:tcW w:w="1008" w:type="dxa"/>
            <w:tcBorders>
              <w:top w:val="nil"/>
              <w:left w:val="nil"/>
              <w:bottom w:val="nil"/>
              <w:right w:val="nil"/>
            </w:tcBorders>
            <w:noWrap/>
            <w:tcMar>
              <w:top w:w="15" w:type="dxa"/>
              <w:left w:w="15" w:type="dxa"/>
              <w:bottom w:w="0" w:type="dxa"/>
              <w:right w:w="15" w:type="dxa"/>
            </w:tcMar>
            <w:vAlign w:val="bottom"/>
          </w:tcPr>
          <w:p w14:paraId="33B64C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-3.219</w:t>
            </w:r>
          </w:p>
        </w:tc>
        <w:tc>
          <w:tcPr>
            <w:tcW w:w="432" w:type="dxa"/>
            <w:tcBorders>
              <w:top w:val="nil"/>
              <w:left w:val="nil"/>
              <w:bottom w:val="nil"/>
              <w:right w:val="nil"/>
            </w:tcBorders>
            <w:noWrap/>
            <w:tcMar>
              <w:top w:w="15" w:type="dxa"/>
              <w:left w:w="15" w:type="dxa"/>
              <w:bottom w:w="0" w:type="dxa"/>
              <w:right w:w="15" w:type="dxa"/>
            </w:tcMar>
            <w:vAlign w:val="bottom"/>
          </w:tcPr>
          <w:p w14:paraId="73AD05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FA98B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66779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0.7200</w:t>
            </w:r>
          </w:p>
        </w:tc>
        <w:tc>
          <w:tcPr>
            <w:tcW w:w="720" w:type="dxa"/>
            <w:tcBorders>
              <w:top w:val="nil"/>
              <w:left w:val="nil"/>
              <w:bottom w:val="nil"/>
              <w:right w:val="nil"/>
            </w:tcBorders>
            <w:noWrap/>
            <w:tcMar>
              <w:top w:w="15" w:type="dxa"/>
              <w:left w:w="15" w:type="dxa"/>
              <w:bottom w:w="0" w:type="dxa"/>
              <w:right w:w="15" w:type="dxa"/>
            </w:tcMar>
            <w:vAlign w:val="bottom"/>
          </w:tcPr>
          <w:p w14:paraId="3AB953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2CA99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0.9958</w:t>
            </w:r>
          </w:p>
        </w:tc>
      </w:tr>
      <w:tr w:rsidR="001B46D9" w:rsidRPr="003D13D0" w14:paraId="717E6257" w14:textId="77777777" w:rsidTr="00A426D6">
        <w:tc>
          <w:tcPr>
            <w:tcW w:w="864" w:type="dxa"/>
            <w:tcBorders>
              <w:top w:val="nil"/>
              <w:left w:val="nil"/>
              <w:bottom w:val="nil"/>
              <w:right w:val="nil"/>
            </w:tcBorders>
          </w:tcPr>
          <w:p w14:paraId="0E58B91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CC226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3F42AF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123.9</w:t>
            </w:r>
          </w:p>
        </w:tc>
        <w:tc>
          <w:tcPr>
            <w:tcW w:w="720" w:type="dxa"/>
            <w:tcBorders>
              <w:top w:val="nil"/>
              <w:left w:val="nil"/>
              <w:bottom w:val="nil"/>
              <w:right w:val="nil"/>
            </w:tcBorders>
            <w:noWrap/>
            <w:tcMar>
              <w:top w:w="15" w:type="dxa"/>
              <w:left w:w="15" w:type="dxa"/>
              <w:bottom w:w="0" w:type="dxa"/>
              <w:right w:w="15" w:type="dxa"/>
            </w:tcMar>
            <w:vAlign w:val="bottom"/>
          </w:tcPr>
          <w:p w14:paraId="7C6424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134.5</w:t>
            </w:r>
          </w:p>
        </w:tc>
        <w:tc>
          <w:tcPr>
            <w:tcW w:w="1008" w:type="dxa"/>
            <w:tcBorders>
              <w:top w:val="nil"/>
              <w:left w:val="nil"/>
              <w:bottom w:val="nil"/>
              <w:right w:val="nil"/>
            </w:tcBorders>
            <w:noWrap/>
            <w:tcMar>
              <w:top w:w="15" w:type="dxa"/>
              <w:left w:w="15" w:type="dxa"/>
              <w:bottom w:w="0" w:type="dxa"/>
              <w:right w:w="15" w:type="dxa"/>
            </w:tcMar>
            <w:vAlign w:val="bottom"/>
          </w:tcPr>
          <w:p w14:paraId="28D2E0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-10.63</w:t>
            </w:r>
          </w:p>
        </w:tc>
        <w:tc>
          <w:tcPr>
            <w:tcW w:w="432" w:type="dxa"/>
            <w:tcBorders>
              <w:top w:val="nil"/>
              <w:left w:val="nil"/>
              <w:bottom w:val="nil"/>
              <w:right w:val="nil"/>
            </w:tcBorders>
            <w:noWrap/>
            <w:tcMar>
              <w:top w:w="15" w:type="dxa"/>
              <w:left w:w="15" w:type="dxa"/>
              <w:bottom w:w="0" w:type="dxa"/>
              <w:right w:w="15" w:type="dxa"/>
            </w:tcMar>
            <w:vAlign w:val="bottom"/>
          </w:tcPr>
          <w:p w14:paraId="3CEDAA4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4AB5B6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CDDB1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2.292</w:t>
            </w:r>
          </w:p>
        </w:tc>
        <w:tc>
          <w:tcPr>
            <w:tcW w:w="720" w:type="dxa"/>
            <w:tcBorders>
              <w:top w:val="nil"/>
              <w:left w:val="nil"/>
              <w:bottom w:val="nil"/>
              <w:right w:val="nil"/>
            </w:tcBorders>
            <w:noWrap/>
            <w:tcMar>
              <w:top w:w="15" w:type="dxa"/>
              <w:left w:w="15" w:type="dxa"/>
              <w:bottom w:w="0" w:type="dxa"/>
              <w:right w:w="15" w:type="dxa"/>
            </w:tcMar>
            <w:vAlign w:val="bottom"/>
          </w:tcPr>
          <w:p w14:paraId="1FF98D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3A379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0.5854</w:t>
            </w:r>
          </w:p>
        </w:tc>
      </w:tr>
      <w:tr w:rsidR="001B46D9" w:rsidRPr="003D13D0" w14:paraId="2790FE5E" w14:textId="77777777" w:rsidTr="00A426D6">
        <w:tc>
          <w:tcPr>
            <w:tcW w:w="864" w:type="dxa"/>
            <w:tcBorders>
              <w:top w:val="nil"/>
              <w:left w:val="nil"/>
              <w:bottom w:val="nil"/>
              <w:right w:val="nil"/>
            </w:tcBorders>
          </w:tcPr>
          <w:p w14:paraId="188F94A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747681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9704F5B" w14:textId="77777777" w:rsidR="001B46D9" w:rsidRPr="003D13D0" w:rsidRDefault="001B46D9" w:rsidP="00A426D6">
            <w:pPr>
              <w:rPr>
                <w:rFonts w:ascii="Arial" w:hAnsi="Arial" w:cs="Arial"/>
                <w:sz w:val="18"/>
                <w:szCs w:val="18"/>
              </w:rPr>
            </w:pPr>
            <w:r w:rsidRPr="003D13D0">
              <w:rPr>
                <w:rFonts w:ascii="Arial" w:hAnsi="Arial" w:cs="Arial"/>
                <w:sz w:val="18"/>
                <w:szCs w:val="18"/>
              </w:rPr>
              <w:t>122.0</w:t>
            </w:r>
          </w:p>
        </w:tc>
        <w:tc>
          <w:tcPr>
            <w:tcW w:w="720" w:type="dxa"/>
            <w:tcBorders>
              <w:top w:val="nil"/>
              <w:left w:val="nil"/>
              <w:bottom w:val="nil"/>
              <w:right w:val="nil"/>
            </w:tcBorders>
            <w:noWrap/>
            <w:tcMar>
              <w:top w:w="15" w:type="dxa"/>
              <w:left w:w="15" w:type="dxa"/>
              <w:bottom w:w="0" w:type="dxa"/>
              <w:right w:w="15" w:type="dxa"/>
            </w:tcMar>
            <w:vAlign w:val="bottom"/>
          </w:tcPr>
          <w:p w14:paraId="14A14794" w14:textId="77777777" w:rsidR="001B46D9" w:rsidRPr="003D13D0" w:rsidRDefault="001B46D9" w:rsidP="00A426D6">
            <w:pPr>
              <w:rPr>
                <w:rFonts w:ascii="Arial" w:hAnsi="Arial" w:cs="Arial"/>
                <w:sz w:val="18"/>
                <w:szCs w:val="18"/>
              </w:rPr>
            </w:pPr>
            <w:r w:rsidRPr="003D13D0">
              <w:rPr>
                <w:rFonts w:ascii="Arial" w:hAnsi="Arial" w:cs="Arial"/>
                <w:sz w:val="18"/>
                <w:szCs w:val="18"/>
              </w:rPr>
              <w:t>129.9</w:t>
            </w:r>
          </w:p>
        </w:tc>
        <w:tc>
          <w:tcPr>
            <w:tcW w:w="1008" w:type="dxa"/>
            <w:tcBorders>
              <w:top w:val="nil"/>
              <w:left w:val="nil"/>
              <w:bottom w:val="nil"/>
              <w:right w:val="nil"/>
            </w:tcBorders>
            <w:noWrap/>
            <w:tcMar>
              <w:top w:w="15" w:type="dxa"/>
              <w:left w:w="15" w:type="dxa"/>
              <w:bottom w:w="0" w:type="dxa"/>
              <w:right w:w="15" w:type="dxa"/>
            </w:tcMar>
            <w:vAlign w:val="bottom"/>
          </w:tcPr>
          <w:p w14:paraId="0A43B35D" w14:textId="77777777" w:rsidR="001B46D9" w:rsidRPr="003D13D0" w:rsidRDefault="001B46D9" w:rsidP="00A426D6">
            <w:pPr>
              <w:rPr>
                <w:rFonts w:ascii="Arial" w:hAnsi="Arial" w:cs="Arial"/>
                <w:sz w:val="18"/>
                <w:szCs w:val="18"/>
              </w:rPr>
            </w:pPr>
            <w:r w:rsidRPr="003D13D0">
              <w:rPr>
                <w:rFonts w:ascii="Arial" w:hAnsi="Arial" w:cs="Arial"/>
                <w:sz w:val="18"/>
                <w:szCs w:val="18"/>
              </w:rPr>
              <w:t>-7.833</w:t>
            </w:r>
          </w:p>
        </w:tc>
        <w:tc>
          <w:tcPr>
            <w:tcW w:w="432" w:type="dxa"/>
            <w:tcBorders>
              <w:top w:val="nil"/>
              <w:left w:val="nil"/>
              <w:bottom w:val="nil"/>
              <w:right w:val="nil"/>
            </w:tcBorders>
            <w:noWrap/>
            <w:tcMar>
              <w:top w:w="15" w:type="dxa"/>
              <w:left w:w="15" w:type="dxa"/>
              <w:bottom w:w="0" w:type="dxa"/>
              <w:right w:w="15" w:type="dxa"/>
            </w:tcMar>
            <w:vAlign w:val="bottom"/>
          </w:tcPr>
          <w:p w14:paraId="6244ABE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83DB2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07BCC14" w14:textId="77777777" w:rsidR="001B46D9" w:rsidRPr="003D13D0" w:rsidRDefault="001B46D9" w:rsidP="00A426D6">
            <w:pPr>
              <w:rPr>
                <w:rFonts w:ascii="Arial" w:hAnsi="Arial" w:cs="Arial"/>
                <w:sz w:val="18"/>
                <w:szCs w:val="18"/>
              </w:rPr>
            </w:pPr>
            <w:r w:rsidRPr="003D13D0">
              <w:rPr>
                <w:rFonts w:ascii="Arial" w:hAnsi="Arial" w:cs="Arial"/>
                <w:sz w:val="18"/>
                <w:szCs w:val="18"/>
              </w:rPr>
              <w:t>1.688</w:t>
            </w:r>
          </w:p>
        </w:tc>
        <w:tc>
          <w:tcPr>
            <w:tcW w:w="720" w:type="dxa"/>
            <w:tcBorders>
              <w:top w:val="nil"/>
              <w:left w:val="nil"/>
              <w:bottom w:val="nil"/>
              <w:right w:val="nil"/>
            </w:tcBorders>
            <w:noWrap/>
            <w:tcMar>
              <w:top w:w="15" w:type="dxa"/>
              <w:left w:w="15" w:type="dxa"/>
              <w:bottom w:w="0" w:type="dxa"/>
              <w:right w:w="15" w:type="dxa"/>
            </w:tcMar>
            <w:vAlign w:val="bottom"/>
          </w:tcPr>
          <w:p w14:paraId="2850CB7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E99A663" w14:textId="77777777" w:rsidR="001B46D9" w:rsidRPr="003D13D0" w:rsidRDefault="001B46D9" w:rsidP="00A426D6">
            <w:pPr>
              <w:rPr>
                <w:rFonts w:ascii="Arial" w:hAnsi="Arial" w:cs="Arial"/>
                <w:sz w:val="18"/>
                <w:szCs w:val="18"/>
              </w:rPr>
            </w:pPr>
            <w:r w:rsidRPr="003D13D0">
              <w:rPr>
                <w:rFonts w:ascii="Arial" w:hAnsi="Arial" w:cs="Arial"/>
                <w:sz w:val="18"/>
                <w:szCs w:val="18"/>
              </w:rPr>
              <w:t>0.8398</w:t>
            </w:r>
          </w:p>
        </w:tc>
      </w:tr>
      <w:tr w:rsidR="001B46D9" w:rsidRPr="003D13D0" w14:paraId="09CDC1A7" w14:textId="77777777" w:rsidTr="00A426D6">
        <w:tc>
          <w:tcPr>
            <w:tcW w:w="864" w:type="dxa"/>
            <w:tcBorders>
              <w:top w:val="nil"/>
              <w:left w:val="nil"/>
              <w:bottom w:val="nil"/>
              <w:right w:val="nil"/>
            </w:tcBorders>
          </w:tcPr>
          <w:p w14:paraId="007B289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FD073BC"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4AF4AF17" w14:textId="77777777" w:rsidR="001B46D9" w:rsidRPr="003D13D0" w:rsidRDefault="001B46D9" w:rsidP="00A426D6">
            <w:pPr>
              <w:rPr>
                <w:rFonts w:ascii="Arial" w:hAnsi="Arial" w:cs="Arial"/>
                <w:sz w:val="18"/>
                <w:szCs w:val="18"/>
              </w:rPr>
            </w:pPr>
            <w:r w:rsidRPr="003D13D0">
              <w:rPr>
                <w:rFonts w:ascii="Arial" w:hAnsi="Arial" w:cs="Arial"/>
                <w:sz w:val="18"/>
                <w:szCs w:val="18"/>
              </w:rPr>
              <w:t>122.0</w:t>
            </w:r>
          </w:p>
        </w:tc>
        <w:tc>
          <w:tcPr>
            <w:tcW w:w="720" w:type="dxa"/>
            <w:tcBorders>
              <w:top w:val="nil"/>
              <w:left w:val="nil"/>
              <w:bottom w:val="nil"/>
              <w:right w:val="nil"/>
            </w:tcBorders>
            <w:noWrap/>
            <w:tcMar>
              <w:top w:w="15" w:type="dxa"/>
              <w:left w:w="15" w:type="dxa"/>
              <w:bottom w:w="0" w:type="dxa"/>
              <w:right w:w="15" w:type="dxa"/>
            </w:tcMar>
            <w:vAlign w:val="bottom"/>
          </w:tcPr>
          <w:p w14:paraId="27EDE8C0" w14:textId="77777777" w:rsidR="001B46D9" w:rsidRPr="003D13D0" w:rsidRDefault="001B46D9" w:rsidP="00A426D6">
            <w:pPr>
              <w:rPr>
                <w:rFonts w:ascii="Arial" w:hAnsi="Arial" w:cs="Arial"/>
                <w:sz w:val="18"/>
                <w:szCs w:val="18"/>
              </w:rPr>
            </w:pPr>
            <w:r w:rsidRPr="003D13D0">
              <w:rPr>
                <w:rFonts w:ascii="Arial" w:hAnsi="Arial" w:cs="Arial"/>
                <w:sz w:val="18"/>
                <w:szCs w:val="18"/>
              </w:rPr>
              <w:t>126.9</w:t>
            </w:r>
          </w:p>
        </w:tc>
        <w:tc>
          <w:tcPr>
            <w:tcW w:w="1008" w:type="dxa"/>
            <w:tcBorders>
              <w:top w:val="nil"/>
              <w:left w:val="nil"/>
              <w:bottom w:val="nil"/>
              <w:right w:val="nil"/>
            </w:tcBorders>
            <w:noWrap/>
            <w:tcMar>
              <w:top w:w="15" w:type="dxa"/>
              <w:left w:w="15" w:type="dxa"/>
              <w:bottom w:w="0" w:type="dxa"/>
              <w:right w:w="15" w:type="dxa"/>
            </w:tcMar>
            <w:vAlign w:val="bottom"/>
          </w:tcPr>
          <w:p w14:paraId="6D06D262" w14:textId="77777777" w:rsidR="001B46D9" w:rsidRPr="003D13D0" w:rsidRDefault="001B46D9" w:rsidP="00A426D6">
            <w:pPr>
              <w:rPr>
                <w:rFonts w:ascii="Arial" w:hAnsi="Arial" w:cs="Arial"/>
                <w:sz w:val="18"/>
                <w:szCs w:val="18"/>
              </w:rPr>
            </w:pPr>
            <w:r w:rsidRPr="003D13D0">
              <w:rPr>
                <w:rFonts w:ascii="Arial" w:hAnsi="Arial" w:cs="Arial"/>
                <w:sz w:val="18"/>
                <w:szCs w:val="18"/>
              </w:rPr>
              <w:t>-4.833</w:t>
            </w:r>
          </w:p>
        </w:tc>
        <w:tc>
          <w:tcPr>
            <w:tcW w:w="432" w:type="dxa"/>
            <w:tcBorders>
              <w:top w:val="nil"/>
              <w:left w:val="nil"/>
              <w:bottom w:val="nil"/>
              <w:right w:val="nil"/>
            </w:tcBorders>
            <w:noWrap/>
            <w:tcMar>
              <w:top w:w="15" w:type="dxa"/>
              <w:left w:w="15" w:type="dxa"/>
              <w:bottom w:w="0" w:type="dxa"/>
              <w:right w:w="15" w:type="dxa"/>
            </w:tcMar>
            <w:vAlign w:val="bottom"/>
          </w:tcPr>
          <w:p w14:paraId="39C1E22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0CCE7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C58F00A" w14:textId="77777777" w:rsidR="001B46D9" w:rsidRPr="003D13D0" w:rsidRDefault="001B46D9" w:rsidP="00A426D6">
            <w:pPr>
              <w:rPr>
                <w:rFonts w:ascii="Arial" w:hAnsi="Arial" w:cs="Arial"/>
                <w:sz w:val="18"/>
                <w:szCs w:val="18"/>
              </w:rPr>
            </w:pPr>
            <w:r w:rsidRPr="003D13D0">
              <w:rPr>
                <w:rFonts w:ascii="Arial" w:hAnsi="Arial" w:cs="Arial"/>
                <w:sz w:val="18"/>
                <w:szCs w:val="18"/>
              </w:rPr>
              <w:t>1.042</w:t>
            </w:r>
          </w:p>
        </w:tc>
        <w:tc>
          <w:tcPr>
            <w:tcW w:w="720" w:type="dxa"/>
            <w:tcBorders>
              <w:top w:val="nil"/>
              <w:left w:val="nil"/>
              <w:bottom w:val="nil"/>
              <w:right w:val="nil"/>
            </w:tcBorders>
            <w:noWrap/>
            <w:tcMar>
              <w:top w:w="15" w:type="dxa"/>
              <w:left w:w="15" w:type="dxa"/>
              <w:bottom w:w="0" w:type="dxa"/>
              <w:right w:w="15" w:type="dxa"/>
            </w:tcMar>
            <w:vAlign w:val="bottom"/>
          </w:tcPr>
          <w:p w14:paraId="6AFD767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8B5997B" w14:textId="77777777" w:rsidR="001B46D9" w:rsidRPr="003D13D0" w:rsidRDefault="001B46D9" w:rsidP="00A426D6">
            <w:pPr>
              <w:rPr>
                <w:rFonts w:ascii="Arial" w:hAnsi="Arial" w:cs="Arial"/>
                <w:sz w:val="18"/>
                <w:szCs w:val="18"/>
              </w:rPr>
            </w:pPr>
            <w:r w:rsidRPr="003D13D0">
              <w:rPr>
                <w:rFonts w:ascii="Arial" w:hAnsi="Arial" w:cs="Arial"/>
                <w:sz w:val="18"/>
                <w:szCs w:val="18"/>
              </w:rPr>
              <w:t>0.9773</w:t>
            </w:r>
          </w:p>
        </w:tc>
      </w:tr>
      <w:tr w:rsidR="001B46D9" w:rsidRPr="003D13D0" w14:paraId="3CA22E19" w14:textId="77777777" w:rsidTr="00A426D6">
        <w:tc>
          <w:tcPr>
            <w:tcW w:w="864" w:type="dxa"/>
            <w:tcBorders>
              <w:top w:val="nil"/>
              <w:left w:val="nil"/>
              <w:bottom w:val="nil"/>
              <w:right w:val="nil"/>
            </w:tcBorders>
          </w:tcPr>
          <w:p w14:paraId="358ADF7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BAB89C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ED0B3C9" w14:textId="77777777" w:rsidR="001B46D9" w:rsidRPr="003D13D0" w:rsidRDefault="001B46D9" w:rsidP="00A426D6">
            <w:pPr>
              <w:rPr>
                <w:rFonts w:ascii="Arial" w:hAnsi="Arial" w:cs="Arial"/>
                <w:sz w:val="18"/>
                <w:szCs w:val="18"/>
              </w:rPr>
            </w:pPr>
            <w:r w:rsidRPr="003D13D0">
              <w:rPr>
                <w:rFonts w:ascii="Arial" w:hAnsi="Arial" w:cs="Arial"/>
                <w:sz w:val="18"/>
                <w:szCs w:val="18"/>
              </w:rPr>
              <w:t>122.0</w:t>
            </w:r>
          </w:p>
        </w:tc>
        <w:tc>
          <w:tcPr>
            <w:tcW w:w="720" w:type="dxa"/>
            <w:tcBorders>
              <w:top w:val="nil"/>
              <w:left w:val="nil"/>
              <w:bottom w:val="nil"/>
              <w:right w:val="nil"/>
            </w:tcBorders>
            <w:noWrap/>
            <w:tcMar>
              <w:top w:w="15" w:type="dxa"/>
              <w:left w:w="15" w:type="dxa"/>
              <w:bottom w:w="0" w:type="dxa"/>
              <w:right w:w="15" w:type="dxa"/>
            </w:tcMar>
            <w:vAlign w:val="bottom"/>
          </w:tcPr>
          <w:p w14:paraId="578E1DD4" w14:textId="77777777" w:rsidR="001B46D9" w:rsidRPr="003D13D0" w:rsidRDefault="001B46D9" w:rsidP="00A426D6">
            <w:pPr>
              <w:rPr>
                <w:rFonts w:ascii="Arial" w:hAnsi="Arial" w:cs="Arial"/>
                <w:sz w:val="18"/>
                <w:szCs w:val="18"/>
              </w:rPr>
            </w:pPr>
            <w:r w:rsidRPr="003D13D0">
              <w:rPr>
                <w:rFonts w:ascii="Arial" w:hAnsi="Arial" w:cs="Arial"/>
                <w:sz w:val="18"/>
                <w:szCs w:val="18"/>
              </w:rPr>
              <w:t>127.1</w:t>
            </w:r>
          </w:p>
        </w:tc>
        <w:tc>
          <w:tcPr>
            <w:tcW w:w="1008" w:type="dxa"/>
            <w:tcBorders>
              <w:top w:val="nil"/>
              <w:left w:val="nil"/>
              <w:bottom w:val="nil"/>
              <w:right w:val="nil"/>
            </w:tcBorders>
            <w:noWrap/>
            <w:tcMar>
              <w:top w:w="15" w:type="dxa"/>
              <w:left w:w="15" w:type="dxa"/>
              <w:bottom w:w="0" w:type="dxa"/>
              <w:right w:w="15" w:type="dxa"/>
            </w:tcMar>
            <w:vAlign w:val="bottom"/>
          </w:tcPr>
          <w:p w14:paraId="021B38F1" w14:textId="77777777" w:rsidR="001B46D9" w:rsidRPr="003D13D0" w:rsidRDefault="001B46D9" w:rsidP="00A426D6">
            <w:pPr>
              <w:rPr>
                <w:rFonts w:ascii="Arial" w:hAnsi="Arial" w:cs="Arial"/>
                <w:sz w:val="18"/>
                <w:szCs w:val="18"/>
              </w:rPr>
            </w:pPr>
            <w:r w:rsidRPr="003D13D0">
              <w:rPr>
                <w:rFonts w:ascii="Arial" w:hAnsi="Arial" w:cs="Arial"/>
                <w:sz w:val="18"/>
                <w:szCs w:val="18"/>
              </w:rPr>
              <w:t>-5.052</w:t>
            </w:r>
          </w:p>
        </w:tc>
        <w:tc>
          <w:tcPr>
            <w:tcW w:w="432" w:type="dxa"/>
            <w:tcBorders>
              <w:top w:val="nil"/>
              <w:left w:val="nil"/>
              <w:bottom w:val="nil"/>
              <w:right w:val="nil"/>
            </w:tcBorders>
            <w:noWrap/>
            <w:tcMar>
              <w:top w:w="15" w:type="dxa"/>
              <w:left w:w="15" w:type="dxa"/>
              <w:bottom w:w="0" w:type="dxa"/>
              <w:right w:w="15" w:type="dxa"/>
            </w:tcMar>
            <w:vAlign w:val="bottom"/>
          </w:tcPr>
          <w:p w14:paraId="696430B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AED5E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550A01D" w14:textId="77777777" w:rsidR="001B46D9" w:rsidRPr="003D13D0" w:rsidRDefault="001B46D9" w:rsidP="00A426D6">
            <w:pPr>
              <w:rPr>
                <w:rFonts w:ascii="Arial" w:hAnsi="Arial" w:cs="Arial"/>
                <w:sz w:val="18"/>
                <w:szCs w:val="18"/>
              </w:rPr>
            </w:pPr>
            <w:r w:rsidRPr="003D13D0">
              <w:rPr>
                <w:rFonts w:ascii="Arial" w:hAnsi="Arial" w:cs="Arial"/>
                <w:sz w:val="18"/>
                <w:szCs w:val="18"/>
              </w:rPr>
              <w:t>1.130</w:t>
            </w:r>
          </w:p>
        </w:tc>
        <w:tc>
          <w:tcPr>
            <w:tcW w:w="720" w:type="dxa"/>
            <w:tcBorders>
              <w:top w:val="nil"/>
              <w:left w:val="nil"/>
              <w:bottom w:val="nil"/>
              <w:right w:val="nil"/>
            </w:tcBorders>
            <w:noWrap/>
            <w:tcMar>
              <w:top w:w="15" w:type="dxa"/>
              <w:left w:w="15" w:type="dxa"/>
              <w:bottom w:w="0" w:type="dxa"/>
              <w:right w:w="15" w:type="dxa"/>
            </w:tcMar>
            <w:vAlign w:val="bottom"/>
          </w:tcPr>
          <w:p w14:paraId="211B3DE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D2341DB" w14:textId="77777777" w:rsidR="001B46D9" w:rsidRPr="003D13D0" w:rsidRDefault="001B46D9" w:rsidP="00A426D6">
            <w:pPr>
              <w:rPr>
                <w:rFonts w:ascii="Arial" w:hAnsi="Arial" w:cs="Arial"/>
                <w:sz w:val="18"/>
                <w:szCs w:val="18"/>
              </w:rPr>
            </w:pPr>
            <w:r w:rsidRPr="003D13D0">
              <w:rPr>
                <w:rFonts w:ascii="Arial" w:hAnsi="Arial" w:cs="Arial"/>
                <w:sz w:val="18"/>
                <w:szCs w:val="18"/>
              </w:rPr>
              <w:t>0.9676</w:t>
            </w:r>
          </w:p>
        </w:tc>
      </w:tr>
      <w:tr w:rsidR="001B46D9" w:rsidRPr="003D13D0" w14:paraId="50EA3DBB" w14:textId="77777777" w:rsidTr="00A426D6">
        <w:tc>
          <w:tcPr>
            <w:tcW w:w="864" w:type="dxa"/>
            <w:tcBorders>
              <w:top w:val="nil"/>
              <w:left w:val="nil"/>
              <w:bottom w:val="nil"/>
              <w:right w:val="nil"/>
            </w:tcBorders>
          </w:tcPr>
          <w:p w14:paraId="34CF501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0418357"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3C585E6C" w14:textId="77777777" w:rsidR="001B46D9" w:rsidRPr="003D13D0" w:rsidRDefault="001B46D9" w:rsidP="00A426D6">
            <w:pPr>
              <w:rPr>
                <w:rFonts w:ascii="Arial" w:hAnsi="Arial" w:cs="Arial"/>
                <w:sz w:val="18"/>
                <w:szCs w:val="18"/>
              </w:rPr>
            </w:pPr>
            <w:r w:rsidRPr="003D13D0">
              <w:rPr>
                <w:rFonts w:ascii="Arial" w:hAnsi="Arial" w:cs="Arial"/>
                <w:sz w:val="18"/>
                <w:szCs w:val="18"/>
              </w:rPr>
              <w:t>122.0</w:t>
            </w:r>
          </w:p>
        </w:tc>
        <w:tc>
          <w:tcPr>
            <w:tcW w:w="720" w:type="dxa"/>
            <w:tcBorders>
              <w:top w:val="nil"/>
              <w:left w:val="nil"/>
              <w:bottom w:val="nil"/>
              <w:right w:val="nil"/>
            </w:tcBorders>
            <w:noWrap/>
            <w:tcMar>
              <w:top w:w="15" w:type="dxa"/>
              <w:left w:w="15" w:type="dxa"/>
              <w:bottom w:w="0" w:type="dxa"/>
              <w:right w:w="15" w:type="dxa"/>
            </w:tcMar>
            <w:vAlign w:val="bottom"/>
          </w:tcPr>
          <w:p w14:paraId="252B2975" w14:textId="77777777" w:rsidR="001B46D9" w:rsidRPr="003D13D0" w:rsidRDefault="001B46D9" w:rsidP="00A426D6">
            <w:pPr>
              <w:rPr>
                <w:rFonts w:ascii="Arial" w:hAnsi="Arial" w:cs="Arial"/>
                <w:sz w:val="18"/>
                <w:szCs w:val="18"/>
              </w:rPr>
            </w:pPr>
            <w:r w:rsidRPr="003D13D0">
              <w:rPr>
                <w:rFonts w:ascii="Arial" w:hAnsi="Arial" w:cs="Arial"/>
                <w:sz w:val="18"/>
                <w:szCs w:val="18"/>
              </w:rPr>
              <w:t>134.5</w:t>
            </w:r>
          </w:p>
        </w:tc>
        <w:tc>
          <w:tcPr>
            <w:tcW w:w="1008" w:type="dxa"/>
            <w:tcBorders>
              <w:top w:val="nil"/>
              <w:left w:val="nil"/>
              <w:bottom w:val="nil"/>
              <w:right w:val="nil"/>
            </w:tcBorders>
            <w:noWrap/>
            <w:tcMar>
              <w:top w:w="15" w:type="dxa"/>
              <w:left w:w="15" w:type="dxa"/>
              <w:bottom w:w="0" w:type="dxa"/>
              <w:right w:w="15" w:type="dxa"/>
            </w:tcMar>
            <w:vAlign w:val="bottom"/>
          </w:tcPr>
          <w:p w14:paraId="03E22747" w14:textId="77777777" w:rsidR="001B46D9" w:rsidRPr="003D13D0" w:rsidRDefault="001B46D9" w:rsidP="00A426D6">
            <w:pPr>
              <w:rPr>
                <w:rFonts w:ascii="Arial" w:hAnsi="Arial" w:cs="Arial"/>
                <w:sz w:val="18"/>
                <w:szCs w:val="18"/>
              </w:rPr>
            </w:pPr>
            <w:r w:rsidRPr="003D13D0">
              <w:rPr>
                <w:rFonts w:ascii="Arial" w:hAnsi="Arial" w:cs="Arial"/>
                <w:sz w:val="18"/>
                <w:szCs w:val="18"/>
              </w:rPr>
              <w:t>-12.47</w:t>
            </w:r>
          </w:p>
        </w:tc>
        <w:tc>
          <w:tcPr>
            <w:tcW w:w="432" w:type="dxa"/>
            <w:tcBorders>
              <w:top w:val="nil"/>
              <w:left w:val="nil"/>
              <w:bottom w:val="nil"/>
              <w:right w:val="nil"/>
            </w:tcBorders>
            <w:noWrap/>
            <w:tcMar>
              <w:top w:w="15" w:type="dxa"/>
              <w:left w:w="15" w:type="dxa"/>
              <w:bottom w:w="0" w:type="dxa"/>
              <w:right w:w="15" w:type="dxa"/>
            </w:tcMar>
            <w:vAlign w:val="bottom"/>
          </w:tcPr>
          <w:p w14:paraId="160983F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6197FC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B47498A" w14:textId="77777777" w:rsidR="001B46D9" w:rsidRPr="003D13D0" w:rsidRDefault="001B46D9" w:rsidP="00A426D6">
            <w:pPr>
              <w:rPr>
                <w:rFonts w:ascii="Arial" w:hAnsi="Arial" w:cs="Arial"/>
                <w:sz w:val="18"/>
                <w:szCs w:val="18"/>
              </w:rPr>
            </w:pPr>
            <w:r w:rsidRPr="003D13D0">
              <w:rPr>
                <w:rFonts w:ascii="Arial" w:hAnsi="Arial" w:cs="Arial"/>
                <w:sz w:val="18"/>
                <w:szCs w:val="18"/>
              </w:rPr>
              <w:t>2.687</w:t>
            </w:r>
          </w:p>
        </w:tc>
        <w:tc>
          <w:tcPr>
            <w:tcW w:w="720" w:type="dxa"/>
            <w:tcBorders>
              <w:top w:val="nil"/>
              <w:left w:val="nil"/>
              <w:bottom w:val="nil"/>
              <w:right w:val="nil"/>
            </w:tcBorders>
            <w:noWrap/>
            <w:tcMar>
              <w:top w:w="15" w:type="dxa"/>
              <w:left w:w="15" w:type="dxa"/>
              <w:bottom w:w="0" w:type="dxa"/>
              <w:right w:w="15" w:type="dxa"/>
            </w:tcMar>
            <w:vAlign w:val="bottom"/>
          </w:tcPr>
          <w:p w14:paraId="18DCE39D"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D14C584" w14:textId="77777777" w:rsidR="001B46D9" w:rsidRPr="003D13D0" w:rsidRDefault="001B46D9" w:rsidP="00A426D6">
            <w:pPr>
              <w:rPr>
                <w:rFonts w:ascii="Arial" w:hAnsi="Arial" w:cs="Arial"/>
                <w:sz w:val="18"/>
                <w:szCs w:val="18"/>
              </w:rPr>
            </w:pPr>
            <w:r w:rsidRPr="003D13D0">
              <w:rPr>
                <w:rFonts w:ascii="Arial" w:hAnsi="Arial" w:cs="Arial"/>
                <w:sz w:val="18"/>
                <w:szCs w:val="18"/>
              </w:rPr>
              <w:t>0.4037</w:t>
            </w:r>
          </w:p>
        </w:tc>
      </w:tr>
      <w:tr w:rsidR="001B46D9" w:rsidRPr="003D13D0" w14:paraId="774F71D0" w14:textId="77777777" w:rsidTr="00A426D6">
        <w:tc>
          <w:tcPr>
            <w:tcW w:w="864" w:type="dxa"/>
            <w:tcBorders>
              <w:top w:val="nil"/>
              <w:left w:val="nil"/>
              <w:bottom w:val="nil"/>
              <w:right w:val="nil"/>
            </w:tcBorders>
          </w:tcPr>
          <w:p w14:paraId="454F149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5D6912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38BF910" w14:textId="77777777" w:rsidR="001B46D9" w:rsidRPr="003D13D0" w:rsidRDefault="001B46D9" w:rsidP="00A426D6">
            <w:pPr>
              <w:rPr>
                <w:rFonts w:ascii="Arial" w:hAnsi="Arial" w:cs="Arial"/>
                <w:sz w:val="18"/>
                <w:szCs w:val="18"/>
              </w:rPr>
            </w:pPr>
            <w:r w:rsidRPr="003D13D0">
              <w:rPr>
                <w:rFonts w:ascii="Arial" w:hAnsi="Arial" w:cs="Arial"/>
                <w:sz w:val="18"/>
                <w:szCs w:val="18"/>
              </w:rPr>
              <w:t>129.9</w:t>
            </w:r>
          </w:p>
        </w:tc>
        <w:tc>
          <w:tcPr>
            <w:tcW w:w="720" w:type="dxa"/>
            <w:tcBorders>
              <w:top w:val="nil"/>
              <w:left w:val="nil"/>
              <w:bottom w:val="nil"/>
              <w:right w:val="nil"/>
            </w:tcBorders>
            <w:noWrap/>
            <w:tcMar>
              <w:top w:w="15" w:type="dxa"/>
              <w:left w:w="15" w:type="dxa"/>
              <w:bottom w:w="0" w:type="dxa"/>
              <w:right w:w="15" w:type="dxa"/>
            </w:tcMar>
            <w:vAlign w:val="bottom"/>
          </w:tcPr>
          <w:p w14:paraId="7BDE9780" w14:textId="77777777" w:rsidR="001B46D9" w:rsidRPr="003D13D0" w:rsidRDefault="001B46D9" w:rsidP="00A426D6">
            <w:pPr>
              <w:rPr>
                <w:rFonts w:ascii="Arial" w:hAnsi="Arial" w:cs="Arial"/>
                <w:sz w:val="18"/>
                <w:szCs w:val="18"/>
              </w:rPr>
            </w:pPr>
            <w:r w:rsidRPr="003D13D0">
              <w:rPr>
                <w:rFonts w:ascii="Arial" w:hAnsi="Arial" w:cs="Arial"/>
                <w:sz w:val="18"/>
                <w:szCs w:val="18"/>
              </w:rPr>
              <w:t>126.9</w:t>
            </w:r>
          </w:p>
        </w:tc>
        <w:tc>
          <w:tcPr>
            <w:tcW w:w="1008" w:type="dxa"/>
            <w:tcBorders>
              <w:top w:val="nil"/>
              <w:left w:val="nil"/>
              <w:bottom w:val="nil"/>
              <w:right w:val="nil"/>
            </w:tcBorders>
            <w:noWrap/>
            <w:tcMar>
              <w:top w:w="15" w:type="dxa"/>
              <w:left w:w="15" w:type="dxa"/>
              <w:bottom w:w="0" w:type="dxa"/>
              <w:right w:w="15" w:type="dxa"/>
            </w:tcMar>
            <w:vAlign w:val="bottom"/>
          </w:tcPr>
          <w:p w14:paraId="25670EA6" w14:textId="77777777" w:rsidR="001B46D9" w:rsidRPr="003D13D0" w:rsidRDefault="001B46D9" w:rsidP="00A426D6">
            <w:pPr>
              <w:rPr>
                <w:rFonts w:ascii="Arial" w:hAnsi="Arial" w:cs="Arial"/>
                <w:sz w:val="18"/>
                <w:szCs w:val="18"/>
              </w:rPr>
            </w:pPr>
            <w:r w:rsidRPr="003D13D0">
              <w:rPr>
                <w:rFonts w:ascii="Arial" w:hAnsi="Arial" w:cs="Arial"/>
                <w:sz w:val="18"/>
                <w:szCs w:val="18"/>
              </w:rPr>
              <w:t>3.000</w:t>
            </w:r>
          </w:p>
        </w:tc>
        <w:tc>
          <w:tcPr>
            <w:tcW w:w="432" w:type="dxa"/>
            <w:tcBorders>
              <w:top w:val="nil"/>
              <w:left w:val="nil"/>
              <w:bottom w:val="nil"/>
              <w:right w:val="nil"/>
            </w:tcBorders>
            <w:noWrap/>
            <w:tcMar>
              <w:top w:w="15" w:type="dxa"/>
              <w:left w:w="15" w:type="dxa"/>
              <w:bottom w:w="0" w:type="dxa"/>
              <w:right w:w="15" w:type="dxa"/>
            </w:tcMar>
            <w:vAlign w:val="bottom"/>
          </w:tcPr>
          <w:p w14:paraId="7DA9C79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55B3BD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8142364" w14:textId="77777777" w:rsidR="001B46D9" w:rsidRPr="003D13D0" w:rsidRDefault="001B46D9" w:rsidP="00A426D6">
            <w:pPr>
              <w:rPr>
                <w:rFonts w:ascii="Arial" w:hAnsi="Arial" w:cs="Arial"/>
                <w:sz w:val="18"/>
                <w:szCs w:val="18"/>
              </w:rPr>
            </w:pPr>
            <w:r w:rsidRPr="003D13D0">
              <w:rPr>
                <w:rFonts w:ascii="Arial" w:hAnsi="Arial" w:cs="Arial"/>
                <w:sz w:val="18"/>
                <w:szCs w:val="18"/>
              </w:rPr>
              <w:t>0.6466</w:t>
            </w:r>
          </w:p>
        </w:tc>
        <w:tc>
          <w:tcPr>
            <w:tcW w:w="720" w:type="dxa"/>
            <w:tcBorders>
              <w:top w:val="nil"/>
              <w:left w:val="nil"/>
              <w:bottom w:val="nil"/>
              <w:right w:val="nil"/>
            </w:tcBorders>
            <w:noWrap/>
            <w:tcMar>
              <w:top w:w="15" w:type="dxa"/>
              <w:left w:w="15" w:type="dxa"/>
              <w:bottom w:w="0" w:type="dxa"/>
              <w:right w:w="15" w:type="dxa"/>
            </w:tcMar>
            <w:vAlign w:val="bottom"/>
          </w:tcPr>
          <w:p w14:paraId="479E7D4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63917B6" w14:textId="77777777" w:rsidR="001B46D9" w:rsidRPr="003D13D0" w:rsidRDefault="001B46D9" w:rsidP="00A426D6">
            <w:pPr>
              <w:rPr>
                <w:rFonts w:ascii="Arial" w:hAnsi="Arial" w:cs="Arial"/>
                <w:sz w:val="18"/>
                <w:szCs w:val="18"/>
              </w:rPr>
            </w:pPr>
            <w:r w:rsidRPr="003D13D0">
              <w:rPr>
                <w:rFonts w:ascii="Arial" w:hAnsi="Arial" w:cs="Arial"/>
                <w:sz w:val="18"/>
                <w:szCs w:val="18"/>
              </w:rPr>
              <w:t>0.9975</w:t>
            </w:r>
          </w:p>
        </w:tc>
      </w:tr>
      <w:tr w:rsidR="001B46D9" w:rsidRPr="003D13D0" w14:paraId="0DCC0E6D" w14:textId="77777777" w:rsidTr="00A426D6">
        <w:tc>
          <w:tcPr>
            <w:tcW w:w="864" w:type="dxa"/>
            <w:tcBorders>
              <w:top w:val="nil"/>
              <w:left w:val="nil"/>
              <w:bottom w:val="nil"/>
              <w:right w:val="nil"/>
            </w:tcBorders>
          </w:tcPr>
          <w:p w14:paraId="3DCE2A7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93F8194"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45AD1A7" w14:textId="77777777" w:rsidR="001B46D9" w:rsidRPr="003D13D0" w:rsidRDefault="001B46D9" w:rsidP="00A426D6">
            <w:pPr>
              <w:rPr>
                <w:rFonts w:ascii="Arial" w:hAnsi="Arial" w:cs="Arial"/>
                <w:sz w:val="18"/>
                <w:szCs w:val="18"/>
              </w:rPr>
            </w:pPr>
            <w:r w:rsidRPr="003D13D0">
              <w:rPr>
                <w:rFonts w:ascii="Arial" w:hAnsi="Arial" w:cs="Arial"/>
                <w:sz w:val="18"/>
                <w:szCs w:val="18"/>
              </w:rPr>
              <w:t>129.9</w:t>
            </w:r>
          </w:p>
        </w:tc>
        <w:tc>
          <w:tcPr>
            <w:tcW w:w="720" w:type="dxa"/>
            <w:tcBorders>
              <w:top w:val="nil"/>
              <w:left w:val="nil"/>
              <w:bottom w:val="nil"/>
              <w:right w:val="nil"/>
            </w:tcBorders>
            <w:noWrap/>
            <w:tcMar>
              <w:top w:w="15" w:type="dxa"/>
              <w:left w:w="15" w:type="dxa"/>
              <w:bottom w:w="0" w:type="dxa"/>
              <w:right w:w="15" w:type="dxa"/>
            </w:tcMar>
            <w:vAlign w:val="bottom"/>
          </w:tcPr>
          <w:p w14:paraId="2B29A0B4" w14:textId="77777777" w:rsidR="001B46D9" w:rsidRPr="003D13D0" w:rsidRDefault="001B46D9" w:rsidP="00A426D6">
            <w:pPr>
              <w:rPr>
                <w:rFonts w:ascii="Arial" w:hAnsi="Arial" w:cs="Arial"/>
                <w:sz w:val="18"/>
                <w:szCs w:val="18"/>
              </w:rPr>
            </w:pPr>
            <w:r w:rsidRPr="003D13D0">
              <w:rPr>
                <w:rFonts w:ascii="Arial" w:hAnsi="Arial" w:cs="Arial"/>
                <w:sz w:val="18"/>
                <w:szCs w:val="18"/>
              </w:rPr>
              <w:t>127.1</w:t>
            </w:r>
          </w:p>
        </w:tc>
        <w:tc>
          <w:tcPr>
            <w:tcW w:w="1008" w:type="dxa"/>
            <w:tcBorders>
              <w:top w:val="nil"/>
              <w:left w:val="nil"/>
              <w:bottom w:val="nil"/>
              <w:right w:val="nil"/>
            </w:tcBorders>
            <w:noWrap/>
            <w:tcMar>
              <w:top w:w="15" w:type="dxa"/>
              <w:left w:w="15" w:type="dxa"/>
              <w:bottom w:w="0" w:type="dxa"/>
              <w:right w:w="15" w:type="dxa"/>
            </w:tcMar>
            <w:vAlign w:val="bottom"/>
          </w:tcPr>
          <w:p w14:paraId="7706D33B" w14:textId="77777777" w:rsidR="001B46D9" w:rsidRPr="003D13D0" w:rsidRDefault="001B46D9" w:rsidP="00A426D6">
            <w:pPr>
              <w:rPr>
                <w:rFonts w:ascii="Arial" w:hAnsi="Arial" w:cs="Arial"/>
                <w:sz w:val="18"/>
                <w:szCs w:val="18"/>
              </w:rPr>
            </w:pPr>
            <w:r w:rsidRPr="003D13D0">
              <w:rPr>
                <w:rFonts w:ascii="Arial" w:hAnsi="Arial" w:cs="Arial"/>
                <w:sz w:val="18"/>
                <w:szCs w:val="18"/>
              </w:rPr>
              <w:t>2.781</w:t>
            </w:r>
          </w:p>
        </w:tc>
        <w:tc>
          <w:tcPr>
            <w:tcW w:w="432" w:type="dxa"/>
            <w:tcBorders>
              <w:top w:val="nil"/>
              <w:left w:val="nil"/>
              <w:bottom w:val="nil"/>
              <w:right w:val="nil"/>
            </w:tcBorders>
            <w:noWrap/>
            <w:tcMar>
              <w:top w:w="15" w:type="dxa"/>
              <w:left w:w="15" w:type="dxa"/>
              <w:bottom w:w="0" w:type="dxa"/>
              <w:right w:w="15" w:type="dxa"/>
            </w:tcMar>
            <w:vAlign w:val="bottom"/>
          </w:tcPr>
          <w:p w14:paraId="5BE2875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6E75F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4B02D0A" w14:textId="77777777" w:rsidR="001B46D9" w:rsidRPr="003D13D0" w:rsidRDefault="001B46D9" w:rsidP="00A426D6">
            <w:pPr>
              <w:rPr>
                <w:rFonts w:ascii="Arial" w:hAnsi="Arial" w:cs="Arial"/>
                <w:sz w:val="18"/>
                <w:szCs w:val="18"/>
              </w:rPr>
            </w:pPr>
            <w:r w:rsidRPr="003D13D0">
              <w:rPr>
                <w:rFonts w:ascii="Arial" w:hAnsi="Arial" w:cs="Arial"/>
                <w:sz w:val="18"/>
                <w:szCs w:val="18"/>
              </w:rPr>
              <w:t>0.6220</w:t>
            </w:r>
          </w:p>
        </w:tc>
        <w:tc>
          <w:tcPr>
            <w:tcW w:w="720" w:type="dxa"/>
            <w:tcBorders>
              <w:top w:val="nil"/>
              <w:left w:val="nil"/>
              <w:bottom w:val="nil"/>
              <w:right w:val="nil"/>
            </w:tcBorders>
            <w:noWrap/>
            <w:tcMar>
              <w:top w:w="15" w:type="dxa"/>
              <w:left w:w="15" w:type="dxa"/>
              <w:bottom w:w="0" w:type="dxa"/>
              <w:right w:w="15" w:type="dxa"/>
            </w:tcMar>
            <w:vAlign w:val="bottom"/>
          </w:tcPr>
          <w:p w14:paraId="05BCCE33"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73F2DC7" w14:textId="77777777" w:rsidR="001B46D9" w:rsidRPr="003D13D0" w:rsidRDefault="001B46D9" w:rsidP="00A426D6">
            <w:pPr>
              <w:rPr>
                <w:rFonts w:ascii="Arial" w:hAnsi="Arial" w:cs="Arial"/>
                <w:sz w:val="18"/>
                <w:szCs w:val="18"/>
              </w:rPr>
            </w:pPr>
            <w:r w:rsidRPr="003D13D0">
              <w:rPr>
                <w:rFonts w:ascii="Arial" w:hAnsi="Arial" w:cs="Arial"/>
                <w:sz w:val="18"/>
                <w:szCs w:val="18"/>
              </w:rPr>
              <w:t>0.9979</w:t>
            </w:r>
          </w:p>
        </w:tc>
      </w:tr>
      <w:tr w:rsidR="001B46D9" w:rsidRPr="003D13D0" w14:paraId="7614FAA1" w14:textId="77777777" w:rsidTr="00A426D6">
        <w:tc>
          <w:tcPr>
            <w:tcW w:w="864" w:type="dxa"/>
            <w:tcBorders>
              <w:top w:val="nil"/>
              <w:left w:val="nil"/>
              <w:bottom w:val="nil"/>
              <w:right w:val="nil"/>
            </w:tcBorders>
          </w:tcPr>
          <w:p w14:paraId="68522AF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347F90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6B28BE68" w14:textId="77777777" w:rsidR="001B46D9" w:rsidRPr="003D13D0" w:rsidRDefault="001B46D9" w:rsidP="00A426D6">
            <w:pPr>
              <w:rPr>
                <w:rFonts w:ascii="Arial" w:hAnsi="Arial" w:cs="Arial"/>
                <w:sz w:val="18"/>
                <w:szCs w:val="18"/>
              </w:rPr>
            </w:pPr>
            <w:r w:rsidRPr="003D13D0">
              <w:rPr>
                <w:rFonts w:ascii="Arial" w:hAnsi="Arial" w:cs="Arial"/>
                <w:sz w:val="18"/>
                <w:szCs w:val="18"/>
              </w:rPr>
              <w:t>129.9</w:t>
            </w:r>
          </w:p>
        </w:tc>
        <w:tc>
          <w:tcPr>
            <w:tcW w:w="720" w:type="dxa"/>
            <w:tcBorders>
              <w:top w:val="nil"/>
              <w:left w:val="nil"/>
              <w:bottom w:val="nil"/>
              <w:right w:val="nil"/>
            </w:tcBorders>
            <w:noWrap/>
            <w:tcMar>
              <w:top w:w="15" w:type="dxa"/>
              <w:left w:w="15" w:type="dxa"/>
              <w:bottom w:w="0" w:type="dxa"/>
              <w:right w:w="15" w:type="dxa"/>
            </w:tcMar>
            <w:vAlign w:val="bottom"/>
          </w:tcPr>
          <w:p w14:paraId="151D7F37" w14:textId="77777777" w:rsidR="001B46D9" w:rsidRPr="003D13D0" w:rsidRDefault="001B46D9" w:rsidP="00A426D6">
            <w:pPr>
              <w:rPr>
                <w:rFonts w:ascii="Arial" w:hAnsi="Arial" w:cs="Arial"/>
                <w:sz w:val="18"/>
                <w:szCs w:val="18"/>
              </w:rPr>
            </w:pPr>
            <w:r w:rsidRPr="003D13D0">
              <w:rPr>
                <w:rFonts w:ascii="Arial" w:hAnsi="Arial" w:cs="Arial"/>
                <w:sz w:val="18"/>
                <w:szCs w:val="18"/>
              </w:rPr>
              <w:t>134.5</w:t>
            </w:r>
          </w:p>
        </w:tc>
        <w:tc>
          <w:tcPr>
            <w:tcW w:w="1008" w:type="dxa"/>
            <w:tcBorders>
              <w:top w:val="nil"/>
              <w:left w:val="nil"/>
              <w:bottom w:val="nil"/>
              <w:right w:val="nil"/>
            </w:tcBorders>
            <w:noWrap/>
            <w:tcMar>
              <w:top w:w="15" w:type="dxa"/>
              <w:left w:w="15" w:type="dxa"/>
              <w:bottom w:w="0" w:type="dxa"/>
              <w:right w:w="15" w:type="dxa"/>
            </w:tcMar>
            <w:vAlign w:val="bottom"/>
          </w:tcPr>
          <w:p w14:paraId="27A615F5" w14:textId="77777777" w:rsidR="001B46D9" w:rsidRPr="003D13D0" w:rsidRDefault="001B46D9" w:rsidP="00A426D6">
            <w:pPr>
              <w:rPr>
                <w:rFonts w:ascii="Arial" w:hAnsi="Arial" w:cs="Arial"/>
                <w:sz w:val="18"/>
                <w:szCs w:val="18"/>
              </w:rPr>
            </w:pPr>
            <w:r w:rsidRPr="003D13D0">
              <w:rPr>
                <w:rFonts w:ascii="Arial" w:hAnsi="Arial" w:cs="Arial"/>
                <w:sz w:val="18"/>
                <w:szCs w:val="18"/>
              </w:rPr>
              <w:t>-4.633</w:t>
            </w:r>
          </w:p>
        </w:tc>
        <w:tc>
          <w:tcPr>
            <w:tcW w:w="432" w:type="dxa"/>
            <w:tcBorders>
              <w:top w:val="nil"/>
              <w:left w:val="nil"/>
              <w:bottom w:val="nil"/>
              <w:right w:val="nil"/>
            </w:tcBorders>
            <w:noWrap/>
            <w:tcMar>
              <w:top w:w="15" w:type="dxa"/>
              <w:left w:w="15" w:type="dxa"/>
              <w:bottom w:w="0" w:type="dxa"/>
              <w:right w:w="15" w:type="dxa"/>
            </w:tcMar>
            <w:vAlign w:val="bottom"/>
          </w:tcPr>
          <w:p w14:paraId="29A51B9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E20438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6CC4DF0" w14:textId="77777777" w:rsidR="001B46D9" w:rsidRPr="003D13D0" w:rsidRDefault="001B46D9" w:rsidP="00A426D6">
            <w:pPr>
              <w:rPr>
                <w:rFonts w:ascii="Arial" w:hAnsi="Arial" w:cs="Arial"/>
                <w:sz w:val="18"/>
                <w:szCs w:val="18"/>
              </w:rPr>
            </w:pPr>
            <w:r w:rsidRPr="003D13D0">
              <w:rPr>
                <w:rFonts w:ascii="Arial" w:hAnsi="Arial" w:cs="Arial"/>
                <w:sz w:val="18"/>
                <w:szCs w:val="18"/>
              </w:rPr>
              <w:t>0.9986</w:t>
            </w:r>
          </w:p>
        </w:tc>
        <w:tc>
          <w:tcPr>
            <w:tcW w:w="720" w:type="dxa"/>
            <w:tcBorders>
              <w:top w:val="nil"/>
              <w:left w:val="nil"/>
              <w:bottom w:val="nil"/>
              <w:right w:val="nil"/>
            </w:tcBorders>
            <w:noWrap/>
            <w:tcMar>
              <w:top w:w="15" w:type="dxa"/>
              <w:left w:w="15" w:type="dxa"/>
              <w:bottom w:w="0" w:type="dxa"/>
              <w:right w:w="15" w:type="dxa"/>
            </w:tcMar>
            <w:vAlign w:val="bottom"/>
          </w:tcPr>
          <w:p w14:paraId="16D6E89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DA60B86" w14:textId="77777777" w:rsidR="001B46D9" w:rsidRPr="003D13D0" w:rsidRDefault="001B46D9" w:rsidP="00A426D6">
            <w:pPr>
              <w:rPr>
                <w:rFonts w:ascii="Arial" w:hAnsi="Arial" w:cs="Arial"/>
                <w:sz w:val="18"/>
                <w:szCs w:val="18"/>
              </w:rPr>
            </w:pPr>
            <w:r w:rsidRPr="003D13D0">
              <w:rPr>
                <w:rFonts w:ascii="Arial" w:hAnsi="Arial" w:cs="Arial"/>
                <w:sz w:val="18"/>
                <w:szCs w:val="18"/>
              </w:rPr>
              <w:t>0.9812</w:t>
            </w:r>
          </w:p>
        </w:tc>
      </w:tr>
      <w:tr w:rsidR="001B46D9" w:rsidRPr="003D13D0" w14:paraId="1315D993" w14:textId="77777777" w:rsidTr="00A426D6">
        <w:tc>
          <w:tcPr>
            <w:tcW w:w="864" w:type="dxa"/>
            <w:tcBorders>
              <w:top w:val="nil"/>
              <w:left w:val="nil"/>
              <w:bottom w:val="nil"/>
              <w:right w:val="nil"/>
            </w:tcBorders>
          </w:tcPr>
          <w:p w14:paraId="1DDFE25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0FB9E3E"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FF27A8E" w14:textId="77777777" w:rsidR="001B46D9" w:rsidRPr="003D13D0" w:rsidRDefault="001B46D9" w:rsidP="00A426D6">
            <w:pPr>
              <w:rPr>
                <w:rFonts w:ascii="Arial" w:hAnsi="Arial" w:cs="Arial"/>
                <w:sz w:val="18"/>
                <w:szCs w:val="18"/>
              </w:rPr>
            </w:pPr>
            <w:r w:rsidRPr="003D13D0">
              <w:rPr>
                <w:rFonts w:ascii="Arial" w:hAnsi="Arial" w:cs="Arial"/>
                <w:sz w:val="18"/>
                <w:szCs w:val="18"/>
              </w:rPr>
              <w:t>126.9</w:t>
            </w:r>
          </w:p>
        </w:tc>
        <w:tc>
          <w:tcPr>
            <w:tcW w:w="720" w:type="dxa"/>
            <w:tcBorders>
              <w:top w:val="nil"/>
              <w:left w:val="nil"/>
              <w:bottom w:val="nil"/>
              <w:right w:val="nil"/>
            </w:tcBorders>
            <w:noWrap/>
            <w:tcMar>
              <w:top w:w="15" w:type="dxa"/>
              <w:left w:w="15" w:type="dxa"/>
              <w:bottom w:w="0" w:type="dxa"/>
              <w:right w:w="15" w:type="dxa"/>
            </w:tcMar>
            <w:vAlign w:val="bottom"/>
          </w:tcPr>
          <w:p w14:paraId="54545EBE" w14:textId="77777777" w:rsidR="001B46D9" w:rsidRPr="003D13D0" w:rsidRDefault="001B46D9" w:rsidP="00A426D6">
            <w:pPr>
              <w:rPr>
                <w:rFonts w:ascii="Arial" w:hAnsi="Arial" w:cs="Arial"/>
                <w:sz w:val="18"/>
                <w:szCs w:val="18"/>
              </w:rPr>
            </w:pPr>
            <w:r w:rsidRPr="003D13D0">
              <w:rPr>
                <w:rFonts w:ascii="Arial" w:hAnsi="Arial" w:cs="Arial"/>
                <w:sz w:val="18"/>
                <w:szCs w:val="18"/>
              </w:rPr>
              <w:t>127.1</w:t>
            </w:r>
          </w:p>
        </w:tc>
        <w:tc>
          <w:tcPr>
            <w:tcW w:w="1008" w:type="dxa"/>
            <w:tcBorders>
              <w:top w:val="nil"/>
              <w:left w:val="nil"/>
              <w:bottom w:val="nil"/>
              <w:right w:val="nil"/>
            </w:tcBorders>
            <w:noWrap/>
            <w:tcMar>
              <w:top w:w="15" w:type="dxa"/>
              <w:left w:w="15" w:type="dxa"/>
              <w:bottom w:w="0" w:type="dxa"/>
              <w:right w:w="15" w:type="dxa"/>
            </w:tcMar>
            <w:vAlign w:val="bottom"/>
          </w:tcPr>
          <w:p w14:paraId="43C391F7" w14:textId="77777777" w:rsidR="001B46D9" w:rsidRPr="003D13D0" w:rsidRDefault="001B46D9" w:rsidP="00A426D6">
            <w:pPr>
              <w:rPr>
                <w:rFonts w:ascii="Arial" w:hAnsi="Arial" w:cs="Arial"/>
                <w:sz w:val="18"/>
                <w:szCs w:val="18"/>
              </w:rPr>
            </w:pPr>
            <w:r w:rsidRPr="003D13D0">
              <w:rPr>
                <w:rFonts w:ascii="Arial" w:hAnsi="Arial" w:cs="Arial"/>
                <w:sz w:val="18"/>
                <w:szCs w:val="18"/>
              </w:rPr>
              <w:t>-0.2190</w:t>
            </w:r>
          </w:p>
        </w:tc>
        <w:tc>
          <w:tcPr>
            <w:tcW w:w="432" w:type="dxa"/>
            <w:tcBorders>
              <w:top w:val="nil"/>
              <w:left w:val="nil"/>
              <w:bottom w:val="nil"/>
              <w:right w:val="nil"/>
            </w:tcBorders>
            <w:noWrap/>
            <w:tcMar>
              <w:top w:w="15" w:type="dxa"/>
              <w:left w:w="15" w:type="dxa"/>
              <w:bottom w:w="0" w:type="dxa"/>
              <w:right w:w="15" w:type="dxa"/>
            </w:tcMar>
            <w:vAlign w:val="bottom"/>
          </w:tcPr>
          <w:p w14:paraId="40C37CA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912CC4"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A6F33D8" w14:textId="77777777" w:rsidR="001B46D9" w:rsidRPr="003D13D0" w:rsidRDefault="001B46D9" w:rsidP="00A426D6">
            <w:pPr>
              <w:rPr>
                <w:rFonts w:ascii="Arial" w:hAnsi="Arial" w:cs="Arial"/>
                <w:sz w:val="18"/>
                <w:szCs w:val="18"/>
              </w:rPr>
            </w:pPr>
            <w:r w:rsidRPr="003D13D0">
              <w:rPr>
                <w:rFonts w:ascii="Arial" w:hAnsi="Arial" w:cs="Arial"/>
                <w:sz w:val="18"/>
                <w:szCs w:val="18"/>
              </w:rPr>
              <w:t>0.04899</w:t>
            </w:r>
          </w:p>
        </w:tc>
        <w:tc>
          <w:tcPr>
            <w:tcW w:w="720" w:type="dxa"/>
            <w:tcBorders>
              <w:top w:val="nil"/>
              <w:left w:val="nil"/>
              <w:bottom w:val="nil"/>
              <w:right w:val="nil"/>
            </w:tcBorders>
            <w:noWrap/>
            <w:tcMar>
              <w:top w:w="15" w:type="dxa"/>
              <w:left w:w="15" w:type="dxa"/>
              <w:bottom w:w="0" w:type="dxa"/>
              <w:right w:w="15" w:type="dxa"/>
            </w:tcMar>
            <w:vAlign w:val="bottom"/>
          </w:tcPr>
          <w:p w14:paraId="0724BAB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71CB34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DFEF572" w14:textId="77777777" w:rsidTr="00A426D6">
        <w:tc>
          <w:tcPr>
            <w:tcW w:w="864" w:type="dxa"/>
            <w:tcBorders>
              <w:top w:val="nil"/>
              <w:left w:val="nil"/>
              <w:bottom w:val="nil"/>
              <w:right w:val="nil"/>
            </w:tcBorders>
          </w:tcPr>
          <w:p w14:paraId="484893C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359F5B0"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4D3323D9" w14:textId="77777777" w:rsidR="001B46D9" w:rsidRPr="003D13D0" w:rsidRDefault="001B46D9" w:rsidP="00A426D6">
            <w:pPr>
              <w:rPr>
                <w:rFonts w:ascii="Arial" w:hAnsi="Arial" w:cs="Arial"/>
                <w:sz w:val="18"/>
                <w:szCs w:val="18"/>
              </w:rPr>
            </w:pPr>
            <w:r w:rsidRPr="003D13D0">
              <w:rPr>
                <w:rFonts w:ascii="Arial" w:hAnsi="Arial" w:cs="Arial"/>
                <w:sz w:val="18"/>
                <w:szCs w:val="18"/>
              </w:rPr>
              <w:t>126.9</w:t>
            </w:r>
          </w:p>
        </w:tc>
        <w:tc>
          <w:tcPr>
            <w:tcW w:w="720" w:type="dxa"/>
            <w:tcBorders>
              <w:top w:val="nil"/>
              <w:left w:val="nil"/>
              <w:bottom w:val="nil"/>
              <w:right w:val="nil"/>
            </w:tcBorders>
            <w:noWrap/>
            <w:tcMar>
              <w:top w:w="15" w:type="dxa"/>
              <w:left w:w="15" w:type="dxa"/>
              <w:bottom w:w="0" w:type="dxa"/>
              <w:right w:w="15" w:type="dxa"/>
            </w:tcMar>
            <w:vAlign w:val="bottom"/>
          </w:tcPr>
          <w:p w14:paraId="3DF31D8A" w14:textId="77777777" w:rsidR="001B46D9" w:rsidRPr="003D13D0" w:rsidRDefault="001B46D9" w:rsidP="00A426D6">
            <w:pPr>
              <w:rPr>
                <w:rFonts w:ascii="Arial" w:hAnsi="Arial" w:cs="Arial"/>
                <w:sz w:val="18"/>
                <w:szCs w:val="18"/>
              </w:rPr>
            </w:pPr>
            <w:r w:rsidRPr="003D13D0">
              <w:rPr>
                <w:rFonts w:ascii="Arial" w:hAnsi="Arial" w:cs="Arial"/>
                <w:sz w:val="18"/>
                <w:szCs w:val="18"/>
              </w:rPr>
              <w:t>134.5</w:t>
            </w:r>
          </w:p>
        </w:tc>
        <w:tc>
          <w:tcPr>
            <w:tcW w:w="1008" w:type="dxa"/>
            <w:tcBorders>
              <w:top w:val="nil"/>
              <w:left w:val="nil"/>
              <w:bottom w:val="nil"/>
              <w:right w:val="nil"/>
            </w:tcBorders>
            <w:noWrap/>
            <w:tcMar>
              <w:top w:w="15" w:type="dxa"/>
              <w:left w:w="15" w:type="dxa"/>
              <w:bottom w:w="0" w:type="dxa"/>
              <w:right w:w="15" w:type="dxa"/>
            </w:tcMar>
            <w:vAlign w:val="bottom"/>
          </w:tcPr>
          <w:p w14:paraId="32C10B94" w14:textId="77777777" w:rsidR="001B46D9" w:rsidRPr="003D13D0" w:rsidRDefault="001B46D9" w:rsidP="00A426D6">
            <w:pPr>
              <w:rPr>
                <w:rFonts w:ascii="Arial" w:hAnsi="Arial" w:cs="Arial"/>
                <w:sz w:val="18"/>
                <w:szCs w:val="18"/>
              </w:rPr>
            </w:pPr>
            <w:r w:rsidRPr="003D13D0">
              <w:rPr>
                <w:rFonts w:ascii="Arial" w:hAnsi="Arial" w:cs="Arial"/>
                <w:sz w:val="18"/>
                <w:szCs w:val="18"/>
              </w:rPr>
              <w:t>-7.633</w:t>
            </w:r>
          </w:p>
        </w:tc>
        <w:tc>
          <w:tcPr>
            <w:tcW w:w="432" w:type="dxa"/>
            <w:tcBorders>
              <w:top w:val="nil"/>
              <w:left w:val="nil"/>
              <w:bottom w:val="nil"/>
              <w:right w:val="nil"/>
            </w:tcBorders>
            <w:noWrap/>
            <w:tcMar>
              <w:top w:w="15" w:type="dxa"/>
              <w:left w:w="15" w:type="dxa"/>
              <w:bottom w:w="0" w:type="dxa"/>
              <w:right w:w="15" w:type="dxa"/>
            </w:tcMar>
            <w:vAlign w:val="bottom"/>
          </w:tcPr>
          <w:p w14:paraId="32E5FB7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EBED4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4F989DD" w14:textId="77777777" w:rsidR="001B46D9" w:rsidRPr="003D13D0" w:rsidRDefault="001B46D9" w:rsidP="00A426D6">
            <w:pPr>
              <w:rPr>
                <w:rFonts w:ascii="Arial" w:hAnsi="Arial" w:cs="Arial"/>
                <w:sz w:val="18"/>
                <w:szCs w:val="18"/>
              </w:rPr>
            </w:pPr>
            <w:r w:rsidRPr="003D13D0">
              <w:rPr>
                <w:rFonts w:ascii="Arial" w:hAnsi="Arial" w:cs="Arial"/>
                <w:sz w:val="18"/>
                <w:szCs w:val="18"/>
              </w:rPr>
              <w:t>1.645</w:t>
            </w:r>
          </w:p>
        </w:tc>
        <w:tc>
          <w:tcPr>
            <w:tcW w:w="720" w:type="dxa"/>
            <w:tcBorders>
              <w:top w:val="nil"/>
              <w:left w:val="nil"/>
              <w:bottom w:val="nil"/>
              <w:right w:val="nil"/>
            </w:tcBorders>
            <w:noWrap/>
            <w:tcMar>
              <w:top w:w="15" w:type="dxa"/>
              <w:left w:w="15" w:type="dxa"/>
              <w:bottom w:w="0" w:type="dxa"/>
              <w:right w:w="15" w:type="dxa"/>
            </w:tcMar>
            <w:vAlign w:val="bottom"/>
          </w:tcPr>
          <w:p w14:paraId="542AC66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80AB644" w14:textId="77777777" w:rsidR="001B46D9" w:rsidRPr="003D13D0" w:rsidRDefault="001B46D9" w:rsidP="00A426D6">
            <w:pPr>
              <w:rPr>
                <w:rFonts w:ascii="Arial" w:hAnsi="Arial" w:cs="Arial"/>
                <w:sz w:val="18"/>
                <w:szCs w:val="18"/>
              </w:rPr>
            </w:pPr>
            <w:r w:rsidRPr="003D13D0">
              <w:rPr>
                <w:rFonts w:ascii="Arial" w:hAnsi="Arial" w:cs="Arial"/>
                <w:sz w:val="18"/>
                <w:szCs w:val="18"/>
              </w:rPr>
              <w:t>0.8540</w:t>
            </w:r>
          </w:p>
        </w:tc>
      </w:tr>
      <w:tr w:rsidR="001B46D9" w:rsidRPr="003D13D0" w14:paraId="2CC2E518" w14:textId="77777777" w:rsidTr="00A426D6">
        <w:tc>
          <w:tcPr>
            <w:tcW w:w="864" w:type="dxa"/>
            <w:tcBorders>
              <w:top w:val="nil"/>
              <w:left w:val="nil"/>
              <w:bottom w:val="nil"/>
              <w:right w:val="nil"/>
            </w:tcBorders>
          </w:tcPr>
          <w:p w14:paraId="591AC65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338E79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6918F407" w14:textId="77777777" w:rsidR="001B46D9" w:rsidRPr="003D13D0" w:rsidRDefault="001B46D9" w:rsidP="00A426D6">
            <w:pPr>
              <w:rPr>
                <w:rFonts w:ascii="Arial" w:hAnsi="Arial" w:cs="Arial"/>
                <w:sz w:val="18"/>
                <w:szCs w:val="18"/>
              </w:rPr>
            </w:pPr>
            <w:r w:rsidRPr="003D13D0">
              <w:rPr>
                <w:rFonts w:ascii="Arial" w:hAnsi="Arial" w:cs="Arial"/>
                <w:sz w:val="18"/>
                <w:szCs w:val="18"/>
              </w:rPr>
              <w:t>127.1</w:t>
            </w:r>
          </w:p>
        </w:tc>
        <w:tc>
          <w:tcPr>
            <w:tcW w:w="720" w:type="dxa"/>
            <w:tcBorders>
              <w:top w:val="nil"/>
              <w:left w:val="nil"/>
              <w:bottom w:val="nil"/>
              <w:right w:val="nil"/>
            </w:tcBorders>
            <w:noWrap/>
            <w:tcMar>
              <w:top w:w="15" w:type="dxa"/>
              <w:left w:w="15" w:type="dxa"/>
              <w:bottom w:w="0" w:type="dxa"/>
              <w:right w:w="15" w:type="dxa"/>
            </w:tcMar>
            <w:vAlign w:val="bottom"/>
          </w:tcPr>
          <w:p w14:paraId="7D5693AB" w14:textId="77777777" w:rsidR="001B46D9" w:rsidRPr="003D13D0" w:rsidRDefault="001B46D9" w:rsidP="00A426D6">
            <w:pPr>
              <w:rPr>
                <w:rFonts w:ascii="Arial" w:hAnsi="Arial" w:cs="Arial"/>
                <w:sz w:val="18"/>
                <w:szCs w:val="18"/>
              </w:rPr>
            </w:pPr>
            <w:r w:rsidRPr="003D13D0">
              <w:rPr>
                <w:rFonts w:ascii="Arial" w:hAnsi="Arial" w:cs="Arial"/>
                <w:sz w:val="18"/>
                <w:szCs w:val="18"/>
              </w:rPr>
              <w:t>134.5</w:t>
            </w:r>
          </w:p>
        </w:tc>
        <w:tc>
          <w:tcPr>
            <w:tcW w:w="1008" w:type="dxa"/>
            <w:tcBorders>
              <w:top w:val="nil"/>
              <w:left w:val="nil"/>
              <w:bottom w:val="nil"/>
              <w:right w:val="nil"/>
            </w:tcBorders>
            <w:noWrap/>
            <w:tcMar>
              <w:top w:w="15" w:type="dxa"/>
              <w:left w:w="15" w:type="dxa"/>
              <w:bottom w:w="0" w:type="dxa"/>
              <w:right w:w="15" w:type="dxa"/>
            </w:tcMar>
            <w:vAlign w:val="bottom"/>
          </w:tcPr>
          <w:p w14:paraId="7D6C133C" w14:textId="77777777" w:rsidR="001B46D9" w:rsidRPr="003D13D0" w:rsidRDefault="001B46D9" w:rsidP="00A426D6">
            <w:pPr>
              <w:rPr>
                <w:rFonts w:ascii="Arial" w:hAnsi="Arial" w:cs="Arial"/>
                <w:sz w:val="18"/>
                <w:szCs w:val="18"/>
              </w:rPr>
            </w:pPr>
            <w:r w:rsidRPr="003D13D0">
              <w:rPr>
                <w:rFonts w:ascii="Arial" w:hAnsi="Arial" w:cs="Arial"/>
                <w:sz w:val="18"/>
                <w:szCs w:val="18"/>
              </w:rPr>
              <w:t>-7.414</w:t>
            </w:r>
          </w:p>
        </w:tc>
        <w:tc>
          <w:tcPr>
            <w:tcW w:w="432" w:type="dxa"/>
            <w:tcBorders>
              <w:top w:val="nil"/>
              <w:left w:val="nil"/>
              <w:bottom w:val="nil"/>
              <w:right w:val="nil"/>
            </w:tcBorders>
            <w:noWrap/>
            <w:tcMar>
              <w:top w:w="15" w:type="dxa"/>
              <w:left w:w="15" w:type="dxa"/>
              <w:bottom w:w="0" w:type="dxa"/>
              <w:right w:w="15" w:type="dxa"/>
            </w:tcMar>
            <w:vAlign w:val="bottom"/>
          </w:tcPr>
          <w:p w14:paraId="362AD86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24BD187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560BC1E" w14:textId="77777777" w:rsidR="001B46D9" w:rsidRPr="003D13D0" w:rsidRDefault="001B46D9" w:rsidP="00A426D6">
            <w:pPr>
              <w:rPr>
                <w:rFonts w:ascii="Arial" w:hAnsi="Arial" w:cs="Arial"/>
                <w:sz w:val="18"/>
                <w:szCs w:val="18"/>
              </w:rPr>
            </w:pPr>
            <w:r w:rsidRPr="003D13D0">
              <w:rPr>
                <w:rFonts w:ascii="Arial" w:hAnsi="Arial" w:cs="Arial"/>
                <w:sz w:val="18"/>
                <w:szCs w:val="18"/>
              </w:rPr>
              <w:t>1.658</w:t>
            </w:r>
          </w:p>
        </w:tc>
        <w:tc>
          <w:tcPr>
            <w:tcW w:w="720" w:type="dxa"/>
            <w:tcBorders>
              <w:top w:val="nil"/>
              <w:left w:val="nil"/>
              <w:bottom w:val="nil"/>
              <w:right w:val="nil"/>
            </w:tcBorders>
            <w:noWrap/>
            <w:tcMar>
              <w:top w:w="15" w:type="dxa"/>
              <w:left w:w="15" w:type="dxa"/>
              <w:bottom w:w="0" w:type="dxa"/>
              <w:right w:w="15" w:type="dxa"/>
            </w:tcMar>
            <w:vAlign w:val="bottom"/>
          </w:tcPr>
          <w:p w14:paraId="6B1D7C6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53B3DE8" w14:textId="77777777" w:rsidR="001B46D9" w:rsidRPr="003D13D0" w:rsidRDefault="001B46D9" w:rsidP="00A426D6">
            <w:pPr>
              <w:rPr>
                <w:rFonts w:ascii="Arial" w:hAnsi="Arial" w:cs="Arial"/>
                <w:sz w:val="18"/>
                <w:szCs w:val="18"/>
              </w:rPr>
            </w:pPr>
            <w:r w:rsidRPr="003D13D0">
              <w:rPr>
                <w:rFonts w:ascii="Arial" w:hAnsi="Arial" w:cs="Arial"/>
                <w:sz w:val="18"/>
                <w:szCs w:val="18"/>
              </w:rPr>
              <w:t>0.8497</w:t>
            </w:r>
          </w:p>
        </w:tc>
      </w:tr>
      <w:tr w:rsidR="001B46D9" w:rsidRPr="003D13D0" w14:paraId="16015081" w14:textId="77777777" w:rsidTr="00A426D6">
        <w:tc>
          <w:tcPr>
            <w:tcW w:w="864" w:type="dxa"/>
            <w:tcBorders>
              <w:top w:val="nil"/>
              <w:left w:val="nil"/>
              <w:bottom w:val="nil"/>
              <w:right w:val="nil"/>
            </w:tcBorders>
          </w:tcPr>
          <w:p w14:paraId="4BDB8E3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0EB3B7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B55A85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026DB9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DC39B4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428E80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05B453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87A360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378750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F2F55F4" w14:textId="77777777" w:rsidR="001B46D9" w:rsidRPr="003D13D0" w:rsidRDefault="001B46D9" w:rsidP="00A426D6">
            <w:pPr>
              <w:rPr>
                <w:rFonts w:ascii="Arial" w:hAnsi="Arial" w:cs="Arial"/>
                <w:sz w:val="18"/>
                <w:szCs w:val="18"/>
              </w:rPr>
            </w:pPr>
          </w:p>
        </w:tc>
      </w:tr>
      <w:tr w:rsidR="001B46D9" w:rsidRPr="003D13D0" w14:paraId="7D103562" w14:textId="77777777" w:rsidTr="00A426D6">
        <w:tc>
          <w:tcPr>
            <w:tcW w:w="864" w:type="dxa"/>
            <w:tcBorders>
              <w:top w:val="nil"/>
              <w:left w:val="nil"/>
              <w:bottom w:val="nil"/>
              <w:right w:val="nil"/>
            </w:tcBorders>
          </w:tcPr>
          <w:p w14:paraId="4B7A16B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5C556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3</w:t>
            </w:r>
          </w:p>
        </w:tc>
        <w:tc>
          <w:tcPr>
            <w:tcW w:w="720" w:type="dxa"/>
            <w:tcBorders>
              <w:top w:val="nil"/>
              <w:left w:val="nil"/>
              <w:bottom w:val="nil"/>
              <w:right w:val="nil"/>
            </w:tcBorders>
            <w:noWrap/>
            <w:tcMar>
              <w:top w:w="15" w:type="dxa"/>
              <w:left w:w="15" w:type="dxa"/>
              <w:bottom w:w="0" w:type="dxa"/>
              <w:right w:w="15" w:type="dxa"/>
            </w:tcMar>
            <w:vAlign w:val="bottom"/>
          </w:tcPr>
          <w:p w14:paraId="1E85CA9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DB9C8D8"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B5AAC9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09CA19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3F0955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F9E293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1A0BB9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E494CB3" w14:textId="77777777" w:rsidR="001B46D9" w:rsidRPr="003D13D0" w:rsidRDefault="001B46D9" w:rsidP="00A426D6">
            <w:pPr>
              <w:rPr>
                <w:rFonts w:ascii="Arial" w:hAnsi="Arial" w:cs="Arial"/>
                <w:sz w:val="18"/>
                <w:szCs w:val="18"/>
              </w:rPr>
            </w:pPr>
          </w:p>
        </w:tc>
      </w:tr>
      <w:tr w:rsidR="001B46D9" w:rsidRPr="003D13D0" w14:paraId="62AB97CA" w14:textId="77777777" w:rsidTr="00A426D6">
        <w:tc>
          <w:tcPr>
            <w:tcW w:w="864" w:type="dxa"/>
            <w:tcBorders>
              <w:top w:val="nil"/>
              <w:left w:val="nil"/>
              <w:bottom w:val="nil"/>
              <w:right w:val="nil"/>
            </w:tcBorders>
          </w:tcPr>
          <w:p w14:paraId="71DCDFF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1881D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1DEA63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167.3</w:t>
            </w:r>
          </w:p>
        </w:tc>
        <w:tc>
          <w:tcPr>
            <w:tcW w:w="720" w:type="dxa"/>
            <w:tcBorders>
              <w:top w:val="nil"/>
              <w:left w:val="nil"/>
              <w:bottom w:val="nil"/>
              <w:right w:val="nil"/>
            </w:tcBorders>
            <w:noWrap/>
            <w:tcMar>
              <w:top w:w="15" w:type="dxa"/>
              <w:left w:w="15" w:type="dxa"/>
              <w:bottom w:w="0" w:type="dxa"/>
              <w:right w:w="15" w:type="dxa"/>
            </w:tcMar>
            <w:vAlign w:val="bottom"/>
          </w:tcPr>
          <w:p w14:paraId="43E615A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162.8</w:t>
            </w:r>
          </w:p>
        </w:tc>
        <w:tc>
          <w:tcPr>
            <w:tcW w:w="1008" w:type="dxa"/>
            <w:tcBorders>
              <w:top w:val="nil"/>
              <w:left w:val="nil"/>
              <w:bottom w:val="nil"/>
              <w:right w:val="nil"/>
            </w:tcBorders>
            <w:noWrap/>
            <w:tcMar>
              <w:top w:w="15" w:type="dxa"/>
              <w:left w:w="15" w:type="dxa"/>
              <w:bottom w:w="0" w:type="dxa"/>
              <w:right w:w="15" w:type="dxa"/>
            </w:tcMar>
            <w:vAlign w:val="bottom"/>
          </w:tcPr>
          <w:p w14:paraId="6CD989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4.467</w:t>
            </w:r>
          </w:p>
        </w:tc>
        <w:tc>
          <w:tcPr>
            <w:tcW w:w="432" w:type="dxa"/>
            <w:tcBorders>
              <w:top w:val="nil"/>
              <w:left w:val="nil"/>
              <w:bottom w:val="nil"/>
              <w:right w:val="nil"/>
            </w:tcBorders>
            <w:noWrap/>
            <w:tcMar>
              <w:top w:w="15" w:type="dxa"/>
              <w:left w:w="15" w:type="dxa"/>
              <w:bottom w:w="0" w:type="dxa"/>
              <w:right w:w="15" w:type="dxa"/>
            </w:tcMar>
            <w:vAlign w:val="bottom"/>
          </w:tcPr>
          <w:p w14:paraId="706F5C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4466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A2847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0.9627</w:t>
            </w:r>
          </w:p>
        </w:tc>
        <w:tc>
          <w:tcPr>
            <w:tcW w:w="720" w:type="dxa"/>
            <w:tcBorders>
              <w:top w:val="nil"/>
              <w:left w:val="nil"/>
              <w:bottom w:val="nil"/>
              <w:right w:val="nil"/>
            </w:tcBorders>
            <w:noWrap/>
            <w:tcMar>
              <w:top w:w="15" w:type="dxa"/>
              <w:left w:w="15" w:type="dxa"/>
              <w:bottom w:w="0" w:type="dxa"/>
              <w:right w:w="15" w:type="dxa"/>
            </w:tcMar>
            <w:vAlign w:val="bottom"/>
          </w:tcPr>
          <w:p w14:paraId="465B07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D38449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0.9840</w:t>
            </w:r>
          </w:p>
        </w:tc>
      </w:tr>
      <w:tr w:rsidR="001B46D9" w:rsidRPr="003D13D0" w14:paraId="087A25AE" w14:textId="77777777" w:rsidTr="00A426D6">
        <w:tc>
          <w:tcPr>
            <w:tcW w:w="864" w:type="dxa"/>
            <w:tcBorders>
              <w:top w:val="nil"/>
              <w:left w:val="nil"/>
              <w:bottom w:val="nil"/>
              <w:right w:val="nil"/>
            </w:tcBorders>
          </w:tcPr>
          <w:p w14:paraId="6BEAF8C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05790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A5C3CC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167.3</w:t>
            </w:r>
          </w:p>
        </w:tc>
        <w:tc>
          <w:tcPr>
            <w:tcW w:w="720" w:type="dxa"/>
            <w:tcBorders>
              <w:top w:val="nil"/>
              <w:left w:val="nil"/>
              <w:bottom w:val="nil"/>
              <w:right w:val="nil"/>
            </w:tcBorders>
            <w:noWrap/>
            <w:tcMar>
              <w:top w:w="15" w:type="dxa"/>
              <w:left w:w="15" w:type="dxa"/>
              <w:bottom w:w="0" w:type="dxa"/>
              <w:right w:w="15" w:type="dxa"/>
            </w:tcMar>
            <w:vAlign w:val="bottom"/>
          </w:tcPr>
          <w:p w14:paraId="2F9492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172.4</w:t>
            </w:r>
          </w:p>
        </w:tc>
        <w:tc>
          <w:tcPr>
            <w:tcW w:w="1008" w:type="dxa"/>
            <w:tcBorders>
              <w:top w:val="nil"/>
              <w:left w:val="nil"/>
              <w:bottom w:val="nil"/>
              <w:right w:val="nil"/>
            </w:tcBorders>
            <w:noWrap/>
            <w:tcMar>
              <w:top w:w="15" w:type="dxa"/>
              <w:left w:w="15" w:type="dxa"/>
              <w:bottom w:w="0" w:type="dxa"/>
              <w:right w:w="15" w:type="dxa"/>
            </w:tcMar>
            <w:vAlign w:val="bottom"/>
          </w:tcPr>
          <w:p w14:paraId="71CDF41C" w14:textId="77777777" w:rsidR="001B46D9" w:rsidRPr="003D13D0" w:rsidRDefault="001B46D9" w:rsidP="00A426D6">
            <w:pPr>
              <w:rPr>
                <w:rFonts w:ascii="Arial" w:hAnsi="Arial" w:cs="Arial"/>
                <w:b/>
                <w:bCs/>
                <w:sz w:val="18"/>
                <w:szCs w:val="18"/>
              </w:rPr>
            </w:pPr>
            <w:r w:rsidRPr="003D13D0">
              <w:rPr>
                <w:rFonts w:ascii="Arial" w:hAnsi="Arial" w:cs="Arial"/>
                <w:sz w:val="18"/>
                <w:szCs w:val="18"/>
              </w:rPr>
              <w:t>-5.100</w:t>
            </w:r>
          </w:p>
        </w:tc>
        <w:tc>
          <w:tcPr>
            <w:tcW w:w="432" w:type="dxa"/>
            <w:tcBorders>
              <w:top w:val="nil"/>
              <w:left w:val="nil"/>
              <w:bottom w:val="nil"/>
              <w:right w:val="nil"/>
            </w:tcBorders>
            <w:noWrap/>
            <w:tcMar>
              <w:top w:w="15" w:type="dxa"/>
              <w:left w:w="15" w:type="dxa"/>
              <w:bottom w:w="0" w:type="dxa"/>
              <w:right w:w="15" w:type="dxa"/>
            </w:tcMar>
            <w:vAlign w:val="bottom"/>
          </w:tcPr>
          <w:p w14:paraId="051AD0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0C75C3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B2AB8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1.099</w:t>
            </w:r>
          </w:p>
        </w:tc>
        <w:tc>
          <w:tcPr>
            <w:tcW w:w="720" w:type="dxa"/>
            <w:tcBorders>
              <w:top w:val="nil"/>
              <w:left w:val="nil"/>
              <w:bottom w:val="nil"/>
              <w:right w:val="nil"/>
            </w:tcBorders>
            <w:noWrap/>
            <w:tcMar>
              <w:top w:w="15" w:type="dxa"/>
              <w:left w:w="15" w:type="dxa"/>
              <w:bottom w:w="0" w:type="dxa"/>
              <w:right w:w="15" w:type="dxa"/>
            </w:tcMar>
            <w:vAlign w:val="bottom"/>
          </w:tcPr>
          <w:p w14:paraId="20F2EC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2649A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0.9712</w:t>
            </w:r>
          </w:p>
        </w:tc>
      </w:tr>
      <w:tr w:rsidR="001B46D9" w:rsidRPr="003D13D0" w14:paraId="69EA5818" w14:textId="77777777" w:rsidTr="00A426D6">
        <w:tc>
          <w:tcPr>
            <w:tcW w:w="864" w:type="dxa"/>
            <w:tcBorders>
              <w:top w:val="nil"/>
              <w:left w:val="nil"/>
              <w:bottom w:val="nil"/>
              <w:right w:val="nil"/>
            </w:tcBorders>
          </w:tcPr>
          <w:p w14:paraId="51044C7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CF568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5DC1C9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167.3</w:t>
            </w:r>
          </w:p>
        </w:tc>
        <w:tc>
          <w:tcPr>
            <w:tcW w:w="720" w:type="dxa"/>
            <w:tcBorders>
              <w:top w:val="nil"/>
              <w:left w:val="nil"/>
              <w:bottom w:val="nil"/>
              <w:right w:val="nil"/>
            </w:tcBorders>
            <w:noWrap/>
            <w:tcMar>
              <w:top w:w="15" w:type="dxa"/>
              <w:left w:w="15" w:type="dxa"/>
              <w:bottom w:w="0" w:type="dxa"/>
              <w:right w:w="15" w:type="dxa"/>
            </w:tcMar>
            <w:vAlign w:val="bottom"/>
          </w:tcPr>
          <w:p w14:paraId="6E669A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165.4</w:t>
            </w:r>
          </w:p>
        </w:tc>
        <w:tc>
          <w:tcPr>
            <w:tcW w:w="1008" w:type="dxa"/>
            <w:tcBorders>
              <w:top w:val="nil"/>
              <w:left w:val="nil"/>
              <w:bottom w:val="nil"/>
              <w:right w:val="nil"/>
            </w:tcBorders>
            <w:noWrap/>
            <w:tcMar>
              <w:top w:w="15" w:type="dxa"/>
              <w:left w:w="15" w:type="dxa"/>
              <w:bottom w:w="0" w:type="dxa"/>
              <w:right w:w="15" w:type="dxa"/>
            </w:tcMar>
            <w:vAlign w:val="bottom"/>
          </w:tcPr>
          <w:p w14:paraId="71369E9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1.867</w:t>
            </w:r>
          </w:p>
        </w:tc>
        <w:tc>
          <w:tcPr>
            <w:tcW w:w="432" w:type="dxa"/>
            <w:tcBorders>
              <w:top w:val="nil"/>
              <w:left w:val="nil"/>
              <w:bottom w:val="nil"/>
              <w:right w:val="nil"/>
            </w:tcBorders>
            <w:noWrap/>
            <w:tcMar>
              <w:top w:w="15" w:type="dxa"/>
              <w:left w:w="15" w:type="dxa"/>
              <w:bottom w:w="0" w:type="dxa"/>
              <w:right w:w="15" w:type="dxa"/>
            </w:tcMar>
            <w:vAlign w:val="bottom"/>
          </w:tcPr>
          <w:p w14:paraId="576F28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5F63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C710A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0.4023</w:t>
            </w:r>
          </w:p>
        </w:tc>
        <w:tc>
          <w:tcPr>
            <w:tcW w:w="720" w:type="dxa"/>
            <w:tcBorders>
              <w:top w:val="nil"/>
              <w:left w:val="nil"/>
              <w:bottom w:val="nil"/>
              <w:right w:val="nil"/>
            </w:tcBorders>
            <w:noWrap/>
            <w:tcMar>
              <w:top w:w="15" w:type="dxa"/>
              <w:left w:w="15" w:type="dxa"/>
              <w:bottom w:w="0" w:type="dxa"/>
              <w:right w:w="15" w:type="dxa"/>
            </w:tcMar>
            <w:vAlign w:val="bottom"/>
          </w:tcPr>
          <w:p w14:paraId="67A95A0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6EE95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0.9997</w:t>
            </w:r>
          </w:p>
        </w:tc>
      </w:tr>
      <w:tr w:rsidR="001B46D9" w:rsidRPr="003D13D0" w14:paraId="622B8DB6" w14:textId="77777777" w:rsidTr="00A426D6">
        <w:tc>
          <w:tcPr>
            <w:tcW w:w="864" w:type="dxa"/>
            <w:tcBorders>
              <w:top w:val="nil"/>
              <w:left w:val="nil"/>
              <w:bottom w:val="nil"/>
              <w:right w:val="nil"/>
            </w:tcBorders>
          </w:tcPr>
          <w:p w14:paraId="5E426F9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5BF58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8C480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167.3</w:t>
            </w:r>
          </w:p>
        </w:tc>
        <w:tc>
          <w:tcPr>
            <w:tcW w:w="720" w:type="dxa"/>
            <w:tcBorders>
              <w:top w:val="nil"/>
              <w:left w:val="nil"/>
              <w:bottom w:val="nil"/>
              <w:right w:val="nil"/>
            </w:tcBorders>
            <w:noWrap/>
            <w:tcMar>
              <w:top w:w="15" w:type="dxa"/>
              <w:left w:w="15" w:type="dxa"/>
              <w:bottom w:w="0" w:type="dxa"/>
              <w:right w:w="15" w:type="dxa"/>
            </w:tcMar>
            <w:vAlign w:val="bottom"/>
          </w:tcPr>
          <w:p w14:paraId="758F05F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168.1</w:t>
            </w:r>
          </w:p>
        </w:tc>
        <w:tc>
          <w:tcPr>
            <w:tcW w:w="1008" w:type="dxa"/>
            <w:tcBorders>
              <w:top w:val="nil"/>
              <w:left w:val="nil"/>
              <w:bottom w:val="nil"/>
              <w:right w:val="nil"/>
            </w:tcBorders>
            <w:noWrap/>
            <w:tcMar>
              <w:top w:w="15" w:type="dxa"/>
              <w:left w:w="15" w:type="dxa"/>
              <w:bottom w:w="0" w:type="dxa"/>
              <w:right w:w="15" w:type="dxa"/>
            </w:tcMar>
            <w:vAlign w:val="bottom"/>
          </w:tcPr>
          <w:p w14:paraId="0AE534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-0.7571</w:t>
            </w:r>
          </w:p>
        </w:tc>
        <w:tc>
          <w:tcPr>
            <w:tcW w:w="432" w:type="dxa"/>
            <w:tcBorders>
              <w:top w:val="nil"/>
              <w:left w:val="nil"/>
              <w:bottom w:val="nil"/>
              <w:right w:val="nil"/>
            </w:tcBorders>
            <w:noWrap/>
            <w:tcMar>
              <w:top w:w="15" w:type="dxa"/>
              <w:left w:w="15" w:type="dxa"/>
              <w:bottom w:w="0" w:type="dxa"/>
              <w:right w:w="15" w:type="dxa"/>
            </w:tcMar>
            <w:vAlign w:val="bottom"/>
          </w:tcPr>
          <w:p w14:paraId="160F224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DA2AA4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46C21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0.1693</w:t>
            </w:r>
          </w:p>
        </w:tc>
        <w:tc>
          <w:tcPr>
            <w:tcW w:w="720" w:type="dxa"/>
            <w:tcBorders>
              <w:top w:val="nil"/>
              <w:left w:val="nil"/>
              <w:bottom w:val="nil"/>
              <w:right w:val="nil"/>
            </w:tcBorders>
            <w:noWrap/>
            <w:tcMar>
              <w:top w:w="15" w:type="dxa"/>
              <w:left w:w="15" w:type="dxa"/>
              <w:bottom w:w="0" w:type="dxa"/>
              <w:right w:w="15" w:type="dxa"/>
            </w:tcMar>
            <w:vAlign w:val="bottom"/>
          </w:tcPr>
          <w:p w14:paraId="035835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9FE77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0AF82A1D" w14:textId="77777777" w:rsidTr="00A426D6">
        <w:tc>
          <w:tcPr>
            <w:tcW w:w="864" w:type="dxa"/>
            <w:tcBorders>
              <w:top w:val="nil"/>
              <w:left w:val="nil"/>
              <w:bottom w:val="nil"/>
              <w:right w:val="nil"/>
            </w:tcBorders>
          </w:tcPr>
          <w:p w14:paraId="3BE86F9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F0D99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27CB31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167.3</w:t>
            </w:r>
          </w:p>
        </w:tc>
        <w:tc>
          <w:tcPr>
            <w:tcW w:w="720" w:type="dxa"/>
            <w:tcBorders>
              <w:top w:val="nil"/>
              <w:left w:val="nil"/>
              <w:bottom w:val="nil"/>
              <w:right w:val="nil"/>
            </w:tcBorders>
            <w:noWrap/>
            <w:tcMar>
              <w:top w:w="15" w:type="dxa"/>
              <w:left w:w="15" w:type="dxa"/>
              <w:bottom w:w="0" w:type="dxa"/>
              <w:right w:w="15" w:type="dxa"/>
            </w:tcMar>
            <w:vAlign w:val="bottom"/>
          </w:tcPr>
          <w:p w14:paraId="392BFD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170.4</w:t>
            </w:r>
          </w:p>
        </w:tc>
        <w:tc>
          <w:tcPr>
            <w:tcW w:w="1008" w:type="dxa"/>
            <w:tcBorders>
              <w:top w:val="nil"/>
              <w:left w:val="nil"/>
              <w:bottom w:val="nil"/>
              <w:right w:val="nil"/>
            </w:tcBorders>
            <w:noWrap/>
            <w:tcMar>
              <w:top w:w="15" w:type="dxa"/>
              <w:left w:w="15" w:type="dxa"/>
              <w:bottom w:w="0" w:type="dxa"/>
              <w:right w:w="15" w:type="dxa"/>
            </w:tcMar>
            <w:vAlign w:val="bottom"/>
          </w:tcPr>
          <w:p w14:paraId="67AD93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-3.133</w:t>
            </w:r>
          </w:p>
        </w:tc>
        <w:tc>
          <w:tcPr>
            <w:tcW w:w="432" w:type="dxa"/>
            <w:tcBorders>
              <w:top w:val="nil"/>
              <w:left w:val="nil"/>
              <w:bottom w:val="nil"/>
              <w:right w:val="nil"/>
            </w:tcBorders>
            <w:noWrap/>
            <w:tcMar>
              <w:top w:w="15" w:type="dxa"/>
              <w:left w:w="15" w:type="dxa"/>
              <w:bottom w:w="0" w:type="dxa"/>
              <w:right w:w="15" w:type="dxa"/>
            </w:tcMar>
            <w:vAlign w:val="bottom"/>
          </w:tcPr>
          <w:p w14:paraId="08F329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38E76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B7113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0.6753</w:t>
            </w:r>
          </w:p>
        </w:tc>
        <w:tc>
          <w:tcPr>
            <w:tcW w:w="720" w:type="dxa"/>
            <w:tcBorders>
              <w:top w:val="nil"/>
              <w:left w:val="nil"/>
              <w:bottom w:val="nil"/>
              <w:right w:val="nil"/>
            </w:tcBorders>
            <w:noWrap/>
            <w:tcMar>
              <w:top w:w="15" w:type="dxa"/>
              <w:left w:w="15" w:type="dxa"/>
              <w:bottom w:w="0" w:type="dxa"/>
              <w:right w:w="15" w:type="dxa"/>
            </w:tcMar>
            <w:vAlign w:val="bottom"/>
          </w:tcPr>
          <w:p w14:paraId="7BFD85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7FB33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0.9969</w:t>
            </w:r>
          </w:p>
        </w:tc>
      </w:tr>
      <w:tr w:rsidR="001B46D9" w:rsidRPr="003D13D0" w14:paraId="497F57BA" w14:textId="77777777" w:rsidTr="00A426D6">
        <w:tc>
          <w:tcPr>
            <w:tcW w:w="864" w:type="dxa"/>
            <w:tcBorders>
              <w:top w:val="nil"/>
              <w:left w:val="nil"/>
              <w:bottom w:val="nil"/>
              <w:right w:val="nil"/>
            </w:tcBorders>
          </w:tcPr>
          <w:p w14:paraId="6D745BB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3EFA319"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B50B64C" w14:textId="77777777" w:rsidR="001B46D9" w:rsidRPr="003D13D0" w:rsidRDefault="001B46D9" w:rsidP="00A426D6">
            <w:pPr>
              <w:rPr>
                <w:rFonts w:ascii="Arial" w:hAnsi="Arial" w:cs="Arial"/>
                <w:sz w:val="18"/>
                <w:szCs w:val="18"/>
              </w:rPr>
            </w:pPr>
            <w:r w:rsidRPr="003D13D0">
              <w:rPr>
                <w:rFonts w:ascii="Arial" w:hAnsi="Arial" w:cs="Arial"/>
                <w:sz w:val="18"/>
                <w:szCs w:val="18"/>
              </w:rPr>
              <w:t>162.8</w:t>
            </w:r>
          </w:p>
        </w:tc>
        <w:tc>
          <w:tcPr>
            <w:tcW w:w="720" w:type="dxa"/>
            <w:tcBorders>
              <w:top w:val="nil"/>
              <w:left w:val="nil"/>
              <w:bottom w:val="nil"/>
              <w:right w:val="nil"/>
            </w:tcBorders>
            <w:noWrap/>
            <w:tcMar>
              <w:top w:w="15" w:type="dxa"/>
              <w:left w:w="15" w:type="dxa"/>
              <w:bottom w:w="0" w:type="dxa"/>
              <w:right w:w="15" w:type="dxa"/>
            </w:tcMar>
            <w:vAlign w:val="bottom"/>
          </w:tcPr>
          <w:p w14:paraId="226E4EA3" w14:textId="77777777" w:rsidR="001B46D9" w:rsidRPr="003D13D0" w:rsidRDefault="001B46D9" w:rsidP="00A426D6">
            <w:pPr>
              <w:rPr>
                <w:rFonts w:ascii="Arial" w:hAnsi="Arial" w:cs="Arial"/>
                <w:sz w:val="18"/>
                <w:szCs w:val="18"/>
              </w:rPr>
            </w:pPr>
            <w:r w:rsidRPr="003D13D0">
              <w:rPr>
                <w:rFonts w:ascii="Arial" w:hAnsi="Arial" w:cs="Arial"/>
                <w:sz w:val="18"/>
                <w:szCs w:val="18"/>
              </w:rPr>
              <w:t>172.4</w:t>
            </w:r>
          </w:p>
        </w:tc>
        <w:tc>
          <w:tcPr>
            <w:tcW w:w="1008" w:type="dxa"/>
            <w:tcBorders>
              <w:top w:val="nil"/>
              <w:left w:val="nil"/>
              <w:bottom w:val="nil"/>
              <w:right w:val="nil"/>
            </w:tcBorders>
            <w:noWrap/>
            <w:tcMar>
              <w:top w:w="15" w:type="dxa"/>
              <w:left w:w="15" w:type="dxa"/>
              <w:bottom w:w="0" w:type="dxa"/>
              <w:right w:w="15" w:type="dxa"/>
            </w:tcMar>
            <w:vAlign w:val="bottom"/>
          </w:tcPr>
          <w:p w14:paraId="7CCB928F" w14:textId="77777777" w:rsidR="001B46D9" w:rsidRPr="003D13D0" w:rsidRDefault="001B46D9" w:rsidP="00A426D6">
            <w:pPr>
              <w:rPr>
                <w:rFonts w:ascii="Arial" w:hAnsi="Arial" w:cs="Arial"/>
                <w:sz w:val="18"/>
                <w:szCs w:val="18"/>
              </w:rPr>
            </w:pPr>
            <w:r w:rsidRPr="003D13D0">
              <w:rPr>
                <w:rFonts w:ascii="Arial" w:hAnsi="Arial" w:cs="Arial"/>
                <w:sz w:val="18"/>
                <w:szCs w:val="18"/>
              </w:rPr>
              <w:t>-9.567</w:t>
            </w:r>
          </w:p>
        </w:tc>
        <w:tc>
          <w:tcPr>
            <w:tcW w:w="432" w:type="dxa"/>
            <w:tcBorders>
              <w:top w:val="nil"/>
              <w:left w:val="nil"/>
              <w:bottom w:val="nil"/>
              <w:right w:val="nil"/>
            </w:tcBorders>
            <w:noWrap/>
            <w:tcMar>
              <w:top w:w="15" w:type="dxa"/>
              <w:left w:w="15" w:type="dxa"/>
              <w:bottom w:w="0" w:type="dxa"/>
              <w:right w:w="15" w:type="dxa"/>
            </w:tcMar>
            <w:vAlign w:val="bottom"/>
          </w:tcPr>
          <w:p w14:paraId="28C285D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964A5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5AE203B" w14:textId="77777777" w:rsidR="001B46D9" w:rsidRPr="003D13D0" w:rsidRDefault="001B46D9" w:rsidP="00A426D6">
            <w:pPr>
              <w:rPr>
                <w:rFonts w:ascii="Arial" w:hAnsi="Arial" w:cs="Arial"/>
                <w:sz w:val="18"/>
                <w:szCs w:val="18"/>
              </w:rPr>
            </w:pPr>
            <w:r w:rsidRPr="003D13D0">
              <w:rPr>
                <w:rFonts w:ascii="Arial" w:hAnsi="Arial" w:cs="Arial"/>
                <w:sz w:val="18"/>
                <w:szCs w:val="18"/>
              </w:rPr>
              <w:t>2.062</w:t>
            </w:r>
          </w:p>
        </w:tc>
        <w:tc>
          <w:tcPr>
            <w:tcW w:w="720" w:type="dxa"/>
            <w:tcBorders>
              <w:top w:val="nil"/>
              <w:left w:val="nil"/>
              <w:bottom w:val="nil"/>
              <w:right w:val="nil"/>
            </w:tcBorders>
            <w:noWrap/>
            <w:tcMar>
              <w:top w:w="15" w:type="dxa"/>
              <w:left w:w="15" w:type="dxa"/>
              <w:bottom w:w="0" w:type="dxa"/>
              <w:right w:w="15" w:type="dxa"/>
            </w:tcMar>
            <w:vAlign w:val="bottom"/>
          </w:tcPr>
          <w:p w14:paraId="2417354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962AC79" w14:textId="77777777" w:rsidR="001B46D9" w:rsidRPr="003D13D0" w:rsidRDefault="001B46D9" w:rsidP="00A426D6">
            <w:pPr>
              <w:rPr>
                <w:rFonts w:ascii="Arial" w:hAnsi="Arial" w:cs="Arial"/>
                <w:sz w:val="18"/>
                <w:szCs w:val="18"/>
              </w:rPr>
            </w:pPr>
            <w:r w:rsidRPr="003D13D0">
              <w:rPr>
                <w:rFonts w:ascii="Arial" w:hAnsi="Arial" w:cs="Arial"/>
                <w:sz w:val="18"/>
                <w:szCs w:val="18"/>
              </w:rPr>
              <w:t>0.6913</w:t>
            </w:r>
          </w:p>
        </w:tc>
      </w:tr>
      <w:tr w:rsidR="001B46D9" w:rsidRPr="003D13D0" w14:paraId="6EB7940B" w14:textId="77777777" w:rsidTr="00A426D6">
        <w:tc>
          <w:tcPr>
            <w:tcW w:w="864" w:type="dxa"/>
            <w:tcBorders>
              <w:top w:val="nil"/>
              <w:left w:val="nil"/>
              <w:bottom w:val="nil"/>
              <w:right w:val="nil"/>
            </w:tcBorders>
          </w:tcPr>
          <w:p w14:paraId="3555562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5D62ED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24CFDBCD" w14:textId="77777777" w:rsidR="001B46D9" w:rsidRPr="003D13D0" w:rsidRDefault="001B46D9" w:rsidP="00A426D6">
            <w:pPr>
              <w:rPr>
                <w:rFonts w:ascii="Arial" w:hAnsi="Arial" w:cs="Arial"/>
                <w:sz w:val="18"/>
                <w:szCs w:val="18"/>
              </w:rPr>
            </w:pPr>
            <w:r w:rsidRPr="003D13D0">
              <w:rPr>
                <w:rFonts w:ascii="Arial" w:hAnsi="Arial" w:cs="Arial"/>
                <w:sz w:val="18"/>
                <w:szCs w:val="18"/>
              </w:rPr>
              <w:t>162.8</w:t>
            </w:r>
          </w:p>
        </w:tc>
        <w:tc>
          <w:tcPr>
            <w:tcW w:w="720" w:type="dxa"/>
            <w:tcBorders>
              <w:top w:val="nil"/>
              <w:left w:val="nil"/>
              <w:bottom w:val="nil"/>
              <w:right w:val="nil"/>
            </w:tcBorders>
            <w:noWrap/>
            <w:tcMar>
              <w:top w:w="15" w:type="dxa"/>
              <w:left w:w="15" w:type="dxa"/>
              <w:bottom w:w="0" w:type="dxa"/>
              <w:right w:w="15" w:type="dxa"/>
            </w:tcMar>
            <w:vAlign w:val="bottom"/>
          </w:tcPr>
          <w:p w14:paraId="55301E50" w14:textId="77777777" w:rsidR="001B46D9" w:rsidRPr="003D13D0" w:rsidRDefault="001B46D9" w:rsidP="00A426D6">
            <w:pPr>
              <w:rPr>
                <w:rFonts w:ascii="Arial" w:hAnsi="Arial" w:cs="Arial"/>
                <w:sz w:val="18"/>
                <w:szCs w:val="18"/>
              </w:rPr>
            </w:pPr>
            <w:r w:rsidRPr="003D13D0">
              <w:rPr>
                <w:rFonts w:ascii="Arial" w:hAnsi="Arial" w:cs="Arial"/>
                <w:sz w:val="18"/>
                <w:szCs w:val="18"/>
              </w:rPr>
              <w:t>165.4</w:t>
            </w:r>
          </w:p>
        </w:tc>
        <w:tc>
          <w:tcPr>
            <w:tcW w:w="1008" w:type="dxa"/>
            <w:tcBorders>
              <w:top w:val="nil"/>
              <w:left w:val="nil"/>
              <w:bottom w:val="nil"/>
              <w:right w:val="nil"/>
            </w:tcBorders>
            <w:noWrap/>
            <w:tcMar>
              <w:top w:w="15" w:type="dxa"/>
              <w:left w:w="15" w:type="dxa"/>
              <w:bottom w:w="0" w:type="dxa"/>
              <w:right w:w="15" w:type="dxa"/>
            </w:tcMar>
            <w:vAlign w:val="bottom"/>
          </w:tcPr>
          <w:p w14:paraId="3207D0E9" w14:textId="77777777" w:rsidR="001B46D9" w:rsidRPr="003D13D0" w:rsidRDefault="001B46D9" w:rsidP="00A426D6">
            <w:pPr>
              <w:rPr>
                <w:rFonts w:ascii="Arial" w:hAnsi="Arial" w:cs="Arial"/>
                <w:sz w:val="18"/>
                <w:szCs w:val="18"/>
              </w:rPr>
            </w:pPr>
            <w:r w:rsidRPr="003D13D0">
              <w:rPr>
                <w:rFonts w:ascii="Arial" w:hAnsi="Arial" w:cs="Arial"/>
                <w:sz w:val="18"/>
                <w:szCs w:val="18"/>
              </w:rPr>
              <w:t>-2.600</w:t>
            </w:r>
          </w:p>
        </w:tc>
        <w:tc>
          <w:tcPr>
            <w:tcW w:w="432" w:type="dxa"/>
            <w:tcBorders>
              <w:top w:val="nil"/>
              <w:left w:val="nil"/>
              <w:bottom w:val="nil"/>
              <w:right w:val="nil"/>
            </w:tcBorders>
            <w:noWrap/>
            <w:tcMar>
              <w:top w:w="15" w:type="dxa"/>
              <w:left w:w="15" w:type="dxa"/>
              <w:bottom w:w="0" w:type="dxa"/>
              <w:right w:w="15" w:type="dxa"/>
            </w:tcMar>
            <w:vAlign w:val="bottom"/>
          </w:tcPr>
          <w:p w14:paraId="70E6390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B27DA0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2E50A40" w14:textId="77777777" w:rsidR="001B46D9" w:rsidRPr="003D13D0" w:rsidRDefault="001B46D9" w:rsidP="00A426D6">
            <w:pPr>
              <w:rPr>
                <w:rFonts w:ascii="Arial" w:hAnsi="Arial" w:cs="Arial"/>
                <w:sz w:val="18"/>
                <w:szCs w:val="18"/>
              </w:rPr>
            </w:pPr>
            <w:r w:rsidRPr="003D13D0">
              <w:rPr>
                <w:rFonts w:ascii="Arial" w:hAnsi="Arial" w:cs="Arial"/>
                <w:sz w:val="18"/>
                <w:szCs w:val="18"/>
              </w:rPr>
              <w:t>0.5604</w:t>
            </w:r>
          </w:p>
        </w:tc>
        <w:tc>
          <w:tcPr>
            <w:tcW w:w="720" w:type="dxa"/>
            <w:tcBorders>
              <w:top w:val="nil"/>
              <w:left w:val="nil"/>
              <w:bottom w:val="nil"/>
              <w:right w:val="nil"/>
            </w:tcBorders>
            <w:noWrap/>
            <w:tcMar>
              <w:top w:w="15" w:type="dxa"/>
              <w:left w:w="15" w:type="dxa"/>
              <w:bottom w:w="0" w:type="dxa"/>
              <w:right w:w="15" w:type="dxa"/>
            </w:tcMar>
            <w:vAlign w:val="bottom"/>
          </w:tcPr>
          <w:p w14:paraId="37C717CF"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BE942E1" w14:textId="77777777" w:rsidR="001B46D9" w:rsidRPr="003D13D0" w:rsidRDefault="001B46D9" w:rsidP="00A426D6">
            <w:pPr>
              <w:rPr>
                <w:rFonts w:ascii="Arial" w:hAnsi="Arial" w:cs="Arial"/>
                <w:sz w:val="18"/>
                <w:szCs w:val="18"/>
              </w:rPr>
            </w:pPr>
            <w:r w:rsidRPr="003D13D0">
              <w:rPr>
                <w:rFonts w:ascii="Arial" w:hAnsi="Arial" w:cs="Arial"/>
                <w:sz w:val="18"/>
                <w:szCs w:val="18"/>
              </w:rPr>
              <w:t>0.9987</w:t>
            </w:r>
          </w:p>
        </w:tc>
      </w:tr>
      <w:tr w:rsidR="001B46D9" w:rsidRPr="003D13D0" w14:paraId="66C77F36" w14:textId="77777777" w:rsidTr="00A426D6">
        <w:tc>
          <w:tcPr>
            <w:tcW w:w="864" w:type="dxa"/>
            <w:tcBorders>
              <w:top w:val="nil"/>
              <w:left w:val="nil"/>
              <w:bottom w:val="nil"/>
              <w:right w:val="nil"/>
            </w:tcBorders>
          </w:tcPr>
          <w:p w14:paraId="13B74FD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A7E25C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47CDC46" w14:textId="77777777" w:rsidR="001B46D9" w:rsidRPr="003D13D0" w:rsidRDefault="001B46D9" w:rsidP="00A426D6">
            <w:pPr>
              <w:rPr>
                <w:rFonts w:ascii="Arial" w:hAnsi="Arial" w:cs="Arial"/>
                <w:sz w:val="18"/>
                <w:szCs w:val="18"/>
              </w:rPr>
            </w:pPr>
            <w:r w:rsidRPr="003D13D0">
              <w:rPr>
                <w:rFonts w:ascii="Arial" w:hAnsi="Arial" w:cs="Arial"/>
                <w:sz w:val="18"/>
                <w:szCs w:val="18"/>
              </w:rPr>
              <w:t>162.8</w:t>
            </w:r>
          </w:p>
        </w:tc>
        <w:tc>
          <w:tcPr>
            <w:tcW w:w="720" w:type="dxa"/>
            <w:tcBorders>
              <w:top w:val="nil"/>
              <w:left w:val="nil"/>
              <w:bottom w:val="nil"/>
              <w:right w:val="nil"/>
            </w:tcBorders>
            <w:noWrap/>
            <w:tcMar>
              <w:top w:w="15" w:type="dxa"/>
              <w:left w:w="15" w:type="dxa"/>
              <w:bottom w:w="0" w:type="dxa"/>
              <w:right w:w="15" w:type="dxa"/>
            </w:tcMar>
            <w:vAlign w:val="bottom"/>
          </w:tcPr>
          <w:p w14:paraId="551B4943" w14:textId="77777777" w:rsidR="001B46D9" w:rsidRPr="003D13D0" w:rsidRDefault="001B46D9" w:rsidP="00A426D6">
            <w:pPr>
              <w:rPr>
                <w:rFonts w:ascii="Arial" w:hAnsi="Arial" w:cs="Arial"/>
                <w:sz w:val="18"/>
                <w:szCs w:val="18"/>
              </w:rPr>
            </w:pPr>
            <w:r w:rsidRPr="003D13D0">
              <w:rPr>
                <w:rFonts w:ascii="Arial" w:hAnsi="Arial" w:cs="Arial"/>
                <w:sz w:val="18"/>
                <w:szCs w:val="18"/>
              </w:rPr>
              <w:t>168.1</w:t>
            </w:r>
          </w:p>
        </w:tc>
        <w:tc>
          <w:tcPr>
            <w:tcW w:w="1008" w:type="dxa"/>
            <w:tcBorders>
              <w:top w:val="nil"/>
              <w:left w:val="nil"/>
              <w:bottom w:val="nil"/>
              <w:right w:val="nil"/>
            </w:tcBorders>
            <w:noWrap/>
            <w:tcMar>
              <w:top w:w="15" w:type="dxa"/>
              <w:left w:w="15" w:type="dxa"/>
              <w:bottom w:w="0" w:type="dxa"/>
              <w:right w:w="15" w:type="dxa"/>
            </w:tcMar>
            <w:vAlign w:val="bottom"/>
          </w:tcPr>
          <w:p w14:paraId="12D67565" w14:textId="77777777" w:rsidR="001B46D9" w:rsidRPr="003D13D0" w:rsidRDefault="001B46D9" w:rsidP="00A426D6">
            <w:pPr>
              <w:rPr>
                <w:rFonts w:ascii="Arial" w:hAnsi="Arial" w:cs="Arial"/>
                <w:sz w:val="18"/>
                <w:szCs w:val="18"/>
              </w:rPr>
            </w:pPr>
            <w:r w:rsidRPr="003D13D0">
              <w:rPr>
                <w:rFonts w:ascii="Arial" w:hAnsi="Arial" w:cs="Arial"/>
                <w:sz w:val="18"/>
                <w:szCs w:val="18"/>
              </w:rPr>
              <w:t>-5.224</w:t>
            </w:r>
          </w:p>
        </w:tc>
        <w:tc>
          <w:tcPr>
            <w:tcW w:w="432" w:type="dxa"/>
            <w:tcBorders>
              <w:top w:val="nil"/>
              <w:left w:val="nil"/>
              <w:bottom w:val="nil"/>
              <w:right w:val="nil"/>
            </w:tcBorders>
            <w:noWrap/>
            <w:tcMar>
              <w:top w:w="15" w:type="dxa"/>
              <w:left w:w="15" w:type="dxa"/>
              <w:bottom w:w="0" w:type="dxa"/>
              <w:right w:w="15" w:type="dxa"/>
            </w:tcMar>
            <w:vAlign w:val="bottom"/>
          </w:tcPr>
          <w:p w14:paraId="4862664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FB842C"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90A4A8D" w14:textId="77777777" w:rsidR="001B46D9" w:rsidRPr="003D13D0" w:rsidRDefault="001B46D9" w:rsidP="00A426D6">
            <w:pPr>
              <w:rPr>
                <w:rFonts w:ascii="Arial" w:hAnsi="Arial" w:cs="Arial"/>
                <w:sz w:val="18"/>
                <w:szCs w:val="18"/>
              </w:rPr>
            </w:pPr>
            <w:r w:rsidRPr="003D13D0">
              <w:rPr>
                <w:rFonts w:ascii="Arial" w:hAnsi="Arial" w:cs="Arial"/>
                <w:sz w:val="18"/>
                <w:szCs w:val="18"/>
              </w:rPr>
              <w:t>1.168</w:t>
            </w:r>
          </w:p>
        </w:tc>
        <w:tc>
          <w:tcPr>
            <w:tcW w:w="720" w:type="dxa"/>
            <w:tcBorders>
              <w:top w:val="nil"/>
              <w:left w:val="nil"/>
              <w:bottom w:val="nil"/>
              <w:right w:val="nil"/>
            </w:tcBorders>
            <w:noWrap/>
            <w:tcMar>
              <w:top w:w="15" w:type="dxa"/>
              <w:left w:w="15" w:type="dxa"/>
              <w:bottom w:w="0" w:type="dxa"/>
              <w:right w:w="15" w:type="dxa"/>
            </w:tcMar>
            <w:vAlign w:val="bottom"/>
          </w:tcPr>
          <w:p w14:paraId="0ADAD06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779CD59" w14:textId="77777777" w:rsidR="001B46D9" w:rsidRPr="003D13D0" w:rsidRDefault="001B46D9" w:rsidP="00A426D6">
            <w:pPr>
              <w:rPr>
                <w:rFonts w:ascii="Arial" w:hAnsi="Arial" w:cs="Arial"/>
                <w:sz w:val="18"/>
                <w:szCs w:val="18"/>
              </w:rPr>
            </w:pPr>
            <w:r w:rsidRPr="003D13D0">
              <w:rPr>
                <w:rFonts w:ascii="Arial" w:hAnsi="Arial" w:cs="Arial"/>
                <w:sz w:val="18"/>
                <w:szCs w:val="18"/>
              </w:rPr>
              <w:t>0.9626</w:t>
            </w:r>
          </w:p>
        </w:tc>
      </w:tr>
      <w:tr w:rsidR="001B46D9" w:rsidRPr="003D13D0" w14:paraId="3BDCC069" w14:textId="77777777" w:rsidTr="00A426D6">
        <w:tc>
          <w:tcPr>
            <w:tcW w:w="864" w:type="dxa"/>
            <w:tcBorders>
              <w:top w:val="nil"/>
              <w:left w:val="nil"/>
              <w:bottom w:val="nil"/>
              <w:right w:val="nil"/>
            </w:tcBorders>
          </w:tcPr>
          <w:p w14:paraId="0E68171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A4A39A6"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1C9277EA" w14:textId="77777777" w:rsidR="001B46D9" w:rsidRPr="003D13D0" w:rsidRDefault="001B46D9" w:rsidP="00A426D6">
            <w:pPr>
              <w:rPr>
                <w:rFonts w:ascii="Arial" w:hAnsi="Arial" w:cs="Arial"/>
                <w:sz w:val="18"/>
                <w:szCs w:val="18"/>
              </w:rPr>
            </w:pPr>
            <w:r w:rsidRPr="003D13D0">
              <w:rPr>
                <w:rFonts w:ascii="Arial" w:hAnsi="Arial" w:cs="Arial"/>
                <w:sz w:val="18"/>
                <w:szCs w:val="18"/>
              </w:rPr>
              <w:t>162.8</w:t>
            </w:r>
          </w:p>
        </w:tc>
        <w:tc>
          <w:tcPr>
            <w:tcW w:w="720" w:type="dxa"/>
            <w:tcBorders>
              <w:top w:val="nil"/>
              <w:left w:val="nil"/>
              <w:bottom w:val="nil"/>
              <w:right w:val="nil"/>
            </w:tcBorders>
            <w:noWrap/>
            <w:tcMar>
              <w:top w:w="15" w:type="dxa"/>
              <w:left w:w="15" w:type="dxa"/>
              <w:bottom w:w="0" w:type="dxa"/>
              <w:right w:w="15" w:type="dxa"/>
            </w:tcMar>
            <w:vAlign w:val="bottom"/>
          </w:tcPr>
          <w:p w14:paraId="3A0F00FC" w14:textId="77777777" w:rsidR="001B46D9" w:rsidRPr="003D13D0" w:rsidRDefault="001B46D9" w:rsidP="00A426D6">
            <w:pPr>
              <w:rPr>
                <w:rFonts w:ascii="Arial" w:hAnsi="Arial" w:cs="Arial"/>
                <w:sz w:val="18"/>
                <w:szCs w:val="18"/>
              </w:rPr>
            </w:pPr>
            <w:r w:rsidRPr="003D13D0">
              <w:rPr>
                <w:rFonts w:ascii="Arial" w:hAnsi="Arial" w:cs="Arial"/>
                <w:sz w:val="18"/>
                <w:szCs w:val="18"/>
              </w:rPr>
              <w:t>170.4</w:t>
            </w:r>
          </w:p>
        </w:tc>
        <w:tc>
          <w:tcPr>
            <w:tcW w:w="1008" w:type="dxa"/>
            <w:tcBorders>
              <w:top w:val="nil"/>
              <w:left w:val="nil"/>
              <w:bottom w:val="nil"/>
              <w:right w:val="nil"/>
            </w:tcBorders>
            <w:noWrap/>
            <w:tcMar>
              <w:top w:w="15" w:type="dxa"/>
              <w:left w:w="15" w:type="dxa"/>
              <w:bottom w:w="0" w:type="dxa"/>
              <w:right w:w="15" w:type="dxa"/>
            </w:tcMar>
            <w:vAlign w:val="bottom"/>
          </w:tcPr>
          <w:p w14:paraId="6CA58721" w14:textId="77777777" w:rsidR="001B46D9" w:rsidRPr="003D13D0" w:rsidRDefault="001B46D9" w:rsidP="00A426D6">
            <w:pPr>
              <w:rPr>
                <w:rFonts w:ascii="Arial" w:hAnsi="Arial" w:cs="Arial"/>
                <w:sz w:val="18"/>
                <w:szCs w:val="18"/>
              </w:rPr>
            </w:pPr>
            <w:r w:rsidRPr="003D13D0">
              <w:rPr>
                <w:rFonts w:ascii="Arial" w:hAnsi="Arial" w:cs="Arial"/>
                <w:sz w:val="18"/>
                <w:szCs w:val="18"/>
              </w:rPr>
              <w:t>-7.600</w:t>
            </w:r>
          </w:p>
        </w:tc>
        <w:tc>
          <w:tcPr>
            <w:tcW w:w="432" w:type="dxa"/>
            <w:tcBorders>
              <w:top w:val="nil"/>
              <w:left w:val="nil"/>
              <w:bottom w:val="nil"/>
              <w:right w:val="nil"/>
            </w:tcBorders>
            <w:noWrap/>
            <w:tcMar>
              <w:top w:w="15" w:type="dxa"/>
              <w:left w:w="15" w:type="dxa"/>
              <w:bottom w:w="0" w:type="dxa"/>
              <w:right w:w="15" w:type="dxa"/>
            </w:tcMar>
            <w:vAlign w:val="bottom"/>
          </w:tcPr>
          <w:p w14:paraId="253DF7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3B5D2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717A2E" w14:textId="77777777" w:rsidR="001B46D9" w:rsidRPr="003D13D0" w:rsidRDefault="001B46D9" w:rsidP="00A426D6">
            <w:pPr>
              <w:rPr>
                <w:rFonts w:ascii="Arial" w:hAnsi="Arial" w:cs="Arial"/>
                <w:sz w:val="18"/>
                <w:szCs w:val="18"/>
              </w:rPr>
            </w:pPr>
            <w:r w:rsidRPr="003D13D0">
              <w:rPr>
                <w:rFonts w:ascii="Arial" w:hAnsi="Arial" w:cs="Arial"/>
                <w:sz w:val="18"/>
                <w:szCs w:val="18"/>
              </w:rPr>
              <w:t>1.638</w:t>
            </w:r>
          </w:p>
        </w:tc>
        <w:tc>
          <w:tcPr>
            <w:tcW w:w="720" w:type="dxa"/>
            <w:tcBorders>
              <w:top w:val="nil"/>
              <w:left w:val="nil"/>
              <w:bottom w:val="nil"/>
              <w:right w:val="nil"/>
            </w:tcBorders>
            <w:noWrap/>
            <w:tcMar>
              <w:top w:w="15" w:type="dxa"/>
              <w:left w:w="15" w:type="dxa"/>
              <w:bottom w:w="0" w:type="dxa"/>
              <w:right w:w="15" w:type="dxa"/>
            </w:tcMar>
            <w:vAlign w:val="bottom"/>
          </w:tcPr>
          <w:p w14:paraId="59692ED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3360EA6" w14:textId="77777777" w:rsidR="001B46D9" w:rsidRPr="003D13D0" w:rsidRDefault="001B46D9" w:rsidP="00A426D6">
            <w:pPr>
              <w:rPr>
                <w:rFonts w:ascii="Arial" w:hAnsi="Arial" w:cs="Arial"/>
                <w:sz w:val="18"/>
                <w:szCs w:val="18"/>
              </w:rPr>
            </w:pPr>
            <w:r w:rsidRPr="003D13D0">
              <w:rPr>
                <w:rFonts w:ascii="Arial" w:hAnsi="Arial" w:cs="Arial"/>
                <w:sz w:val="18"/>
                <w:szCs w:val="18"/>
              </w:rPr>
              <w:t>0.8563</w:t>
            </w:r>
          </w:p>
        </w:tc>
      </w:tr>
      <w:tr w:rsidR="001B46D9" w:rsidRPr="003D13D0" w14:paraId="0D6EFA72" w14:textId="77777777" w:rsidTr="00A426D6">
        <w:tc>
          <w:tcPr>
            <w:tcW w:w="864" w:type="dxa"/>
            <w:tcBorders>
              <w:top w:val="nil"/>
              <w:left w:val="nil"/>
              <w:bottom w:val="nil"/>
              <w:right w:val="nil"/>
            </w:tcBorders>
          </w:tcPr>
          <w:p w14:paraId="1ECE484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AB76DE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9FF69BF" w14:textId="77777777" w:rsidR="001B46D9" w:rsidRPr="003D13D0" w:rsidRDefault="001B46D9" w:rsidP="00A426D6">
            <w:pPr>
              <w:rPr>
                <w:rFonts w:ascii="Arial" w:hAnsi="Arial" w:cs="Arial"/>
                <w:sz w:val="18"/>
                <w:szCs w:val="18"/>
              </w:rPr>
            </w:pPr>
            <w:r w:rsidRPr="003D13D0">
              <w:rPr>
                <w:rFonts w:ascii="Arial" w:hAnsi="Arial" w:cs="Arial"/>
                <w:sz w:val="18"/>
                <w:szCs w:val="18"/>
              </w:rPr>
              <w:t>172.4</w:t>
            </w:r>
          </w:p>
        </w:tc>
        <w:tc>
          <w:tcPr>
            <w:tcW w:w="720" w:type="dxa"/>
            <w:tcBorders>
              <w:top w:val="nil"/>
              <w:left w:val="nil"/>
              <w:bottom w:val="nil"/>
              <w:right w:val="nil"/>
            </w:tcBorders>
            <w:noWrap/>
            <w:tcMar>
              <w:top w:w="15" w:type="dxa"/>
              <w:left w:w="15" w:type="dxa"/>
              <w:bottom w:w="0" w:type="dxa"/>
              <w:right w:w="15" w:type="dxa"/>
            </w:tcMar>
            <w:vAlign w:val="bottom"/>
          </w:tcPr>
          <w:p w14:paraId="7688746A" w14:textId="77777777" w:rsidR="001B46D9" w:rsidRPr="003D13D0" w:rsidRDefault="001B46D9" w:rsidP="00A426D6">
            <w:pPr>
              <w:rPr>
                <w:rFonts w:ascii="Arial" w:hAnsi="Arial" w:cs="Arial"/>
                <w:sz w:val="18"/>
                <w:szCs w:val="18"/>
              </w:rPr>
            </w:pPr>
            <w:r w:rsidRPr="003D13D0">
              <w:rPr>
                <w:rFonts w:ascii="Arial" w:hAnsi="Arial" w:cs="Arial"/>
                <w:sz w:val="18"/>
                <w:szCs w:val="18"/>
              </w:rPr>
              <w:t>165.4</w:t>
            </w:r>
          </w:p>
        </w:tc>
        <w:tc>
          <w:tcPr>
            <w:tcW w:w="1008" w:type="dxa"/>
            <w:tcBorders>
              <w:top w:val="nil"/>
              <w:left w:val="nil"/>
              <w:bottom w:val="nil"/>
              <w:right w:val="nil"/>
            </w:tcBorders>
            <w:noWrap/>
            <w:tcMar>
              <w:top w:w="15" w:type="dxa"/>
              <w:left w:w="15" w:type="dxa"/>
              <w:bottom w:w="0" w:type="dxa"/>
              <w:right w:w="15" w:type="dxa"/>
            </w:tcMar>
            <w:vAlign w:val="bottom"/>
          </w:tcPr>
          <w:p w14:paraId="6BE6F0E7" w14:textId="77777777" w:rsidR="001B46D9" w:rsidRPr="003D13D0" w:rsidRDefault="001B46D9" w:rsidP="00A426D6">
            <w:pPr>
              <w:rPr>
                <w:rFonts w:ascii="Arial" w:hAnsi="Arial" w:cs="Arial"/>
                <w:sz w:val="18"/>
                <w:szCs w:val="18"/>
              </w:rPr>
            </w:pPr>
            <w:r w:rsidRPr="003D13D0">
              <w:rPr>
                <w:rFonts w:ascii="Arial" w:hAnsi="Arial" w:cs="Arial"/>
                <w:sz w:val="18"/>
                <w:szCs w:val="18"/>
              </w:rPr>
              <w:t>6.967</w:t>
            </w:r>
          </w:p>
        </w:tc>
        <w:tc>
          <w:tcPr>
            <w:tcW w:w="432" w:type="dxa"/>
            <w:tcBorders>
              <w:top w:val="nil"/>
              <w:left w:val="nil"/>
              <w:bottom w:val="nil"/>
              <w:right w:val="nil"/>
            </w:tcBorders>
            <w:noWrap/>
            <w:tcMar>
              <w:top w:w="15" w:type="dxa"/>
              <w:left w:w="15" w:type="dxa"/>
              <w:bottom w:w="0" w:type="dxa"/>
              <w:right w:w="15" w:type="dxa"/>
            </w:tcMar>
            <w:vAlign w:val="bottom"/>
          </w:tcPr>
          <w:p w14:paraId="15B4CB6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3ECD1A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F344205" w14:textId="77777777" w:rsidR="001B46D9" w:rsidRPr="003D13D0" w:rsidRDefault="001B46D9" w:rsidP="00A426D6">
            <w:pPr>
              <w:rPr>
                <w:rFonts w:ascii="Arial" w:hAnsi="Arial" w:cs="Arial"/>
                <w:sz w:val="18"/>
                <w:szCs w:val="18"/>
              </w:rPr>
            </w:pPr>
            <w:r w:rsidRPr="003D13D0">
              <w:rPr>
                <w:rFonts w:ascii="Arial" w:hAnsi="Arial" w:cs="Arial"/>
                <w:sz w:val="18"/>
                <w:szCs w:val="18"/>
              </w:rPr>
              <w:t>1.501</w:t>
            </w:r>
          </w:p>
        </w:tc>
        <w:tc>
          <w:tcPr>
            <w:tcW w:w="720" w:type="dxa"/>
            <w:tcBorders>
              <w:top w:val="nil"/>
              <w:left w:val="nil"/>
              <w:bottom w:val="nil"/>
              <w:right w:val="nil"/>
            </w:tcBorders>
            <w:noWrap/>
            <w:tcMar>
              <w:top w:w="15" w:type="dxa"/>
              <w:left w:w="15" w:type="dxa"/>
              <w:bottom w:w="0" w:type="dxa"/>
              <w:right w:w="15" w:type="dxa"/>
            </w:tcMar>
            <w:vAlign w:val="bottom"/>
          </w:tcPr>
          <w:p w14:paraId="52D59CC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7ED15EC" w14:textId="77777777" w:rsidR="001B46D9" w:rsidRPr="003D13D0" w:rsidRDefault="001B46D9" w:rsidP="00A426D6">
            <w:pPr>
              <w:rPr>
                <w:rFonts w:ascii="Arial" w:hAnsi="Arial" w:cs="Arial"/>
                <w:sz w:val="18"/>
                <w:szCs w:val="18"/>
              </w:rPr>
            </w:pPr>
            <w:r w:rsidRPr="003D13D0">
              <w:rPr>
                <w:rFonts w:ascii="Arial" w:hAnsi="Arial" w:cs="Arial"/>
                <w:sz w:val="18"/>
                <w:szCs w:val="18"/>
              </w:rPr>
              <w:t>0.8962</w:t>
            </w:r>
          </w:p>
        </w:tc>
      </w:tr>
      <w:tr w:rsidR="001B46D9" w:rsidRPr="003D13D0" w14:paraId="0213018B" w14:textId="77777777" w:rsidTr="00A426D6">
        <w:tc>
          <w:tcPr>
            <w:tcW w:w="864" w:type="dxa"/>
            <w:tcBorders>
              <w:top w:val="nil"/>
              <w:left w:val="nil"/>
              <w:bottom w:val="nil"/>
              <w:right w:val="nil"/>
            </w:tcBorders>
          </w:tcPr>
          <w:p w14:paraId="758A969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0C115DF"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A70EA32" w14:textId="77777777" w:rsidR="001B46D9" w:rsidRPr="003D13D0" w:rsidRDefault="001B46D9" w:rsidP="00A426D6">
            <w:pPr>
              <w:rPr>
                <w:rFonts w:ascii="Arial" w:hAnsi="Arial" w:cs="Arial"/>
                <w:sz w:val="18"/>
                <w:szCs w:val="18"/>
              </w:rPr>
            </w:pPr>
            <w:r w:rsidRPr="003D13D0">
              <w:rPr>
                <w:rFonts w:ascii="Arial" w:hAnsi="Arial" w:cs="Arial"/>
                <w:sz w:val="18"/>
                <w:szCs w:val="18"/>
              </w:rPr>
              <w:t>172.4</w:t>
            </w:r>
          </w:p>
        </w:tc>
        <w:tc>
          <w:tcPr>
            <w:tcW w:w="720" w:type="dxa"/>
            <w:tcBorders>
              <w:top w:val="nil"/>
              <w:left w:val="nil"/>
              <w:bottom w:val="nil"/>
              <w:right w:val="nil"/>
            </w:tcBorders>
            <w:noWrap/>
            <w:tcMar>
              <w:top w:w="15" w:type="dxa"/>
              <w:left w:w="15" w:type="dxa"/>
              <w:bottom w:w="0" w:type="dxa"/>
              <w:right w:w="15" w:type="dxa"/>
            </w:tcMar>
            <w:vAlign w:val="bottom"/>
          </w:tcPr>
          <w:p w14:paraId="08D5665F" w14:textId="77777777" w:rsidR="001B46D9" w:rsidRPr="003D13D0" w:rsidRDefault="001B46D9" w:rsidP="00A426D6">
            <w:pPr>
              <w:rPr>
                <w:rFonts w:ascii="Arial" w:hAnsi="Arial" w:cs="Arial"/>
                <w:sz w:val="18"/>
                <w:szCs w:val="18"/>
              </w:rPr>
            </w:pPr>
            <w:r w:rsidRPr="003D13D0">
              <w:rPr>
                <w:rFonts w:ascii="Arial" w:hAnsi="Arial" w:cs="Arial"/>
                <w:sz w:val="18"/>
                <w:szCs w:val="18"/>
              </w:rPr>
              <w:t>168.1</w:t>
            </w:r>
          </w:p>
        </w:tc>
        <w:tc>
          <w:tcPr>
            <w:tcW w:w="1008" w:type="dxa"/>
            <w:tcBorders>
              <w:top w:val="nil"/>
              <w:left w:val="nil"/>
              <w:bottom w:val="nil"/>
              <w:right w:val="nil"/>
            </w:tcBorders>
            <w:noWrap/>
            <w:tcMar>
              <w:top w:w="15" w:type="dxa"/>
              <w:left w:w="15" w:type="dxa"/>
              <w:bottom w:w="0" w:type="dxa"/>
              <w:right w:w="15" w:type="dxa"/>
            </w:tcMar>
            <w:vAlign w:val="bottom"/>
          </w:tcPr>
          <w:p w14:paraId="7DC4F4B1" w14:textId="77777777" w:rsidR="001B46D9" w:rsidRPr="003D13D0" w:rsidRDefault="001B46D9" w:rsidP="00A426D6">
            <w:pPr>
              <w:rPr>
                <w:rFonts w:ascii="Arial" w:hAnsi="Arial" w:cs="Arial"/>
                <w:sz w:val="18"/>
                <w:szCs w:val="18"/>
              </w:rPr>
            </w:pPr>
            <w:r w:rsidRPr="003D13D0">
              <w:rPr>
                <w:rFonts w:ascii="Arial" w:hAnsi="Arial" w:cs="Arial"/>
                <w:sz w:val="18"/>
                <w:szCs w:val="18"/>
              </w:rPr>
              <w:t>4.343</w:t>
            </w:r>
          </w:p>
        </w:tc>
        <w:tc>
          <w:tcPr>
            <w:tcW w:w="432" w:type="dxa"/>
            <w:tcBorders>
              <w:top w:val="nil"/>
              <w:left w:val="nil"/>
              <w:bottom w:val="nil"/>
              <w:right w:val="nil"/>
            </w:tcBorders>
            <w:noWrap/>
            <w:tcMar>
              <w:top w:w="15" w:type="dxa"/>
              <w:left w:w="15" w:type="dxa"/>
              <w:bottom w:w="0" w:type="dxa"/>
              <w:right w:w="15" w:type="dxa"/>
            </w:tcMar>
            <w:vAlign w:val="bottom"/>
          </w:tcPr>
          <w:p w14:paraId="07EC349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BAB773B"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C09C024" w14:textId="77777777" w:rsidR="001B46D9" w:rsidRPr="003D13D0" w:rsidRDefault="001B46D9" w:rsidP="00A426D6">
            <w:pPr>
              <w:rPr>
                <w:rFonts w:ascii="Arial" w:hAnsi="Arial" w:cs="Arial"/>
                <w:sz w:val="18"/>
                <w:szCs w:val="18"/>
              </w:rPr>
            </w:pPr>
            <w:r w:rsidRPr="003D13D0">
              <w:rPr>
                <w:rFonts w:ascii="Arial" w:hAnsi="Arial" w:cs="Arial"/>
                <w:sz w:val="18"/>
                <w:szCs w:val="18"/>
              </w:rPr>
              <w:t>0.9713</w:t>
            </w:r>
          </w:p>
        </w:tc>
        <w:tc>
          <w:tcPr>
            <w:tcW w:w="720" w:type="dxa"/>
            <w:tcBorders>
              <w:top w:val="nil"/>
              <w:left w:val="nil"/>
              <w:bottom w:val="nil"/>
              <w:right w:val="nil"/>
            </w:tcBorders>
            <w:noWrap/>
            <w:tcMar>
              <w:top w:w="15" w:type="dxa"/>
              <w:left w:w="15" w:type="dxa"/>
              <w:bottom w:w="0" w:type="dxa"/>
              <w:right w:w="15" w:type="dxa"/>
            </w:tcMar>
            <w:vAlign w:val="bottom"/>
          </w:tcPr>
          <w:p w14:paraId="2D1CF747"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B471C3C" w14:textId="77777777" w:rsidR="001B46D9" w:rsidRPr="003D13D0" w:rsidRDefault="001B46D9" w:rsidP="00A426D6">
            <w:pPr>
              <w:rPr>
                <w:rFonts w:ascii="Arial" w:hAnsi="Arial" w:cs="Arial"/>
                <w:sz w:val="18"/>
                <w:szCs w:val="18"/>
              </w:rPr>
            </w:pPr>
            <w:r w:rsidRPr="003D13D0">
              <w:rPr>
                <w:rFonts w:ascii="Arial" w:hAnsi="Arial" w:cs="Arial"/>
                <w:sz w:val="18"/>
                <w:szCs w:val="18"/>
              </w:rPr>
              <w:t>0.9834</w:t>
            </w:r>
          </w:p>
        </w:tc>
      </w:tr>
      <w:tr w:rsidR="001B46D9" w:rsidRPr="003D13D0" w14:paraId="670A059A" w14:textId="77777777" w:rsidTr="00A426D6">
        <w:tc>
          <w:tcPr>
            <w:tcW w:w="864" w:type="dxa"/>
            <w:tcBorders>
              <w:top w:val="nil"/>
              <w:left w:val="nil"/>
              <w:bottom w:val="nil"/>
              <w:right w:val="nil"/>
            </w:tcBorders>
          </w:tcPr>
          <w:p w14:paraId="2E2ED98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65B29E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263F71D" w14:textId="77777777" w:rsidR="001B46D9" w:rsidRPr="003D13D0" w:rsidRDefault="001B46D9" w:rsidP="00A426D6">
            <w:pPr>
              <w:rPr>
                <w:rFonts w:ascii="Arial" w:hAnsi="Arial" w:cs="Arial"/>
                <w:sz w:val="18"/>
                <w:szCs w:val="18"/>
              </w:rPr>
            </w:pPr>
            <w:r w:rsidRPr="003D13D0">
              <w:rPr>
                <w:rFonts w:ascii="Arial" w:hAnsi="Arial" w:cs="Arial"/>
                <w:sz w:val="18"/>
                <w:szCs w:val="18"/>
              </w:rPr>
              <w:t>172.4</w:t>
            </w:r>
          </w:p>
        </w:tc>
        <w:tc>
          <w:tcPr>
            <w:tcW w:w="720" w:type="dxa"/>
            <w:tcBorders>
              <w:top w:val="nil"/>
              <w:left w:val="nil"/>
              <w:bottom w:val="nil"/>
              <w:right w:val="nil"/>
            </w:tcBorders>
            <w:noWrap/>
            <w:tcMar>
              <w:top w:w="15" w:type="dxa"/>
              <w:left w:w="15" w:type="dxa"/>
              <w:bottom w:w="0" w:type="dxa"/>
              <w:right w:w="15" w:type="dxa"/>
            </w:tcMar>
            <w:vAlign w:val="bottom"/>
          </w:tcPr>
          <w:p w14:paraId="500BC5BD" w14:textId="77777777" w:rsidR="001B46D9" w:rsidRPr="003D13D0" w:rsidRDefault="001B46D9" w:rsidP="00A426D6">
            <w:pPr>
              <w:rPr>
                <w:rFonts w:ascii="Arial" w:hAnsi="Arial" w:cs="Arial"/>
                <w:sz w:val="18"/>
                <w:szCs w:val="18"/>
              </w:rPr>
            </w:pPr>
            <w:r w:rsidRPr="003D13D0">
              <w:rPr>
                <w:rFonts w:ascii="Arial" w:hAnsi="Arial" w:cs="Arial"/>
                <w:sz w:val="18"/>
                <w:szCs w:val="18"/>
              </w:rPr>
              <w:t>170.4</w:t>
            </w:r>
          </w:p>
        </w:tc>
        <w:tc>
          <w:tcPr>
            <w:tcW w:w="1008" w:type="dxa"/>
            <w:tcBorders>
              <w:top w:val="nil"/>
              <w:left w:val="nil"/>
              <w:bottom w:val="nil"/>
              <w:right w:val="nil"/>
            </w:tcBorders>
            <w:noWrap/>
            <w:tcMar>
              <w:top w:w="15" w:type="dxa"/>
              <w:left w:w="15" w:type="dxa"/>
              <w:bottom w:w="0" w:type="dxa"/>
              <w:right w:w="15" w:type="dxa"/>
            </w:tcMar>
            <w:vAlign w:val="bottom"/>
          </w:tcPr>
          <w:p w14:paraId="6EADB1F6" w14:textId="77777777" w:rsidR="001B46D9" w:rsidRPr="003D13D0" w:rsidRDefault="001B46D9" w:rsidP="00A426D6">
            <w:pPr>
              <w:rPr>
                <w:rFonts w:ascii="Arial" w:hAnsi="Arial" w:cs="Arial"/>
                <w:sz w:val="18"/>
                <w:szCs w:val="18"/>
              </w:rPr>
            </w:pPr>
            <w:r w:rsidRPr="003D13D0">
              <w:rPr>
                <w:rFonts w:ascii="Arial" w:hAnsi="Arial" w:cs="Arial"/>
                <w:sz w:val="18"/>
                <w:szCs w:val="18"/>
              </w:rPr>
              <w:t>1.967</w:t>
            </w:r>
          </w:p>
        </w:tc>
        <w:tc>
          <w:tcPr>
            <w:tcW w:w="432" w:type="dxa"/>
            <w:tcBorders>
              <w:top w:val="nil"/>
              <w:left w:val="nil"/>
              <w:bottom w:val="nil"/>
              <w:right w:val="nil"/>
            </w:tcBorders>
            <w:noWrap/>
            <w:tcMar>
              <w:top w:w="15" w:type="dxa"/>
              <w:left w:w="15" w:type="dxa"/>
              <w:bottom w:w="0" w:type="dxa"/>
              <w:right w:w="15" w:type="dxa"/>
            </w:tcMar>
            <w:vAlign w:val="bottom"/>
          </w:tcPr>
          <w:p w14:paraId="1891141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0BC9B9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EA98C2E" w14:textId="77777777" w:rsidR="001B46D9" w:rsidRPr="003D13D0" w:rsidRDefault="001B46D9" w:rsidP="00A426D6">
            <w:pPr>
              <w:rPr>
                <w:rFonts w:ascii="Arial" w:hAnsi="Arial" w:cs="Arial"/>
                <w:sz w:val="18"/>
                <w:szCs w:val="18"/>
              </w:rPr>
            </w:pPr>
            <w:r w:rsidRPr="003D13D0">
              <w:rPr>
                <w:rFonts w:ascii="Arial" w:hAnsi="Arial" w:cs="Arial"/>
                <w:sz w:val="18"/>
                <w:szCs w:val="18"/>
              </w:rPr>
              <w:t>0.4239</w:t>
            </w:r>
          </w:p>
        </w:tc>
        <w:tc>
          <w:tcPr>
            <w:tcW w:w="720" w:type="dxa"/>
            <w:tcBorders>
              <w:top w:val="nil"/>
              <w:left w:val="nil"/>
              <w:bottom w:val="nil"/>
              <w:right w:val="nil"/>
            </w:tcBorders>
            <w:noWrap/>
            <w:tcMar>
              <w:top w:w="15" w:type="dxa"/>
              <w:left w:w="15" w:type="dxa"/>
              <w:bottom w:w="0" w:type="dxa"/>
              <w:right w:w="15" w:type="dxa"/>
            </w:tcMar>
            <w:vAlign w:val="bottom"/>
          </w:tcPr>
          <w:p w14:paraId="39738D83"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108BB66" w14:textId="77777777" w:rsidR="001B46D9" w:rsidRPr="003D13D0" w:rsidRDefault="001B46D9" w:rsidP="00A426D6">
            <w:pPr>
              <w:rPr>
                <w:rFonts w:ascii="Arial" w:hAnsi="Arial" w:cs="Arial"/>
                <w:sz w:val="18"/>
                <w:szCs w:val="18"/>
              </w:rPr>
            </w:pPr>
            <w:r w:rsidRPr="003D13D0">
              <w:rPr>
                <w:rFonts w:ascii="Arial" w:hAnsi="Arial" w:cs="Arial"/>
                <w:sz w:val="18"/>
                <w:szCs w:val="18"/>
              </w:rPr>
              <w:t>0.9997</w:t>
            </w:r>
          </w:p>
        </w:tc>
      </w:tr>
      <w:tr w:rsidR="001B46D9" w:rsidRPr="003D13D0" w14:paraId="21B46A4F" w14:textId="77777777" w:rsidTr="00A426D6">
        <w:tc>
          <w:tcPr>
            <w:tcW w:w="864" w:type="dxa"/>
            <w:tcBorders>
              <w:top w:val="nil"/>
              <w:left w:val="nil"/>
              <w:bottom w:val="nil"/>
              <w:right w:val="nil"/>
            </w:tcBorders>
          </w:tcPr>
          <w:p w14:paraId="0685E51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9B1D49B"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6361BD2" w14:textId="77777777" w:rsidR="001B46D9" w:rsidRPr="003D13D0" w:rsidRDefault="001B46D9" w:rsidP="00A426D6">
            <w:pPr>
              <w:rPr>
                <w:rFonts w:ascii="Arial" w:hAnsi="Arial" w:cs="Arial"/>
                <w:sz w:val="18"/>
                <w:szCs w:val="18"/>
              </w:rPr>
            </w:pPr>
            <w:r w:rsidRPr="003D13D0">
              <w:rPr>
                <w:rFonts w:ascii="Arial" w:hAnsi="Arial" w:cs="Arial"/>
                <w:sz w:val="18"/>
                <w:szCs w:val="18"/>
              </w:rPr>
              <w:t>165.4</w:t>
            </w:r>
          </w:p>
        </w:tc>
        <w:tc>
          <w:tcPr>
            <w:tcW w:w="720" w:type="dxa"/>
            <w:tcBorders>
              <w:top w:val="nil"/>
              <w:left w:val="nil"/>
              <w:bottom w:val="nil"/>
              <w:right w:val="nil"/>
            </w:tcBorders>
            <w:noWrap/>
            <w:tcMar>
              <w:top w:w="15" w:type="dxa"/>
              <w:left w:w="15" w:type="dxa"/>
              <w:bottom w:w="0" w:type="dxa"/>
              <w:right w:w="15" w:type="dxa"/>
            </w:tcMar>
            <w:vAlign w:val="bottom"/>
          </w:tcPr>
          <w:p w14:paraId="34D61524" w14:textId="77777777" w:rsidR="001B46D9" w:rsidRPr="003D13D0" w:rsidRDefault="001B46D9" w:rsidP="00A426D6">
            <w:pPr>
              <w:rPr>
                <w:rFonts w:ascii="Arial" w:hAnsi="Arial" w:cs="Arial"/>
                <w:sz w:val="18"/>
                <w:szCs w:val="18"/>
              </w:rPr>
            </w:pPr>
            <w:r w:rsidRPr="003D13D0">
              <w:rPr>
                <w:rFonts w:ascii="Arial" w:hAnsi="Arial" w:cs="Arial"/>
                <w:sz w:val="18"/>
                <w:szCs w:val="18"/>
              </w:rPr>
              <w:t>168.1</w:t>
            </w:r>
          </w:p>
        </w:tc>
        <w:tc>
          <w:tcPr>
            <w:tcW w:w="1008" w:type="dxa"/>
            <w:tcBorders>
              <w:top w:val="nil"/>
              <w:left w:val="nil"/>
              <w:bottom w:val="nil"/>
              <w:right w:val="nil"/>
            </w:tcBorders>
            <w:noWrap/>
            <w:tcMar>
              <w:top w:w="15" w:type="dxa"/>
              <w:left w:w="15" w:type="dxa"/>
              <w:bottom w:w="0" w:type="dxa"/>
              <w:right w:w="15" w:type="dxa"/>
            </w:tcMar>
            <w:vAlign w:val="bottom"/>
          </w:tcPr>
          <w:p w14:paraId="13F5D55B" w14:textId="77777777" w:rsidR="001B46D9" w:rsidRPr="003D13D0" w:rsidRDefault="001B46D9" w:rsidP="00A426D6">
            <w:pPr>
              <w:rPr>
                <w:rFonts w:ascii="Arial" w:hAnsi="Arial" w:cs="Arial"/>
                <w:sz w:val="18"/>
                <w:szCs w:val="18"/>
              </w:rPr>
            </w:pPr>
            <w:r w:rsidRPr="003D13D0">
              <w:rPr>
                <w:rFonts w:ascii="Arial" w:hAnsi="Arial" w:cs="Arial"/>
                <w:sz w:val="18"/>
                <w:szCs w:val="18"/>
              </w:rPr>
              <w:t>-2.624</w:t>
            </w:r>
          </w:p>
        </w:tc>
        <w:tc>
          <w:tcPr>
            <w:tcW w:w="432" w:type="dxa"/>
            <w:tcBorders>
              <w:top w:val="nil"/>
              <w:left w:val="nil"/>
              <w:bottom w:val="nil"/>
              <w:right w:val="nil"/>
            </w:tcBorders>
            <w:noWrap/>
            <w:tcMar>
              <w:top w:w="15" w:type="dxa"/>
              <w:left w:w="15" w:type="dxa"/>
              <w:bottom w:w="0" w:type="dxa"/>
              <w:right w:w="15" w:type="dxa"/>
            </w:tcMar>
            <w:vAlign w:val="bottom"/>
          </w:tcPr>
          <w:p w14:paraId="5906BE4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BE88C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293069A" w14:textId="77777777" w:rsidR="001B46D9" w:rsidRPr="003D13D0" w:rsidRDefault="001B46D9" w:rsidP="00A426D6">
            <w:pPr>
              <w:rPr>
                <w:rFonts w:ascii="Arial" w:hAnsi="Arial" w:cs="Arial"/>
                <w:sz w:val="18"/>
                <w:szCs w:val="18"/>
              </w:rPr>
            </w:pPr>
            <w:r w:rsidRPr="003D13D0">
              <w:rPr>
                <w:rFonts w:ascii="Arial" w:hAnsi="Arial" w:cs="Arial"/>
                <w:sz w:val="18"/>
                <w:szCs w:val="18"/>
              </w:rPr>
              <w:t>0.5868</w:t>
            </w:r>
          </w:p>
        </w:tc>
        <w:tc>
          <w:tcPr>
            <w:tcW w:w="720" w:type="dxa"/>
            <w:tcBorders>
              <w:top w:val="nil"/>
              <w:left w:val="nil"/>
              <w:bottom w:val="nil"/>
              <w:right w:val="nil"/>
            </w:tcBorders>
            <w:noWrap/>
            <w:tcMar>
              <w:top w:w="15" w:type="dxa"/>
              <w:left w:w="15" w:type="dxa"/>
              <w:bottom w:w="0" w:type="dxa"/>
              <w:right w:w="15" w:type="dxa"/>
            </w:tcMar>
            <w:vAlign w:val="bottom"/>
          </w:tcPr>
          <w:p w14:paraId="2D710B9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4D6DBA0" w14:textId="77777777" w:rsidR="001B46D9" w:rsidRPr="003D13D0" w:rsidRDefault="001B46D9" w:rsidP="00A426D6">
            <w:pPr>
              <w:rPr>
                <w:rFonts w:ascii="Arial" w:hAnsi="Arial" w:cs="Arial"/>
                <w:sz w:val="18"/>
                <w:szCs w:val="18"/>
              </w:rPr>
            </w:pPr>
            <w:r w:rsidRPr="003D13D0">
              <w:rPr>
                <w:rFonts w:ascii="Arial" w:hAnsi="Arial" w:cs="Arial"/>
                <w:sz w:val="18"/>
                <w:szCs w:val="18"/>
              </w:rPr>
              <w:t>0.9984</w:t>
            </w:r>
          </w:p>
        </w:tc>
      </w:tr>
      <w:tr w:rsidR="001B46D9" w:rsidRPr="003D13D0" w14:paraId="4245A738" w14:textId="77777777" w:rsidTr="00A426D6">
        <w:tc>
          <w:tcPr>
            <w:tcW w:w="864" w:type="dxa"/>
            <w:tcBorders>
              <w:top w:val="nil"/>
              <w:left w:val="nil"/>
              <w:bottom w:val="nil"/>
              <w:right w:val="nil"/>
            </w:tcBorders>
          </w:tcPr>
          <w:p w14:paraId="215F22B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9C42517"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54CFD64B" w14:textId="77777777" w:rsidR="001B46D9" w:rsidRPr="003D13D0" w:rsidRDefault="001B46D9" w:rsidP="00A426D6">
            <w:pPr>
              <w:rPr>
                <w:rFonts w:ascii="Arial" w:hAnsi="Arial" w:cs="Arial"/>
                <w:sz w:val="18"/>
                <w:szCs w:val="18"/>
              </w:rPr>
            </w:pPr>
            <w:r w:rsidRPr="003D13D0">
              <w:rPr>
                <w:rFonts w:ascii="Arial" w:hAnsi="Arial" w:cs="Arial"/>
                <w:sz w:val="18"/>
                <w:szCs w:val="18"/>
              </w:rPr>
              <w:t>165.4</w:t>
            </w:r>
          </w:p>
        </w:tc>
        <w:tc>
          <w:tcPr>
            <w:tcW w:w="720" w:type="dxa"/>
            <w:tcBorders>
              <w:top w:val="nil"/>
              <w:left w:val="nil"/>
              <w:bottom w:val="nil"/>
              <w:right w:val="nil"/>
            </w:tcBorders>
            <w:noWrap/>
            <w:tcMar>
              <w:top w:w="15" w:type="dxa"/>
              <w:left w:w="15" w:type="dxa"/>
              <w:bottom w:w="0" w:type="dxa"/>
              <w:right w:w="15" w:type="dxa"/>
            </w:tcMar>
            <w:vAlign w:val="bottom"/>
          </w:tcPr>
          <w:p w14:paraId="445CED83" w14:textId="77777777" w:rsidR="001B46D9" w:rsidRPr="003D13D0" w:rsidRDefault="001B46D9" w:rsidP="00A426D6">
            <w:pPr>
              <w:rPr>
                <w:rFonts w:ascii="Arial" w:hAnsi="Arial" w:cs="Arial"/>
                <w:sz w:val="18"/>
                <w:szCs w:val="18"/>
              </w:rPr>
            </w:pPr>
            <w:r w:rsidRPr="003D13D0">
              <w:rPr>
                <w:rFonts w:ascii="Arial" w:hAnsi="Arial" w:cs="Arial"/>
                <w:sz w:val="18"/>
                <w:szCs w:val="18"/>
              </w:rPr>
              <w:t>170.4</w:t>
            </w:r>
          </w:p>
        </w:tc>
        <w:tc>
          <w:tcPr>
            <w:tcW w:w="1008" w:type="dxa"/>
            <w:tcBorders>
              <w:top w:val="nil"/>
              <w:left w:val="nil"/>
              <w:bottom w:val="nil"/>
              <w:right w:val="nil"/>
            </w:tcBorders>
            <w:noWrap/>
            <w:tcMar>
              <w:top w:w="15" w:type="dxa"/>
              <w:left w:w="15" w:type="dxa"/>
              <w:bottom w:w="0" w:type="dxa"/>
              <w:right w:w="15" w:type="dxa"/>
            </w:tcMar>
            <w:vAlign w:val="bottom"/>
          </w:tcPr>
          <w:p w14:paraId="3C109481" w14:textId="77777777" w:rsidR="001B46D9" w:rsidRPr="003D13D0" w:rsidRDefault="001B46D9" w:rsidP="00A426D6">
            <w:pPr>
              <w:rPr>
                <w:rFonts w:ascii="Arial" w:hAnsi="Arial" w:cs="Arial"/>
                <w:sz w:val="18"/>
                <w:szCs w:val="18"/>
              </w:rPr>
            </w:pPr>
            <w:r w:rsidRPr="003D13D0">
              <w:rPr>
                <w:rFonts w:ascii="Arial" w:hAnsi="Arial" w:cs="Arial"/>
                <w:sz w:val="18"/>
                <w:szCs w:val="18"/>
              </w:rPr>
              <w:t>-5.000</w:t>
            </w:r>
          </w:p>
        </w:tc>
        <w:tc>
          <w:tcPr>
            <w:tcW w:w="432" w:type="dxa"/>
            <w:tcBorders>
              <w:top w:val="nil"/>
              <w:left w:val="nil"/>
              <w:bottom w:val="nil"/>
              <w:right w:val="nil"/>
            </w:tcBorders>
            <w:noWrap/>
            <w:tcMar>
              <w:top w:w="15" w:type="dxa"/>
              <w:left w:w="15" w:type="dxa"/>
              <w:bottom w:w="0" w:type="dxa"/>
              <w:right w:w="15" w:type="dxa"/>
            </w:tcMar>
            <w:vAlign w:val="bottom"/>
          </w:tcPr>
          <w:p w14:paraId="631DF18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EC6B72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86C61F3" w14:textId="77777777" w:rsidR="001B46D9" w:rsidRPr="003D13D0" w:rsidRDefault="001B46D9" w:rsidP="00A426D6">
            <w:pPr>
              <w:rPr>
                <w:rFonts w:ascii="Arial" w:hAnsi="Arial" w:cs="Arial"/>
                <w:sz w:val="18"/>
                <w:szCs w:val="18"/>
              </w:rPr>
            </w:pPr>
            <w:r w:rsidRPr="003D13D0">
              <w:rPr>
                <w:rFonts w:ascii="Arial" w:hAnsi="Arial" w:cs="Arial"/>
                <w:sz w:val="18"/>
                <w:szCs w:val="18"/>
              </w:rPr>
              <w:t>1.078</w:t>
            </w:r>
          </w:p>
        </w:tc>
        <w:tc>
          <w:tcPr>
            <w:tcW w:w="720" w:type="dxa"/>
            <w:tcBorders>
              <w:top w:val="nil"/>
              <w:left w:val="nil"/>
              <w:bottom w:val="nil"/>
              <w:right w:val="nil"/>
            </w:tcBorders>
            <w:noWrap/>
            <w:tcMar>
              <w:top w:w="15" w:type="dxa"/>
              <w:left w:w="15" w:type="dxa"/>
              <w:bottom w:w="0" w:type="dxa"/>
              <w:right w:w="15" w:type="dxa"/>
            </w:tcMar>
            <w:vAlign w:val="bottom"/>
          </w:tcPr>
          <w:p w14:paraId="70F695D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EE069BF" w14:textId="77777777" w:rsidR="001B46D9" w:rsidRPr="003D13D0" w:rsidRDefault="001B46D9" w:rsidP="00A426D6">
            <w:pPr>
              <w:rPr>
                <w:rFonts w:ascii="Arial" w:hAnsi="Arial" w:cs="Arial"/>
                <w:sz w:val="18"/>
                <w:szCs w:val="18"/>
              </w:rPr>
            </w:pPr>
            <w:r w:rsidRPr="003D13D0">
              <w:rPr>
                <w:rFonts w:ascii="Arial" w:hAnsi="Arial" w:cs="Arial"/>
                <w:sz w:val="18"/>
                <w:szCs w:val="18"/>
              </w:rPr>
              <w:t>0.9736</w:t>
            </w:r>
          </w:p>
        </w:tc>
      </w:tr>
      <w:tr w:rsidR="001B46D9" w:rsidRPr="003D13D0" w14:paraId="0C957DCF" w14:textId="77777777" w:rsidTr="00A426D6">
        <w:tc>
          <w:tcPr>
            <w:tcW w:w="864" w:type="dxa"/>
            <w:tcBorders>
              <w:top w:val="nil"/>
              <w:left w:val="nil"/>
              <w:bottom w:val="nil"/>
              <w:right w:val="nil"/>
            </w:tcBorders>
          </w:tcPr>
          <w:p w14:paraId="052CD93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4963D4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2BA3B11" w14:textId="77777777" w:rsidR="001B46D9" w:rsidRPr="003D13D0" w:rsidRDefault="001B46D9" w:rsidP="00A426D6">
            <w:pPr>
              <w:rPr>
                <w:rFonts w:ascii="Arial" w:hAnsi="Arial" w:cs="Arial"/>
                <w:sz w:val="18"/>
                <w:szCs w:val="18"/>
              </w:rPr>
            </w:pPr>
            <w:r w:rsidRPr="003D13D0">
              <w:rPr>
                <w:rFonts w:ascii="Arial" w:hAnsi="Arial" w:cs="Arial"/>
                <w:sz w:val="18"/>
                <w:szCs w:val="18"/>
              </w:rPr>
              <w:t>168.1</w:t>
            </w:r>
          </w:p>
        </w:tc>
        <w:tc>
          <w:tcPr>
            <w:tcW w:w="720" w:type="dxa"/>
            <w:tcBorders>
              <w:top w:val="nil"/>
              <w:left w:val="nil"/>
              <w:bottom w:val="nil"/>
              <w:right w:val="nil"/>
            </w:tcBorders>
            <w:noWrap/>
            <w:tcMar>
              <w:top w:w="15" w:type="dxa"/>
              <w:left w:w="15" w:type="dxa"/>
              <w:bottom w:w="0" w:type="dxa"/>
              <w:right w:w="15" w:type="dxa"/>
            </w:tcMar>
            <w:vAlign w:val="bottom"/>
          </w:tcPr>
          <w:p w14:paraId="2D78C655" w14:textId="77777777" w:rsidR="001B46D9" w:rsidRPr="003D13D0" w:rsidRDefault="001B46D9" w:rsidP="00A426D6">
            <w:pPr>
              <w:rPr>
                <w:rFonts w:ascii="Arial" w:hAnsi="Arial" w:cs="Arial"/>
                <w:sz w:val="18"/>
                <w:szCs w:val="18"/>
              </w:rPr>
            </w:pPr>
            <w:r w:rsidRPr="003D13D0">
              <w:rPr>
                <w:rFonts w:ascii="Arial" w:hAnsi="Arial" w:cs="Arial"/>
                <w:sz w:val="18"/>
                <w:szCs w:val="18"/>
              </w:rPr>
              <w:t>170.4</w:t>
            </w:r>
          </w:p>
        </w:tc>
        <w:tc>
          <w:tcPr>
            <w:tcW w:w="1008" w:type="dxa"/>
            <w:tcBorders>
              <w:top w:val="nil"/>
              <w:left w:val="nil"/>
              <w:bottom w:val="nil"/>
              <w:right w:val="nil"/>
            </w:tcBorders>
            <w:noWrap/>
            <w:tcMar>
              <w:top w:w="15" w:type="dxa"/>
              <w:left w:w="15" w:type="dxa"/>
              <w:bottom w:w="0" w:type="dxa"/>
              <w:right w:w="15" w:type="dxa"/>
            </w:tcMar>
            <w:vAlign w:val="bottom"/>
          </w:tcPr>
          <w:p w14:paraId="0D5D657A" w14:textId="77777777" w:rsidR="001B46D9" w:rsidRPr="003D13D0" w:rsidRDefault="001B46D9" w:rsidP="00A426D6">
            <w:pPr>
              <w:rPr>
                <w:rFonts w:ascii="Arial" w:hAnsi="Arial" w:cs="Arial"/>
                <w:sz w:val="18"/>
                <w:szCs w:val="18"/>
              </w:rPr>
            </w:pPr>
            <w:r w:rsidRPr="003D13D0">
              <w:rPr>
                <w:rFonts w:ascii="Arial" w:hAnsi="Arial" w:cs="Arial"/>
                <w:sz w:val="18"/>
                <w:szCs w:val="18"/>
              </w:rPr>
              <w:t>-2.376</w:t>
            </w:r>
          </w:p>
        </w:tc>
        <w:tc>
          <w:tcPr>
            <w:tcW w:w="432" w:type="dxa"/>
            <w:tcBorders>
              <w:top w:val="nil"/>
              <w:left w:val="nil"/>
              <w:bottom w:val="nil"/>
              <w:right w:val="nil"/>
            </w:tcBorders>
            <w:noWrap/>
            <w:tcMar>
              <w:top w:w="15" w:type="dxa"/>
              <w:left w:w="15" w:type="dxa"/>
              <w:bottom w:w="0" w:type="dxa"/>
              <w:right w:w="15" w:type="dxa"/>
            </w:tcMar>
            <w:vAlign w:val="bottom"/>
          </w:tcPr>
          <w:p w14:paraId="530AAE7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BD31CE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D09EEA4" w14:textId="77777777" w:rsidR="001B46D9" w:rsidRPr="003D13D0" w:rsidRDefault="001B46D9" w:rsidP="00A426D6">
            <w:pPr>
              <w:rPr>
                <w:rFonts w:ascii="Arial" w:hAnsi="Arial" w:cs="Arial"/>
                <w:sz w:val="18"/>
                <w:szCs w:val="18"/>
              </w:rPr>
            </w:pPr>
            <w:r w:rsidRPr="003D13D0">
              <w:rPr>
                <w:rFonts w:ascii="Arial" w:hAnsi="Arial" w:cs="Arial"/>
                <w:sz w:val="18"/>
                <w:szCs w:val="18"/>
              </w:rPr>
              <w:t>0.5315</w:t>
            </w:r>
          </w:p>
        </w:tc>
        <w:tc>
          <w:tcPr>
            <w:tcW w:w="720" w:type="dxa"/>
            <w:tcBorders>
              <w:top w:val="nil"/>
              <w:left w:val="nil"/>
              <w:bottom w:val="nil"/>
              <w:right w:val="nil"/>
            </w:tcBorders>
            <w:noWrap/>
            <w:tcMar>
              <w:top w:w="15" w:type="dxa"/>
              <w:left w:w="15" w:type="dxa"/>
              <w:bottom w:w="0" w:type="dxa"/>
              <w:right w:w="15" w:type="dxa"/>
            </w:tcMar>
            <w:vAlign w:val="bottom"/>
          </w:tcPr>
          <w:p w14:paraId="1114E00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8E3F75C" w14:textId="77777777" w:rsidR="001B46D9" w:rsidRPr="003D13D0" w:rsidRDefault="001B46D9" w:rsidP="00A426D6">
            <w:pPr>
              <w:rPr>
                <w:rFonts w:ascii="Arial" w:hAnsi="Arial" w:cs="Arial"/>
                <w:sz w:val="18"/>
                <w:szCs w:val="18"/>
              </w:rPr>
            </w:pPr>
            <w:r w:rsidRPr="003D13D0">
              <w:rPr>
                <w:rFonts w:ascii="Arial" w:hAnsi="Arial" w:cs="Arial"/>
                <w:sz w:val="18"/>
                <w:szCs w:val="18"/>
              </w:rPr>
              <w:t>0.9990</w:t>
            </w:r>
          </w:p>
        </w:tc>
      </w:tr>
      <w:tr w:rsidR="001B46D9" w:rsidRPr="003D13D0" w14:paraId="57CA8402" w14:textId="77777777" w:rsidTr="00A426D6">
        <w:tc>
          <w:tcPr>
            <w:tcW w:w="864" w:type="dxa"/>
            <w:tcBorders>
              <w:top w:val="nil"/>
              <w:left w:val="nil"/>
              <w:bottom w:val="nil"/>
              <w:right w:val="nil"/>
            </w:tcBorders>
          </w:tcPr>
          <w:p w14:paraId="5E082B9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A7C2A7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875504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79566D2"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996548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773517B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ADB46B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93554F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E096A2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A3B80D6" w14:textId="77777777" w:rsidR="001B46D9" w:rsidRPr="003D13D0" w:rsidRDefault="001B46D9" w:rsidP="00A426D6">
            <w:pPr>
              <w:rPr>
                <w:rFonts w:ascii="Arial" w:hAnsi="Arial" w:cs="Arial"/>
                <w:sz w:val="18"/>
                <w:szCs w:val="18"/>
              </w:rPr>
            </w:pPr>
          </w:p>
        </w:tc>
      </w:tr>
      <w:tr w:rsidR="001B46D9" w:rsidRPr="003D13D0" w14:paraId="275EB45F" w14:textId="77777777" w:rsidTr="00A426D6">
        <w:tc>
          <w:tcPr>
            <w:tcW w:w="864" w:type="dxa"/>
            <w:tcBorders>
              <w:top w:val="nil"/>
              <w:left w:val="nil"/>
              <w:bottom w:val="nil"/>
              <w:right w:val="nil"/>
            </w:tcBorders>
          </w:tcPr>
          <w:p w14:paraId="0F371AB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008BE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4</w:t>
            </w:r>
          </w:p>
        </w:tc>
        <w:tc>
          <w:tcPr>
            <w:tcW w:w="720" w:type="dxa"/>
            <w:tcBorders>
              <w:top w:val="nil"/>
              <w:left w:val="nil"/>
              <w:bottom w:val="nil"/>
              <w:right w:val="nil"/>
            </w:tcBorders>
            <w:noWrap/>
            <w:tcMar>
              <w:top w:w="15" w:type="dxa"/>
              <w:left w:w="15" w:type="dxa"/>
              <w:bottom w:w="0" w:type="dxa"/>
              <w:right w:w="15" w:type="dxa"/>
            </w:tcMar>
            <w:vAlign w:val="bottom"/>
          </w:tcPr>
          <w:p w14:paraId="7A71498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71DA8D6"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7E304F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B424EC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9D5C4A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8E5D44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40E1FBB"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0CE424A6" w14:textId="77777777" w:rsidR="001B46D9" w:rsidRPr="003D13D0" w:rsidRDefault="001B46D9" w:rsidP="00A426D6">
            <w:pPr>
              <w:rPr>
                <w:rFonts w:ascii="Arial" w:hAnsi="Arial" w:cs="Arial"/>
                <w:sz w:val="18"/>
                <w:szCs w:val="18"/>
              </w:rPr>
            </w:pPr>
          </w:p>
        </w:tc>
      </w:tr>
      <w:tr w:rsidR="001B46D9" w:rsidRPr="003D13D0" w14:paraId="2EF4AE5B" w14:textId="77777777" w:rsidTr="00A426D6">
        <w:tc>
          <w:tcPr>
            <w:tcW w:w="864" w:type="dxa"/>
            <w:tcBorders>
              <w:top w:val="nil"/>
              <w:left w:val="nil"/>
              <w:bottom w:val="nil"/>
              <w:right w:val="nil"/>
            </w:tcBorders>
          </w:tcPr>
          <w:p w14:paraId="773A5F9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5726E8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620764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209.4</w:t>
            </w:r>
          </w:p>
        </w:tc>
        <w:tc>
          <w:tcPr>
            <w:tcW w:w="720" w:type="dxa"/>
            <w:tcBorders>
              <w:top w:val="nil"/>
              <w:left w:val="nil"/>
              <w:bottom w:val="nil"/>
              <w:right w:val="nil"/>
            </w:tcBorders>
            <w:noWrap/>
            <w:tcMar>
              <w:top w:w="15" w:type="dxa"/>
              <w:left w:w="15" w:type="dxa"/>
              <w:bottom w:w="0" w:type="dxa"/>
              <w:right w:w="15" w:type="dxa"/>
            </w:tcMar>
            <w:vAlign w:val="bottom"/>
          </w:tcPr>
          <w:p w14:paraId="50ACF6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205.8</w:t>
            </w:r>
          </w:p>
        </w:tc>
        <w:tc>
          <w:tcPr>
            <w:tcW w:w="1008" w:type="dxa"/>
            <w:tcBorders>
              <w:top w:val="nil"/>
              <w:left w:val="nil"/>
              <w:bottom w:val="nil"/>
              <w:right w:val="nil"/>
            </w:tcBorders>
            <w:noWrap/>
            <w:tcMar>
              <w:top w:w="15" w:type="dxa"/>
              <w:left w:w="15" w:type="dxa"/>
              <w:bottom w:w="0" w:type="dxa"/>
              <w:right w:w="15" w:type="dxa"/>
            </w:tcMar>
            <w:vAlign w:val="bottom"/>
          </w:tcPr>
          <w:p w14:paraId="16867B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3.667</w:t>
            </w:r>
          </w:p>
        </w:tc>
        <w:tc>
          <w:tcPr>
            <w:tcW w:w="432" w:type="dxa"/>
            <w:tcBorders>
              <w:top w:val="nil"/>
              <w:left w:val="nil"/>
              <w:bottom w:val="nil"/>
              <w:right w:val="nil"/>
            </w:tcBorders>
            <w:noWrap/>
            <w:tcMar>
              <w:top w:w="15" w:type="dxa"/>
              <w:left w:w="15" w:type="dxa"/>
              <w:bottom w:w="0" w:type="dxa"/>
              <w:right w:w="15" w:type="dxa"/>
            </w:tcMar>
            <w:vAlign w:val="bottom"/>
          </w:tcPr>
          <w:p w14:paraId="403654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64FB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0081A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0.7902</w:t>
            </w:r>
          </w:p>
        </w:tc>
        <w:tc>
          <w:tcPr>
            <w:tcW w:w="720" w:type="dxa"/>
            <w:tcBorders>
              <w:top w:val="nil"/>
              <w:left w:val="nil"/>
              <w:bottom w:val="nil"/>
              <w:right w:val="nil"/>
            </w:tcBorders>
            <w:noWrap/>
            <w:tcMar>
              <w:top w:w="15" w:type="dxa"/>
              <w:left w:w="15" w:type="dxa"/>
              <w:bottom w:w="0" w:type="dxa"/>
              <w:right w:w="15" w:type="dxa"/>
            </w:tcMar>
            <w:vAlign w:val="bottom"/>
          </w:tcPr>
          <w:p w14:paraId="31DFF1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73B09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0.9935</w:t>
            </w:r>
          </w:p>
        </w:tc>
      </w:tr>
      <w:tr w:rsidR="001B46D9" w:rsidRPr="003D13D0" w14:paraId="4573A263" w14:textId="77777777" w:rsidTr="00A426D6">
        <w:tc>
          <w:tcPr>
            <w:tcW w:w="864" w:type="dxa"/>
            <w:tcBorders>
              <w:top w:val="nil"/>
              <w:left w:val="nil"/>
              <w:bottom w:val="nil"/>
              <w:right w:val="nil"/>
            </w:tcBorders>
          </w:tcPr>
          <w:p w14:paraId="7BD1B6A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758AC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5FE87F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209.4</w:t>
            </w:r>
          </w:p>
        </w:tc>
        <w:tc>
          <w:tcPr>
            <w:tcW w:w="720" w:type="dxa"/>
            <w:tcBorders>
              <w:top w:val="nil"/>
              <w:left w:val="nil"/>
              <w:bottom w:val="nil"/>
              <w:right w:val="nil"/>
            </w:tcBorders>
            <w:noWrap/>
            <w:tcMar>
              <w:top w:w="15" w:type="dxa"/>
              <w:left w:w="15" w:type="dxa"/>
              <w:bottom w:w="0" w:type="dxa"/>
              <w:right w:w="15" w:type="dxa"/>
            </w:tcMar>
            <w:vAlign w:val="bottom"/>
          </w:tcPr>
          <w:p w14:paraId="758314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217.8</w:t>
            </w:r>
          </w:p>
        </w:tc>
        <w:tc>
          <w:tcPr>
            <w:tcW w:w="1008" w:type="dxa"/>
            <w:tcBorders>
              <w:top w:val="nil"/>
              <w:left w:val="nil"/>
              <w:bottom w:val="nil"/>
              <w:right w:val="nil"/>
            </w:tcBorders>
            <w:noWrap/>
            <w:tcMar>
              <w:top w:w="15" w:type="dxa"/>
              <w:left w:w="15" w:type="dxa"/>
              <w:bottom w:w="0" w:type="dxa"/>
              <w:right w:w="15" w:type="dxa"/>
            </w:tcMar>
            <w:vAlign w:val="bottom"/>
          </w:tcPr>
          <w:p w14:paraId="40ABF6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-8.400</w:t>
            </w:r>
          </w:p>
        </w:tc>
        <w:tc>
          <w:tcPr>
            <w:tcW w:w="432" w:type="dxa"/>
            <w:tcBorders>
              <w:top w:val="nil"/>
              <w:left w:val="nil"/>
              <w:bottom w:val="nil"/>
              <w:right w:val="nil"/>
            </w:tcBorders>
            <w:noWrap/>
            <w:tcMar>
              <w:top w:w="15" w:type="dxa"/>
              <w:left w:w="15" w:type="dxa"/>
              <w:bottom w:w="0" w:type="dxa"/>
              <w:right w:w="15" w:type="dxa"/>
            </w:tcMar>
            <w:vAlign w:val="bottom"/>
          </w:tcPr>
          <w:p w14:paraId="202C8D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836C8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8AF04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1.810</w:t>
            </w:r>
          </w:p>
        </w:tc>
        <w:tc>
          <w:tcPr>
            <w:tcW w:w="720" w:type="dxa"/>
            <w:tcBorders>
              <w:top w:val="nil"/>
              <w:left w:val="nil"/>
              <w:bottom w:val="nil"/>
              <w:right w:val="nil"/>
            </w:tcBorders>
            <w:noWrap/>
            <w:tcMar>
              <w:top w:w="15" w:type="dxa"/>
              <w:left w:w="15" w:type="dxa"/>
              <w:bottom w:w="0" w:type="dxa"/>
              <w:right w:w="15" w:type="dxa"/>
            </w:tcMar>
            <w:vAlign w:val="bottom"/>
          </w:tcPr>
          <w:p w14:paraId="0D4589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FAC06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0.7958</w:t>
            </w:r>
          </w:p>
        </w:tc>
      </w:tr>
      <w:tr w:rsidR="001B46D9" w:rsidRPr="003D13D0" w14:paraId="17452601" w14:textId="77777777" w:rsidTr="00A426D6">
        <w:tc>
          <w:tcPr>
            <w:tcW w:w="864" w:type="dxa"/>
            <w:tcBorders>
              <w:top w:val="nil"/>
              <w:left w:val="nil"/>
              <w:bottom w:val="nil"/>
              <w:right w:val="nil"/>
            </w:tcBorders>
          </w:tcPr>
          <w:p w14:paraId="0029829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38481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1D7920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209.4</w:t>
            </w:r>
          </w:p>
        </w:tc>
        <w:tc>
          <w:tcPr>
            <w:tcW w:w="720" w:type="dxa"/>
            <w:tcBorders>
              <w:top w:val="nil"/>
              <w:left w:val="nil"/>
              <w:bottom w:val="nil"/>
              <w:right w:val="nil"/>
            </w:tcBorders>
            <w:noWrap/>
            <w:tcMar>
              <w:top w:w="15" w:type="dxa"/>
              <w:left w:w="15" w:type="dxa"/>
              <w:bottom w:w="0" w:type="dxa"/>
              <w:right w:w="15" w:type="dxa"/>
            </w:tcMar>
            <w:vAlign w:val="bottom"/>
          </w:tcPr>
          <w:p w14:paraId="4AD1D7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211.9</w:t>
            </w:r>
          </w:p>
        </w:tc>
        <w:tc>
          <w:tcPr>
            <w:tcW w:w="1008" w:type="dxa"/>
            <w:tcBorders>
              <w:top w:val="nil"/>
              <w:left w:val="nil"/>
              <w:bottom w:val="nil"/>
              <w:right w:val="nil"/>
            </w:tcBorders>
            <w:noWrap/>
            <w:tcMar>
              <w:top w:w="15" w:type="dxa"/>
              <w:left w:w="15" w:type="dxa"/>
              <w:bottom w:w="0" w:type="dxa"/>
              <w:right w:w="15" w:type="dxa"/>
            </w:tcMar>
            <w:vAlign w:val="bottom"/>
          </w:tcPr>
          <w:p w14:paraId="6F46D5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-2.433</w:t>
            </w:r>
          </w:p>
        </w:tc>
        <w:tc>
          <w:tcPr>
            <w:tcW w:w="432" w:type="dxa"/>
            <w:tcBorders>
              <w:top w:val="nil"/>
              <w:left w:val="nil"/>
              <w:bottom w:val="nil"/>
              <w:right w:val="nil"/>
            </w:tcBorders>
            <w:noWrap/>
            <w:tcMar>
              <w:top w:w="15" w:type="dxa"/>
              <w:left w:w="15" w:type="dxa"/>
              <w:bottom w:w="0" w:type="dxa"/>
              <w:right w:w="15" w:type="dxa"/>
            </w:tcMar>
            <w:vAlign w:val="bottom"/>
          </w:tcPr>
          <w:p w14:paraId="0B7E24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52F5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6A57B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0.5244</w:t>
            </w:r>
          </w:p>
        </w:tc>
        <w:tc>
          <w:tcPr>
            <w:tcW w:w="720" w:type="dxa"/>
            <w:tcBorders>
              <w:top w:val="nil"/>
              <w:left w:val="nil"/>
              <w:bottom w:val="nil"/>
              <w:right w:val="nil"/>
            </w:tcBorders>
            <w:noWrap/>
            <w:tcMar>
              <w:top w:w="15" w:type="dxa"/>
              <w:left w:w="15" w:type="dxa"/>
              <w:bottom w:w="0" w:type="dxa"/>
              <w:right w:w="15" w:type="dxa"/>
            </w:tcMar>
            <w:vAlign w:val="bottom"/>
          </w:tcPr>
          <w:p w14:paraId="757714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44F0A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0.9991</w:t>
            </w:r>
          </w:p>
        </w:tc>
      </w:tr>
      <w:tr w:rsidR="001B46D9" w:rsidRPr="003D13D0" w14:paraId="2A35A1A0" w14:textId="77777777" w:rsidTr="00A426D6">
        <w:tc>
          <w:tcPr>
            <w:tcW w:w="864" w:type="dxa"/>
            <w:tcBorders>
              <w:top w:val="nil"/>
              <w:left w:val="nil"/>
              <w:bottom w:val="nil"/>
              <w:right w:val="nil"/>
            </w:tcBorders>
          </w:tcPr>
          <w:p w14:paraId="52CFB1E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4E7E3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F0D7D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209.4</w:t>
            </w:r>
          </w:p>
        </w:tc>
        <w:tc>
          <w:tcPr>
            <w:tcW w:w="720" w:type="dxa"/>
            <w:tcBorders>
              <w:top w:val="nil"/>
              <w:left w:val="nil"/>
              <w:bottom w:val="nil"/>
              <w:right w:val="nil"/>
            </w:tcBorders>
            <w:noWrap/>
            <w:tcMar>
              <w:top w:w="15" w:type="dxa"/>
              <w:left w:w="15" w:type="dxa"/>
              <w:bottom w:w="0" w:type="dxa"/>
              <w:right w:w="15" w:type="dxa"/>
            </w:tcMar>
            <w:vAlign w:val="bottom"/>
          </w:tcPr>
          <w:p w14:paraId="538275F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213.6</w:t>
            </w:r>
          </w:p>
        </w:tc>
        <w:tc>
          <w:tcPr>
            <w:tcW w:w="1008" w:type="dxa"/>
            <w:tcBorders>
              <w:top w:val="nil"/>
              <w:left w:val="nil"/>
              <w:bottom w:val="nil"/>
              <w:right w:val="nil"/>
            </w:tcBorders>
            <w:noWrap/>
            <w:tcMar>
              <w:top w:w="15" w:type="dxa"/>
              <w:left w:w="15" w:type="dxa"/>
              <w:bottom w:w="0" w:type="dxa"/>
              <w:right w:w="15" w:type="dxa"/>
            </w:tcMar>
            <w:vAlign w:val="bottom"/>
          </w:tcPr>
          <w:p w14:paraId="4EF491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-4.195</w:t>
            </w:r>
          </w:p>
        </w:tc>
        <w:tc>
          <w:tcPr>
            <w:tcW w:w="432" w:type="dxa"/>
            <w:tcBorders>
              <w:top w:val="nil"/>
              <w:left w:val="nil"/>
              <w:bottom w:val="nil"/>
              <w:right w:val="nil"/>
            </w:tcBorders>
            <w:noWrap/>
            <w:tcMar>
              <w:top w:w="15" w:type="dxa"/>
              <w:left w:w="15" w:type="dxa"/>
              <w:bottom w:w="0" w:type="dxa"/>
              <w:right w:w="15" w:type="dxa"/>
            </w:tcMar>
            <w:vAlign w:val="bottom"/>
          </w:tcPr>
          <w:p w14:paraId="178540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08B0F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E78CE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0.9383</w:t>
            </w:r>
          </w:p>
        </w:tc>
        <w:tc>
          <w:tcPr>
            <w:tcW w:w="720" w:type="dxa"/>
            <w:tcBorders>
              <w:top w:val="nil"/>
              <w:left w:val="nil"/>
              <w:bottom w:val="nil"/>
              <w:right w:val="nil"/>
            </w:tcBorders>
            <w:noWrap/>
            <w:tcMar>
              <w:top w:w="15" w:type="dxa"/>
              <w:left w:w="15" w:type="dxa"/>
              <w:bottom w:w="0" w:type="dxa"/>
              <w:right w:w="15" w:type="dxa"/>
            </w:tcMar>
            <w:vAlign w:val="bottom"/>
          </w:tcPr>
          <w:p w14:paraId="5BA003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4BAB8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0.9858</w:t>
            </w:r>
          </w:p>
        </w:tc>
      </w:tr>
      <w:tr w:rsidR="001B46D9" w:rsidRPr="003D13D0" w14:paraId="0E92F20C" w14:textId="77777777" w:rsidTr="00A426D6">
        <w:tc>
          <w:tcPr>
            <w:tcW w:w="864" w:type="dxa"/>
            <w:tcBorders>
              <w:top w:val="nil"/>
              <w:left w:val="nil"/>
              <w:bottom w:val="nil"/>
              <w:right w:val="nil"/>
            </w:tcBorders>
          </w:tcPr>
          <w:p w14:paraId="66864B5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9054F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6BB874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209.4</w:t>
            </w:r>
          </w:p>
        </w:tc>
        <w:tc>
          <w:tcPr>
            <w:tcW w:w="720" w:type="dxa"/>
            <w:tcBorders>
              <w:top w:val="nil"/>
              <w:left w:val="nil"/>
              <w:bottom w:val="nil"/>
              <w:right w:val="nil"/>
            </w:tcBorders>
            <w:noWrap/>
            <w:tcMar>
              <w:top w:w="15" w:type="dxa"/>
              <w:left w:w="15" w:type="dxa"/>
              <w:bottom w:w="0" w:type="dxa"/>
              <w:right w:w="15" w:type="dxa"/>
            </w:tcMar>
            <w:vAlign w:val="bottom"/>
          </w:tcPr>
          <w:p w14:paraId="1E4749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220.7</w:t>
            </w:r>
          </w:p>
        </w:tc>
        <w:tc>
          <w:tcPr>
            <w:tcW w:w="1008" w:type="dxa"/>
            <w:tcBorders>
              <w:top w:val="nil"/>
              <w:left w:val="nil"/>
              <w:bottom w:val="nil"/>
              <w:right w:val="nil"/>
            </w:tcBorders>
            <w:noWrap/>
            <w:tcMar>
              <w:top w:w="15" w:type="dxa"/>
              <w:left w:w="15" w:type="dxa"/>
              <w:bottom w:w="0" w:type="dxa"/>
              <w:right w:w="15" w:type="dxa"/>
            </w:tcMar>
            <w:vAlign w:val="bottom"/>
          </w:tcPr>
          <w:p w14:paraId="2FD0B0C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-11.28</w:t>
            </w:r>
          </w:p>
        </w:tc>
        <w:tc>
          <w:tcPr>
            <w:tcW w:w="432" w:type="dxa"/>
            <w:tcBorders>
              <w:top w:val="nil"/>
              <w:left w:val="nil"/>
              <w:bottom w:val="nil"/>
              <w:right w:val="nil"/>
            </w:tcBorders>
            <w:noWrap/>
            <w:tcMar>
              <w:top w:w="15" w:type="dxa"/>
              <w:left w:w="15" w:type="dxa"/>
              <w:bottom w:w="0" w:type="dxa"/>
              <w:right w:w="15" w:type="dxa"/>
            </w:tcMar>
            <w:vAlign w:val="bottom"/>
          </w:tcPr>
          <w:p w14:paraId="741993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3EBE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625B1B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2.432</w:t>
            </w:r>
          </w:p>
        </w:tc>
        <w:tc>
          <w:tcPr>
            <w:tcW w:w="720" w:type="dxa"/>
            <w:tcBorders>
              <w:top w:val="nil"/>
              <w:left w:val="nil"/>
              <w:bottom w:val="nil"/>
              <w:right w:val="nil"/>
            </w:tcBorders>
            <w:noWrap/>
            <w:tcMar>
              <w:top w:w="15" w:type="dxa"/>
              <w:left w:w="15" w:type="dxa"/>
              <w:bottom w:w="0" w:type="dxa"/>
              <w:right w:w="15" w:type="dxa"/>
            </w:tcMar>
            <w:vAlign w:val="bottom"/>
          </w:tcPr>
          <w:p w14:paraId="2F1F7C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5EB4A6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0.5196</w:t>
            </w:r>
          </w:p>
        </w:tc>
      </w:tr>
      <w:tr w:rsidR="001B46D9" w:rsidRPr="003D13D0" w14:paraId="187820CF" w14:textId="77777777" w:rsidTr="00A426D6">
        <w:tc>
          <w:tcPr>
            <w:tcW w:w="864" w:type="dxa"/>
            <w:tcBorders>
              <w:top w:val="nil"/>
              <w:left w:val="nil"/>
              <w:bottom w:val="nil"/>
              <w:right w:val="nil"/>
            </w:tcBorders>
          </w:tcPr>
          <w:p w14:paraId="365C5D8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07D9DA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E14CDD4" w14:textId="77777777" w:rsidR="001B46D9" w:rsidRPr="003D13D0" w:rsidRDefault="001B46D9" w:rsidP="00A426D6">
            <w:pPr>
              <w:rPr>
                <w:rFonts w:ascii="Arial" w:hAnsi="Arial" w:cs="Arial"/>
                <w:sz w:val="18"/>
                <w:szCs w:val="18"/>
              </w:rPr>
            </w:pPr>
            <w:r w:rsidRPr="003D13D0">
              <w:rPr>
                <w:rFonts w:ascii="Arial" w:hAnsi="Arial" w:cs="Arial"/>
                <w:sz w:val="18"/>
                <w:szCs w:val="18"/>
              </w:rPr>
              <w:t>205.8</w:t>
            </w:r>
          </w:p>
        </w:tc>
        <w:tc>
          <w:tcPr>
            <w:tcW w:w="720" w:type="dxa"/>
            <w:tcBorders>
              <w:top w:val="nil"/>
              <w:left w:val="nil"/>
              <w:bottom w:val="nil"/>
              <w:right w:val="nil"/>
            </w:tcBorders>
            <w:noWrap/>
            <w:tcMar>
              <w:top w:w="15" w:type="dxa"/>
              <w:left w:w="15" w:type="dxa"/>
              <w:bottom w:w="0" w:type="dxa"/>
              <w:right w:w="15" w:type="dxa"/>
            </w:tcMar>
            <w:vAlign w:val="bottom"/>
          </w:tcPr>
          <w:p w14:paraId="3F291B87" w14:textId="77777777" w:rsidR="001B46D9" w:rsidRPr="003D13D0" w:rsidRDefault="001B46D9" w:rsidP="00A426D6">
            <w:pPr>
              <w:rPr>
                <w:rFonts w:ascii="Arial" w:hAnsi="Arial" w:cs="Arial"/>
                <w:sz w:val="18"/>
                <w:szCs w:val="18"/>
              </w:rPr>
            </w:pPr>
            <w:r w:rsidRPr="003D13D0">
              <w:rPr>
                <w:rFonts w:ascii="Arial" w:hAnsi="Arial" w:cs="Arial"/>
                <w:sz w:val="18"/>
                <w:szCs w:val="18"/>
              </w:rPr>
              <w:t>217.8</w:t>
            </w:r>
          </w:p>
        </w:tc>
        <w:tc>
          <w:tcPr>
            <w:tcW w:w="1008" w:type="dxa"/>
            <w:tcBorders>
              <w:top w:val="nil"/>
              <w:left w:val="nil"/>
              <w:bottom w:val="nil"/>
              <w:right w:val="nil"/>
            </w:tcBorders>
            <w:noWrap/>
            <w:tcMar>
              <w:top w:w="15" w:type="dxa"/>
              <w:left w:w="15" w:type="dxa"/>
              <w:bottom w:w="0" w:type="dxa"/>
              <w:right w:w="15" w:type="dxa"/>
            </w:tcMar>
            <w:vAlign w:val="bottom"/>
          </w:tcPr>
          <w:p w14:paraId="2711D7E5" w14:textId="77777777" w:rsidR="001B46D9" w:rsidRPr="003D13D0" w:rsidRDefault="001B46D9" w:rsidP="00A426D6">
            <w:pPr>
              <w:rPr>
                <w:rFonts w:ascii="Arial" w:hAnsi="Arial" w:cs="Arial"/>
                <w:sz w:val="18"/>
                <w:szCs w:val="18"/>
              </w:rPr>
            </w:pPr>
            <w:r w:rsidRPr="003D13D0">
              <w:rPr>
                <w:rFonts w:ascii="Arial" w:hAnsi="Arial" w:cs="Arial"/>
                <w:sz w:val="18"/>
                <w:szCs w:val="18"/>
              </w:rPr>
              <w:t>-12.07</w:t>
            </w:r>
          </w:p>
        </w:tc>
        <w:tc>
          <w:tcPr>
            <w:tcW w:w="432" w:type="dxa"/>
            <w:tcBorders>
              <w:top w:val="nil"/>
              <w:left w:val="nil"/>
              <w:bottom w:val="nil"/>
              <w:right w:val="nil"/>
            </w:tcBorders>
            <w:noWrap/>
            <w:tcMar>
              <w:top w:w="15" w:type="dxa"/>
              <w:left w:w="15" w:type="dxa"/>
              <w:bottom w:w="0" w:type="dxa"/>
              <w:right w:w="15" w:type="dxa"/>
            </w:tcMar>
            <w:vAlign w:val="bottom"/>
          </w:tcPr>
          <w:p w14:paraId="72943B7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BBA24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F231EA5" w14:textId="77777777" w:rsidR="001B46D9" w:rsidRPr="003D13D0" w:rsidRDefault="001B46D9" w:rsidP="00A426D6">
            <w:pPr>
              <w:rPr>
                <w:rFonts w:ascii="Arial" w:hAnsi="Arial" w:cs="Arial"/>
                <w:sz w:val="18"/>
                <w:szCs w:val="18"/>
              </w:rPr>
            </w:pPr>
            <w:r w:rsidRPr="003D13D0">
              <w:rPr>
                <w:rFonts w:ascii="Arial" w:hAnsi="Arial" w:cs="Arial"/>
                <w:sz w:val="18"/>
                <w:szCs w:val="18"/>
              </w:rPr>
              <w:t>2.601</w:t>
            </w:r>
          </w:p>
        </w:tc>
        <w:tc>
          <w:tcPr>
            <w:tcW w:w="720" w:type="dxa"/>
            <w:tcBorders>
              <w:top w:val="nil"/>
              <w:left w:val="nil"/>
              <w:bottom w:val="nil"/>
              <w:right w:val="nil"/>
            </w:tcBorders>
            <w:noWrap/>
            <w:tcMar>
              <w:top w:w="15" w:type="dxa"/>
              <w:left w:w="15" w:type="dxa"/>
              <w:bottom w:w="0" w:type="dxa"/>
              <w:right w:w="15" w:type="dxa"/>
            </w:tcMar>
            <w:vAlign w:val="bottom"/>
          </w:tcPr>
          <w:p w14:paraId="315B8D0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03E7E18" w14:textId="77777777" w:rsidR="001B46D9" w:rsidRPr="003D13D0" w:rsidRDefault="001B46D9" w:rsidP="00A426D6">
            <w:pPr>
              <w:rPr>
                <w:rFonts w:ascii="Arial" w:hAnsi="Arial" w:cs="Arial"/>
                <w:sz w:val="18"/>
                <w:szCs w:val="18"/>
              </w:rPr>
            </w:pPr>
            <w:r w:rsidRPr="003D13D0">
              <w:rPr>
                <w:rFonts w:ascii="Arial" w:hAnsi="Arial" w:cs="Arial"/>
                <w:sz w:val="18"/>
                <w:szCs w:val="18"/>
              </w:rPr>
              <w:t>0.4419</w:t>
            </w:r>
          </w:p>
        </w:tc>
      </w:tr>
      <w:tr w:rsidR="001B46D9" w:rsidRPr="003D13D0" w14:paraId="36BF3BC1" w14:textId="77777777" w:rsidTr="00A426D6">
        <w:tc>
          <w:tcPr>
            <w:tcW w:w="864" w:type="dxa"/>
            <w:tcBorders>
              <w:top w:val="nil"/>
              <w:left w:val="nil"/>
              <w:bottom w:val="nil"/>
              <w:right w:val="nil"/>
            </w:tcBorders>
          </w:tcPr>
          <w:p w14:paraId="538F609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E7A68D0"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7913BE1D" w14:textId="77777777" w:rsidR="001B46D9" w:rsidRPr="003D13D0" w:rsidRDefault="001B46D9" w:rsidP="00A426D6">
            <w:pPr>
              <w:rPr>
                <w:rFonts w:ascii="Arial" w:hAnsi="Arial" w:cs="Arial"/>
                <w:sz w:val="18"/>
                <w:szCs w:val="18"/>
              </w:rPr>
            </w:pPr>
            <w:r w:rsidRPr="003D13D0">
              <w:rPr>
                <w:rFonts w:ascii="Arial" w:hAnsi="Arial" w:cs="Arial"/>
                <w:sz w:val="18"/>
                <w:szCs w:val="18"/>
              </w:rPr>
              <w:t>205.8</w:t>
            </w:r>
          </w:p>
        </w:tc>
        <w:tc>
          <w:tcPr>
            <w:tcW w:w="720" w:type="dxa"/>
            <w:tcBorders>
              <w:top w:val="nil"/>
              <w:left w:val="nil"/>
              <w:bottom w:val="nil"/>
              <w:right w:val="nil"/>
            </w:tcBorders>
            <w:noWrap/>
            <w:tcMar>
              <w:top w:w="15" w:type="dxa"/>
              <w:left w:w="15" w:type="dxa"/>
              <w:bottom w:w="0" w:type="dxa"/>
              <w:right w:w="15" w:type="dxa"/>
            </w:tcMar>
            <w:vAlign w:val="bottom"/>
          </w:tcPr>
          <w:p w14:paraId="0571547A" w14:textId="77777777" w:rsidR="001B46D9" w:rsidRPr="003D13D0" w:rsidRDefault="001B46D9" w:rsidP="00A426D6">
            <w:pPr>
              <w:rPr>
                <w:rFonts w:ascii="Arial" w:hAnsi="Arial" w:cs="Arial"/>
                <w:sz w:val="18"/>
                <w:szCs w:val="18"/>
              </w:rPr>
            </w:pPr>
            <w:r w:rsidRPr="003D13D0">
              <w:rPr>
                <w:rFonts w:ascii="Arial" w:hAnsi="Arial" w:cs="Arial"/>
                <w:sz w:val="18"/>
                <w:szCs w:val="18"/>
              </w:rPr>
              <w:t>211.9</w:t>
            </w:r>
          </w:p>
        </w:tc>
        <w:tc>
          <w:tcPr>
            <w:tcW w:w="1008" w:type="dxa"/>
            <w:tcBorders>
              <w:top w:val="nil"/>
              <w:left w:val="nil"/>
              <w:bottom w:val="nil"/>
              <w:right w:val="nil"/>
            </w:tcBorders>
            <w:noWrap/>
            <w:tcMar>
              <w:top w:w="15" w:type="dxa"/>
              <w:left w:w="15" w:type="dxa"/>
              <w:bottom w:w="0" w:type="dxa"/>
              <w:right w:w="15" w:type="dxa"/>
            </w:tcMar>
            <w:vAlign w:val="bottom"/>
          </w:tcPr>
          <w:p w14:paraId="67C27C33" w14:textId="77777777" w:rsidR="001B46D9" w:rsidRPr="003D13D0" w:rsidRDefault="001B46D9" w:rsidP="00A426D6">
            <w:pPr>
              <w:rPr>
                <w:rFonts w:ascii="Arial" w:hAnsi="Arial" w:cs="Arial"/>
                <w:sz w:val="18"/>
                <w:szCs w:val="18"/>
              </w:rPr>
            </w:pPr>
            <w:r w:rsidRPr="003D13D0">
              <w:rPr>
                <w:rFonts w:ascii="Arial" w:hAnsi="Arial" w:cs="Arial"/>
                <w:sz w:val="18"/>
                <w:szCs w:val="18"/>
              </w:rPr>
              <w:t>-6.100</w:t>
            </w:r>
          </w:p>
        </w:tc>
        <w:tc>
          <w:tcPr>
            <w:tcW w:w="432" w:type="dxa"/>
            <w:tcBorders>
              <w:top w:val="nil"/>
              <w:left w:val="nil"/>
              <w:bottom w:val="nil"/>
              <w:right w:val="nil"/>
            </w:tcBorders>
            <w:noWrap/>
            <w:tcMar>
              <w:top w:w="15" w:type="dxa"/>
              <w:left w:w="15" w:type="dxa"/>
              <w:bottom w:w="0" w:type="dxa"/>
              <w:right w:w="15" w:type="dxa"/>
            </w:tcMar>
            <w:vAlign w:val="bottom"/>
          </w:tcPr>
          <w:p w14:paraId="2B238CF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DE4A54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A610DB" w14:textId="77777777" w:rsidR="001B46D9" w:rsidRPr="003D13D0" w:rsidRDefault="001B46D9" w:rsidP="00A426D6">
            <w:pPr>
              <w:rPr>
                <w:rFonts w:ascii="Arial" w:hAnsi="Arial" w:cs="Arial"/>
                <w:sz w:val="18"/>
                <w:szCs w:val="18"/>
              </w:rPr>
            </w:pPr>
            <w:r w:rsidRPr="003D13D0">
              <w:rPr>
                <w:rFonts w:ascii="Arial" w:hAnsi="Arial" w:cs="Arial"/>
                <w:sz w:val="18"/>
                <w:szCs w:val="18"/>
              </w:rPr>
              <w:t>1.315</w:t>
            </w:r>
          </w:p>
        </w:tc>
        <w:tc>
          <w:tcPr>
            <w:tcW w:w="720" w:type="dxa"/>
            <w:tcBorders>
              <w:top w:val="nil"/>
              <w:left w:val="nil"/>
              <w:bottom w:val="nil"/>
              <w:right w:val="nil"/>
            </w:tcBorders>
            <w:noWrap/>
            <w:tcMar>
              <w:top w:w="15" w:type="dxa"/>
              <w:left w:w="15" w:type="dxa"/>
              <w:bottom w:w="0" w:type="dxa"/>
              <w:right w:w="15" w:type="dxa"/>
            </w:tcMar>
            <w:vAlign w:val="bottom"/>
          </w:tcPr>
          <w:p w14:paraId="58E1568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7C1895B" w14:textId="77777777" w:rsidR="001B46D9" w:rsidRPr="003D13D0" w:rsidRDefault="001B46D9" w:rsidP="00A426D6">
            <w:pPr>
              <w:rPr>
                <w:rFonts w:ascii="Arial" w:hAnsi="Arial" w:cs="Arial"/>
                <w:sz w:val="18"/>
                <w:szCs w:val="18"/>
              </w:rPr>
            </w:pPr>
            <w:r w:rsidRPr="003D13D0">
              <w:rPr>
                <w:rFonts w:ascii="Arial" w:hAnsi="Arial" w:cs="Arial"/>
                <w:sz w:val="18"/>
                <w:szCs w:val="18"/>
              </w:rPr>
              <w:t>0.9387</w:t>
            </w:r>
          </w:p>
        </w:tc>
      </w:tr>
      <w:tr w:rsidR="001B46D9" w:rsidRPr="003D13D0" w14:paraId="5602ED66" w14:textId="77777777" w:rsidTr="00A426D6">
        <w:tc>
          <w:tcPr>
            <w:tcW w:w="864" w:type="dxa"/>
            <w:tcBorders>
              <w:top w:val="nil"/>
              <w:left w:val="nil"/>
              <w:bottom w:val="nil"/>
              <w:right w:val="nil"/>
            </w:tcBorders>
          </w:tcPr>
          <w:p w14:paraId="616430D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BB22D6D"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D858477" w14:textId="77777777" w:rsidR="001B46D9" w:rsidRPr="003D13D0" w:rsidRDefault="001B46D9" w:rsidP="00A426D6">
            <w:pPr>
              <w:rPr>
                <w:rFonts w:ascii="Arial" w:hAnsi="Arial" w:cs="Arial"/>
                <w:sz w:val="18"/>
                <w:szCs w:val="18"/>
              </w:rPr>
            </w:pPr>
            <w:r w:rsidRPr="003D13D0">
              <w:rPr>
                <w:rFonts w:ascii="Arial" w:hAnsi="Arial" w:cs="Arial"/>
                <w:sz w:val="18"/>
                <w:szCs w:val="18"/>
              </w:rPr>
              <w:t>205.8</w:t>
            </w:r>
          </w:p>
        </w:tc>
        <w:tc>
          <w:tcPr>
            <w:tcW w:w="720" w:type="dxa"/>
            <w:tcBorders>
              <w:top w:val="nil"/>
              <w:left w:val="nil"/>
              <w:bottom w:val="nil"/>
              <w:right w:val="nil"/>
            </w:tcBorders>
            <w:noWrap/>
            <w:tcMar>
              <w:top w:w="15" w:type="dxa"/>
              <w:left w:w="15" w:type="dxa"/>
              <w:bottom w:w="0" w:type="dxa"/>
              <w:right w:w="15" w:type="dxa"/>
            </w:tcMar>
            <w:vAlign w:val="bottom"/>
          </w:tcPr>
          <w:p w14:paraId="6637A936" w14:textId="77777777" w:rsidR="001B46D9" w:rsidRPr="003D13D0" w:rsidRDefault="001B46D9" w:rsidP="00A426D6">
            <w:pPr>
              <w:rPr>
                <w:rFonts w:ascii="Arial" w:hAnsi="Arial" w:cs="Arial"/>
                <w:sz w:val="18"/>
                <w:szCs w:val="18"/>
              </w:rPr>
            </w:pPr>
            <w:r w:rsidRPr="003D13D0">
              <w:rPr>
                <w:rFonts w:ascii="Arial" w:hAnsi="Arial" w:cs="Arial"/>
                <w:sz w:val="18"/>
                <w:szCs w:val="18"/>
              </w:rPr>
              <w:t>213.6</w:t>
            </w:r>
          </w:p>
        </w:tc>
        <w:tc>
          <w:tcPr>
            <w:tcW w:w="1008" w:type="dxa"/>
            <w:tcBorders>
              <w:top w:val="nil"/>
              <w:left w:val="nil"/>
              <w:bottom w:val="nil"/>
              <w:right w:val="nil"/>
            </w:tcBorders>
            <w:noWrap/>
            <w:tcMar>
              <w:top w:w="15" w:type="dxa"/>
              <w:left w:w="15" w:type="dxa"/>
              <w:bottom w:w="0" w:type="dxa"/>
              <w:right w:w="15" w:type="dxa"/>
            </w:tcMar>
            <w:vAlign w:val="bottom"/>
          </w:tcPr>
          <w:p w14:paraId="0063709C" w14:textId="77777777" w:rsidR="001B46D9" w:rsidRPr="003D13D0" w:rsidRDefault="001B46D9" w:rsidP="00A426D6">
            <w:pPr>
              <w:rPr>
                <w:rFonts w:ascii="Arial" w:hAnsi="Arial" w:cs="Arial"/>
                <w:sz w:val="18"/>
                <w:szCs w:val="18"/>
              </w:rPr>
            </w:pPr>
            <w:r w:rsidRPr="003D13D0">
              <w:rPr>
                <w:rFonts w:ascii="Arial" w:hAnsi="Arial" w:cs="Arial"/>
                <w:sz w:val="18"/>
                <w:szCs w:val="18"/>
              </w:rPr>
              <w:t>-7.862</w:t>
            </w:r>
          </w:p>
        </w:tc>
        <w:tc>
          <w:tcPr>
            <w:tcW w:w="432" w:type="dxa"/>
            <w:tcBorders>
              <w:top w:val="nil"/>
              <w:left w:val="nil"/>
              <w:bottom w:val="nil"/>
              <w:right w:val="nil"/>
            </w:tcBorders>
            <w:noWrap/>
            <w:tcMar>
              <w:top w:w="15" w:type="dxa"/>
              <w:left w:w="15" w:type="dxa"/>
              <w:bottom w:w="0" w:type="dxa"/>
              <w:right w:w="15" w:type="dxa"/>
            </w:tcMar>
            <w:vAlign w:val="bottom"/>
          </w:tcPr>
          <w:p w14:paraId="01E3CB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F12B9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121B907" w14:textId="77777777" w:rsidR="001B46D9" w:rsidRPr="003D13D0" w:rsidRDefault="001B46D9" w:rsidP="00A426D6">
            <w:pPr>
              <w:rPr>
                <w:rFonts w:ascii="Arial" w:hAnsi="Arial" w:cs="Arial"/>
                <w:sz w:val="18"/>
                <w:szCs w:val="18"/>
              </w:rPr>
            </w:pPr>
            <w:r w:rsidRPr="003D13D0">
              <w:rPr>
                <w:rFonts w:ascii="Arial" w:hAnsi="Arial" w:cs="Arial"/>
                <w:sz w:val="18"/>
                <w:szCs w:val="18"/>
              </w:rPr>
              <w:t>1.758</w:t>
            </w:r>
          </w:p>
        </w:tc>
        <w:tc>
          <w:tcPr>
            <w:tcW w:w="720" w:type="dxa"/>
            <w:tcBorders>
              <w:top w:val="nil"/>
              <w:left w:val="nil"/>
              <w:bottom w:val="nil"/>
              <w:right w:val="nil"/>
            </w:tcBorders>
            <w:noWrap/>
            <w:tcMar>
              <w:top w:w="15" w:type="dxa"/>
              <w:left w:w="15" w:type="dxa"/>
              <w:bottom w:w="0" w:type="dxa"/>
              <w:right w:w="15" w:type="dxa"/>
            </w:tcMar>
            <w:vAlign w:val="bottom"/>
          </w:tcPr>
          <w:p w14:paraId="75C4073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C54A320" w14:textId="77777777" w:rsidR="001B46D9" w:rsidRPr="003D13D0" w:rsidRDefault="001B46D9" w:rsidP="00A426D6">
            <w:pPr>
              <w:rPr>
                <w:rFonts w:ascii="Arial" w:hAnsi="Arial" w:cs="Arial"/>
                <w:sz w:val="18"/>
                <w:szCs w:val="18"/>
              </w:rPr>
            </w:pPr>
            <w:r w:rsidRPr="003D13D0">
              <w:rPr>
                <w:rFonts w:ascii="Arial" w:hAnsi="Arial" w:cs="Arial"/>
                <w:sz w:val="18"/>
                <w:szCs w:val="18"/>
              </w:rPr>
              <w:t>0.8152</w:t>
            </w:r>
          </w:p>
        </w:tc>
      </w:tr>
      <w:tr w:rsidR="001B46D9" w:rsidRPr="003D13D0" w14:paraId="4E05B842" w14:textId="77777777" w:rsidTr="00A426D6">
        <w:tc>
          <w:tcPr>
            <w:tcW w:w="864" w:type="dxa"/>
            <w:tcBorders>
              <w:top w:val="nil"/>
              <w:left w:val="nil"/>
              <w:bottom w:val="nil"/>
              <w:right w:val="nil"/>
            </w:tcBorders>
          </w:tcPr>
          <w:p w14:paraId="495A35C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4CCDC7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6232B9A3" w14:textId="77777777" w:rsidR="001B46D9" w:rsidRPr="003D13D0" w:rsidRDefault="001B46D9" w:rsidP="00A426D6">
            <w:pPr>
              <w:rPr>
                <w:rFonts w:ascii="Arial" w:hAnsi="Arial" w:cs="Arial"/>
                <w:sz w:val="18"/>
                <w:szCs w:val="18"/>
              </w:rPr>
            </w:pPr>
            <w:r w:rsidRPr="003D13D0">
              <w:rPr>
                <w:rFonts w:ascii="Arial" w:hAnsi="Arial" w:cs="Arial"/>
                <w:sz w:val="18"/>
                <w:szCs w:val="18"/>
              </w:rPr>
              <w:t>205.8</w:t>
            </w:r>
          </w:p>
        </w:tc>
        <w:tc>
          <w:tcPr>
            <w:tcW w:w="720" w:type="dxa"/>
            <w:tcBorders>
              <w:top w:val="nil"/>
              <w:left w:val="nil"/>
              <w:bottom w:val="nil"/>
              <w:right w:val="nil"/>
            </w:tcBorders>
            <w:noWrap/>
            <w:tcMar>
              <w:top w:w="15" w:type="dxa"/>
              <w:left w:w="15" w:type="dxa"/>
              <w:bottom w:w="0" w:type="dxa"/>
              <w:right w:w="15" w:type="dxa"/>
            </w:tcMar>
            <w:vAlign w:val="bottom"/>
          </w:tcPr>
          <w:p w14:paraId="4F089E72" w14:textId="77777777" w:rsidR="001B46D9" w:rsidRPr="003D13D0" w:rsidRDefault="001B46D9" w:rsidP="00A426D6">
            <w:pPr>
              <w:rPr>
                <w:rFonts w:ascii="Arial" w:hAnsi="Arial" w:cs="Arial"/>
                <w:sz w:val="18"/>
                <w:szCs w:val="18"/>
              </w:rPr>
            </w:pPr>
            <w:r w:rsidRPr="003D13D0">
              <w:rPr>
                <w:rFonts w:ascii="Arial" w:hAnsi="Arial" w:cs="Arial"/>
                <w:sz w:val="18"/>
                <w:szCs w:val="18"/>
              </w:rPr>
              <w:t>220.7</w:t>
            </w:r>
          </w:p>
        </w:tc>
        <w:tc>
          <w:tcPr>
            <w:tcW w:w="1008" w:type="dxa"/>
            <w:tcBorders>
              <w:top w:val="nil"/>
              <w:left w:val="nil"/>
              <w:bottom w:val="nil"/>
              <w:right w:val="nil"/>
            </w:tcBorders>
            <w:noWrap/>
            <w:tcMar>
              <w:top w:w="15" w:type="dxa"/>
              <w:left w:w="15" w:type="dxa"/>
              <w:bottom w:w="0" w:type="dxa"/>
              <w:right w:w="15" w:type="dxa"/>
            </w:tcMar>
            <w:vAlign w:val="bottom"/>
          </w:tcPr>
          <w:p w14:paraId="18B35B66" w14:textId="77777777" w:rsidR="001B46D9" w:rsidRPr="003D13D0" w:rsidRDefault="001B46D9" w:rsidP="00A426D6">
            <w:pPr>
              <w:rPr>
                <w:rFonts w:ascii="Arial" w:hAnsi="Arial" w:cs="Arial"/>
                <w:sz w:val="18"/>
                <w:szCs w:val="18"/>
              </w:rPr>
            </w:pPr>
            <w:r w:rsidRPr="003D13D0">
              <w:rPr>
                <w:rFonts w:ascii="Arial" w:hAnsi="Arial" w:cs="Arial"/>
                <w:sz w:val="18"/>
                <w:szCs w:val="18"/>
              </w:rPr>
              <w:t>-14.95</w:t>
            </w:r>
          </w:p>
        </w:tc>
        <w:tc>
          <w:tcPr>
            <w:tcW w:w="432" w:type="dxa"/>
            <w:tcBorders>
              <w:top w:val="nil"/>
              <w:left w:val="nil"/>
              <w:bottom w:val="nil"/>
              <w:right w:val="nil"/>
            </w:tcBorders>
            <w:noWrap/>
            <w:tcMar>
              <w:top w:w="15" w:type="dxa"/>
              <w:left w:w="15" w:type="dxa"/>
              <w:bottom w:w="0" w:type="dxa"/>
              <w:right w:w="15" w:type="dxa"/>
            </w:tcMar>
            <w:vAlign w:val="bottom"/>
          </w:tcPr>
          <w:p w14:paraId="33C625A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3A064F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B4D5E7F" w14:textId="77777777" w:rsidR="001B46D9" w:rsidRPr="003D13D0" w:rsidRDefault="001B46D9" w:rsidP="00A426D6">
            <w:pPr>
              <w:rPr>
                <w:rFonts w:ascii="Arial" w:hAnsi="Arial" w:cs="Arial"/>
                <w:sz w:val="18"/>
                <w:szCs w:val="18"/>
              </w:rPr>
            </w:pPr>
            <w:r w:rsidRPr="003D13D0">
              <w:rPr>
                <w:rFonts w:ascii="Arial" w:hAnsi="Arial" w:cs="Arial"/>
                <w:sz w:val="18"/>
                <w:szCs w:val="18"/>
              </w:rPr>
              <w:t>3.222</w:t>
            </w:r>
          </w:p>
        </w:tc>
        <w:tc>
          <w:tcPr>
            <w:tcW w:w="720" w:type="dxa"/>
            <w:tcBorders>
              <w:top w:val="nil"/>
              <w:left w:val="nil"/>
              <w:bottom w:val="nil"/>
              <w:right w:val="nil"/>
            </w:tcBorders>
            <w:noWrap/>
            <w:tcMar>
              <w:top w:w="15" w:type="dxa"/>
              <w:left w:w="15" w:type="dxa"/>
              <w:bottom w:w="0" w:type="dxa"/>
              <w:right w:w="15" w:type="dxa"/>
            </w:tcMar>
            <w:vAlign w:val="bottom"/>
          </w:tcPr>
          <w:p w14:paraId="722F0C05"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1ED0C83" w14:textId="77777777" w:rsidR="001B46D9" w:rsidRPr="003D13D0" w:rsidRDefault="001B46D9" w:rsidP="00A426D6">
            <w:pPr>
              <w:rPr>
                <w:rFonts w:ascii="Arial" w:hAnsi="Arial" w:cs="Arial"/>
                <w:sz w:val="18"/>
                <w:szCs w:val="18"/>
              </w:rPr>
            </w:pPr>
            <w:r w:rsidRPr="003D13D0">
              <w:rPr>
                <w:rFonts w:ascii="Arial" w:hAnsi="Arial" w:cs="Arial"/>
                <w:sz w:val="18"/>
                <w:szCs w:val="18"/>
              </w:rPr>
              <w:t>0.2053</w:t>
            </w:r>
          </w:p>
        </w:tc>
      </w:tr>
      <w:tr w:rsidR="001B46D9" w:rsidRPr="003D13D0" w14:paraId="0E491C45" w14:textId="77777777" w:rsidTr="00A426D6">
        <w:tc>
          <w:tcPr>
            <w:tcW w:w="864" w:type="dxa"/>
            <w:tcBorders>
              <w:top w:val="nil"/>
              <w:left w:val="nil"/>
              <w:bottom w:val="nil"/>
              <w:right w:val="nil"/>
            </w:tcBorders>
          </w:tcPr>
          <w:p w14:paraId="4C7A9E6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71CD5BA"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48400C66" w14:textId="77777777" w:rsidR="001B46D9" w:rsidRPr="003D13D0" w:rsidRDefault="001B46D9" w:rsidP="00A426D6">
            <w:pPr>
              <w:rPr>
                <w:rFonts w:ascii="Arial" w:hAnsi="Arial" w:cs="Arial"/>
                <w:sz w:val="18"/>
                <w:szCs w:val="18"/>
              </w:rPr>
            </w:pPr>
            <w:r w:rsidRPr="003D13D0">
              <w:rPr>
                <w:rFonts w:ascii="Arial" w:hAnsi="Arial" w:cs="Arial"/>
                <w:sz w:val="18"/>
                <w:szCs w:val="18"/>
              </w:rPr>
              <w:t>217.8</w:t>
            </w:r>
          </w:p>
        </w:tc>
        <w:tc>
          <w:tcPr>
            <w:tcW w:w="720" w:type="dxa"/>
            <w:tcBorders>
              <w:top w:val="nil"/>
              <w:left w:val="nil"/>
              <w:bottom w:val="nil"/>
              <w:right w:val="nil"/>
            </w:tcBorders>
            <w:noWrap/>
            <w:tcMar>
              <w:top w:w="15" w:type="dxa"/>
              <w:left w:w="15" w:type="dxa"/>
              <w:bottom w:w="0" w:type="dxa"/>
              <w:right w:w="15" w:type="dxa"/>
            </w:tcMar>
            <w:vAlign w:val="bottom"/>
          </w:tcPr>
          <w:p w14:paraId="5C287800" w14:textId="77777777" w:rsidR="001B46D9" w:rsidRPr="003D13D0" w:rsidRDefault="001B46D9" w:rsidP="00A426D6">
            <w:pPr>
              <w:rPr>
                <w:rFonts w:ascii="Arial" w:hAnsi="Arial" w:cs="Arial"/>
                <w:sz w:val="18"/>
                <w:szCs w:val="18"/>
              </w:rPr>
            </w:pPr>
            <w:r w:rsidRPr="003D13D0">
              <w:rPr>
                <w:rFonts w:ascii="Arial" w:hAnsi="Arial" w:cs="Arial"/>
                <w:sz w:val="18"/>
                <w:szCs w:val="18"/>
              </w:rPr>
              <w:t>211.9</w:t>
            </w:r>
          </w:p>
        </w:tc>
        <w:tc>
          <w:tcPr>
            <w:tcW w:w="1008" w:type="dxa"/>
            <w:tcBorders>
              <w:top w:val="nil"/>
              <w:left w:val="nil"/>
              <w:bottom w:val="nil"/>
              <w:right w:val="nil"/>
            </w:tcBorders>
            <w:noWrap/>
            <w:tcMar>
              <w:top w:w="15" w:type="dxa"/>
              <w:left w:w="15" w:type="dxa"/>
              <w:bottom w:w="0" w:type="dxa"/>
              <w:right w:w="15" w:type="dxa"/>
            </w:tcMar>
            <w:vAlign w:val="bottom"/>
          </w:tcPr>
          <w:p w14:paraId="179074C4" w14:textId="77777777" w:rsidR="001B46D9" w:rsidRPr="003D13D0" w:rsidRDefault="001B46D9" w:rsidP="00A426D6">
            <w:pPr>
              <w:rPr>
                <w:rFonts w:ascii="Arial" w:hAnsi="Arial" w:cs="Arial"/>
                <w:sz w:val="18"/>
                <w:szCs w:val="18"/>
              </w:rPr>
            </w:pPr>
            <w:r w:rsidRPr="003D13D0">
              <w:rPr>
                <w:rFonts w:ascii="Arial" w:hAnsi="Arial" w:cs="Arial"/>
                <w:sz w:val="18"/>
                <w:szCs w:val="18"/>
              </w:rPr>
              <w:t>5.967</w:t>
            </w:r>
          </w:p>
        </w:tc>
        <w:tc>
          <w:tcPr>
            <w:tcW w:w="432" w:type="dxa"/>
            <w:tcBorders>
              <w:top w:val="nil"/>
              <w:left w:val="nil"/>
              <w:bottom w:val="nil"/>
              <w:right w:val="nil"/>
            </w:tcBorders>
            <w:noWrap/>
            <w:tcMar>
              <w:top w:w="15" w:type="dxa"/>
              <w:left w:w="15" w:type="dxa"/>
              <w:bottom w:w="0" w:type="dxa"/>
              <w:right w:w="15" w:type="dxa"/>
            </w:tcMar>
            <w:vAlign w:val="bottom"/>
          </w:tcPr>
          <w:p w14:paraId="1BDC31B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96CCB6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DC4A4B6" w14:textId="77777777" w:rsidR="001B46D9" w:rsidRPr="003D13D0" w:rsidRDefault="001B46D9" w:rsidP="00A426D6">
            <w:pPr>
              <w:rPr>
                <w:rFonts w:ascii="Arial" w:hAnsi="Arial" w:cs="Arial"/>
                <w:sz w:val="18"/>
                <w:szCs w:val="18"/>
              </w:rPr>
            </w:pPr>
            <w:r w:rsidRPr="003D13D0">
              <w:rPr>
                <w:rFonts w:ascii="Arial" w:hAnsi="Arial" w:cs="Arial"/>
                <w:sz w:val="18"/>
                <w:szCs w:val="18"/>
              </w:rPr>
              <w:t>1.286</w:t>
            </w:r>
          </w:p>
        </w:tc>
        <w:tc>
          <w:tcPr>
            <w:tcW w:w="720" w:type="dxa"/>
            <w:tcBorders>
              <w:top w:val="nil"/>
              <w:left w:val="nil"/>
              <w:bottom w:val="nil"/>
              <w:right w:val="nil"/>
            </w:tcBorders>
            <w:noWrap/>
            <w:tcMar>
              <w:top w:w="15" w:type="dxa"/>
              <w:left w:w="15" w:type="dxa"/>
              <w:bottom w:w="0" w:type="dxa"/>
              <w:right w:w="15" w:type="dxa"/>
            </w:tcMar>
            <w:vAlign w:val="bottom"/>
          </w:tcPr>
          <w:p w14:paraId="4BEF8F9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0656E66" w14:textId="77777777" w:rsidR="001B46D9" w:rsidRPr="003D13D0" w:rsidRDefault="001B46D9" w:rsidP="00A426D6">
            <w:pPr>
              <w:rPr>
                <w:rFonts w:ascii="Arial" w:hAnsi="Arial" w:cs="Arial"/>
                <w:sz w:val="18"/>
                <w:szCs w:val="18"/>
              </w:rPr>
            </w:pPr>
            <w:r w:rsidRPr="003D13D0">
              <w:rPr>
                <w:rFonts w:ascii="Arial" w:hAnsi="Arial" w:cs="Arial"/>
                <w:sz w:val="18"/>
                <w:szCs w:val="18"/>
              </w:rPr>
              <w:t>0.9440</w:t>
            </w:r>
          </w:p>
        </w:tc>
      </w:tr>
      <w:tr w:rsidR="001B46D9" w:rsidRPr="003D13D0" w14:paraId="1D2AF40E" w14:textId="77777777" w:rsidTr="00A426D6">
        <w:tc>
          <w:tcPr>
            <w:tcW w:w="864" w:type="dxa"/>
            <w:tcBorders>
              <w:top w:val="nil"/>
              <w:left w:val="nil"/>
              <w:bottom w:val="nil"/>
              <w:right w:val="nil"/>
            </w:tcBorders>
          </w:tcPr>
          <w:p w14:paraId="25CE350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2D5C6C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E36B933" w14:textId="77777777" w:rsidR="001B46D9" w:rsidRPr="003D13D0" w:rsidRDefault="001B46D9" w:rsidP="00A426D6">
            <w:pPr>
              <w:rPr>
                <w:rFonts w:ascii="Arial" w:hAnsi="Arial" w:cs="Arial"/>
                <w:sz w:val="18"/>
                <w:szCs w:val="18"/>
              </w:rPr>
            </w:pPr>
            <w:r w:rsidRPr="003D13D0">
              <w:rPr>
                <w:rFonts w:ascii="Arial" w:hAnsi="Arial" w:cs="Arial"/>
                <w:sz w:val="18"/>
                <w:szCs w:val="18"/>
              </w:rPr>
              <w:t>217.8</w:t>
            </w:r>
          </w:p>
        </w:tc>
        <w:tc>
          <w:tcPr>
            <w:tcW w:w="720" w:type="dxa"/>
            <w:tcBorders>
              <w:top w:val="nil"/>
              <w:left w:val="nil"/>
              <w:bottom w:val="nil"/>
              <w:right w:val="nil"/>
            </w:tcBorders>
            <w:noWrap/>
            <w:tcMar>
              <w:top w:w="15" w:type="dxa"/>
              <w:left w:w="15" w:type="dxa"/>
              <w:bottom w:w="0" w:type="dxa"/>
              <w:right w:w="15" w:type="dxa"/>
            </w:tcMar>
            <w:vAlign w:val="bottom"/>
          </w:tcPr>
          <w:p w14:paraId="646BA055" w14:textId="77777777" w:rsidR="001B46D9" w:rsidRPr="003D13D0" w:rsidRDefault="001B46D9" w:rsidP="00A426D6">
            <w:pPr>
              <w:rPr>
                <w:rFonts w:ascii="Arial" w:hAnsi="Arial" w:cs="Arial"/>
                <w:sz w:val="18"/>
                <w:szCs w:val="18"/>
              </w:rPr>
            </w:pPr>
            <w:r w:rsidRPr="003D13D0">
              <w:rPr>
                <w:rFonts w:ascii="Arial" w:hAnsi="Arial" w:cs="Arial"/>
                <w:sz w:val="18"/>
                <w:szCs w:val="18"/>
              </w:rPr>
              <w:t>213.6</w:t>
            </w:r>
          </w:p>
        </w:tc>
        <w:tc>
          <w:tcPr>
            <w:tcW w:w="1008" w:type="dxa"/>
            <w:tcBorders>
              <w:top w:val="nil"/>
              <w:left w:val="nil"/>
              <w:bottom w:val="nil"/>
              <w:right w:val="nil"/>
            </w:tcBorders>
            <w:noWrap/>
            <w:tcMar>
              <w:top w:w="15" w:type="dxa"/>
              <w:left w:w="15" w:type="dxa"/>
              <w:bottom w:w="0" w:type="dxa"/>
              <w:right w:w="15" w:type="dxa"/>
            </w:tcMar>
            <w:vAlign w:val="bottom"/>
          </w:tcPr>
          <w:p w14:paraId="0FF2CFAC" w14:textId="77777777" w:rsidR="001B46D9" w:rsidRPr="003D13D0" w:rsidRDefault="001B46D9" w:rsidP="00A426D6">
            <w:pPr>
              <w:rPr>
                <w:rFonts w:ascii="Arial" w:hAnsi="Arial" w:cs="Arial"/>
                <w:sz w:val="18"/>
                <w:szCs w:val="18"/>
              </w:rPr>
            </w:pPr>
            <w:r w:rsidRPr="003D13D0">
              <w:rPr>
                <w:rFonts w:ascii="Arial" w:hAnsi="Arial" w:cs="Arial"/>
                <w:sz w:val="18"/>
                <w:szCs w:val="18"/>
              </w:rPr>
              <w:t>4.205</w:t>
            </w:r>
          </w:p>
        </w:tc>
        <w:tc>
          <w:tcPr>
            <w:tcW w:w="432" w:type="dxa"/>
            <w:tcBorders>
              <w:top w:val="nil"/>
              <w:left w:val="nil"/>
              <w:bottom w:val="nil"/>
              <w:right w:val="nil"/>
            </w:tcBorders>
            <w:noWrap/>
            <w:tcMar>
              <w:top w:w="15" w:type="dxa"/>
              <w:left w:w="15" w:type="dxa"/>
              <w:bottom w:w="0" w:type="dxa"/>
              <w:right w:w="15" w:type="dxa"/>
            </w:tcMar>
            <w:vAlign w:val="bottom"/>
          </w:tcPr>
          <w:p w14:paraId="7115B77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92B98E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896E0DD" w14:textId="77777777" w:rsidR="001B46D9" w:rsidRPr="003D13D0" w:rsidRDefault="001B46D9" w:rsidP="00A426D6">
            <w:pPr>
              <w:rPr>
                <w:rFonts w:ascii="Arial" w:hAnsi="Arial" w:cs="Arial"/>
                <w:sz w:val="18"/>
                <w:szCs w:val="18"/>
              </w:rPr>
            </w:pPr>
            <w:r w:rsidRPr="003D13D0">
              <w:rPr>
                <w:rFonts w:ascii="Arial" w:hAnsi="Arial" w:cs="Arial"/>
                <w:sz w:val="18"/>
                <w:szCs w:val="18"/>
              </w:rPr>
              <w:t>0.9404</w:t>
            </w:r>
          </w:p>
        </w:tc>
        <w:tc>
          <w:tcPr>
            <w:tcW w:w="720" w:type="dxa"/>
            <w:tcBorders>
              <w:top w:val="nil"/>
              <w:left w:val="nil"/>
              <w:bottom w:val="nil"/>
              <w:right w:val="nil"/>
            </w:tcBorders>
            <w:noWrap/>
            <w:tcMar>
              <w:top w:w="15" w:type="dxa"/>
              <w:left w:w="15" w:type="dxa"/>
              <w:bottom w:w="0" w:type="dxa"/>
              <w:right w:w="15" w:type="dxa"/>
            </w:tcMar>
            <w:vAlign w:val="bottom"/>
          </w:tcPr>
          <w:p w14:paraId="5F3D688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1E018F9" w14:textId="77777777" w:rsidR="001B46D9" w:rsidRPr="003D13D0" w:rsidRDefault="001B46D9" w:rsidP="00A426D6">
            <w:pPr>
              <w:rPr>
                <w:rFonts w:ascii="Arial" w:hAnsi="Arial" w:cs="Arial"/>
                <w:sz w:val="18"/>
                <w:szCs w:val="18"/>
              </w:rPr>
            </w:pPr>
            <w:r w:rsidRPr="003D13D0">
              <w:rPr>
                <w:rFonts w:ascii="Arial" w:hAnsi="Arial" w:cs="Arial"/>
                <w:sz w:val="18"/>
                <w:szCs w:val="18"/>
              </w:rPr>
              <w:t>0.9856</w:t>
            </w:r>
          </w:p>
        </w:tc>
      </w:tr>
      <w:tr w:rsidR="001B46D9" w:rsidRPr="003D13D0" w14:paraId="61D9F377" w14:textId="77777777" w:rsidTr="00A426D6">
        <w:tc>
          <w:tcPr>
            <w:tcW w:w="864" w:type="dxa"/>
            <w:tcBorders>
              <w:top w:val="nil"/>
              <w:left w:val="nil"/>
              <w:bottom w:val="nil"/>
              <w:right w:val="nil"/>
            </w:tcBorders>
          </w:tcPr>
          <w:p w14:paraId="13E190A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F765EA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B194725" w14:textId="77777777" w:rsidR="001B46D9" w:rsidRPr="003D13D0" w:rsidRDefault="001B46D9" w:rsidP="00A426D6">
            <w:pPr>
              <w:rPr>
                <w:rFonts w:ascii="Arial" w:hAnsi="Arial" w:cs="Arial"/>
                <w:sz w:val="18"/>
                <w:szCs w:val="18"/>
              </w:rPr>
            </w:pPr>
            <w:r w:rsidRPr="003D13D0">
              <w:rPr>
                <w:rFonts w:ascii="Arial" w:hAnsi="Arial" w:cs="Arial"/>
                <w:sz w:val="18"/>
                <w:szCs w:val="18"/>
              </w:rPr>
              <w:t>217.8</w:t>
            </w:r>
          </w:p>
        </w:tc>
        <w:tc>
          <w:tcPr>
            <w:tcW w:w="720" w:type="dxa"/>
            <w:tcBorders>
              <w:top w:val="nil"/>
              <w:left w:val="nil"/>
              <w:bottom w:val="nil"/>
              <w:right w:val="nil"/>
            </w:tcBorders>
            <w:noWrap/>
            <w:tcMar>
              <w:top w:w="15" w:type="dxa"/>
              <w:left w:w="15" w:type="dxa"/>
              <w:bottom w:w="0" w:type="dxa"/>
              <w:right w:w="15" w:type="dxa"/>
            </w:tcMar>
            <w:vAlign w:val="bottom"/>
          </w:tcPr>
          <w:p w14:paraId="63CB0532" w14:textId="77777777" w:rsidR="001B46D9" w:rsidRPr="003D13D0" w:rsidRDefault="001B46D9" w:rsidP="00A426D6">
            <w:pPr>
              <w:rPr>
                <w:rFonts w:ascii="Arial" w:hAnsi="Arial" w:cs="Arial"/>
                <w:sz w:val="18"/>
                <w:szCs w:val="18"/>
              </w:rPr>
            </w:pPr>
            <w:r w:rsidRPr="003D13D0">
              <w:rPr>
                <w:rFonts w:ascii="Arial" w:hAnsi="Arial" w:cs="Arial"/>
                <w:sz w:val="18"/>
                <w:szCs w:val="18"/>
              </w:rPr>
              <w:t>220.7</w:t>
            </w:r>
          </w:p>
        </w:tc>
        <w:tc>
          <w:tcPr>
            <w:tcW w:w="1008" w:type="dxa"/>
            <w:tcBorders>
              <w:top w:val="nil"/>
              <w:left w:val="nil"/>
              <w:bottom w:val="nil"/>
              <w:right w:val="nil"/>
            </w:tcBorders>
            <w:noWrap/>
            <w:tcMar>
              <w:top w:w="15" w:type="dxa"/>
              <w:left w:w="15" w:type="dxa"/>
              <w:bottom w:w="0" w:type="dxa"/>
              <w:right w:w="15" w:type="dxa"/>
            </w:tcMar>
            <w:vAlign w:val="bottom"/>
          </w:tcPr>
          <w:p w14:paraId="7E933630" w14:textId="77777777" w:rsidR="001B46D9" w:rsidRPr="003D13D0" w:rsidRDefault="001B46D9" w:rsidP="00A426D6">
            <w:pPr>
              <w:rPr>
                <w:rFonts w:ascii="Arial" w:hAnsi="Arial" w:cs="Arial"/>
                <w:sz w:val="18"/>
                <w:szCs w:val="18"/>
              </w:rPr>
            </w:pPr>
            <w:r w:rsidRPr="003D13D0">
              <w:rPr>
                <w:rFonts w:ascii="Arial" w:hAnsi="Arial" w:cs="Arial"/>
                <w:sz w:val="18"/>
                <w:szCs w:val="18"/>
              </w:rPr>
              <w:t>-2.883</w:t>
            </w:r>
          </w:p>
        </w:tc>
        <w:tc>
          <w:tcPr>
            <w:tcW w:w="432" w:type="dxa"/>
            <w:tcBorders>
              <w:top w:val="nil"/>
              <w:left w:val="nil"/>
              <w:bottom w:val="nil"/>
              <w:right w:val="nil"/>
            </w:tcBorders>
            <w:noWrap/>
            <w:tcMar>
              <w:top w:w="15" w:type="dxa"/>
              <w:left w:w="15" w:type="dxa"/>
              <w:bottom w:w="0" w:type="dxa"/>
              <w:right w:w="15" w:type="dxa"/>
            </w:tcMar>
            <w:vAlign w:val="bottom"/>
          </w:tcPr>
          <w:p w14:paraId="7092C64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CD489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365B41F" w14:textId="77777777" w:rsidR="001B46D9" w:rsidRPr="003D13D0" w:rsidRDefault="001B46D9" w:rsidP="00A426D6">
            <w:pPr>
              <w:rPr>
                <w:rFonts w:ascii="Arial" w:hAnsi="Arial" w:cs="Arial"/>
                <w:sz w:val="18"/>
                <w:szCs w:val="18"/>
              </w:rPr>
            </w:pPr>
            <w:r w:rsidRPr="003D13D0">
              <w:rPr>
                <w:rFonts w:ascii="Arial" w:hAnsi="Arial" w:cs="Arial"/>
                <w:sz w:val="18"/>
                <w:szCs w:val="18"/>
              </w:rPr>
              <w:t>0.6214</w:t>
            </w:r>
          </w:p>
        </w:tc>
        <w:tc>
          <w:tcPr>
            <w:tcW w:w="720" w:type="dxa"/>
            <w:tcBorders>
              <w:top w:val="nil"/>
              <w:left w:val="nil"/>
              <w:bottom w:val="nil"/>
              <w:right w:val="nil"/>
            </w:tcBorders>
            <w:noWrap/>
            <w:tcMar>
              <w:top w:w="15" w:type="dxa"/>
              <w:left w:w="15" w:type="dxa"/>
              <w:bottom w:w="0" w:type="dxa"/>
              <w:right w:w="15" w:type="dxa"/>
            </w:tcMar>
            <w:vAlign w:val="bottom"/>
          </w:tcPr>
          <w:p w14:paraId="4FBBF41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890B0C2" w14:textId="77777777" w:rsidR="001B46D9" w:rsidRPr="003D13D0" w:rsidRDefault="001B46D9" w:rsidP="00A426D6">
            <w:pPr>
              <w:rPr>
                <w:rFonts w:ascii="Arial" w:hAnsi="Arial" w:cs="Arial"/>
                <w:sz w:val="18"/>
                <w:szCs w:val="18"/>
              </w:rPr>
            </w:pPr>
            <w:r w:rsidRPr="003D13D0">
              <w:rPr>
                <w:rFonts w:ascii="Arial" w:hAnsi="Arial" w:cs="Arial"/>
                <w:sz w:val="18"/>
                <w:szCs w:val="18"/>
              </w:rPr>
              <w:t>0.9979</w:t>
            </w:r>
          </w:p>
        </w:tc>
      </w:tr>
      <w:tr w:rsidR="001B46D9" w:rsidRPr="003D13D0" w14:paraId="5B0FFAEE" w14:textId="77777777" w:rsidTr="00A426D6">
        <w:tc>
          <w:tcPr>
            <w:tcW w:w="864" w:type="dxa"/>
            <w:tcBorders>
              <w:top w:val="nil"/>
              <w:left w:val="nil"/>
              <w:bottom w:val="nil"/>
              <w:right w:val="nil"/>
            </w:tcBorders>
          </w:tcPr>
          <w:p w14:paraId="015E192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1F725B1"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16D9FD6" w14:textId="77777777" w:rsidR="001B46D9" w:rsidRPr="003D13D0" w:rsidRDefault="001B46D9" w:rsidP="00A426D6">
            <w:pPr>
              <w:rPr>
                <w:rFonts w:ascii="Arial" w:hAnsi="Arial" w:cs="Arial"/>
                <w:sz w:val="18"/>
                <w:szCs w:val="18"/>
              </w:rPr>
            </w:pPr>
            <w:r w:rsidRPr="003D13D0">
              <w:rPr>
                <w:rFonts w:ascii="Arial" w:hAnsi="Arial" w:cs="Arial"/>
                <w:sz w:val="18"/>
                <w:szCs w:val="18"/>
              </w:rPr>
              <w:t>211.9</w:t>
            </w:r>
          </w:p>
        </w:tc>
        <w:tc>
          <w:tcPr>
            <w:tcW w:w="720" w:type="dxa"/>
            <w:tcBorders>
              <w:top w:val="nil"/>
              <w:left w:val="nil"/>
              <w:bottom w:val="nil"/>
              <w:right w:val="nil"/>
            </w:tcBorders>
            <w:noWrap/>
            <w:tcMar>
              <w:top w:w="15" w:type="dxa"/>
              <w:left w:w="15" w:type="dxa"/>
              <w:bottom w:w="0" w:type="dxa"/>
              <w:right w:w="15" w:type="dxa"/>
            </w:tcMar>
            <w:vAlign w:val="bottom"/>
          </w:tcPr>
          <w:p w14:paraId="7599C458" w14:textId="77777777" w:rsidR="001B46D9" w:rsidRPr="003D13D0" w:rsidRDefault="001B46D9" w:rsidP="00A426D6">
            <w:pPr>
              <w:rPr>
                <w:rFonts w:ascii="Arial" w:hAnsi="Arial" w:cs="Arial"/>
                <w:sz w:val="18"/>
                <w:szCs w:val="18"/>
              </w:rPr>
            </w:pPr>
            <w:r w:rsidRPr="003D13D0">
              <w:rPr>
                <w:rFonts w:ascii="Arial" w:hAnsi="Arial" w:cs="Arial"/>
                <w:sz w:val="18"/>
                <w:szCs w:val="18"/>
              </w:rPr>
              <w:t>213.6</w:t>
            </w:r>
          </w:p>
        </w:tc>
        <w:tc>
          <w:tcPr>
            <w:tcW w:w="1008" w:type="dxa"/>
            <w:tcBorders>
              <w:top w:val="nil"/>
              <w:left w:val="nil"/>
              <w:bottom w:val="nil"/>
              <w:right w:val="nil"/>
            </w:tcBorders>
            <w:noWrap/>
            <w:tcMar>
              <w:top w:w="15" w:type="dxa"/>
              <w:left w:w="15" w:type="dxa"/>
              <w:bottom w:w="0" w:type="dxa"/>
              <w:right w:w="15" w:type="dxa"/>
            </w:tcMar>
            <w:vAlign w:val="bottom"/>
          </w:tcPr>
          <w:p w14:paraId="270E6632" w14:textId="77777777" w:rsidR="001B46D9" w:rsidRPr="003D13D0" w:rsidRDefault="001B46D9" w:rsidP="00A426D6">
            <w:pPr>
              <w:rPr>
                <w:rFonts w:ascii="Arial" w:hAnsi="Arial" w:cs="Arial"/>
                <w:sz w:val="18"/>
                <w:szCs w:val="18"/>
              </w:rPr>
            </w:pPr>
            <w:r w:rsidRPr="003D13D0">
              <w:rPr>
                <w:rFonts w:ascii="Arial" w:hAnsi="Arial" w:cs="Arial"/>
                <w:sz w:val="18"/>
                <w:szCs w:val="18"/>
              </w:rPr>
              <w:t>-1.762</w:t>
            </w:r>
          </w:p>
        </w:tc>
        <w:tc>
          <w:tcPr>
            <w:tcW w:w="432" w:type="dxa"/>
            <w:tcBorders>
              <w:top w:val="nil"/>
              <w:left w:val="nil"/>
              <w:bottom w:val="nil"/>
              <w:right w:val="nil"/>
            </w:tcBorders>
            <w:noWrap/>
            <w:tcMar>
              <w:top w:w="15" w:type="dxa"/>
              <w:left w:w="15" w:type="dxa"/>
              <w:bottom w:w="0" w:type="dxa"/>
              <w:right w:w="15" w:type="dxa"/>
            </w:tcMar>
            <w:vAlign w:val="bottom"/>
          </w:tcPr>
          <w:p w14:paraId="6E735A5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A5C9A3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D94D9DE" w14:textId="77777777" w:rsidR="001B46D9" w:rsidRPr="003D13D0" w:rsidRDefault="001B46D9" w:rsidP="00A426D6">
            <w:pPr>
              <w:rPr>
                <w:rFonts w:ascii="Arial" w:hAnsi="Arial" w:cs="Arial"/>
                <w:sz w:val="18"/>
                <w:szCs w:val="18"/>
              </w:rPr>
            </w:pPr>
            <w:r w:rsidRPr="003D13D0">
              <w:rPr>
                <w:rFonts w:ascii="Arial" w:hAnsi="Arial" w:cs="Arial"/>
                <w:sz w:val="18"/>
                <w:szCs w:val="18"/>
              </w:rPr>
              <w:t>0.3941</w:t>
            </w:r>
          </w:p>
        </w:tc>
        <w:tc>
          <w:tcPr>
            <w:tcW w:w="720" w:type="dxa"/>
            <w:tcBorders>
              <w:top w:val="nil"/>
              <w:left w:val="nil"/>
              <w:bottom w:val="nil"/>
              <w:right w:val="nil"/>
            </w:tcBorders>
            <w:noWrap/>
            <w:tcMar>
              <w:top w:w="15" w:type="dxa"/>
              <w:left w:w="15" w:type="dxa"/>
              <w:bottom w:w="0" w:type="dxa"/>
              <w:right w:w="15" w:type="dxa"/>
            </w:tcMar>
            <w:vAlign w:val="bottom"/>
          </w:tcPr>
          <w:p w14:paraId="4276E1B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5BE92BB" w14:textId="77777777" w:rsidR="001B46D9" w:rsidRPr="003D13D0" w:rsidRDefault="001B46D9" w:rsidP="00A426D6">
            <w:pPr>
              <w:rPr>
                <w:rFonts w:ascii="Arial" w:hAnsi="Arial" w:cs="Arial"/>
                <w:sz w:val="18"/>
                <w:szCs w:val="18"/>
              </w:rPr>
            </w:pPr>
            <w:r w:rsidRPr="003D13D0">
              <w:rPr>
                <w:rFonts w:ascii="Arial" w:hAnsi="Arial" w:cs="Arial"/>
                <w:sz w:val="18"/>
                <w:szCs w:val="18"/>
              </w:rPr>
              <w:t>0.9998</w:t>
            </w:r>
          </w:p>
        </w:tc>
      </w:tr>
      <w:tr w:rsidR="001B46D9" w:rsidRPr="003D13D0" w14:paraId="37C15F1A" w14:textId="77777777" w:rsidTr="00A426D6">
        <w:tc>
          <w:tcPr>
            <w:tcW w:w="864" w:type="dxa"/>
            <w:tcBorders>
              <w:top w:val="nil"/>
              <w:left w:val="nil"/>
              <w:bottom w:val="nil"/>
              <w:right w:val="nil"/>
            </w:tcBorders>
          </w:tcPr>
          <w:p w14:paraId="0F1A64F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2A1004D"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75953AE6" w14:textId="77777777" w:rsidR="001B46D9" w:rsidRPr="003D13D0" w:rsidRDefault="001B46D9" w:rsidP="00A426D6">
            <w:pPr>
              <w:rPr>
                <w:rFonts w:ascii="Arial" w:hAnsi="Arial" w:cs="Arial"/>
                <w:sz w:val="18"/>
                <w:szCs w:val="18"/>
              </w:rPr>
            </w:pPr>
            <w:r w:rsidRPr="003D13D0">
              <w:rPr>
                <w:rFonts w:ascii="Arial" w:hAnsi="Arial" w:cs="Arial"/>
                <w:sz w:val="18"/>
                <w:szCs w:val="18"/>
              </w:rPr>
              <w:t>211.9</w:t>
            </w:r>
          </w:p>
        </w:tc>
        <w:tc>
          <w:tcPr>
            <w:tcW w:w="720" w:type="dxa"/>
            <w:tcBorders>
              <w:top w:val="nil"/>
              <w:left w:val="nil"/>
              <w:bottom w:val="nil"/>
              <w:right w:val="nil"/>
            </w:tcBorders>
            <w:noWrap/>
            <w:tcMar>
              <w:top w:w="15" w:type="dxa"/>
              <w:left w:w="15" w:type="dxa"/>
              <w:bottom w:w="0" w:type="dxa"/>
              <w:right w:w="15" w:type="dxa"/>
            </w:tcMar>
            <w:vAlign w:val="bottom"/>
          </w:tcPr>
          <w:p w14:paraId="79017AD8" w14:textId="77777777" w:rsidR="001B46D9" w:rsidRPr="003D13D0" w:rsidRDefault="001B46D9" w:rsidP="00A426D6">
            <w:pPr>
              <w:rPr>
                <w:rFonts w:ascii="Arial" w:hAnsi="Arial" w:cs="Arial"/>
                <w:sz w:val="18"/>
                <w:szCs w:val="18"/>
              </w:rPr>
            </w:pPr>
            <w:r w:rsidRPr="003D13D0">
              <w:rPr>
                <w:rFonts w:ascii="Arial" w:hAnsi="Arial" w:cs="Arial"/>
                <w:sz w:val="18"/>
                <w:szCs w:val="18"/>
              </w:rPr>
              <w:t>220.7</w:t>
            </w:r>
          </w:p>
        </w:tc>
        <w:tc>
          <w:tcPr>
            <w:tcW w:w="1008" w:type="dxa"/>
            <w:tcBorders>
              <w:top w:val="nil"/>
              <w:left w:val="nil"/>
              <w:bottom w:val="nil"/>
              <w:right w:val="nil"/>
            </w:tcBorders>
            <w:noWrap/>
            <w:tcMar>
              <w:top w:w="15" w:type="dxa"/>
              <w:left w:w="15" w:type="dxa"/>
              <w:bottom w:w="0" w:type="dxa"/>
              <w:right w:w="15" w:type="dxa"/>
            </w:tcMar>
            <w:vAlign w:val="bottom"/>
          </w:tcPr>
          <w:p w14:paraId="48D2B9F6" w14:textId="77777777" w:rsidR="001B46D9" w:rsidRPr="003D13D0" w:rsidRDefault="001B46D9" w:rsidP="00A426D6">
            <w:pPr>
              <w:rPr>
                <w:rFonts w:ascii="Arial" w:hAnsi="Arial" w:cs="Arial"/>
                <w:sz w:val="18"/>
                <w:szCs w:val="18"/>
              </w:rPr>
            </w:pPr>
            <w:r w:rsidRPr="003D13D0">
              <w:rPr>
                <w:rFonts w:ascii="Arial" w:hAnsi="Arial" w:cs="Arial"/>
                <w:sz w:val="18"/>
                <w:szCs w:val="18"/>
              </w:rPr>
              <w:t>-8.850</w:t>
            </w:r>
          </w:p>
        </w:tc>
        <w:tc>
          <w:tcPr>
            <w:tcW w:w="432" w:type="dxa"/>
            <w:tcBorders>
              <w:top w:val="nil"/>
              <w:left w:val="nil"/>
              <w:bottom w:val="nil"/>
              <w:right w:val="nil"/>
            </w:tcBorders>
            <w:noWrap/>
            <w:tcMar>
              <w:top w:w="15" w:type="dxa"/>
              <w:left w:w="15" w:type="dxa"/>
              <w:bottom w:w="0" w:type="dxa"/>
              <w:right w:w="15" w:type="dxa"/>
            </w:tcMar>
            <w:vAlign w:val="bottom"/>
          </w:tcPr>
          <w:p w14:paraId="5734F83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226A3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15251FF" w14:textId="77777777" w:rsidR="001B46D9" w:rsidRPr="003D13D0" w:rsidRDefault="001B46D9" w:rsidP="00A426D6">
            <w:pPr>
              <w:rPr>
                <w:rFonts w:ascii="Arial" w:hAnsi="Arial" w:cs="Arial"/>
                <w:sz w:val="18"/>
                <w:szCs w:val="18"/>
              </w:rPr>
            </w:pPr>
            <w:r w:rsidRPr="003D13D0">
              <w:rPr>
                <w:rFonts w:ascii="Arial" w:hAnsi="Arial" w:cs="Arial"/>
                <w:sz w:val="18"/>
                <w:szCs w:val="18"/>
              </w:rPr>
              <w:t>1.907</w:t>
            </w:r>
          </w:p>
        </w:tc>
        <w:tc>
          <w:tcPr>
            <w:tcW w:w="720" w:type="dxa"/>
            <w:tcBorders>
              <w:top w:val="nil"/>
              <w:left w:val="nil"/>
              <w:bottom w:val="nil"/>
              <w:right w:val="nil"/>
            </w:tcBorders>
            <w:noWrap/>
            <w:tcMar>
              <w:top w:w="15" w:type="dxa"/>
              <w:left w:w="15" w:type="dxa"/>
              <w:bottom w:w="0" w:type="dxa"/>
              <w:right w:w="15" w:type="dxa"/>
            </w:tcMar>
            <w:vAlign w:val="bottom"/>
          </w:tcPr>
          <w:p w14:paraId="1E206115"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B391401" w14:textId="77777777" w:rsidR="001B46D9" w:rsidRPr="003D13D0" w:rsidRDefault="001B46D9" w:rsidP="00A426D6">
            <w:pPr>
              <w:rPr>
                <w:rFonts w:ascii="Arial" w:hAnsi="Arial" w:cs="Arial"/>
                <w:sz w:val="18"/>
                <w:szCs w:val="18"/>
              </w:rPr>
            </w:pPr>
            <w:r w:rsidRPr="003D13D0">
              <w:rPr>
                <w:rFonts w:ascii="Arial" w:hAnsi="Arial" w:cs="Arial"/>
                <w:sz w:val="18"/>
                <w:szCs w:val="18"/>
              </w:rPr>
              <w:t>0.7575</w:t>
            </w:r>
          </w:p>
        </w:tc>
      </w:tr>
      <w:tr w:rsidR="001B46D9" w:rsidRPr="003D13D0" w14:paraId="2A513AB3" w14:textId="77777777" w:rsidTr="00A426D6">
        <w:tc>
          <w:tcPr>
            <w:tcW w:w="864" w:type="dxa"/>
            <w:tcBorders>
              <w:top w:val="nil"/>
              <w:left w:val="nil"/>
              <w:bottom w:val="nil"/>
              <w:right w:val="nil"/>
            </w:tcBorders>
          </w:tcPr>
          <w:p w14:paraId="106A422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777FC7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11CA969" w14:textId="77777777" w:rsidR="001B46D9" w:rsidRPr="003D13D0" w:rsidRDefault="001B46D9" w:rsidP="00A426D6">
            <w:pPr>
              <w:rPr>
                <w:rFonts w:ascii="Arial" w:hAnsi="Arial" w:cs="Arial"/>
                <w:sz w:val="18"/>
                <w:szCs w:val="18"/>
              </w:rPr>
            </w:pPr>
            <w:r w:rsidRPr="003D13D0">
              <w:rPr>
                <w:rFonts w:ascii="Arial" w:hAnsi="Arial" w:cs="Arial"/>
                <w:sz w:val="18"/>
                <w:szCs w:val="18"/>
              </w:rPr>
              <w:t>213.6</w:t>
            </w:r>
          </w:p>
        </w:tc>
        <w:tc>
          <w:tcPr>
            <w:tcW w:w="720" w:type="dxa"/>
            <w:tcBorders>
              <w:top w:val="nil"/>
              <w:left w:val="nil"/>
              <w:bottom w:val="nil"/>
              <w:right w:val="nil"/>
            </w:tcBorders>
            <w:noWrap/>
            <w:tcMar>
              <w:top w:w="15" w:type="dxa"/>
              <w:left w:w="15" w:type="dxa"/>
              <w:bottom w:w="0" w:type="dxa"/>
              <w:right w:w="15" w:type="dxa"/>
            </w:tcMar>
            <w:vAlign w:val="bottom"/>
          </w:tcPr>
          <w:p w14:paraId="339BEE9F" w14:textId="77777777" w:rsidR="001B46D9" w:rsidRPr="003D13D0" w:rsidRDefault="001B46D9" w:rsidP="00A426D6">
            <w:pPr>
              <w:rPr>
                <w:rFonts w:ascii="Arial" w:hAnsi="Arial" w:cs="Arial"/>
                <w:sz w:val="18"/>
                <w:szCs w:val="18"/>
              </w:rPr>
            </w:pPr>
            <w:r w:rsidRPr="003D13D0">
              <w:rPr>
                <w:rFonts w:ascii="Arial" w:hAnsi="Arial" w:cs="Arial"/>
                <w:sz w:val="18"/>
                <w:szCs w:val="18"/>
              </w:rPr>
              <w:t>220.7</w:t>
            </w:r>
          </w:p>
        </w:tc>
        <w:tc>
          <w:tcPr>
            <w:tcW w:w="1008" w:type="dxa"/>
            <w:tcBorders>
              <w:top w:val="nil"/>
              <w:left w:val="nil"/>
              <w:bottom w:val="nil"/>
              <w:right w:val="nil"/>
            </w:tcBorders>
            <w:noWrap/>
            <w:tcMar>
              <w:top w:w="15" w:type="dxa"/>
              <w:left w:w="15" w:type="dxa"/>
              <w:bottom w:w="0" w:type="dxa"/>
              <w:right w:w="15" w:type="dxa"/>
            </w:tcMar>
            <w:vAlign w:val="bottom"/>
          </w:tcPr>
          <w:p w14:paraId="001E1C90" w14:textId="77777777" w:rsidR="001B46D9" w:rsidRPr="003D13D0" w:rsidRDefault="001B46D9" w:rsidP="00A426D6">
            <w:pPr>
              <w:rPr>
                <w:rFonts w:ascii="Arial" w:hAnsi="Arial" w:cs="Arial"/>
                <w:sz w:val="18"/>
                <w:szCs w:val="18"/>
              </w:rPr>
            </w:pPr>
            <w:r w:rsidRPr="003D13D0">
              <w:rPr>
                <w:rFonts w:ascii="Arial" w:hAnsi="Arial" w:cs="Arial"/>
                <w:sz w:val="18"/>
                <w:szCs w:val="18"/>
              </w:rPr>
              <w:t>-7.088</w:t>
            </w:r>
          </w:p>
        </w:tc>
        <w:tc>
          <w:tcPr>
            <w:tcW w:w="432" w:type="dxa"/>
            <w:tcBorders>
              <w:top w:val="nil"/>
              <w:left w:val="nil"/>
              <w:bottom w:val="nil"/>
              <w:right w:val="nil"/>
            </w:tcBorders>
            <w:noWrap/>
            <w:tcMar>
              <w:top w:w="15" w:type="dxa"/>
              <w:left w:w="15" w:type="dxa"/>
              <w:bottom w:w="0" w:type="dxa"/>
              <w:right w:w="15" w:type="dxa"/>
            </w:tcMar>
            <w:vAlign w:val="bottom"/>
          </w:tcPr>
          <w:p w14:paraId="1E3A68C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1D2511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C7CD8EF" w14:textId="77777777" w:rsidR="001B46D9" w:rsidRPr="003D13D0" w:rsidRDefault="001B46D9" w:rsidP="00A426D6">
            <w:pPr>
              <w:rPr>
                <w:rFonts w:ascii="Arial" w:hAnsi="Arial" w:cs="Arial"/>
                <w:sz w:val="18"/>
                <w:szCs w:val="18"/>
              </w:rPr>
            </w:pPr>
            <w:r w:rsidRPr="003D13D0">
              <w:rPr>
                <w:rFonts w:ascii="Arial" w:hAnsi="Arial" w:cs="Arial"/>
                <w:sz w:val="18"/>
                <w:szCs w:val="18"/>
              </w:rPr>
              <w:t>1.585</w:t>
            </w:r>
          </w:p>
        </w:tc>
        <w:tc>
          <w:tcPr>
            <w:tcW w:w="720" w:type="dxa"/>
            <w:tcBorders>
              <w:top w:val="nil"/>
              <w:left w:val="nil"/>
              <w:bottom w:val="nil"/>
              <w:right w:val="nil"/>
            </w:tcBorders>
            <w:noWrap/>
            <w:tcMar>
              <w:top w:w="15" w:type="dxa"/>
              <w:left w:w="15" w:type="dxa"/>
              <w:bottom w:w="0" w:type="dxa"/>
              <w:right w:w="15" w:type="dxa"/>
            </w:tcMar>
            <w:vAlign w:val="bottom"/>
          </w:tcPr>
          <w:p w14:paraId="1C9B27E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756DC61" w14:textId="77777777" w:rsidR="001B46D9" w:rsidRPr="003D13D0" w:rsidRDefault="001B46D9" w:rsidP="00A426D6">
            <w:pPr>
              <w:rPr>
                <w:rFonts w:ascii="Arial" w:hAnsi="Arial" w:cs="Arial"/>
                <w:sz w:val="18"/>
                <w:szCs w:val="18"/>
              </w:rPr>
            </w:pPr>
            <w:r w:rsidRPr="003D13D0">
              <w:rPr>
                <w:rFonts w:ascii="Arial" w:hAnsi="Arial" w:cs="Arial"/>
                <w:sz w:val="18"/>
                <w:szCs w:val="18"/>
              </w:rPr>
              <w:t>0.8726</w:t>
            </w:r>
          </w:p>
        </w:tc>
      </w:tr>
      <w:tr w:rsidR="001B46D9" w:rsidRPr="003D13D0" w14:paraId="59A616F1" w14:textId="77777777" w:rsidTr="00A426D6">
        <w:tc>
          <w:tcPr>
            <w:tcW w:w="864" w:type="dxa"/>
            <w:tcBorders>
              <w:top w:val="nil"/>
              <w:left w:val="nil"/>
              <w:bottom w:val="nil"/>
              <w:right w:val="nil"/>
            </w:tcBorders>
          </w:tcPr>
          <w:p w14:paraId="0945A71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028E55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BF22FD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52215A9"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27A5C3F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D5BD730"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75B1AF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D2636F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E18902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F5E245E" w14:textId="77777777" w:rsidR="001B46D9" w:rsidRPr="003D13D0" w:rsidRDefault="001B46D9" w:rsidP="00A426D6">
            <w:pPr>
              <w:rPr>
                <w:rFonts w:ascii="Arial" w:hAnsi="Arial" w:cs="Arial"/>
                <w:sz w:val="18"/>
                <w:szCs w:val="18"/>
              </w:rPr>
            </w:pPr>
          </w:p>
        </w:tc>
      </w:tr>
      <w:tr w:rsidR="001B46D9" w:rsidRPr="003D13D0" w14:paraId="416ADB22" w14:textId="77777777" w:rsidTr="00A426D6">
        <w:tc>
          <w:tcPr>
            <w:tcW w:w="864" w:type="dxa"/>
            <w:tcBorders>
              <w:top w:val="nil"/>
              <w:left w:val="nil"/>
              <w:bottom w:val="nil"/>
              <w:right w:val="nil"/>
            </w:tcBorders>
          </w:tcPr>
          <w:p w14:paraId="53CB11D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0791D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5</w:t>
            </w:r>
          </w:p>
        </w:tc>
        <w:tc>
          <w:tcPr>
            <w:tcW w:w="720" w:type="dxa"/>
            <w:tcBorders>
              <w:top w:val="nil"/>
              <w:left w:val="nil"/>
              <w:bottom w:val="nil"/>
              <w:right w:val="nil"/>
            </w:tcBorders>
            <w:noWrap/>
            <w:tcMar>
              <w:top w:w="15" w:type="dxa"/>
              <w:left w:w="15" w:type="dxa"/>
              <w:bottom w:w="0" w:type="dxa"/>
              <w:right w:w="15" w:type="dxa"/>
            </w:tcMar>
            <w:vAlign w:val="bottom"/>
          </w:tcPr>
          <w:p w14:paraId="317B3AD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F8D339A"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701918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239E308"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1C779B5"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C94D96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564937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2E7B0B3C" w14:textId="77777777" w:rsidR="001B46D9" w:rsidRPr="003D13D0" w:rsidRDefault="001B46D9" w:rsidP="00A426D6">
            <w:pPr>
              <w:rPr>
                <w:rFonts w:ascii="Arial" w:hAnsi="Arial" w:cs="Arial"/>
                <w:sz w:val="18"/>
                <w:szCs w:val="18"/>
              </w:rPr>
            </w:pPr>
          </w:p>
        </w:tc>
      </w:tr>
      <w:tr w:rsidR="001B46D9" w:rsidRPr="003D13D0" w14:paraId="21238427" w14:textId="77777777" w:rsidTr="00A426D6">
        <w:tc>
          <w:tcPr>
            <w:tcW w:w="864" w:type="dxa"/>
            <w:tcBorders>
              <w:top w:val="nil"/>
              <w:left w:val="nil"/>
              <w:bottom w:val="nil"/>
              <w:right w:val="nil"/>
            </w:tcBorders>
          </w:tcPr>
          <w:p w14:paraId="3B65752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E4B3B4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672E90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249.4</w:t>
            </w:r>
          </w:p>
        </w:tc>
        <w:tc>
          <w:tcPr>
            <w:tcW w:w="720" w:type="dxa"/>
            <w:tcBorders>
              <w:top w:val="nil"/>
              <w:left w:val="nil"/>
              <w:bottom w:val="nil"/>
              <w:right w:val="nil"/>
            </w:tcBorders>
            <w:noWrap/>
            <w:tcMar>
              <w:top w:w="15" w:type="dxa"/>
              <w:left w:w="15" w:type="dxa"/>
              <w:bottom w:w="0" w:type="dxa"/>
              <w:right w:w="15" w:type="dxa"/>
            </w:tcMar>
            <w:vAlign w:val="bottom"/>
          </w:tcPr>
          <w:p w14:paraId="007B98E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244.5</w:t>
            </w:r>
          </w:p>
        </w:tc>
        <w:tc>
          <w:tcPr>
            <w:tcW w:w="1008" w:type="dxa"/>
            <w:tcBorders>
              <w:top w:val="nil"/>
              <w:left w:val="nil"/>
              <w:bottom w:val="nil"/>
              <w:right w:val="nil"/>
            </w:tcBorders>
            <w:noWrap/>
            <w:tcMar>
              <w:top w:w="15" w:type="dxa"/>
              <w:left w:w="15" w:type="dxa"/>
              <w:bottom w:w="0" w:type="dxa"/>
              <w:right w:w="15" w:type="dxa"/>
            </w:tcMar>
            <w:vAlign w:val="bottom"/>
          </w:tcPr>
          <w:p w14:paraId="20A60C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4.900</w:t>
            </w:r>
          </w:p>
        </w:tc>
        <w:tc>
          <w:tcPr>
            <w:tcW w:w="432" w:type="dxa"/>
            <w:tcBorders>
              <w:top w:val="nil"/>
              <w:left w:val="nil"/>
              <w:bottom w:val="nil"/>
              <w:right w:val="nil"/>
            </w:tcBorders>
            <w:noWrap/>
            <w:tcMar>
              <w:top w:w="15" w:type="dxa"/>
              <w:left w:w="15" w:type="dxa"/>
              <w:bottom w:w="0" w:type="dxa"/>
              <w:right w:w="15" w:type="dxa"/>
            </w:tcMar>
            <w:vAlign w:val="bottom"/>
          </w:tcPr>
          <w:p w14:paraId="1D32776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41CA8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A7F60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1.056</w:t>
            </w:r>
          </w:p>
        </w:tc>
        <w:tc>
          <w:tcPr>
            <w:tcW w:w="720" w:type="dxa"/>
            <w:tcBorders>
              <w:top w:val="nil"/>
              <w:left w:val="nil"/>
              <w:bottom w:val="nil"/>
              <w:right w:val="nil"/>
            </w:tcBorders>
            <w:noWrap/>
            <w:tcMar>
              <w:top w:w="15" w:type="dxa"/>
              <w:left w:w="15" w:type="dxa"/>
              <w:bottom w:w="0" w:type="dxa"/>
              <w:right w:w="15" w:type="dxa"/>
            </w:tcMar>
            <w:vAlign w:val="bottom"/>
          </w:tcPr>
          <w:p w14:paraId="13B755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B4500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0.9759</w:t>
            </w:r>
          </w:p>
        </w:tc>
      </w:tr>
      <w:tr w:rsidR="001B46D9" w:rsidRPr="003D13D0" w14:paraId="2B903DB3" w14:textId="77777777" w:rsidTr="00A426D6">
        <w:tc>
          <w:tcPr>
            <w:tcW w:w="864" w:type="dxa"/>
            <w:tcBorders>
              <w:top w:val="nil"/>
              <w:left w:val="nil"/>
              <w:bottom w:val="nil"/>
              <w:right w:val="nil"/>
            </w:tcBorders>
          </w:tcPr>
          <w:p w14:paraId="6A91979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E7285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A6DF3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249.4</w:t>
            </w:r>
          </w:p>
        </w:tc>
        <w:tc>
          <w:tcPr>
            <w:tcW w:w="720" w:type="dxa"/>
            <w:tcBorders>
              <w:top w:val="nil"/>
              <w:left w:val="nil"/>
              <w:bottom w:val="nil"/>
              <w:right w:val="nil"/>
            </w:tcBorders>
            <w:noWrap/>
            <w:tcMar>
              <w:top w:w="15" w:type="dxa"/>
              <w:left w:w="15" w:type="dxa"/>
              <w:bottom w:w="0" w:type="dxa"/>
              <w:right w:w="15" w:type="dxa"/>
            </w:tcMar>
            <w:vAlign w:val="bottom"/>
          </w:tcPr>
          <w:p w14:paraId="2720E2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257.8</w:t>
            </w:r>
          </w:p>
        </w:tc>
        <w:tc>
          <w:tcPr>
            <w:tcW w:w="1008" w:type="dxa"/>
            <w:tcBorders>
              <w:top w:val="nil"/>
              <w:left w:val="nil"/>
              <w:bottom w:val="nil"/>
              <w:right w:val="nil"/>
            </w:tcBorders>
            <w:noWrap/>
            <w:tcMar>
              <w:top w:w="15" w:type="dxa"/>
              <w:left w:w="15" w:type="dxa"/>
              <w:bottom w:w="0" w:type="dxa"/>
              <w:right w:w="15" w:type="dxa"/>
            </w:tcMar>
            <w:vAlign w:val="bottom"/>
          </w:tcPr>
          <w:p w14:paraId="33A8FD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-8.467</w:t>
            </w:r>
          </w:p>
        </w:tc>
        <w:tc>
          <w:tcPr>
            <w:tcW w:w="432" w:type="dxa"/>
            <w:tcBorders>
              <w:top w:val="nil"/>
              <w:left w:val="nil"/>
              <w:bottom w:val="nil"/>
              <w:right w:val="nil"/>
            </w:tcBorders>
            <w:noWrap/>
            <w:tcMar>
              <w:top w:w="15" w:type="dxa"/>
              <w:left w:w="15" w:type="dxa"/>
              <w:bottom w:w="0" w:type="dxa"/>
              <w:right w:w="15" w:type="dxa"/>
            </w:tcMar>
            <w:vAlign w:val="bottom"/>
          </w:tcPr>
          <w:p w14:paraId="750C58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5B410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FC8F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1.825</w:t>
            </w:r>
          </w:p>
        </w:tc>
        <w:tc>
          <w:tcPr>
            <w:tcW w:w="720" w:type="dxa"/>
            <w:tcBorders>
              <w:top w:val="nil"/>
              <w:left w:val="nil"/>
              <w:bottom w:val="nil"/>
              <w:right w:val="nil"/>
            </w:tcBorders>
            <w:noWrap/>
            <w:tcMar>
              <w:top w:w="15" w:type="dxa"/>
              <w:left w:w="15" w:type="dxa"/>
              <w:bottom w:w="0" w:type="dxa"/>
              <w:right w:w="15" w:type="dxa"/>
            </w:tcMar>
            <w:vAlign w:val="bottom"/>
          </w:tcPr>
          <w:p w14:paraId="4F2785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A2EAC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0.7903</w:t>
            </w:r>
          </w:p>
        </w:tc>
      </w:tr>
      <w:tr w:rsidR="001B46D9" w:rsidRPr="003D13D0" w14:paraId="1C66C80F" w14:textId="77777777" w:rsidTr="00A426D6">
        <w:tc>
          <w:tcPr>
            <w:tcW w:w="864" w:type="dxa"/>
            <w:tcBorders>
              <w:top w:val="nil"/>
              <w:left w:val="nil"/>
              <w:bottom w:val="nil"/>
              <w:right w:val="nil"/>
            </w:tcBorders>
          </w:tcPr>
          <w:p w14:paraId="579BBF7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D0CFD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4678B0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249.4</w:t>
            </w:r>
          </w:p>
        </w:tc>
        <w:tc>
          <w:tcPr>
            <w:tcW w:w="720" w:type="dxa"/>
            <w:tcBorders>
              <w:top w:val="nil"/>
              <w:left w:val="nil"/>
              <w:bottom w:val="nil"/>
              <w:right w:val="nil"/>
            </w:tcBorders>
            <w:noWrap/>
            <w:tcMar>
              <w:top w:w="15" w:type="dxa"/>
              <w:left w:w="15" w:type="dxa"/>
              <w:bottom w:w="0" w:type="dxa"/>
              <w:right w:w="15" w:type="dxa"/>
            </w:tcMar>
            <w:vAlign w:val="bottom"/>
          </w:tcPr>
          <w:p w14:paraId="1F262C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245.9</w:t>
            </w:r>
          </w:p>
        </w:tc>
        <w:tc>
          <w:tcPr>
            <w:tcW w:w="1008" w:type="dxa"/>
            <w:tcBorders>
              <w:top w:val="nil"/>
              <w:left w:val="nil"/>
              <w:bottom w:val="nil"/>
              <w:right w:val="nil"/>
            </w:tcBorders>
            <w:noWrap/>
            <w:tcMar>
              <w:top w:w="15" w:type="dxa"/>
              <w:left w:w="15" w:type="dxa"/>
              <w:bottom w:w="0" w:type="dxa"/>
              <w:right w:w="15" w:type="dxa"/>
            </w:tcMar>
            <w:vAlign w:val="bottom"/>
          </w:tcPr>
          <w:p w14:paraId="167EAF9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3.500</w:t>
            </w:r>
          </w:p>
        </w:tc>
        <w:tc>
          <w:tcPr>
            <w:tcW w:w="432" w:type="dxa"/>
            <w:tcBorders>
              <w:top w:val="nil"/>
              <w:left w:val="nil"/>
              <w:bottom w:val="nil"/>
              <w:right w:val="nil"/>
            </w:tcBorders>
            <w:noWrap/>
            <w:tcMar>
              <w:top w:w="15" w:type="dxa"/>
              <w:left w:w="15" w:type="dxa"/>
              <w:bottom w:w="0" w:type="dxa"/>
              <w:right w:w="15" w:type="dxa"/>
            </w:tcMar>
            <w:vAlign w:val="bottom"/>
          </w:tcPr>
          <w:p w14:paraId="1523D6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E8DC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26942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0.7543</w:t>
            </w:r>
          </w:p>
        </w:tc>
        <w:tc>
          <w:tcPr>
            <w:tcW w:w="720" w:type="dxa"/>
            <w:tcBorders>
              <w:top w:val="nil"/>
              <w:left w:val="nil"/>
              <w:bottom w:val="nil"/>
              <w:right w:val="nil"/>
            </w:tcBorders>
            <w:noWrap/>
            <w:tcMar>
              <w:top w:w="15" w:type="dxa"/>
              <w:left w:w="15" w:type="dxa"/>
              <w:bottom w:w="0" w:type="dxa"/>
              <w:right w:w="15" w:type="dxa"/>
            </w:tcMar>
            <w:vAlign w:val="bottom"/>
          </w:tcPr>
          <w:p w14:paraId="4B2D2F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F83BF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0.9948</w:t>
            </w:r>
          </w:p>
        </w:tc>
      </w:tr>
      <w:tr w:rsidR="001B46D9" w:rsidRPr="003D13D0" w14:paraId="0BB0732F" w14:textId="77777777" w:rsidTr="00A426D6">
        <w:tc>
          <w:tcPr>
            <w:tcW w:w="864" w:type="dxa"/>
            <w:tcBorders>
              <w:top w:val="nil"/>
              <w:left w:val="nil"/>
              <w:bottom w:val="nil"/>
              <w:right w:val="nil"/>
            </w:tcBorders>
          </w:tcPr>
          <w:p w14:paraId="2E159C9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E2484ED"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A0C43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249.4</w:t>
            </w:r>
          </w:p>
        </w:tc>
        <w:tc>
          <w:tcPr>
            <w:tcW w:w="720" w:type="dxa"/>
            <w:tcBorders>
              <w:top w:val="nil"/>
              <w:left w:val="nil"/>
              <w:bottom w:val="nil"/>
              <w:right w:val="nil"/>
            </w:tcBorders>
            <w:noWrap/>
            <w:tcMar>
              <w:top w:w="15" w:type="dxa"/>
              <w:left w:w="15" w:type="dxa"/>
              <w:bottom w:w="0" w:type="dxa"/>
              <w:right w:w="15" w:type="dxa"/>
            </w:tcMar>
            <w:vAlign w:val="bottom"/>
          </w:tcPr>
          <w:p w14:paraId="33884E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252.5</w:t>
            </w:r>
          </w:p>
        </w:tc>
        <w:tc>
          <w:tcPr>
            <w:tcW w:w="1008" w:type="dxa"/>
            <w:tcBorders>
              <w:top w:val="nil"/>
              <w:left w:val="nil"/>
              <w:bottom w:val="nil"/>
              <w:right w:val="nil"/>
            </w:tcBorders>
            <w:noWrap/>
            <w:tcMar>
              <w:top w:w="15" w:type="dxa"/>
              <w:left w:w="15" w:type="dxa"/>
              <w:bottom w:w="0" w:type="dxa"/>
              <w:right w:w="15" w:type="dxa"/>
            </w:tcMar>
            <w:vAlign w:val="bottom"/>
          </w:tcPr>
          <w:p w14:paraId="0F3FA74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-3.176</w:t>
            </w:r>
          </w:p>
        </w:tc>
        <w:tc>
          <w:tcPr>
            <w:tcW w:w="432" w:type="dxa"/>
            <w:tcBorders>
              <w:top w:val="nil"/>
              <w:left w:val="nil"/>
              <w:bottom w:val="nil"/>
              <w:right w:val="nil"/>
            </w:tcBorders>
            <w:noWrap/>
            <w:tcMar>
              <w:top w:w="15" w:type="dxa"/>
              <w:left w:w="15" w:type="dxa"/>
              <w:bottom w:w="0" w:type="dxa"/>
              <w:right w:w="15" w:type="dxa"/>
            </w:tcMar>
            <w:vAlign w:val="bottom"/>
          </w:tcPr>
          <w:p w14:paraId="18022E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B93C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B5DE2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0.7104</w:t>
            </w:r>
          </w:p>
        </w:tc>
        <w:tc>
          <w:tcPr>
            <w:tcW w:w="720" w:type="dxa"/>
            <w:tcBorders>
              <w:top w:val="nil"/>
              <w:left w:val="nil"/>
              <w:bottom w:val="nil"/>
              <w:right w:val="nil"/>
            </w:tcBorders>
            <w:noWrap/>
            <w:tcMar>
              <w:top w:w="15" w:type="dxa"/>
              <w:left w:w="15" w:type="dxa"/>
              <w:bottom w:w="0" w:type="dxa"/>
              <w:right w:w="15" w:type="dxa"/>
            </w:tcMar>
            <w:vAlign w:val="bottom"/>
          </w:tcPr>
          <w:p w14:paraId="4BB9EB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67A44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0.9961</w:t>
            </w:r>
          </w:p>
        </w:tc>
      </w:tr>
      <w:tr w:rsidR="001B46D9" w:rsidRPr="003D13D0" w14:paraId="7E80AAEC" w14:textId="77777777" w:rsidTr="00A426D6">
        <w:tc>
          <w:tcPr>
            <w:tcW w:w="864" w:type="dxa"/>
            <w:tcBorders>
              <w:top w:val="nil"/>
              <w:left w:val="nil"/>
              <w:bottom w:val="nil"/>
              <w:right w:val="nil"/>
            </w:tcBorders>
          </w:tcPr>
          <w:p w14:paraId="0B3F7B9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D74F5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2AEB7E2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249.4</w:t>
            </w:r>
          </w:p>
        </w:tc>
        <w:tc>
          <w:tcPr>
            <w:tcW w:w="720" w:type="dxa"/>
            <w:tcBorders>
              <w:top w:val="nil"/>
              <w:left w:val="nil"/>
              <w:bottom w:val="nil"/>
              <w:right w:val="nil"/>
            </w:tcBorders>
            <w:noWrap/>
            <w:tcMar>
              <w:top w:w="15" w:type="dxa"/>
              <w:left w:w="15" w:type="dxa"/>
              <w:bottom w:w="0" w:type="dxa"/>
              <w:right w:w="15" w:type="dxa"/>
            </w:tcMar>
            <w:vAlign w:val="bottom"/>
          </w:tcPr>
          <w:p w14:paraId="275254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264.3</w:t>
            </w:r>
          </w:p>
        </w:tc>
        <w:tc>
          <w:tcPr>
            <w:tcW w:w="1008" w:type="dxa"/>
            <w:tcBorders>
              <w:top w:val="nil"/>
              <w:left w:val="nil"/>
              <w:bottom w:val="nil"/>
              <w:right w:val="nil"/>
            </w:tcBorders>
            <w:noWrap/>
            <w:tcMar>
              <w:top w:w="15" w:type="dxa"/>
              <w:left w:w="15" w:type="dxa"/>
              <w:bottom w:w="0" w:type="dxa"/>
              <w:right w:w="15" w:type="dxa"/>
            </w:tcMar>
            <w:vAlign w:val="bottom"/>
          </w:tcPr>
          <w:p w14:paraId="1C7C2D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-14.90</w:t>
            </w:r>
          </w:p>
        </w:tc>
        <w:tc>
          <w:tcPr>
            <w:tcW w:w="432" w:type="dxa"/>
            <w:tcBorders>
              <w:top w:val="nil"/>
              <w:left w:val="nil"/>
              <w:bottom w:val="nil"/>
              <w:right w:val="nil"/>
            </w:tcBorders>
            <w:noWrap/>
            <w:tcMar>
              <w:top w:w="15" w:type="dxa"/>
              <w:left w:w="15" w:type="dxa"/>
              <w:bottom w:w="0" w:type="dxa"/>
              <w:right w:w="15" w:type="dxa"/>
            </w:tcMar>
            <w:vAlign w:val="bottom"/>
          </w:tcPr>
          <w:p w14:paraId="62F361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E02CE7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CB7CE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3.211</w:t>
            </w:r>
          </w:p>
        </w:tc>
        <w:tc>
          <w:tcPr>
            <w:tcW w:w="720" w:type="dxa"/>
            <w:tcBorders>
              <w:top w:val="nil"/>
              <w:left w:val="nil"/>
              <w:bottom w:val="nil"/>
              <w:right w:val="nil"/>
            </w:tcBorders>
            <w:noWrap/>
            <w:tcMar>
              <w:top w:w="15" w:type="dxa"/>
              <w:left w:w="15" w:type="dxa"/>
              <w:bottom w:w="0" w:type="dxa"/>
              <w:right w:w="15" w:type="dxa"/>
            </w:tcMar>
            <w:vAlign w:val="bottom"/>
          </w:tcPr>
          <w:p w14:paraId="726E56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E0C07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0.2086</w:t>
            </w:r>
          </w:p>
        </w:tc>
      </w:tr>
      <w:tr w:rsidR="001B46D9" w:rsidRPr="003D13D0" w14:paraId="3B21595E" w14:textId="77777777" w:rsidTr="00A426D6">
        <w:tc>
          <w:tcPr>
            <w:tcW w:w="864" w:type="dxa"/>
            <w:tcBorders>
              <w:top w:val="nil"/>
              <w:left w:val="nil"/>
              <w:bottom w:val="nil"/>
              <w:right w:val="nil"/>
            </w:tcBorders>
          </w:tcPr>
          <w:p w14:paraId="292A286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15CDD3F"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72A08DF4" w14:textId="77777777" w:rsidR="001B46D9" w:rsidRPr="003D13D0" w:rsidRDefault="001B46D9" w:rsidP="00A426D6">
            <w:pPr>
              <w:rPr>
                <w:rFonts w:ascii="Arial" w:hAnsi="Arial" w:cs="Arial"/>
                <w:sz w:val="18"/>
                <w:szCs w:val="18"/>
              </w:rPr>
            </w:pPr>
            <w:r w:rsidRPr="003D13D0">
              <w:rPr>
                <w:rFonts w:ascii="Arial" w:hAnsi="Arial" w:cs="Arial"/>
                <w:sz w:val="18"/>
                <w:szCs w:val="18"/>
              </w:rPr>
              <w:t>244.5</w:t>
            </w:r>
          </w:p>
        </w:tc>
        <w:tc>
          <w:tcPr>
            <w:tcW w:w="720" w:type="dxa"/>
            <w:tcBorders>
              <w:top w:val="nil"/>
              <w:left w:val="nil"/>
              <w:bottom w:val="nil"/>
              <w:right w:val="nil"/>
            </w:tcBorders>
            <w:noWrap/>
            <w:tcMar>
              <w:top w:w="15" w:type="dxa"/>
              <w:left w:w="15" w:type="dxa"/>
              <w:bottom w:w="0" w:type="dxa"/>
              <w:right w:w="15" w:type="dxa"/>
            </w:tcMar>
            <w:vAlign w:val="bottom"/>
          </w:tcPr>
          <w:p w14:paraId="1472C234" w14:textId="77777777" w:rsidR="001B46D9" w:rsidRPr="003D13D0" w:rsidRDefault="001B46D9" w:rsidP="00A426D6">
            <w:pPr>
              <w:rPr>
                <w:rFonts w:ascii="Arial" w:hAnsi="Arial" w:cs="Arial"/>
                <w:sz w:val="18"/>
                <w:szCs w:val="18"/>
              </w:rPr>
            </w:pPr>
            <w:r w:rsidRPr="003D13D0">
              <w:rPr>
                <w:rFonts w:ascii="Arial" w:hAnsi="Arial" w:cs="Arial"/>
                <w:sz w:val="18"/>
                <w:szCs w:val="18"/>
              </w:rPr>
              <w:t>257.8</w:t>
            </w:r>
          </w:p>
        </w:tc>
        <w:tc>
          <w:tcPr>
            <w:tcW w:w="1008" w:type="dxa"/>
            <w:tcBorders>
              <w:top w:val="nil"/>
              <w:left w:val="nil"/>
              <w:bottom w:val="nil"/>
              <w:right w:val="nil"/>
            </w:tcBorders>
            <w:noWrap/>
            <w:tcMar>
              <w:top w:w="15" w:type="dxa"/>
              <w:left w:w="15" w:type="dxa"/>
              <w:bottom w:w="0" w:type="dxa"/>
              <w:right w:w="15" w:type="dxa"/>
            </w:tcMar>
            <w:vAlign w:val="bottom"/>
          </w:tcPr>
          <w:p w14:paraId="11910269" w14:textId="77777777" w:rsidR="001B46D9" w:rsidRPr="003D13D0" w:rsidRDefault="001B46D9" w:rsidP="00A426D6">
            <w:pPr>
              <w:rPr>
                <w:rFonts w:ascii="Arial" w:hAnsi="Arial" w:cs="Arial"/>
                <w:sz w:val="18"/>
                <w:szCs w:val="18"/>
              </w:rPr>
            </w:pPr>
            <w:r w:rsidRPr="003D13D0">
              <w:rPr>
                <w:rFonts w:ascii="Arial" w:hAnsi="Arial" w:cs="Arial"/>
                <w:sz w:val="18"/>
                <w:szCs w:val="18"/>
              </w:rPr>
              <w:t>-13.37</w:t>
            </w:r>
          </w:p>
        </w:tc>
        <w:tc>
          <w:tcPr>
            <w:tcW w:w="432" w:type="dxa"/>
            <w:tcBorders>
              <w:top w:val="nil"/>
              <w:left w:val="nil"/>
              <w:bottom w:val="nil"/>
              <w:right w:val="nil"/>
            </w:tcBorders>
            <w:noWrap/>
            <w:tcMar>
              <w:top w:w="15" w:type="dxa"/>
              <w:left w:w="15" w:type="dxa"/>
              <w:bottom w:w="0" w:type="dxa"/>
              <w:right w:w="15" w:type="dxa"/>
            </w:tcMar>
            <w:vAlign w:val="bottom"/>
          </w:tcPr>
          <w:p w14:paraId="03162E7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502620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77809C" w14:textId="77777777" w:rsidR="001B46D9" w:rsidRPr="003D13D0" w:rsidRDefault="001B46D9" w:rsidP="00A426D6">
            <w:pPr>
              <w:rPr>
                <w:rFonts w:ascii="Arial" w:hAnsi="Arial" w:cs="Arial"/>
                <w:sz w:val="18"/>
                <w:szCs w:val="18"/>
              </w:rPr>
            </w:pPr>
            <w:r w:rsidRPr="003D13D0">
              <w:rPr>
                <w:rFonts w:ascii="Arial" w:hAnsi="Arial" w:cs="Arial"/>
                <w:sz w:val="18"/>
                <w:szCs w:val="18"/>
              </w:rPr>
              <w:t>2.881</w:t>
            </w:r>
          </w:p>
        </w:tc>
        <w:tc>
          <w:tcPr>
            <w:tcW w:w="720" w:type="dxa"/>
            <w:tcBorders>
              <w:top w:val="nil"/>
              <w:left w:val="nil"/>
              <w:bottom w:val="nil"/>
              <w:right w:val="nil"/>
            </w:tcBorders>
            <w:noWrap/>
            <w:tcMar>
              <w:top w:w="15" w:type="dxa"/>
              <w:left w:w="15" w:type="dxa"/>
              <w:bottom w:w="0" w:type="dxa"/>
              <w:right w:w="15" w:type="dxa"/>
            </w:tcMar>
            <w:vAlign w:val="bottom"/>
          </w:tcPr>
          <w:p w14:paraId="4E8DB7E1"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DD40DC7" w14:textId="77777777" w:rsidR="001B46D9" w:rsidRPr="003D13D0" w:rsidRDefault="001B46D9" w:rsidP="00A426D6">
            <w:pPr>
              <w:rPr>
                <w:rFonts w:ascii="Arial" w:hAnsi="Arial" w:cs="Arial"/>
                <w:sz w:val="18"/>
                <w:szCs w:val="18"/>
              </w:rPr>
            </w:pPr>
            <w:r w:rsidRPr="003D13D0">
              <w:rPr>
                <w:rFonts w:ascii="Arial" w:hAnsi="Arial" w:cs="Arial"/>
                <w:sz w:val="18"/>
                <w:szCs w:val="18"/>
              </w:rPr>
              <w:t>0.3232</w:t>
            </w:r>
          </w:p>
        </w:tc>
      </w:tr>
      <w:tr w:rsidR="001B46D9" w:rsidRPr="003D13D0" w14:paraId="1A285EA0" w14:textId="77777777" w:rsidTr="00A426D6">
        <w:tc>
          <w:tcPr>
            <w:tcW w:w="864" w:type="dxa"/>
            <w:tcBorders>
              <w:top w:val="nil"/>
              <w:left w:val="nil"/>
              <w:bottom w:val="nil"/>
              <w:right w:val="nil"/>
            </w:tcBorders>
          </w:tcPr>
          <w:p w14:paraId="096E4F5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7E61DBC"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020F956F" w14:textId="77777777" w:rsidR="001B46D9" w:rsidRPr="003D13D0" w:rsidRDefault="001B46D9" w:rsidP="00A426D6">
            <w:pPr>
              <w:rPr>
                <w:rFonts w:ascii="Arial" w:hAnsi="Arial" w:cs="Arial"/>
                <w:sz w:val="18"/>
                <w:szCs w:val="18"/>
              </w:rPr>
            </w:pPr>
            <w:r w:rsidRPr="003D13D0">
              <w:rPr>
                <w:rFonts w:ascii="Arial" w:hAnsi="Arial" w:cs="Arial"/>
                <w:sz w:val="18"/>
                <w:szCs w:val="18"/>
              </w:rPr>
              <w:t>244.5</w:t>
            </w:r>
          </w:p>
        </w:tc>
        <w:tc>
          <w:tcPr>
            <w:tcW w:w="720" w:type="dxa"/>
            <w:tcBorders>
              <w:top w:val="nil"/>
              <w:left w:val="nil"/>
              <w:bottom w:val="nil"/>
              <w:right w:val="nil"/>
            </w:tcBorders>
            <w:noWrap/>
            <w:tcMar>
              <w:top w:w="15" w:type="dxa"/>
              <w:left w:w="15" w:type="dxa"/>
              <w:bottom w:w="0" w:type="dxa"/>
              <w:right w:w="15" w:type="dxa"/>
            </w:tcMar>
            <w:vAlign w:val="bottom"/>
          </w:tcPr>
          <w:p w14:paraId="2AE47886" w14:textId="77777777" w:rsidR="001B46D9" w:rsidRPr="003D13D0" w:rsidRDefault="001B46D9" w:rsidP="00A426D6">
            <w:pPr>
              <w:rPr>
                <w:rFonts w:ascii="Arial" w:hAnsi="Arial" w:cs="Arial"/>
                <w:sz w:val="18"/>
                <w:szCs w:val="18"/>
              </w:rPr>
            </w:pPr>
            <w:r w:rsidRPr="003D13D0">
              <w:rPr>
                <w:rFonts w:ascii="Arial" w:hAnsi="Arial" w:cs="Arial"/>
                <w:sz w:val="18"/>
                <w:szCs w:val="18"/>
              </w:rPr>
              <w:t>245.9</w:t>
            </w:r>
          </w:p>
        </w:tc>
        <w:tc>
          <w:tcPr>
            <w:tcW w:w="1008" w:type="dxa"/>
            <w:tcBorders>
              <w:top w:val="nil"/>
              <w:left w:val="nil"/>
              <w:bottom w:val="nil"/>
              <w:right w:val="nil"/>
            </w:tcBorders>
            <w:noWrap/>
            <w:tcMar>
              <w:top w:w="15" w:type="dxa"/>
              <w:left w:w="15" w:type="dxa"/>
              <w:bottom w:w="0" w:type="dxa"/>
              <w:right w:w="15" w:type="dxa"/>
            </w:tcMar>
            <w:vAlign w:val="bottom"/>
          </w:tcPr>
          <w:p w14:paraId="19F0852D" w14:textId="77777777" w:rsidR="001B46D9" w:rsidRPr="003D13D0" w:rsidRDefault="001B46D9" w:rsidP="00A426D6">
            <w:pPr>
              <w:rPr>
                <w:rFonts w:ascii="Arial" w:hAnsi="Arial" w:cs="Arial"/>
                <w:sz w:val="18"/>
                <w:szCs w:val="18"/>
              </w:rPr>
            </w:pPr>
            <w:r w:rsidRPr="003D13D0">
              <w:rPr>
                <w:rFonts w:ascii="Arial" w:hAnsi="Arial" w:cs="Arial"/>
                <w:sz w:val="18"/>
                <w:szCs w:val="18"/>
              </w:rPr>
              <w:t>-1.400</w:t>
            </w:r>
          </w:p>
        </w:tc>
        <w:tc>
          <w:tcPr>
            <w:tcW w:w="432" w:type="dxa"/>
            <w:tcBorders>
              <w:top w:val="nil"/>
              <w:left w:val="nil"/>
              <w:bottom w:val="nil"/>
              <w:right w:val="nil"/>
            </w:tcBorders>
            <w:noWrap/>
            <w:tcMar>
              <w:top w:w="15" w:type="dxa"/>
              <w:left w:w="15" w:type="dxa"/>
              <w:bottom w:w="0" w:type="dxa"/>
              <w:right w:w="15" w:type="dxa"/>
            </w:tcMar>
            <w:vAlign w:val="bottom"/>
          </w:tcPr>
          <w:p w14:paraId="3B31C75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FB862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FAA1CFB" w14:textId="77777777" w:rsidR="001B46D9" w:rsidRPr="003D13D0" w:rsidRDefault="001B46D9" w:rsidP="00A426D6">
            <w:pPr>
              <w:rPr>
                <w:rFonts w:ascii="Arial" w:hAnsi="Arial" w:cs="Arial"/>
                <w:sz w:val="18"/>
                <w:szCs w:val="18"/>
              </w:rPr>
            </w:pPr>
            <w:r w:rsidRPr="003D13D0">
              <w:rPr>
                <w:rFonts w:ascii="Arial" w:hAnsi="Arial" w:cs="Arial"/>
                <w:sz w:val="18"/>
                <w:szCs w:val="18"/>
              </w:rPr>
              <w:t>0.3017</w:t>
            </w:r>
          </w:p>
        </w:tc>
        <w:tc>
          <w:tcPr>
            <w:tcW w:w="720" w:type="dxa"/>
            <w:tcBorders>
              <w:top w:val="nil"/>
              <w:left w:val="nil"/>
              <w:bottom w:val="nil"/>
              <w:right w:val="nil"/>
            </w:tcBorders>
            <w:noWrap/>
            <w:tcMar>
              <w:top w:w="15" w:type="dxa"/>
              <w:left w:w="15" w:type="dxa"/>
              <w:bottom w:w="0" w:type="dxa"/>
              <w:right w:w="15" w:type="dxa"/>
            </w:tcMar>
            <w:vAlign w:val="bottom"/>
          </w:tcPr>
          <w:p w14:paraId="1C26ADF7"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2EC9BF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EF52D72" w14:textId="77777777" w:rsidTr="00A426D6">
        <w:tc>
          <w:tcPr>
            <w:tcW w:w="864" w:type="dxa"/>
            <w:tcBorders>
              <w:top w:val="nil"/>
              <w:left w:val="nil"/>
              <w:bottom w:val="nil"/>
              <w:right w:val="nil"/>
            </w:tcBorders>
          </w:tcPr>
          <w:p w14:paraId="19C2D85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2F1A47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B3F71E6" w14:textId="77777777" w:rsidR="001B46D9" w:rsidRPr="003D13D0" w:rsidRDefault="001B46D9" w:rsidP="00A426D6">
            <w:pPr>
              <w:rPr>
                <w:rFonts w:ascii="Arial" w:hAnsi="Arial" w:cs="Arial"/>
                <w:sz w:val="18"/>
                <w:szCs w:val="18"/>
              </w:rPr>
            </w:pPr>
            <w:r w:rsidRPr="003D13D0">
              <w:rPr>
                <w:rFonts w:ascii="Arial" w:hAnsi="Arial" w:cs="Arial"/>
                <w:sz w:val="18"/>
                <w:szCs w:val="18"/>
              </w:rPr>
              <w:t>244.5</w:t>
            </w:r>
          </w:p>
        </w:tc>
        <w:tc>
          <w:tcPr>
            <w:tcW w:w="720" w:type="dxa"/>
            <w:tcBorders>
              <w:top w:val="nil"/>
              <w:left w:val="nil"/>
              <w:bottom w:val="nil"/>
              <w:right w:val="nil"/>
            </w:tcBorders>
            <w:noWrap/>
            <w:tcMar>
              <w:top w:w="15" w:type="dxa"/>
              <w:left w:w="15" w:type="dxa"/>
              <w:bottom w:w="0" w:type="dxa"/>
              <w:right w:w="15" w:type="dxa"/>
            </w:tcMar>
            <w:vAlign w:val="bottom"/>
          </w:tcPr>
          <w:p w14:paraId="7C016A61" w14:textId="77777777" w:rsidR="001B46D9" w:rsidRPr="003D13D0" w:rsidRDefault="001B46D9" w:rsidP="00A426D6">
            <w:pPr>
              <w:rPr>
                <w:rFonts w:ascii="Arial" w:hAnsi="Arial" w:cs="Arial"/>
                <w:sz w:val="18"/>
                <w:szCs w:val="18"/>
              </w:rPr>
            </w:pPr>
            <w:r w:rsidRPr="003D13D0">
              <w:rPr>
                <w:rFonts w:ascii="Arial" w:hAnsi="Arial" w:cs="Arial"/>
                <w:sz w:val="18"/>
                <w:szCs w:val="18"/>
              </w:rPr>
              <w:t>252.5</w:t>
            </w:r>
          </w:p>
        </w:tc>
        <w:tc>
          <w:tcPr>
            <w:tcW w:w="1008" w:type="dxa"/>
            <w:tcBorders>
              <w:top w:val="nil"/>
              <w:left w:val="nil"/>
              <w:bottom w:val="nil"/>
              <w:right w:val="nil"/>
            </w:tcBorders>
            <w:noWrap/>
            <w:tcMar>
              <w:top w:w="15" w:type="dxa"/>
              <w:left w:w="15" w:type="dxa"/>
              <w:bottom w:w="0" w:type="dxa"/>
              <w:right w:w="15" w:type="dxa"/>
            </w:tcMar>
            <w:vAlign w:val="bottom"/>
          </w:tcPr>
          <w:p w14:paraId="5D5B05BF" w14:textId="77777777" w:rsidR="001B46D9" w:rsidRPr="003D13D0" w:rsidRDefault="001B46D9" w:rsidP="00A426D6">
            <w:pPr>
              <w:rPr>
                <w:rFonts w:ascii="Arial" w:hAnsi="Arial" w:cs="Arial"/>
                <w:sz w:val="18"/>
                <w:szCs w:val="18"/>
              </w:rPr>
            </w:pPr>
            <w:r w:rsidRPr="003D13D0">
              <w:rPr>
                <w:rFonts w:ascii="Arial" w:hAnsi="Arial" w:cs="Arial"/>
                <w:sz w:val="18"/>
                <w:szCs w:val="18"/>
              </w:rPr>
              <w:t>-8.076</w:t>
            </w:r>
          </w:p>
        </w:tc>
        <w:tc>
          <w:tcPr>
            <w:tcW w:w="432" w:type="dxa"/>
            <w:tcBorders>
              <w:top w:val="nil"/>
              <w:left w:val="nil"/>
              <w:bottom w:val="nil"/>
              <w:right w:val="nil"/>
            </w:tcBorders>
            <w:noWrap/>
            <w:tcMar>
              <w:top w:w="15" w:type="dxa"/>
              <w:left w:w="15" w:type="dxa"/>
              <w:bottom w:w="0" w:type="dxa"/>
              <w:right w:w="15" w:type="dxa"/>
            </w:tcMar>
            <w:vAlign w:val="bottom"/>
          </w:tcPr>
          <w:p w14:paraId="07F849A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2D65C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7A65749" w14:textId="77777777" w:rsidR="001B46D9" w:rsidRPr="003D13D0" w:rsidRDefault="001B46D9" w:rsidP="00A426D6">
            <w:pPr>
              <w:rPr>
                <w:rFonts w:ascii="Arial" w:hAnsi="Arial" w:cs="Arial"/>
                <w:sz w:val="18"/>
                <w:szCs w:val="18"/>
              </w:rPr>
            </w:pPr>
            <w:r w:rsidRPr="003D13D0">
              <w:rPr>
                <w:rFonts w:ascii="Arial" w:hAnsi="Arial" w:cs="Arial"/>
                <w:sz w:val="18"/>
                <w:szCs w:val="18"/>
              </w:rPr>
              <w:t>1.806</w:t>
            </w:r>
          </w:p>
        </w:tc>
        <w:tc>
          <w:tcPr>
            <w:tcW w:w="720" w:type="dxa"/>
            <w:tcBorders>
              <w:top w:val="nil"/>
              <w:left w:val="nil"/>
              <w:bottom w:val="nil"/>
              <w:right w:val="nil"/>
            </w:tcBorders>
            <w:noWrap/>
            <w:tcMar>
              <w:top w:w="15" w:type="dxa"/>
              <w:left w:w="15" w:type="dxa"/>
              <w:bottom w:w="0" w:type="dxa"/>
              <w:right w:w="15" w:type="dxa"/>
            </w:tcMar>
            <w:vAlign w:val="bottom"/>
          </w:tcPr>
          <w:p w14:paraId="436F7D1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71F8319" w14:textId="77777777" w:rsidR="001B46D9" w:rsidRPr="003D13D0" w:rsidRDefault="001B46D9" w:rsidP="00A426D6">
            <w:pPr>
              <w:rPr>
                <w:rFonts w:ascii="Arial" w:hAnsi="Arial" w:cs="Arial"/>
                <w:sz w:val="18"/>
                <w:szCs w:val="18"/>
              </w:rPr>
            </w:pPr>
            <w:r w:rsidRPr="003D13D0">
              <w:rPr>
                <w:rFonts w:ascii="Arial" w:hAnsi="Arial" w:cs="Arial"/>
                <w:sz w:val="18"/>
                <w:szCs w:val="18"/>
              </w:rPr>
              <w:t>0.7974</w:t>
            </w:r>
          </w:p>
        </w:tc>
      </w:tr>
      <w:tr w:rsidR="001B46D9" w:rsidRPr="003D13D0" w14:paraId="65898B80" w14:textId="77777777" w:rsidTr="00A426D6">
        <w:tc>
          <w:tcPr>
            <w:tcW w:w="864" w:type="dxa"/>
            <w:tcBorders>
              <w:top w:val="nil"/>
              <w:left w:val="nil"/>
              <w:bottom w:val="nil"/>
              <w:right w:val="nil"/>
            </w:tcBorders>
          </w:tcPr>
          <w:p w14:paraId="1EDD66A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EB8C2D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11814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244.5</w:t>
            </w:r>
          </w:p>
        </w:tc>
        <w:tc>
          <w:tcPr>
            <w:tcW w:w="720" w:type="dxa"/>
            <w:tcBorders>
              <w:top w:val="nil"/>
              <w:left w:val="nil"/>
              <w:bottom w:val="nil"/>
              <w:right w:val="nil"/>
            </w:tcBorders>
            <w:noWrap/>
            <w:tcMar>
              <w:top w:w="15" w:type="dxa"/>
              <w:left w:w="15" w:type="dxa"/>
              <w:bottom w:w="0" w:type="dxa"/>
              <w:right w:w="15" w:type="dxa"/>
            </w:tcMar>
            <w:vAlign w:val="bottom"/>
          </w:tcPr>
          <w:p w14:paraId="13D309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264.3</w:t>
            </w:r>
          </w:p>
        </w:tc>
        <w:tc>
          <w:tcPr>
            <w:tcW w:w="1008" w:type="dxa"/>
            <w:tcBorders>
              <w:top w:val="nil"/>
              <w:left w:val="nil"/>
              <w:bottom w:val="nil"/>
              <w:right w:val="nil"/>
            </w:tcBorders>
            <w:noWrap/>
            <w:tcMar>
              <w:top w:w="15" w:type="dxa"/>
              <w:left w:w="15" w:type="dxa"/>
              <w:bottom w:w="0" w:type="dxa"/>
              <w:right w:w="15" w:type="dxa"/>
            </w:tcMar>
            <w:vAlign w:val="bottom"/>
          </w:tcPr>
          <w:p w14:paraId="221052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-19.80</w:t>
            </w:r>
          </w:p>
        </w:tc>
        <w:tc>
          <w:tcPr>
            <w:tcW w:w="432" w:type="dxa"/>
            <w:tcBorders>
              <w:top w:val="nil"/>
              <w:left w:val="nil"/>
              <w:bottom w:val="nil"/>
              <w:right w:val="nil"/>
            </w:tcBorders>
            <w:noWrap/>
            <w:tcMar>
              <w:top w:w="15" w:type="dxa"/>
              <w:left w:w="15" w:type="dxa"/>
              <w:bottom w:w="0" w:type="dxa"/>
              <w:right w:w="15" w:type="dxa"/>
            </w:tcMar>
            <w:vAlign w:val="bottom"/>
          </w:tcPr>
          <w:p w14:paraId="674494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F124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A0CA6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4.267</w:t>
            </w:r>
          </w:p>
        </w:tc>
        <w:tc>
          <w:tcPr>
            <w:tcW w:w="720" w:type="dxa"/>
            <w:tcBorders>
              <w:top w:val="nil"/>
              <w:left w:val="nil"/>
              <w:bottom w:val="nil"/>
              <w:right w:val="nil"/>
            </w:tcBorders>
            <w:noWrap/>
            <w:tcMar>
              <w:top w:w="15" w:type="dxa"/>
              <w:left w:w="15" w:type="dxa"/>
              <w:bottom w:w="0" w:type="dxa"/>
              <w:right w:w="15" w:type="dxa"/>
            </w:tcMar>
            <w:vAlign w:val="bottom"/>
          </w:tcPr>
          <w:p w14:paraId="3269D3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20DD51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0.0322</w:t>
            </w:r>
          </w:p>
        </w:tc>
      </w:tr>
      <w:tr w:rsidR="001B46D9" w:rsidRPr="003D13D0" w14:paraId="337975D6" w14:textId="77777777" w:rsidTr="00A426D6">
        <w:tc>
          <w:tcPr>
            <w:tcW w:w="864" w:type="dxa"/>
            <w:tcBorders>
              <w:top w:val="nil"/>
              <w:left w:val="nil"/>
              <w:bottom w:val="nil"/>
              <w:right w:val="nil"/>
            </w:tcBorders>
          </w:tcPr>
          <w:p w14:paraId="68B9A39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4C59586"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1B05FBF7" w14:textId="77777777" w:rsidR="001B46D9" w:rsidRPr="003D13D0" w:rsidRDefault="001B46D9" w:rsidP="00A426D6">
            <w:pPr>
              <w:rPr>
                <w:rFonts w:ascii="Arial" w:hAnsi="Arial" w:cs="Arial"/>
                <w:sz w:val="18"/>
                <w:szCs w:val="18"/>
              </w:rPr>
            </w:pPr>
            <w:r w:rsidRPr="003D13D0">
              <w:rPr>
                <w:rFonts w:ascii="Arial" w:hAnsi="Arial" w:cs="Arial"/>
                <w:sz w:val="18"/>
                <w:szCs w:val="18"/>
              </w:rPr>
              <w:t>257.8</w:t>
            </w:r>
          </w:p>
        </w:tc>
        <w:tc>
          <w:tcPr>
            <w:tcW w:w="720" w:type="dxa"/>
            <w:tcBorders>
              <w:top w:val="nil"/>
              <w:left w:val="nil"/>
              <w:bottom w:val="nil"/>
              <w:right w:val="nil"/>
            </w:tcBorders>
            <w:noWrap/>
            <w:tcMar>
              <w:top w:w="15" w:type="dxa"/>
              <w:left w:w="15" w:type="dxa"/>
              <w:bottom w:w="0" w:type="dxa"/>
              <w:right w:w="15" w:type="dxa"/>
            </w:tcMar>
            <w:vAlign w:val="bottom"/>
          </w:tcPr>
          <w:p w14:paraId="4F9FF4BE" w14:textId="77777777" w:rsidR="001B46D9" w:rsidRPr="003D13D0" w:rsidRDefault="001B46D9" w:rsidP="00A426D6">
            <w:pPr>
              <w:rPr>
                <w:rFonts w:ascii="Arial" w:hAnsi="Arial" w:cs="Arial"/>
                <w:sz w:val="18"/>
                <w:szCs w:val="18"/>
              </w:rPr>
            </w:pPr>
            <w:r w:rsidRPr="003D13D0">
              <w:rPr>
                <w:rFonts w:ascii="Arial" w:hAnsi="Arial" w:cs="Arial"/>
                <w:sz w:val="18"/>
                <w:szCs w:val="18"/>
              </w:rPr>
              <w:t>245.9</w:t>
            </w:r>
          </w:p>
        </w:tc>
        <w:tc>
          <w:tcPr>
            <w:tcW w:w="1008" w:type="dxa"/>
            <w:tcBorders>
              <w:top w:val="nil"/>
              <w:left w:val="nil"/>
              <w:bottom w:val="nil"/>
              <w:right w:val="nil"/>
            </w:tcBorders>
            <w:noWrap/>
            <w:tcMar>
              <w:top w:w="15" w:type="dxa"/>
              <w:left w:w="15" w:type="dxa"/>
              <w:bottom w:w="0" w:type="dxa"/>
              <w:right w:w="15" w:type="dxa"/>
            </w:tcMar>
            <w:vAlign w:val="bottom"/>
          </w:tcPr>
          <w:p w14:paraId="467CF7D6" w14:textId="77777777" w:rsidR="001B46D9" w:rsidRPr="003D13D0" w:rsidRDefault="001B46D9" w:rsidP="00A426D6">
            <w:pPr>
              <w:rPr>
                <w:rFonts w:ascii="Arial" w:hAnsi="Arial" w:cs="Arial"/>
                <w:sz w:val="18"/>
                <w:szCs w:val="18"/>
              </w:rPr>
            </w:pPr>
            <w:r w:rsidRPr="003D13D0">
              <w:rPr>
                <w:rFonts w:ascii="Arial" w:hAnsi="Arial" w:cs="Arial"/>
                <w:sz w:val="18"/>
                <w:szCs w:val="18"/>
              </w:rPr>
              <w:t>11.97</w:t>
            </w:r>
          </w:p>
        </w:tc>
        <w:tc>
          <w:tcPr>
            <w:tcW w:w="432" w:type="dxa"/>
            <w:tcBorders>
              <w:top w:val="nil"/>
              <w:left w:val="nil"/>
              <w:bottom w:val="nil"/>
              <w:right w:val="nil"/>
            </w:tcBorders>
            <w:noWrap/>
            <w:tcMar>
              <w:top w:w="15" w:type="dxa"/>
              <w:left w:w="15" w:type="dxa"/>
              <w:bottom w:w="0" w:type="dxa"/>
              <w:right w:w="15" w:type="dxa"/>
            </w:tcMar>
            <w:vAlign w:val="bottom"/>
          </w:tcPr>
          <w:p w14:paraId="433CAC4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9A9E9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681C88D" w14:textId="77777777" w:rsidR="001B46D9" w:rsidRPr="003D13D0" w:rsidRDefault="001B46D9" w:rsidP="00A426D6">
            <w:pPr>
              <w:rPr>
                <w:rFonts w:ascii="Arial" w:hAnsi="Arial" w:cs="Arial"/>
                <w:sz w:val="18"/>
                <w:szCs w:val="18"/>
              </w:rPr>
            </w:pPr>
            <w:r w:rsidRPr="003D13D0">
              <w:rPr>
                <w:rFonts w:ascii="Arial" w:hAnsi="Arial" w:cs="Arial"/>
                <w:sz w:val="18"/>
                <w:szCs w:val="18"/>
              </w:rPr>
              <w:t>2.579</w:t>
            </w:r>
          </w:p>
        </w:tc>
        <w:tc>
          <w:tcPr>
            <w:tcW w:w="720" w:type="dxa"/>
            <w:tcBorders>
              <w:top w:val="nil"/>
              <w:left w:val="nil"/>
              <w:bottom w:val="nil"/>
              <w:right w:val="nil"/>
            </w:tcBorders>
            <w:noWrap/>
            <w:tcMar>
              <w:top w:w="15" w:type="dxa"/>
              <w:left w:w="15" w:type="dxa"/>
              <w:bottom w:w="0" w:type="dxa"/>
              <w:right w:w="15" w:type="dxa"/>
            </w:tcMar>
            <w:vAlign w:val="bottom"/>
          </w:tcPr>
          <w:p w14:paraId="4BF7B3E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8BE3162" w14:textId="77777777" w:rsidR="001B46D9" w:rsidRPr="003D13D0" w:rsidRDefault="001B46D9" w:rsidP="00A426D6">
            <w:pPr>
              <w:rPr>
                <w:rFonts w:ascii="Arial" w:hAnsi="Arial" w:cs="Arial"/>
                <w:sz w:val="18"/>
                <w:szCs w:val="18"/>
              </w:rPr>
            </w:pPr>
            <w:r w:rsidRPr="003D13D0">
              <w:rPr>
                <w:rFonts w:ascii="Arial" w:hAnsi="Arial" w:cs="Arial"/>
                <w:sz w:val="18"/>
                <w:szCs w:val="18"/>
              </w:rPr>
              <w:t>0.4516</w:t>
            </w:r>
          </w:p>
        </w:tc>
      </w:tr>
      <w:tr w:rsidR="001B46D9" w:rsidRPr="003D13D0" w14:paraId="120B719D" w14:textId="77777777" w:rsidTr="00A426D6">
        <w:tc>
          <w:tcPr>
            <w:tcW w:w="864" w:type="dxa"/>
            <w:tcBorders>
              <w:top w:val="nil"/>
              <w:left w:val="nil"/>
              <w:bottom w:val="nil"/>
              <w:right w:val="nil"/>
            </w:tcBorders>
          </w:tcPr>
          <w:p w14:paraId="55AA68A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57EE88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0AB4C8C" w14:textId="77777777" w:rsidR="001B46D9" w:rsidRPr="003D13D0" w:rsidRDefault="001B46D9" w:rsidP="00A426D6">
            <w:pPr>
              <w:rPr>
                <w:rFonts w:ascii="Arial" w:hAnsi="Arial" w:cs="Arial"/>
                <w:sz w:val="18"/>
                <w:szCs w:val="18"/>
              </w:rPr>
            </w:pPr>
            <w:r w:rsidRPr="003D13D0">
              <w:rPr>
                <w:rFonts w:ascii="Arial" w:hAnsi="Arial" w:cs="Arial"/>
                <w:sz w:val="18"/>
                <w:szCs w:val="18"/>
              </w:rPr>
              <w:t>257.8</w:t>
            </w:r>
          </w:p>
        </w:tc>
        <w:tc>
          <w:tcPr>
            <w:tcW w:w="720" w:type="dxa"/>
            <w:tcBorders>
              <w:top w:val="nil"/>
              <w:left w:val="nil"/>
              <w:bottom w:val="nil"/>
              <w:right w:val="nil"/>
            </w:tcBorders>
            <w:noWrap/>
            <w:tcMar>
              <w:top w:w="15" w:type="dxa"/>
              <w:left w:w="15" w:type="dxa"/>
              <w:bottom w:w="0" w:type="dxa"/>
              <w:right w:w="15" w:type="dxa"/>
            </w:tcMar>
            <w:vAlign w:val="bottom"/>
          </w:tcPr>
          <w:p w14:paraId="76A477F7" w14:textId="77777777" w:rsidR="001B46D9" w:rsidRPr="003D13D0" w:rsidRDefault="001B46D9" w:rsidP="00A426D6">
            <w:pPr>
              <w:rPr>
                <w:rFonts w:ascii="Arial" w:hAnsi="Arial" w:cs="Arial"/>
                <w:sz w:val="18"/>
                <w:szCs w:val="18"/>
              </w:rPr>
            </w:pPr>
            <w:r w:rsidRPr="003D13D0">
              <w:rPr>
                <w:rFonts w:ascii="Arial" w:hAnsi="Arial" w:cs="Arial"/>
                <w:sz w:val="18"/>
                <w:szCs w:val="18"/>
              </w:rPr>
              <w:t>252.5</w:t>
            </w:r>
          </w:p>
        </w:tc>
        <w:tc>
          <w:tcPr>
            <w:tcW w:w="1008" w:type="dxa"/>
            <w:tcBorders>
              <w:top w:val="nil"/>
              <w:left w:val="nil"/>
              <w:bottom w:val="nil"/>
              <w:right w:val="nil"/>
            </w:tcBorders>
            <w:noWrap/>
            <w:tcMar>
              <w:top w:w="15" w:type="dxa"/>
              <w:left w:w="15" w:type="dxa"/>
              <w:bottom w:w="0" w:type="dxa"/>
              <w:right w:w="15" w:type="dxa"/>
            </w:tcMar>
            <w:vAlign w:val="bottom"/>
          </w:tcPr>
          <w:p w14:paraId="1E9B2828" w14:textId="77777777" w:rsidR="001B46D9" w:rsidRPr="003D13D0" w:rsidRDefault="001B46D9" w:rsidP="00A426D6">
            <w:pPr>
              <w:rPr>
                <w:rFonts w:ascii="Arial" w:hAnsi="Arial" w:cs="Arial"/>
                <w:sz w:val="18"/>
                <w:szCs w:val="18"/>
              </w:rPr>
            </w:pPr>
            <w:r w:rsidRPr="003D13D0">
              <w:rPr>
                <w:rFonts w:ascii="Arial" w:hAnsi="Arial" w:cs="Arial"/>
                <w:sz w:val="18"/>
                <w:szCs w:val="18"/>
              </w:rPr>
              <w:t>5.290</w:t>
            </w:r>
          </w:p>
        </w:tc>
        <w:tc>
          <w:tcPr>
            <w:tcW w:w="432" w:type="dxa"/>
            <w:tcBorders>
              <w:top w:val="nil"/>
              <w:left w:val="nil"/>
              <w:bottom w:val="nil"/>
              <w:right w:val="nil"/>
            </w:tcBorders>
            <w:noWrap/>
            <w:tcMar>
              <w:top w:w="15" w:type="dxa"/>
              <w:left w:w="15" w:type="dxa"/>
              <w:bottom w:w="0" w:type="dxa"/>
              <w:right w:w="15" w:type="dxa"/>
            </w:tcMar>
            <w:vAlign w:val="bottom"/>
          </w:tcPr>
          <w:p w14:paraId="41604FE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E58AA3"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F045A84" w14:textId="77777777" w:rsidR="001B46D9" w:rsidRPr="003D13D0" w:rsidRDefault="001B46D9" w:rsidP="00A426D6">
            <w:pPr>
              <w:rPr>
                <w:rFonts w:ascii="Arial" w:hAnsi="Arial" w:cs="Arial"/>
                <w:sz w:val="18"/>
                <w:szCs w:val="18"/>
              </w:rPr>
            </w:pPr>
            <w:r w:rsidRPr="003D13D0">
              <w:rPr>
                <w:rFonts w:ascii="Arial" w:hAnsi="Arial" w:cs="Arial"/>
                <w:sz w:val="18"/>
                <w:szCs w:val="18"/>
              </w:rPr>
              <w:t>1.183</w:t>
            </w:r>
          </w:p>
        </w:tc>
        <w:tc>
          <w:tcPr>
            <w:tcW w:w="720" w:type="dxa"/>
            <w:tcBorders>
              <w:top w:val="nil"/>
              <w:left w:val="nil"/>
              <w:bottom w:val="nil"/>
              <w:right w:val="nil"/>
            </w:tcBorders>
            <w:noWrap/>
            <w:tcMar>
              <w:top w:w="15" w:type="dxa"/>
              <w:left w:w="15" w:type="dxa"/>
              <w:bottom w:w="0" w:type="dxa"/>
              <w:right w:w="15" w:type="dxa"/>
            </w:tcMar>
            <w:vAlign w:val="bottom"/>
          </w:tcPr>
          <w:p w14:paraId="751168D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7F02014" w14:textId="77777777" w:rsidR="001B46D9" w:rsidRPr="003D13D0" w:rsidRDefault="001B46D9" w:rsidP="00A426D6">
            <w:pPr>
              <w:rPr>
                <w:rFonts w:ascii="Arial" w:hAnsi="Arial" w:cs="Arial"/>
                <w:sz w:val="18"/>
                <w:szCs w:val="18"/>
              </w:rPr>
            </w:pPr>
            <w:r w:rsidRPr="003D13D0">
              <w:rPr>
                <w:rFonts w:ascii="Arial" w:hAnsi="Arial" w:cs="Arial"/>
                <w:sz w:val="18"/>
                <w:szCs w:val="18"/>
              </w:rPr>
              <w:t>0.9605</w:t>
            </w:r>
          </w:p>
        </w:tc>
      </w:tr>
      <w:tr w:rsidR="001B46D9" w:rsidRPr="003D13D0" w14:paraId="68DCA1AE" w14:textId="77777777" w:rsidTr="00A426D6">
        <w:tc>
          <w:tcPr>
            <w:tcW w:w="864" w:type="dxa"/>
            <w:tcBorders>
              <w:top w:val="nil"/>
              <w:left w:val="nil"/>
              <w:bottom w:val="nil"/>
              <w:right w:val="nil"/>
            </w:tcBorders>
          </w:tcPr>
          <w:p w14:paraId="5C125F6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7E3350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72755CD9" w14:textId="77777777" w:rsidR="001B46D9" w:rsidRPr="003D13D0" w:rsidRDefault="001B46D9" w:rsidP="00A426D6">
            <w:pPr>
              <w:rPr>
                <w:rFonts w:ascii="Arial" w:hAnsi="Arial" w:cs="Arial"/>
                <w:sz w:val="18"/>
                <w:szCs w:val="18"/>
              </w:rPr>
            </w:pPr>
            <w:r w:rsidRPr="003D13D0">
              <w:rPr>
                <w:rFonts w:ascii="Arial" w:hAnsi="Arial" w:cs="Arial"/>
                <w:sz w:val="18"/>
                <w:szCs w:val="18"/>
              </w:rPr>
              <w:t>257.8</w:t>
            </w:r>
          </w:p>
        </w:tc>
        <w:tc>
          <w:tcPr>
            <w:tcW w:w="720" w:type="dxa"/>
            <w:tcBorders>
              <w:top w:val="nil"/>
              <w:left w:val="nil"/>
              <w:bottom w:val="nil"/>
              <w:right w:val="nil"/>
            </w:tcBorders>
            <w:noWrap/>
            <w:tcMar>
              <w:top w:w="15" w:type="dxa"/>
              <w:left w:w="15" w:type="dxa"/>
              <w:bottom w:w="0" w:type="dxa"/>
              <w:right w:w="15" w:type="dxa"/>
            </w:tcMar>
            <w:vAlign w:val="bottom"/>
          </w:tcPr>
          <w:p w14:paraId="1B77E9D8" w14:textId="77777777" w:rsidR="001B46D9" w:rsidRPr="003D13D0" w:rsidRDefault="001B46D9" w:rsidP="00A426D6">
            <w:pPr>
              <w:rPr>
                <w:rFonts w:ascii="Arial" w:hAnsi="Arial" w:cs="Arial"/>
                <w:sz w:val="18"/>
                <w:szCs w:val="18"/>
              </w:rPr>
            </w:pPr>
            <w:r w:rsidRPr="003D13D0">
              <w:rPr>
                <w:rFonts w:ascii="Arial" w:hAnsi="Arial" w:cs="Arial"/>
                <w:sz w:val="18"/>
                <w:szCs w:val="18"/>
              </w:rPr>
              <w:t>264.3</w:t>
            </w:r>
          </w:p>
        </w:tc>
        <w:tc>
          <w:tcPr>
            <w:tcW w:w="1008" w:type="dxa"/>
            <w:tcBorders>
              <w:top w:val="nil"/>
              <w:left w:val="nil"/>
              <w:bottom w:val="nil"/>
              <w:right w:val="nil"/>
            </w:tcBorders>
            <w:noWrap/>
            <w:tcMar>
              <w:top w:w="15" w:type="dxa"/>
              <w:left w:w="15" w:type="dxa"/>
              <w:bottom w:w="0" w:type="dxa"/>
              <w:right w:w="15" w:type="dxa"/>
            </w:tcMar>
            <w:vAlign w:val="bottom"/>
          </w:tcPr>
          <w:p w14:paraId="6252C46E" w14:textId="77777777" w:rsidR="001B46D9" w:rsidRPr="003D13D0" w:rsidRDefault="001B46D9" w:rsidP="00A426D6">
            <w:pPr>
              <w:rPr>
                <w:rFonts w:ascii="Arial" w:hAnsi="Arial" w:cs="Arial"/>
                <w:sz w:val="18"/>
                <w:szCs w:val="18"/>
              </w:rPr>
            </w:pPr>
            <w:r w:rsidRPr="003D13D0">
              <w:rPr>
                <w:rFonts w:ascii="Arial" w:hAnsi="Arial" w:cs="Arial"/>
                <w:sz w:val="18"/>
                <w:szCs w:val="18"/>
              </w:rPr>
              <w:t>-6.433</w:t>
            </w:r>
          </w:p>
        </w:tc>
        <w:tc>
          <w:tcPr>
            <w:tcW w:w="432" w:type="dxa"/>
            <w:tcBorders>
              <w:top w:val="nil"/>
              <w:left w:val="nil"/>
              <w:bottom w:val="nil"/>
              <w:right w:val="nil"/>
            </w:tcBorders>
            <w:noWrap/>
            <w:tcMar>
              <w:top w:w="15" w:type="dxa"/>
              <w:left w:w="15" w:type="dxa"/>
              <w:bottom w:w="0" w:type="dxa"/>
              <w:right w:w="15" w:type="dxa"/>
            </w:tcMar>
            <w:vAlign w:val="bottom"/>
          </w:tcPr>
          <w:p w14:paraId="1C469C4F"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E74F3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3D642D3" w14:textId="77777777" w:rsidR="001B46D9" w:rsidRPr="003D13D0" w:rsidRDefault="001B46D9" w:rsidP="00A426D6">
            <w:pPr>
              <w:rPr>
                <w:rFonts w:ascii="Arial" w:hAnsi="Arial" w:cs="Arial"/>
                <w:sz w:val="18"/>
                <w:szCs w:val="18"/>
              </w:rPr>
            </w:pPr>
            <w:r w:rsidRPr="003D13D0">
              <w:rPr>
                <w:rFonts w:ascii="Arial" w:hAnsi="Arial" w:cs="Arial"/>
                <w:sz w:val="18"/>
                <w:szCs w:val="18"/>
              </w:rPr>
              <w:t>1.387</w:t>
            </w:r>
          </w:p>
        </w:tc>
        <w:tc>
          <w:tcPr>
            <w:tcW w:w="720" w:type="dxa"/>
            <w:tcBorders>
              <w:top w:val="nil"/>
              <w:left w:val="nil"/>
              <w:bottom w:val="nil"/>
              <w:right w:val="nil"/>
            </w:tcBorders>
            <w:noWrap/>
            <w:tcMar>
              <w:top w:w="15" w:type="dxa"/>
              <w:left w:w="15" w:type="dxa"/>
              <w:bottom w:w="0" w:type="dxa"/>
              <w:right w:w="15" w:type="dxa"/>
            </w:tcMar>
            <w:vAlign w:val="bottom"/>
          </w:tcPr>
          <w:p w14:paraId="5DCE76B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4AC1634" w14:textId="77777777" w:rsidR="001B46D9" w:rsidRPr="003D13D0" w:rsidRDefault="001B46D9" w:rsidP="00A426D6">
            <w:pPr>
              <w:rPr>
                <w:rFonts w:ascii="Arial" w:hAnsi="Arial" w:cs="Arial"/>
                <w:sz w:val="18"/>
                <w:szCs w:val="18"/>
              </w:rPr>
            </w:pPr>
            <w:r w:rsidRPr="003D13D0">
              <w:rPr>
                <w:rFonts w:ascii="Arial" w:hAnsi="Arial" w:cs="Arial"/>
                <w:sz w:val="18"/>
                <w:szCs w:val="18"/>
              </w:rPr>
              <w:t>0.9240</w:t>
            </w:r>
          </w:p>
        </w:tc>
      </w:tr>
      <w:tr w:rsidR="001B46D9" w:rsidRPr="003D13D0" w14:paraId="5FB4FD0B" w14:textId="77777777" w:rsidTr="00A426D6">
        <w:tc>
          <w:tcPr>
            <w:tcW w:w="864" w:type="dxa"/>
            <w:tcBorders>
              <w:top w:val="nil"/>
              <w:left w:val="nil"/>
              <w:bottom w:val="nil"/>
              <w:right w:val="nil"/>
            </w:tcBorders>
          </w:tcPr>
          <w:p w14:paraId="7333736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7DF963B"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7931E7C" w14:textId="77777777" w:rsidR="001B46D9" w:rsidRPr="003D13D0" w:rsidRDefault="001B46D9" w:rsidP="00A426D6">
            <w:pPr>
              <w:rPr>
                <w:rFonts w:ascii="Arial" w:hAnsi="Arial" w:cs="Arial"/>
                <w:sz w:val="18"/>
                <w:szCs w:val="18"/>
              </w:rPr>
            </w:pPr>
            <w:r w:rsidRPr="003D13D0">
              <w:rPr>
                <w:rFonts w:ascii="Arial" w:hAnsi="Arial" w:cs="Arial"/>
                <w:sz w:val="18"/>
                <w:szCs w:val="18"/>
              </w:rPr>
              <w:t>245.9</w:t>
            </w:r>
          </w:p>
        </w:tc>
        <w:tc>
          <w:tcPr>
            <w:tcW w:w="720" w:type="dxa"/>
            <w:tcBorders>
              <w:top w:val="nil"/>
              <w:left w:val="nil"/>
              <w:bottom w:val="nil"/>
              <w:right w:val="nil"/>
            </w:tcBorders>
            <w:noWrap/>
            <w:tcMar>
              <w:top w:w="15" w:type="dxa"/>
              <w:left w:w="15" w:type="dxa"/>
              <w:bottom w:w="0" w:type="dxa"/>
              <w:right w:w="15" w:type="dxa"/>
            </w:tcMar>
            <w:vAlign w:val="bottom"/>
          </w:tcPr>
          <w:p w14:paraId="62057F12" w14:textId="77777777" w:rsidR="001B46D9" w:rsidRPr="003D13D0" w:rsidRDefault="001B46D9" w:rsidP="00A426D6">
            <w:pPr>
              <w:rPr>
                <w:rFonts w:ascii="Arial" w:hAnsi="Arial" w:cs="Arial"/>
                <w:sz w:val="18"/>
                <w:szCs w:val="18"/>
              </w:rPr>
            </w:pPr>
            <w:r w:rsidRPr="003D13D0">
              <w:rPr>
                <w:rFonts w:ascii="Arial" w:hAnsi="Arial" w:cs="Arial"/>
                <w:sz w:val="18"/>
                <w:szCs w:val="18"/>
              </w:rPr>
              <w:t>252.5</w:t>
            </w:r>
          </w:p>
        </w:tc>
        <w:tc>
          <w:tcPr>
            <w:tcW w:w="1008" w:type="dxa"/>
            <w:tcBorders>
              <w:top w:val="nil"/>
              <w:left w:val="nil"/>
              <w:bottom w:val="nil"/>
              <w:right w:val="nil"/>
            </w:tcBorders>
            <w:noWrap/>
            <w:tcMar>
              <w:top w:w="15" w:type="dxa"/>
              <w:left w:w="15" w:type="dxa"/>
              <w:bottom w:w="0" w:type="dxa"/>
              <w:right w:w="15" w:type="dxa"/>
            </w:tcMar>
            <w:vAlign w:val="bottom"/>
          </w:tcPr>
          <w:p w14:paraId="07E8B17B" w14:textId="77777777" w:rsidR="001B46D9" w:rsidRPr="003D13D0" w:rsidRDefault="001B46D9" w:rsidP="00A426D6">
            <w:pPr>
              <w:rPr>
                <w:rFonts w:ascii="Arial" w:hAnsi="Arial" w:cs="Arial"/>
                <w:sz w:val="18"/>
                <w:szCs w:val="18"/>
              </w:rPr>
            </w:pPr>
            <w:r w:rsidRPr="003D13D0">
              <w:rPr>
                <w:rFonts w:ascii="Arial" w:hAnsi="Arial" w:cs="Arial"/>
                <w:sz w:val="18"/>
                <w:szCs w:val="18"/>
              </w:rPr>
              <w:t>-6.676</w:t>
            </w:r>
          </w:p>
        </w:tc>
        <w:tc>
          <w:tcPr>
            <w:tcW w:w="432" w:type="dxa"/>
            <w:tcBorders>
              <w:top w:val="nil"/>
              <w:left w:val="nil"/>
              <w:bottom w:val="nil"/>
              <w:right w:val="nil"/>
            </w:tcBorders>
            <w:noWrap/>
            <w:tcMar>
              <w:top w:w="15" w:type="dxa"/>
              <w:left w:w="15" w:type="dxa"/>
              <w:bottom w:w="0" w:type="dxa"/>
              <w:right w:w="15" w:type="dxa"/>
            </w:tcMar>
            <w:vAlign w:val="bottom"/>
          </w:tcPr>
          <w:p w14:paraId="04ED6A4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31371FA"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C08362C" w14:textId="77777777" w:rsidR="001B46D9" w:rsidRPr="003D13D0" w:rsidRDefault="001B46D9" w:rsidP="00A426D6">
            <w:pPr>
              <w:rPr>
                <w:rFonts w:ascii="Arial" w:hAnsi="Arial" w:cs="Arial"/>
                <w:sz w:val="18"/>
                <w:szCs w:val="18"/>
              </w:rPr>
            </w:pPr>
            <w:r w:rsidRPr="003D13D0">
              <w:rPr>
                <w:rFonts w:ascii="Arial" w:hAnsi="Arial" w:cs="Arial"/>
                <w:sz w:val="18"/>
                <w:szCs w:val="18"/>
              </w:rPr>
              <w:t>1.493</w:t>
            </w:r>
          </w:p>
        </w:tc>
        <w:tc>
          <w:tcPr>
            <w:tcW w:w="720" w:type="dxa"/>
            <w:tcBorders>
              <w:top w:val="nil"/>
              <w:left w:val="nil"/>
              <w:bottom w:val="nil"/>
              <w:right w:val="nil"/>
            </w:tcBorders>
            <w:noWrap/>
            <w:tcMar>
              <w:top w:w="15" w:type="dxa"/>
              <w:left w:w="15" w:type="dxa"/>
              <w:bottom w:w="0" w:type="dxa"/>
              <w:right w:w="15" w:type="dxa"/>
            </w:tcMar>
            <w:vAlign w:val="bottom"/>
          </w:tcPr>
          <w:p w14:paraId="2213123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0AEDF2F" w14:textId="77777777" w:rsidR="001B46D9" w:rsidRPr="003D13D0" w:rsidRDefault="001B46D9" w:rsidP="00A426D6">
            <w:pPr>
              <w:rPr>
                <w:rFonts w:ascii="Arial" w:hAnsi="Arial" w:cs="Arial"/>
                <w:sz w:val="18"/>
                <w:szCs w:val="18"/>
              </w:rPr>
            </w:pPr>
            <w:r w:rsidRPr="003D13D0">
              <w:rPr>
                <w:rFonts w:ascii="Arial" w:hAnsi="Arial" w:cs="Arial"/>
                <w:sz w:val="18"/>
                <w:szCs w:val="18"/>
              </w:rPr>
              <w:t>0.8984</w:t>
            </w:r>
          </w:p>
        </w:tc>
      </w:tr>
      <w:tr w:rsidR="001B46D9" w:rsidRPr="003D13D0" w14:paraId="3C1E29A4" w14:textId="77777777" w:rsidTr="00A426D6">
        <w:tc>
          <w:tcPr>
            <w:tcW w:w="864" w:type="dxa"/>
            <w:tcBorders>
              <w:top w:val="nil"/>
              <w:left w:val="nil"/>
              <w:bottom w:val="nil"/>
              <w:right w:val="nil"/>
            </w:tcBorders>
          </w:tcPr>
          <w:p w14:paraId="3D5C693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D3D0AC5"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49D2EC5A" w14:textId="77777777" w:rsidR="001B46D9" w:rsidRPr="003D13D0" w:rsidRDefault="001B46D9" w:rsidP="00A426D6">
            <w:pPr>
              <w:rPr>
                <w:rFonts w:ascii="Arial" w:hAnsi="Arial" w:cs="Arial"/>
                <w:sz w:val="18"/>
                <w:szCs w:val="18"/>
              </w:rPr>
            </w:pPr>
            <w:r w:rsidRPr="003D13D0">
              <w:rPr>
                <w:rFonts w:ascii="Arial" w:hAnsi="Arial" w:cs="Arial"/>
                <w:sz w:val="18"/>
                <w:szCs w:val="18"/>
              </w:rPr>
              <w:t>245.9</w:t>
            </w:r>
          </w:p>
        </w:tc>
        <w:tc>
          <w:tcPr>
            <w:tcW w:w="720" w:type="dxa"/>
            <w:tcBorders>
              <w:top w:val="nil"/>
              <w:left w:val="nil"/>
              <w:bottom w:val="nil"/>
              <w:right w:val="nil"/>
            </w:tcBorders>
            <w:noWrap/>
            <w:tcMar>
              <w:top w:w="15" w:type="dxa"/>
              <w:left w:w="15" w:type="dxa"/>
              <w:bottom w:w="0" w:type="dxa"/>
              <w:right w:w="15" w:type="dxa"/>
            </w:tcMar>
            <w:vAlign w:val="bottom"/>
          </w:tcPr>
          <w:p w14:paraId="3BC208CB" w14:textId="77777777" w:rsidR="001B46D9" w:rsidRPr="003D13D0" w:rsidRDefault="001B46D9" w:rsidP="00A426D6">
            <w:pPr>
              <w:rPr>
                <w:rFonts w:ascii="Arial" w:hAnsi="Arial" w:cs="Arial"/>
                <w:sz w:val="18"/>
                <w:szCs w:val="18"/>
              </w:rPr>
            </w:pPr>
            <w:r w:rsidRPr="003D13D0">
              <w:rPr>
                <w:rFonts w:ascii="Arial" w:hAnsi="Arial" w:cs="Arial"/>
                <w:sz w:val="18"/>
                <w:szCs w:val="18"/>
              </w:rPr>
              <w:t>264.3</w:t>
            </w:r>
          </w:p>
        </w:tc>
        <w:tc>
          <w:tcPr>
            <w:tcW w:w="1008" w:type="dxa"/>
            <w:tcBorders>
              <w:top w:val="nil"/>
              <w:left w:val="nil"/>
              <w:bottom w:val="nil"/>
              <w:right w:val="nil"/>
            </w:tcBorders>
            <w:noWrap/>
            <w:tcMar>
              <w:top w:w="15" w:type="dxa"/>
              <w:left w:w="15" w:type="dxa"/>
              <w:bottom w:w="0" w:type="dxa"/>
              <w:right w:w="15" w:type="dxa"/>
            </w:tcMar>
            <w:vAlign w:val="bottom"/>
          </w:tcPr>
          <w:p w14:paraId="1DD83442" w14:textId="77777777" w:rsidR="001B46D9" w:rsidRPr="003D13D0" w:rsidRDefault="001B46D9" w:rsidP="00A426D6">
            <w:pPr>
              <w:rPr>
                <w:rFonts w:ascii="Arial" w:hAnsi="Arial" w:cs="Arial"/>
                <w:sz w:val="18"/>
                <w:szCs w:val="18"/>
              </w:rPr>
            </w:pPr>
            <w:r w:rsidRPr="003D13D0">
              <w:rPr>
                <w:rFonts w:ascii="Arial" w:hAnsi="Arial" w:cs="Arial"/>
                <w:sz w:val="18"/>
                <w:szCs w:val="18"/>
              </w:rPr>
              <w:t>-18.40</w:t>
            </w:r>
          </w:p>
        </w:tc>
        <w:tc>
          <w:tcPr>
            <w:tcW w:w="432" w:type="dxa"/>
            <w:tcBorders>
              <w:top w:val="nil"/>
              <w:left w:val="nil"/>
              <w:bottom w:val="nil"/>
              <w:right w:val="nil"/>
            </w:tcBorders>
            <w:noWrap/>
            <w:tcMar>
              <w:top w:w="15" w:type="dxa"/>
              <w:left w:w="15" w:type="dxa"/>
              <w:bottom w:w="0" w:type="dxa"/>
              <w:right w:w="15" w:type="dxa"/>
            </w:tcMar>
            <w:vAlign w:val="bottom"/>
          </w:tcPr>
          <w:p w14:paraId="0A5979A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59CE5E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F2D3194" w14:textId="77777777" w:rsidR="001B46D9" w:rsidRPr="003D13D0" w:rsidRDefault="001B46D9" w:rsidP="00A426D6">
            <w:pPr>
              <w:rPr>
                <w:rFonts w:ascii="Arial" w:hAnsi="Arial" w:cs="Arial"/>
                <w:sz w:val="18"/>
                <w:szCs w:val="18"/>
              </w:rPr>
            </w:pPr>
            <w:r w:rsidRPr="003D13D0">
              <w:rPr>
                <w:rFonts w:ascii="Arial" w:hAnsi="Arial" w:cs="Arial"/>
                <w:sz w:val="18"/>
                <w:szCs w:val="18"/>
              </w:rPr>
              <w:t>3.966</w:t>
            </w:r>
          </w:p>
        </w:tc>
        <w:tc>
          <w:tcPr>
            <w:tcW w:w="720" w:type="dxa"/>
            <w:tcBorders>
              <w:top w:val="nil"/>
              <w:left w:val="nil"/>
              <w:bottom w:val="nil"/>
              <w:right w:val="nil"/>
            </w:tcBorders>
            <w:noWrap/>
            <w:tcMar>
              <w:top w:w="15" w:type="dxa"/>
              <w:left w:w="15" w:type="dxa"/>
              <w:bottom w:w="0" w:type="dxa"/>
              <w:right w:w="15" w:type="dxa"/>
            </w:tcMar>
            <w:vAlign w:val="bottom"/>
          </w:tcPr>
          <w:p w14:paraId="53D3C00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D79938B" w14:textId="77777777" w:rsidR="001B46D9" w:rsidRPr="003D13D0" w:rsidRDefault="001B46D9" w:rsidP="00A426D6">
            <w:pPr>
              <w:rPr>
                <w:rFonts w:ascii="Arial" w:hAnsi="Arial" w:cs="Arial"/>
                <w:sz w:val="18"/>
                <w:szCs w:val="18"/>
              </w:rPr>
            </w:pPr>
            <w:r w:rsidRPr="003D13D0">
              <w:rPr>
                <w:rFonts w:ascii="Arial" w:hAnsi="Arial" w:cs="Arial"/>
                <w:sz w:val="18"/>
                <w:szCs w:val="18"/>
              </w:rPr>
              <w:t>0.0588</w:t>
            </w:r>
          </w:p>
        </w:tc>
      </w:tr>
      <w:tr w:rsidR="001B46D9" w:rsidRPr="003D13D0" w14:paraId="66F10CD8" w14:textId="77777777" w:rsidTr="00A426D6">
        <w:tc>
          <w:tcPr>
            <w:tcW w:w="864" w:type="dxa"/>
            <w:tcBorders>
              <w:top w:val="nil"/>
              <w:left w:val="nil"/>
              <w:bottom w:val="nil"/>
              <w:right w:val="nil"/>
            </w:tcBorders>
          </w:tcPr>
          <w:p w14:paraId="6C30530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4EDA383"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7BA69128" w14:textId="77777777" w:rsidR="001B46D9" w:rsidRPr="003D13D0" w:rsidRDefault="001B46D9" w:rsidP="00A426D6">
            <w:pPr>
              <w:rPr>
                <w:rFonts w:ascii="Arial" w:hAnsi="Arial" w:cs="Arial"/>
                <w:sz w:val="18"/>
                <w:szCs w:val="18"/>
              </w:rPr>
            </w:pPr>
            <w:r w:rsidRPr="003D13D0">
              <w:rPr>
                <w:rFonts w:ascii="Arial" w:hAnsi="Arial" w:cs="Arial"/>
                <w:sz w:val="18"/>
                <w:szCs w:val="18"/>
              </w:rPr>
              <w:t>252.5</w:t>
            </w:r>
          </w:p>
        </w:tc>
        <w:tc>
          <w:tcPr>
            <w:tcW w:w="720" w:type="dxa"/>
            <w:tcBorders>
              <w:top w:val="nil"/>
              <w:left w:val="nil"/>
              <w:bottom w:val="nil"/>
              <w:right w:val="nil"/>
            </w:tcBorders>
            <w:noWrap/>
            <w:tcMar>
              <w:top w:w="15" w:type="dxa"/>
              <w:left w:w="15" w:type="dxa"/>
              <w:bottom w:w="0" w:type="dxa"/>
              <w:right w:w="15" w:type="dxa"/>
            </w:tcMar>
            <w:vAlign w:val="bottom"/>
          </w:tcPr>
          <w:p w14:paraId="401BB10E" w14:textId="77777777" w:rsidR="001B46D9" w:rsidRPr="003D13D0" w:rsidRDefault="001B46D9" w:rsidP="00A426D6">
            <w:pPr>
              <w:rPr>
                <w:rFonts w:ascii="Arial" w:hAnsi="Arial" w:cs="Arial"/>
                <w:sz w:val="18"/>
                <w:szCs w:val="18"/>
              </w:rPr>
            </w:pPr>
            <w:r w:rsidRPr="003D13D0">
              <w:rPr>
                <w:rFonts w:ascii="Arial" w:hAnsi="Arial" w:cs="Arial"/>
                <w:sz w:val="18"/>
                <w:szCs w:val="18"/>
              </w:rPr>
              <w:t>264.3</w:t>
            </w:r>
          </w:p>
        </w:tc>
        <w:tc>
          <w:tcPr>
            <w:tcW w:w="1008" w:type="dxa"/>
            <w:tcBorders>
              <w:top w:val="nil"/>
              <w:left w:val="nil"/>
              <w:bottom w:val="nil"/>
              <w:right w:val="nil"/>
            </w:tcBorders>
            <w:noWrap/>
            <w:tcMar>
              <w:top w:w="15" w:type="dxa"/>
              <w:left w:w="15" w:type="dxa"/>
              <w:bottom w:w="0" w:type="dxa"/>
              <w:right w:w="15" w:type="dxa"/>
            </w:tcMar>
            <w:vAlign w:val="bottom"/>
          </w:tcPr>
          <w:p w14:paraId="016433F1" w14:textId="77777777" w:rsidR="001B46D9" w:rsidRPr="003D13D0" w:rsidRDefault="001B46D9" w:rsidP="00A426D6">
            <w:pPr>
              <w:rPr>
                <w:rFonts w:ascii="Arial" w:hAnsi="Arial" w:cs="Arial"/>
                <w:sz w:val="18"/>
                <w:szCs w:val="18"/>
              </w:rPr>
            </w:pPr>
            <w:r w:rsidRPr="003D13D0">
              <w:rPr>
                <w:rFonts w:ascii="Arial" w:hAnsi="Arial" w:cs="Arial"/>
                <w:sz w:val="18"/>
                <w:szCs w:val="18"/>
              </w:rPr>
              <w:t>-11.72</w:t>
            </w:r>
          </w:p>
        </w:tc>
        <w:tc>
          <w:tcPr>
            <w:tcW w:w="432" w:type="dxa"/>
            <w:tcBorders>
              <w:top w:val="nil"/>
              <w:left w:val="nil"/>
              <w:bottom w:val="nil"/>
              <w:right w:val="nil"/>
            </w:tcBorders>
            <w:noWrap/>
            <w:tcMar>
              <w:top w:w="15" w:type="dxa"/>
              <w:left w:w="15" w:type="dxa"/>
              <w:bottom w:w="0" w:type="dxa"/>
              <w:right w:w="15" w:type="dxa"/>
            </w:tcMar>
            <w:vAlign w:val="bottom"/>
          </w:tcPr>
          <w:p w14:paraId="7C294D7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78D887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B88E66" w14:textId="77777777" w:rsidR="001B46D9" w:rsidRPr="003D13D0" w:rsidRDefault="001B46D9" w:rsidP="00A426D6">
            <w:pPr>
              <w:rPr>
                <w:rFonts w:ascii="Arial" w:hAnsi="Arial" w:cs="Arial"/>
                <w:sz w:val="18"/>
                <w:szCs w:val="18"/>
              </w:rPr>
            </w:pPr>
            <w:r w:rsidRPr="003D13D0">
              <w:rPr>
                <w:rFonts w:ascii="Arial" w:hAnsi="Arial" w:cs="Arial"/>
                <w:sz w:val="18"/>
                <w:szCs w:val="18"/>
              </w:rPr>
              <w:t>2.622</w:t>
            </w:r>
          </w:p>
        </w:tc>
        <w:tc>
          <w:tcPr>
            <w:tcW w:w="720" w:type="dxa"/>
            <w:tcBorders>
              <w:top w:val="nil"/>
              <w:left w:val="nil"/>
              <w:bottom w:val="nil"/>
              <w:right w:val="nil"/>
            </w:tcBorders>
            <w:noWrap/>
            <w:tcMar>
              <w:top w:w="15" w:type="dxa"/>
              <w:left w:w="15" w:type="dxa"/>
              <w:bottom w:w="0" w:type="dxa"/>
              <w:right w:w="15" w:type="dxa"/>
            </w:tcMar>
            <w:vAlign w:val="bottom"/>
          </w:tcPr>
          <w:p w14:paraId="223BCB1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AEB7B96" w14:textId="77777777" w:rsidR="001B46D9" w:rsidRPr="003D13D0" w:rsidRDefault="001B46D9" w:rsidP="00A426D6">
            <w:pPr>
              <w:rPr>
                <w:rFonts w:ascii="Arial" w:hAnsi="Arial" w:cs="Arial"/>
                <w:sz w:val="18"/>
                <w:szCs w:val="18"/>
              </w:rPr>
            </w:pPr>
            <w:r w:rsidRPr="003D13D0">
              <w:rPr>
                <w:rFonts w:ascii="Arial" w:hAnsi="Arial" w:cs="Arial"/>
                <w:sz w:val="18"/>
                <w:szCs w:val="18"/>
              </w:rPr>
              <w:t>0.4322</w:t>
            </w:r>
          </w:p>
        </w:tc>
      </w:tr>
      <w:tr w:rsidR="001B46D9" w:rsidRPr="003D13D0" w14:paraId="11382A10" w14:textId="77777777" w:rsidTr="00A426D6">
        <w:tc>
          <w:tcPr>
            <w:tcW w:w="864" w:type="dxa"/>
            <w:tcBorders>
              <w:top w:val="nil"/>
              <w:left w:val="nil"/>
              <w:bottom w:val="nil"/>
              <w:right w:val="nil"/>
            </w:tcBorders>
          </w:tcPr>
          <w:p w14:paraId="4886B54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2E53377"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DF451CB"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0F2B27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9B4366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198AED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97953B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2E8E526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4FB091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D996803" w14:textId="77777777" w:rsidR="001B46D9" w:rsidRPr="003D13D0" w:rsidRDefault="001B46D9" w:rsidP="00A426D6">
            <w:pPr>
              <w:rPr>
                <w:rFonts w:ascii="Arial" w:hAnsi="Arial" w:cs="Arial"/>
                <w:sz w:val="18"/>
                <w:szCs w:val="18"/>
              </w:rPr>
            </w:pPr>
          </w:p>
        </w:tc>
      </w:tr>
      <w:tr w:rsidR="001B46D9" w:rsidRPr="003D13D0" w14:paraId="794E96E0" w14:textId="77777777" w:rsidTr="00A426D6">
        <w:tc>
          <w:tcPr>
            <w:tcW w:w="864" w:type="dxa"/>
            <w:tcBorders>
              <w:top w:val="nil"/>
              <w:left w:val="nil"/>
              <w:bottom w:val="nil"/>
              <w:right w:val="nil"/>
            </w:tcBorders>
          </w:tcPr>
          <w:p w14:paraId="32B25BA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F7356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6</w:t>
            </w:r>
          </w:p>
        </w:tc>
        <w:tc>
          <w:tcPr>
            <w:tcW w:w="720" w:type="dxa"/>
            <w:tcBorders>
              <w:top w:val="nil"/>
              <w:left w:val="nil"/>
              <w:bottom w:val="nil"/>
              <w:right w:val="nil"/>
            </w:tcBorders>
            <w:noWrap/>
            <w:tcMar>
              <w:top w:w="15" w:type="dxa"/>
              <w:left w:w="15" w:type="dxa"/>
              <w:bottom w:w="0" w:type="dxa"/>
              <w:right w:w="15" w:type="dxa"/>
            </w:tcMar>
            <w:vAlign w:val="bottom"/>
          </w:tcPr>
          <w:p w14:paraId="06D9ED6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1766535"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61590B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45CF2F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CE2336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CDA639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112C412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9CD053B" w14:textId="77777777" w:rsidR="001B46D9" w:rsidRPr="003D13D0" w:rsidRDefault="001B46D9" w:rsidP="00A426D6">
            <w:pPr>
              <w:rPr>
                <w:rFonts w:ascii="Arial" w:hAnsi="Arial" w:cs="Arial"/>
                <w:sz w:val="18"/>
                <w:szCs w:val="18"/>
              </w:rPr>
            </w:pPr>
          </w:p>
        </w:tc>
      </w:tr>
      <w:tr w:rsidR="001B46D9" w:rsidRPr="003D13D0" w14:paraId="16F733FF" w14:textId="77777777" w:rsidTr="00A426D6">
        <w:tc>
          <w:tcPr>
            <w:tcW w:w="864" w:type="dxa"/>
            <w:tcBorders>
              <w:top w:val="nil"/>
              <w:left w:val="nil"/>
              <w:bottom w:val="nil"/>
              <w:right w:val="nil"/>
            </w:tcBorders>
          </w:tcPr>
          <w:p w14:paraId="56FF058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08443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3D2B7E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271.0</w:t>
            </w:r>
          </w:p>
        </w:tc>
        <w:tc>
          <w:tcPr>
            <w:tcW w:w="720" w:type="dxa"/>
            <w:tcBorders>
              <w:top w:val="nil"/>
              <w:left w:val="nil"/>
              <w:bottom w:val="nil"/>
              <w:right w:val="nil"/>
            </w:tcBorders>
            <w:noWrap/>
            <w:tcMar>
              <w:top w:w="15" w:type="dxa"/>
              <w:left w:w="15" w:type="dxa"/>
              <w:bottom w:w="0" w:type="dxa"/>
              <w:right w:w="15" w:type="dxa"/>
            </w:tcMar>
            <w:vAlign w:val="bottom"/>
          </w:tcPr>
          <w:p w14:paraId="48A498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267.3</w:t>
            </w:r>
          </w:p>
        </w:tc>
        <w:tc>
          <w:tcPr>
            <w:tcW w:w="1008" w:type="dxa"/>
            <w:tcBorders>
              <w:top w:val="nil"/>
              <w:left w:val="nil"/>
              <w:bottom w:val="nil"/>
              <w:right w:val="nil"/>
            </w:tcBorders>
            <w:noWrap/>
            <w:tcMar>
              <w:top w:w="15" w:type="dxa"/>
              <w:left w:w="15" w:type="dxa"/>
              <w:bottom w:w="0" w:type="dxa"/>
              <w:right w:w="15" w:type="dxa"/>
            </w:tcMar>
            <w:vAlign w:val="bottom"/>
          </w:tcPr>
          <w:p w14:paraId="6D7027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3.667</w:t>
            </w:r>
          </w:p>
        </w:tc>
        <w:tc>
          <w:tcPr>
            <w:tcW w:w="432" w:type="dxa"/>
            <w:tcBorders>
              <w:top w:val="nil"/>
              <w:left w:val="nil"/>
              <w:bottom w:val="nil"/>
              <w:right w:val="nil"/>
            </w:tcBorders>
            <w:noWrap/>
            <w:tcMar>
              <w:top w:w="15" w:type="dxa"/>
              <w:left w:w="15" w:type="dxa"/>
              <w:bottom w:w="0" w:type="dxa"/>
              <w:right w:w="15" w:type="dxa"/>
            </w:tcMar>
            <w:vAlign w:val="bottom"/>
          </w:tcPr>
          <w:p w14:paraId="029FE2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AD17B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8E3C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0.7902</w:t>
            </w:r>
          </w:p>
        </w:tc>
        <w:tc>
          <w:tcPr>
            <w:tcW w:w="720" w:type="dxa"/>
            <w:tcBorders>
              <w:top w:val="nil"/>
              <w:left w:val="nil"/>
              <w:bottom w:val="nil"/>
              <w:right w:val="nil"/>
            </w:tcBorders>
            <w:noWrap/>
            <w:tcMar>
              <w:top w:w="15" w:type="dxa"/>
              <w:left w:w="15" w:type="dxa"/>
              <w:bottom w:w="0" w:type="dxa"/>
              <w:right w:w="15" w:type="dxa"/>
            </w:tcMar>
            <w:vAlign w:val="bottom"/>
          </w:tcPr>
          <w:p w14:paraId="28C255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25376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0.9935</w:t>
            </w:r>
          </w:p>
        </w:tc>
      </w:tr>
      <w:tr w:rsidR="001B46D9" w:rsidRPr="003D13D0" w14:paraId="5F46DCB8" w14:textId="77777777" w:rsidTr="00A426D6">
        <w:tc>
          <w:tcPr>
            <w:tcW w:w="864" w:type="dxa"/>
            <w:tcBorders>
              <w:top w:val="nil"/>
              <w:left w:val="nil"/>
              <w:bottom w:val="nil"/>
              <w:right w:val="nil"/>
            </w:tcBorders>
          </w:tcPr>
          <w:p w14:paraId="2492896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4AD8D4F"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112CA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271.0</w:t>
            </w:r>
          </w:p>
        </w:tc>
        <w:tc>
          <w:tcPr>
            <w:tcW w:w="720" w:type="dxa"/>
            <w:tcBorders>
              <w:top w:val="nil"/>
              <w:left w:val="nil"/>
              <w:bottom w:val="nil"/>
              <w:right w:val="nil"/>
            </w:tcBorders>
            <w:noWrap/>
            <w:tcMar>
              <w:top w:w="15" w:type="dxa"/>
              <w:left w:w="15" w:type="dxa"/>
              <w:bottom w:w="0" w:type="dxa"/>
              <w:right w:w="15" w:type="dxa"/>
            </w:tcMar>
            <w:vAlign w:val="bottom"/>
          </w:tcPr>
          <w:p w14:paraId="38E49AD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275.0</w:t>
            </w:r>
          </w:p>
        </w:tc>
        <w:tc>
          <w:tcPr>
            <w:tcW w:w="1008" w:type="dxa"/>
            <w:tcBorders>
              <w:top w:val="nil"/>
              <w:left w:val="nil"/>
              <w:bottom w:val="nil"/>
              <w:right w:val="nil"/>
            </w:tcBorders>
            <w:noWrap/>
            <w:tcMar>
              <w:top w:w="15" w:type="dxa"/>
              <w:left w:w="15" w:type="dxa"/>
              <w:bottom w:w="0" w:type="dxa"/>
              <w:right w:w="15" w:type="dxa"/>
            </w:tcMar>
            <w:vAlign w:val="bottom"/>
          </w:tcPr>
          <w:p w14:paraId="3515E5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-4.000</w:t>
            </w:r>
          </w:p>
        </w:tc>
        <w:tc>
          <w:tcPr>
            <w:tcW w:w="432" w:type="dxa"/>
            <w:tcBorders>
              <w:top w:val="nil"/>
              <w:left w:val="nil"/>
              <w:bottom w:val="nil"/>
              <w:right w:val="nil"/>
            </w:tcBorders>
            <w:noWrap/>
            <w:tcMar>
              <w:top w:w="15" w:type="dxa"/>
              <w:left w:w="15" w:type="dxa"/>
              <w:bottom w:w="0" w:type="dxa"/>
              <w:right w:w="15" w:type="dxa"/>
            </w:tcMar>
            <w:vAlign w:val="bottom"/>
          </w:tcPr>
          <w:p w14:paraId="2422A68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05BD6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E3242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0.8621</w:t>
            </w:r>
          </w:p>
        </w:tc>
        <w:tc>
          <w:tcPr>
            <w:tcW w:w="720" w:type="dxa"/>
            <w:tcBorders>
              <w:top w:val="nil"/>
              <w:left w:val="nil"/>
              <w:bottom w:val="nil"/>
              <w:right w:val="nil"/>
            </w:tcBorders>
            <w:noWrap/>
            <w:tcMar>
              <w:top w:w="15" w:type="dxa"/>
              <w:left w:w="15" w:type="dxa"/>
              <w:bottom w:w="0" w:type="dxa"/>
              <w:right w:w="15" w:type="dxa"/>
            </w:tcMar>
            <w:vAlign w:val="bottom"/>
          </w:tcPr>
          <w:p w14:paraId="293C36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5F691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0.9903</w:t>
            </w:r>
          </w:p>
        </w:tc>
      </w:tr>
      <w:tr w:rsidR="001B46D9" w:rsidRPr="003D13D0" w14:paraId="53134263" w14:textId="77777777" w:rsidTr="00A426D6">
        <w:tc>
          <w:tcPr>
            <w:tcW w:w="864" w:type="dxa"/>
            <w:tcBorders>
              <w:top w:val="nil"/>
              <w:left w:val="nil"/>
              <w:bottom w:val="nil"/>
              <w:right w:val="nil"/>
            </w:tcBorders>
          </w:tcPr>
          <w:p w14:paraId="3C8E6E5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F2BBD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0C1FEB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271.0</w:t>
            </w:r>
          </w:p>
        </w:tc>
        <w:tc>
          <w:tcPr>
            <w:tcW w:w="720" w:type="dxa"/>
            <w:tcBorders>
              <w:top w:val="nil"/>
              <w:left w:val="nil"/>
              <w:bottom w:val="nil"/>
              <w:right w:val="nil"/>
            </w:tcBorders>
            <w:noWrap/>
            <w:tcMar>
              <w:top w:w="15" w:type="dxa"/>
              <w:left w:w="15" w:type="dxa"/>
              <w:bottom w:w="0" w:type="dxa"/>
              <w:right w:w="15" w:type="dxa"/>
            </w:tcMar>
            <w:vAlign w:val="bottom"/>
          </w:tcPr>
          <w:p w14:paraId="3FA139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264.7</w:t>
            </w:r>
          </w:p>
        </w:tc>
        <w:tc>
          <w:tcPr>
            <w:tcW w:w="1008" w:type="dxa"/>
            <w:tcBorders>
              <w:top w:val="nil"/>
              <w:left w:val="nil"/>
              <w:bottom w:val="nil"/>
              <w:right w:val="nil"/>
            </w:tcBorders>
            <w:noWrap/>
            <w:tcMar>
              <w:top w:w="15" w:type="dxa"/>
              <w:left w:w="15" w:type="dxa"/>
              <w:bottom w:w="0" w:type="dxa"/>
              <w:right w:w="15" w:type="dxa"/>
            </w:tcMar>
            <w:vAlign w:val="bottom"/>
          </w:tcPr>
          <w:p w14:paraId="272C40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6.333</w:t>
            </w:r>
          </w:p>
        </w:tc>
        <w:tc>
          <w:tcPr>
            <w:tcW w:w="432" w:type="dxa"/>
            <w:tcBorders>
              <w:top w:val="nil"/>
              <w:left w:val="nil"/>
              <w:bottom w:val="nil"/>
              <w:right w:val="nil"/>
            </w:tcBorders>
            <w:noWrap/>
            <w:tcMar>
              <w:top w:w="15" w:type="dxa"/>
              <w:left w:w="15" w:type="dxa"/>
              <w:bottom w:w="0" w:type="dxa"/>
              <w:right w:w="15" w:type="dxa"/>
            </w:tcMar>
            <w:vAlign w:val="bottom"/>
          </w:tcPr>
          <w:p w14:paraId="67A81AF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71FCD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A2DAB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1.365</w:t>
            </w:r>
          </w:p>
        </w:tc>
        <w:tc>
          <w:tcPr>
            <w:tcW w:w="720" w:type="dxa"/>
            <w:tcBorders>
              <w:top w:val="nil"/>
              <w:left w:val="nil"/>
              <w:bottom w:val="nil"/>
              <w:right w:val="nil"/>
            </w:tcBorders>
            <w:noWrap/>
            <w:tcMar>
              <w:top w:w="15" w:type="dxa"/>
              <w:left w:w="15" w:type="dxa"/>
              <w:bottom w:w="0" w:type="dxa"/>
              <w:right w:w="15" w:type="dxa"/>
            </w:tcMar>
            <w:vAlign w:val="bottom"/>
          </w:tcPr>
          <w:p w14:paraId="251A9E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92E5F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0.9286</w:t>
            </w:r>
          </w:p>
        </w:tc>
      </w:tr>
      <w:tr w:rsidR="001B46D9" w:rsidRPr="003D13D0" w14:paraId="7BB2BE02" w14:textId="77777777" w:rsidTr="00A426D6">
        <w:tc>
          <w:tcPr>
            <w:tcW w:w="864" w:type="dxa"/>
            <w:tcBorders>
              <w:top w:val="nil"/>
              <w:left w:val="nil"/>
              <w:bottom w:val="nil"/>
              <w:right w:val="nil"/>
            </w:tcBorders>
          </w:tcPr>
          <w:p w14:paraId="24E6BE5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320B213"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85C4BA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271.0</w:t>
            </w:r>
          </w:p>
        </w:tc>
        <w:tc>
          <w:tcPr>
            <w:tcW w:w="720" w:type="dxa"/>
            <w:tcBorders>
              <w:top w:val="nil"/>
              <w:left w:val="nil"/>
              <w:bottom w:val="nil"/>
              <w:right w:val="nil"/>
            </w:tcBorders>
            <w:noWrap/>
            <w:tcMar>
              <w:top w:w="15" w:type="dxa"/>
              <w:left w:w="15" w:type="dxa"/>
              <w:bottom w:w="0" w:type="dxa"/>
              <w:right w:w="15" w:type="dxa"/>
            </w:tcMar>
            <w:vAlign w:val="bottom"/>
          </w:tcPr>
          <w:p w14:paraId="67CF54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274.3</w:t>
            </w:r>
          </w:p>
        </w:tc>
        <w:tc>
          <w:tcPr>
            <w:tcW w:w="1008" w:type="dxa"/>
            <w:tcBorders>
              <w:top w:val="nil"/>
              <w:left w:val="nil"/>
              <w:bottom w:val="nil"/>
              <w:right w:val="nil"/>
            </w:tcBorders>
            <w:noWrap/>
            <w:tcMar>
              <w:top w:w="15" w:type="dxa"/>
              <w:left w:w="15" w:type="dxa"/>
              <w:bottom w:w="0" w:type="dxa"/>
              <w:right w:w="15" w:type="dxa"/>
            </w:tcMar>
            <w:vAlign w:val="bottom"/>
          </w:tcPr>
          <w:p w14:paraId="17DD54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-3.286</w:t>
            </w:r>
          </w:p>
        </w:tc>
        <w:tc>
          <w:tcPr>
            <w:tcW w:w="432" w:type="dxa"/>
            <w:tcBorders>
              <w:top w:val="nil"/>
              <w:left w:val="nil"/>
              <w:bottom w:val="nil"/>
              <w:right w:val="nil"/>
            </w:tcBorders>
            <w:noWrap/>
            <w:tcMar>
              <w:top w:w="15" w:type="dxa"/>
              <w:left w:w="15" w:type="dxa"/>
              <w:bottom w:w="0" w:type="dxa"/>
              <w:right w:w="15" w:type="dxa"/>
            </w:tcMar>
            <w:vAlign w:val="bottom"/>
          </w:tcPr>
          <w:p w14:paraId="21120D1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8CA7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B09C2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0.7349</w:t>
            </w:r>
          </w:p>
        </w:tc>
        <w:tc>
          <w:tcPr>
            <w:tcW w:w="720" w:type="dxa"/>
            <w:tcBorders>
              <w:top w:val="nil"/>
              <w:left w:val="nil"/>
              <w:bottom w:val="nil"/>
              <w:right w:val="nil"/>
            </w:tcBorders>
            <w:noWrap/>
            <w:tcMar>
              <w:top w:w="15" w:type="dxa"/>
              <w:left w:w="15" w:type="dxa"/>
              <w:bottom w:w="0" w:type="dxa"/>
              <w:right w:w="15" w:type="dxa"/>
            </w:tcMar>
            <w:vAlign w:val="bottom"/>
          </w:tcPr>
          <w:p w14:paraId="506D53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D2C688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0.9954</w:t>
            </w:r>
          </w:p>
        </w:tc>
      </w:tr>
      <w:tr w:rsidR="001B46D9" w:rsidRPr="003D13D0" w14:paraId="60136688" w14:textId="77777777" w:rsidTr="00A426D6">
        <w:tc>
          <w:tcPr>
            <w:tcW w:w="864" w:type="dxa"/>
            <w:tcBorders>
              <w:top w:val="nil"/>
              <w:left w:val="nil"/>
              <w:bottom w:val="nil"/>
              <w:right w:val="nil"/>
            </w:tcBorders>
          </w:tcPr>
          <w:p w14:paraId="1330510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FA269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54B6C8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271.0</w:t>
            </w:r>
          </w:p>
        </w:tc>
        <w:tc>
          <w:tcPr>
            <w:tcW w:w="720" w:type="dxa"/>
            <w:tcBorders>
              <w:top w:val="nil"/>
              <w:left w:val="nil"/>
              <w:bottom w:val="nil"/>
              <w:right w:val="nil"/>
            </w:tcBorders>
            <w:noWrap/>
            <w:tcMar>
              <w:top w:w="15" w:type="dxa"/>
              <w:left w:w="15" w:type="dxa"/>
              <w:bottom w:w="0" w:type="dxa"/>
              <w:right w:w="15" w:type="dxa"/>
            </w:tcMar>
            <w:vAlign w:val="bottom"/>
          </w:tcPr>
          <w:p w14:paraId="032BC8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284.7</w:t>
            </w:r>
          </w:p>
        </w:tc>
        <w:tc>
          <w:tcPr>
            <w:tcW w:w="1008" w:type="dxa"/>
            <w:tcBorders>
              <w:top w:val="nil"/>
              <w:left w:val="nil"/>
              <w:bottom w:val="nil"/>
              <w:right w:val="nil"/>
            </w:tcBorders>
            <w:noWrap/>
            <w:tcMar>
              <w:top w:w="15" w:type="dxa"/>
              <w:left w:w="15" w:type="dxa"/>
              <w:bottom w:w="0" w:type="dxa"/>
              <w:right w:w="15" w:type="dxa"/>
            </w:tcMar>
            <w:vAlign w:val="bottom"/>
          </w:tcPr>
          <w:p w14:paraId="41C95D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-13.67</w:t>
            </w:r>
          </w:p>
        </w:tc>
        <w:tc>
          <w:tcPr>
            <w:tcW w:w="432" w:type="dxa"/>
            <w:tcBorders>
              <w:top w:val="nil"/>
              <w:left w:val="nil"/>
              <w:bottom w:val="nil"/>
              <w:right w:val="nil"/>
            </w:tcBorders>
            <w:noWrap/>
            <w:tcMar>
              <w:top w:w="15" w:type="dxa"/>
              <w:left w:w="15" w:type="dxa"/>
              <w:bottom w:w="0" w:type="dxa"/>
              <w:right w:w="15" w:type="dxa"/>
            </w:tcMar>
            <w:vAlign w:val="bottom"/>
          </w:tcPr>
          <w:p w14:paraId="6508A9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585A7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09282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2.945</w:t>
            </w:r>
          </w:p>
        </w:tc>
        <w:tc>
          <w:tcPr>
            <w:tcW w:w="720" w:type="dxa"/>
            <w:tcBorders>
              <w:top w:val="nil"/>
              <w:left w:val="nil"/>
              <w:bottom w:val="nil"/>
              <w:right w:val="nil"/>
            </w:tcBorders>
            <w:noWrap/>
            <w:tcMar>
              <w:top w:w="15" w:type="dxa"/>
              <w:left w:w="15" w:type="dxa"/>
              <w:bottom w:w="0" w:type="dxa"/>
              <w:right w:w="15" w:type="dxa"/>
            </w:tcMar>
            <w:vAlign w:val="bottom"/>
          </w:tcPr>
          <w:p w14:paraId="5FA3A1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37524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0.2984</w:t>
            </w:r>
          </w:p>
        </w:tc>
      </w:tr>
      <w:tr w:rsidR="001B46D9" w:rsidRPr="003D13D0" w14:paraId="1C0474D1" w14:textId="77777777" w:rsidTr="00A426D6">
        <w:tc>
          <w:tcPr>
            <w:tcW w:w="864" w:type="dxa"/>
            <w:tcBorders>
              <w:top w:val="nil"/>
              <w:left w:val="nil"/>
              <w:bottom w:val="nil"/>
              <w:right w:val="nil"/>
            </w:tcBorders>
          </w:tcPr>
          <w:p w14:paraId="6351571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2878FA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59E181C" w14:textId="77777777" w:rsidR="001B46D9" w:rsidRPr="003D13D0" w:rsidRDefault="001B46D9" w:rsidP="00A426D6">
            <w:pPr>
              <w:rPr>
                <w:rFonts w:ascii="Arial" w:hAnsi="Arial" w:cs="Arial"/>
                <w:sz w:val="18"/>
                <w:szCs w:val="18"/>
              </w:rPr>
            </w:pPr>
            <w:r w:rsidRPr="003D13D0">
              <w:rPr>
                <w:rFonts w:ascii="Arial" w:hAnsi="Arial" w:cs="Arial"/>
                <w:sz w:val="18"/>
                <w:szCs w:val="18"/>
              </w:rPr>
              <w:t>267.3</w:t>
            </w:r>
          </w:p>
        </w:tc>
        <w:tc>
          <w:tcPr>
            <w:tcW w:w="720" w:type="dxa"/>
            <w:tcBorders>
              <w:top w:val="nil"/>
              <w:left w:val="nil"/>
              <w:bottom w:val="nil"/>
              <w:right w:val="nil"/>
            </w:tcBorders>
            <w:noWrap/>
            <w:tcMar>
              <w:top w:w="15" w:type="dxa"/>
              <w:left w:w="15" w:type="dxa"/>
              <w:bottom w:w="0" w:type="dxa"/>
              <w:right w:w="15" w:type="dxa"/>
            </w:tcMar>
            <w:vAlign w:val="bottom"/>
          </w:tcPr>
          <w:p w14:paraId="7D0FD757" w14:textId="77777777" w:rsidR="001B46D9" w:rsidRPr="003D13D0" w:rsidRDefault="001B46D9" w:rsidP="00A426D6">
            <w:pPr>
              <w:rPr>
                <w:rFonts w:ascii="Arial" w:hAnsi="Arial" w:cs="Arial"/>
                <w:sz w:val="18"/>
                <w:szCs w:val="18"/>
              </w:rPr>
            </w:pPr>
            <w:r w:rsidRPr="003D13D0">
              <w:rPr>
                <w:rFonts w:ascii="Arial" w:hAnsi="Arial" w:cs="Arial"/>
                <w:sz w:val="18"/>
                <w:szCs w:val="18"/>
              </w:rPr>
              <w:t>275.0</w:t>
            </w:r>
          </w:p>
        </w:tc>
        <w:tc>
          <w:tcPr>
            <w:tcW w:w="1008" w:type="dxa"/>
            <w:tcBorders>
              <w:top w:val="nil"/>
              <w:left w:val="nil"/>
              <w:bottom w:val="nil"/>
              <w:right w:val="nil"/>
            </w:tcBorders>
            <w:noWrap/>
            <w:tcMar>
              <w:top w:w="15" w:type="dxa"/>
              <w:left w:w="15" w:type="dxa"/>
              <w:bottom w:w="0" w:type="dxa"/>
              <w:right w:w="15" w:type="dxa"/>
            </w:tcMar>
            <w:vAlign w:val="bottom"/>
          </w:tcPr>
          <w:p w14:paraId="63C51765" w14:textId="77777777" w:rsidR="001B46D9" w:rsidRPr="003D13D0" w:rsidRDefault="001B46D9" w:rsidP="00A426D6">
            <w:pPr>
              <w:rPr>
                <w:rFonts w:ascii="Arial" w:hAnsi="Arial" w:cs="Arial"/>
                <w:sz w:val="18"/>
                <w:szCs w:val="18"/>
              </w:rPr>
            </w:pPr>
            <w:r w:rsidRPr="003D13D0">
              <w:rPr>
                <w:rFonts w:ascii="Arial" w:hAnsi="Arial" w:cs="Arial"/>
                <w:sz w:val="18"/>
                <w:szCs w:val="18"/>
              </w:rPr>
              <w:t>-7.667</w:t>
            </w:r>
          </w:p>
        </w:tc>
        <w:tc>
          <w:tcPr>
            <w:tcW w:w="432" w:type="dxa"/>
            <w:tcBorders>
              <w:top w:val="nil"/>
              <w:left w:val="nil"/>
              <w:bottom w:val="nil"/>
              <w:right w:val="nil"/>
            </w:tcBorders>
            <w:noWrap/>
            <w:tcMar>
              <w:top w:w="15" w:type="dxa"/>
              <w:left w:w="15" w:type="dxa"/>
              <w:bottom w:w="0" w:type="dxa"/>
              <w:right w:w="15" w:type="dxa"/>
            </w:tcMar>
            <w:vAlign w:val="bottom"/>
          </w:tcPr>
          <w:p w14:paraId="1B1F620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E003B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A09975A" w14:textId="77777777" w:rsidR="001B46D9" w:rsidRPr="003D13D0" w:rsidRDefault="001B46D9" w:rsidP="00A426D6">
            <w:pPr>
              <w:rPr>
                <w:rFonts w:ascii="Arial" w:hAnsi="Arial" w:cs="Arial"/>
                <w:sz w:val="18"/>
                <w:szCs w:val="18"/>
              </w:rPr>
            </w:pPr>
            <w:r w:rsidRPr="003D13D0">
              <w:rPr>
                <w:rFonts w:ascii="Arial" w:hAnsi="Arial" w:cs="Arial"/>
                <w:sz w:val="18"/>
                <w:szCs w:val="18"/>
              </w:rPr>
              <w:t>1.652</w:t>
            </w:r>
          </w:p>
        </w:tc>
        <w:tc>
          <w:tcPr>
            <w:tcW w:w="720" w:type="dxa"/>
            <w:tcBorders>
              <w:top w:val="nil"/>
              <w:left w:val="nil"/>
              <w:bottom w:val="nil"/>
              <w:right w:val="nil"/>
            </w:tcBorders>
            <w:noWrap/>
            <w:tcMar>
              <w:top w:w="15" w:type="dxa"/>
              <w:left w:w="15" w:type="dxa"/>
              <w:bottom w:w="0" w:type="dxa"/>
              <w:right w:w="15" w:type="dxa"/>
            </w:tcMar>
            <w:vAlign w:val="bottom"/>
          </w:tcPr>
          <w:p w14:paraId="2D000DA5"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6184463" w14:textId="77777777" w:rsidR="001B46D9" w:rsidRPr="003D13D0" w:rsidRDefault="001B46D9" w:rsidP="00A426D6">
            <w:pPr>
              <w:rPr>
                <w:rFonts w:ascii="Arial" w:hAnsi="Arial" w:cs="Arial"/>
                <w:sz w:val="18"/>
                <w:szCs w:val="18"/>
              </w:rPr>
            </w:pPr>
            <w:r w:rsidRPr="003D13D0">
              <w:rPr>
                <w:rFonts w:ascii="Arial" w:hAnsi="Arial" w:cs="Arial"/>
                <w:sz w:val="18"/>
                <w:szCs w:val="18"/>
              </w:rPr>
              <w:t>0.8517</w:t>
            </w:r>
          </w:p>
        </w:tc>
      </w:tr>
      <w:tr w:rsidR="001B46D9" w:rsidRPr="003D13D0" w14:paraId="46A9D6AF" w14:textId="77777777" w:rsidTr="00A426D6">
        <w:tc>
          <w:tcPr>
            <w:tcW w:w="864" w:type="dxa"/>
            <w:tcBorders>
              <w:top w:val="nil"/>
              <w:left w:val="nil"/>
              <w:bottom w:val="nil"/>
              <w:right w:val="nil"/>
            </w:tcBorders>
          </w:tcPr>
          <w:p w14:paraId="72022A4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81DA489"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043E1096" w14:textId="77777777" w:rsidR="001B46D9" w:rsidRPr="003D13D0" w:rsidRDefault="001B46D9" w:rsidP="00A426D6">
            <w:pPr>
              <w:rPr>
                <w:rFonts w:ascii="Arial" w:hAnsi="Arial" w:cs="Arial"/>
                <w:sz w:val="18"/>
                <w:szCs w:val="18"/>
              </w:rPr>
            </w:pPr>
            <w:r w:rsidRPr="003D13D0">
              <w:rPr>
                <w:rFonts w:ascii="Arial" w:hAnsi="Arial" w:cs="Arial"/>
                <w:sz w:val="18"/>
                <w:szCs w:val="18"/>
              </w:rPr>
              <w:t>267.3</w:t>
            </w:r>
          </w:p>
        </w:tc>
        <w:tc>
          <w:tcPr>
            <w:tcW w:w="720" w:type="dxa"/>
            <w:tcBorders>
              <w:top w:val="nil"/>
              <w:left w:val="nil"/>
              <w:bottom w:val="nil"/>
              <w:right w:val="nil"/>
            </w:tcBorders>
            <w:noWrap/>
            <w:tcMar>
              <w:top w:w="15" w:type="dxa"/>
              <w:left w:w="15" w:type="dxa"/>
              <w:bottom w:w="0" w:type="dxa"/>
              <w:right w:w="15" w:type="dxa"/>
            </w:tcMar>
            <w:vAlign w:val="bottom"/>
          </w:tcPr>
          <w:p w14:paraId="5C0F04C9" w14:textId="77777777" w:rsidR="001B46D9" w:rsidRPr="003D13D0" w:rsidRDefault="001B46D9" w:rsidP="00A426D6">
            <w:pPr>
              <w:rPr>
                <w:rFonts w:ascii="Arial" w:hAnsi="Arial" w:cs="Arial"/>
                <w:sz w:val="18"/>
                <w:szCs w:val="18"/>
              </w:rPr>
            </w:pPr>
            <w:r w:rsidRPr="003D13D0">
              <w:rPr>
                <w:rFonts w:ascii="Arial" w:hAnsi="Arial" w:cs="Arial"/>
                <w:sz w:val="18"/>
                <w:szCs w:val="18"/>
              </w:rPr>
              <w:t>264.7</w:t>
            </w:r>
          </w:p>
        </w:tc>
        <w:tc>
          <w:tcPr>
            <w:tcW w:w="1008" w:type="dxa"/>
            <w:tcBorders>
              <w:top w:val="nil"/>
              <w:left w:val="nil"/>
              <w:bottom w:val="nil"/>
              <w:right w:val="nil"/>
            </w:tcBorders>
            <w:noWrap/>
            <w:tcMar>
              <w:top w:w="15" w:type="dxa"/>
              <w:left w:w="15" w:type="dxa"/>
              <w:bottom w:w="0" w:type="dxa"/>
              <w:right w:w="15" w:type="dxa"/>
            </w:tcMar>
            <w:vAlign w:val="bottom"/>
          </w:tcPr>
          <w:p w14:paraId="473778FF" w14:textId="77777777" w:rsidR="001B46D9" w:rsidRPr="003D13D0" w:rsidRDefault="001B46D9" w:rsidP="00A426D6">
            <w:pPr>
              <w:rPr>
                <w:rFonts w:ascii="Arial" w:hAnsi="Arial" w:cs="Arial"/>
                <w:sz w:val="18"/>
                <w:szCs w:val="18"/>
              </w:rPr>
            </w:pPr>
            <w:r w:rsidRPr="003D13D0">
              <w:rPr>
                <w:rFonts w:ascii="Arial" w:hAnsi="Arial" w:cs="Arial"/>
                <w:sz w:val="18"/>
                <w:szCs w:val="18"/>
              </w:rPr>
              <w:t>2.667</w:t>
            </w:r>
          </w:p>
        </w:tc>
        <w:tc>
          <w:tcPr>
            <w:tcW w:w="432" w:type="dxa"/>
            <w:tcBorders>
              <w:top w:val="nil"/>
              <w:left w:val="nil"/>
              <w:bottom w:val="nil"/>
              <w:right w:val="nil"/>
            </w:tcBorders>
            <w:noWrap/>
            <w:tcMar>
              <w:top w:w="15" w:type="dxa"/>
              <w:left w:w="15" w:type="dxa"/>
              <w:bottom w:w="0" w:type="dxa"/>
              <w:right w:w="15" w:type="dxa"/>
            </w:tcMar>
            <w:vAlign w:val="bottom"/>
          </w:tcPr>
          <w:p w14:paraId="3629B0A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86A73E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6ECFCBF" w14:textId="77777777" w:rsidR="001B46D9" w:rsidRPr="003D13D0" w:rsidRDefault="001B46D9" w:rsidP="00A426D6">
            <w:pPr>
              <w:rPr>
                <w:rFonts w:ascii="Arial" w:hAnsi="Arial" w:cs="Arial"/>
                <w:sz w:val="18"/>
                <w:szCs w:val="18"/>
              </w:rPr>
            </w:pPr>
            <w:r w:rsidRPr="003D13D0">
              <w:rPr>
                <w:rFonts w:ascii="Arial" w:hAnsi="Arial" w:cs="Arial"/>
                <w:sz w:val="18"/>
                <w:szCs w:val="18"/>
              </w:rPr>
              <w:t>0.5747</w:t>
            </w:r>
          </w:p>
        </w:tc>
        <w:tc>
          <w:tcPr>
            <w:tcW w:w="720" w:type="dxa"/>
            <w:tcBorders>
              <w:top w:val="nil"/>
              <w:left w:val="nil"/>
              <w:bottom w:val="nil"/>
              <w:right w:val="nil"/>
            </w:tcBorders>
            <w:noWrap/>
            <w:tcMar>
              <w:top w:w="15" w:type="dxa"/>
              <w:left w:w="15" w:type="dxa"/>
              <w:bottom w:w="0" w:type="dxa"/>
              <w:right w:w="15" w:type="dxa"/>
            </w:tcMar>
            <w:vAlign w:val="bottom"/>
          </w:tcPr>
          <w:p w14:paraId="6CA8FC3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9E16343" w14:textId="77777777" w:rsidR="001B46D9" w:rsidRPr="003D13D0" w:rsidRDefault="001B46D9" w:rsidP="00A426D6">
            <w:pPr>
              <w:rPr>
                <w:rFonts w:ascii="Arial" w:hAnsi="Arial" w:cs="Arial"/>
                <w:sz w:val="18"/>
                <w:szCs w:val="18"/>
              </w:rPr>
            </w:pPr>
            <w:r w:rsidRPr="003D13D0">
              <w:rPr>
                <w:rFonts w:ascii="Arial" w:hAnsi="Arial" w:cs="Arial"/>
                <w:sz w:val="18"/>
                <w:szCs w:val="18"/>
              </w:rPr>
              <w:t>0.9986</w:t>
            </w:r>
          </w:p>
        </w:tc>
      </w:tr>
      <w:tr w:rsidR="001B46D9" w:rsidRPr="003D13D0" w14:paraId="4203E1C3" w14:textId="77777777" w:rsidTr="00A426D6">
        <w:tc>
          <w:tcPr>
            <w:tcW w:w="864" w:type="dxa"/>
            <w:tcBorders>
              <w:top w:val="nil"/>
              <w:left w:val="nil"/>
              <w:bottom w:val="nil"/>
              <w:right w:val="nil"/>
            </w:tcBorders>
          </w:tcPr>
          <w:p w14:paraId="7C9DCD2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CD3C88D"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3C1A768" w14:textId="77777777" w:rsidR="001B46D9" w:rsidRPr="003D13D0" w:rsidRDefault="001B46D9" w:rsidP="00A426D6">
            <w:pPr>
              <w:rPr>
                <w:rFonts w:ascii="Arial" w:hAnsi="Arial" w:cs="Arial"/>
                <w:sz w:val="18"/>
                <w:szCs w:val="18"/>
              </w:rPr>
            </w:pPr>
            <w:r w:rsidRPr="003D13D0">
              <w:rPr>
                <w:rFonts w:ascii="Arial" w:hAnsi="Arial" w:cs="Arial"/>
                <w:sz w:val="18"/>
                <w:szCs w:val="18"/>
              </w:rPr>
              <w:t>267.3</w:t>
            </w:r>
          </w:p>
        </w:tc>
        <w:tc>
          <w:tcPr>
            <w:tcW w:w="720" w:type="dxa"/>
            <w:tcBorders>
              <w:top w:val="nil"/>
              <w:left w:val="nil"/>
              <w:bottom w:val="nil"/>
              <w:right w:val="nil"/>
            </w:tcBorders>
            <w:noWrap/>
            <w:tcMar>
              <w:top w:w="15" w:type="dxa"/>
              <w:left w:w="15" w:type="dxa"/>
              <w:bottom w:w="0" w:type="dxa"/>
              <w:right w:w="15" w:type="dxa"/>
            </w:tcMar>
            <w:vAlign w:val="bottom"/>
          </w:tcPr>
          <w:p w14:paraId="674026FB" w14:textId="77777777" w:rsidR="001B46D9" w:rsidRPr="003D13D0" w:rsidRDefault="001B46D9" w:rsidP="00A426D6">
            <w:pPr>
              <w:rPr>
                <w:rFonts w:ascii="Arial" w:hAnsi="Arial" w:cs="Arial"/>
                <w:sz w:val="18"/>
                <w:szCs w:val="18"/>
              </w:rPr>
            </w:pPr>
            <w:r w:rsidRPr="003D13D0">
              <w:rPr>
                <w:rFonts w:ascii="Arial" w:hAnsi="Arial" w:cs="Arial"/>
                <w:sz w:val="18"/>
                <w:szCs w:val="18"/>
              </w:rPr>
              <w:t>274.3</w:t>
            </w:r>
          </w:p>
        </w:tc>
        <w:tc>
          <w:tcPr>
            <w:tcW w:w="1008" w:type="dxa"/>
            <w:tcBorders>
              <w:top w:val="nil"/>
              <w:left w:val="nil"/>
              <w:bottom w:val="nil"/>
              <w:right w:val="nil"/>
            </w:tcBorders>
            <w:noWrap/>
            <w:tcMar>
              <w:top w:w="15" w:type="dxa"/>
              <w:left w:w="15" w:type="dxa"/>
              <w:bottom w:w="0" w:type="dxa"/>
              <w:right w:w="15" w:type="dxa"/>
            </w:tcMar>
            <w:vAlign w:val="bottom"/>
          </w:tcPr>
          <w:p w14:paraId="23246219" w14:textId="77777777" w:rsidR="001B46D9" w:rsidRPr="003D13D0" w:rsidRDefault="001B46D9" w:rsidP="00A426D6">
            <w:pPr>
              <w:rPr>
                <w:rFonts w:ascii="Arial" w:hAnsi="Arial" w:cs="Arial"/>
                <w:sz w:val="18"/>
                <w:szCs w:val="18"/>
              </w:rPr>
            </w:pPr>
            <w:r w:rsidRPr="003D13D0">
              <w:rPr>
                <w:rFonts w:ascii="Arial" w:hAnsi="Arial" w:cs="Arial"/>
                <w:sz w:val="18"/>
                <w:szCs w:val="18"/>
              </w:rPr>
              <w:t>-6.952</w:t>
            </w:r>
          </w:p>
        </w:tc>
        <w:tc>
          <w:tcPr>
            <w:tcW w:w="432" w:type="dxa"/>
            <w:tcBorders>
              <w:top w:val="nil"/>
              <w:left w:val="nil"/>
              <w:bottom w:val="nil"/>
              <w:right w:val="nil"/>
            </w:tcBorders>
            <w:noWrap/>
            <w:tcMar>
              <w:top w:w="15" w:type="dxa"/>
              <w:left w:w="15" w:type="dxa"/>
              <w:bottom w:w="0" w:type="dxa"/>
              <w:right w:w="15" w:type="dxa"/>
            </w:tcMar>
            <w:vAlign w:val="bottom"/>
          </w:tcPr>
          <w:p w14:paraId="45D416A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476AA29"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76AD365" w14:textId="77777777" w:rsidR="001B46D9" w:rsidRPr="003D13D0" w:rsidRDefault="001B46D9" w:rsidP="00A426D6">
            <w:pPr>
              <w:rPr>
                <w:rFonts w:ascii="Arial" w:hAnsi="Arial" w:cs="Arial"/>
                <w:sz w:val="18"/>
                <w:szCs w:val="18"/>
              </w:rPr>
            </w:pPr>
            <w:r w:rsidRPr="003D13D0">
              <w:rPr>
                <w:rFonts w:ascii="Arial" w:hAnsi="Arial" w:cs="Arial"/>
                <w:sz w:val="18"/>
                <w:szCs w:val="18"/>
              </w:rPr>
              <w:t>1.555</w:t>
            </w:r>
          </w:p>
        </w:tc>
        <w:tc>
          <w:tcPr>
            <w:tcW w:w="720" w:type="dxa"/>
            <w:tcBorders>
              <w:top w:val="nil"/>
              <w:left w:val="nil"/>
              <w:bottom w:val="nil"/>
              <w:right w:val="nil"/>
            </w:tcBorders>
            <w:noWrap/>
            <w:tcMar>
              <w:top w:w="15" w:type="dxa"/>
              <w:left w:w="15" w:type="dxa"/>
              <w:bottom w:w="0" w:type="dxa"/>
              <w:right w:w="15" w:type="dxa"/>
            </w:tcMar>
            <w:vAlign w:val="bottom"/>
          </w:tcPr>
          <w:p w14:paraId="283C7DC5"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3B1AB42" w14:textId="77777777" w:rsidR="001B46D9" w:rsidRPr="003D13D0" w:rsidRDefault="001B46D9" w:rsidP="00A426D6">
            <w:pPr>
              <w:rPr>
                <w:rFonts w:ascii="Arial" w:hAnsi="Arial" w:cs="Arial"/>
                <w:sz w:val="18"/>
                <w:szCs w:val="18"/>
              </w:rPr>
            </w:pPr>
            <w:r w:rsidRPr="003D13D0">
              <w:rPr>
                <w:rFonts w:ascii="Arial" w:hAnsi="Arial" w:cs="Arial"/>
                <w:sz w:val="18"/>
                <w:szCs w:val="18"/>
              </w:rPr>
              <w:t>0.8814</w:t>
            </w:r>
          </w:p>
        </w:tc>
      </w:tr>
      <w:tr w:rsidR="001B46D9" w:rsidRPr="003D13D0" w14:paraId="5611A77F" w14:textId="77777777" w:rsidTr="00A426D6">
        <w:tc>
          <w:tcPr>
            <w:tcW w:w="864" w:type="dxa"/>
            <w:tcBorders>
              <w:top w:val="nil"/>
              <w:left w:val="nil"/>
              <w:bottom w:val="nil"/>
              <w:right w:val="nil"/>
            </w:tcBorders>
          </w:tcPr>
          <w:p w14:paraId="29F8C71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7F986C1"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4AB38110" w14:textId="77777777" w:rsidR="001B46D9" w:rsidRPr="003D13D0" w:rsidRDefault="001B46D9" w:rsidP="00A426D6">
            <w:pPr>
              <w:rPr>
                <w:rFonts w:ascii="Arial" w:hAnsi="Arial" w:cs="Arial"/>
                <w:sz w:val="18"/>
                <w:szCs w:val="18"/>
              </w:rPr>
            </w:pPr>
            <w:r w:rsidRPr="003D13D0">
              <w:rPr>
                <w:rFonts w:ascii="Arial" w:hAnsi="Arial" w:cs="Arial"/>
                <w:sz w:val="18"/>
                <w:szCs w:val="18"/>
              </w:rPr>
              <w:t>267.3</w:t>
            </w:r>
          </w:p>
        </w:tc>
        <w:tc>
          <w:tcPr>
            <w:tcW w:w="720" w:type="dxa"/>
            <w:tcBorders>
              <w:top w:val="nil"/>
              <w:left w:val="nil"/>
              <w:bottom w:val="nil"/>
              <w:right w:val="nil"/>
            </w:tcBorders>
            <w:noWrap/>
            <w:tcMar>
              <w:top w:w="15" w:type="dxa"/>
              <w:left w:w="15" w:type="dxa"/>
              <w:bottom w:w="0" w:type="dxa"/>
              <w:right w:w="15" w:type="dxa"/>
            </w:tcMar>
            <w:vAlign w:val="bottom"/>
          </w:tcPr>
          <w:p w14:paraId="636B32AE" w14:textId="77777777" w:rsidR="001B46D9" w:rsidRPr="003D13D0" w:rsidRDefault="001B46D9" w:rsidP="00A426D6">
            <w:pPr>
              <w:rPr>
                <w:rFonts w:ascii="Arial" w:hAnsi="Arial" w:cs="Arial"/>
                <w:sz w:val="18"/>
                <w:szCs w:val="18"/>
              </w:rPr>
            </w:pPr>
            <w:r w:rsidRPr="003D13D0">
              <w:rPr>
                <w:rFonts w:ascii="Arial" w:hAnsi="Arial" w:cs="Arial"/>
                <w:sz w:val="18"/>
                <w:szCs w:val="18"/>
              </w:rPr>
              <w:t>284.7</w:t>
            </w:r>
          </w:p>
        </w:tc>
        <w:tc>
          <w:tcPr>
            <w:tcW w:w="1008" w:type="dxa"/>
            <w:tcBorders>
              <w:top w:val="nil"/>
              <w:left w:val="nil"/>
              <w:bottom w:val="nil"/>
              <w:right w:val="nil"/>
            </w:tcBorders>
            <w:noWrap/>
            <w:tcMar>
              <w:top w:w="15" w:type="dxa"/>
              <w:left w:w="15" w:type="dxa"/>
              <w:bottom w:w="0" w:type="dxa"/>
              <w:right w:w="15" w:type="dxa"/>
            </w:tcMar>
            <w:vAlign w:val="bottom"/>
          </w:tcPr>
          <w:p w14:paraId="22841E52" w14:textId="77777777" w:rsidR="001B46D9" w:rsidRPr="003D13D0" w:rsidRDefault="001B46D9" w:rsidP="00A426D6">
            <w:pPr>
              <w:rPr>
                <w:rFonts w:ascii="Arial" w:hAnsi="Arial" w:cs="Arial"/>
                <w:sz w:val="18"/>
                <w:szCs w:val="18"/>
              </w:rPr>
            </w:pPr>
            <w:r w:rsidRPr="003D13D0">
              <w:rPr>
                <w:rFonts w:ascii="Arial" w:hAnsi="Arial" w:cs="Arial"/>
                <w:sz w:val="18"/>
                <w:szCs w:val="18"/>
              </w:rPr>
              <w:t>-17.33</w:t>
            </w:r>
          </w:p>
        </w:tc>
        <w:tc>
          <w:tcPr>
            <w:tcW w:w="432" w:type="dxa"/>
            <w:tcBorders>
              <w:top w:val="nil"/>
              <w:left w:val="nil"/>
              <w:bottom w:val="nil"/>
              <w:right w:val="nil"/>
            </w:tcBorders>
            <w:noWrap/>
            <w:tcMar>
              <w:top w:w="15" w:type="dxa"/>
              <w:left w:w="15" w:type="dxa"/>
              <w:bottom w:w="0" w:type="dxa"/>
              <w:right w:w="15" w:type="dxa"/>
            </w:tcMar>
            <w:vAlign w:val="bottom"/>
          </w:tcPr>
          <w:p w14:paraId="418BF2D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0F05E7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0653A87" w14:textId="77777777" w:rsidR="001B46D9" w:rsidRPr="003D13D0" w:rsidRDefault="001B46D9" w:rsidP="00A426D6">
            <w:pPr>
              <w:rPr>
                <w:rFonts w:ascii="Arial" w:hAnsi="Arial" w:cs="Arial"/>
                <w:sz w:val="18"/>
                <w:szCs w:val="18"/>
              </w:rPr>
            </w:pPr>
            <w:r w:rsidRPr="003D13D0">
              <w:rPr>
                <w:rFonts w:ascii="Arial" w:hAnsi="Arial" w:cs="Arial"/>
                <w:sz w:val="18"/>
                <w:szCs w:val="18"/>
              </w:rPr>
              <w:t>3.736</w:t>
            </w:r>
          </w:p>
        </w:tc>
        <w:tc>
          <w:tcPr>
            <w:tcW w:w="720" w:type="dxa"/>
            <w:tcBorders>
              <w:top w:val="nil"/>
              <w:left w:val="nil"/>
              <w:bottom w:val="nil"/>
              <w:right w:val="nil"/>
            </w:tcBorders>
            <w:noWrap/>
            <w:tcMar>
              <w:top w:w="15" w:type="dxa"/>
              <w:left w:w="15" w:type="dxa"/>
              <w:bottom w:w="0" w:type="dxa"/>
              <w:right w:w="15" w:type="dxa"/>
            </w:tcMar>
            <w:vAlign w:val="bottom"/>
          </w:tcPr>
          <w:p w14:paraId="1682F61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92831F7" w14:textId="77777777" w:rsidR="001B46D9" w:rsidRPr="003D13D0" w:rsidRDefault="001B46D9" w:rsidP="00A426D6">
            <w:pPr>
              <w:rPr>
                <w:rFonts w:ascii="Arial" w:hAnsi="Arial" w:cs="Arial"/>
                <w:sz w:val="18"/>
                <w:szCs w:val="18"/>
              </w:rPr>
            </w:pPr>
            <w:r w:rsidRPr="003D13D0">
              <w:rPr>
                <w:rFonts w:ascii="Arial" w:hAnsi="Arial" w:cs="Arial"/>
                <w:sz w:val="18"/>
                <w:szCs w:val="18"/>
              </w:rPr>
              <w:t>0.0898</w:t>
            </w:r>
          </w:p>
        </w:tc>
      </w:tr>
      <w:tr w:rsidR="001B46D9" w:rsidRPr="003D13D0" w14:paraId="0E8206BC" w14:textId="77777777" w:rsidTr="00A426D6">
        <w:tc>
          <w:tcPr>
            <w:tcW w:w="864" w:type="dxa"/>
            <w:tcBorders>
              <w:top w:val="nil"/>
              <w:left w:val="nil"/>
              <w:bottom w:val="nil"/>
              <w:right w:val="nil"/>
            </w:tcBorders>
          </w:tcPr>
          <w:p w14:paraId="7E539A0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8484DFD"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38E4C824" w14:textId="77777777" w:rsidR="001B46D9" w:rsidRPr="003D13D0" w:rsidRDefault="001B46D9" w:rsidP="00A426D6">
            <w:pPr>
              <w:rPr>
                <w:rFonts w:ascii="Arial" w:hAnsi="Arial" w:cs="Arial"/>
                <w:sz w:val="18"/>
                <w:szCs w:val="18"/>
              </w:rPr>
            </w:pPr>
            <w:r w:rsidRPr="003D13D0">
              <w:rPr>
                <w:rFonts w:ascii="Arial" w:hAnsi="Arial" w:cs="Arial"/>
                <w:sz w:val="18"/>
                <w:szCs w:val="18"/>
              </w:rPr>
              <w:t>275.0</w:t>
            </w:r>
          </w:p>
        </w:tc>
        <w:tc>
          <w:tcPr>
            <w:tcW w:w="720" w:type="dxa"/>
            <w:tcBorders>
              <w:top w:val="nil"/>
              <w:left w:val="nil"/>
              <w:bottom w:val="nil"/>
              <w:right w:val="nil"/>
            </w:tcBorders>
            <w:noWrap/>
            <w:tcMar>
              <w:top w:w="15" w:type="dxa"/>
              <w:left w:w="15" w:type="dxa"/>
              <w:bottom w:w="0" w:type="dxa"/>
              <w:right w:w="15" w:type="dxa"/>
            </w:tcMar>
            <w:vAlign w:val="bottom"/>
          </w:tcPr>
          <w:p w14:paraId="3BDECFC4" w14:textId="77777777" w:rsidR="001B46D9" w:rsidRPr="003D13D0" w:rsidRDefault="001B46D9" w:rsidP="00A426D6">
            <w:pPr>
              <w:rPr>
                <w:rFonts w:ascii="Arial" w:hAnsi="Arial" w:cs="Arial"/>
                <w:sz w:val="18"/>
                <w:szCs w:val="18"/>
              </w:rPr>
            </w:pPr>
            <w:r w:rsidRPr="003D13D0">
              <w:rPr>
                <w:rFonts w:ascii="Arial" w:hAnsi="Arial" w:cs="Arial"/>
                <w:sz w:val="18"/>
                <w:szCs w:val="18"/>
              </w:rPr>
              <w:t>264.7</w:t>
            </w:r>
          </w:p>
        </w:tc>
        <w:tc>
          <w:tcPr>
            <w:tcW w:w="1008" w:type="dxa"/>
            <w:tcBorders>
              <w:top w:val="nil"/>
              <w:left w:val="nil"/>
              <w:bottom w:val="nil"/>
              <w:right w:val="nil"/>
            </w:tcBorders>
            <w:noWrap/>
            <w:tcMar>
              <w:top w:w="15" w:type="dxa"/>
              <w:left w:w="15" w:type="dxa"/>
              <w:bottom w:w="0" w:type="dxa"/>
              <w:right w:w="15" w:type="dxa"/>
            </w:tcMar>
            <w:vAlign w:val="bottom"/>
          </w:tcPr>
          <w:p w14:paraId="6DD55F01" w14:textId="77777777" w:rsidR="001B46D9" w:rsidRPr="003D13D0" w:rsidRDefault="001B46D9" w:rsidP="00A426D6">
            <w:pPr>
              <w:rPr>
                <w:rFonts w:ascii="Arial" w:hAnsi="Arial" w:cs="Arial"/>
                <w:sz w:val="18"/>
                <w:szCs w:val="18"/>
              </w:rPr>
            </w:pPr>
            <w:r w:rsidRPr="003D13D0">
              <w:rPr>
                <w:rFonts w:ascii="Arial" w:hAnsi="Arial" w:cs="Arial"/>
                <w:sz w:val="18"/>
                <w:szCs w:val="18"/>
              </w:rPr>
              <w:t>10.33</w:t>
            </w:r>
          </w:p>
        </w:tc>
        <w:tc>
          <w:tcPr>
            <w:tcW w:w="432" w:type="dxa"/>
            <w:tcBorders>
              <w:top w:val="nil"/>
              <w:left w:val="nil"/>
              <w:bottom w:val="nil"/>
              <w:right w:val="nil"/>
            </w:tcBorders>
            <w:noWrap/>
            <w:tcMar>
              <w:top w:w="15" w:type="dxa"/>
              <w:left w:w="15" w:type="dxa"/>
              <w:bottom w:w="0" w:type="dxa"/>
              <w:right w:w="15" w:type="dxa"/>
            </w:tcMar>
            <w:vAlign w:val="bottom"/>
          </w:tcPr>
          <w:p w14:paraId="2DAA8A2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83878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AF36C8A" w14:textId="77777777" w:rsidR="001B46D9" w:rsidRPr="003D13D0" w:rsidRDefault="001B46D9" w:rsidP="00A426D6">
            <w:pPr>
              <w:rPr>
                <w:rFonts w:ascii="Arial" w:hAnsi="Arial" w:cs="Arial"/>
                <w:sz w:val="18"/>
                <w:szCs w:val="18"/>
              </w:rPr>
            </w:pPr>
            <w:r w:rsidRPr="003D13D0">
              <w:rPr>
                <w:rFonts w:ascii="Arial" w:hAnsi="Arial" w:cs="Arial"/>
                <w:sz w:val="18"/>
                <w:szCs w:val="18"/>
              </w:rPr>
              <w:t>2.227</w:t>
            </w:r>
          </w:p>
        </w:tc>
        <w:tc>
          <w:tcPr>
            <w:tcW w:w="720" w:type="dxa"/>
            <w:tcBorders>
              <w:top w:val="nil"/>
              <w:left w:val="nil"/>
              <w:bottom w:val="nil"/>
              <w:right w:val="nil"/>
            </w:tcBorders>
            <w:noWrap/>
            <w:tcMar>
              <w:top w:w="15" w:type="dxa"/>
              <w:left w:w="15" w:type="dxa"/>
              <w:bottom w:w="0" w:type="dxa"/>
              <w:right w:w="15" w:type="dxa"/>
            </w:tcMar>
            <w:vAlign w:val="bottom"/>
          </w:tcPr>
          <w:p w14:paraId="37978E7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C41AC76" w14:textId="77777777" w:rsidR="001B46D9" w:rsidRPr="003D13D0" w:rsidRDefault="001B46D9" w:rsidP="00A426D6">
            <w:pPr>
              <w:rPr>
                <w:rFonts w:ascii="Arial" w:hAnsi="Arial" w:cs="Arial"/>
                <w:sz w:val="18"/>
                <w:szCs w:val="18"/>
              </w:rPr>
            </w:pPr>
            <w:r w:rsidRPr="003D13D0">
              <w:rPr>
                <w:rFonts w:ascii="Arial" w:hAnsi="Arial" w:cs="Arial"/>
                <w:sz w:val="18"/>
                <w:szCs w:val="18"/>
              </w:rPr>
              <w:t>0.6157</w:t>
            </w:r>
          </w:p>
        </w:tc>
      </w:tr>
      <w:tr w:rsidR="001B46D9" w:rsidRPr="003D13D0" w14:paraId="2A18C7DC" w14:textId="77777777" w:rsidTr="00A426D6">
        <w:tc>
          <w:tcPr>
            <w:tcW w:w="864" w:type="dxa"/>
            <w:tcBorders>
              <w:top w:val="nil"/>
              <w:left w:val="nil"/>
              <w:bottom w:val="nil"/>
              <w:right w:val="nil"/>
            </w:tcBorders>
          </w:tcPr>
          <w:p w14:paraId="2D4901E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4DC0B0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8A0309C" w14:textId="77777777" w:rsidR="001B46D9" w:rsidRPr="003D13D0" w:rsidRDefault="001B46D9" w:rsidP="00A426D6">
            <w:pPr>
              <w:rPr>
                <w:rFonts w:ascii="Arial" w:hAnsi="Arial" w:cs="Arial"/>
                <w:sz w:val="18"/>
                <w:szCs w:val="18"/>
              </w:rPr>
            </w:pPr>
            <w:r w:rsidRPr="003D13D0">
              <w:rPr>
                <w:rFonts w:ascii="Arial" w:hAnsi="Arial" w:cs="Arial"/>
                <w:sz w:val="18"/>
                <w:szCs w:val="18"/>
              </w:rPr>
              <w:t>275.0</w:t>
            </w:r>
          </w:p>
        </w:tc>
        <w:tc>
          <w:tcPr>
            <w:tcW w:w="720" w:type="dxa"/>
            <w:tcBorders>
              <w:top w:val="nil"/>
              <w:left w:val="nil"/>
              <w:bottom w:val="nil"/>
              <w:right w:val="nil"/>
            </w:tcBorders>
            <w:noWrap/>
            <w:tcMar>
              <w:top w:w="15" w:type="dxa"/>
              <w:left w:w="15" w:type="dxa"/>
              <w:bottom w:w="0" w:type="dxa"/>
              <w:right w:w="15" w:type="dxa"/>
            </w:tcMar>
            <w:vAlign w:val="bottom"/>
          </w:tcPr>
          <w:p w14:paraId="6475B06E" w14:textId="77777777" w:rsidR="001B46D9" w:rsidRPr="003D13D0" w:rsidRDefault="001B46D9" w:rsidP="00A426D6">
            <w:pPr>
              <w:rPr>
                <w:rFonts w:ascii="Arial" w:hAnsi="Arial" w:cs="Arial"/>
                <w:sz w:val="18"/>
                <w:szCs w:val="18"/>
              </w:rPr>
            </w:pPr>
            <w:r w:rsidRPr="003D13D0">
              <w:rPr>
                <w:rFonts w:ascii="Arial" w:hAnsi="Arial" w:cs="Arial"/>
                <w:sz w:val="18"/>
                <w:szCs w:val="18"/>
              </w:rPr>
              <w:t>274.3</w:t>
            </w:r>
          </w:p>
        </w:tc>
        <w:tc>
          <w:tcPr>
            <w:tcW w:w="1008" w:type="dxa"/>
            <w:tcBorders>
              <w:top w:val="nil"/>
              <w:left w:val="nil"/>
              <w:bottom w:val="nil"/>
              <w:right w:val="nil"/>
            </w:tcBorders>
            <w:noWrap/>
            <w:tcMar>
              <w:top w:w="15" w:type="dxa"/>
              <w:left w:w="15" w:type="dxa"/>
              <w:bottom w:w="0" w:type="dxa"/>
              <w:right w:w="15" w:type="dxa"/>
            </w:tcMar>
            <w:vAlign w:val="bottom"/>
          </w:tcPr>
          <w:p w14:paraId="11FE4B0C" w14:textId="77777777" w:rsidR="001B46D9" w:rsidRPr="003D13D0" w:rsidRDefault="001B46D9" w:rsidP="00A426D6">
            <w:pPr>
              <w:rPr>
                <w:rFonts w:ascii="Arial" w:hAnsi="Arial" w:cs="Arial"/>
                <w:sz w:val="18"/>
                <w:szCs w:val="18"/>
              </w:rPr>
            </w:pPr>
            <w:r w:rsidRPr="003D13D0">
              <w:rPr>
                <w:rFonts w:ascii="Arial" w:hAnsi="Arial" w:cs="Arial"/>
                <w:sz w:val="18"/>
                <w:szCs w:val="18"/>
              </w:rPr>
              <w:t>0.7143</w:t>
            </w:r>
          </w:p>
        </w:tc>
        <w:tc>
          <w:tcPr>
            <w:tcW w:w="432" w:type="dxa"/>
            <w:tcBorders>
              <w:top w:val="nil"/>
              <w:left w:val="nil"/>
              <w:bottom w:val="nil"/>
              <w:right w:val="nil"/>
            </w:tcBorders>
            <w:noWrap/>
            <w:tcMar>
              <w:top w:w="15" w:type="dxa"/>
              <w:left w:w="15" w:type="dxa"/>
              <w:bottom w:w="0" w:type="dxa"/>
              <w:right w:w="15" w:type="dxa"/>
            </w:tcMar>
            <w:vAlign w:val="bottom"/>
          </w:tcPr>
          <w:p w14:paraId="6391D21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35A82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181AECC" w14:textId="77777777" w:rsidR="001B46D9" w:rsidRPr="003D13D0" w:rsidRDefault="001B46D9" w:rsidP="00A426D6">
            <w:pPr>
              <w:rPr>
                <w:rFonts w:ascii="Arial" w:hAnsi="Arial" w:cs="Arial"/>
                <w:sz w:val="18"/>
                <w:szCs w:val="18"/>
              </w:rPr>
            </w:pPr>
            <w:r w:rsidRPr="003D13D0">
              <w:rPr>
                <w:rFonts w:ascii="Arial" w:hAnsi="Arial" w:cs="Arial"/>
                <w:sz w:val="18"/>
                <w:szCs w:val="18"/>
              </w:rPr>
              <w:t>0.1598</w:t>
            </w:r>
          </w:p>
        </w:tc>
        <w:tc>
          <w:tcPr>
            <w:tcW w:w="720" w:type="dxa"/>
            <w:tcBorders>
              <w:top w:val="nil"/>
              <w:left w:val="nil"/>
              <w:bottom w:val="nil"/>
              <w:right w:val="nil"/>
            </w:tcBorders>
            <w:noWrap/>
            <w:tcMar>
              <w:top w:w="15" w:type="dxa"/>
              <w:left w:w="15" w:type="dxa"/>
              <w:bottom w:w="0" w:type="dxa"/>
              <w:right w:w="15" w:type="dxa"/>
            </w:tcMar>
            <w:vAlign w:val="bottom"/>
          </w:tcPr>
          <w:p w14:paraId="471BAA0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B572AF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1A21256" w14:textId="77777777" w:rsidTr="00A426D6">
        <w:tc>
          <w:tcPr>
            <w:tcW w:w="864" w:type="dxa"/>
            <w:tcBorders>
              <w:top w:val="nil"/>
              <w:left w:val="nil"/>
              <w:bottom w:val="nil"/>
              <w:right w:val="nil"/>
            </w:tcBorders>
          </w:tcPr>
          <w:p w14:paraId="13B8133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7C726F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4E2D90DD" w14:textId="77777777" w:rsidR="001B46D9" w:rsidRPr="003D13D0" w:rsidRDefault="001B46D9" w:rsidP="00A426D6">
            <w:pPr>
              <w:rPr>
                <w:rFonts w:ascii="Arial" w:hAnsi="Arial" w:cs="Arial"/>
                <w:sz w:val="18"/>
                <w:szCs w:val="18"/>
              </w:rPr>
            </w:pPr>
            <w:r w:rsidRPr="003D13D0">
              <w:rPr>
                <w:rFonts w:ascii="Arial" w:hAnsi="Arial" w:cs="Arial"/>
                <w:sz w:val="18"/>
                <w:szCs w:val="18"/>
              </w:rPr>
              <w:t>275.0</w:t>
            </w:r>
          </w:p>
        </w:tc>
        <w:tc>
          <w:tcPr>
            <w:tcW w:w="720" w:type="dxa"/>
            <w:tcBorders>
              <w:top w:val="nil"/>
              <w:left w:val="nil"/>
              <w:bottom w:val="nil"/>
              <w:right w:val="nil"/>
            </w:tcBorders>
            <w:noWrap/>
            <w:tcMar>
              <w:top w:w="15" w:type="dxa"/>
              <w:left w:w="15" w:type="dxa"/>
              <w:bottom w:w="0" w:type="dxa"/>
              <w:right w:w="15" w:type="dxa"/>
            </w:tcMar>
            <w:vAlign w:val="bottom"/>
          </w:tcPr>
          <w:p w14:paraId="451B59A8" w14:textId="77777777" w:rsidR="001B46D9" w:rsidRPr="003D13D0" w:rsidRDefault="001B46D9" w:rsidP="00A426D6">
            <w:pPr>
              <w:rPr>
                <w:rFonts w:ascii="Arial" w:hAnsi="Arial" w:cs="Arial"/>
                <w:sz w:val="18"/>
                <w:szCs w:val="18"/>
              </w:rPr>
            </w:pPr>
            <w:r w:rsidRPr="003D13D0">
              <w:rPr>
                <w:rFonts w:ascii="Arial" w:hAnsi="Arial" w:cs="Arial"/>
                <w:sz w:val="18"/>
                <w:szCs w:val="18"/>
              </w:rPr>
              <w:t>284.7</w:t>
            </w:r>
          </w:p>
        </w:tc>
        <w:tc>
          <w:tcPr>
            <w:tcW w:w="1008" w:type="dxa"/>
            <w:tcBorders>
              <w:top w:val="nil"/>
              <w:left w:val="nil"/>
              <w:bottom w:val="nil"/>
              <w:right w:val="nil"/>
            </w:tcBorders>
            <w:noWrap/>
            <w:tcMar>
              <w:top w:w="15" w:type="dxa"/>
              <w:left w:w="15" w:type="dxa"/>
              <w:bottom w:w="0" w:type="dxa"/>
              <w:right w:w="15" w:type="dxa"/>
            </w:tcMar>
            <w:vAlign w:val="bottom"/>
          </w:tcPr>
          <w:p w14:paraId="454B6709" w14:textId="77777777" w:rsidR="001B46D9" w:rsidRPr="003D13D0" w:rsidRDefault="001B46D9" w:rsidP="00A426D6">
            <w:pPr>
              <w:rPr>
                <w:rFonts w:ascii="Arial" w:hAnsi="Arial" w:cs="Arial"/>
                <w:sz w:val="18"/>
                <w:szCs w:val="18"/>
              </w:rPr>
            </w:pPr>
            <w:r w:rsidRPr="003D13D0">
              <w:rPr>
                <w:rFonts w:ascii="Arial" w:hAnsi="Arial" w:cs="Arial"/>
                <w:sz w:val="18"/>
                <w:szCs w:val="18"/>
              </w:rPr>
              <w:t>-9.667</w:t>
            </w:r>
          </w:p>
        </w:tc>
        <w:tc>
          <w:tcPr>
            <w:tcW w:w="432" w:type="dxa"/>
            <w:tcBorders>
              <w:top w:val="nil"/>
              <w:left w:val="nil"/>
              <w:bottom w:val="nil"/>
              <w:right w:val="nil"/>
            </w:tcBorders>
            <w:noWrap/>
            <w:tcMar>
              <w:top w:w="15" w:type="dxa"/>
              <w:left w:w="15" w:type="dxa"/>
              <w:bottom w:w="0" w:type="dxa"/>
              <w:right w:w="15" w:type="dxa"/>
            </w:tcMar>
            <w:vAlign w:val="bottom"/>
          </w:tcPr>
          <w:p w14:paraId="78BC986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62FF3A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8A3ED52" w14:textId="77777777" w:rsidR="001B46D9" w:rsidRPr="003D13D0" w:rsidRDefault="001B46D9" w:rsidP="00A426D6">
            <w:pPr>
              <w:rPr>
                <w:rFonts w:ascii="Arial" w:hAnsi="Arial" w:cs="Arial"/>
                <w:sz w:val="18"/>
                <w:szCs w:val="18"/>
              </w:rPr>
            </w:pPr>
            <w:r w:rsidRPr="003D13D0">
              <w:rPr>
                <w:rFonts w:ascii="Arial" w:hAnsi="Arial" w:cs="Arial"/>
                <w:sz w:val="18"/>
                <w:szCs w:val="18"/>
              </w:rPr>
              <w:t>2.083</w:t>
            </w:r>
          </w:p>
        </w:tc>
        <w:tc>
          <w:tcPr>
            <w:tcW w:w="720" w:type="dxa"/>
            <w:tcBorders>
              <w:top w:val="nil"/>
              <w:left w:val="nil"/>
              <w:bottom w:val="nil"/>
              <w:right w:val="nil"/>
            </w:tcBorders>
            <w:noWrap/>
            <w:tcMar>
              <w:top w:w="15" w:type="dxa"/>
              <w:left w:w="15" w:type="dxa"/>
              <w:bottom w:w="0" w:type="dxa"/>
              <w:right w:w="15" w:type="dxa"/>
            </w:tcMar>
            <w:vAlign w:val="bottom"/>
          </w:tcPr>
          <w:p w14:paraId="33D4228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C3E6B2A" w14:textId="77777777" w:rsidR="001B46D9" w:rsidRPr="003D13D0" w:rsidRDefault="001B46D9" w:rsidP="00A426D6">
            <w:pPr>
              <w:rPr>
                <w:rFonts w:ascii="Arial" w:hAnsi="Arial" w:cs="Arial"/>
                <w:sz w:val="18"/>
                <w:szCs w:val="18"/>
              </w:rPr>
            </w:pPr>
            <w:r w:rsidRPr="003D13D0">
              <w:rPr>
                <w:rFonts w:ascii="Arial" w:hAnsi="Arial" w:cs="Arial"/>
                <w:sz w:val="18"/>
                <w:szCs w:val="18"/>
              </w:rPr>
              <w:t>0.6816</w:t>
            </w:r>
          </w:p>
        </w:tc>
      </w:tr>
      <w:tr w:rsidR="001B46D9" w:rsidRPr="003D13D0" w14:paraId="74F8E940" w14:textId="77777777" w:rsidTr="00A426D6">
        <w:tc>
          <w:tcPr>
            <w:tcW w:w="864" w:type="dxa"/>
            <w:tcBorders>
              <w:top w:val="nil"/>
              <w:left w:val="nil"/>
              <w:bottom w:val="nil"/>
              <w:right w:val="nil"/>
            </w:tcBorders>
          </w:tcPr>
          <w:p w14:paraId="31A62C4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EFCB099"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F0FC881" w14:textId="77777777" w:rsidR="001B46D9" w:rsidRPr="003D13D0" w:rsidRDefault="001B46D9" w:rsidP="00A426D6">
            <w:pPr>
              <w:rPr>
                <w:rFonts w:ascii="Arial" w:hAnsi="Arial" w:cs="Arial"/>
                <w:sz w:val="18"/>
                <w:szCs w:val="18"/>
              </w:rPr>
            </w:pPr>
            <w:r w:rsidRPr="003D13D0">
              <w:rPr>
                <w:rFonts w:ascii="Arial" w:hAnsi="Arial" w:cs="Arial"/>
                <w:sz w:val="18"/>
                <w:szCs w:val="18"/>
              </w:rPr>
              <w:t>264.7</w:t>
            </w:r>
          </w:p>
        </w:tc>
        <w:tc>
          <w:tcPr>
            <w:tcW w:w="720" w:type="dxa"/>
            <w:tcBorders>
              <w:top w:val="nil"/>
              <w:left w:val="nil"/>
              <w:bottom w:val="nil"/>
              <w:right w:val="nil"/>
            </w:tcBorders>
            <w:noWrap/>
            <w:tcMar>
              <w:top w:w="15" w:type="dxa"/>
              <w:left w:w="15" w:type="dxa"/>
              <w:bottom w:w="0" w:type="dxa"/>
              <w:right w:w="15" w:type="dxa"/>
            </w:tcMar>
            <w:vAlign w:val="bottom"/>
          </w:tcPr>
          <w:p w14:paraId="2B8BDE6C" w14:textId="77777777" w:rsidR="001B46D9" w:rsidRPr="003D13D0" w:rsidRDefault="001B46D9" w:rsidP="00A426D6">
            <w:pPr>
              <w:rPr>
                <w:rFonts w:ascii="Arial" w:hAnsi="Arial" w:cs="Arial"/>
                <w:sz w:val="18"/>
                <w:szCs w:val="18"/>
              </w:rPr>
            </w:pPr>
            <w:r w:rsidRPr="003D13D0">
              <w:rPr>
                <w:rFonts w:ascii="Arial" w:hAnsi="Arial" w:cs="Arial"/>
                <w:sz w:val="18"/>
                <w:szCs w:val="18"/>
              </w:rPr>
              <w:t>274.3</w:t>
            </w:r>
          </w:p>
        </w:tc>
        <w:tc>
          <w:tcPr>
            <w:tcW w:w="1008" w:type="dxa"/>
            <w:tcBorders>
              <w:top w:val="nil"/>
              <w:left w:val="nil"/>
              <w:bottom w:val="nil"/>
              <w:right w:val="nil"/>
            </w:tcBorders>
            <w:noWrap/>
            <w:tcMar>
              <w:top w:w="15" w:type="dxa"/>
              <w:left w:w="15" w:type="dxa"/>
              <w:bottom w:w="0" w:type="dxa"/>
              <w:right w:w="15" w:type="dxa"/>
            </w:tcMar>
            <w:vAlign w:val="bottom"/>
          </w:tcPr>
          <w:p w14:paraId="2FE09BBE" w14:textId="77777777" w:rsidR="001B46D9" w:rsidRPr="003D13D0" w:rsidRDefault="001B46D9" w:rsidP="00A426D6">
            <w:pPr>
              <w:rPr>
                <w:rFonts w:ascii="Arial" w:hAnsi="Arial" w:cs="Arial"/>
                <w:sz w:val="18"/>
                <w:szCs w:val="18"/>
              </w:rPr>
            </w:pPr>
            <w:r w:rsidRPr="003D13D0">
              <w:rPr>
                <w:rFonts w:ascii="Arial" w:hAnsi="Arial" w:cs="Arial"/>
                <w:sz w:val="18"/>
                <w:szCs w:val="18"/>
              </w:rPr>
              <w:t>-9.619</w:t>
            </w:r>
          </w:p>
        </w:tc>
        <w:tc>
          <w:tcPr>
            <w:tcW w:w="432" w:type="dxa"/>
            <w:tcBorders>
              <w:top w:val="nil"/>
              <w:left w:val="nil"/>
              <w:bottom w:val="nil"/>
              <w:right w:val="nil"/>
            </w:tcBorders>
            <w:noWrap/>
            <w:tcMar>
              <w:top w:w="15" w:type="dxa"/>
              <w:left w:w="15" w:type="dxa"/>
              <w:bottom w:w="0" w:type="dxa"/>
              <w:right w:w="15" w:type="dxa"/>
            </w:tcMar>
            <w:vAlign w:val="bottom"/>
          </w:tcPr>
          <w:p w14:paraId="56C39EF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9B5520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C17AAA9" w14:textId="77777777" w:rsidR="001B46D9" w:rsidRPr="003D13D0" w:rsidRDefault="001B46D9" w:rsidP="00A426D6">
            <w:pPr>
              <w:rPr>
                <w:rFonts w:ascii="Arial" w:hAnsi="Arial" w:cs="Arial"/>
                <w:sz w:val="18"/>
                <w:szCs w:val="18"/>
              </w:rPr>
            </w:pPr>
            <w:r w:rsidRPr="003D13D0">
              <w:rPr>
                <w:rFonts w:ascii="Arial" w:hAnsi="Arial" w:cs="Arial"/>
                <w:sz w:val="18"/>
                <w:szCs w:val="18"/>
              </w:rPr>
              <w:t>2.151</w:t>
            </w:r>
          </w:p>
        </w:tc>
        <w:tc>
          <w:tcPr>
            <w:tcW w:w="720" w:type="dxa"/>
            <w:tcBorders>
              <w:top w:val="nil"/>
              <w:left w:val="nil"/>
              <w:bottom w:val="nil"/>
              <w:right w:val="nil"/>
            </w:tcBorders>
            <w:noWrap/>
            <w:tcMar>
              <w:top w:w="15" w:type="dxa"/>
              <w:left w:w="15" w:type="dxa"/>
              <w:bottom w:w="0" w:type="dxa"/>
              <w:right w:w="15" w:type="dxa"/>
            </w:tcMar>
            <w:vAlign w:val="bottom"/>
          </w:tcPr>
          <w:p w14:paraId="22FAD503"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BCA8FBC" w14:textId="77777777" w:rsidR="001B46D9" w:rsidRPr="003D13D0" w:rsidRDefault="001B46D9" w:rsidP="00A426D6">
            <w:pPr>
              <w:rPr>
                <w:rFonts w:ascii="Arial" w:hAnsi="Arial" w:cs="Arial"/>
                <w:sz w:val="18"/>
                <w:szCs w:val="18"/>
              </w:rPr>
            </w:pPr>
            <w:r w:rsidRPr="003D13D0">
              <w:rPr>
                <w:rFonts w:ascii="Arial" w:hAnsi="Arial" w:cs="Arial"/>
                <w:sz w:val="18"/>
                <w:szCs w:val="18"/>
              </w:rPr>
              <w:t>0.6508</w:t>
            </w:r>
          </w:p>
        </w:tc>
      </w:tr>
      <w:tr w:rsidR="001B46D9" w:rsidRPr="003D13D0" w14:paraId="5EF38019" w14:textId="77777777" w:rsidTr="00A426D6">
        <w:tc>
          <w:tcPr>
            <w:tcW w:w="864" w:type="dxa"/>
            <w:tcBorders>
              <w:top w:val="nil"/>
              <w:left w:val="nil"/>
              <w:bottom w:val="nil"/>
              <w:right w:val="nil"/>
            </w:tcBorders>
          </w:tcPr>
          <w:p w14:paraId="0C1920C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B0C4F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6259C6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264.7</w:t>
            </w:r>
          </w:p>
        </w:tc>
        <w:tc>
          <w:tcPr>
            <w:tcW w:w="720" w:type="dxa"/>
            <w:tcBorders>
              <w:top w:val="nil"/>
              <w:left w:val="nil"/>
              <w:bottom w:val="nil"/>
              <w:right w:val="nil"/>
            </w:tcBorders>
            <w:noWrap/>
            <w:tcMar>
              <w:top w:w="15" w:type="dxa"/>
              <w:left w:w="15" w:type="dxa"/>
              <w:bottom w:w="0" w:type="dxa"/>
              <w:right w:w="15" w:type="dxa"/>
            </w:tcMar>
            <w:vAlign w:val="bottom"/>
          </w:tcPr>
          <w:p w14:paraId="290F42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284.7</w:t>
            </w:r>
          </w:p>
        </w:tc>
        <w:tc>
          <w:tcPr>
            <w:tcW w:w="1008" w:type="dxa"/>
            <w:tcBorders>
              <w:top w:val="nil"/>
              <w:left w:val="nil"/>
              <w:bottom w:val="nil"/>
              <w:right w:val="nil"/>
            </w:tcBorders>
            <w:noWrap/>
            <w:tcMar>
              <w:top w:w="15" w:type="dxa"/>
              <w:left w:w="15" w:type="dxa"/>
              <w:bottom w:w="0" w:type="dxa"/>
              <w:right w:w="15" w:type="dxa"/>
            </w:tcMar>
            <w:vAlign w:val="bottom"/>
          </w:tcPr>
          <w:p w14:paraId="498386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-20.00</w:t>
            </w:r>
          </w:p>
        </w:tc>
        <w:tc>
          <w:tcPr>
            <w:tcW w:w="432" w:type="dxa"/>
            <w:tcBorders>
              <w:top w:val="nil"/>
              <w:left w:val="nil"/>
              <w:bottom w:val="nil"/>
              <w:right w:val="nil"/>
            </w:tcBorders>
            <w:noWrap/>
            <w:tcMar>
              <w:top w:w="15" w:type="dxa"/>
              <w:left w:w="15" w:type="dxa"/>
              <w:bottom w:w="0" w:type="dxa"/>
              <w:right w:w="15" w:type="dxa"/>
            </w:tcMar>
            <w:vAlign w:val="bottom"/>
          </w:tcPr>
          <w:p w14:paraId="55D15A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B8FBC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43B2E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4.310</w:t>
            </w:r>
          </w:p>
        </w:tc>
        <w:tc>
          <w:tcPr>
            <w:tcW w:w="720" w:type="dxa"/>
            <w:tcBorders>
              <w:top w:val="nil"/>
              <w:left w:val="nil"/>
              <w:bottom w:val="nil"/>
              <w:right w:val="nil"/>
            </w:tcBorders>
            <w:noWrap/>
            <w:tcMar>
              <w:top w:w="15" w:type="dxa"/>
              <w:left w:w="15" w:type="dxa"/>
              <w:bottom w:w="0" w:type="dxa"/>
              <w:right w:w="15" w:type="dxa"/>
            </w:tcMar>
            <w:vAlign w:val="bottom"/>
          </w:tcPr>
          <w:p w14:paraId="5D77C7D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5739C9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0.0294</w:t>
            </w:r>
          </w:p>
        </w:tc>
      </w:tr>
      <w:tr w:rsidR="001B46D9" w:rsidRPr="003D13D0" w14:paraId="39EFC2E0" w14:textId="77777777" w:rsidTr="00A426D6">
        <w:tc>
          <w:tcPr>
            <w:tcW w:w="864" w:type="dxa"/>
            <w:tcBorders>
              <w:top w:val="nil"/>
              <w:left w:val="nil"/>
              <w:bottom w:val="nil"/>
              <w:right w:val="nil"/>
            </w:tcBorders>
          </w:tcPr>
          <w:p w14:paraId="3E86280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BBB8D48"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2527E816" w14:textId="77777777" w:rsidR="001B46D9" w:rsidRPr="003D13D0" w:rsidRDefault="001B46D9" w:rsidP="00A426D6">
            <w:pPr>
              <w:rPr>
                <w:rFonts w:ascii="Arial" w:hAnsi="Arial" w:cs="Arial"/>
                <w:sz w:val="18"/>
                <w:szCs w:val="18"/>
              </w:rPr>
            </w:pPr>
            <w:r w:rsidRPr="003D13D0">
              <w:rPr>
                <w:rFonts w:ascii="Arial" w:hAnsi="Arial" w:cs="Arial"/>
                <w:sz w:val="18"/>
                <w:szCs w:val="18"/>
              </w:rPr>
              <w:t>274.3</w:t>
            </w:r>
          </w:p>
        </w:tc>
        <w:tc>
          <w:tcPr>
            <w:tcW w:w="720" w:type="dxa"/>
            <w:tcBorders>
              <w:top w:val="nil"/>
              <w:left w:val="nil"/>
              <w:bottom w:val="nil"/>
              <w:right w:val="nil"/>
            </w:tcBorders>
            <w:noWrap/>
            <w:tcMar>
              <w:top w:w="15" w:type="dxa"/>
              <w:left w:w="15" w:type="dxa"/>
              <w:bottom w:w="0" w:type="dxa"/>
              <w:right w:w="15" w:type="dxa"/>
            </w:tcMar>
            <w:vAlign w:val="bottom"/>
          </w:tcPr>
          <w:p w14:paraId="06FF612C" w14:textId="77777777" w:rsidR="001B46D9" w:rsidRPr="003D13D0" w:rsidRDefault="001B46D9" w:rsidP="00A426D6">
            <w:pPr>
              <w:rPr>
                <w:rFonts w:ascii="Arial" w:hAnsi="Arial" w:cs="Arial"/>
                <w:sz w:val="18"/>
                <w:szCs w:val="18"/>
              </w:rPr>
            </w:pPr>
            <w:r w:rsidRPr="003D13D0">
              <w:rPr>
                <w:rFonts w:ascii="Arial" w:hAnsi="Arial" w:cs="Arial"/>
                <w:sz w:val="18"/>
                <w:szCs w:val="18"/>
              </w:rPr>
              <w:t>284.7</w:t>
            </w:r>
          </w:p>
        </w:tc>
        <w:tc>
          <w:tcPr>
            <w:tcW w:w="1008" w:type="dxa"/>
            <w:tcBorders>
              <w:top w:val="nil"/>
              <w:left w:val="nil"/>
              <w:bottom w:val="nil"/>
              <w:right w:val="nil"/>
            </w:tcBorders>
            <w:noWrap/>
            <w:tcMar>
              <w:top w:w="15" w:type="dxa"/>
              <w:left w:w="15" w:type="dxa"/>
              <w:bottom w:w="0" w:type="dxa"/>
              <w:right w:w="15" w:type="dxa"/>
            </w:tcMar>
            <w:vAlign w:val="bottom"/>
          </w:tcPr>
          <w:p w14:paraId="0E3F8BE9" w14:textId="77777777" w:rsidR="001B46D9" w:rsidRPr="003D13D0" w:rsidRDefault="001B46D9" w:rsidP="00A426D6">
            <w:pPr>
              <w:rPr>
                <w:rFonts w:ascii="Arial" w:hAnsi="Arial" w:cs="Arial"/>
                <w:sz w:val="18"/>
                <w:szCs w:val="18"/>
              </w:rPr>
            </w:pPr>
            <w:r w:rsidRPr="003D13D0">
              <w:rPr>
                <w:rFonts w:ascii="Arial" w:hAnsi="Arial" w:cs="Arial"/>
                <w:sz w:val="18"/>
                <w:szCs w:val="18"/>
              </w:rPr>
              <w:t>-10.38</w:t>
            </w:r>
          </w:p>
        </w:tc>
        <w:tc>
          <w:tcPr>
            <w:tcW w:w="432" w:type="dxa"/>
            <w:tcBorders>
              <w:top w:val="nil"/>
              <w:left w:val="nil"/>
              <w:bottom w:val="nil"/>
              <w:right w:val="nil"/>
            </w:tcBorders>
            <w:noWrap/>
            <w:tcMar>
              <w:top w:w="15" w:type="dxa"/>
              <w:left w:w="15" w:type="dxa"/>
              <w:bottom w:w="0" w:type="dxa"/>
              <w:right w:w="15" w:type="dxa"/>
            </w:tcMar>
            <w:vAlign w:val="bottom"/>
          </w:tcPr>
          <w:p w14:paraId="36E7229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C26D67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8FF7F3B" w14:textId="77777777" w:rsidR="001B46D9" w:rsidRPr="003D13D0" w:rsidRDefault="001B46D9" w:rsidP="00A426D6">
            <w:pPr>
              <w:rPr>
                <w:rFonts w:ascii="Arial" w:hAnsi="Arial" w:cs="Arial"/>
                <w:sz w:val="18"/>
                <w:szCs w:val="18"/>
              </w:rPr>
            </w:pPr>
            <w:r w:rsidRPr="003D13D0">
              <w:rPr>
                <w:rFonts w:ascii="Arial" w:hAnsi="Arial" w:cs="Arial"/>
                <w:sz w:val="18"/>
                <w:szCs w:val="18"/>
              </w:rPr>
              <w:t>2.322</w:t>
            </w:r>
          </w:p>
        </w:tc>
        <w:tc>
          <w:tcPr>
            <w:tcW w:w="720" w:type="dxa"/>
            <w:tcBorders>
              <w:top w:val="nil"/>
              <w:left w:val="nil"/>
              <w:bottom w:val="nil"/>
              <w:right w:val="nil"/>
            </w:tcBorders>
            <w:noWrap/>
            <w:tcMar>
              <w:top w:w="15" w:type="dxa"/>
              <w:left w:w="15" w:type="dxa"/>
              <w:bottom w:w="0" w:type="dxa"/>
              <w:right w:w="15" w:type="dxa"/>
            </w:tcMar>
            <w:vAlign w:val="bottom"/>
          </w:tcPr>
          <w:p w14:paraId="5CC0E40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EF7F7F1" w14:textId="77777777" w:rsidR="001B46D9" w:rsidRPr="003D13D0" w:rsidRDefault="001B46D9" w:rsidP="00A426D6">
            <w:pPr>
              <w:rPr>
                <w:rFonts w:ascii="Arial" w:hAnsi="Arial" w:cs="Arial"/>
                <w:sz w:val="18"/>
                <w:szCs w:val="18"/>
              </w:rPr>
            </w:pPr>
            <w:r w:rsidRPr="003D13D0">
              <w:rPr>
                <w:rFonts w:ascii="Arial" w:hAnsi="Arial" w:cs="Arial"/>
                <w:sz w:val="18"/>
                <w:szCs w:val="18"/>
              </w:rPr>
              <w:t>0.5713</w:t>
            </w:r>
          </w:p>
        </w:tc>
      </w:tr>
      <w:tr w:rsidR="001B46D9" w:rsidRPr="003D13D0" w14:paraId="35D68ECA" w14:textId="77777777" w:rsidTr="00A426D6">
        <w:tc>
          <w:tcPr>
            <w:tcW w:w="864" w:type="dxa"/>
            <w:tcBorders>
              <w:top w:val="nil"/>
              <w:left w:val="nil"/>
              <w:bottom w:val="nil"/>
              <w:right w:val="nil"/>
            </w:tcBorders>
          </w:tcPr>
          <w:p w14:paraId="3E13DBA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ADD513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7812E0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1D093B8"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9BFE25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15C18FA"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536E6B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663DE7A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FECC98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69FD4F42" w14:textId="77777777" w:rsidR="001B46D9" w:rsidRPr="003D13D0" w:rsidRDefault="001B46D9" w:rsidP="00A426D6">
            <w:pPr>
              <w:rPr>
                <w:rFonts w:ascii="Arial" w:hAnsi="Arial" w:cs="Arial"/>
                <w:sz w:val="18"/>
                <w:szCs w:val="18"/>
              </w:rPr>
            </w:pPr>
          </w:p>
        </w:tc>
      </w:tr>
      <w:tr w:rsidR="001B46D9" w:rsidRPr="003D13D0" w14:paraId="6B2CAFDA" w14:textId="77777777" w:rsidTr="00A426D6">
        <w:tc>
          <w:tcPr>
            <w:tcW w:w="864" w:type="dxa"/>
            <w:tcBorders>
              <w:top w:val="nil"/>
              <w:left w:val="nil"/>
              <w:bottom w:val="nil"/>
              <w:right w:val="nil"/>
            </w:tcBorders>
          </w:tcPr>
          <w:p w14:paraId="03309FD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B71E2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7</w:t>
            </w:r>
          </w:p>
        </w:tc>
        <w:tc>
          <w:tcPr>
            <w:tcW w:w="720" w:type="dxa"/>
            <w:tcBorders>
              <w:top w:val="nil"/>
              <w:left w:val="nil"/>
              <w:bottom w:val="nil"/>
              <w:right w:val="nil"/>
            </w:tcBorders>
            <w:noWrap/>
            <w:tcMar>
              <w:top w:w="15" w:type="dxa"/>
              <w:left w:w="15" w:type="dxa"/>
              <w:bottom w:w="0" w:type="dxa"/>
              <w:right w:w="15" w:type="dxa"/>
            </w:tcMar>
            <w:vAlign w:val="bottom"/>
          </w:tcPr>
          <w:p w14:paraId="5B0108C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1BB1B01"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207C53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F2680C3"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3269D3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B6B3CA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C02801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6F83597" w14:textId="77777777" w:rsidR="001B46D9" w:rsidRPr="003D13D0" w:rsidRDefault="001B46D9" w:rsidP="00A426D6">
            <w:pPr>
              <w:rPr>
                <w:rFonts w:ascii="Arial" w:hAnsi="Arial" w:cs="Arial"/>
                <w:sz w:val="18"/>
                <w:szCs w:val="18"/>
              </w:rPr>
            </w:pPr>
          </w:p>
        </w:tc>
      </w:tr>
      <w:tr w:rsidR="001B46D9" w:rsidRPr="003D13D0" w14:paraId="38008029" w14:textId="77777777" w:rsidTr="00A426D6">
        <w:tc>
          <w:tcPr>
            <w:tcW w:w="864" w:type="dxa"/>
            <w:tcBorders>
              <w:top w:val="nil"/>
              <w:left w:val="nil"/>
              <w:bottom w:val="nil"/>
              <w:right w:val="nil"/>
            </w:tcBorders>
          </w:tcPr>
          <w:p w14:paraId="2C6341C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6DEFA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634C76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308.7</w:t>
            </w:r>
          </w:p>
        </w:tc>
        <w:tc>
          <w:tcPr>
            <w:tcW w:w="720" w:type="dxa"/>
            <w:tcBorders>
              <w:top w:val="nil"/>
              <w:left w:val="nil"/>
              <w:bottom w:val="nil"/>
              <w:right w:val="nil"/>
            </w:tcBorders>
            <w:noWrap/>
            <w:tcMar>
              <w:top w:w="15" w:type="dxa"/>
              <w:left w:w="15" w:type="dxa"/>
              <w:bottom w:w="0" w:type="dxa"/>
              <w:right w:w="15" w:type="dxa"/>
            </w:tcMar>
            <w:vAlign w:val="bottom"/>
          </w:tcPr>
          <w:p w14:paraId="07593C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303.3</w:t>
            </w:r>
          </w:p>
        </w:tc>
        <w:tc>
          <w:tcPr>
            <w:tcW w:w="1008" w:type="dxa"/>
            <w:tcBorders>
              <w:top w:val="nil"/>
              <w:left w:val="nil"/>
              <w:bottom w:val="nil"/>
              <w:right w:val="nil"/>
            </w:tcBorders>
            <w:noWrap/>
            <w:tcMar>
              <w:top w:w="15" w:type="dxa"/>
              <w:left w:w="15" w:type="dxa"/>
              <w:bottom w:w="0" w:type="dxa"/>
              <w:right w:w="15" w:type="dxa"/>
            </w:tcMar>
            <w:vAlign w:val="bottom"/>
          </w:tcPr>
          <w:p w14:paraId="0580E552" w14:textId="77777777" w:rsidR="001B46D9" w:rsidRPr="003D13D0" w:rsidRDefault="001B46D9" w:rsidP="00A426D6">
            <w:pPr>
              <w:rPr>
                <w:rFonts w:ascii="Arial" w:hAnsi="Arial" w:cs="Arial"/>
                <w:b/>
                <w:bCs/>
                <w:sz w:val="18"/>
                <w:szCs w:val="18"/>
              </w:rPr>
            </w:pPr>
            <w:r w:rsidRPr="003D13D0">
              <w:rPr>
                <w:rFonts w:ascii="Arial" w:hAnsi="Arial" w:cs="Arial"/>
                <w:sz w:val="18"/>
                <w:szCs w:val="18"/>
              </w:rPr>
              <w:t>5.333</w:t>
            </w:r>
          </w:p>
        </w:tc>
        <w:tc>
          <w:tcPr>
            <w:tcW w:w="432" w:type="dxa"/>
            <w:tcBorders>
              <w:top w:val="nil"/>
              <w:left w:val="nil"/>
              <w:bottom w:val="nil"/>
              <w:right w:val="nil"/>
            </w:tcBorders>
            <w:noWrap/>
            <w:tcMar>
              <w:top w:w="15" w:type="dxa"/>
              <w:left w:w="15" w:type="dxa"/>
              <w:bottom w:w="0" w:type="dxa"/>
              <w:right w:w="15" w:type="dxa"/>
            </w:tcMar>
            <w:vAlign w:val="bottom"/>
          </w:tcPr>
          <w:p w14:paraId="3CEA380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07367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658DA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1.149</w:t>
            </w:r>
          </w:p>
        </w:tc>
        <w:tc>
          <w:tcPr>
            <w:tcW w:w="720" w:type="dxa"/>
            <w:tcBorders>
              <w:top w:val="nil"/>
              <w:left w:val="nil"/>
              <w:bottom w:val="nil"/>
              <w:right w:val="nil"/>
            </w:tcBorders>
            <w:noWrap/>
            <w:tcMar>
              <w:top w:w="15" w:type="dxa"/>
              <w:left w:w="15" w:type="dxa"/>
              <w:bottom w:w="0" w:type="dxa"/>
              <w:right w:w="15" w:type="dxa"/>
            </w:tcMar>
            <w:vAlign w:val="bottom"/>
          </w:tcPr>
          <w:p w14:paraId="79B1FD4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C4ED9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0.9651</w:t>
            </w:r>
          </w:p>
        </w:tc>
      </w:tr>
      <w:tr w:rsidR="001B46D9" w:rsidRPr="003D13D0" w14:paraId="010C7B4F" w14:textId="77777777" w:rsidTr="00A426D6">
        <w:tc>
          <w:tcPr>
            <w:tcW w:w="864" w:type="dxa"/>
            <w:tcBorders>
              <w:top w:val="nil"/>
              <w:left w:val="nil"/>
              <w:bottom w:val="nil"/>
              <w:right w:val="nil"/>
            </w:tcBorders>
          </w:tcPr>
          <w:p w14:paraId="064169F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68B87C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1E546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308.7</w:t>
            </w:r>
          </w:p>
        </w:tc>
        <w:tc>
          <w:tcPr>
            <w:tcW w:w="720" w:type="dxa"/>
            <w:tcBorders>
              <w:top w:val="nil"/>
              <w:left w:val="nil"/>
              <w:bottom w:val="nil"/>
              <w:right w:val="nil"/>
            </w:tcBorders>
            <w:noWrap/>
            <w:tcMar>
              <w:top w:w="15" w:type="dxa"/>
              <w:left w:w="15" w:type="dxa"/>
              <w:bottom w:w="0" w:type="dxa"/>
              <w:right w:w="15" w:type="dxa"/>
            </w:tcMar>
            <w:vAlign w:val="bottom"/>
          </w:tcPr>
          <w:p w14:paraId="53D8CD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312.0</w:t>
            </w:r>
          </w:p>
        </w:tc>
        <w:tc>
          <w:tcPr>
            <w:tcW w:w="1008" w:type="dxa"/>
            <w:tcBorders>
              <w:top w:val="nil"/>
              <w:left w:val="nil"/>
              <w:bottom w:val="nil"/>
              <w:right w:val="nil"/>
            </w:tcBorders>
            <w:noWrap/>
            <w:tcMar>
              <w:top w:w="15" w:type="dxa"/>
              <w:left w:w="15" w:type="dxa"/>
              <w:bottom w:w="0" w:type="dxa"/>
              <w:right w:w="15" w:type="dxa"/>
            </w:tcMar>
            <w:vAlign w:val="bottom"/>
          </w:tcPr>
          <w:p w14:paraId="3F4160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-3.333</w:t>
            </w:r>
          </w:p>
        </w:tc>
        <w:tc>
          <w:tcPr>
            <w:tcW w:w="432" w:type="dxa"/>
            <w:tcBorders>
              <w:top w:val="nil"/>
              <w:left w:val="nil"/>
              <w:bottom w:val="nil"/>
              <w:right w:val="nil"/>
            </w:tcBorders>
            <w:noWrap/>
            <w:tcMar>
              <w:top w:w="15" w:type="dxa"/>
              <w:left w:w="15" w:type="dxa"/>
              <w:bottom w:w="0" w:type="dxa"/>
              <w:right w:w="15" w:type="dxa"/>
            </w:tcMar>
            <w:vAlign w:val="bottom"/>
          </w:tcPr>
          <w:p w14:paraId="4A320AF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CDBB6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3E677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0.7184</w:t>
            </w:r>
          </w:p>
        </w:tc>
        <w:tc>
          <w:tcPr>
            <w:tcW w:w="720" w:type="dxa"/>
            <w:tcBorders>
              <w:top w:val="nil"/>
              <w:left w:val="nil"/>
              <w:bottom w:val="nil"/>
              <w:right w:val="nil"/>
            </w:tcBorders>
            <w:noWrap/>
            <w:tcMar>
              <w:top w:w="15" w:type="dxa"/>
              <w:left w:w="15" w:type="dxa"/>
              <w:bottom w:w="0" w:type="dxa"/>
              <w:right w:w="15" w:type="dxa"/>
            </w:tcMar>
            <w:vAlign w:val="bottom"/>
          </w:tcPr>
          <w:p w14:paraId="0B85A1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0809C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0.9959</w:t>
            </w:r>
          </w:p>
        </w:tc>
      </w:tr>
      <w:tr w:rsidR="001B46D9" w:rsidRPr="003D13D0" w14:paraId="1F102EE3" w14:textId="77777777" w:rsidTr="00A426D6">
        <w:tc>
          <w:tcPr>
            <w:tcW w:w="864" w:type="dxa"/>
            <w:tcBorders>
              <w:top w:val="nil"/>
              <w:left w:val="nil"/>
              <w:bottom w:val="nil"/>
              <w:right w:val="nil"/>
            </w:tcBorders>
          </w:tcPr>
          <w:p w14:paraId="56E32B7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4073C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04B003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308.7</w:t>
            </w:r>
          </w:p>
        </w:tc>
        <w:tc>
          <w:tcPr>
            <w:tcW w:w="720" w:type="dxa"/>
            <w:tcBorders>
              <w:top w:val="nil"/>
              <w:left w:val="nil"/>
              <w:bottom w:val="nil"/>
              <w:right w:val="nil"/>
            </w:tcBorders>
            <w:noWrap/>
            <w:tcMar>
              <w:top w:w="15" w:type="dxa"/>
              <w:left w:w="15" w:type="dxa"/>
              <w:bottom w:w="0" w:type="dxa"/>
              <w:right w:w="15" w:type="dxa"/>
            </w:tcMar>
            <w:vAlign w:val="bottom"/>
          </w:tcPr>
          <w:p w14:paraId="6F89F8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301.7</w:t>
            </w:r>
          </w:p>
        </w:tc>
        <w:tc>
          <w:tcPr>
            <w:tcW w:w="1008" w:type="dxa"/>
            <w:tcBorders>
              <w:top w:val="nil"/>
              <w:left w:val="nil"/>
              <w:bottom w:val="nil"/>
              <w:right w:val="nil"/>
            </w:tcBorders>
            <w:noWrap/>
            <w:tcMar>
              <w:top w:w="15" w:type="dxa"/>
              <w:left w:w="15" w:type="dxa"/>
              <w:bottom w:w="0" w:type="dxa"/>
              <w:right w:w="15" w:type="dxa"/>
            </w:tcMar>
            <w:vAlign w:val="bottom"/>
          </w:tcPr>
          <w:p w14:paraId="1B126C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7.000</w:t>
            </w:r>
          </w:p>
        </w:tc>
        <w:tc>
          <w:tcPr>
            <w:tcW w:w="432" w:type="dxa"/>
            <w:tcBorders>
              <w:top w:val="nil"/>
              <w:left w:val="nil"/>
              <w:bottom w:val="nil"/>
              <w:right w:val="nil"/>
            </w:tcBorders>
            <w:noWrap/>
            <w:tcMar>
              <w:top w:w="15" w:type="dxa"/>
              <w:left w:w="15" w:type="dxa"/>
              <w:bottom w:w="0" w:type="dxa"/>
              <w:right w:w="15" w:type="dxa"/>
            </w:tcMar>
            <w:vAlign w:val="bottom"/>
          </w:tcPr>
          <w:p w14:paraId="2CCD0A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12768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FE88AB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1.509</w:t>
            </w:r>
          </w:p>
        </w:tc>
        <w:tc>
          <w:tcPr>
            <w:tcW w:w="720" w:type="dxa"/>
            <w:tcBorders>
              <w:top w:val="nil"/>
              <w:left w:val="nil"/>
              <w:bottom w:val="nil"/>
              <w:right w:val="nil"/>
            </w:tcBorders>
            <w:noWrap/>
            <w:tcMar>
              <w:top w:w="15" w:type="dxa"/>
              <w:left w:w="15" w:type="dxa"/>
              <w:bottom w:w="0" w:type="dxa"/>
              <w:right w:w="15" w:type="dxa"/>
            </w:tcMar>
            <w:vAlign w:val="bottom"/>
          </w:tcPr>
          <w:p w14:paraId="471F94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192FD6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0.8943</w:t>
            </w:r>
          </w:p>
        </w:tc>
      </w:tr>
      <w:tr w:rsidR="001B46D9" w:rsidRPr="003D13D0" w14:paraId="60C09484" w14:textId="77777777" w:rsidTr="00A426D6">
        <w:tc>
          <w:tcPr>
            <w:tcW w:w="864" w:type="dxa"/>
            <w:tcBorders>
              <w:top w:val="nil"/>
              <w:left w:val="nil"/>
              <w:bottom w:val="nil"/>
              <w:right w:val="nil"/>
            </w:tcBorders>
          </w:tcPr>
          <w:p w14:paraId="4AE3857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5841F9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08BDADC5" w14:textId="77777777" w:rsidR="001B46D9" w:rsidRPr="003D13D0" w:rsidRDefault="001B46D9" w:rsidP="00A426D6">
            <w:pPr>
              <w:rPr>
                <w:rFonts w:ascii="Arial" w:hAnsi="Arial" w:cs="Arial"/>
                <w:sz w:val="18"/>
                <w:szCs w:val="18"/>
              </w:rPr>
            </w:pPr>
            <w:r w:rsidRPr="003D13D0">
              <w:rPr>
                <w:rFonts w:ascii="Arial" w:hAnsi="Arial" w:cs="Arial"/>
                <w:sz w:val="18"/>
                <w:szCs w:val="18"/>
              </w:rPr>
              <w:t>308.7</w:t>
            </w:r>
          </w:p>
        </w:tc>
        <w:tc>
          <w:tcPr>
            <w:tcW w:w="720" w:type="dxa"/>
            <w:tcBorders>
              <w:top w:val="nil"/>
              <w:left w:val="nil"/>
              <w:bottom w:val="nil"/>
              <w:right w:val="nil"/>
            </w:tcBorders>
            <w:noWrap/>
            <w:tcMar>
              <w:top w:w="15" w:type="dxa"/>
              <w:left w:w="15" w:type="dxa"/>
              <w:bottom w:w="0" w:type="dxa"/>
              <w:right w:w="15" w:type="dxa"/>
            </w:tcMar>
            <w:vAlign w:val="bottom"/>
          </w:tcPr>
          <w:p w14:paraId="6FC008F9" w14:textId="77777777" w:rsidR="001B46D9" w:rsidRPr="003D13D0" w:rsidRDefault="001B46D9" w:rsidP="00A426D6">
            <w:pPr>
              <w:rPr>
                <w:rFonts w:ascii="Arial" w:hAnsi="Arial" w:cs="Arial"/>
                <w:sz w:val="18"/>
                <w:szCs w:val="18"/>
              </w:rPr>
            </w:pPr>
            <w:r w:rsidRPr="003D13D0">
              <w:rPr>
                <w:rFonts w:ascii="Arial" w:hAnsi="Arial" w:cs="Arial"/>
                <w:sz w:val="18"/>
                <w:szCs w:val="18"/>
              </w:rPr>
              <w:t>309.4</w:t>
            </w:r>
          </w:p>
        </w:tc>
        <w:tc>
          <w:tcPr>
            <w:tcW w:w="1008" w:type="dxa"/>
            <w:tcBorders>
              <w:top w:val="nil"/>
              <w:left w:val="nil"/>
              <w:bottom w:val="nil"/>
              <w:right w:val="nil"/>
            </w:tcBorders>
            <w:noWrap/>
            <w:tcMar>
              <w:top w:w="15" w:type="dxa"/>
              <w:left w:w="15" w:type="dxa"/>
              <w:bottom w:w="0" w:type="dxa"/>
              <w:right w:w="15" w:type="dxa"/>
            </w:tcMar>
            <w:vAlign w:val="bottom"/>
          </w:tcPr>
          <w:p w14:paraId="35253151" w14:textId="77777777" w:rsidR="001B46D9" w:rsidRPr="003D13D0" w:rsidRDefault="001B46D9" w:rsidP="00A426D6">
            <w:pPr>
              <w:rPr>
                <w:rFonts w:ascii="Arial" w:hAnsi="Arial" w:cs="Arial"/>
                <w:sz w:val="18"/>
                <w:szCs w:val="18"/>
              </w:rPr>
            </w:pPr>
            <w:r w:rsidRPr="003D13D0">
              <w:rPr>
                <w:rFonts w:ascii="Arial" w:hAnsi="Arial" w:cs="Arial"/>
                <w:sz w:val="18"/>
                <w:szCs w:val="18"/>
              </w:rPr>
              <w:t>-0.7619</w:t>
            </w:r>
          </w:p>
        </w:tc>
        <w:tc>
          <w:tcPr>
            <w:tcW w:w="432" w:type="dxa"/>
            <w:tcBorders>
              <w:top w:val="nil"/>
              <w:left w:val="nil"/>
              <w:bottom w:val="nil"/>
              <w:right w:val="nil"/>
            </w:tcBorders>
            <w:noWrap/>
            <w:tcMar>
              <w:top w:w="15" w:type="dxa"/>
              <w:left w:w="15" w:type="dxa"/>
              <w:bottom w:w="0" w:type="dxa"/>
              <w:right w:w="15" w:type="dxa"/>
            </w:tcMar>
            <w:vAlign w:val="bottom"/>
          </w:tcPr>
          <w:p w14:paraId="6EE1C9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708252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E8614EC" w14:textId="77777777" w:rsidR="001B46D9" w:rsidRPr="003D13D0" w:rsidRDefault="001B46D9" w:rsidP="00A426D6">
            <w:pPr>
              <w:rPr>
                <w:rFonts w:ascii="Arial" w:hAnsi="Arial" w:cs="Arial"/>
                <w:sz w:val="18"/>
                <w:szCs w:val="18"/>
              </w:rPr>
            </w:pPr>
            <w:r w:rsidRPr="003D13D0">
              <w:rPr>
                <w:rFonts w:ascii="Arial" w:hAnsi="Arial" w:cs="Arial"/>
                <w:sz w:val="18"/>
                <w:szCs w:val="18"/>
              </w:rPr>
              <w:t>0.1704</w:t>
            </w:r>
          </w:p>
        </w:tc>
        <w:tc>
          <w:tcPr>
            <w:tcW w:w="720" w:type="dxa"/>
            <w:tcBorders>
              <w:top w:val="nil"/>
              <w:left w:val="nil"/>
              <w:bottom w:val="nil"/>
              <w:right w:val="nil"/>
            </w:tcBorders>
            <w:noWrap/>
            <w:tcMar>
              <w:top w:w="15" w:type="dxa"/>
              <w:left w:w="15" w:type="dxa"/>
              <w:bottom w:w="0" w:type="dxa"/>
              <w:right w:w="15" w:type="dxa"/>
            </w:tcMar>
            <w:vAlign w:val="bottom"/>
          </w:tcPr>
          <w:p w14:paraId="38DD6DB6"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1C6C00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A6AF5A3" w14:textId="77777777" w:rsidTr="00A426D6">
        <w:tc>
          <w:tcPr>
            <w:tcW w:w="864" w:type="dxa"/>
            <w:tcBorders>
              <w:top w:val="nil"/>
              <w:left w:val="nil"/>
              <w:bottom w:val="nil"/>
              <w:right w:val="nil"/>
            </w:tcBorders>
          </w:tcPr>
          <w:p w14:paraId="570E87F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382B37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282AF668" w14:textId="77777777" w:rsidR="001B46D9" w:rsidRPr="003D13D0" w:rsidRDefault="001B46D9" w:rsidP="00A426D6">
            <w:pPr>
              <w:rPr>
                <w:rFonts w:ascii="Arial" w:hAnsi="Arial" w:cs="Arial"/>
                <w:sz w:val="18"/>
                <w:szCs w:val="18"/>
              </w:rPr>
            </w:pPr>
            <w:r w:rsidRPr="003D13D0">
              <w:rPr>
                <w:rFonts w:ascii="Arial" w:hAnsi="Arial" w:cs="Arial"/>
                <w:sz w:val="18"/>
                <w:szCs w:val="18"/>
              </w:rPr>
              <w:t>308.7</w:t>
            </w:r>
          </w:p>
        </w:tc>
        <w:tc>
          <w:tcPr>
            <w:tcW w:w="720" w:type="dxa"/>
            <w:tcBorders>
              <w:top w:val="nil"/>
              <w:left w:val="nil"/>
              <w:bottom w:val="nil"/>
              <w:right w:val="nil"/>
            </w:tcBorders>
            <w:noWrap/>
            <w:tcMar>
              <w:top w:w="15" w:type="dxa"/>
              <w:left w:w="15" w:type="dxa"/>
              <w:bottom w:w="0" w:type="dxa"/>
              <w:right w:w="15" w:type="dxa"/>
            </w:tcMar>
            <w:vAlign w:val="bottom"/>
          </w:tcPr>
          <w:p w14:paraId="133BAD08" w14:textId="77777777" w:rsidR="001B46D9" w:rsidRPr="003D13D0" w:rsidRDefault="001B46D9" w:rsidP="00A426D6">
            <w:pPr>
              <w:rPr>
                <w:rFonts w:ascii="Arial" w:hAnsi="Arial" w:cs="Arial"/>
                <w:sz w:val="18"/>
                <w:szCs w:val="18"/>
              </w:rPr>
            </w:pPr>
            <w:r w:rsidRPr="003D13D0">
              <w:rPr>
                <w:rFonts w:ascii="Arial" w:hAnsi="Arial" w:cs="Arial"/>
                <w:sz w:val="18"/>
                <w:szCs w:val="18"/>
              </w:rPr>
              <w:t>325.3</w:t>
            </w:r>
          </w:p>
        </w:tc>
        <w:tc>
          <w:tcPr>
            <w:tcW w:w="1008" w:type="dxa"/>
            <w:tcBorders>
              <w:top w:val="nil"/>
              <w:left w:val="nil"/>
              <w:bottom w:val="nil"/>
              <w:right w:val="nil"/>
            </w:tcBorders>
            <w:noWrap/>
            <w:tcMar>
              <w:top w:w="15" w:type="dxa"/>
              <w:left w:w="15" w:type="dxa"/>
              <w:bottom w:w="0" w:type="dxa"/>
              <w:right w:w="15" w:type="dxa"/>
            </w:tcMar>
            <w:vAlign w:val="bottom"/>
          </w:tcPr>
          <w:p w14:paraId="7369B6B0" w14:textId="77777777" w:rsidR="001B46D9" w:rsidRPr="003D13D0" w:rsidRDefault="001B46D9" w:rsidP="00A426D6">
            <w:pPr>
              <w:rPr>
                <w:rFonts w:ascii="Arial" w:hAnsi="Arial" w:cs="Arial"/>
                <w:sz w:val="18"/>
                <w:szCs w:val="18"/>
              </w:rPr>
            </w:pPr>
            <w:r w:rsidRPr="003D13D0">
              <w:rPr>
                <w:rFonts w:ascii="Arial" w:hAnsi="Arial" w:cs="Arial"/>
                <w:sz w:val="18"/>
                <w:szCs w:val="18"/>
              </w:rPr>
              <w:t>-16.67</w:t>
            </w:r>
          </w:p>
        </w:tc>
        <w:tc>
          <w:tcPr>
            <w:tcW w:w="432" w:type="dxa"/>
            <w:tcBorders>
              <w:top w:val="nil"/>
              <w:left w:val="nil"/>
              <w:bottom w:val="nil"/>
              <w:right w:val="nil"/>
            </w:tcBorders>
            <w:noWrap/>
            <w:tcMar>
              <w:top w:w="15" w:type="dxa"/>
              <w:left w:w="15" w:type="dxa"/>
              <w:bottom w:w="0" w:type="dxa"/>
              <w:right w:w="15" w:type="dxa"/>
            </w:tcMar>
            <w:vAlign w:val="bottom"/>
          </w:tcPr>
          <w:p w14:paraId="3992734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25D2FA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BF9F0BD" w14:textId="77777777" w:rsidR="001B46D9" w:rsidRPr="003D13D0" w:rsidRDefault="001B46D9" w:rsidP="00A426D6">
            <w:pPr>
              <w:rPr>
                <w:rFonts w:ascii="Arial" w:hAnsi="Arial" w:cs="Arial"/>
                <w:sz w:val="18"/>
                <w:szCs w:val="18"/>
              </w:rPr>
            </w:pPr>
            <w:r w:rsidRPr="003D13D0">
              <w:rPr>
                <w:rFonts w:ascii="Arial" w:hAnsi="Arial" w:cs="Arial"/>
                <w:sz w:val="18"/>
                <w:szCs w:val="18"/>
              </w:rPr>
              <w:t>3.592</w:t>
            </w:r>
          </w:p>
        </w:tc>
        <w:tc>
          <w:tcPr>
            <w:tcW w:w="720" w:type="dxa"/>
            <w:tcBorders>
              <w:top w:val="nil"/>
              <w:left w:val="nil"/>
              <w:bottom w:val="nil"/>
              <w:right w:val="nil"/>
            </w:tcBorders>
            <w:noWrap/>
            <w:tcMar>
              <w:top w:w="15" w:type="dxa"/>
              <w:left w:w="15" w:type="dxa"/>
              <w:bottom w:w="0" w:type="dxa"/>
              <w:right w:w="15" w:type="dxa"/>
            </w:tcMar>
            <w:vAlign w:val="bottom"/>
          </w:tcPr>
          <w:p w14:paraId="0E9538B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DAC69FE" w14:textId="77777777" w:rsidR="001B46D9" w:rsidRPr="003D13D0" w:rsidRDefault="001B46D9" w:rsidP="00A426D6">
            <w:pPr>
              <w:rPr>
                <w:rFonts w:ascii="Arial" w:hAnsi="Arial" w:cs="Arial"/>
                <w:sz w:val="18"/>
                <w:szCs w:val="18"/>
              </w:rPr>
            </w:pPr>
            <w:r w:rsidRPr="003D13D0">
              <w:rPr>
                <w:rFonts w:ascii="Arial" w:hAnsi="Arial" w:cs="Arial"/>
                <w:sz w:val="18"/>
                <w:szCs w:val="18"/>
              </w:rPr>
              <w:t>0.1151</w:t>
            </w:r>
          </w:p>
        </w:tc>
      </w:tr>
      <w:tr w:rsidR="001B46D9" w:rsidRPr="003D13D0" w14:paraId="1C0659AC" w14:textId="77777777" w:rsidTr="00A426D6">
        <w:tc>
          <w:tcPr>
            <w:tcW w:w="864" w:type="dxa"/>
            <w:tcBorders>
              <w:top w:val="nil"/>
              <w:left w:val="nil"/>
              <w:bottom w:val="nil"/>
              <w:right w:val="nil"/>
            </w:tcBorders>
          </w:tcPr>
          <w:p w14:paraId="645E492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02A30D2"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D9FAA3A" w14:textId="77777777" w:rsidR="001B46D9" w:rsidRPr="003D13D0" w:rsidRDefault="001B46D9" w:rsidP="00A426D6">
            <w:pPr>
              <w:rPr>
                <w:rFonts w:ascii="Arial" w:hAnsi="Arial" w:cs="Arial"/>
                <w:sz w:val="18"/>
                <w:szCs w:val="18"/>
              </w:rPr>
            </w:pPr>
            <w:r w:rsidRPr="003D13D0">
              <w:rPr>
                <w:rFonts w:ascii="Arial" w:hAnsi="Arial" w:cs="Arial"/>
                <w:sz w:val="18"/>
                <w:szCs w:val="18"/>
              </w:rPr>
              <w:t>303.3</w:t>
            </w:r>
          </w:p>
        </w:tc>
        <w:tc>
          <w:tcPr>
            <w:tcW w:w="720" w:type="dxa"/>
            <w:tcBorders>
              <w:top w:val="nil"/>
              <w:left w:val="nil"/>
              <w:bottom w:val="nil"/>
              <w:right w:val="nil"/>
            </w:tcBorders>
            <w:noWrap/>
            <w:tcMar>
              <w:top w:w="15" w:type="dxa"/>
              <w:left w:w="15" w:type="dxa"/>
              <w:bottom w:w="0" w:type="dxa"/>
              <w:right w:w="15" w:type="dxa"/>
            </w:tcMar>
            <w:vAlign w:val="bottom"/>
          </w:tcPr>
          <w:p w14:paraId="315246EB" w14:textId="77777777" w:rsidR="001B46D9" w:rsidRPr="003D13D0" w:rsidRDefault="001B46D9" w:rsidP="00A426D6">
            <w:pPr>
              <w:rPr>
                <w:rFonts w:ascii="Arial" w:hAnsi="Arial" w:cs="Arial"/>
                <w:sz w:val="18"/>
                <w:szCs w:val="18"/>
              </w:rPr>
            </w:pPr>
            <w:r w:rsidRPr="003D13D0">
              <w:rPr>
                <w:rFonts w:ascii="Arial" w:hAnsi="Arial" w:cs="Arial"/>
                <w:sz w:val="18"/>
                <w:szCs w:val="18"/>
              </w:rPr>
              <w:t>312.0</w:t>
            </w:r>
          </w:p>
        </w:tc>
        <w:tc>
          <w:tcPr>
            <w:tcW w:w="1008" w:type="dxa"/>
            <w:tcBorders>
              <w:top w:val="nil"/>
              <w:left w:val="nil"/>
              <w:bottom w:val="nil"/>
              <w:right w:val="nil"/>
            </w:tcBorders>
            <w:noWrap/>
            <w:tcMar>
              <w:top w:w="15" w:type="dxa"/>
              <w:left w:w="15" w:type="dxa"/>
              <w:bottom w:w="0" w:type="dxa"/>
              <w:right w:w="15" w:type="dxa"/>
            </w:tcMar>
            <w:vAlign w:val="bottom"/>
          </w:tcPr>
          <w:p w14:paraId="3C7762AA" w14:textId="77777777" w:rsidR="001B46D9" w:rsidRPr="003D13D0" w:rsidRDefault="001B46D9" w:rsidP="00A426D6">
            <w:pPr>
              <w:rPr>
                <w:rFonts w:ascii="Arial" w:hAnsi="Arial" w:cs="Arial"/>
                <w:sz w:val="18"/>
                <w:szCs w:val="18"/>
              </w:rPr>
            </w:pPr>
            <w:r w:rsidRPr="003D13D0">
              <w:rPr>
                <w:rFonts w:ascii="Arial" w:hAnsi="Arial" w:cs="Arial"/>
                <w:sz w:val="18"/>
                <w:szCs w:val="18"/>
              </w:rPr>
              <w:t>-8.667</w:t>
            </w:r>
          </w:p>
        </w:tc>
        <w:tc>
          <w:tcPr>
            <w:tcW w:w="432" w:type="dxa"/>
            <w:tcBorders>
              <w:top w:val="nil"/>
              <w:left w:val="nil"/>
              <w:bottom w:val="nil"/>
              <w:right w:val="nil"/>
            </w:tcBorders>
            <w:noWrap/>
            <w:tcMar>
              <w:top w:w="15" w:type="dxa"/>
              <w:left w:w="15" w:type="dxa"/>
              <w:bottom w:w="0" w:type="dxa"/>
              <w:right w:w="15" w:type="dxa"/>
            </w:tcMar>
            <w:vAlign w:val="bottom"/>
          </w:tcPr>
          <w:p w14:paraId="4B10DD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10B3E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8D38A66" w14:textId="77777777" w:rsidR="001B46D9" w:rsidRPr="003D13D0" w:rsidRDefault="001B46D9" w:rsidP="00A426D6">
            <w:pPr>
              <w:rPr>
                <w:rFonts w:ascii="Arial" w:hAnsi="Arial" w:cs="Arial"/>
                <w:sz w:val="18"/>
                <w:szCs w:val="18"/>
              </w:rPr>
            </w:pPr>
            <w:r w:rsidRPr="003D13D0">
              <w:rPr>
                <w:rFonts w:ascii="Arial" w:hAnsi="Arial" w:cs="Arial"/>
                <w:sz w:val="18"/>
                <w:szCs w:val="18"/>
              </w:rPr>
              <w:t>1.868</w:t>
            </w:r>
          </w:p>
        </w:tc>
        <w:tc>
          <w:tcPr>
            <w:tcW w:w="720" w:type="dxa"/>
            <w:tcBorders>
              <w:top w:val="nil"/>
              <w:left w:val="nil"/>
              <w:bottom w:val="nil"/>
              <w:right w:val="nil"/>
            </w:tcBorders>
            <w:noWrap/>
            <w:tcMar>
              <w:top w:w="15" w:type="dxa"/>
              <w:left w:w="15" w:type="dxa"/>
              <w:bottom w:w="0" w:type="dxa"/>
              <w:right w:w="15" w:type="dxa"/>
            </w:tcMar>
            <w:vAlign w:val="bottom"/>
          </w:tcPr>
          <w:p w14:paraId="46715C3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5EACEA6" w14:textId="77777777" w:rsidR="001B46D9" w:rsidRPr="003D13D0" w:rsidRDefault="001B46D9" w:rsidP="00A426D6">
            <w:pPr>
              <w:rPr>
                <w:rFonts w:ascii="Arial" w:hAnsi="Arial" w:cs="Arial"/>
                <w:sz w:val="18"/>
                <w:szCs w:val="18"/>
              </w:rPr>
            </w:pPr>
            <w:r w:rsidRPr="003D13D0">
              <w:rPr>
                <w:rFonts w:ascii="Arial" w:hAnsi="Arial" w:cs="Arial"/>
                <w:sz w:val="18"/>
                <w:szCs w:val="18"/>
              </w:rPr>
              <w:t>0.7734</w:t>
            </w:r>
          </w:p>
        </w:tc>
      </w:tr>
      <w:tr w:rsidR="001B46D9" w:rsidRPr="003D13D0" w14:paraId="6212E26A" w14:textId="77777777" w:rsidTr="00A426D6">
        <w:tc>
          <w:tcPr>
            <w:tcW w:w="864" w:type="dxa"/>
            <w:tcBorders>
              <w:top w:val="nil"/>
              <w:left w:val="nil"/>
              <w:bottom w:val="nil"/>
              <w:right w:val="nil"/>
            </w:tcBorders>
          </w:tcPr>
          <w:p w14:paraId="3AAAEB2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A0B546A"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2FB230EA" w14:textId="77777777" w:rsidR="001B46D9" w:rsidRPr="003D13D0" w:rsidRDefault="001B46D9" w:rsidP="00A426D6">
            <w:pPr>
              <w:rPr>
                <w:rFonts w:ascii="Arial" w:hAnsi="Arial" w:cs="Arial"/>
                <w:sz w:val="18"/>
                <w:szCs w:val="18"/>
              </w:rPr>
            </w:pPr>
            <w:r w:rsidRPr="003D13D0">
              <w:rPr>
                <w:rFonts w:ascii="Arial" w:hAnsi="Arial" w:cs="Arial"/>
                <w:sz w:val="18"/>
                <w:szCs w:val="18"/>
              </w:rPr>
              <w:t>303.3</w:t>
            </w:r>
          </w:p>
        </w:tc>
        <w:tc>
          <w:tcPr>
            <w:tcW w:w="720" w:type="dxa"/>
            <w:tcBorders>
              <w:top w:val="nil"/>
              <w:left w:val="nil"/>
              <w:bottom w:val="nil"/>
              <w:right w:val="nil"/>
            </w:tcBorders>
            <w:noWrap/>
            <w:tcMar>
              <w:top w:w="15" w:type="dxa"/>
              <w:left w:w="15" w:type="dxa"/>
              <w:bottom w:w="0" w:type="dxa"/>
              <w:right w:w="15" w:type="dxa"/>
            </w:tcMar>
            <w:vAlign w:val="bottom"/>
          </w:tcPr>
          <w:p w14:paraId="620B42A5" w14:textId="77777777" w:rsidR="001B46D9" w:rsidRPr="003D13D0" w:rsidRDefault="001B46D9" w:rsidP="00A426D6">
            <w:pPr>
              <w:rPr>
                <w:rFonts w:ascii="Arial" w:hAnsi="Arial" w:cs="Arial"/>
                <w:sz w:val="18"/>
                <w:szCs w:val="18"/>
              </w:rPr>
            </w:pPr>
            <w:r w:rsidRPr="003D13D0">
              <w:rPr>
                <w:rFonts w:ascii="Arial" w:hAnsi="Arial" w:cs="Arial"/>
                <w:sz w:val="18"/>
                <w:szCs w:val="18"/>
              </w:rPr>
              <w:t>301.7</w:t>
            </w:r>
          </w:p>
        </w:tc>
        <w:tc>
          <w:tcPr>
            <w:tcW w:w="1008" w:type="dxa"/>
            <w:tcBorders>
              <w:top w:val="nil"/>
              <w:left w:val="nil"/>
              <w:bottom w:val="nil"/>
              <w:right w:val="nil"/>
            </w:tcBorders>
            <w:noWrap/>
            <w:tcMar>
              <w:top w:w="15" w:type="dxa"/>
              <w:left w:w="15" w:type="dxa"/>
              <w:bottom w:w="0" w:type="dxa"/>
              <w:right w:w="15" w:type="dxa"/>
            </w:tcMar>
            <w:vAlign w:val="bottom"/>
          </w:tcPr>
          <w:p w14:paraId="65089246" w14:textId="77777777" w:rsidR="001B46D9" w:rsidRPr="003D13D0" w:rsidRDefault="001B46D9" w:rsidP="00A426D6">
            <w:pPr>
              <w:rPr>
                <w:rFonts w:ascii="Arial" w:hAnsi="Arial" w:cs="Arial"/>
                <w:sz w:val="18"/>
                <w:szCs w:val="18"/>
              </w:rPr>
            </w:pPr>
            <w:r w:rsidRPr="003D13D0">
              <w:rPr>
                <w:rFonts w:ascii="Arial" w:hAnsi="Arial" w:cs="Arial"/>
                <w:sz w:val="18"/>
                <w:szCs w:val="18"/>
              </w:rPr>
              <w:t>1.667</w:t>
            </w:r>
          </w:p>
        </w:tc>
        <w:tc>
          <w:tcPr>
            <w:tcW w:w="432" w:type="dxa"/>
            <w:tcBorders>
              <w:top w:val="nil"/>
              <w:left w:val="nil"/>
              <w:bottom w:val="nil"/>
              <w:right w:val="nil"/>
            </w:tcBorders>
            <w:noWrap/>
            <w:tcMar>
              <w:top w:w="15" w:type="dxa"/>
              <w:left w:w="15" w:type="dxa"/>
              <w:bottom w:w="0" w:type="dxa"/>
              <w:right w:w="15" w:type="dxa"/>
            </w:tcMar>
            <w:vAlign w:val="bottom"/>
          </w:tcPr>
          <w:p w14:paraId="14E07B9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2F1585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FD70CAB" w14:textId="77777777" w:rsidR="001B46D9" w:rsidRPr="003D13D0" w:rsidRDefault="001B46D9" w:rsidP="00A426D6">
            <w:pPr>
              <w:rPr>
                <w:rFonts w:ascii="Arial" w:hAnsi="Arial" w:cs="Arial"/>
                <w:sz w:val="18"/>
                <w:szCs w:val="18"/>
              </w:rPr>
            </w:pPr>
            <w:r w:rsidRPr="003D13D0">
              <w:rPr>
                <w:rFonts w:ascii="Arial" w:hAnsi="Arial" w:cs="Arial"/>
                <w:sz w:val="18"/>
                <w:szCs w:val="18"/>
              </w:rPr>
              <w:t>0.3592</w:t>
            </w:r>
          </w:p>
        </w:tc>
        <w:tc>
          <w:tcPr>
            <w:tcW w:w="720" w:type="dxa"/>
            <w:tcBorders>
              <w:top w:val="nil"/>
              <w:left w:val="nil"/>
              <w:bottom w:val="nil"/>
              <w:right w:val="nil"/>
            </w:tcBorders>
            <w:noWrap/>
            <w:tcMar>
              <w:top w:w="15" w:type="dxa"/>
              <w:left w:w="15" w:type="dxa"/>
              <w:bottom w:w="0" w:type="dxa"/>
              <w:right w:w="15" w:type="dxa"/>
            </w:tcMar>
            <w:vAlign w:val="bottom"/>
          </w:tcPr>
          <w:p w14:paraId="780E011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C4DDC8D" w14:textId="77777777" w:rsidR="001B46D9" w:rsidRPr="003D13D0" w:rsidRDefault="001B46D9" w:rsidP="00A426D6">
            <w:pPr>
              <w:rPr>
                <w:rFonts w:ascii="Arial" w:hAnsi="Arial" w:cs="Arial"/>
                <w:sz w:val="18"/>
                <w:szCs w:val="18"/>
              </w:rPr>
            </w:pPr>
            <w:r w:rsidRPr="003D13D0">
              <w:rPr>
                <w:rFonts w:ascii="Arial" w:hAnsi="Arial" w:cs="Arial"/>
                <w:sz w:val="18"/>
                <w:szCs w:val="18"/>
              </w:rPr>
              <w:t>0.9999</w:t>
            </w:r>
          </w:p>
        </w:tc>
      </w:tr>
      <w:tr w:rsidR="001B46D9" w:rsidRPr="003D13D0" w14:paraId="6B79D717" w14:textId="77777777" w:rsidTr="00A426D6">
        <w:tc>
          <w:tcPr>
            <w:tcW w:w="864" w:type="dxa"/>
            <w:tcBorders>
              <w:top w:val="nil"/>
              <w:left w:val="nil"/>
              <w:bottom w:val="nil"/>
              <w:right w:val="nil"/>
            </w:tcBorders>
          </w:tcPr>
          <w:p w14:paraId="0984EA8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B2523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AC4D2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303.3</w:t>
            </w:r>
          </w:p>
        </w:tc>
        <w:tc>
          <w:tcPr>
            <w:tcW w:w="720" w:type="dxa"/>
            <w:tcBorders>
              <w:top w:val="nil"/>
              <w:left w:val="nil"/>
              <w:bottom w:val="nil"/>
              <w:right w:val="nil"/>
            </w:tcBorders>
            <w:noWrap/>
            <w:tcMar>
              <w:top w:w="15" w:type="dxa"/>
              <w:left w:w="15" w:type="dxa"/>
              <w:bottom w:w="0" w:type="dxa"/>
              <w:right w:w="15" w:type="dxa"/>
            </w:tcMar>
            <w:vAlign w:val="bottom"/>
          </w:tcPr>
          <w:p w14:paraId="1BC639E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309.4</w:t>
            </w:r>
          </w:p>
        </w:tc>
        <w:tc>
          <w:tcPr>
            <w:tcW w:w="1008" w:type="dxa"/>
            <w:tcBorders>
              <w:top w:val="nil"/>
              <w:left w:val="nil"/>
              <w:bottom w:val="nil"/>
              <w:right w:val="nil"/>
            </w:tcBorders>
            <w:noWrap/>
            <w:tcMar>
              <w:top w:w="15" w:type="dxa"/>
              <w:left w:w="15" w:type="dxa"/>
              <w:bottom w:w="0" w:type="dxa"/>
              <w:right w:w="15" w:type="dxa"/>
            </w:tcMar>
            <w:vAlign w:val="bottom"/>
          </w:tcPr>
          <w:p w14:paraId="1EA76A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-6.095</w:t>
            </w:r>
          </w:p>
        </w:tc>
        <w:tc>
          <w:tcPr>
            <w:tcW w:w="432" w:type="dxa"/>
            <w:tcBorders>
              <w:top w:val="nil"/>
              <w:left w:val="nil"/>
              <w:bottom w:val="nil"/>
              <w:right w:val="nil"/>
            </w:tcBorders>
            <w:noWrap/>
            <w:tcMar>
              <w:top w:w="15" w:type="dxa"/>
              <w:left w:w="15" w:type="dxa"/>
              <w:bottom w:w="0" w:type="dxa"/>
              <w:right w:w="15" w:type="dxa"/>
            </w:tcMar>
            <w:vAlign w:val="bottom"/>
          </w:tcPr>
          <w:p w14:paraId="17B4EF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459A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0403E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1.363</w:t>
            </w:r>
          </w:p>
        </w:tc>
        <w:tc>
          <w:tcPr>
            <w:tcW w:w="720" w:type="dxa"/>
            <w:tcBorders>
              <w:top w:val="nil"/>
              <w:left w:val="nil"/>
              <w:bottom w:val="nil"/>
              <w:right w:val="nil"/>
            </w:tcBorders>
            <w:noWrap/>
            <w:tcMar>
              <w:top w:w="15" w:type="dxa"/>
              <w:left w:w="15" w:type="dxa"/>
              <w:bottom w:w="0" w:type="dxa"/>
              <w:right w:w="15" w:type="dxa"/>
            </w:tcMar>
            <w:vAlign w:val="bottom"/>
          </w:tcPr>
          <w:p w14:paraId="6B9FF9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32EF4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0.9290</w:t>
            </w:r>
          </w:p>
        </w:tc>
      </w:tr>
      <w:tr w:rsidR="001B46D9" w:rsidRPr="003D13D0" w14:paraId="0853E344" w14:textId="77777777" w:rsidTr="00A426D6">
        <w:tc>
          <w:tcPr>
            <w:tcW w:w="864" w:type="dxa"/>
            <w:tcBorders>
              <w:top w:val="nil"/>
              <w:left w:val="nil"/>
              <w:bottom w:val="nil"/>
              <w:right w:val="nil"/>
            </w:tcBorders>
          </w:tcPr>
          <w:p w14:paraId="3C3D825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EBD4C1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5F1D19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303.3</w:t>
            </w:r>
          </w:p>
        </w:tc>
        <w:tc>
          <w:tcPr>
            <w:tcW w:w="720" w:type="dxa"/>
            <w:tcBorders>
              <w:top w:val="nil"/>
              <w:left w:val="nil"/>
              <w:bottom w:val="nil"/>
              <w:right w:val="nil"/>
            </w:tcBorders>
            <w:noWrap/>
            <w:tcMar>
              <w:top w:w="15" w:type="dxa"/>
              <w:left w:w="15" w:type="dxa"/>
              <w:bottom w:w="0" w:type="dxa"/>
              <w:right w:w="15" w:type="dxa"/>
            </w:tcMar>
            <w:vAlign w:val="bottom"/>
          </w:tcPr>
          <w:p w14:paraId="7A6522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325.3</w:t>
            </w:r>
          </w:p>
        </w:tc>
        <w:tc>
          <w:tcPr>
            <w:tcW w:w="1008" w:type="dxa"/>
            <w:tcBorders>
              <w:top w:val="nil"/>
              <w:left w:val="nil"/>
              <w:bottom w:val="nil"/>
              <w:right w:val="nil"/>
            </w:tcBorders>
            <w:noWrap/>
            <w:tcMar>
              <w:top w:w="15" w:type="dxa"/>
              <w:left w:w="15" w:type="dxa"/>
              <w:bottom w:w="0" w:type="dxa"/>
              <w:right w:w="15" w:type="dxa"/>
            </w:tcMar>
            <w:vAlign w:val="bottom"/>
          </w:tcPr>
          <w:p w14:paraId="14F788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-22.00</w:t>
            </w:r>
          </w:p>
        </w:tc>
        <w:tc>
          <w:tcPr>
            <w:tcW w:w="432" w:type="dxa"/>
            <w:tcBorders>
              <w:top w:val="nil"/>
              <w:left w:val="nil"/>
              <w:bottom w:val="nil"/>
              <w:right w:val="nil"/>
            </w:tcBorders>
            <w:noWrap/>
            <w:tcMar>
              <w:top w:w="15" w:type="dxa"/>
              <w:left w:w="15" w:type="dxa"/>
              <w:bottom w:w="0" w:type="dxa"/>
              <w:right w:w="15" w:type="dxa"/>
            </w:tcMar>
            <w:vAlign w:val="bottom"/>
          </w:tcPr>
          <w:p w14:paraId="7734A9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A6876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49E2C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4.741</w:t>
            </w:r>
          </w:p>
        </w:tc>
        <w:tc>
          <w:tcPr>
            <w:tcW w:w="720" w:type="dxa"/>
            <w:tcBorders>
              <w:top w:val="nil"/>
              <w:left w:val="nil"/>
              <w:bottom w:val="nil"/>
              <w:right w:val="nil"/>
            </w:tcBorders>
            <w:noWrap/>
            <w:tcMar>
              <w:top w:w="15" w:type="dxa"/>
              <w:left w:w="15" w:type="dxa"/>
              <w:bottom w:w="0" w:type="dxa"/>
              <w:right w:w="15" w:type="dxa"/>
            </w:tcMar>
            <w:vAlign w:val="bottom"/>
          </w:tcPr>
          <w:p w14:paraId="5327DA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3AFFF4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0.0112</w:t>
            </w:r>
          </w:p>
        </w:tc>
      </w:tr>
      <w:tr w:rsidR="001B46D9" w:rsidRPr="003D13D0" w14:paraId="5BE51963" w14:textId="77777777" w:rsidTr="00A426D6">
        <w:tc>
          <w:tcPr>
            <w:tcW w:w="864" w:type="dxa"/>
            <w:tcBorders>
              <w:top w:val="nil"/>
              <w:left w:val="nil"/>
              <w:bottom w:val="nil"/>
              <w:right w:val="nil"/>
            </w:tcBorders>
          </w:tcPr>
          <w:p w14:paraId="1542587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D494A0A"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6FAA35ED" w14:textId="77777777" w:rsidR="001B46D9" w:rsidRPr="003D13D0" w:rsidRDefault="001B46D9" w:rsidP="00A426D6">
            <w:pPr>
              <w:rPr>
                <w:rFonts w:ascii="Arial" w:hAnsi="Arial" w:cs="Arial"/>
                <w:sz w:val="18"/>
                <w:szCs w:val="18"/>
              </w:rPr>
            </w:pPr>
            <w:r w:rsidRPr="003D13D0">
              <w:rPr>
                <w:rFonts w:ascii="Arial" w:hAnsi="Arial" w:cs="Arial"/>
                <w:sz w:val="18"/>
                <w:szCs w:val="18"/>
              </w:rPr>
              <w:t>312.0</w:t>
            </w:r>
          </w:p>
        </w:tc>
        <w:tc>
          <w:tcPr>
            <w:tcW w:w="720" w:type="dxa"/>
            <w:tcBorders>
              <w:top w:val="nil"/>
              <w:left w:val="nil"/>
              <w:bottom w:val="nil"/>
              <w:right w:val="nil"/>
            </w:tcBorders>
            <w:noWrap/>
            <w:tcMar>
              <w:top w:w="15" w:type="dxa"/>
              <w:left w:w="15" w:type="dxa"/>
              <w:bottom w:w="0" w:type="dxa"/>
              <w:right w:w="15" w:type="dxa"/>
            </w:tcMar>
            <w:vAlign w:val="bottom"/>
          </w:tcPr>
          <w:p w14:paraId="6FE3AC32" w14:textId="77777777" w:rsidR="001B46D9" w:rsidRPr="003D13D0" w:rsidRDefault="001B46D9" w:rsidP="00A426D6">
            <w:pPr>
              <w:rPr>
                <w:rFonts w:ascii="Arial" w:hAnsi="Arial" w:cs="Arial"/>
                <w:sz w:val="18"/>
                <w:szCs w:val="18"/>
              </w:rPr>
            </w:pPr>
            <w:r w:rsidRPr="003D13D0">
              <w:rPr>
                <w:rFonts w:ascii="Arial" w:hAnsi="Arial" w:cs="Arial"/>
                <w:sz w:val="18"/>
                <w:szCs w:val="18"/>
              </w:rPr>
              <w:t>301.7</w:t>
            </w:r>
          </w:p>
        </w:tc>
        <w:tc>
          <w:tcPr>
            <w:tcW w:w="1008" w:type="dxa"/>
            <w:tcBorders>
              <w:top w:val="nil"/>
              <w:left w:val="nil"/>
              <w:bottom w:val="nil"/>
              <w:right w:val="nil"/>
            </w:tcBorders>
            <w:noWrap/>
            <w:tcMar>
              <w:top w:w="15" w:type="dxa"/>
              <w:left w:w="15" w:type="dxa"/>
              <w:bottom w:w="0" w:type="dxa"/>
              <w:right w:w="15" w:type="dxa"/>
            </w:tcMar>
            <w:vAlign w:val="bottom"/>
          </w:tcPr>
          <w:p w14:paraId="0C51F7F9" w14:textId="77777777" w:rsidR="001B46D9" w:rsidRPr="003D13D0" w:rsidRDefault="001B46D9" w:rsidP="00A426D6">
            <w:pPr>
              <w:rPr>
                <w:rFonts w:ascii="Arial" w:hAnsi="Arial" w:cs="Arial"/>
                <w:sz w:val="18"/>
                <w:szCs w:val="18"/>
              </w:rPr>
            </w:pPr>
            <w:r w:rsidRPr="003D13D0">
              <w:rPr>
                <w:rFonts w:ascii="Arial" w:hAnsi="Arial" w:cs="Arial"/>
                <w:sz w:val="18"/>
                <w:szCs w:val="18"/>
              </w:rPr>
              <w:t>10.33</w:t>
            </w:r>
          </w:p>
        </w:tc>
        <w:tc>
          <w:tcPr>
            <w:tcW w:w="432" w:type="dxa"/>
            <w:tcBorders>
              <w:top w:val="nil"/>
              <w:left w:val="nil"/>
              <w:bottom w:val="nil"/>
              <w:right w:val="nil"/>
            </w:tcBorders>
            <w:noWrap/>
            <w:tcMar>
              <w:top w:w="15" w:type="dxa"/>
              <w:left w:w="15" w:type="dxa"/>
              <w:bottom w:w="0" w:type="dxa"/>
              <w:right w:w="15" w:type="dxa"/>
            </w:tcMar>
            <w:vAlign w:val="bottom"/>
          </w:tcPr>
          <w:p w14:paraId="3FA2BE0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612A0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96F2D6" w14:textId="77777777" w:rsidR="001B46D9" w:rsidRPr="003D13D0" w:rsidRDefault="001B46D9" w:rsidP="00A426D6">
            <w:pPr>
              <w:rPr>
                <w:rFonts w:ascii="Arial" w:hAnsi="Arial" w:cs="Arial"/>
                <w:sz w:val="18"/>
                <w:szCs w:val="18"/>
              </w:rPr>
            </w:pPr>
            <w:r w:rsidRPr="003D13D0">
              <w:rPr>
                <w:rFonts w:ascii="Arial" w:hAnsi="Arial" w:cs="Arial"/>
                <w:sz w:val="18"/>
                <w:szCs w:val="18"/>
              </w:rPr>
              <w:t>2.227</w:t>
            </w:r>
          </w:p>
        </w:tc>
        <w:tc>
          <w:tcPr>
            <w:tcW w:w="720" w:type="dxa"/>
            <w:tcBorders>
              <w:top w:val="nil"/>
              <w:left w:val="nil"/>
              <w:bottom w:val="nil"/>
              <w:right w:val="nil"/>
            </w:tcBorders>
            <w:noWrap/>
            <w:tcMar>
              <w:top w:w="15" w:type="dxa"/>
              <w:left w:w="15" w:type="dxa"/>
              <w:bottom w:w="0" w:type="dxa"/>
              <w:right w:w="15" w:type="dxa"/>
            </w:tcMar>
            <w:vAlign w:val="bottom"/>
          </w:tcPr>
          <w:p w14:paraId="24EEEBD6"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CDA4063" w14:textId="77777777" w:rsidR="001B46D9" w:rsidRPr="003D13D0" w:rsidRDefault="001B46D9" w:rsidP="00A426D6">
            <w:pPr>
              <w:rPr>
                <w:rFonts w:ascii="Arial" w:hAnsi="Arial" w:cs="Arial"/>
                <w:sz w:val="18"/>
                <w:szCs w:val="18"/>
              </w:rPr>
            </w:pPr>
            <w:r w:rsidRPr="003D13D0">
              <w:rPr>
                <w:rFonts w:ascii="Arial" w:hAnsi="Arial" w:cs="Arial"/>
                <w:sz w:val="18"/>
                <w:szCs w:val="18"/>
              </w:rPr>
              <w:t>0.6157</w:t>
            </w:r>
          </w:p>
        </w:tc>
      </w:tr>
      <w:tr w:rsidR="001B46D9" w:rsidRPr="003D13D0" w14:paraId="1B176ED2" w14:textId="77777777" w:rsidTr="00A426D6">
        <w:tc>
          <w:tcPr>
            <w:tcW w:w="864" w:type="dxa"/>
            <w:tcBorders>
              <w:top w:val="nil"/>
              <w:left w:val="nil"/>
              <w:bottom w:val="nil"/>
              <w:right w:val="nil"/>
            </w:tcBorders>
          </w:tcPr>
          <w:p w14:paraId="7F0BDBE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4FF3C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EC78F1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312.0</w:t>
            </w:r>
          </w:p>
        </w:tc>
        <w:tc>
          <w:tcPr>
            <w:tcW w:w="720" w:type="dxa"/>
            <w:tcBorders>
              <w:top w:val="nil"/>
              <w:left w:val="nil"/>
              <w:bottom w:val="nil"/>
              <w:right w:val="nil"/>
            </w:tcBorders>
            <w:noWrap/>
            <w:tcMar>
              <w:top w:w="15" w:type="dxa"/>
              <w:left w:w="15" w:type="dxa"/>
              <w:bottom w:w="0" w:type="dxa"/>
              <w:right w:w="15" w:type="dxa"/>
            </w:tcMar>
            <w:vAlign w:val="bottom"/>
          </w:tcPr>
          <w:p w14:paraId="58C941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309.4</w:t>
            </w:r>
          </w:p>
        </w:tc>
        <w:tc>
          <w:tcPr>
            <w:tcW w:w="1008" w:type="dxa"/>
            <w:tcBorders>
              <w:top w:val="nil"/>
              <w:left w:val="nil"/>
              <w:bottom w:val="nil"/>
              <w:right w:val="nil"/>
            </w:tcBorders>
            <w:noWrap/>
            <w:tcMar>
              <w:top w:w="15" w:type="dxa"/>
              <w:left w:w="15" w:type="dxa"/>
              <w:bottom w:w="0" w:type="dxa"/>
              <w:right w:w="15" w:type="dxa"/>
            </w:tcMar>
            <w:vAlign w:val="bottom"/>
          </w:tcPr>
          <w:p w14:paraId="3BEECE4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2.571</w:t>
            </w:r>
          </w:p>
        </w:tc>
        <w:tc>
          <w:tcPr>
            <w:tcW w:w="432" w:type="dxa"/>
            <w:tcBorders>
              <w:top w:val="nil"/>
              <w:left w:val="nil"/>
              <w:bottom w:val="nil"/>
              <w:right w:val="nil"/>
            </w:tcBorders>
            <w:noWrap/>
            <w:tcMar>
              <w:top w:w="15" w:type="dxa"/>
              <w:left w:w="15" w:type="dxa"/>
              <w:bottom w:w="0" w:type="dxa"/>
              <w:right w:w="15" w:type="dxa"/>
            </w:tcMar>
            <w:vAlign w:val="bottom"/>
          </w:tcPr>
          <w:p w14:paraId="536D8F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D1F7EAD"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C4B766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0.5751</w:t>
            </w:r>
          </w:p>
        </w:tc>
        <w:tc>
          <w:tcPr>
            <w:tcW w:w="720" w:type="dxa"/>
            <w:tcBorders>
              <w:top w:val="nil"/>
              <w:left w:val="nil"/>
              <w:bottom w:val="nil"/>
              <w:right w:val="nil"/>
            </w:tcBorders>
            <w:noWrap/>
            <w:tcMar>
              <w:top w:w="15" w:type="dxa"/>
              <w:left w:w="15" w:type="dxa"/>
              <w:bottom w:w="0" w:type="dxa"/>
              <w:right w:w="15" w:type="dxa"/>
            </w:tcMar>
            <w:vAlign w:val="bottom"/>
          </w:tcPr>
          <w:p w14:paraId="660B54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BA319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0.9986</w:t>
            </w:r>
          </w:p>
        </w:tc>
      </w:tr>
      <w:tr w:rsidR="001B46D9" w:rsidRPr="003D13D0" w14:paraId="3C565770" w14:textId="77777777" w:rsidTr="00A426D6">
        <w:tc>
          <w:tcPr>
            <w:tcW w:w="864" w:type="dxa"/>
            <w:tcBorders>
              <w:top w:val="nil"/>
              <w:left w:val="nil"/>
              <w:bottom w:val="nil"/>
              <w:right w:val="nil"/>
            </w:tcBorders>
          </w:tcPr>
          <w:p w14:paraId="6D031DC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B9AD4B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6DDFD7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312.0</w:t>
            </w:r>
          </w:p>
        </w:tc>
        <w:tc>
          <w:tcPr>
            <w:tcW w:w="720" w:type="dxa"/>
            <w:tcBorders>
              <w:top w:val="nil"/>
              <w:left w:val="nil"/>
              <w:bottom w:val="nil"/>
              <w:right w:val="nil"/>
            </w:tcBorders>
            <w:noWrap/>
            <w:tcMar>
              <w:top w:w="15" w:type="dxa"/>
              <w:left w:w="15" w:type="dxa"/>
              <w:bottom w:w="0" w:type="dxa"/>
              <w:right w:w="15" w:type="dxa"/>
            </w:tcMar>
            <w:vAlign w:val="bottom"/>
          </w:tcPr>
          <w:p w14:paraId="3F6049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325.3</w:t>
            </w:r>
          </w:p>
        </w:tc>
        <w:tc>
          <w:tcPr>
            <w:tcW w:w="1008" w:type="dxa"/>
            <w:tcBorders>
              <w:top w:val="nil"/>
              <w:left w:val="nil"/>
              <w:bottom w:val="nil"/>
              <w:right w:val="nil"/>
            </w:tcBorders>
            <w:noWrap/>
            <w:tcMar>
              <w:top w:w="15" w:type="dxa"/>
              <w:left w:w="15" w:type="dxa"/>
              <w:bottom w:w="0" w:type="dxa"/>
              <w:right w:w="15" w:type="dxa"/>
            </w:tcMar>
            <w:vAlign w:val="bottom"/>
          </w:tcPr>
          <w:p w14:paraId="6BF28F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-13.33</w:t>
            </w:r>
          </w:p>
        </w:tc>
        <w:tc>
          <w:tcPr>
            <w:tcW w:w="432" w:type="dxa"/>
            <w:tcBorders>
              <w:top w:val="nil"/>
              <w:left w:val="nil"/>
              <w:bottom w:val="nil"/>
              <w:right w:val="nil"/>
            </w:tcBorders>
            <w:noWrap/>
            <w:tcMar>
              <w:top w:w="15" w:type="dxa"/>
              <w:left w:w="15" w:type="dxa"/>
              <w:bottom w:w="0" w:type="dxa"/>
              <w:right w:w="15" w:type="dxa"/>
            </w:tcMar>
            <w:vAlign w:val="bottom"/>
          </w:tcPr>
          <w:p w14:paraId="53669D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2B9A3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6CAA435"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2.874</w:t>
            </w:r>
          </w:p>
        </w:tc>
        <w:tc>
          <w:tcPr>
            <w:tcW w:w="720" w:type="dxa"/>
            <w:tcBorders>
              <w:top w:val="nil"/>
              <w:left w:val="nil"/>
              <w:bottom w:val="nil"/>
              <w:right w:val="nil"/>
            </w:tcBorders>
            <w:noWrap/>
            <w:tcMar>
              <w:top w:w="15" w:type="dxa"/>
              <w:left w:w="15" w:type="dxa"/>
              <w:bottom w:w="0" w:type="dxa"/>
              <w:right w:w="15" w:type="dxa"/>
            </w:tcMar>
            <w:vAlign w:val="bottom"/>
          </w:tcPr>
          <w:p w14:paraId="670A61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44529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0.3260</w:t>
            </w:r>
          </w:p>
        </w:tc>
      </w:tr>
      <w:tr w:rsidR="001B46D9" w:rsidRPr="003D13D0" w14:paraId="13B7EF2E" w14:textId="77777777" w:rsidTr="00A426D6">
        <w:tc>
          <w:tcPr>
            <w:tcW w:w="864" w:type="dxa"/>
            <w:tcBorders>
              <w:top w:val="nil"/>
              <w:left w:val="nil"/>
              <w:bottom w:val="nil"/>
              <w:right w:val="nil"/>
            </w:tcBorders>
          </w:tcPr>
          <w:p w14:paraId="57653D2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1E7D6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617756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301.7</w:t>
            </w:r>
          </w:p>
        </w:tc>
        <w:tc>
          <w:tcPr>
            <w:tcW w:w="720" w:type="dxa"/>
            <w:tcBorders>
              <w:top w:val="nil"/>
              <w:left w:val="nil"/>
              <w:bottom w:val="nil"/>
              <w:right w:val="nil"/>
            </w:tcBorders>
            <w:noWrap/>
            <w:tcMar>
              <w:top w:w="15" w:type="dxa"/>
              <w:left w:w="15" w:type="dxa"/>
              <w:bottom w:w="0" w:type="dxa"/>
              <w:right w:w="15" w:type="dxa"/>
            </w:tcMar>
            <w:vAlign w:val="bottom"/>
          </w:tcPr>
          <w:p w14:paraId="1D0056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309.4</w:t>
            </w:r>
          </w:p>
        </w:tc>
        <w:tc>
          <w:tcPr>
            <w:tcW w:w="1008" w:type="dxa"/>
            <w:tcBorders>
              <w:top w:val="nil"/>
              <w:left w:val="nil"/>
              <w:bottom w:val="nil"/>
              <w:right w:val="nil"/>
            </w:tcBorders>
            <w:noWrap/>
            <w:tcMar>
              <w:top w:w="15" w:type="dxa"/>
              <w:left w:w="15" w:type="dxa"/>
              <w:bottom w:w="0" w:type="dxa"/>
              <w:right w:w="15" w:type="dxa"/>
            </w:tcMar>
            <w:vAlign w:val="bottom"/>
          </w:tcPr>
          <w:p w14:paraId="30F8A6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-7.762</w:t>
            </w:r>
          </w:p>
        </w:tc>
        <w:tc>
          <w:tcPr>
            <w:tcW w:w="432" w:type="dxa"/>
            <w:tcBorders>
              <w:top w:val="nil"/>
              <w:left w:val="nil"/>
              <w:bottom w:val="nil"/>
              <w:right w:val="nil"/>
            </w:tcBorders>
            <w:noWrap/>
            <w:tcMar>
              <w:top w:w="15" w:type="dxa"/>
              <w:left w:w="15" w:type="dxa"/>
              <w:bottom w:w="0" w:type="dxa"/>
              <w:right w:w="15" w:type="dxa"/>
            </w:tcMar>
            <w:vAlign w:val="bottom"/>
          </w:tcPr>
          <w:p w14:paraId="4E07C0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A6EF9A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E6C81D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1.736</w:t>
            </w:r>
          </w:p>
        </w:tc>
        <w:tc>
          <w:tcPr>
            <w:tcW w:w="720" w:type="dxa"/>
            <w:tcBorders>
              <w:top w:val="nil"/>
              <w:left w:val="nil"/>
              <w:bottom w:val="nil"/>
              <w:right w:val="nil"/>
            </w:tcBorders>
            <w:noWrap/>
            <w:tcMar>
              <w:top w:w="15" w:type="dxa"/>
              <w:left w:w="15" w:type="dxa"/>
              <w:bottom w:w="0" w:type="dxa"/>
              <w:right w:w="15" w:type="dxa"/>
            </w:tcMar>
            <w:vAlign w:val="bottom"/>
          </w:tcPr>
          <w:p w14:paraId="13BEE1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CD789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0.8232</w:t>
            </w:r>
          </w:p>
        </w:tc>
      </w:tr>
      <w:tr w:rsidR="001B46D9" w:rsidRPr="003D13D0" w14:paraId="61C3FEF8" w14:textId="77777777" w:rsidTr="00A426D6">
        <w:tc>
          <w:tcPr>
            <w:tcW w:w="864" w:type="dxa"/>
            <w:tcBorders>
              <w:top w:val="nil"/>
              <w:left w:val="nil"/>
              <w:bottom w:val="nil"/>
              <w:right w:val="nil"/>
            </w:tcBorders>
          </w:tcPr>
          <w:p w14:paraId="125F764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3494E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5E675D6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301.7</w:t>
            </w:r>
          </w:p>
        </w:tc>
        <w:tc>
          <w:tcPr>
            <w:tcW w:w="720" w:type="dxa"/>
            <w:tcBorders>
              <w:top w:val="nil"/>
              <w:left w:val="nil"/>
              <w:bottom w:val="nil"/>
              <w:right w:val="nil"/>
            </w:tcBorders>
            <w:noWrap/>
            <w:tcMar>
              <w:top w:w="15" w:type="dxa"/>
              <w:left w:w="15" w:type="dxa"/>
              <w:bottom w:w="0" w:type="dxa"/>
              <w:right w:w="15" w:type="dxa"/>
            </w:tcMar>
            <w:vAlign w:val="bottom"/>
          </w:tcPr>
          <w:p w14:paraId="3E7631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325.3</w:t>
            </w:r>
          </w:p>
        </w:tc>
        <w:tc>
          <w:tcPr>
            <w:tcW w:w="1008" w:type="dxa"/>
            <w:tcBorders>
              <w:top w:val="nil"/>
              <w:left w:val="nil"/>
              <w:bottom w:val="nil"/>
              <w:right w:val="nil"/>
            </w:tcBorders>
            <w:noWrap/>
            <w:tcMar>
              <w:top w:w="15" w:type="dxa"/>
              <w:left w:w="15" w:type="dxa"/>
              <w:bottom w:w="0" w:type="dxa"/>
              <w:right w:w="15" w:type="dxa"/>
            </w:tcMar>
            <w:vAlign w:val="bottom"/>
          </w:tcPr>
          <w:p w14:paraId="575A83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-23.67</w:t>
            </w:r>
          </w:p>
        </w:tc>
        <w:tc>
          <w:tcPr>
            <w:tcW w:w="432" w:type="dxa"/>
            <w:tcBorders>
              <w:top w:val="nil"/>
              <w:left w:val="nil"/>
              <w:bottom w:val="nil"/>
              <w:right w:val="nil"/>
            </w:tcBorders>
            <w:noWrap/>
            <w:tcMar>
              <w:top w:w="15" w:type="dxa"/>
              <w:left w:w="15" w:type="dxa"/>
              <w:bottom w:w="0" w:type="dxa"/>
              <w:right w:w="15" w:type="dxa"/>
            </w:tcMar>
            <w:vAlign w:val="bottom"/>
          </w:tcPr>
          <w:p w14:paraId="466E88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76E7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18898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5.101</w:t>
            </w:r>
          </w:p>
        </w:tc>
        <w:tc>
          <w:tcPr>
            <w:tcW w:w="720" w:type="dxa"/>
            <w:tcBorders>
              <w:top w:val="nil"/>
              <w:left w:val="nil"/>
              <w:bottom w:val="nil"/>
              <w:right w:val="nil"/>
            </w:tcBorders>
            <w:noWrap/>
            <w:tcMar>
              <w:top w:w="15" w:type="dxa"/>
              <w:left w:w="15" w:type="dxa"/>
              <w:bottom w:w="0" w:type="dxa"/>
              <w:right w:w="15" w:type="dxa"/>
            </w:tcMar>
            <w:vAlign w:val="bottom"/>
          </w:tcPr>
          <w:p w14:paraId="7048CA9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339121A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0.0047</w:t>
            </w:r>
          </w:p>
        </w:tc>
      </w:tr>
      <w:tr w:rsidR="001B46D9" w:rsidRPr="003D13D0" w14:paraId="58783502" w14:textId="77777777" w:rsidTr="00A426D6">
        <w:tc>
          <w:tcPr>
            <w:tcW w:w="864" w:type="dxa"/>
            <w:tcBorders>
              <w:top w:val="nil"/>
              <w:left w:val="nil"/>
              <w:bottom w:val="nil"/>
              <w:right w:val="nil"/>
            </w:tcBorders>
          </w:tcPr>
          <w:p w14:paraId="371955F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204F2A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72DEA4EC" w14:textId="77777777" w:rsidR="001B46D9" w:rsidRPr="003D13D0" w:rsidRDefault="001B46D9" w:rsidP="00A426D6">
            <w:pPr>
              <w:rPr>
                <w:rFonts w:ascii="Arial" w:hAnsi="Arial" w:cs="Arial"/>
                <w:sz w:val="18"/>
                <w:szCs w:val="18"/>
              </w:rPr>
            </w:pPr>
            <w:r w:rsidRPr="003D13D0">
              <w:rPr>
                <w:rFonts w:ascii="Arial" w:hAnsi="Arial" w:cs="Arial"/>
                <w:sz w:val="18"/>
                <w:szCs w:val="18"/>
              </w:rPr>
              <w:t>309.4</w:t>
            </w:r>
          </w:p>
        </w:tc>
        <w:tc>
          <w:tcPr>
            <w:tcW w:w="720" w:type="dxa"/>
            <w:tcBorders>
              <w:top w:val="nil"/>
              <w:left w:val="nil"/>
              <w:bottom w:val="nil"/>
              <w:right w:val="nil"/>
            </w:tcBorders>
            <w:noWrap/>
            <w:tcMar>
              <w:top w:w="15" w:type="dxa"/>
              <w:left w:w="15" w:type="dxa"/>
              <w:bottom w:w="0" w:type="dxa"/>
              <w:right w:w="15" w:type="dxa"/>
            </w:tcMar>
            <w:vAlign w:val="bottom"/>
          </w:tcPr>
          <w:p w14:paraId="6269D5E9" w14:textId="77777777" w:rsidR="001B46D9" w:rsidRPr="003D13D0" w:rsidRDefault="001B46D9" w:rsidP="00A426D6">
            <w:pPr>
              <w:rPr>
                <w:rFonts w:ascii="Arial" w:hAnsi="Arial" w:cs="Arial"/>
                <w:sz w:val="18"/>
                <w:szCs w:val="18"/>
              </w:rPr>
            </w:pPr>
            <w:r w:rsidRPr="003D13D0">
              <w:rPr>
                <w:rFonts w:ascii="Arial" w:hAnsi="Arial" w:cs="Arial"/>
                <w:sz w:val="18"/>
                <w:szCs w:val="18"/>
              </w:rPr>
              <w:t>325.3</w:t>
            </w:r>
          </w:p>
        </w:tc>
        <w:tc>
          <w:tcPr>
            <w:tcW w:w="1008" w:type="dxa"/>
            <w:tcBorders>
              <w:top w:val="nil"/>
              <w:left w:val="nil"/>
              <w:bottom w:val="nil"/>
              <w:right w:val="nil"/>
            </w:tcBorders>
            <w:noWrap/>
            <w:tcMar>
              <w:top w:w="15" w:type="dxa"/>
              <w:left w:w="15" w:type="dxa"/>
              <w:bottom w:w="0" w:type="dxa"/>
              <w:right w:w="15" w:type="dxa"/>
            </w:tcMar>
            <w:vAlign w:val="bottom"/>
          </w:tcPr>
          <w:p w14:paraId="1140464E" w14:textId="77777777" w:rsidR="001B46D9" w:rsidRPr="003D13D0" w:rsidRDefault="001B46D9" w:rsidP="00A426D6">
            <w:pPr>
              <w:rPr>
                <w:rFonts w:ascii="Arial" w:hAnsi="Arial" w:cs="Arial"/>
                <w:sz w:val="18"/>
                <w:szCs w:val="18"/>
              </w:rPr>
            </w:pPr>
            <w:r w:rsidRPr="003D13D0">
              <w:rPr>
                <w:rFonts w:ascii="Arial" w:hAnsi="Arial" w:cs="Arial"/>
                <w:sz w:val="18"/>
                <w:szCs w:val="18"/>
              </w:rPr>
              <w:t>-15.90</w:t>
            </w:r>
          </w:p>
        </w:tc>
        <w:tc>
          <w:tcPr>
            <w:tcW w:w="432" w:type="dxa"/>
            <w:tcBorders>
              <w:top w:val="nil"/>
              <w:left w:val="nil"/>
              <w:bottom w:val="nil"/>
              <w:right w:val="nil"/>
            </w:tcBorders>
            <w:noWrap/>
            <w:tcMar>
              <w:top w:w="15" w:type="dxa"/>
              <w:left w:w="15" w:type="dxa"/>
              <w:bottom w:w="0" w:type="dxa"/>
              <w:right w:w="15" w:type="dxa"/>
            </w:tcMar>
            <w:vAlign w:val="bottom"/>
          </w:tcPr>
          <w:p w14:paraId="69D5DF1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4CDBB35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37C0FD6" w14:textId="77777777" w:rsidR="001B46D9" w:rsidRPr="003D13D0" w:rsidRDefault="001B46D9" w:rsidP="00A426D6">
            <w:pPr>
              <w:rPr>
                <w:rFonts w:ascii="Arial" w:hAnsi="Arial" w:cs="Arial"/>
                <w:sz w:val="18"/>
                <w:szCs w:val="18"/>
              </w:rPr>
            </w:pPr>
            <w:r w:rsidRPr="003D13D0">
              <w:rPr>
                <w:rFonts w:ascii="Arial" w:hAnsi="Arial" w:cs="Arial"/>
                <w:sz w:val="18"/>
                <w:szCs w:val="18"/>
              </w:rPr>
              <w:t>3.557</w:t>
            </w:r>
          </w:p>
        </w:tc>
        <w:tc>
          <w:tcPr>
            <w:tcW w:w="720" w:type="dxa"/>
            <w:tcBorders>
              <w:top w:val="nil"/>
              <w:left w:val="nil"/>
              <w:bottom w:val="nil"/>
              <w:right w:val="nil"/>
            </w:tcBorders>
            <w:noWrap/>
            <w:tcMar>
              <w:top w:w="15" w:type="dxa"/>
              <w:left w:w="15" w:type="dxa"/>
              <w:bottom w:w="0" w:type="dxa"/>
              <w:right w:w="15" w:type="dxa"/>
            </w:tcMar>
            <w:vAlign w:val="bottom"/>
          </w:tcPr>
          <w:p w14:paraId="6978488D"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68431D3" w14:textId="77777777" w:rsidR="001B46D9" w:rsidRPr="003D13D0" w:rsidRDefault="001B46D9" w:rsidP="00A426D6">
            <w:pPr>
              <w:rPr>
                <w:rFonts w:ascii="Arial" w:hAnsi="Arial" w:cs="Arial"/>
                <w:sz w:val="18"/>
                <w:szCs w:val="18"/>
              </w:rPr>
            </w:pPr>
            <w:r w:rsidRPr="003D13D0">
              <w:rPr>
                <w:rFonts w:ascii="Arial" w:hAnsi="Arial" w:cs="Arial"/>
                <w:sz w:val="18"/>
                <w:szCs w:val="18"/>
              </w:rPr>
              <w:t>0.1220</w:t>
            </w:r>
          </w:p>
        </w:tc>
      </w:tr>
      <w:tr w:rsidR="001B46D9" w:rsidRPr="003D13D0" w14:paraId="68E076C3" w14:textId="77777777" w:rsidTr="00A426D6">
        <w:tc>
          <w:tcPr>
            <w:tcW w:w="864" w:type="dxa"/>
            <w:tcBorders>
              <w:top w:val="nil"/>
              <w:left w:val="nil"/>
              <w:bottom w:val="nil"/>
              <w:right w:val="nil"/>
            </w:tcBorders>
          </w:tcPr>
          <w:p w14:paraId="169660E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21022D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0161A7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B01A763"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97F533D"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4A90F92"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24C727A9"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7494D26"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2215A9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749DE82A" w14:textId="77777777" w:rsidR="001B46D9" w:rsidRPr="003D13D0" w:rsidRDefault="001B46D9" w:rsidP="00A426D6">
            <w:pPr>
              <w:rPr>
                <w:rFonts w:ascii="Arial" w:hAnsi="Arial" w:cs="Arial"/>
                <w:sz w:val="18"/>
                <w:szCs w:val="18"/>
              </w:rPr>
            </w:pPr>
          </w:p>
        </w:tc>
      </w:tr>
      <w:tr w:rsidR="001B46D9" w:rsidRPr="003D13D0" w14:paraId="663CFCC3" w14:textId="77777777" w:rsidTr="00A426D6">
        <w:tc>
          <w:tcPr>
            <w:tcW w:w="864" w:type="dxa"/>
            <w:tcBorders>
              <w:top w:val="nil"/>
              <w:left w:val="nil"/>
              <w:bottom w:val="nil"/>
              <w:right w:val="nil"/>
            </w:tcBorders>
          </w:tcPr>
          <w:p w14:paraId="0638F91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2B806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8</w:t>
            </w:r>
          </w:p>
        </w:tc>
        <w:tc>
          <w:tcPr>
            <w:tcW w:w="720" w:type="dxa"/>
            <w:tcBorders>
              <w:top w:val="nil"/>
              <w:left w:val="nil"/>
              <w:bottom w:val="nil"/>
              <w:right w:val="nil"/>
            </w:tcBorders>
            <w:noWrap/>
            <w:tcMar>
              <w:top w:w="15" w:type="dxa"/>
              <w:left w:w="15" w:type="dxa"/>
              <w:bottom w:w="0" w:type="dxa"/>
              <w:right w:w="15" w:type="dxa"/>
            </w:tcMar>
            <w:vAlign w:val="bottom"/>
          </w:tcPr>
          <w:p w14:paraId="78DA4F3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A1EF5B5"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40C5081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1D3D39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669FA8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ABD451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A0F7B3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EF69EF5" w14:textId="77777777" w:rsidR="001B46D9" w:rsidRPr="003D13D0" w:rsidRDefault="001B46D9" w:rsidP="00A426D6">
            <w:pPr>
              <w:rPr>
                <w:rFonts w:ascii="Arial" w:hAnsi="Arial" w:cs="Arial"/>
                <w:sz w:val="18"/>
                <w:szCs w:val="18"/>
              </w:rPr>
            </w:pPr>
          </w:p>
        </w:tc>
      </w:tr>
      <w:tr w:rsidR="001B46D9" w:rsidRPr="003D13D0" w14:paraId="57BEE0A2" w14:textId="77777777" w:rsidTr="00A426D6">
        <w:tc>
          <w:tcPr>
            <w:tcW w:w="864" w:type="dxa"/>
            <w:tcBorders>
              <w:top w:val="nil"/>
              <w:left w:val="nil"/>
              <w:bottom w:val="nil"/>
              <w:right w:val="nil"/>
            </w:tcBorders>
          </w:tcPr>
          <w:p w14:paraId="4CB9A3E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8D281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0ECB8D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329.7</w:t>
            </w:r>
          </w:p>
        </w:tc>
        <w:tc>
          <w:tcPr>
            <w:tcW w:w="720" w:type="dxa"/>
            <w:tcBorders>
              <w:top w:val="nil"/>
              <w:left w:val="nil"/>
              <w:bottom w:val="nil"/>
              <w:right w:val="nil"/>
            </w:tcBorders>
            <w:noWrap/>
            <w:tcMar>
              <w:top w:w="15" w:type="dxa"/>
              <w:left w:w="15" w:type="dxa"/>
              <w:bottom w:w="0" w:type="dxa"/>
              <w:right w:w="15" w:type="dxa"/>
            </w:tcMar>
            <w:vAlign w:val="bottom"/>
          </w:tcPr>
          <w:p w14:paraId="320D333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326.7</w:t>
            </w:r>
          </w:p>
        </w:tc>
        <w:tc>
          <w:tcPr>
            <w:tcW w:w="1008" w:type="dxa"/>
            <w:tcBorders>
              <w:top w:val="nil"/>
              <w:left w:val="nil"/>
              <w:bottom w:val="nil"/>
              <w:right w:val="nil"/>
            </w:tcBorders>
            <w:noWrap/>
            <w:tcMar>
              <w:top w:w="15" w:type="dxa"/>
              <w:left w:w="15" w:type="dxa"/>
              <w:bottom w:w="0" w:type="dxa"/>
              <w:right w:w="15" w:type="dxa"/>
            </w:tcMar>
            <w:vAlign w:val="bottom"/>
          </w:tcPr>
          <w:p w14:paraId="3F71C09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432" w:type="dxa"/>
            <w:tcBorders>
              <w:top w:val="nil"/>
              <w:left w:val="nil"/>
              <w:bottom w:val="nil"/>
              <w:right w:val="nil"/>
            </w:tcBorders>
            <w:noWrap/>
            <w:tcMar>
              <w:top w:w="15" w:type="dxa"/>
              <w:left w:w="15" w:type="dxa"/>
              <w:bottom w:w="0" w:type="dxa"/>
              <w:right w:w="15" w:type="dxa"/>
            </w:tcMar>
            <w:vAlign w:val="bottom"/>
          </w:tcPr>
          <w:p w14:paraId="09F5EF8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AF3720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86B2C4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0.6466</w:t>
            </w:r>
          </w:p>
        </w:tc>
        <w:tc>
          <w:tcPr>
            <w:tcW w:w="720" w:type="dxa"/>
            <w:tcBorders>
              <w:top w:val="nil"/>
              <w:left w:val="nil"/>
              <w:bottom w:val="nil"/>
              <w:right w:val="nil"/>
            </w:tcBorders>
            <w:noWrap/>
            <w:tcMar>
              <w:top w:w="15" w:type="dxa"/>
              <w:left w:w="15" w:type="dxa"/>
              <w:bottom w:w="0" w:type="dxa"/>
              <w:right w:w="15" w:type="dxa"/>
            </w:tcMar>
            <w:vAlign w:val="bottom"/>
          </w:tcPr>
          <w:p w14:paraId="328F35B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B0C08E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0.9975</w:t>
            </w:r>
          </w:p>
        </w:tc>
      </w:tr>
      <w:tr w:rsidR="001B46D9" w:rsidRPr="003D13D0" w14:paraId="6C6BB70A" w14:textId="77777777" w:rsidTr="00A426D6">
        <w:tc>
          <w:tcPr>
            <w:tcW w:w="864" w:type="dxa"/>
            <w:tcBorders>
              <w:top w:val="nil"/>
              <w:left w:val="nil"/>
              <w:bottom w:val="nil"/>
              <w:right w:val="nil"/>
            </w:tcBorders>
          </w:tcPr>
          <w:p w14:paraId="50BC88B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BD56A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7555872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329.7</w:t>
            </w:r>
          </w:p>
        </w:tc>
        <w:tc>
          <w:tcPr>
            <w:tcW w:w="720" w:type="dxa"/>
            <w:tcBorders>
              <w:top w:val="nil"/>
              <w:left w:val="nil"/>
              <w:bottom w:val="nil"/>
              <w:right w:val="nil"/>
            </w:tcBorders>
            <w:noWrap/>
            <w:tcMar>
              <w:top w:w="15" w:type="dxa"/>
              <w:left w:w="15" w:type="dxa"/>
              <w:bottom w:w="0" w:type="dxa"/>
              <w:right w:w="15" w:type="dxa"/>
            </w:tcMar>
            <w:vAlign w:val="bottom"/>
          </w:tcPr>
          <w:p w14:paraId="6D2E8CC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352.7</w:t>
            </w:r>
          </w:p>
        </w:tc>
        <w:tc>
          <w:tcPr>
            <w:tcW w:w="1008" w:type="dxa"/>
            <w:tcBorders>
              <w:top w:val="nil"/>
              <w:left w:val="nil"/>
              <w:bottom w:val="nil"/>
              <w:right w:val="nil"/>
            </w:tcBorders>
            <w:noWrap/>
            <w:tcMar>
              <w:top w:w="15" w:type="dxa"/>
              <w:left w:w="15" w:type="dxa"/>
              <w:bottom w:w="0" w:type="dxa"/>
              <w:right w:w="15" w:type="dxa"/>
            </w:tcMar>
            <w:vAlign w:val="bottom"/>
          </w:tcPr>
          <w:p w14:paraId="2DDA9A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-23.00</w:t>
            </w:r>
          </w:p>
        </w:tc>
        <w:tc>
          <w:tcPr>
            <w:tcW w:w="432" w:type="dxa"/>
            <w:tcBorders>
              <w:top w:val="nil"/>
              <w:left w:val="nil"/>
              <w:bottom w:val="nil"/>
              <w:right w:val="nil"/>
            </w:tcBorders>
            <w:noWrap/>
            <w:tcMar>
              <w:top w:w="15" w:type="dxa"/>
              <w:left w:w="15" w:type="dxa"/>
              <w:bottom w:w="0" w:type="dxa"/>
              <w:right w:w="15" w:type="dxa"/>
            </w:tcMar>
            <w:vAlign w:val="bottom"/>
          </w:tcPr>
          <w:p w14:paraId="366FEB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EB603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7BD5B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4.957</w:t>
            </w:r>
          </w:p>
        </w:tc>
        <w:tc>
          <w:tcPr>
            <w:tcW w:w="720" w:type="dxa"/>
            <w:tcBorders>
              <w:top w:val="nil"/>
              <w:left w:val="nil"/>
              <w:bottom w:val="nil"/>
              <w:right w:val="nil"/>
            </w:tcBorders>
            <w:noWrap/>
            <w:tcMar>
              <w:top w:w="15" w:type="dxa"/>
              <w:left w:w="15" w:type="dxa"/>
              <w:bottom w:w="0" w:type="dxa"/>
              <w:right w:w="15" w:type="dxa"/>
            </w:tcMar>
            <w:vAlign w:val="bottom"/>
          </w:tcPr>
          <w:p w14:paraId="26773FC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47D5B4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0.0067</w:t>
            </w:r>
          </w:p>
        </w:tc>
      </w:tr>
      <w:tr w:rsidR="001B46D9" w:rsidRPr="003D13D0" w14:paraId="378D6666" w14:textId="77777777" w:rsidTr="00A426D6">
        <w:tc>
          <w:tcPr>
            <w:tcW w:w="864" w:type="dxa"/>
            <w:tcBorders>
              <w:top w:val="nil"/>
              <w:left w:val="nil"/>
              <w:bottom w:val="nil"/>
              <w:right w:val="nil"/>
            </w:tcBorders>
          </w:tcPr>
          <w:p w14:paraId="7B59FA2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5DED6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10E083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329.7</w:t>
            </w:r>
          </w:p>
        </w:tc>
        <w:tc>
          <w:tcPr>
            <w:tcW w:w="720" w:type="dxa"/>
            <w:tcBorders>
              <w:top w:val="nil"/>
              <w:left w:val="nil"/>
              <w:bottom w:val="nil"/>
              <w:right w:val="nil"/>
            </w:tcBorders>
            <w:noWrap/>
            <w:tcMar>
              <w:top w:w="15" w:type="dxa"/>
              <w:left w:w="15" w:type="dxa"/>
              <w:bottom w:w="0" w:type="dxa"/>
              <w:right w:w="15" w:type="dxa"/>
            </w:tcMar>
            <w:vAlign w:val="bottom"/>
          </w:tcPr>
          <w:p w14:paraId="102933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340.3</w:t>
            </w:r>
          </w:p>
        </w:tc>
        <w:tc>
          <w:tcPr>
            <w:tcW w:w="1008" w:type="dxa"/>
            <w:tcBorders>
              <w:top w:val="nil"/>
              <w:left w:val="nil"/>
              <w:bottom w:val="nil"/>
              <w:right w:val="nil"/>
            </w:tcBorders>
            <w:noWrap/>
            <w:tcMar>
              <w:top w:w="15" w:type="dxa"/>
              <w:left w:w="15" w:type="dxa"/>
              <w:bottom w:w="0" w:type="dxa"/>
              <w:right w:w="15" w:type="dxa"/>
            </w:tcMar>
            <w:vAlign w:val="bottom"/>
          </w:tcPr>
          <w:p w14:paraId="17ADA96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-10.67</w:t>
            </w:r>
          </w:p>
        </w:tc>
        <w:tc>
          <w:tcPr>
            <w:tcW w:w="432" w:type="dxa"/>
            <w:tcBorders>
              <w:top w:val="nil"/>
              <w:left w:val="nil"/>
              <w:bottom w:val="nil"/>
              <w:right w:val="nil"/>
            </w:tcBorders>
            <w:noWrap/>
            <w:tcMar>
              <w:top w:w="15" w:type="dxa"/>
              <w:left w:w="15" w:type="dxa"/>
              <w:bottom w:w="0" w:type="dxa"/>
              <w:right w:w="15" w:type="dxa"/>
            </w:tcMar>
            <w:vAlign w:val="bottom"/>
          </w:tcPr>
          <w:p w14:paraId="7C47F9E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04B02E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8BC79F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2.299</w:t>
            </w:r>
          </w:p>
        </w:tc>
        <w:tc>
          <w:tcPr>
            <w:tcW w:w="720" w:type="dxa"/>
            <w:tcBorders>
              <w:top w:val="nil"/>
              <w:left w:val="nil"/>
              <w:bottom w:val="nil"/>
              <w:right w:val="nil"/>
            </w:tcBorders>
            <w:noWrap/>
            <w:tcMar>
              <w:top w:w="15" w:type="dxa"/>
              <w:left w:w="15" w:type="dxa"/>
              <w:bottom w:w="0" w:type="dxa"/>
              <w:right w:w="15" w:type="dxa"/>
            </w:tcMar>
            <w:vAlign w:val="bottom"/>
          </w:tcPr>
          <w:p w14:paraId="419EFAC7"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B0771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0.5821</w:t>
            </w:r>
          </w:p>
        </w:tc>
      </w:tr>
      <w:tr w:rsidR="001B46D9" w:rsidRPr="003D13D0" w14:paraId="2DF9936B" w14:textId="77777777" w:rsidTr="00A426D6">
        <w:tc>
          <w:tcPr>
            <w:tcW w:w="864" w:type="dxa"/>
            <w:tcBorders>
              <w:top w:val="nil"/>
              <w:left w:val="nil"/>
              <w:bottom w:val="nil"/>
              <w:right w:val="nil"/>
            </w:tcBorders>
          </w:tcPr>
          <w:p w14:paraId="469E207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B510F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FC06B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329.7</w:t>
            </w:r>
          </w:p>
        </w:tc>
        <w:tc>
          <w:tcPr>
            <w:tcW w:w="720" w:type="dxa"/>
            <w:tcBorders>
              <w:top w:val="nil"/>
              <w:left w:val="nil"/>
              <w:bottom w:val="nil"/>
              <w:right w:val="nil"/>
            </w:tcBorders>
            <w:noWrap/>
            <w:tcMar>
              <w:top w:w="15" w:type="dxa"/>
              <w:left w:w="15" w:type="dxa"/>
              <w:bottom w:w="0" w:type="dxa"/>
              <w:right w:w="15" w:type="dxa"/>
            </w:tcMar>
            <w:vAlign w:val="bottom"/>
          </w:tcPr>
          <w:p w14:paraId="03ED7B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336.0</w:t>
            </w:r>
          </w:p>
        </w:tc>
        <w:tc>
          <w:tcPr>
            <w:tcW w:w="1008" w:type="dxa"/>
            <w:tcBorders>
              <w:top w:val="nil"/>
              <w:left w:val="nil"/>
              <w:bottom w:val="nil"/>
              <w:right w:val="nil"/>
            </w:tcBorders>
            <w:noWrap/>
            <w:tcMar>
              <w:top w:w="15" w:type="dxa"/>
              <w:left w:w="15" w:type="dxa"/>
              <w:bottom w:w="0" w:type="dxa"/>
              <w:right w:w="15" w:type="dxa"/>
            </w:tcMar>
            <w:vAlign w:val="bottom"/>
          </w:tcPr>
          <w:p w14:paraId="48AE1E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-6.333</w:t>
            </w:r>
          </w:p>
        </w:tc>
        <w:tc>
          <w:tcPr>
            <w:tcW w:w="432" w:type="dxa"/>
            <w:tcBorders>
              <w:top w:val="nil"/>
              <w:left w:val="nil"/>
              <w:bottom w:val="nil"/>
              <w:right w:val="nil"/>
            </w:tcBorders>
            <w:noWrap/>
            <w:tcMar>
              <w:top w:w="15" w:type="dxa"/>
              <w:left w:w="15" w:type="dxa"/>
              <w:bottom w:w="0" w:type="dxa"/>
              <w:right w:w="15" w:type="dxa"/>
            </w:tcMar>
            <w:vAlign w:val="bottom"/>
          </w:tcPr>
          <w:p w14:paraId="5AE228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1387C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F17ED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1.417</w:t>
            </w:r>
          </w:p>
        </w:tc>
        <w:tc>
          <w:tcPr>
            <w:tcW w:w="720" w:type="dxa"/>
            <w:tcBorders>
              <w:top w:val="nil"/>
              <w:left w:val="nil"/>
              <w:bottom w:val="nil"/>
              <w:right w:val="nil"/>
            </w:tcBorders>
            <w:noWrap/>
            <w:tcMar>
              <w:top w:w="15" w:type="dxa"/>
              <w:left w:w="15" w:type="dxa"/>
              <w:bottom w:w="0" w:type="dxa"/>
              <w:right w:w="15" w:type="dxa"/>
            </w:tcMar>
            <w:vAlign w:val="bottom"/>
          </w:tcPr>
          <w:p w14:paraId="33ED26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BF340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0.9173</w:t>
            </w:r>
          </w:p>
        </w:tc>
      </w:tr>
      <w:tr w:rsidR="001B46D9" w:rsidRPr="003D13D0" w14:paraId="49532B0A" w14:textId="77777777" w:rsidTr="00A426D6">
        <w:tc>
          <w:tcPr>
            <w:tcW w:w="864" w:type="dxa"/>
            <w:tcBorders>
              <w:top w:val="nil"/>
              <w:left w:val="nil"/>
              <w:bottom w:val="nil"/>
              <w:right w:val="nil"/>
            </w:tcBorders>
          </w:tcPr>
          <w:p w14:paraId="5A9942F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4AAE8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6BA390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329.7</w:t>
            </w:r>
          </w:p>
        </w:tc>
        <w:tc>
          <w:tcPr>
            <w:tcW w:w="720" w:type="dxa"/>
            <w:tcBorders>
              <w:top w:val="nil"/>
              <w:left w:val="nil"/>
              <w:bottom w:val="nil"/>
              <w:right w:val="nil"/>
            </w:tcBorders>
            <w:noWrap/>
            <w:tcMar>
              <w:top w:w="15" w:type="dxa"/>
              <w:left w:w="15" w:type="dxa"/>
              <w:bottom w:w="0" w:type="dxa"/>
              <w:right w:w="15" w:type="dxa"/>
            </w:tcMar>
            <w:vAlign w:val="bottom"/>
          </w:tcPr>
          <w:p w14:paraId="7CEFA9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351.7</w:t>
            </w:r>
          </w:p>
        </w:tc>
        <w:tc>
          <w:tcPr>
            <w:tcW w:w="1008" w:type="dxa"/>
            <w:tcBorders>
              <w:top w:val="nil"/>
              <w:left w:val="nil"/>
              <w:bottom w:val="nil"/>
              <w:right w:val="nil"/>
            </w:tcBorders>
            <w:noWrap/>
            <w:tcMar>
              <w:top w:w="15" w:type="dxa"/>
              <w:left w:w="15" w:type="dxa"/>
              <w:bottom w:w="0" w:type="dxa"/>
              <w:right w:w="15" w:type="dxa"/>
            </w:tcMar>
            <w:vAlign w:val="bottom"/>
          </w:tcPr>
          <w:p w14:paraId="1155FF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-22.00</w:t>
            </w:r>
          </w:p>
        </w:tc>
        <w:tc>
          <w:tcPr>
            <w:tcW w:w="432" w:type="dxa"/>
            <w:tcBorders>
              <w:top w:val="nil"/>
              <w:left w:val="nil"/>
              <w:bottom w:val="nil"/>
              <w:right w:val="nil"/>
            </w:tcBorders>
            <w:noWrap/>
            <w:tcMar>
              <w:top w:w="15" w:type="dxa"/>
              <w:left w:w="15" w:type="dxa"/>
              <w:bottom w:w="0" w:type="dxa"/>
              <w:right w:w="15" w:type="dxa"/>
            </w:tcMar>
            <w:vAlign w:val="bottom"/>
          </w:tcPr>
          <w:p w14:paraId="2B2D14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B8140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89EA28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4.741</w:t>
            </w:r>
          </w:p>
        </w:tc>
        <w:tc>
          <w:tcPr>
            <w:tcW w:w="720" w:type="dxa"/>
            <w:tcBorders>
              <w:top w:val="nil"/>
              <w:left w:val="nil"/>
              <w:bottom w:val="nil"/>
              <w:right w:val="nil"/>
            </w:tcBorders>
            <w:noWrap/>
            <w:tcMar>
              <w:top w:w="15" w:type="dxa"/>
              <w:left w:w="15" w:type="dxa"/>
              <w:bottom w:w="0" w:type="dxa"/>
              <w:right w:w="15" w:type="dxa"/>
            </w:tcMar>
            <w:vAlign w:val="bottom"/>
          </w:tcPr>
          <w:p w14:paraId="68CEE51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6437BC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0.0112</w:t>
            </w:r>
          </w:p>
        </w:tc>
      </w:tr>
      <w:tr w:rsidR="001B46D9" w:rsidRPr="003D13D0" w14:paraId="7AF529CB" w14:textId="77777777" w:rsidTr="00A426D6">
        <w:tc>
          <w:tcPr>
            <w:tcW w:w="864" w:type="dxa"/>
            <w:tcBorders>
              <w:top w:val="nil"/>
              <w:left w:val="nil"/>
              <w:bottom w:val="nil"/>
              <w:right w:val="nil"/>
            </w:tcBorders>
          </w:tcPr>
          <w:p w14:paraId="16A6F04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D5DB9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2FAAE2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326.7</w:t>
            </w:r>
          </w:p>
        </w:tc>
        <w:tc>
          <w:tcPr>
            <w:tcW w:w="720" w:type="dxa"/>
            <w:tcBorders>
              <w:top w:val="nil"/>
              <w:left w:val="nil"/>
              <w:bottom w:val="nil"/>
              <w:right w:val="nil"/>
            </w:tcBorders>
            <w:noWrap/>
            <w:tcMar>
              <w:top w:w="15" w:type="dxa"/>
              <w:left w:w="15" w:type="dxa"/>
              <w:bottom w:w="0" w:type="dxa"/>
              <w:right w:w="15" w:type="dxa"/>
            </w:tcMar>
            <w:vAlign w:val="bottom"/>
          </w:tcPr>
          <w:p w14:paraId="49CB77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352.7</w:t>
            </w:r>
          </w:p>
        </w:tc>
        <w:tc>
          <w:tcPr>
            <w:tcW w:w="1008" w:type="dxa"/>
            <w:tcBorders>
              <w:top w:val="nil"/>
              <w:left w:val="nil"/>
              <w:bottom w:val="nil"/>
              <w:right w:val="nil"/>
            </w:tcBorders>
            <w:noWrap/>
            <w:tcMar>
              <w:top w:w="15" w:type="dxa"/>
              <w:left w:w="15" w:type="dxa"/>
              <w:bottom w:w="0" w:type="dxa"/>
              <w:right w:w="15" w:type="dxa"/>
            </w:tcMar>
            <w:vAlign w:val="bottom"/>
          </w:tcPr>
          <w:p w14:paraId="1DC225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-26.00</w:t>
            </w:r>
          </w:p>
        </w:tc>
        <w:tc>
          <w:tcPr>
            <w:tcW w:w="432" w:type="dxa"/>
            <w:tcBorders>
              <w:top w:val="nil"/>
              <w:left w:val="nil"/>
              <w:bottom w:val="nil"/>
              <w:right w:val="nil"/>
            </w:tcBorders>
            <w:noWrap/>
            <w:tcMar>
              <w:top w:w="15" w:type="dxa"/>
              <w:left w:w="15" w:type="dxa"/>
              <w:bottom w:w="0" w:type="dxa"/>
              <w:right w:w="15" w:type="dxa"/>
            </w:tcMar>
            <w:vAlign w:val="bottom"/>
          </w:tcPr>
          <w:p w14:paraId="3C1C5C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70ACB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42345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5.604</w:t>
            </w:r>
          </w:p>
        </w:tc>
        <w:tc>
          <w:tcPr>
            <w:tcW w:w="720" w:type="dxa"/>
            <w:tcBorders>
              <w:top w:val="nil"/>
              <w:left w:val="nil"/>
              <w:bottom w:val="nil"/>
              <w:right w:val="nil"/>
            </w:tcBorders>
            <w:noWrap/>
            <w:tcMar>
              <w:top w:w="15" w:type="dxa"/>
              <w:left w:w="15" w:type="dxa"/>
              <w:bottom w:w="0" w:type="dxa"/>
              <w:right w:w="15" w:type="dxa"/>
            </w:tcMar>
            <w:vAlign w:val="bottom"/>
          </w:tcPr>
          <w:p w14:paraId="383648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58A6F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0.0012</w:t>
            </w:r>
          </w:p>
        </w:tc>
      </w:tr>
      <w:tr w:rsidR="001B46D9" w:rsidRPr="003D13D0" w14:paraId="0DB39F59" w14:textId="77777777" w:rsidTr="00A426D6">
        <w:tc>
          <w:tcPr>
            <w:tcW w:w="864" w:type="dxa"/>
            <w:tcBorders>
              <w:top w:val="nil"/>
              <w:left w:val="nil"/>
              <w:bottom w:val="nil"/>
              <w:right w:val="nil"/>
            </w:tcBorders>
          </w:tcPr>
          <w:p w14:paraId="2A51484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B4DDB08"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44D86738" w14:textId="77777777" w:rsidR="001B46D9" w:rsidRPr="003D13D0" w:rsidRDefault="001B46D9" w:rsidP="00A426D6">
            <w:pPr>
              <w:rPr>
                <w:rFonts w:ascii="Arial" w:hAnsi="Arial" w:cs="Arial"/>
                <w:sz w:val="18"/>
                <w:szCs w:val="18"/>
              </w:rPr>
            </w:pPr>
            <w:r w:rsidRPr="003D13D0">
              <w:rPr>
                <w:rFonts w:ascii="Arial" w:hAnsi="Arial" w:cs="Arial"/>
                <w:sz w:val="18"/>
                <w:szCs w:val="18"/>
              </w:rPr>
              <w:t>326.7</w:t>
            </w:r>
          </w:p>
        </w:tc>
        <w:tc>
          <w:tcPr>
            <w:tcW w:w="720" w:type="dxa"/>
            <w:tcBorders>
              <w:top w:val="nil"/>
              <w:left w:val="nil"/>
              <w:bottom w:val="nil"/>
              <w:right w:val="nil"/>
            </w:tcBorders>
            <w:noWrap/>
            <w:tcMar>
              <w:top w:w="15" w:type="dxa"/>
              <w:left w:w="15" w:type="dxa"/>
              <w:bottom w:w="0" w:type="dxa"/>
              <w:right w:w="15" w:type="dxa"/>
            </w:tcMar>
            <w:vAlign w:val="bottom"/>
          </w:tcPr>
          <w:p w14:paraId="3CFCBAB7" w14:textId="77777777" w:rsidR="001B46D9" w:rsidRPr="003D13D0" w:rsidRDefault="001B46D9" w:rsidP="00A426D6">
            <w:pPr>
              <w:rPr>
                <w:rFonts w:ascii="Arial" w:hAnsi="Arial" w:cs="Arial"/>
                <w:sz w:val="18"/>
                <w:szCs w:val="18"/>
              </w:rPr>
            </w:pPr>
            <w:r w:rsidRPr="003D13D0">
              <w:rPr>
                <w:rFonts w:ascii="Arial" w:hAnsi="Arial" w:cs="Arial"/>
                <w:sz w:val="18"/>
                <w:szCs w:val="18"/>
              </w:rPr>
              <w:t>340.3</w:t>
            </w:r>
          </w:p>
        </w:tc>
        <w:tc>
          <w:tcPr>
            <w:tcW w:w="1008" w:type="dxa"/>
            <w:tcBorders>
              <w:top w:val="nil"/>
              <w:left w:val="nil"/>
              <w:bottom w:val="nil"/>
              <w:right w:val="nil"/>
            </w:tcBorders>
            <w:noWrap/>
            <w:tcMar>
              <w:top w:w="15" w:type="dxa"/>
              <w:left w:w="15" w:type="dxa"/>
              <w:bottom w:w="0" w:type="dxa"/>
              <w:right w:w="15" w:type="dxa"/>
            </w:tcMar>
            <w:vAlign w:val="bottom"/>
          </w:tcPr>
          <w:p w14:paraId="4693E37C" w14:textId="77777777" w:rsidR="001B46D9" w:rsidRPr="003D13D0" w:rsidRDefault="001B46D9" w:rsidP="00A426D6">
            <w:pPr>
              <w:rPr>
                <w:rFonts w:ascii="Arial" w:hAnsi="Arial" w:cs="Arial"/>
                <w:sz w:val="18"/>
                <w:szCs w:val="18"/>
              </w:rPr>
            </w:pPr>
            <w:r w:rsidRPr="003D13D0">
              <w:rPr>
                <w:rFonts w:ascii="Arial" w:hAnsi="Arial" w:cs="Arial"/>
                <w:sz w:val="18"/>
                <w:szCs w:val="18"/>
              </w:rPr>
              <w:t>-13.67</w:t>
            </w:r>
          </w:p>
        </w:tc>
        <w:tc>
          <w:tcPr>
            <w:tcW w:w="432" w:type="dxa"/>
            <w:tcBorders>
              <w:top w:val="nil"/>
              <w:left w:val="nil"/>
              <w:bottom w:val="nil"/>
              <w:right w:val="nil"/>
            </w:tcBorders>
            <w:noWrap/>
            <w:tcMar>
              <w:top w:w="15" w:type="dxa"/>
              <w:left w:w="15" w:type="dxa"/>
              <w:bottom w:w="0" w:type="dxa"/>
              <w:right w:w="15" w:type="dxa"/>
            </w:tcMar>
            <w:vAlign w:val="bottom"/>
          </w:tcPr>
          <w:p w14:paraId="328AE03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4C790F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711336A" w14:textId="77777777" w:rsidR="001B46D9" w:rsidRPr="003D13D0" w:rsidRDefault="001B46D9" w:rsidP="00A426D6">
            <w:pPr>
              <w:rPr>
                <w:rFonts w:ascii="Arial" w:hAnsi="Arial" w:cs="Arial"/>
                <w:sz w:val="18"/>
                <w:szCs w:val="18"/>
              </w:rPr>
            </w:pPr>
            <w:r w:rsidRPr="003D13D0">
              <w:rPr>
                <w:rFonts w:ascii="Arial" w:hAnsi="Arial" w:cs="Arial"/>
                <w:sz w:val="18"/>
                <w:szCs w:val="18"/>
              </w:rPr>
              <w:t>2.945</w:t>
            </w:r>
          </w:p>
        </w:tc>
        <w:tc>
          <w:tcPr>
            <w:tcW w:w="720" w:type="dxa"/>
            <w:tcBorders>
              <w:top w:val="nil"/>
              <w:left w:val="nil"/>
              <w:bottom w:val="nil"/>
              <w:right w:val="nil"/>
            </w:tcBorders>
            <w:noWrap/>
            <w:tcMar>
              <w:top w:w="15" w:type="dxa"/>
              <w:left w:w="15" w:type="dxa"/>
              <w:bottom w:w="0" w:type="dxa"/>
              <w:right w:w="15" w:type="dxa"/>
            </w:tcMar>
            <w:vAlign w:val="bottom"/>
          </w:tcPr>
          <w:p w14:paraId="79EE419F"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45861FA" w14:textId="77777777" w:rsidR="001B46D9" w:rsidRPr="003D13D0" w:rsidRDefault="001B46D9" w:rsidP="00A426D6">
            <w:pPr>
              <w:rPr>
                <w:rFonts w:ascii="Arial" w:hAnsi="Arial" w:cs="Arial"/>
                <w:sz w:val="18"/>
                <w:szCs w:val="18"/>
              </w:rPr>
            </w:pPr>
            <w:r w:rsidRPr="003D13D0">
              <w:rPr>
                <w:rFonts w:ascii="Arial" w:hAnsi="Arial" w:cs="Arial"/>
                <w:sz w:val="18"/>
                <w:szCs w:val="18"/>
              </w:rPr>
              <w:t>0.2984</w:t>
            </w:r>
          </w:p>
        </w:tc>
      </w:tr>
      <w:tr w:rsidR="001B46D9" w:rsidRPr="003D13D0" w14:paraId="7521A8B0" w14:textId="77777777" w:rsidTr="00A426D6">
        <w:tc>
          <w:tcPr>
            <w:tcW w:w="864" w:type="dxa"/>
            <w:tcBorders>
              <w:top w:val="nil"/>
              <w:left w:val="nil"/>
              <w:bottom w:val="nil"/>
              <w:right w:val="nil"/>
            </w:tcBorders>
          </w:tcPr>
          <w:p w14:paraId="3EF4BF8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E6529C3"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9FFF7C2" w14:textId="77777777" w:rsidR="001B46D9" w:rsidRPr="003D13D0" w:rsidRDefault="001B46D9" w:rsidP="00A426D6">
            <w:pPr>
              <w:rPr>
                <w:rFonts w:ascii="Arial" w:hAnsi="Arial" w:cs="Arial"/>
                <w:sz w:val="18"/>
                <w:szCs w:val="18"/>
              </w:rPr>
            </w:pPr>
            <w:r w:rsidRPr="003D13D0">
              <w:rPr>
                <w:rFonts w:ascii="Arial" w:hAnsi="Arial" w:cs="Arial"/>
                <w:sz w:val="18"/>
                <w:szCs w:val="18"/>
              </w:rPr>
              <w:t>326.7</w:t>
            </w:r>
          </w:p>
        </w:tc>
        <w:tc>
          <w:tcPr>
            <w:tcW w:w="720" w:type="dxa"/>
            <w:tcBorders>
              <w:top w:val="nil"/>
              <w:left w:val="nil"/>
              <w:bottom w:val="nil"/>
              <w:right w:val="nil"/>
            </w:tcBorders>
            <w:noWrap/>
            <w:tcMar>
              <w:top w:w="15" w:type="dxa"/>
              <w:left w:w="15" w:type="dxa"/>
              <w:bottom w:w="0" w:type="dxa"/>
              <w:right w:w="15" w:type="dxa"/>
            </w:tcMar>
            <w:vAlign w:val="bottom"/>
          </w:tcPr>
          <w:p w14:paraId="0BD07FC2" w14:textId="77777777" w:rsidR="001B46D9" w:rsidRPr="003D13D0" w:rsidRDefault="001B46D9" w:rsidP="00A426D6">
            <w:pPr>
              <w:rPr>
                <w:rFonts w:ascii="Arial" w:hAnsi="Arial" w:cs="Arial"/>
                <w:sz w:val="18"/>
                <w:szCs w:val="18"/>
              </w:rPr>
            </w:pPr>
            <w:r w:rsidRPr="003D13D0">
              <w:rPr>
                <w:rFonts w:ascii="Arial" w:hAnsi="Arial" w:cs="Arial"/>
                <w:sz w:val="18"/>
                <w:szCs w:val="18"/>
              </w:rPr>
              <w:t>336.0</w:t>
            </w:r>
          </w:p>
        </w:tc>
        <w:tc>
          <w:tcPr>
            <w:tcW w:w="1008" w:type="dxa"/>
            <w:tcBorders>
              <w:top w:val="nil"/>
              <w:left w:val="nil"/>
              <w:bottom w:val="nil"/>
              <w:right w:val="nil"/>
            </w:tcBorders>
            <w:noWrap/>
            <w:tcMar>
              <w:top w:w="15" w:type="dxa"/>
              <w:left w:w="15" w:type="dxa"/>
              <w:bottom w:w="0" w:type="dxa"/>
              <w:right w:w="15" w:type="dxa"/>
            </w:tcMar>
            <w:vAlign w:val="bottom"/>
          </w:tcPr>
          <w:p w14:paraId="58C1E461" w14:textId="77777777" w:rsidR="001B46D9" w:rsidRPr="003D13D0" w:rsidRDefault="001B46D9" w:rsidP="00A426D6">
            <w:pPr>
              <w:rPr>
                <w:rFonts w:ascii="Arial" w:hAnsi="Arial" w:cs="Arial"/>
                <w:sz w:val="18"/>
                <w:szCs w:val="18"/>
              </w:rPr>
            </w:pPr>
            <w:r w:rsidRPr="003D13D0">
              <w:rPr>
                <w:rFonts w:ascii="Arial" w:hAnsi="Arial" w:cs="Arial"/>
                <w:sz w:val="18"/>
                <w:szCs w:val="18"/>
              </w:rPr>
              <w:t>-9.333</w:t>
            </w:r>
          </w:p>
        </w:tc>
        <w:tc>
          <w:tcPr>
            <w:tcW w:w="432" w:type="dxa"/>
            <w:tcBorders>
              <w:top w:val="nil"/>
              <w:left w:val="nil"/>
              <w:bottom w:val="nil"/>
              <w:right w:val="nil"/>
            </w:tcBorders>
            <w:noWrap/>
            <w:tcMar>
              <w:top w:w="15" w:type="dxa"/>
              <w:left w:w="15" w:type="dxa"/>
              <w:bottom w:w="0" w:type="dxa"/>
              <w:right w:w="15" w:type="dxa"/>
            </w:tcMar>
            <w:vAlign w:val="bottom"/>
          </w:tcPr>
          <w:p w14:paraId="2163523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A555D1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37E24BFF" w14:textId="77777777" w:rsidR="001B46D9" w:rsidRPr="003D13D0" w:rsidRDefault="001B46D9" w:rsidP="00A426D6">
            <w:pPr>
              <w:rPr>
                <w:rFonts w:ascii="Arial" w:hAnsi="Arial" w:cs="Arial"/>
                <w:sz w:val="18"/>
                <w:szCs w:val="18"/>
              </w:rPr>
            </w:pPr>
            <w:r w:rsidRPr="003D13D0">
              <w:rPr>
                <w:rFonts w:ascii="Arial" w:hAnsi="Arial" w:cs="Arial"/>
                <w:sz w:val="18"/>
                <w:szCs w:val="18"/>
              </w:rPr>
              <w:t>2.087</w:t>
            </w:r>
          </w:p>
        </w:tc>
        <w:tc>
          <w:tcPr>
            <w:tcW w:w="720" w:type="dxa"/>
            <w:tcBorders>
              <w:top w:val="nil"/>
              <w:left w:val="nil"/>
              <w:bottom w:val="nil"/>
              <w:right w:val="nil"/>
            </w:tcBorders>
            <w:noWrap/>
            <w:tcMar>
              <w:top w:w="15" w:type="dxa"/>
              <w:left w:w="15" w:type="dxa"/>
              <w:bottom w:w="0" w:type="dxa"/>
              <w:right w:w="15" w:type="dxa"/>
            </w:tcMar>
            <w:vAlign w:val="bottom"/>
          </w:tcPr>
          <w:p w14:paraId="7F8A5877"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970BD78" w14:textId="77777777" w:rsidR="001B46D9" w:rsidRPr="003D13D0" w:rsidRDefault="001B46D9" w:rsidP="00A426D6">
            <w:pPr>
              <w:rPr>
                <w:rFonts w:ascii="Arial" w:hAnsi="Arial" w:cs="Arial"/>
                <w:sz w:val="18"/>
                <w:szCs w:val="18"/>
              </w:rPr>
            </w:pPr>
            <w:r w:rsidRPr="003D13D0">
              <w:rPr>
                <w:rFonts w:ascii="Arial" w:hAnsi="Arial" w:cs="Arial"/>
                <w:sz w:val="18"/>
                <w:szCs w:val="18"/>
              </w:rPr>
              <w:t>0.6798</w:t>
            </w:r>
          </w:p>
        </w:tc>
      </w:tr>
      <w:tr w:rsidR="001B46D9" w:rsidRPr="003D13D0" w14:paraId="5C94768D" w14:textId="77777777" w:rsidTr="00A426D6">
        <w:tc>
          <w:tcPr>
            <w:tcW w:w="864" w:type="dxa"/>
            <w:tcBorders>
              <w:top w:val="nil"/>
              <w:left w:val="nil"/>
              <w:bottom w:val="nil"/>
              <w:right w:val="nil"/>
            </w:tcBorders>
          </w:tcPr>
          <w:p w14:paraId="2751712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A6DEF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668267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326.7</w:t>
            </w:r>
          </w:p>
        </w:tc>
        <w:tc>
          <w:tcPr>
            <w:tcW w:w="720" w:type="dxa"/>
            <w:tcBorders>
              <w:top w:val="nil"/>
              <w:left w:val="nil"/>
              <w:bottom w:val="nil"/>
              <w:right w:val="nil"/>
            </w:tcBorders>
            <w:noWrap/>
            <w:tcMar>
              <w:top w:w="15" w:type="dxa"/>
              <w:left w:w="15" w:type="dxa"/>
              <w:bottom w:w="0" w:type="dxa"/>
              <w:right w:w="15" w:type="dxa"/>
            </w:tcMar>
            <w:vAlign w:val="bottom"/>
          </w:tcPr>
          <w:p w14:paraId="33D866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351.7</w:t>
            </w:r>
          </w:p>
        </w:tc>
        <w:tc>
          <w:tcPr>
            <w:tcW w:w="1008" w:type="dxa"/>
            <w:tcBorders>
              <w:top w:val="nil"/>
              <w:left w:val="nil"/>
              <w:bottom w:val="nil"/>
              <w:right w:val="nil"/>
            </w:tcBorders>
            <w:noWrap/>
            <w:tcMar>
              <w:top w:w="15" w:type="dxa"/>
              <w:left w:w="15" w:type="dxa"/>
              <w:bottom w:w="0" w:type="dxa"/>
              <w:right w:w="15" w:type="dxa"/>
            </w:tcMar>
            <w:vAlign w:val="bottom"/>
          </w:tcPr>
          <w:p w14:paraId="0FE7D4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-25.00</w:t>
            </w:r>
          </w:p>
        </w:tc>
        <w:tc>
          <w:tcPr>
            <w:tcW w:w="432" w:type="dxa"/>
            <w:tcBorders>
              <w:top w:val="nil"/>
              <w:left w:val="nil"/>
              <w:bottom w:val="nil"/>
              <w:right w:val="nil"/>
            </w:tcBorders>
            <w:noWrap/>
            <w:tcMar>
              <w:top w:w="15" w:type="dxa"/>
              <w:left w:w="15" w:type="dxa"/>
              <w:bottom w:w="0" w:type="dxa"/>
              <w:right w:w="15" w:type="dxa"/>
            </w:tcMar>
            <w:vAlign w:val="bottom"/>
          </w:tcPr>
          <w:p w14:paraId="4BC8D6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D0699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07052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5.388</w:t>
            </w:r>
          </w:p>
        </w:tc>
        <w:tc>
          <w:tcPr>
            <w:tcW w:w="720" w:type="dxa"/>
            <w:tcBorders>
              <w:top w:val="nil"/>
              <w:left w:val="nil"/>
              <w:bottom w:val="nil"/>
              <w:right w:val="nil"/>
            </w:tcBorders>
            <w:noWrap/>
            <w:tcMar>
              <w:top w:w="15" w:type="dxa"/>
              <w:left w:w="15" w:type="dxa"/>
              <w:bottom w:w="0" w:type="dxa"/>
              <w:right w:w="15" w:type="dxa"/>
            </w:tcMar>
            <w:vAlign w:val="bottom"/>
          </w:tcPr>
          <w:p w14:paraId="30078D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2CD0AD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0.0022</w:t>
            </w:r>
          </w:p>
        </w:tc>
      </w:tr>
      <w:tr w:rsidR="001B46D9" w:rsidRPr="003D13D0" w14:paraId="60AC5BFD" w14:textId="77777777" w:rsidTr="00A426D6">
        <w:tc>
          <w:tcPr>
            <w:tcW w:w="864" w:type="dxa"/>
            <w:tcBorders>
              <w:top w:val="nil"/>
              <w:left w:val="nil"/>
              <w:bottom w:val="nil"/>
              <w:right w:val="nil"/>
            </w:tcBorders>
          </w:tcPr>
          <w:p w14:paraId="4694DF6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84C617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0544F326" w14:textId="77777777" w:rsidR="001B46D9" w:rsidRPr="003D13D0" w:rsidRDefault="001B46D9" w:rsidP="00A426D6">
            <w:pPr>
              <w:rPr>
                <w:rFonts w:ascii="Arial" w:hAnsi="Arial" w:cs="Arial"/>
                <w:sz w:val="18"/>
                <w:szCs w:val="18"/>
              </w:rPr>
            </w:pPr>
            <w:r w:rsidRPr="003D13D0">
              <w:rPr>
                <w:rFonts w:ascii="Arial" w:hAnsi="Arial" w:cs="Arial"/>
                <w:sz w:val="18"/>
                <w:szCs w:val="18"/>
              </w:rPr>
              <w:t>352.7</w:t>
            </w:r>
          </w:p>
        </w:tc>
        <w:tc>
          <w:tcPr>
            <w:tcW w:w="720" w:type="dxa"/>
            <w:tcBorders>
              <w:top w:val="nil"/>
              <w:left w:val="nil"/>
              <w:bottom w:val="nil"/>
              <w:right w:val="nil"/>
            </w:tcBorders>
            <w:noWrap/>
            <w:tcMar>
              <w:top w:w="15" w:type="dxa"/>
              <w:left w:w="15" w:type="dxa"/>
              <w:bottom w:w="0" w:type="dxa"/>
              <w:right w:w="15" w:type="dxa"/>
            </w:tcMar>
            <w:vAlign w:val="bottom"/>
          </w:tcPr>
          <w:p w14:paraId="41309A26" w14:textId="77777777" w:rsidR="001B46D9" w:rsidRPr="003D13D0" w:rsidRDefault="001B46D9" w:rsidP="00A426D6">
            <w:pPr>
              <w:rPr>
                <w:rFonts w:ascii="Arial" w:hAnsi="Arial" w:cs="Arial"/>
                <w:sz w:val="18"/>
                <w:szCs w:val="18"/>
              </w:rPr>
            </w:pPr>
            <w:r w:rsidRPr="003D13D0">
              <w:rPr>
                <w:rFonts w:ascii="Arial" w:hAnsi="Arial" w:cs="Arial"/>
                <w:sz w:val="18"/>
                <w:szCs w:val="18"/>
              </w:rPr>
              <w:t>340.3</w:t>
            </w:r>
          </w:p>
        </w:tc>
        <w:tc>
          <w:tcPr>
            <w:tcW w:w="1008" w:type="dxa"/>
            <w:tcBorders>
              <w:top w:val="nil"/>
              <w:left w:val="nil"/>
              <w:bottom w:val="nil"/>
              <w:right w:val="nil"/>
            </w:tcBorders>
            <w:noWrap/>
            <w:tcMar>
              <w:top w:w="15" w:type="dxa"/>
              <w:left w:w="15" w:type="dxa"/>
              <w:bottom w:w="0" w:type="dxa"/>
              <w:right w:w="15" w:type="dxa"/>
            </w:tcMar>
            <w:vAlign w:val="bottom"/>
          </w:tcPr>
          <w:p w14:paraId="00967721" w14:textId="77777777" w:rsidR="001B46D9" w:rsidRPr="003D13D0" w:rsidRDefault="001B46D9" w:rsidP="00A426D6">
            <w:pPr>
              <w:rPr>
                <w:rFonts w:ascii="Arial" w:hAnsi="Arial" w:cs="Arial"/>
                <w:sz w:val="18"/>
                <w:szCs w:val="18"/>
              </w:rPr>
            </w:pPr>
            <w:r w:rsidRPr="003D13D0">
              <w:rPr>
                <w:rFonts w:ascii="Arial" w:hAnsi="Arial" w:cs="Arial"/>
                <w:sz w:val="18"/>
                <w:szCs w:val="18"/>
              </w:rPr>
              <w:t>12.33</w:t>
            </w:r>
          </w:p>
        </w:tc>
        <w:tc>
          <w:tcPr>
            <w:tcW w:w="432" w:type="dxa"/>
            <w:tcBorders>
              <w:top w:val="nil"/>
              <w:left w:val="nil"/>
              <w:bottom w:val="nil"/>
              <w:right w:val="nil"/>
            </w:tcBorders>
            <w:noWrap/>
            <w:tcMar>
              <w:top w:w="15" w:type="dxa"/>
              <w:left w:w="15" w:type="dxa"/>
              <w:bottom w:w="0" w:type="dxa"/>
              <w:right w:w="15" w:type="dxa"/>
            </w:tcMar>
            <w:vAlign w:val="bottom"/>
          </w:tcPr>
          <w:p w14:paraId="2764DFD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3ED07F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5661B0" w14:textId="77777777" w:rsidR="001B46D9" w:rsidRPr="003D13D0" w:rsidRDefault="001B46D9" w:rsidP="00A426D6">
            <w:pPr>
              <w:rPr>
                <w:rFonts w:ascii="Arial" w:hAnsi="Arial" w:cs="Arial"/>
                <w:sz w:val="18"/>
                <w:szCs w:val="18"/>
              </w:rPr>
            </w:pPr>
            <w:r w:rsidRPr="003D13D0">
              <w:rPr>
                <w:rFonts w:ascii="Arial" w:hAnsi="Arial" w:cs="Arial"/>
                <w:sz w:val="18"/>
                <w:szCs w:val="18"/>
              </w:rPr>
              <w:t>2.658</w:t>
            </w:r>
          </w:p>
        </w:tc>
        <w:tc>
          <w:tcPr>
            <w:tcW w:w="720" w:type="dxa"/>
            <w:tcBorders>
              <w:top w:val="nil"/>
              <w:left w:val="nil"/>
              <w:bottom w:val="nil"/>
              <w:right w:val="nil"/>
            </w:tcBorders>
            <w:noWrap/>
            <w:tcMar>
              <w:top w:w="15" w:type="dxa"/>
              <w:left w:w="15" w:type="dxa"/>
              <w:bottom w:w="0" w:type="dxa"/>
              <w:right w:w="15" w:type="dxa"/>
            </w:tcMar>
            <w:vAlign w:val="bottom"/>
          </w:tcPr>
          <w:p w14:paraId="67EE507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C92A40D" w14:textId="77777777" w:rsidR="001B46D9" w:rsidRPr="003D13D0" w:rsidRDefault="001B46D9" w:rsidP="00A426D6">
            <w:pPr>
              <w:rPr>
                <w:rFonts w:ascii="Arial" w:hAnsi="Arial" w:cs="Arial"/>
                <w:sz w:val="18"/>
                <w:szCs w:val="18"/>
              </w:rPr>
            </w:pPr>
            <w:r w:rsidRPr="003D13D0">
              <w:rPr>
                <w:rFonts w:ascii="Arial" w:hAnsi="Arial" w:cs="Arial"/>
                <w:sz w:val="18"/>
                <w:szCs w:val="18"/>
              </w:rPr>
              <w:t>0.4163</w:t>
            </w:r>
          </w:p>
        </w:tc>
      </w:tr>
      <w:tr w:rsidR="001B46D9" w:rsidRPr="003D13D0" w14:paraId="5704581E" w14:textId="77777777" w:rsidTr="00A426D6">
        <w:tc>
          <w:tcPr>
            <w:tcW w:w="864" w:type="dxa"/>
            <w:tcBorders>
              <w:top w:val="nil"/>
              <w:left w:val="nil"/>
              <w:bottom w:val="nil"/>
              <w:right w:val="nil"/>
            </w:tcBorders>
          </w:tcPr>
          <w:p w14:paraId="4F51EDD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51F729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27C820B" w14:textId="77777777" w:rsidR="001B46D9" w:rsidRPr="003D13D0" w:rsidRDefault="001B46D9" w:rsidP="00A426D6">
            <w:pPr>
              <w:rPr>
                <w:rFonts w:ascii="Arial" w:hAnsi="Arial" w:cs="Arial"/>
                <w:sz w:val="18"/>
                <w:szCs w:val="18"/>
              </w:rPr>
            </w:pPr>
            <w:r w:rsidRPr="003D13D0">
              <w:rPr>
                <w:rFonts w:ascii="Arial" w:hAnsi="Arial" w:cs="Arial"/>
                <w:sz w:val="18"/>
                <w:szCs w:val="18"/>
              </w:rPr>
              <w:t>352.7</w:t>
            </w:r>
          </w:p>
        </w:tc>
        <w:tc>
          <w:tcPr>
            <w:tcW w:w="720" w:type="dxa"/>
            <w:tcBorders>
              <w:top w:val="nil"/>
              <w:left w:val="nil"/>
              <w:bottom w:val="nil"/>
              <w:right w:val="nil"/>
            </w:tcBorders>
            <w:noWrap/>
            <w:tcMar>
              <w:top w:w="15" w:type="dxa"/>
              <w:left w:w="15" w:type="dxa"/>
              <w:bottom w:w="0" w:type="dxa"/>
              <w:right w:w="15" w:type="dxa"/>
            </w:tcMar>
            <w:vAlign w:val="bottom"/>
          </w:tcPr>
          <w:p w14:paraId="2D95C2C1" w14:textId="77777777" w:rsidR="001B46D9" w:rsidRPr="003D13D0" w:rsidRDefault="001B46D9" w:rsidP="00A426D6">
            <w:pPr>
              <w:rPr>
                <w:rFonts w:ascii="Arial" w:hAnsi="Arial" w:cs="Arial"/>
                <w:sz w:val="18"/>
                <w:szCs w:val="18"/>
              </w:rPr>
            </w:pPr>
            <w:r w:rsidRPr="003D13D0">
              <w:rPr>
                <w:rFonts w:ascii="Arial" w:hAnsi="Arial" w:cs="Arial"/>
                <w:sz w:val="18"/>
                <w:szCs w:val="18"/>
              </w:rPr>
              <w:t>336.0</w:t>
            </w:r>
          </w:p>
        </w:tc>
        <w:tc>
          <w:tcPr>
            <w:tcW w:w="1008" w:type="dxa"/>
            <w:tcBorders>
              <w:top w:val="nil"/>
              <w:left w:val="nil"/>
              <w:bottom w:val="nil"/>
              <w:right w:val="nil"/>
            </w:tcBorders>
            <w:noWrap/>
            <w:tcMar>
              <w:top w:w="15" w:type="dxa"/>
              <w:left w:w="15" w:type="dxa"/>
              <w:bottom w:w="0" w:type="dxa"/>
              <w:right w:w="15" w:type="dxa"/>
            </w:tcMar>
            <w:vAlign w:val="bottom"/>
          </w:tcPr>
          <w:p w14:paraId="655D292C" w14:textId="77777777" w:rsidR="001B46D9" w:rsidRPr="003D13D0" w:rsidRDefault="001B46D9" w:rsidP="00A426D6">
            <w:pPr>
              <w:rPr>
                <w:rFonts w:ascii="Arial" w:hAnsi="Arial" w:cs="Arial"/>
                <w:sz w:val="18"/>
                <w:szCs w:val="18"/>
              </w:rPr>
            </w:pPr>
            <w:r w:rsidRPr="003D13D0">
              <w:rPr>
                <w:rFonts w:ascii="Arial" w:hAnsi="Arial" w:cs="Arial"/>
                <w:sz w:val="18"/>
                <w:szCs w:val="18"/>
              </w:rPr>
              <w:t>16.67</w:t>
            </w:r>
          </w:p>
        </w:tc>
        <w:tc>
          <w:tcPr>
            <w:tcW w:w="432" w:type="dxa"/>
            <w:tcBorders>
              <w:top w:val="nil"/>
              <w:left w:val="nil"/>
              <w:bottom w:val="nil"/>
              <w:right w:val="nil"/>
            </w:tcBorders>
            <w:noWrap/>
            <w:tcMar>
              <w:top w:w="15" w:type="dxa"/>
              <w:left w:w="15" w:type="dxa"/>
              <w:bottom w:w="0" w:type="dxa"/>
              <w:right w:w="15" w:type="dxa"/>
            </w:tcMar>
            <w:vAlign w:val="bottom"/>
          </w:tcPr>
          <w:p w14:paraId="42016CA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BB128B1"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672DDB9" w14:textId="77777777" w:rsidR="001B46D9" w:rsidRPr="003D13D0" w:rsidRDefault="001B46D9" w:rsidP="00A426D6">
            <w:pPr>
              <w:rPr>
                <w:rFonts w:ascii="Arial" w:hAnsi="Arial" w:cs="Arial"/>
                <w:sz w:val="18"/>
                <w:szCs w:val="18"/>
              </w:rPr>
            </w:pPr>
            <w:r w:rsidRPr="003D13D0">
              <w:rPr>
                <w:rFonts w:ascii="Arial" w:hAnsi="Arial" w:cs="Arial"/>
                <w:sz w:val="18"/>
                <w:szCs w:val="18"/>
              </w:rPr>
              <w:t>3.728</w:t>
            </w:r>
          </w:p>
        </w:tc>
        <w:tc>
          <w:tcPr>
            <w:tcW w:w="720" w:type="dxa"/>
            <w:tcBorders>
              <w:top w:val="nil"/>
              <w:left w:val="nil"/>
              <w:bottom w:val="nil"/>
              <w:right w:val="nil"/>
            </w:tcBorders>
            <w:noWrap/>
            <w:tcMar>
              <w:top w:w="15" w:type="dxa"/>
              <w:left w:w="15" w:type="dxa"/>
              <w:bottom w:w="0" w:type="dxa"/>
              <w:right w:w="15" w:type="dxa"/>
            </w:tcMar>
            <w:vAlign w:val="bottom"/>
          </w:tcPr>
          <w:p w14:paraId="5FB0F0B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20FE657" w14:textId="77777777" w:rsidR="001B46D9" w:rsidRPr="003D13D0" w:rsidRDefault="001B46D9" w:rsidP="00A426D6">
            <w:pPr>
              <w:rPr>
                <w:rFonts w:ascii="Arial" w:hAnsi="Arial" w:cs="Arial"/>
                <w:sz w:val="18"/>
                <w:szCs w:val="18"/>
              </w:rPr>
            </w:pPr>
            <w:r w:rsidRPr="003D13D0">
              <w:rPr>
                <w:rFonts w:ascii="Arial" w:hAnsi="Arial" w:cs="Arial"/>
                <w:sz w:val="18"/>
                <w:szCs w:val="18"/>
              </w:rPr>
              <w:t>0.0911</w:t>
            </w:r>
          </w:p>
        </w:tc>
      </w:tr>
      <w:tr w:rsidR="001B46D9" w:rsidRPr="003D13D0" w14:paraId="49E14290" w14:textId="77777777" w:rsidTr="00A426D6">
        <w:tc>
          <w:tcPr>
            <w:tcW w:w="864" w:type="dxa"/>
            <w:tcBorders>
              <w:top w:val="nil"/>
              <w:left w:val="nil"/>
              <w:bottom w:val="nil"/>
              <w:right w:val="nil"/>
            </w:tcBorders>
          </w:tcPr>
          <w:p w14:paraId="5CB55FC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528FA57"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0189E4C" w14:textId="77777777" w:rsidR="001B46D9" w:rsidRPr="003D13D0" w:rsidRDefault="001B46D9" w:rsidP="00A426D6">
            <w:pPr>
              <w:rPr>
                <w:rFonts w:ascii="Arial" w:hAnsi="Arial" w:cs="Arial"/>
                <w:sz w:val="18"/>
                <w:szCs w:val="18"/>
              </w:rPr>
            </w:pPr>
            <w:r w:rsidRPr="003D13D0">
              <w:rPr>
                <w:rFonts w:ascii="Arial" w:hAnsi="Arial" w:cs="Arial"/>
                <w:sz w:val="18"/>
                <w:szCs w:val="18"/>
              </w:rPr>
              <w:t>352.7</w:t>
            </w:r>
          </w:p>
        </w:tc>
        <w:tc>
          <w:tcPr>
            <w:tcW w:w="720" w:type="dxa"/>
            <w:tcBorders>
              <w:top w:val="nil"/>
              <w:left w:val="nil"/>
              <w:bottom w:val="nil"/>
              <w:right w:val="nil"/>
            </w:tcBorders>
            <w:noWrap/>
            <w:tcMar>
              <w:top w:w="15" w:type="dxa"/>
              <w:left w:w="15" w:type="dxa"/>
              <w:bottom w:w="0" w:type="dxa"/>
              <w:right w:w="15" w:type="dxa"/>
            </w:tcMar>
            <w:vAlign w:val="bottom"/>
          </w:tcPr>
          <w:p w14:paraId="4B7D700C" w14:textId="77777777" w:rsidR="001B46D9" w:rsidRPr="003D13D0" w:rsidRDefault="001B46D9" w:rsidP="00A426D6">
            <w:pPr>
              <w:rPr>
                <w:rFonts w:ascii="Arial" w:hAnsi="Arial" w:cs="Arial"/>
                <w:sz w:val="18"/>
                <w:szCs w:val="18"/>
              </w:rPr>
            </w:pPr>
            <w:r w:rsidRPr="003D13D0">
              <w:rPr>
                <w:rFonts w:ascii="Arial" w:hAnsi="Arial" w:cs="Arial"/>
                <w:sz w:val="18"/>
                <w:szCs w:val="18"/>
              </w:rPr>
              <w:t>351.7</w:t>
            </w:r>
          </w:p>
        </w:tc>
        <w:tc>
          <w:tcPr>
            <w:tcW w:w="1008" w:type="dxa"/>
            <w:tcBorders>
              <w:top w:val="nil"/>
              <w:left w:val="nil"/>
              <w:bottom w:val="nil"/>
              <w:right w:val="nil"/>
            </w:tcBorders>
            <w:noWrap/>
            <w:tcMar>
              <w:top w:w="15" w:type="dxa"/>
              <w:left w:w="15" w:type="dxa"/>
              <w:bottom w:w="0" w:type="dxa"/>
              <w:right w:w="15" w:type="dxa"/>
            </w:tcMar>
            <w:vAlign w:val="bottom"/>
          </w:tcPr>
          <w:p w14:paraId="26405D2C" w14:textId="77777777" w:rsidR="001B46D9" w:rsidRPr="003D13D0" w:rsidRDefault="001B46D9" w:rsidP="00A426D6">
            <w:pPr>
              <w:rPr>
                <w:rFonts w:ascii="Arial" w:hAnsi="Arial" w:cs="Arial"/>
                <w:sz w:val="18"/>
                <w:szCs w:val="18"/>
              </w:rPr>
            </w:pPr>
            <w:r w:rsidRPr="003D13D0">
              <w:rPr>
                <w:rFonts w:ascii="Arial" w:hAnsi="Arial" w:cs="Arial"/>
                <w:sz w:val="18"/>
                <w:szCs w:val="18"/>
              </w:rPr>
              <w:t>1.000</w:t>
            </w:r>
          </w:p>
        </w:tc>
        <w:tc>
          <w:tcPr>
            <w:tcW w:w="432" w:type="dxa"/>
            <w:tcBorders>
              <w:top w:val="nil"/>
              <w:left w:val="nil"/>
              <w:bottom w:val="nil"/>
              <w:right w:val="nil"/>
            </w:tcBorders>
            <w:noWrap/>
            <w:tcMar>
              <w:top w:w="15" w:type="dxa"/>
              <w:left w:w="15" w:type="dxa"/>
              <w:bottom w:w="0" w:type="dxa"/>
              <w:right w:w="15" w:type="dxa"/>
            </w:tcMar>
            <w:vAlign w:val="bottom"/>
          </w:tcPr>
          <w:p w14:paraId="0E4315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EA8823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982D8D" w14:textId="77777777" w:rsidR="001B46D9" w:rsidRPr="003D13D0" w:rsidRDefault="001B46D9" w:rsidP="00A426D6">
            <w:pPr>
              <w:rPr>
                <w:rFonts w:ascii="Arial" w:hAnsi="Arial" w:cs="Arial"/>
                <w:sz w:val="18"/>
                <w:szCs w:val="18"/>
              </w:rPr>
            </w:pPr>
            <w:r w:rsidRPr="003D13D0">
              <w:rPr>
                <w:rFonts w:ascii="Arial" w:hAnsi="Arial" w:cs="Arial"/>
                <w:sz w:val="18"/>
                <w:szCs w:val="18"/>
              </w:rPr>
              <w:t>0.2155</w:t>
            </w:r>
          </w:p>
        </w:tc>
        <w:tc>
          <w:tcPr>
            <w:tcW w:w="720" w:type="dxa"/>
            <w:tcBorders>
              <w:top w:val="nil"/>
              <w:left w:val="nil"/>
              <w:bottom w:val="nil"/>
              <w:right w:val="nil"/>
            </w:tcBorders>
            <w:noWrap/>
            <w:tcMar>
              <w:top w:w="15" w:type="dxa"/>
              <w:left w:w="15" w:type="dxa"/>
              <w:bottom w:w="0" w:type="dxa"/>
              <w:right w:w="15" w:type="dxa"/>
            </w:tcMar>
            <w:vAlign w:val="bottom"/>
          </w:tcPr>
          <w:p w14:paraId="2618758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362A1AE"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89F6AEF" w14:textId="77777777" w:rsidTr="00A426D6">
        <w:tc>
          <w:tcPr>
            <w:tcW w:w="864" w:type="dxa"/>
            <w:tcBorders>
              <w:top w:val="nil"/>
              <w:left w:val="nil"/>
              <w:bottom w:val="nil"/>
              <w:right w:val="nil"/>
            </w:tcBorders>
          </w:tcPr>
          <w:p w14:paraId="61C36A8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0DB6DB4"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D0C5B00" w14:textId="77777777" w:rsidR="001B46D9" w:rsidRPr="003D13D0" w:rsidRDefault="001B46D9" w:rsidP="00A426D6">
            <w:pPr>
              <w:rPr>
                <w:rFonts w:ascii="Arial" w:hAnsi="Arial" w:cs="Arial"/>
                <w:sz w:val="18"/>
                <w:szCs w:val="18"/>
              </w:rPr>
            </w:pPr>
            <w:r w:rsidRPr="003D13D0">
              <w:rPr>
                <w:rFonts w:ascii="Arial" w:hAnsi="Arial" w:cs="Arial"/>
                <w:sz w:val="18"/>
                <w:szCs w:val="18"/>
              </w:rPr>
              <w:t>340.3</w:t>
            </w:r>
          </w:p>
        </w:tc>
        <w:tc>
          <w:tcPr>
            <w:tcW w:w="720" w:type="dxa"/>
            <w:tcBorders>
              <w:top w:val="nil"/>
              <w:left w:val="nil"/>
              <w:bottom w:val="nil"/>
              <w:right w:val="nil"/>
            </w:tcBorders>
            <w:noWrap/>
            <w:tcMar>
              <w:top w:w="15" w:type="dxa"/>
              <w:left w:w="15" w:type="dxa"/>
              <w:bottom w:w="0" w:type="dxa"/>
              <w:right w:w="15" w:type="dxa"/>
            </w:tcMar>
            <w:vAlign w:val="bottom"/>
          </w:tcPr>
          <w:p w14:paraId="7E0BC2D9" w14:textId="77777777" w:rsidR="001B46D9" w:rsidRPr="003D13D0" w:rsidRDefault="001B46D9" w:rsidP="00A426D6">
            <w:pPr>
              <w:rPr>
                <w:rFonts w:ascii="Arial" w:hAnsi="Arial" w:cs="Arial"/>
                <w:sz w:val="18"/>
                <w:szCs w:val="18"/>
              </w:rPr>
            </w:pPr>
            <w:r w:rsidRPr="003D13D0">
              <w:rPr>
                <w:rFonts w:ascii="Arial" w:hAnsi="Arial" w:cs="Arial"/>
                <w:sz w:val="18"/>
                <w:szCs w:val="18"/>
              </w:rPr>
              <w:t>336.0</w:t>
            </w:r>
          </w:p>
        </w:tc>
        <w:tc>
          <w:tcPr>
            <w:tcW w:w="1008" w:type="dxa"/>
            <w:tcBorders>
              <w:top w:val="nil"/>
              <w:left w:val="nil"/>
              <w:bottom w:val="nil"/>
              <w:right w:val="nil"/>
            </w:tcBorders>
            <w:noWrap/>
            <w:tcMar>
              <w:top w:w="15" w:type="dxa"/>
              <w:left w:w="15" w:type="dxa"/>
              <w:bottom w:w="0" w:type="dxa"/>
              <w:right w:w="15" w:type="dxa"/>
            </w:tcMar>
            <w:vAlign w:val="bottom"/>
          </w:tcPr>
          <w:p w14:paraId="243EF359" w14:textId="77777777" w:rsidR="001B46D9" w:rsidRPr="003D13D0" w:rsidRDefault="001B46D9" w:rsidP="00A426D6">
            <w:pPr>
              <w:rPr>
                <w:rFonts w:ascii="Arial" w:hAnsi="Arial" w:cs="Arial"/>
                <w:sz w:val="18"/>
                <w:szCs w:val="18"/>
              </w:rPr>
            </w:pPr>
            <w:r w:rsidRPr="003D13D0">
              <w:rPr>
                <w:rFonts w:ascii="Arial" w:hAnsi="Arial" w:cs="Arial"/>
                <w:sz w:val="18"/>
                <w:szCs w:val="18"/>
              </w:rPr>
              <w:t>4.333</w:t>
            </w:r>
          </w:p>
        </w:tc>
        <w:tc>
          <w:tcPr>
            <w:tcW w:w="432" w:type="dxa"/>
            <w:tcBorders>
              <w:top w:val="nil"/>
              <w:left w:val="nil"/>
              <w:bottom w:val="nil"/>
              <w:right w:val="nil"/>
            </w:tcBorders>
            <w:noWrap/>
            <w:tcMar>
              <w:top w:w="15" w:type="dxa"/>
              <w:left w:w="15" w:type="dxa"/>
              <w:bottom w:w="0" w:type="dxa"/>
              <w:right w:w="15" w:type="dxa"/>
            </w:tcMar>
            <w:vAlign w:val="bottom"/>
          </w:tcPr>
          <w:p w14:paraId="1E0A623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F65C8D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ED7C909" w14:textId="77777777" w:rsidR="001B46D9" w:rsidRPr="003D13D0" w:rsidRDefault="001B46D9" w:rsidP="00A426D6">
            <w:pPr>
              <w:rPr>
                <w:rFonts w:ascii="Arial" w:hAnsi="Arial" w:cs="Arial"/>
                <w:sz w:val="18"/>
                <w:szCs w:val="18"/>
              </w:rPr>
            </w:pPr>
            <w:r w:rsidRPr="003D13D0">
              <w:rPr>
                <w:rFonts w:ascii="Arial" w:hAnsi="Arial" w:cs="Arial"/>
                <w:sz w:val="18"/>
                <w:szCs w:val="18"/>
              </w:rPr>
              <w:t>0.9692</w:t>
            </w:r>
          </w:p>
        </w:tc>
        <w:tc>
          <w:tcPr>
            <w:tcW w:w="720" w:type="dxa"/>
            <w:tcBorders>
              <w:top w:val="nil"/>
              <w:left w:val="nil"/>
              <w:bottom w:val="nil"/>
              <w:right w:val="nil"/>
            </w:tcBorders>
            <w:noWrap/>
            <w:tcMar>
              <w:top w:w="15" w:type="dxa"/>
              <w:left w:w="15" w:type="dxa"/>
              <w:bottom w:w="0" w:type="dxa"/>
              <w:right w:w="15" w:type="dxa"/>
            </w:tcMar>
            <w:vAlign w:val="bottom"/>
          </w:tcPr>
          <w:p w14:paraId="474836AF"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866BE4D" w14:textId="77777777" w:rsidR="001B46D9" w:rsidRPr="003D13D0" w:rsidRDefault="001B46D9" w:rsidP="00A426D6">
            <w:pPr>
              <w:rPr>
                <w:rFonts w:ascii="Arial" w:hAnsi="Arial" w:cs="Arial"/>
                <w:sz w:val="18"/>
                <w:szCs w:val="18"/>
              </w:rPr>
            </w:pPr>
            <w:r w:rsidRPr="003D13D0">
              <w:rPr>
                <w:rFonts w:ascii="Arial" w:hAnsi="Arial" w:cs="Arial"/>
                <w:sz w:val="18"/>
                <w:szCs w:val="18"/>
              </w:rPr>
              <w:t>0.9835</w:t>
            </w:r>
          </w:p>
        </w:tc>
      </w:tr>
      <w:tr w:rsidR="001B46D9" w:rsidRPr="003D13D0" w14:paraId="6CEAE61A" w14:textId="77777777" w:rsidTr="00A426D6">
        <w:tc>
          <w:tcPr>
            <w:tcW w:w="864" w:type="dxa"/>
            <w:tcBorders>
              <w:top w:val="nil"/>
              <w:left w:val="nil"/>
              <w:bottom w:val="nil"/>
              <w:right w:val="nil"/>
            </w:tcBorders>
          </w:tcPr>
          <w:p w14:paraId="76D6404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46D658D"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43DD7FB4" w14:textId="77777777" w:rsidR="001B46D9" w:rsidRPr="003D13D0" w:rsidRDefault="001B46D9" w:rsidP="00A426D6">
            <w:pPr>
              <w:rPr>
                <w:rFonts w:ascii="Arial" w:hAnsi="Arial" w:cs="Arial"/>
                <w:sz w:val="18"/>
                <w:szCs w:val="18"/>
              </w:rPr>
            </w:pPr>
            <w:r w:rsidRPr="003D13D0">
              <w:rPr>
                <w:rFonts w:ascii="Arial" w:hAnsi="Arial" w:cs="Arial"/>
                <w:sz w:val="18"/>
                <w:szCs w:val="18"/>
              </w:rPr>
              <w:t>340.3</w:t>
            </w:r>
          </w:p>
        </w:tc>
        <w:tc>
          <w:tcPr>
            <w:tcW w:w="720" w:type="dxa"/>
            <w:tcBorders>
              <w:top w:val="nil"/>
              <w:left w:val="nil"/>
              <w:bottom w:val="nil"/>
              <w:right w:val="nil"/>
            </w:tcBorders>
            <w:noWrap/>
            <w:tcMar>
              <w:top w:w="15" w:type="dxa"/>
              <w:left w:w="15" w:type="dxa"/>
              <w:bottom w:w="0" w:type="dxa"/>
              <w:right w:w="15" w:type="dxa"/>
            </w:tcMar>
            <w:vAlign w:val="bottom"/>
          </w:tcPr>
          <w:p w14:paraId="2379000C" w14:textId="77777777" w:rsidR="001B46D9" w:rsidRPr="003D13D0" w:rsidRDefault="001B46D9" w:rsidP="00A426D6">
            <w:pPr>
              <w:rPr>
                <w:rFonts w:ascii="Arial" w:hAnsi="Arial" w:cs="Arial"/>
                <w:sz w:val="18"/>
                <w:szCs w:val="18"/>
              </w:rPr>
            </w:pPr>
            <w:r w:rsidRPr="003D13D0">
              <w:rPr>
                <w:rFonts w:ascii="Arial" w:hAnsi="Arial" w:cs="Arial"/>
                <w:sz w:val="18"/>
                <w:szCs w:val="18"/>
              </w:rPr>
              <w:t>351.7</w:t>
            </w:r>
          </w:p>
        </w:tc>
        <w:tc>
          <w:tcPr>
            <w:tcW w:w="1008" w:type="dxa"/>
            <w:tcBorders>
              <w:top w:val="nil"/>
              <w:left w:val="nil"/>
              <w:bottom w:val="nil"/>
              <w:right w:val="nil"/>
            </w:tcBorders>
            <w:noWrap/>
            <w:tcMar>
              <w:top w:w="15" w:type="dxa"/>
              <w:left w:w="15" w:type="dxa"/>
              <w:bottom w:w="0" w:type="dxa"/>
              <w:right w:w="15" w:type="dxa"/>
            </w:tcMar>
            <w:vAlign w:val="bottom"/>
          </w:tcPr>
          <w:p w14:paraId="74039629" w14:textId="77777777" w:rsidR="001B46D9" w:rsidRPr="003D13D0" w:rsidRDefault="001B46D9" w:rsidP="00A426D6">
            <w:pPr>
              <w:rPr>
                <w:rFonts w:ascii="Arial" w:hAnsi="Arial" w:cs="Arial"/>
                <w:sz w:val="18"/>
                <w:szCs w:val="18"/>
              </w:rPr>
            </w:pPr>
            <w:r w:rsidRPr="003D13D0">
              <w:rPr>
                <w:rFonts w:ascii="Arial" w:hAnsi="Arial" w:cs="Arial"/>
                <w:sz w:val="18"/>
                <w:szCs w:val="18"/>
              </w:rPr>
              <w:t>-11.33</w:t>
            </w:r>
          </w:p>
        </w:tc>
        <w:tc>
          <w:tcPr>
            <w:tcW w:w="432" w:type="dxa"/>
            <w:tcBorders>
              <w:top w:val="nil"/>
              <w:left w:val="nil"/>
              <w:bottom w:val="nil"/>
              <w:right w:val="nil"/>
            </w:tcBorders>
            <w:noWrap/>
            <w:tcMar>
              <w:top w:w="15" w:type="dxa"/>
              <w:left w:w="15" w:type="dxa"/>
              <w:bottom w:w="0" w:type="dxa"/>
              <w:right w:w="15" w:type="dxa"/>
            </w:tcMar>
            <w:vAlign w:val="bottom"/>
          </w:tcPr>
          <w:p w14:paraId="48A49FE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962D5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2554735" w14:textId="77777777" w:rsidR="001B46D9" w:rsidRPr="003D13D0" w:rsidRDefault="001B46D9" w:rsidP="00A426D6">
            <w:pPr>
              <w:rPr>
                <w:rFonts w:ascii="Arial" w:hAnsi="Arial" w:cs="Arial"/>
                <w:sz w:val="18"/>
                <w:szCs w:val="18"/>
              </w:rPr>
            </w:pPr>
            <w:r w:rsidRPr="003D13D0">
              <w:rPr>
                <w:rFonts w:ascii="Arial" w:hAnsi="Arial" w:cs="Arial"/>
                <w:sz w:val="18"/>
                <w:szCs w:val="18"/>
              </w:rPr>
              <w:t>2.443</w:t>
            </w:r>
          </w:p>
        </w:tc>
        <w:tc>
          <w:tcPr>
            <w:tcW w:w="720" w:type="dxa"/>
            <w:tcBorders>
              <w:top w:val="nil"/>
              <w:left w:val="nil"/>
              <w:bottom w:val="nil"/>
              <w:right w:val="nil"/>
            </w:tcBorders>
            <w:noWrap/>
            <w:tcMar>
              <w:top w:w="15" w:type="dxa"/>
              <w:left w:w="15" w:type="dxa"/>
              <w:bottom w:w="0" w:type="dxa"/>
              <w:right w:w="15" w:type="dxa"/>
            </w:tcMar>
            <w:vAlign w:val="bottom"/>
          </w:tcPr>
          <w:p w14:paraId="6C997A84"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6FE17FB" w14:textId="77777777" w:rsidR="001B46D9" w:rsidRPr="003D13D0" w:rsidRDefault="001B46D9" w:rsidP="00A426D6">
            <w:pPr>
              <w:rPr>
                <w:rFonts w:ascii="Arial" w:hAnsi="Arial" w:cs="Arial"/>
                <w:sz w:val="18"/>
                <w:szCs w:val="18"/>
              </w:rPr>
            </w:pPr>
            <w:r w:rsidRPr="003D13D0">
              <w:rPr>
                <w:rFonts w:ascii="Arial" w:hAnsi="Arial" w:cs="Arial"/>
                <w:sz w:val="18"/>
                <w:szCs w:val="18"/>
              </w:rPr>
              <w:t>0.5146</w:t>
            </w:r>
          </w:p>
        </w:tc>
      </w:tr>
      <w:tr w:rsidR="001B46D9" w:rsidRPr="003D13D0" w14:paraId="7FD8540A" w14:textId="77777777" w:rsidTr="00A426D6">
        <w:tc>
          <w:tcPr>
            <w:tcW w:w="864" w:type="dxa"/>
            <w:tcBorders>
              <w:top w:val="nil"/>
              <w:left w:val="nil"/>
              <w:bottom w:val="nil"/>
              <w:right w:val="nil"/>
            </w:tcBorders>
          </w:tcPr>
          <w:p w14:paraId="0A8A5F3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972BC6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41B3BBCD" w14:textId="77777777" w:rsidR="001B46D9" w:rsidRPr="003D13D0" w:rsidRDefault="001B46D9" w:rsidP="00A426D6">
            <w:pPr>
              <w:rPr>
                <w:rFonts w:ascii="Arial" w:hAnsi="Arial" w:cs="Arial"/>
                <w:sz w:val="18"/>
                <w:szCs w:val="18"/>
              </w:rPr>
            </w:pPr>
            <w:r w:rsidRPr="003D13D0">
              <w:rPr>
                <w:rFonts w:ascii="Arial" w:hAnsi="Arial" w:cs="Arial"/>
                <w:sz w:val="18"/>
                <w:szCs w:val="18"/>
              </w:rPr>
              <w:t>336.0</w:t>
            </w:r>
          </w:p>
        </w:tc>
        <w:tc>
          <w:tcPr>
            <w:tcW w:w="720" w:type="dxa"/>
            <w:tcBorders>
              <w:top w:val="nil"/>
              <w:left w:val="nil"/>
              <w:bottom w:val="nil"/>
              <w:right w:val="nil"/>
            </w:tcBorders>
            <w:noWrap/>
            <w:tcMar>
              <w:top w:w="15" w:type="dxa"/>
              <w:left w:w="15" w:type="dxa"/>
              <w:bottom w:w="0" w:type="dxa"/>
              <w:right w:w="15" w:type="dxa"/>
            </w:tcMar>
            <w:vAlign w:val="bottom"/>
          </w:tcPr>
          <w:p w14:paraId="27387A6C" w14:textId="77777777" w:rsidR="001B46D9" w:rsidRPr="003D13D0" w:rsidRDefault="001B46D9" w:rsidP="00A426D6">
            <w:pPr>
              <w:rPr>
                <w:rFonts w:ascii="Arial" w:hAnsi="Arial" w:cs="Arial"/>
                <w:sz w:val="18"/>
                <w:szCs w:val="18"/>
              </w:rPr>
            </w:pPr>
            <w:r w:rsidRPr="003D13D0">
              <w:rPr>
                <w:rFonts w:ascii="Arial" w:hAnsi="Arial" w:cs="Arial"/>
                <w:sz w:val="18"/>
                <w:szCs w:val="18"/>
              </w:rPr>
              <w:t>351.7</w:t>
            </w:r>
          </w:p>
        </w:tc>
        <w:tc>
          <w:tcPr>
            <w:tcW w:w="1008" w:type="dxa"/>
            <w:tcBorders>
              <w:top w:val="nil"/>
              <w:left w:val="nil"/>
              <w:bottom w:val="nil"/>
              <w:right w:val="nil"/>
            </w:tcBorders>
            <w:noWrap/>
            <w:tcMar>
              <w:top w:w="15" w:type="dxa"/>
              <w:left w:w="15" w:type="dxa"/>
              <w:bottom w:w="0" w:type="dxa"/>
              <w:right w:w="15" w:type="dxa"/>
            </w:tcMar>
            <w:vAlign w:val="bottom"/>
          </w:tcPr>
          <w:p w14:paraId="3CBD37A2" w14:textId="77777777" w:rsidR="001B46D9" w:rsidRPr="003D13D0" w:rsidRDefault="001B46D9" w:rsidP="00A426D6">
            <w:pPr>
              <w:rPr>
                <w:rFonts w:ascii="Arial" w:hAnsi="Arial" w:cs="Arial"/>
                <w:sz w:val="18"/>
                <w:szCs w:val="18"/>
              </w:rPr>
            </w:pPr>
            <w:r w:rsidRPr="003D13D0">
              <w:rPr>
                <w:rFonts w:ascii="Arial" w:hAnsi="Arial" w:cs="Arial"/>
                <w:sz w:val="18"/>
                <w:szCs w:val="18"/>
              </w:rPr>
              <w:t>-15.67</w:t>
            </w:r>
          </w:p>
        </w:tc>
        <w:tc>
          <w:tcPr>
            <w:tcW w:w="432" w:type="dxa"/>
            <w:tcBorders>
              <w:top w:val="nil"/>
              <w:left w:val="nil"/>
              <w:bottom w:val="nil"/>
              <w:right w:val="nil"/>
            </w:tcBorders>
            <w:noWrap/>
            <w:tcMar>
              <w:top w:w="15" w:type="dxa"/>
              <w:left w:w="15" w:type="dxa"/>
              <w:bottom w:w="0" w:type="dxa"/>
              <w:right w:w="15" w:type="dxa"/>
            </w:tcMar>
            <w:vAlign w:val="bottom"/>
          </w:tcPr>
          <w:p w14:paraId="420C16BF"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64D16F8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1AFAB10" w14:textId="77777777" w:rsidR="001B46D9" w:rsidRPr="003D13D0" w:rsidRDefault="001B46D9" w:rsidP="00A426D6">
            <w:pPr>
              <w:rPr>
                <w:rFonts w:ascii="Arial" w:hAnsi="Arial" w:cs="Arial"/>
                <w:sz w:val="18"/>
                <w:szCs w:val="18"/>
              </w:rPr>
            </w:pPr>
            <w:r w:rsidRPr="003D13D0">
              <w:rPr>
                <w:rFonts w:ascii="Arial" w:hAnsi="Arial" w:cs="Arial"/>
                <w:sz w:val="18"/>
                <w:szCs w:val="18"/>
              </w:rPr>
              <w:t>3.504</w:t>
            </w:r>
          </w:p>
        </w:tc>
        <w:tc>
          <w:tcPr>
            <w:tcW w:w="720" w:type="dxa"/>
            <w:tcBorders>
              <w:top w:val="nil"/>
              <w:left w:val="nil"/>
              <w:bottom w:val="nil"/>
              <w:right w:val="nil"/>
            </w:tcBorders>
            <w:noWrap/>
            <w:tcMar>
              <w:top w:w="15" w:type="dxa"/>
              <w:left w:w="15" w:type="dxa"/>
              <w:bottom w:w="0" w:type="dxa"/>
              <w:right w:w="15" w:type="dxa"/>
            </w:tcMar>
            <w:vAlign w:val="bottom"/>
          </w:tcPr>
          <w:p w14:paraId="5B4260A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C839ADA" w14:textId="77777777" w:rsidR="001B46D9" w:rsidRPr="003D13D0" w:rsidRDefault="001B46D9" w:rsidP="00A426D6">
            <w:pPr>
              <w:rPr>
                <w:rFonts w:ascii="Arial" w:hAnsi="Arial" w:cs="Arial"/>
                <w:sz w:val="18"/>
                <w:szCs w:val="18"/>
              </w:rPr>
            </w:pPr>
            <w:r w:rsidRPr="003D13D0">
              <w:rPr>
                <w:rFonts w:ascii="Arial" w:hAnsi="Arial" w:cs="Arial"/>
                <w:sz w:val="18"/>
                <w:szCs w:val="18"/>
              </w:rPr>
              <w:t>0.1332</w:t>
            </w:r>
          </w:p>
        </w:tc>
      </w:tr>
      <w:tr w:rsidR="001B46D9" w:rsidRPr="003D13D0" w14:paraId="142E7811" w14:textId="77777777" w:rsidTr="00A426D6">
        <w:tc>
          <w:tcPr>
            <w:tcW w:w="864" w:type="dxa"/>
            <w:tcBorders>
              <w:top w:val="nil"/>
              <w:left w:val="nil"/>
              <w:bottom w:val="nil"/>
              <w:right w:val="nil"/>
            </w:tcBorders>
          </w:tcPr>
          <w:p w14:paraId="291D025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8EF7D1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69E27F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C6FA49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520B074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C24273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201F1DA"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FA815D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E5B4E5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FD97370" w14:textId="77777777" w:rsidR="001B46D9" w:rsidRPr="003D13D0" w:rsidRDefault="001B46D9" w:rsidP="00A426D6">
            <w:pPr>
              <w:rPr>
                <w:rFonts w:ascii="Arial" w:hAnsi="Arial" w:cs="Arial"/>
                <w:sz w:val="18"/>
                <w:szCs w:val="18"/>
              </w:rPr>
            </w:pPr>
          </w:p>
        </w:tc>
      </w:tr>
      <w:tr w:rsidR="001B46D9" w:rsidRPr="003D13D0" w14:paraId="78462966" w14:textId="77777777" w:rsidTr="00A426D6">
        <w:tc>
          <w:tcPr>
            <w:tcW w:w="864" w:type="dxa"/>
            <w:tcBorders>
              <w:top w:val="nil"/>
              <w:left w:val="nil"/>
              <w:bottom w:val="nil"/>
              <w:right w:val="nil"/>
            </w:tcBorders>
          </w:tcPr>
          <w:p w14:paraId="55C0D8A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24351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9</w:t>
            </w:r>
          </w:p>
        </w:tc>
        <w:tc>
          <w:tcPr>
            <w:tcW w:w="720" w:type="dxa"/>
            <w:tcBorders>
              <w:top w:val="nil"/>
              <w:left w:val="nil"/>
              <w:bottom w:val="nil"/>
              <w:right w:val="nil"/>
            </w:tcBorders>
            <w:noWrap/>
            <w:tcMar>
              <w:top w:w="15" w:type="dxa"/>
              <w:left w:w="15" w:type="dxa"/>
              <w:bottom w:w="0" w:type="dxa"/>
              <w:right w:w="15" w:type="dxa"/>
            </w:tcMar>
            <w:vAlign w:val="bottom"/>
          </w:tcPr>
          <w:p w14:paraId="4BA08A9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8F0FC7F"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0137ED7"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06F5A46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8B0899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79A3CC3"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319D842"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18A0DF5" w14:textId="77777777" w:rsidR="001B46D9" w:rsidRPr="003D13D0" w:rsidRDefault="001B46D9" w:rsidP="00A426D6">
            <w:pPr>
              <w:rPr>
                <w:rFonts w:ascii="Arial" w:hAnsi="Arial" w:cs="Arial"/>
                <w:sz w:val="18"/>
                <w:szCs w:val="18"/>
              </w:rPr>
            </w:pPr>
          </w:p>
        </w:tc>
      </w:tr>
      <w:tr w:rsidR="001B46D9" w:rsidRPr="003D13D0" w14:paraId="22A15400" w14:textId="77777777" w:rsidTr="00A426D6">
        <w:tc>
          <w:tcPr>
            <w:tcW w:w="864" w:type="dxa"/>
            <w:tcBorders>
              <w:top w:val="nil"/>
              <w:left w:val="nil"/>
              <w:bottom w:val="nil"/>
              <w:right w:val="nil"/>
            </w:tcBorders>
          </w:tcPr>
          <w:p w14:paraId="36AF2424"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80A5D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40A2C174"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357.3</w:t>
            </w:r>
          </w:p>
        </w:tc>
        <w:tc>
          <w:tcPr>
            <w:tcW w:w="720" w:type="dxa"/>
            <w:tcBorders>
              <w:top w:val="nil"/>
              <w:left w:val="nil"/>
              <w:bottom w:val="nil"/>
              <w:right w:val="nil"/>
            </w:tcBorders>
            <w:noWrap/>
            <w:tcMar>
              <w:top w:w="15" w:type="dxa"/>
              <w:left w:w="15" w:type="dxa"/>
              <w:bottom w:w="0" w:type="dxa"/>
              <w:right w:w="15" w:type="dxa"/>
            </w:tcMar>
            <w:vAlign w:val="bottom"/>
          </w:tcPr>
          <w:p w14:paraId="3EE467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351.0</w:t>
            </w:r>
          </w:p>
        </w:tc>
        <w:tc>
          <w:tcPr>
            <w:tcW w:w="1008" w:type="dxa"/>
            <w:tcBorders>
              <w:top w:val="nil"/>
              <w:left w:val="nil"/>
              <w:bottom w:val="nil"/>
              <w:right w:val="nil"/>
            </w:tcBorders>
            <w:noWrap/>
            <w:tcMar>
              <w:top w:w="15" w:type="dxa"/>
              <w:left w:w="15" w:type="dxa"/>
              <w:bottom w:w="0" w:type="dxa"/>
              <w:right w:w="15" w:type="dxa"/>
            </w:tcMar>
            <w:vAlign w:val="bottom"/>
          </w:tcPr>
          <w:p w14:paraId="5B69CD8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6.333</w:t>
            </w:r>
          </w:p>
        </w:tc>
        <w:tc>
          <w:tcPr>
            <w:tcW w:w="432" w:type="dxa"/>
            <w:tcBorders>
              <w:top w:val="nil"/>
              <w:left w:val="nil"/>
              <w:bottom w:val="nil"/>
              <w:right w:val="nil"/>
            </w:tcBorders>
            <w:noWrap/>
            <w:tcMar>
              <w:top w:w="15" w:type="dxa"/>
              <w:left w:w="15" w:type="dxa"/>
              <w:bottom w:w="0" w:type="dxa"/>
              <w:right w:w="15" w:type="dxa"/>
            </w:tcMar>
            <w:vAlign w:val="bottom"/>
          </w:tcPr>
          <w:p w14:paraId="04FDCB8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77578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092D4F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1.365</w:t>
            </w:r>
          </w:p>
        </w:tc>
        <w:tc>
          <w:tcPr>
            <w:tcW w:w="720" w:type="dxa"/>
            <w:tcBorders>
              <w:top w:val="nil"/>
              <w:left w:val="nil"/>
              <w:bottom w:val="nil"/>
              <w:right w:val="nil"/>
            </w:tcBorders>
            <w:noWrap/>
            <w:tcMar>
              <w:top w:w="15" w:type="dxa"/>
              <w:left w:w="15" w:type="dxa"/>
              <w:bottom w:w="0" w:type="dxa"/>
              <w:right w:w="15" w:type="dxa"/>
            </w:tcMar>
            <w:vAlign w:val="bottom"/>
          </w:tcPr>
          <w:p w14:paraId="6BFFE30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2B5C708"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0.9286</w:t>
            </w:r>
          </w:p>
        </w:tc>
      </w:tr>
      <w:tr w:rsidR="001B46D9" w:rsidRPr="003D13D0" w14:paraId="5E5B5D2B" w14:textId="77777777" w:rsidTr="00A426D6">
        <w:tc>
          <w:tcPr>
            <w:tcW w:w="864" w:type="dxa"/>
            <w:tcBorders>
              <w:top w:val="nil"/>
              <w:left w:val="nil"/>
              <w:bottom w:val="nil"/>
              <w:right w:val="nil"/>
            </w:tcBorders>
          </w:tcPr>
          <w:p w14:paraId="2220528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D0AC6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3166803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357.3</w:t>
            </w:r>
          </w:p>
        </w:tc>
        <w:tc>
          <w:tcPr>
            <w:tcW w:w="720" w:type="dxa"/>
            <w:tcBorders>
              <w:top w:val="nil"/>
              <w:left w:val="nil"/>
              <w:bottom w:val="nil"/>
              <w:right w:val="nil"/>
            </w:tcBorders>
            <w:noWrap/>
            <w:tcMar>
              <w:top w:w="15" w:type="dxa"/>
              <w:left w:w="15" w:type="dxa"/>
              <w:bottom w:w="0" w:type="dxa"/>
              <w:right w:w="15" w:type="dxa"/>
            </w:tcMar>
            <w:vAlign w:val="bottom"/>
          </w:tcPr>
          <w:p w14:paraId="4450BA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386.3</w:t>
            </w:r>
          </w:p>
        </w:tc>
        <w:tc>
          <w:tcPr>
            <w:tcW w:w="1008" w:type="dxa"/>
            <w:tcBorders>
              <w:top w:val="nil"/>
              <w:left w:val="nil"/>
              <w:bottom w:val="nil"/>
              <w:right w:val="nil"/>
            </w:tcBorders>
            <w:noWrap/>
            <w:tcMar>
              <w:top w:w="15" w:type="dxa"/>
              <w:left w:w="15" w:type="dxa"/>
              <w:bottom w:w="0" w:type="dxa"/>
              <w:right w:w="15" w:type="dxa"/>
            </w:tcMar>
            <w:vAlign w:val="bottom"/>
          </w:tcPr>
          <w:p w14:paraId="680363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-29.00</w:t>
            </w:r>
          </w:p>
        </w:tc>
        <w:tc>
          <w:tcPr>
            <w:tcW w:w="432" w:type="dxa"/>
            <w:tcBorders>
              <w:top w:val="nil"/>
              <w:left w:val="nil"/>
              <w:bottom w:val="nil"/>
              <w:right w:val="nil"/>
            </w:tcBorders>
            <w:noWrap/>
            <w:tcMar>
              <w:top w:w="15" w:type="dxa"/>
              <w:left w:w="15" w:type="dxa"/>
              <w:bottom w:w="0" w:type="dxa"/>
              <w:right w:w="15" w:type="dxa"/>
            </w:tcMar>
            <w:vAlign w:val="bottom"/>
          </w:tcPr>
          <w:p w14:paraId="650D42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8B08A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7CE39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6.250</w:t>
            </w:r>
          </w:p>
        </w:tc>
        <w:tc>
          <w:tcPr>
            <w:tcW w:w="720" w:type="dxa"/>
            <w:tcBorders>
              <w:top w:val="nil"/>
              <w:left w:val="nil"/>
              <w:bottom w:val="nil"/>
              <w:right w:val="nil"/>
            </w:tcBorders>
            <w:noWrap/>
            <w:tcMar>
              <w:top w:w="15" w:type="dxa"/>
              <w:left w:w="15" w:type="dxa"/>
              <w:bottom w:w="0" w:type="dxa"/>
              <w:right w:w="15" w:type="dxa"/>
            </w:tcMar>
            <w:vAlign w:val="bottom"/>
          </w:tcPr>
          <w:p w14:paraId="7D86A52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317B32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0.0002</w:t>
            </w:r>
          </w:p>
        </w:tc>
      </w:tr>
      <w:tr w:rsidR="001B46D9" w:rsidRPr="003D13D0" w14:paraId="20AD55C9" w14:textId="77777777" w:rsidTr="00A426D6">
        <w:tc>
          <w:tcPr>
            <w:tcW w:w="864" w:type="dxa"/>
            <w:tcBorders>
              <w:top w:val="nil"/>
              <w:left w:val="nil"/>
              <w:bottom w:val="nil"/>
              <w:right w:val="nil"/>
            </w:tcBorders>
          </w:tcPr>
          <w:p w14:paraId="7212116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A31E9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27E4C61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357.3</w:t>
            </w:r>
          </w:p>
        </w:tc>
        <w:tc>
          <w:tcPr>
            <w:tcW w:w="720" w:type="dxa"/>
            <w:tcBorders>
              <w:top w:val="nil"/>
              <w:left w:val="nil"/>
              <w:bottom w:val="nil"/>
              <w:right w:val="nil"/>
            </w:tcBorders>
            <w:noWrap/>
            <w:tcMar>
              <w:top w:w="15" w:type="dxa"/>
              <w:left w:w="15" w:type="dxa"/>
              <w:bottom w:w="0" w:type="dxa"/>
              <w:right w:w="15" w:type="dxa"/>
            </w:tcMar>
            <w:vAlign w:val="bottom"/>
          </w:tcPr>
          <w:p w14:paraId="0E8FD9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372.0</w:t>
            </w:r>
          </w:p>
        </w:tc>
        <w:tc>
          <w:tcPr>
            <w:tcW w:w="1008" w:type="dxa"/>
            <w:tcBorders>
              <w:top w:val="nil"/>
              <w:left w:val="nil"/>
              <w:bottom w:val="nil"/>
              <w:right w:val="nil"/>
            </w:tcBorders>
            <w:noWrap/>
            <w:tcMar>
              <w:top w:w="15" w:type="dxa"/>
              <w:left w:w="15" w:type="dxa"/>
              <w:bottom w:w="0" w:type="dxa"/>
              <w:right w:w="15" w:type="dxa"/>
            </w:tcMar>
            <w:vAlign w:val="bottom"/>
          </w:tcPr>
          <w:p w14:paraId="3F9668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-14.67</w:t>
            </w:r>
          </w:p>
        </w:tc>
        <w:tc>
          <w:tcPr>
            <w:tcW w:w="432" w:type="dxa"/>
            <w:tcBorders>
              <w:top w:val="nil"/>
              <w:left w:val="nil"/>
              <w:bottom w:val="nil"/>
              <w:right w:val="nil"/>
            </w:tcBorders>
            <w:noWrap/>
            <w:tcMar>
              <w:top w:w="15" w:type="dxa"/>
              <w:left w:w="15" w:type="dxa"/>
              <w:bottom w:w="0" w:type="dxa"/>
              <w:right w:w="15" w:type="dxa"/>
            </w:tcMar>
            <w:vAlign w:val="bottom"/>
          </w:tcPr>
          <w:p w14:paraId="083F27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D2F8C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D9FD6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3.161</w:t>
            </w:r>
          </w:p>
        </w:tc>
        <w:tc>
          <w:tcPr>
            <w:tcW w:w="720" w:type="dxa"/>
            <w:tcBorders>
              <w:top w:val="nil"/>
              <w:left w:val="nil"/>
              <w:bottom w:val="nil"/>
              <w:right w:val="nil"/>
            </w:tcBorders>
            <w:noWrap/>
            <w:tcMar>
              <w:top w:w="15" w:type="dxa"/>
              <w:left w:w="15" w:type="dxa"/>
              <w:bottom w:w="0" w:type="dxa"/>
              <w:right w:w="15" w:type="dxa"/>
            </w:tcMar>
            <w:vAlign w:val="bottom"/>
          </w:tcPr>
          <w:p w14:paraId="67E72514"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9864F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0.2240</w:t>
            </w:r>
          </w:p>
        </w:tc>
      </w:tr>
      <w:tr w:rsidR="001B46D9" w:rsidRPr="003D13D0" w14:paraId="6A714BB6" w14:textId="77777777" w:rsidTr="00A426D6">
        <w:tc>
          <w:tcPr>
            <w:tcW w:w="864" w:type="dxa"/>
            <w:tcBorders>
              <w:top w:val="nil"/>
              <w:left w:val="nil"/>
              <w:bottom w:val="nil"/>
              <w:right w:val="nil"/>
            </w:tcBorders>
          </w:tcPr>
          <w:p w14:paraId="34C0B0E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F4E45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8C6C4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357.3</w:t>
            </w:r>
          </w:p>
        </w:tc>
        <w:tc>
          <w:tcPr>
            <w:tcW w:w="720" w:type="dxa"/>
            <w:tcBorders>
              <w:top w:val="nil"/>
              <w:left w:val="nil"/>
              <w:bottom w:val="nil"/>
              <w:right w:val="nil"/>
            </w:tcBorders>
            <w:noWrap/>
            <w:tcMar>
              <w:top w:w="15" w:type="dxa"/>
              <w:left w:w="15" w:type="dxa"/>
              <w:bottom w:w="0" w:type="dxa"/>
              <w:right w:w="15" w:type="dxa"/>
            </w:tcMar>
            <w:vAlign w:val="bottom"/>
          </w:tcPr>
          <w:p w14:paraId="5C69FD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360.9</w:t>
            </w:r>
          </w:p>
        </w:tc>
        <w:tc>
          <w:tcPr>
            <w:tcW w:w="1008" w:type="dxa"/>
            <w:tcBorders>
              <w:top w:val="nil"/>
              <w:left w:val="nil"/>
              <w:bottom w:val="nil"/>
              <w:right w:val="nil"/>
            </w:tcBorders>
            <w:noWrap/>
            <w:tcMar>
              <w:top w:w="15" w:type="dxa"/>
              <w:left w:w="15" w:type="dxa"/>
              <w:bottom w:w="0" w:type="dxa"/>
              <w:right w:w="15" w:type="dxa"/>
            </w:tcMar>
            <w:vAlign w:val="bottom"/>
          </w:tcPr>
          <w:p w14:paraId="694180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-3.524</w:t>
            </w:r>
          </w:p>
        </w:tc>
        <w:tc>
          <w:tcPr>
            <w:tcW w:w="432" w:type="dxa"/>
            <w:tcBorders>
              <w:top w:val="nil"/>
              <w:left w:val="nil"/>
              <w:bottom w:val="nil"/>
              <w:right w:val="nil"/>
            </w:tcBorders>
            <w:noWrap/>
            <w:tcMar>
              <w:top w:w="15" w:type="dxa"/>
              <w:left w:w="15" w:type="dxa"/>
              <w:bottom w:w="0" w:type="dxa"/>
              <w:right w:w="15" w:type="dxa"/>
            </w:tcMar>
            <w:vAlign w:val="bottom"/>
          </w:tcPr>
          <w:p w14:paraId="10EA3FDB"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5A07A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87E738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0.7881</w:t>
            </w:r>
          </w:p>
        </w:tc>
        <w:tc>
          <w:tcPr>
            <w:tcW w:w="720" w:type="dxa"/>
            <w:tcBorders>
              <w:top w:val="nil"/>
              <w:left w:val="nil"/>
              <w:bottom w:val="nil"/>
              <w:right w:val="nil"/>
            </w:tcBorders>
            <w:noWrap/>
            <w:tcMar>
              <w:top w:w="15" w:type="dxa"/>
              <w:left w:w="15" w:type="dxa"/>
              <w:bottom w:w="0" w:type="dxa"/>
              <w:right w:w="15" w:type="dxa"/>
            </w:tcMar>
            <w:vAlign w:val="bottom"/>
          </w:tcPr>
          <w:p w14:paraId="262264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0716D0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0.9936</w:t>
            </w:r>
          </w:p>
        </w:tc>
      </w:tr>
      <w:tr w:rsidR="001B46D9" w:rsidRPr="003D13D0" w14:paraId="0D993A94" w14:textId="77777777" w:rsidTr="00A426D6">
        <w:tc>
          <w:tcPr>
            <w:tcW w:w="864" w:type="dxa"/>
            <w:tcBorders>
              <w:top w:val="nil"/>
              <w:left w:val="nil"/>
              <w:bottom w:val="nil"/>
              <w:right w:val="nil"/>
            </w:tcBorders>
          </w:tcPr>
          <w:p w14:paraId="1772639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A63E6A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0594A1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357.3</w:t>
            </w:r>
          </w:p>
        </w:tc>
        <w:tc>
          <w:tcPr>
            <w:tcW w:w="720" w:type="dxa"/>
            <w:tcBorders>
              <w:top w:val="nil"/>
              <w:left w:val="nil"/>
              <w:bottom w:val="nil"/>
              <w:right w:val="nil"/>
            </w:tcBorders>
            <w:noWrap/>
            <w:tcMar>
              <w:top w:w="15" w:type="dxa"/>
              <w:left w:w="15" w:type="dxa"/>
              <w:bottom w:w="0" w:type="dxa"/>
              <w:right w:w="15" w:type="dxa"/>
            </w:tcMar>
            <w:vAlign w:val="bottom"/>
          </w:tcPr>
          <w:p w14:paraId="3202EA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378.0</w:t>
            </w:r>
          </w:p>
        </w:tc>
        <w:tc>
          <w:tcPr>
            <w:tcW w:w="1008" w:type="dxa"/>
            <w:tcBorders>
              <w:top w:val="nil"/>
              <w:left w:val="nil"/>
              <w:bottom w:val="nil"/>
              <w:right w:val="nil"/>
            </w:tcBorders>
            <w:noWrap/>
            <w:tcMar>
              <w:top w:w="15" w:type="dxa"/>
              <w:left w:w="15" w:type="dxa"/>
              <w:bottom w:w="0" w:type="dxa"/>
              <w:right w:w="15" w:type="dxa"/>
            </w:tcMar>
            <w:vAlign w:val="bottom"/>
          </w:tcPr>
          <w:p w14:paraId="34FC90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-20.67</w:t>
            </w:r>
          </w:p>
        </w:tc>
        <w:tc>
          <w:tcPr>
            <w:tcW w:w="432" w:type="dxa"/>
            <w:tcBorders>
              <w:top w:val="nil"/>
              <w:left w:val="nil"/>
              <w:bottom w:val="nil"/>
              <w:right w:val="nil"/>
            </w:tcBorders>
            <w:noWrap/>
            <w:tcMar>
              <w:top w:w="15" w:type="dxa"/>
              <w:left w:w="15" w:type="dxa"/>
              <w:bottom w:w="0" w:type="dxa"/>
              <w:right w:w="15" w:type="dxa"/>
            </w:tcMar>
            <w:vAlign w:val="bottom"/>
          </w:tcPr>
          <w:p w14:paraId="5843FE0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74E7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6EB73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4.454</w:t>
            </w:r>
          </w:p>
        </w:tc>
        <w:tc>
          <w:tcPr>
            <w:tcW w:w="720" w:type="dxa"/>
            <w:tcBorders>
              <w:top w:val="nil"/>
              <w:left w:val="nil"/>
              <w:bottom w:val="nil"/>
              <w:right w:val="nil"/>
            </w:tcBorders>
            <w:noWrap/>
            <w:tcMar>
              <w:top w:w="15" w:type="dxa"/>
              <w:left w:w="15" w:type="dxa"/>
              <w:bottom w:w="0" w:type="dxa"/>
              <w:right w:w="15" w:type="dxa"/>
            </w:tcMar>
            <w:vAlign w:val="bottom"/>
          </w:tcPr>
          <w:p w14:paraId="41C3DBF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1DAAF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0.0216</w:t>
            </w:r>
          </w:p>
        </w:tc>
      </w:tr>
      <w:tr w:rsidR="001B46D9" w:rsidRPr="003D13D0" w14:paraId="4926F6C8" w14:textId="77777777" w:rsidTr="00A426D6">
        <w:tc>
          <w:tcPr>
            <w:tcW w:w="864" w:type="dxa"/>
            <w:tcBorders>
              <w:top w:val="nil"/>
              <w:left w:val="nil"/>
              <w:bottom w:val="nil"/>
              <w:right w:val="nil"/>
            </w:tcBorders>
          </w:tcPr>
          <w:p w14:paraId="4A69075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A4AC0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0C929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351.0</w:t>
            </w:r>
          </w:p>
        </w:tc>
        <w:tc>
          <w:tcPr>
            <w:tcW w:w="720" w:type="dxa"/>
            <w:tcBorders>
              <w:top w:val="nil"/>
              <w:left w:val="nil"/>
              <w:bottom w:val="nil"/>
              <w:right w:val="nil"/>
            </w:tcBorders>
            <w:noWrap/>
            <w:tcMar>
              <w:top w:w="15" w:type="dxa"/>
              <w:left w:w="15" w:type="dxa"/>
              <w:bottom w:w="0" w:type="dxa"/>
              <w:right w:w="15" w:type="dxa"/>
            </w:tcMar>
            <w:vAlign w:val="bottom"/>
          </w:tcPr>
          <w:p w14:paraId="2040622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386.3</w:t>
            </w:r>
          </w:p>
        </w:tc>
        <w:tc>
          <w:tcPr>
            <w:tcW w:w="1008" w:type="dxa"/>
            <w:tcBorders>
              <w:top w:val="nil"/>
              <w:left w:val="nil"/>
              <w:bottom w:val="nil"/>
              <w:right w:val="nil"/>
            </w:tcBorders>
            <w:noWrap/>
            <w:tcMar>
              <w:top w:w="15" w:type="dxa"/>
              <w:left w:w="15" w:type="dxa"/>
              <w:bottom w:w="0" w:type="dxa"/>
              <w:right w:w="15" w:type="dxa"/>
            </w:tcMar>
            <w:vAlign w:val="bottom"/>
          </w:tcPr>
          <w:p w14:paraId="61024D3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-35.33</w:t>
            </w:r>
          </w:p>
        </w:tc>
        <w:tc>
          <w:tcPr>
            <w:tcW w:w="432" w:type="dxa"/>
            <w:tcBorders>
              <w:top w:val="nil"/>
              <w:left w:val="nil"/>
              <w:bottom w:val="nil"/>
              <w:right w:val="nil"/>
            </w:tcBorders>
            <w:noWrap/>
            <w:tcMar>
              <w:top w:w="15" w:type="dxa"/>
              <w:left w:w="15" w:type="dxa"/>
              <w:bottom w:w="0" w:type="dxa"/>
              <w:right w:w="15" w:type="dxa"/>
            </w:tcMar>
            <w:vAlign w:val="bottom"/>
          </w:tcPr>
          <w:p w14:paraId="3058B8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6A452B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9054AE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7.615</w:t>
            </w:r>
          </w:p>
        </w:tc>
        <w:tc>
          <w:tcPr>
            <w:tcW w:w="720" w:type="dxa"/>
            <w:tcBorders>
              <w:top w:val="nil"/>
              <w:left w:val="nil"/>
              <w:bottom w:val="nil"/>
              <w:right w:val="nil"/>
            </w:tcBorders>
            <w:noWrap/>
            <w:tcMar>
              <w:top w:w="15" w:type="dxa"/>
              <w:left w:w="15" w:type="dxa"/>
              <w:bottom w:w="0" w:type="dxa"/>
              <w:right w:w="15" w:type="dxa"/>
            </w:tcMar>
            <w:vAlign w:val="bottom"/>
          </w:tcPr>
          <w:p w14:paraId="5B16A0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E0DF9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70CBF38" w14:textId="77777777" w:rsidTr="00A426D6">
        <w:tc>
          <w:tcPr>
            <w:tcW w:w="864" w:type="dxa"/>
            <w:tcBorders>
              <w:top w:val="nil"/>
              <w:left w:val="nil"/>
              <w:bottom w:val="nil"/>
              <w:right w:val="nil"/>
            </w:tcBorders>
          </w:tcPr>
          <w:p w14:paraId="76D6403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46AEE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55240A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351.0</w:t>
            </w:r>
          </w:p>
        </w:tc>
        <w:tc>
          <w:tcPr>
            <w:tcW w:w="720" w:type="dxa"/>
            <w:tcBorders>
              <w:top w:val="nil"/>
              <w:left w:val="nil"/>
              <w:bottom w:val="nil"/>
              <w:right w:val="nil"/>
            </w:tcBorders>
            <w:noWrap/>
            <w:tcMar>
              <w:top w:w="15" w:type="dxa"/>
              <w:left w:w="15" w:type="dxa"/>
              <w:bottom w:w="0" w:type="dxa"/>
              <w:right w:w="15" w:type="dxa"/>
            </w:tcMar>
            <w:vAlign w:val="bottom"/>
          </w:tcPr>
          <w:p w14:paraId="1F8630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372.0</w:t>
            </w:r>
          </w:p>
        </w:tc>
        <w:tc>
          <w:tcPr>
            <w:tcW w:w="1008" w:type="dxa"/>
            <w:tcBorders>
              <w:top w:val="nil"/>
              <w:left w:val="nil"/>
              <w:bottom w:val="nil"/>
              <w:right w:val="nil"/>
            </w:tcBorders>
            <w:noWrap/>
            <w:tcMar>
              <w:top w:w="15" w:type="dxa"/>
              <w:left w:w="15" w:type="dxa"/>
              <w:bottom w:w="0" w:type="dxa"/>
              <w:right w:w="15" w:type="dxa"/>
            </w:tcMar>
            <w:vAlign w:val="bottom"/>
          </w:tcPr>
          <w:p w14:paraId="7A05AAD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-21.00</w:t>
            </w:r>
          </w:p>
        </w:tc>
        <w:tc>
          <w:tcPr>
            <w:tcW w:w="432" w:type="dxa"/>
            <w:tcBorders>
              <w:top w:val="nil"/>
              <w:left w:val="nil"/>
              <w:bottom w:val="nil"/>
              <w:right w:val="nil"/>
            </w:tcBorders>
            <w:noWrap/>
            <w:tcMar>
              <w:top w:w="15" w:type="dxa"/>
              <w:left w:w="15" w:type="dxa"/>
              <w:bottom w:w="0" w:type="dxa"/>
              <w:right w:w="15" w:type="dxa"/>
            </w:tcMar>
            <w:vAlign w:val="bottom"/>
          </w:tcPr>
          <w:p w14:paraId="467900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B2595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BD532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4.526</w:t>
            </w:r>
          </w:p>
        </w:tc>
        <w:tc>
          <w:tcPr>
            <w:tcW w:w="720" w:type="dxa"/>
            <w:tcBorders>
              <w:top w:val="nil"/>
              <w:left w:val="nil"/>
              <w:bottom w:val="nil"/>
              <w:right w:val="nil"/>
            </w:tcBorders>
            <w:noWrap/>
            <w:tcMar>
              <w:top w:w="15" w:type="dxa"/>
              <w:left w:w="15" w:type="dxa"/>
              <w:bottom w:w="0" w:type="dxa"/>
              <w:right w:w="15" w:type="dxa"/>
            </w:tcMar>
            <w:vAlign w:val="bottom"/>
          </w:tcPr>
          <w:p w14:paraId="1D05ED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78226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0.0184</w:t>
            </w:r>
          </w:p>
        </w:tc>
      </w:tr>
      <w:tr w:rsidR="001B46D9" w:rsidRPr="003D13D0" w14:paraId="72CAE85C" w14:textId="77777777" w:rsidTr="00A426D6">
        <w:tc>
          <w:tcPr>
            <w:tcW w:w="864" w:type="dxa"/>
            <w:tcBorders>
              <w:top w:val="nil"/>
              <w:left w:val="nil"/>
              <w:bottom w:val="nil"/>
              <w:right w:val="nil"/>
            </w:tcBorders>
          </w:tcPr>
          <w:p w14:paraId="2F10875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824A65E"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10F1980" w14:textId="77777777" w:rsidR="001B46D9" w:rsidRPr="003D13D0" w:rsidRDefault="001B46D9" w:rsidP="00A426D6">
            <w:pPr>
              <w:rPr>
                <w:rFonts w:ascii="Arial" w:hAnsi="Arial" w:cs="Arial"/>
                <w:sz w:val="18"/>
                <w:szCs w:val="18"/>
              </w:rPr>
            </w:pPr>
            <w:r w:rsidRPr="003D13D0">
              <w:rPr>
                <w:rFonts w:ascii="Arial" w:hAnsi="Arial" w:cs="Arial"/>
                <w:sz w:val="18"/>
                <w:szCs w:val="18"/>
              </w:rPr>
              <w:t>351.0</w:t>
            </w:r>
          </w:p>
        </w:tc>
        <w:tc>
          <w:tcPr>
            <w:tcW w:w="720" w:type="dxa"/>
            <w:tcBorders>
              <w:top w:val="nil"/>
              <w:left w:val="nil"/>
              <w:bottom w:val="nil"/>
              <w:right w:val="nil"/>
            </w:tcBorders>
            <w:noWrap/>
            <w:tcMar>
              <w:top w:w="15" w:type="dxa"/>
              <w:left w:w="15" w:type="dxa"/>
              <w:bottom w:w="0" w:type="dxa"/>
              <w:right w:w="15" w:type="dxa"/>
            </w:tcMar>
            <w:vAlign w:val="bottom"/>
          </w:tcPr>
          <w:p w14:paraId="5B520390" w14:textId="77777777" w:rsidR="001B46D9" w:rsidRPr="003D13D0" w:rsidRDefault="001B46D9" w:rsidP="00A426D6">
            <w:pPr>
              <w:rPr>
                <w:rFonts w:ascii="Arial" w:hAnsi="Arial" w:cs="Arial"/>
                <w:sz w:val="18"/>
                <w:szCs w:val="18"/>
              </w:rPr>
            </w:pPr>
            <w:r w:rsidRPr="003D13D0">
              <w:rPr>
                <w:rFonts w:ascii="Arial" w:hAnsi="Arial" w:cs="Arial"/>
                <w:sz w:val="18"/>
                <w:szCs w:val="18"/>
              </w:rPr>
              <w:t>360.9</w:t>
            </w:r>
          </w:p>
        </w:tc>
        <w:tc>
          <w:tcPr>
            <w:tcW w:w="1008" w:type="dxa"/>
            <w:tcBorders>
              <w:top w:val="nil"/>
              <w:left w:val="nil"/>
              <w:bottom w:val="nil"/>
              <w:right w:val="nil"/>
            </w:tcBorders>
            <w:noWrap/>
            <w:tcMar>
              <w:top w:w="15" w:type="dxa"/>
              <w:left w:w="15" w:type="dxa"/>
              <w:bottom w:w="0" w:type="dxa"/>
              <w:right w:w="15" w:type="dxa"/>
            </w:tcMar>
            <w:vAlign w:val="bottom"/>
          </w:tcPr>
          <w:p w14:paraId="745F90C3" w14:textId="77777777" w:rsidR="001B46D9" w:rsidRPr="003D13D0" w:rsidRDefault="001B46D9" w:rsidP="00A426D6">
            <w:pPr>
              <w:rPr>
                <w:rFonts w:ascii="Arial" w:hAnsi="Arial" w:cs="Arial"/>
                <w:sz w:val="18"/>
                <w:szCs w:val="18"/>
              </w:rPr>
            </w:pPr>
            <w:r w:rsidRPr="003D13D0">
              <w:rPr>
                <w:rFonts w:ascii="Arial" w:hAnsi="Arial" w:cs="Arial"/>
                <w:sz w:val="18"/>
                <w:szCs w:val="18"/>
              </w:rPr>
              <w:t>-9.857</w:t>
            </w:r>
          </w:p>
        </w:tc>
        <w:tc>
          <w:tcPr>
            <w:tcW w:w="432" w:type="dxa"/>
            <w:tcBorders>
              <w:top w:val="nil"/>
              <w:left w:val="nil"/>
              <w:bottom w:val="nil"/>
              <w:right w:val="nil"/>
            </w:tcBorders>
            <w:noWrap/>
            <w:tcMar>
              <w:top w:w="15" w:type="dxa"/>
              <w:left w:w="15" w:type="dxa"/>
              <w:bottom w:w="0" w:type="dxa"/>
              <w:right w:w="15" w:type="dxa"/>
            </w:tcMar>
            <w:vAlign w:val="bottom"/>
          </w:tcPr>
          <w:p w14:paraId="114186CC"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9DD00A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E6DBCA9" w14:textId="77777777" w:rsidR="001B46D9" w:rsidRPr="003D13D0" w:rsidRDefault="001B46D9" w:rsidP="00A426D6">
            <w:pPr>
              <w:rPr>
                <w:rFonts w:ascii="Arial" w:hAnsi="Arial" w:cs="Arial"/>
                <w:sz w:val="18"/>
                <w:szCs w:val="18"/>
              </w:rPr>
            </w:pPr>
            <w:r w:rsidRPr="003D13D0">
              <w:rPr>
                <w:rFonts w:ascii="Arial" w:hAnsi="Arial" w:cs="Arial"/>
                <w:sz w:val="18"/>
                <w:szCs w:val="18"/>
              </w:rPr>
              <w:t>2.205</w:t>
            </w:r>
          </w:p>
        </w:tc>
        <w:tc>
          <w:tcPr>
            <w:tcW w:w="720" w:type="dxa"/>
            <w:tcBorders>
              <w:top w:val="nil"/>
              <w:left w:val="nil"/>
              <w:bottom w:val="nil"/>
              <w:right w:val="nil"/>
            </w:tcBorders>
            <w:noWrap/>
            <w:tcMar>
              <w:top w:w="15" w:type="dxa"/>
              <w:left w:w="15" w:type="dxa"/>
              <w:bottom w:w="0" w:type="dxa"/>
              <w:right w:w="15" w:type="dxa"/>
            </w:tcMar>
            <w:vAlign w:val="bottom"/>
          </w:tcPr>
          <w:p w14:paraId="62EB849F"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04BB0D1" w14:textId="77777777" w:rsidR="001B46D9" w:rsidRPr="003D13D0" w:rsidRDefault="001B46D9" w:rsidP="00A426D6">
            <w:pPr>
              <w:rPr>
                <w:rFonts w:ascii="Arial" w:hAnsi="Arial" w:cs="Arial"/>
                <w:sz w:val="18"/>
                <w:szCs w:val="18"/>
              </w:rPr>
            </w:pPr>
            <w:r w:rsidRPr="003D13D0">
              <w:rPr>
                <w:rFonts w:ascii="Arial" w:hAnsi="Arial" w:cs="Arial"/>
                <w:sz w:val="18"/>
                <w:szCs w:val="18"/>
              </w:rPr>
              <w:t>0.6262</w:t>
            </w:r>
          </w:p>
        </w:tc>
      </w:tr>
      <w:tr w:rsidR="001B46D9" w:rsidRPr="003D13D0" w14:paraId="33F5A3E5" w14:textId="77777777" w:rsidTr="00A426D6">
        <w:tc>
          <w:tcPr>
            <w:tcW w:w="864" w:type="dxa"/>
            <w:tcBorders>
              <w:top w:val="nil"/>
              <w:left w:val="nil"/>
              <w:bottom w:val="nil"/>
              <w:right w:val="nil"/>
            </w:tcBorders>
          </w:tcPr>
          <w:p w14:paraId="6D41189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5595B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00AE2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351.0</w:t>
            </w:r>
          </w:p>
        </w:tc>
        <w:tc>
          <w:tcPr>
            <w:tcW w:w="720" w:type="dxa"/>
            <w:tcBorders>
              <w:top w:val="nil"/>
              <w:left w:val="nil"/>
              <w:bottom w:val="nil"/>
              <w:right w:val="nil"/>
            </w:tcBorders>
            <w:noWrap/>
            <w:tcMar>
              <w:top w:w="15" w:type="dxa"/>
              <w:left w:w="15" w:type="dxa"/>
              <w:bottom w:w="0" w:type="dxa"/>
              <w:right w:w="15" w:type="dxa"/>
            </w:tcMar>
            <w:vAlign w:val="bottom"/>
          </w:tcPr>
          <w:p w14:paraId="3CA301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378.0</w:t>
            </w:r>
          </w:p>
        </w:tc>
        <w:tc>
          <w:tcPr>
            <w:tcW w:w="1008" w:type="dxa"/>
            <w:tcBorders>
              <w:top w:val="nil"/>
              <w:left w:val="nil"/>
              <w:bottom w:val="nil"/>
              <w:right w:val="nil"/>
            </w:tcBorders>
            <w:noWrap/>
            <w:tcMar>
              <w:top w:w="15" w:type="dxa"/>
              <w:left w:w="15" w:type="dxa"/>
              <w:bottom w:w="0" w:type="dxa"/>
              <w:right w:w="15" w:type="dxa"/>
            </w:tcMar>
            <w:vAlign w:val="bottom"/>
          </w:tcPr>
          <w:p w14:paraId="547EC0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-27.00</w:t>
            </w:r>
          </w:p>
        </w:tc>
        <w:tc>
          <w:tcPr>
            <w:tcW w:w="432" w:type="dxa"/>
            <w:tcBorders>
              <w:top w:val="nil"/>
              <w:left w:val="nil"/>
              <w:bottom w:val="nil"/>
              <w:right w:val="nil"/>
            </w:tcBorders>
            <w:noWrap/>
            <w:tcMar>
              <w:top w:w="15" w:type="dxa"/>
              <w:left w:w="15" w:type="dxa"/>
              <w:bottom w:w="0" w:type="dxa"/>
              <w:right w:w="15" w:type="dxa"/>
            </w:tcMar>
            <w:vAlign w:val="bottom"/>
          </w:tcPr>
          <w:p w14:paraId="1DA563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D40D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E0F51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5.819</w:t>
            </w:r>
          </w:p>
        </w:tc>
        <w:tc>
          <w:tcPr>
            <w:tcW w:w="720" w:type="dxa"/>
            <w:tcBorders>
              <w:top w:val="nil"/>
              <w:left w:val="nil"/>
              <w:bottom w:val="nil"/>
              <w:right w:val="nil"/>
            </w:tcBorders>
            <w:noWrap/>
            <w:tcMar>
              <w:top w:w="15" w:type="dxa"/>
              <w:left w:w="15" w:type="dxa"/>
              <w:bottom w:w="0" w:type="dxa"/>
              <w:right w:w="15" w:type="dxa"/>
            </w:tcMar>
            <w:vAlign w:val="bottom"/>
          </w:tcPr>
          <w:p w14:paraId="4CB30E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C40FB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0.0007</w:t>
            </w:r>
          </w:p>
        </w:tc>
      </w:tr>
      <w:tr w:rsidR="001B46D9" w:rsidRPr="003D13D0" w14:paraId="062C7DB9" w14:textId="77777777" w:rsidTr="00A426D6">
        <w:tc>
          <w:tcPr>
            <w:tcW w:w="864" w:type="dxa"/>
            <w:tcBorders>
              <w:top w:val="nil"/>
              <w:left w:val="nil"/>
              <w:bottom w:val="nil"/>
              <w:right w:val="nil"/>
            </w:tcBorders>
          </w:tcPr>
          <w:p w14:paraId="719D69B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EEEB14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661307F7" w14:textId="77777777" w:rsidR="001B46D9" w:rsidRPr="003D13D0" w:rsidRDefault="001B46D9" w:rsidP="00A426D6">
            <w:pPr>
              <w:rPr>
                <w:rFonts w:ascii="Arial" w:hAnsi="Arial" w:cs="Arial"/>
                <w:sz w:val="18"/>
                <w:szCs w:val="18"/>
              </w:rPr>
            </w:pPr>
            <w:r w:rsidRPr="003D13D0">
              <w:rPr>
                <w:rFonts w:ascii="Arial" w:hAnsi="Arial" w:cs="Arial"/>
                <w:sz w:val="18"/>
                <w:szCs w:val="18"/>
              </w:rPr>
              <w:t>386.3</w:t>
            </w:r>
          </w:p>
        </w:tc>
        <w:tc>
          <w:tcPr>
            <w:tcW w:w="720" w:type="dxa"/>
            <w:tcBorders>
              <w:top w:val="nil"/>
              <w:left w:val="nil"/>
              <w:bottom w:val="nil"/>
              <w:right w:val="nil"/>
            </w:tcBorders>
            <w:noWrap/>
            <w:tcMar>
              <w:top w:w="15" w:type="dxa"/>
              <w:left w:w="15" w:type="dxa"/>
              <w:bottom w:w="0" w:type="dxa"/>
              <w:right w:w="15" w:type="dxa"/>
            </w:tcMar>
            <w:vAlign w:val="bottom"/>
          </w:tcPr>
          <w:p w14:paraId="03258A84"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1008" w:type="dxa"/>
            <w:tcBorders>
              <w:top w:val="nil"/>
              <w:left w:val="nil"/>
              <w:bottom w:val="nil"/>
              <w:right w:val="nil"/>
            </w:tcBorders>
            <w:noWrap/>
            <w:tcMar>
              <w:top w:w="15" w:type="dxa"/>
              <w:left w:w="15" w:type="dxa"/>
              <w:bottom w:w="0" w:type="dxa"/>
              <w:right w:w="15" w:type="dxa"/>
            </w:tcMar>
            <w:vAlign w:val="bottom"/>
          </w:tcPr>
          <w:p w14:paraId="523FA020" w14:textId="77777777" w:rsidR="001B46D9" w:rsidRPr="003D13D0" w:rsidRDefault="001B46D9" w:rsidP="00A426D6">
            <w:pPr>
              <w:rPr>
                <w:rFonts w:ascii="Arial" w:hAnsi="Arial" w:cs="Arial"/>
                <w:sz w:val="18"/>
                <w:szCs w:val="18"/>
              </w:rPr>
            </w:pPr>
            <w:r w:rsidRPr="003D13D0">
              <w:rPr>
                <w:rFonts w:ascii="Arial" w:hAnsi="Arial" w:cs="Arial"/>
                <w:sz w:val="18"/>
                <w:szCs w:val="18"/>
              </w:rPr>
              <w:t>14.33</w:t>
            </w:r>
          </w:p>
        </w:tc>
        <w:tc>
          <w:tcPr>
            <w:tcW w:w="432" w:type="dxa"/>
            <w:tcBorders>
              <w:top w:val="nil"/>
              <w:left w:val="nil"/>
              <w:bottom w:val="nil"/>
              <w:right w:val="nil"/>
            </w:tcBorders>
            <w:noWrap/>
            <w:tcMar>
              <w:top w:w="15" w:type="dxa"/>
              <w:left w:w="15" w:type="dxa"/>
              <w:bottom w:w="0" w:type="dxa"/>
              <w:right w:w="15" w:type="dxa"/>
            </w:tcMar>
            <w:vAlign w:val="bottom"/>
          </w:tcPr>
          <w:p w14:paraId="6DEED1F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DFA594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840FE59" w14:textId="77777777" w:rsidR="001B46D9" w:rsidRPr="003D13D0" w:rsidRDefault="001B46D9" w:rsidP="00A426D6">
            <w:pPr>
              <w:rPr>
                <w:rFonts w:ascii="Arial" w:hAnsi="Arial" w:cs="Arial"/>
                <w:sz w:val="18"/>
                <w:szCs w:val="18"/>
              </w:rPr>
            </w:pPr>
            <w:r w:rsidRPr="003D13D0">
              <w:rPr>
                <w:rFonts w:ascii="Arial" w:hAnsi="Arial" w:cs="Arial"/>
                <w:sz w:val="18"/>
                <w:szCs w:val="18"/>
              </w:rPr>
              <w:t>3.089</w:t>
            </w:r>
          </w:p>
        </w:tc>
        <w:tc>
          <w:tcPr>
            <w:tcW w:w="720" w:type="dxa"/>
            <w:tcBorders>
              <w:top w:val="nil"/>
              <w:left w:val="nil"/>
              <w:bottom w:val="nil"/>
              <w:right w:val="nil"/>
            </w:tcBorders>
            <w:noWrap/>
            <w:tcMar>
              <w:top w:w="15" w:type="dxa"/>
              <w:left w:w="15" w:type="dxa"/>
              <w:bottom w:w="0" w:type="dxa"/>
              <w:right w:w="15" w:type="dxa"/>
            </w:tcMar>
            <w:vAlign w:val="bottom"/>
          </w:tcPr>
          <w:p w14:paraId="406A5D4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B89F298" w14:textId="77777777" w:rsidR="001B46D9" w:rsidRPr="003D13D0" w:rsidRDefault="001B46D9" w:rsidP="00A426D6">
            <w:pPr>
              <w:rPr>
                <w:rFonts w:ascii="Arial" w:hAnsi="Arial" w:cs="Arial"/>
                <w:sz w:val="18"/>
                <w:szCs w:val="18"/>
              </w:rPr>
            </w:pPr>
            <w:r w:rsidRPr="003D13D0">
              <w:rPr>
                <w:rFonts w:ascii="Arial" w:hAnsi="Arial" w:cs="Arial"/>
                <w:sz w:val="18"/>
                <w:szCs w:val="18"/>
              </w:rPr>
              <w:t>0.2473</w:t>
            </w:r>
          </w:p>
        </w:tc>
      </w:tr>
      <w:tr w:rsidR="001B46D9" w:rsidRPr="003D13D0" w14:paraId="655D6181" w14:textId="77777777" w:rsidTr="00A426D6">
        <w:tc>
          <w:tcPr>
            <w:tcW w:w="864" w:type="dxa"/>
            <w:tcBorders>
              <w:top w:val="nil"/>
              <w:left w:val="nil"/>
              <w:bottom w:val="nil"/>
              <w:right w:val="nil"/>
            </w:tcBorders>
          </w:tcPr>
          <w:p w14:paraId="73DFE72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FB32E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7FCE6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386.3</w:t>
            </w:r>
          </w:p>
        </w:tc>
        <w:tc>
          <w:tcPr>
            <w:tcW w:w="720" w:type="dxa"/>
            <w:tcBorders>
              <w:top w:val="nil"/>
              <w:left w:val="nil"/>
              <w:bottom w:val="nil"/>
              <w:right w:val="nil"/>
            </w:tcBorders>
            <w:noWrap/>
            <w:tcMar>
              <w:top w:w="15" w:type="dxa"/>
              <w:left w:w="15" w:type="dxa"/>
              <w:bottom w:w="0" w:type="dxa"/>
              <w:right w:w="15" w:type="dxa"/>
            </w:tcMar>
            <w:vAlign w:val="bottom"/>
          </w:tcPr>
          <w:p w14:paraId="4C31FF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360.9</w:t>
            </w:r>
          </w:p>
        </w:tc>
        <w:tc>
          <w:tcPr>
            <w:tcW w:w="1008" w:type="dxa"/>
            <w:tcBorders>
              <w:top w:val="nil"/>
              <w:left w:val="nil"/>
              <w:bottom w:val="nil"/>
              <w:right w:val="nil"/>
            </w:tcBorders>
            <w:noWrap/>
            <w:tcMar>
              <w:top w:w="15" w:type="dxa"/>
              <w:left w:w="15" w:type="dxa"/>
              <w:bottom w:w="0" w:type="dxa"/>
              <w:right w:w="15" w:type="dxa"/>
            </w:tcMar>
            <w:vAlign w:val="bottom"/>
          </w:tcPr>
          <w:p w14:paraId="35187A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25.48</w:t>
            </w:r>
          </w:p>
        </w:tc>
        <w:tc>
          <w:tcPr>
            <w:tcW w:w="432" w:type="dxa"/>
            <w:tcBorders>
              <w:top w:val="nil"/>
              <w:left w:val="nil"/>
              <w:bottom w:val="nil"/>
              <w:right w:val="nil"/>
            </w:tcBorders>
            <w:noWrap/>
            <w:tcMar>
              <w:top w:w="15" w:type="dxa"/>
              <w:left w:w="15" w:type="dxa"/>
              <w:bottom w:w="0" w:type="dxa"/>
              <w:right w:w="15" w:type="dxa"/>
            </w:tcMar>
            <w:vAlign w:val="bottom"/>
          </w:tcPr>
          <w:p w14:paraId="0718EB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20821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D0933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5.698</w:t>
            </w:r>
          </w:p>
        </w:tc>
        <w:tc>
          <w:tcPr>
            <w:tcW w:w="720" w:type="dxa"/>
            <w:tcBorders>
              <w:top w:val="nil"/>
              <w:left w:val="nil"/>
              <w:bottom w:val="nil"/>
              <w:right w:val="nil"/>
            </w:tcBorders>
            <w:noWrap/>
            <w:tcMar>
              <w:top w:w="15" w:type="dxa"/>
              <w:left w:w="15" w:type="dxa"/>
              <w:bottom w:w="0" w:type="dxa"/>
              <w:right w:w="15" w:type="dxa"/>
            </w:tcMar>
            <w:vAlign w:val="bottom"/>
          </w:tcPr>
          <w:p w14:paraId="14FAF9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7B401B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0.0009</w:t>
            </w:r>
          </w:p>
        </w:tc>
      </w:tr>
      <w:tr w:rsidR="001B46D9" w:rsidRPr="003D13D0" w14:paraId="77385054" w14:textId="77777777" w:rsidTr="00A426D6">
        <w:tc>
          <w:tcPr>
            <w:tcW w:w="864" w:type="dxa"/>
            <w:tcBorders>
              <w:top w:val="nil"/>
              <w:left w:val="nil"/>
              <w:bottom w:val="nil"/>
              <w:right w:val="nil"/>
            </w:tcBorders>
          </w:tcPr>
          <w:p w14:paraId="4A728BC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768F2B6"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00340A69" w14:textId="77777777" w:rsidR="001B46D9" w:rsidRPr="003D13D0" w:rsidRDefault="001B46D9" w:rsidP="00A426D6">
            <w:pPr>
              <w:rPr>
                <w:rFonts w:ascii="Arial" w:hAnsi="Arial" w:cs="Arial"/>
                <w:sz w:val="18"/>
                <w:szCs w:val="18"/>
              </w:rPr>
            </w:pPr>
            <w:r w:rsidRPr="003D13D0">
              <w:rPr>
                <w:rFonts w:ascii="Arial" w:hAnsi="Arial" w:cs="Arial"/>
                <w:sz w:val="18"/>
                <w:szCs w:val="18"/>
              </w:rPr>
              <w:t>386.3</w:t>
            </w:r>
          </w:p>
        </w:tc>
        <w:tc>
          <w:tcPr>
            <w:tcW w:w="720" w:type="dxa"/>
            <w:tcBorders>
              <w:top w:val="nil"/>
              <w:left w:val="nil"/>
              <w:bottom w:val="nil"/>
              <w:right w:val="nil"/>
            </w:tcBorders>
            <w:noWrap/>
            <w:tcMar>
              <w:top w:w="15" w:type="dxa"/>
              <w:left w:w="15" w:type="dxa"/>
              <w:bottom w:w="0" w:type="dxa"/>
              <w:right w:w="15" w:type="dxa"/>
            </w:tcMar>
            <w:vAlign w:val="bottom"/>
          </w:tcPr>
          <w:p w14:paraId="67800CE6" w14:textId="77777777" w:rsidR="001B46D9" w:rsidRPr="003D13D0" w:rsidRDefault="001B46D9" w:rsidP="00A426D6">
            <w:pPr>
              <w:rPr>
                <w:rFonts w:ascii="Arial" w:hAnsi="Arial" w:cs="Arial"/>
                <w:sz w:val="18"/>
                <w:szCs w:val="18"/>
              </w:rPr>
            </w:pPr>
            <w:r w:rsidRPr="003D13D0">
              <w:rPr>
                <w:rFonts w:ascii="Arial" w:hAnsi="Arial" w:cs="Arial"/>
                <w:sz w:val="18"/>
                <w:szCs w:val="18"/>
              </w:rPr>
              <w:t>378.0</w:t>
            </w:r>
          </w:p>
        </w:tc>
        <w:tc>
          <w:tcPr>
            <w:tcW w:w="1008" w:type="dxa"/>
            <w:tcBorders>
              <w:top w:val="nil"/>
              <w:left w:val="nil"/>
              <w:bottom w:val="nil"/>
              <w:right w:val="nil"/>
            </w:tcBorders>
            <w:noWrap/>
            <w:tcMar>
              <w:top w:w="15" w:type="dxa"/>
              <w:left w:w="15" w:type="dxa"/>
              <w:bottom w:w="0" w:type="dxa"/>
              <w:right w:w="15" w:type="dxa"/>
            </w:tcMar>
            <w:vAlign w:val="bottom"/>
          </w:tcPr>
          <w:p w14:paraId="367BBA95" w14:textId="77777777" w:rsidR="001B46D9" w:rsidRPr="003D13D0" w:rsidRDefault="001B46D9" w:rsidP="00A426D6">
            <w:pPr>
              <w:rPr>
                <w:rFonts w:ascii="Arial" w:hAnsi="Arial" w:cs="Arial"/>
                <w:sz w:val="18"/>
                <w:szCs w:val="18"/>
              </w:rPr>
            </w:pPr>
            <w:r w:rsidRPr="003D13D0">
              <w:rPr>
                <w:rFonts w:ascii="Arial" w:hAnsi="Arial" w:cs="Arial"/>
                <w:sz w:val="18"/>
                <w:szCs w:val="18"/>
              </w:rPr>
              <w:t>8.333</w:t>
            </w:r>
          </w:p>
        </w:tc>
        <w:tc>
          <w:tcPr>
            <w:tcW w:w="432" w:type="dxa"/>
            <w:tcBorders>
              <w:top w:val="nil"/>
              <w:left w:val="nil"/>
              <w:bottom w:val="nil"/>
              <w:right w:val="nil"/>
            </w:tcBorders>
            <w:noWrap/>
            <w:tcMar>
              <w:top w:w="15" w:type="dxa"/>
              <w:left w:w="15" w:type="dxa"/>
              <w:bottom w:w="0" w:type="dxa"/>
              <w:right w:w="15" w:type="dxa"/>
            </w:tcMar>
            <w:vAlign w:val="bottom"/>
          </w:tcPr>
          <w:p w14:paraId="43B1C4F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5DEF61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5941545" w14:textId="77777777" w:rsidR="001B46D9" w:rsidRPr="003D13D0" w:rsidRDefault="001B46D9" w:rsidP="00A426D6">
            <w:pPr>
              <w:rPr>
                <w:rFonts w:ascii="Arial" w:hAnsi="Arial" w:cs="Arial"/>
                <w:sz w:val="18"/>
                <w:szCs w:val="18"/>
              </w:rPr>
            </w:pPr>
            <w:r w:rsidRPr="003D13D0">
              <w:rPr>
                <w:rFonts w:ascii="Arial" w:hAnsi="Arial" w:cs="Arial"/>
                <w:sz w:val="18"/>
                <w:szCs w:val="18"/>
              </w:rPr>
              <w:t>1.796</w:t>
            </w:r>
          </w:p>
        </w:tc>
        <w:tc>
          <w:tcPr>
            <w:tcW w:w="720" w:type="dxa"/>
            <w:tcBorders>
              <w:top w:val="nil"/>
              <w:left w:val="nil"/>
              <w:bottom w:val="nil"/>
              <w:right w:val="nil"/>
            </w:tcBorders>
            <w:noWrap/>
            <w:tcMar>
              <w:top w:w="15" w:type="dxa"/>
              <w:left w:w="15" w:type="dxa"/>
              <w:bottom w:w="0" w:type="dxa"/>
              <w:right w:w="15" w:type="dxa"/>
            </w:tcMar>
            <w:vAlign w:val="bottom"/>
          </w:tcPr>
          <w:p w14:paraId="3D00B908"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FC72DE3" w14:textId="77777777" w:rsidR="001B46D9" w:rsidRPr="003D13D0" w:rsidRDefault="001B46D9" w:rsidP="00A426D6">
            <w:pPr>
              <w:rPr>
                <w:rFonts w:ascii="Arial" w:hAnsi="Arial" w:cs="Arial"/>
                <w:sz w:val="18"/>
                <w:szCs w:val="18"/>
              </w:rPr>
            </w:pPr>
            <w:r w:rsidRPr="003D13D0">
              <w:rPr>
                <w:rFonts w:ascii="Arial" w:hAnsi="Arial" w:cs="Arial"/>
                <w:sz w:val="18"/>
                <w:szCs w:val="18"/>
              </w:rPr>
              <w:t>0.8013</w:t>
            </w:r>
          </w:p>
        </w:tc>
      </w:tr>
      <w:tr w:rsidR="001B46D9" w:rsidRPr="003D13D0" w14:paraId="1B28F400" w14:textId="77777777" w:rsidTr="00A426D6">
        <w:tc>
          <w:tcPr>
            <w:tcW w:w="864" w:type="dxa"/>
            <w:tcBorders>
              <w:top w:val="nil"/>
              <w:left w:val="nil"/>
              <w:bottom w:val="nil"/>
              <w:right w:val="nil"/>
            </w:tcBorders>
          </w:tcPr>
          <w:p w14:paraId="466E91D0"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ADCB69A"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2055E3DA"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720" w:type="dxa"/>
            <w:tcBorders>
              <w:top w:val="nil"/>
              <w:left w:val="nil"/>
              <w:bottom w:val="nil"/>
              <w:right w:val="nil"/>
            </w:tcBorders>
            <w:noWrap/>
            <w:tcMar>
              <w:top w:w="15" w:type="dxa"/>
              <w:left w:w="15" w:type="dxa"/>
              <w:bottom w:w="0" w:type="dxa"/>
              <w:right w:w="15" w:type="dxa"/>
            </w:tcMar>
            <w:vAlign w:val="bottom"/>
          </w:tcPr>
          <w:p w14:paraId="1A12D4A0" w14:textId="77777777" w:rsidR="001B46D9" w:rsidRPr="003D13D0" w:rsidRDefault="001B46D9" w:rsidP="00A426D6">
            <w:pPr>
              <w:rPr>
                <w:rFonts w:ascii="Arial" w:hAnsi="Arial" w:cs="Arial"/>
                <w:sz w:val="18"/>
                <w:szCs w:val="18"/>
              </w:rPr>
            </w:pPr>
            <w:r w:rsidRPr="003D13D0">
              <w:rPr>
                <w:rFonts w:ascii="Arial" w:hAnsi="Arial" w:cs="Arial"/>
                <w:sz w:val="18"/>
                <w:szCs w:val="18"/>
              </w:rPr>
              <w:t>360.9</w:t>
            </w:r>
          </w:p>
        </w:tc>
        <w:tc>
          <w:tcPr>
            <w:tcW w:w="1008" w:type="dxa"/>
            <w:tcBorders>
              <w:top w:val="nil"/>
              <w:left w:val="nil"/>
              <w:bottom w:val="nil"/>
              <w:right w:val="nil"/>
            </w:tcBorders>
            <w:noWrap/>
            <w:tcMar>
              <w:top w:w="15" w:type="dxa"/>
              <w:left w:w="15" w:type="dxa"/>
              <w:bottom w:w="0" w:type="dxa"/>
              <w:right w:w="15" w:type="dxa"/>
            </w:tcMar>
            <w:vAlign w:val="bottom"/>
          </w:tcPr>
          <w:p w14:paraId="5F73BAF7" w14:textId="77777777" w:rsidR="001B46D9" w:rsidRPr="003D13D0" w:rsidRDefault="001B46D9" w:rsidP="00A426D6">
            <w:pPr>
              <w:rPr>
                <w:rFonts w:ascii="Arial" w:hAnsi="Arial" w:cs="Arial"/>
                <w:sz w:val="18"/>
                <w:szCs w:val="18"/>
              </w:rPr>
            </w:pPr>
            <w:r w:rsidRPr="003D13D0">
              <w:rPr>
                <w:rFonts w:ascii="Arial" w:hAnsi="Arial" w:cs="Arial"/>
                <w:sz w:val="18"/>
                <w:szCs w:val="18"/>
              </w:rPr>
              <w:t>11.14</w:t>
            </w:r>
          </w:p>
        </w:tc>
        <w:tc>
          <w:tcPr>
            <w:tcW w:w="432" w:type="dxa"/>
            <w:tcBorders>
              <w:top w:val="nil"/>
              <w:left w:val="nil"/>
              <w:bottom w:val="nil"/>
              <w:right w:val="nil"/>
            </w:tcBorders>
            <w:noWrap/>
            <w:tcMar>
              <w:top w:w="15" w:type="dxa"/>
              <w:left w:w="15" w:type="dxa"/>
              <w:bottom w:w="0" w:type="dxa"/>
              <w:right w:w="15" w:type="dxa"/>
            </w:tcMar>
            <w:vAlign w:val="bottom"/>
          </w:tcPr>
          <w:p w14:paraId="75D88273"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E11652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C612D1A" w14:textId="77777777" w:rsidR="001B46D9" w:rsidRPr="003D13D0" w:rsidRDefault="001B46D9" w:rsidP="00A426D6">
            <w:pPr>
              <w:rPr>
                <w:rFonts w:ascii="Arial" w:hAnsi="Arial" w:cs="Arial"/>
                <w:sz w:val="18"/>
                <w:szCs w:val="18"/>
              </w:rPr>
            </w:pPr>
            <w:r w:rsidRPr="003D13D0">
              <w:rPr>
                <w:rFonts w:ascii="Arial" w:hAnsi="Arial" w:cs="Arial"/>
                <w:sz w:val="18"/>
                <w:szCs w:val="18"/>
              </w:rPr>
              <w:t>2.492</w:t>
            </w:r>
          </w:p>
        </w:tc>
        <w:tc>
          <w:tcPr>
            <w:tcW w:w="720" w:type="dxa"/>
            <w:tcBorders>
              <w:top w:val="nil"/>
              <w:left w:val="nil"/>
              <w:bottom w:val="nil"/>
              <w:right w:val="nil"/>
            </w:tcBorders>
            <w:noWrap/>
            <w:tcMar>
              <w:top w:w="15" w:type="dxa"/>
              <w:left w:w="15" w:type="dxa"/>
              <w:bottom w:w="0" w:type="dxa"/>
              <w:right w:w="15" w:type="dxa"/>
            </w:tcMar>
            <w:vAlign w:val="bottom"/>
          </w:tcPr>
          <w:p w14:paraId="470C2C4A"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390BF7AA" w14:textId="77777777" w:rsidR="001B46D9" w:rsidRPr="003D13D0" w:rsidRDefault="001B46D9" w:rsidP="00A426D6">
            <w:pPr>
              <w:rPr>
                <w:rFonts w:ascii="Arial" w:hAnsi="Arial" w:cs="Arial"/>
                <w:sz w:val="18"/>
                <w:szCs w:val="18"/>
              </w:rPr>
            </w:pPr>
            <w:r w:rsidRPr="003D13D0">
              <w:rPr>
                <w:rFonts w:ascii="Arial" w:hAnsi="Arial" w:cs="Arial"/>
                <w:sz w:val="18"/>
                <w:szCs w:val="18"/>
              </w:rPr>
              <w:t>0.4915</w:t>
            </w:r>
          </w:p>
        </w:tc>
      </w:tr>
      <w:tr w:rsidR="001B46D9" w:rsidRPr="003D13D0" w14:paraId="7CA8CDEC" w14:textId="77777777" w:rsidTr="00A426D6">
        <w:tc>
          <w:tcPr>
            <w:tcW w:w="864" w:type="dxa"/>
            <w:tcBorders>
              <w:top w:val="nil"/>
              <w:left w:val="nil"/>
              <w:bottom w:val="nil"/>
              <w:right w:val="nil"/>
            </w:tcBorders>
          </w:tcPr>
          <w:p w14:paraId="0D25632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E5A20D1"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12A9D49C" w14:textId="77777777" w:rsidR="001B46D9" w:rsidRPr="003D13D0" w:rsidRDefault="001B46D9" w:rsidP="00A426D6">
            <w:pPr>
              <w:rPr>
                <w:rFonts w:ascii="Arial" w:hAnsi="Arial" w:cs="Arial"/>
                <w:sz w:val="18"/>
                <w:szCs w:val="18"/>
              </w:rPr>
            </w:pPr>
            <w:r w:rsidRPr="003D13D0">
              <w:rPr>
                <w:rFonts w:ascii="Arial" w:hAnsi="Arial" w:cs="Arial"/>
                <w:sz w:val="18"/>
                <w:szCs w:val="18"/>
              </w:rPr>
              <w:t>372.0</w:t>
            </w:r>
          </w:p>
        </w:tc>
        <w:tc>
          <w:tcPr>
            <w:tcW w:w="720" w:type="dxa"/>
            <w:tcBorders>
              <w:top w:val="nil"/>
              <w:left w:val="nil"/>
              <w:bottom w:val="nil"/>
              <w:right w:val="nil"/>
            </w:tcBorders>
            <w:noWrap/>
            <w:tcMar>
              <w:top w:w="15" w:type="dxa"/>
              <w:left w:w="15" w:type="dxa"/>
              <w:bottom w:w="0" w:type="dxa"/>
              <w:right w:w="15" w:type="dxa"/>
            </w:tcMar>
            <w:vAlign w:val="bottom"/>
          </w:tcPr>
          <w:p w14:paraId="184E20B1" w14:textId="77777777" w:rsidR="001B46D9" w:rsidRPr="003D13D0" w:rsidRDefault="001B46D9" w:rsidP="00A426D6">
            <w:pPr>
              <w:rPr>
                <w:rFonts w:ascii="Arial" w:hAnsi="Arial" w:cs="Arial"/>
                <w:sz w:val="18"/>
                <w:szCs w:val="18"/>
              </w:rPr>
            </w:pPr>
            <w:r w:rsidRPr="003D13D0">
              <w:rPr>
                <w:rFonts w:ascii="Arial" w:hAnsi="Arial" w:cs="Arial"/>
                <w:sz w:val="18"/>
                <w:szCs w:val="18"/>
              </w:rPr>
              <w:t>378.0</w:t>
            </w:r>
          </w:p>
        </w:tc>
        <w:tc>
          <w:tcPr>
            <w:tcW w:w="1008" w:type="dxa"/>
            <w:tcBorders>
              <w:top w:val="nil"/>
              <w:left w:val="nil"/>
              <w:bottom w:val="nil"/>
              <w:right w:val="nil"/>
            </w:tcBorders>
            <w:noWrap/>
            <w:tcMar>
              <w:top w:w="15" w:type="dxa"/>
              <w:left w:w="15" w:type="dxa"/>
              <w:bottom w:w="0" w:type="dxa"/>
              <w:right w:w="15" w:type="dxa"/>
            </w:tcMar>
            <w:vAlign w:val="bottom"/>
          </w:tcPr>
          <w:p w14:paraId="0848ECBD" w14:textId="77777777" w:rsidR="001B46D9" w:rsidRPr="003D13D0" w:rsidRDefault="001B46D9" w:rsidP="00A426D6">
            <w:pPr>
              <w:rPr>
                <w:rFonts w:ascii="Arial" w:hAnsi="Arial" w:cs="Arial"/>
                <w:sz w:val="18"/>
                <w:szCs w:val="18"/>
              </w:rPr>
            </w:pPr>
            <w:r w:rsidRPr="003D13D0">
              <w:rPr>
                <w:rFonts w:ascii="Arial" w:hAnsi="Arial" w:cs="Arial"/>
                <w:sz w:val="18"/>
                <w:szCs w:val="18"/>
              </w:rPr>
              <w:t>-6.000</w:t>
            </w:r>
          </w:p>
        </w:tc>
        <w:tc>
          <w:tcPr>
            <w:tcW w:w="432" w:type="dxa"/>
            <w:tcBorders>
              <w:top w:val="nil"/>
              <w:left w:val="nil"/>
              <w:bottom w:val="nil"/>
              <w:right w:val="nil"/>
            </w:tcBorders>
            <w:noWrap/>
            <w:tcMar>
              <w:top w:w="15" w:type="dxa"/>
              <w:left w:w="15" w:type="dxa"/>
              <w:bottom w:w="0" w:type="dxa"/>
              <w:right w:w="15" w:type="dxa"/>
            </w:tcMar>
            <w:vAlign w:val="bottom"/>
          </w:tcPr>
          <w:p w14:paraId="70AEB83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9DF1B7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F2D37EF" w14:textId="77777777" w:rsidR="001B46D9" w:rsidRPr="003D13D0" w:rsidRDefault="001B46D9" w:rsidP="00A426D6">
            <w:pPr>
              <w:rPr>
                <w:rFonts w:ascii="Arial" w:hAnsi="Arial" w:cs="Arial"/>
                <w:sz w:val="18"/>
                <w:szCs w:val="18"/>
              </w:rPr>
            </w:pPr>
            <w:r w:rsidRPr="003D13D0">
              <w:rPr>
                <w:rFonts w:ascii="Arial" w:hAnsi="Arial" w:cs="Arial"/>
                <w:sz w:val="18"/>
                <w:szCs w:val="18"/>
              </w:rPr>
              <w:t>1.293</w:t>
            </w:r>
          </w:p>
        </w:tc>
        <w:tc>
          <w:tcPr>
            <w:tcW w:w="720" w:type="dxa"/>
            <w:tcBorders>
              <w:top w:val="nil"/>
              <w:left w:val="nil"/>
              <w:bottom w:val="nil"/>
              <w:right w:val="nil"/>
            </w:tcBorders>
            <w:noWrap/>
            <w:tcMar>
              <w:top w:w="15" w:type="dxa"/>
              <w:left w:w="15" w:type="dxa"/>
              <w:bottom w:w="0" w:type="dxa"/>
              <w:right w:w="15" w:type="dxa"/>
            </w:tcMar>
            <w:vAlign w:val="bottom"/>
          </w:tcPr>
          <w:p w14:paraId="04C7C357"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E9D894A" w14:textId="77777777" w:rsidR="001B46D9" w:rsidRPr="003D13D0" w:rsidRDefault="001B46D9" w:rsidP="00A426D6">
            <w:pPr>
              <w:rPr>
                <w:rFonts w:ascii="Arial" w:hAnsi="Arial" w:cs="Arial"/>
                <w:sz w:val="18"/>
                <w:szCs w:val="18"/>
              </w:rPr>
            </w:pPr>
            <w:r w:rsidRPr="003D13D0">
              <w:rPr>
                <w:rFonts w:ascii="Arial" w:hAnsi="Arial" w:cs="Arial"/>
                <w:sz w:val="18"/>
                <w:szCs w:val="18"/>
              </w:rPr>
              <w:t>0.9427</w:t>
            </w:r>
          </w:p>
        </w:tc>
      </w:tr>
      <w:tr w:rsidR="001B46D9" w:rsidRPr="003D13D0" w14:paraId="44CDFFDA" w14:textId="77777777" w:rsidTr="00A426D6">
        <w:tc>
          <w:tcPr>
            <w:tcW w:w="864" w:type="dxa"/>
            <w:tcBorders>
              <w:top w:val="nil"/>
              <w:left w:val="nil"/>
              <w:bottom w:val="nil"/>
              <w:right w:val="nil"/>
            </w:tcBorders>
          </w:tcPr>
          <w:p w14:paraId="72F0C24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9592AA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0CC53570" w14:textId="77777777" w:rsidR="001B46D9" w:rsidRPr="003D13D0" w:rsidRDefault="001B46D9" w:rsidP="00A426D6">
            <w:pPr>
              <w:rPr>
                <w:rFonts w:ascii="Arial" w:hAnsi="Arial" w:cs="Arial"/>
                <w:sz w:val="18"/>
                <w:szCs w:val="18"/>
              </w:rPr>
            </w:pPr>
            <w:r w:rsidRPr="003D13D0">
              <w:rPr>
                <w:rFonts w:ascii="Arial" w:hAnsi="Arial" w:cs="Arial"/>
                <w:sz w:val="18"/>
                <w:szCs w:val="18"/>
              </w:rPr>
              <w:t>360.9</w:t>
            </w:r>
          </w:p>
        </w:tc>
        <w:tc>
          <w:tcPr>
            <w:tcW w:w="720" w:type="dxa"/>
            <w:tcBorders>
              <w:top w:val="nil"/>
              <w:left w:val="nil"/>
              <w:bottom w:val="nil"/>
              <w:right w:val="nil"/>
            </w:tcBorders>
            <w:noWrap/>
            <w:tcMar>
              <w:top w:w="15" w:type="dxa"/>
              <w:left w:w="15" w:type="dxa"/>
              <w:bottom w:w="0" w:type="dxa"/>
              <w:right w:w="15" w:type="dxa"/>
            </w:tcMar>
            <w:vAlign w:val="bottom"/>
          </w:tcPr>
          <w:p w14:paraId="049FC017" w14:textId="77777777" w:rsidR="001B46D9" w:rsidRPr="003D13D0" w:rsidRDefault="001B46D9" w:rsidP="00A426D6">
            <w:pPr>
              <w:rPr>
                <w:rFonts w:ascii="Arial" w:hAnsi="Arial" w:cs="Arial"/>
                <w:sz w:val="18"/>
                <w:szCs w:val="18"/>
              </w:rPr>
            </w:pPr>
            <w:r w:rsidRPr="003D13D0">
              <w:rPr>
                <w:rFonts w:ascii="Arial" w:hAnsi="Arial" w:cs="Arial"/>
                <w:sz w:val="18"/>
                <w:szCs w:val="18"/>
              </w:rPr>
              <w:t>378.0</w:t>
            </w:r>
          </w:p>
        </w:tc>
        <w:tc>
          <w:tcPr>
            <w:tcW w:w="1008" w:type="dxa"/>
            <w:tcBorders>
              <w:top w:val="nil"/>
              <w:left w:val="nil"/>
              <w:bottom w:val="nil"/>
              <w:right w:val="nil"/>
            </w:tcBorders>
            <w:noWrap/>
            <w:tcMar>
              <w:top w:w="15" w:type="dxa"/>
              <w:left w:w="15" w:type="dxa"/>
              <w:bottom w:w="0" w:type="dxa"/>
              <w:right w:w="15" w:type="dxa"/>
            </w:tcMar>
            <w:vAlign w:val="bottom"/>
          </w:tcPr>
          <w:p w14:paraId="7F98E0E2" w14:textId="77777777" w:rsidR="001B46D9" w:rsidRPr="003D13D0" w:rsidRDefault="001B46D9" w:rsidP="00A426D6">
            <w:pPr>
              <w:rPr>
                <w:rFonts w:ascii="Arial" w:hAnsi="Arial" w:cs="Arial"/>
                <w:sz w:val="18"/>
                <w:szCs w:val="18"/>
              </w:rPr>
            </w:pPr>
            <w:r w:rsidRPr="003D13D0">
              <w:rPr>
                <w:rFonts w:ascii="Arial" w:hAnsi="Arial" w:cs="Arial"/>
                <w:sz w:val="18"/>
                <w:szCs w:val="18"/>
              </w:rPr>
              <w:t>-17.14</w:t>
            </w:r>
          </w:p>
        </w:tc>
        <w:tc>
          <w:tcPr>
            <w:tcW w:w="432" w:type="dxa"/>
            <w:tcBorders>
              <w:top w:val="nil"/>
              <w:left w:val="nil"/>
              <w:bottom w:val="nil"/>
              <w:right w:val="nil"/>
            </w:tcBorders>
            <w:noWrap/>
            <w:tcMar>
              <w:top w:w="15" w:type="dxa"/>
              <w:left w:w="15" w:type="dxa"/>
              <w:bottom w:w="0" w:type="dxa"/>
              <w:right w:w="15" w:type="dxa"/>
            </w:tcMar>
            <w:vAlign w:val="bottom"/>
          </w:tcPr>
          <w:p w14:paraId="26F83697"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1B52F55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89A7360" w14:textId="77777777" w:rsidR="001B46D9" w:rsidRPr="003D13D0" w:rsidRDefault="001B46D9" w:rsidP="00A426D6">
            <w:pPr>
              <w:rPr>
                <w:rFonts w:ascii="Arial" w:hAnsi="Arial" w:cs="Arial"/>
                <w:sz w:val="18"/>
                <w:szCs w:val="18"/>
              </w:rPr>
            </w:pPr>
            <w:r w:rsidRPr="003D13D0">
              <w:rPr>
                <w:rFonts w:ascii="Arial" w:hAnsi="Arial" w:cs="Arial"/>
                <w:sz w:val="18"/>
                <w:szCs w:val="18"/>
              </w:rPr>
              <w:t>3.834</w:t>
            </w:r>
          </w:p>
        </w:tc>
        <w:tc>
          <w:tcPr>
            <w:tcW w:w="720" w:type="dxa"/>
            <w:tcBorders>
              <w:top w:val="nil"/>
              <w:left w:val="nil"/>
              <w:bottom w:val="nil"/>
              <w:right w:val="nil"/>
            </w:tcBorders>
            <w:noWrap/>
            <w:tcMar>
              <w:top w:w="15" w:type="dxa"/>
              <w:left w:w="15" w:type="dxa"/>
              <w:bottom w:w="0" w:type="dxa"/>
              <w:right w:w="15" w:type="dxa"/>
            </w:tcMar>
            <w:vAlign w:val="bottom"/>
          </w:tcPr>
          <w:p w14:paraId="38491E3D"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819E75E" w14:textId="77777777" w:rsidR="001B46D9" w:rsidRPr="003D13D0" w:rsidRDefault="001B46D9" w:rsidP="00A426D6">
            <w:pPr>
              <w:rPr>
                <w:rFonts w:ascii="Arial" w:hAnsi="Arial" w:cs="Arial"/>
                <w:sz w:val="18"/>
                <w:szCs w:val="18"/>
              </w:rPr>
            </w:pPr>
            <w:r w:rsidRPr="003D13D0">
              <w:rPr>
                <w:rFonts w:ascii="Arial" w:hAnsi="Arial" w:cs="Arial"/>
                <w:sz w:val="18"/>
                <w:szCs w:val="18"/>
              </w:rPr>
              <w:t>0.0752</w:t>
            </w:r>
          </w:p>
        </w:tc>
      </w:tr>
      <w:tr w:rsidR="001B46D9" w:rsidRPr="003D13D0" w14:paraId="7DF71631" w14:textId="77777777" w:rsidTr="00A426D6">
        <w:tc>
          <w:tcPr>
            <w:tcW w:w="864" w:type="dxa"/>
            <w:tcBorders>
              <w:top w:val="nil"/>
              <w:left w:val="nil"/>
              <w:bottom w:val="nil"/>
              <w:right w:val="nil"/>
            </w:tcBorders>
          </w:tcPr>
          <w:p w14:paraId="2DDD2DF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938C8B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2794E4E"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72BDCBCB"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7640133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132D4719"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B0D4D24"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58554DB8"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5B937E68"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4655192" w14:textId="77777777" w:rsidR="001B46D9" w:rsidRPr="003D13D0" w:rsidRDefault="001B46D9" w:rsidP="00A426D6">
            <w:pPr>
              <w:rPr>
                <w:rFonts w:ascii="Arial" w:hAnsi="Arial" w:cs="Arial"/>
                <w:sz w:val="18"/>
                <w:szCs w:val="18"/>
              </w:rPr>
            </w:pPr>
          </w:p>
        </w:tc>
      </w:tr>
      <w:tr w:rsidR="001B46D9" w:rsidRPr="003D13D0" w14:paraId="1E2ECAF9" w14:textId="77777777" w:rsidTr="00A426D6">
        <w:tc>
          <w:tcPr>
            <w:tcW w:w="864" w:type="dxa"/>
            <w:tcBorders>
              <w:top w:val="nil"/>
              <w:left w:val="nil"/>
              <w:bottom w:val="nil"/>
              <w:right w:val="nil"/>
            </w:tcBorders>
          </w:tcPr>
          <w:p w14:paraId="0B1B52E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2495B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10</w:t>
            </w:r>
          </w:p>
        </w:tc>
        <w:tc>
          <w:tcPr>
            <w:tcW w:w="720" w:type="dxa"/>
            <w:tcBorders>
              <w:top w:val="nil"/>
              <w:left w:val="nil"/>
              <w:bottom w:val="nil"/>
              <w:right w:val="nil"/>
            </w:tcBorders>
            <w:noWrap/>
            <w:tcMar>
              <w:top w:w="15" w:type="dxa"/>
              <w:left w:w="15" w:type="dxa"/>
              <w:bottom w:w="0" w:type="dxa"/>
              <w:right w:w="15" w:type="dxa"/>
            </w:tcMar>
            <w:vAlign w:val="bottom"/>
          </w:tcPr>
          <w:p w14:paraId="43479AE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D0DAD17"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00B60ECC"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3624781"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C5DFDD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4CDF646A"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11C0B67"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BEE408B" w14:textId="77777777" w:rsidR="001B46D9" w:rsidRPr="003D13D0" w:rsidRDefault="001B46D9" w:rsidP="00A426D6">
            <w:pPr>
              <w:rPr>
                <w:rFonts w:ascii="Arial" w:hAnsi="Arial" w:cs="Arial"/>
                <w:sz w:val="18"/>
                <w:szCs w:val="18"/>
              </w:rPr>
            </w:pPr>
          </w:p>
        </w:tc>
      </w:tr>
      <w:tr w:rsidR="001B46D9" w:rsidRPr="003D13D0" w14:paraId="6FD15D17" w14:textId="77777777" w:rsidTr="00A426D6">
        <w:tc>
          <w:tcPr>
            <w:tcW w:w="864" w:type="dxa"/>
            <w:tcBorders>
              <w:top w:val="nil"/>
              <w:left w:val="nil"/>
              <w:bottom w:val="nil"/>
              <w:right w:val="nil"/>
            </w:tcBorders>
          </w:tcPr>
          <w:p w14:paraId="042D67F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CF9F001"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7B7933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373.7</w:t>
            </w:r>
          </w:p>
        </w:tc>
        <w:tc>
          <w:tcPr>
            <w:tcW w:w="720" w:type="dxa"/>
            <w:tcBorders>
              <w:top w:val="nil"/>
              <w:left w:val="nil"/>
              <w:bottom w:val="nil"/>
              <w:right w:val="nil"/>
            </w:tcBorders>
            <w:noWrap/>
            <w:tcMar>
              <w:top w:w="15" w:type="dxa"/>
              <w:left w:w="15" w:type="dxa"/>
              <w:bottom w:w="0" w:type="dxa"/>
              <w:right w:w="15" w:type="dxa"/>
            </w:tcMar>
            <w:vAlign w:val="bottom"/>
          </w:tcPr>
          <w:p w14:paraId="73BC66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370.3</w:t>
            </w:r>
          </w:p>
        </w:tc>
        <w:tc>
          <w:tcPr>
            <w:tcW w:w="1008" w:type="dxa"/>
            <w:tcBorders>
              <w:top w:val="nil"/>
              <w:left w:val="nil"/>
              <w:bottom w:val="nil"/>
              <w:right w:val="nil"/>
            </w:tcBorders>
            <w:noWrap/>
            <w:tcMar>
              <w:top w:w="15" w:type="dxa"/>
              <w:left w:w="15" w:type="dxa"/>
              <w:bottom w:w="0" w:type="dxa"/>
              <w:right w:w="15" w:type="dxa"/>
            </w:tcMar>
            <w:vAlign w:val="bottom"/>
          </w:tcPr>
          <w:p w14:paraId="1DBE66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3.333</w:t>
            </w:r>
          </w:p>
        </w:tc>
        <w:tc>
          <w:tcPr>
            <w:tcW w:w="432" w:type="dxa"/>
            <w:tcBorders>
              <w:top w:val="nil"/>
              <w:left w:val="nil"/>
              <w:bottom w:val="nil"/>
              <w:right w:val="nil"/>
            </w:tcBorders>
            <w:noWrap/>
            <w:tcMar>
              <w:top w:w="15" w:type="dxa"/>
              <w:left w:w="15" w:type="dxa"/>
              <w:bottom w:w="0" w:type="dxa"/>
              <w:right w:w="15" w:type="dxa"/>
            </w:tcMar>
            <w:vAlign w:val="bottom"/>
          </w:tcPr>
          <w:p w14:paraId="2C7CC5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9B8BA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ED842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0.7184</w:t>
            </w:r>
          </w:p>
        </w:tc>
        <w:tc>
          <w:tcPr>
            <w:tcW w:w="720" w:type="dxa"/>
            <w:tcBorders>
              <w:top w:val="nil"/>
              <w:left w:val="nil"/>
              <w:bottom w:val="nil"/>
              <w:right w:val="nil"/>
            </w:tcBorders>
            <w:noWrap/>
            <w:tcMar>
              <w:top w:w="15" w:type="dxa"/>
              <w:left w:w="15" w:type="dxa"/>
              <w:bottom w:w="0" w:type="dxa"/>
              <w:right w:w="15" w:type="dxa"/>
            </w:tcMar>
            <w:vAlign w:val="bottom"/>
          </w:tcPr>
          <w:p w14:paraId="5969EBD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F89AD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0.9959</w:t>
            </w:r>
          </w:p>
        </w:tc>
      </w:tr>
      <w:tr w:rsidR="001B46D9" w:rsidRPr="003D13D0" w14:paraId="5733516C" w14:textId="77777777" w:rsidTr="00A426D6">
        <w:tc>
          <w:tcPr>
            <w:tcW w:w="864" w:type="dxa"/>
            <w:tcBorders>
              <w:top w:val="nil"/>
              <w:left w:val="nil"/>
              <w:bottom w:val="nil"/>
              <w:right w:val="nil"/>
            </w:tcBorders>
          </w:tcPr>
          <w:p w14:paraId="4DED1C8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C6CA4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EE584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373.7</w:t>
            </w:r>
          </w:p>
        </w:tc>
        <w:tc>
          <w:tcPr>
            <w:tcW w:w="720" w:type="dxa"/>
            <w:tcBorders>
              <w:top w:val="nil"/>
              <w:left w:val="nil"/>
              <w:bottom w:val="nil"/>
              <w:right w:val="nil"/>
            </w:tcBorders>
            <w:noWrap/>
            <w:tcMar>
              <w:top w:w="15" w:type="dxa"/>
              <w:left w:w="15" w:type="dxa"/>
              <w:bottom w:w="0" w:type="dxa"/>
              <w:right w:w="15" w:type="dxa"/>
            </w:tcMar>
            <w:vAlign w:val="bottom"/>
          </w:tcPr>
          <w:p w14:paraId="1610D3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414.3</w:t>
            </w:r>
          </w:p>
        </w:tc>
        <w:tc>
          <w:tcPr>
            <w:tcW w:w="1008" w:type="dxa"/>
            <w:tcBorders>
              <w:top w:val="nil"/>
              <w:left w:val="nil"/>
              <w:bottom w:val="nil"/>
              <w:right w:val="nil"/>
            </w:tcBorders>
            <w:noWrap/>
            <w:tcMar>
              <w:top w:w="15" w:type="dxa"/>
              <w:left w:w="15" w:type="dxa"/>
              <w:bottom w:w="0" w:type="dxa"/>
              <w:right w:w="15" w:type="dxa"/>
            </w:tcMar>
            <w:vAlign w:val="bottom"/>
          </w:tcPr>
          <w:p w14:paraId="1E887C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-40.67</w:t>
            </w:r>
          </w:p>
        </w:tc>
        <w:tc>
          <w:tcPr>
            <w:tcW w:w="432" w:type="dxa"/>
            <w:tcBorders>
              <w:top w:val="nil"/>
              <w:left w:val="nil"/>
              <w:bottom w:val="nil"/>
              <w:right w:val="nil"/>
            </w:tcBorders>
            <w:noWrap/>
            <w:tcMar>
              <w:top w:w="15" w:type="dxa"/>
              <w:left w:w="15" w:type="dxa"/>
              <w:bottom w:w="0" w:type="dxa"/>
              <w:right w:w="15" w:type="dxa"/>
            </w:tcMar>
            <w:vAlign w:val="bottom"/>
          </w:tcPr>
          <w:p w14:paraId="752BC0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A848C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A024B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8.765</w:t>
            </w:r>
          </w:p>
        </w:tc>
        <w:tc>
          <w:tcPr>
            <w:tcW w:w="720" w:type="dxa"/>
            <w:tcBorders>
              <w:top w:val="nil"/>
              <w:left w:val="nil"/>
              <w:bottom w:val="nil"/>
              <w:right w:val="nil"/>
            </w:tcBorders>
            <w:noWrap/>
            <w:tcMar>
              <w:top w:w="15" w:type="dxa"/>
              <w:left w:w="15" w:type="dxa"/>
              <w:bottom w:w="0" w:type="dxa"/>
              <w:right w:w="15" w:type="dxa"/>
            </w:tcMar>
            <w:vAlign w:val="bottom"/>
          </w:tcPr>
          <w:p w14:paraId="0508ED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429E8A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BC9E456" w14:textId="77777777" w:rsidTr="00A426D6">
        <w:tc>
          <w:tcPr>
            <w:tcW w:w="864" w:type="dxa"/>
            <w:tcBorders>
              <w:top w:val="nil"/>
              <w:left w:val="nil"/>
              <w:bottom w:val="nil"/>
              <w:right w:val="nil"/>
            </w:tcBorders>
          </w:tcPr>
          <w:p w14:paraId="66C773A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CAD8C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78FC0C4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373.7</w:t>
            </w:r>
          </w:p>
        </w:tc>
        <w:tc>
          <w:tcPr>
            <w:tcW w:w="720" w:type="dxa"/>
            <w:tcBorders>
              <w:top w:val="nil"/>
              <w:left w:val="nil"/>
              <w:bottom w:val="nil"/>
              <w:right w:val="nil"/>
            </w:tcBorders>
            <w:noWrap/>
            <w:tcMar>
              <w:top w:w="15" w:type="dxa"/>
              <w:left w:w="15" w:type="dxa"/>
              <w:bottom w:w="0" w:type="dxa"/>
              <w:right w:w="15" w:type="dxa"/>
            </w:tcMar>
            <w:vAlign w:val="bottom"/>
          </w:tcPr>
          <w:p w14:paraId="78705B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396.7</w:t>
            </w:r>
          </w:p>
        </w:tc>
        <w:tc>
          <w:tcPr>
            <w:tcW w:w="1008" w:type="dxa"/>
            <w:tcBorders>
              <w:top w:val="nil"/>
              <w:left w:val="nil"/>
              <w:bottom w:val="nil"/>
              <w:right w:val="nil"/>
            </w:tcBorders>
            <w:noWrap/>
            <w:tcMar>
              <w:top w:w="15" w:type="dxa"/>
              <w:left w:w="15" w:type="dxa"/>
              <w:bottom w:w="0" w:type="dxa"/>
              <w:right w:w="15" w:type="dxa"/>
            </w:tcMar>
            <w:vAlign w:val="bottom"/>
          </w:tcPr>
          <w:p w14:paraId="09726D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-23.00</w:t>
            </w:r>
          </w:p>
        </w:tc>
        <w:tc>
          <w:tcPr>
            <w:tcW w:w="432" w:type="dxa"/>
            <w:tcBorders>
              <w:top w:val="nil"/>
              <w:left w:val="nil"/>
              <w:bottom w:val="nil"/>
              <w:right w:val="nil"/>
            </w:tcBorders>
            <w:noWrap/>
            <w:tcMar>
              <w:top w:w="15" w:type="dxa"/>
              <w:left w:w="15" w:type="dxa"/>
              <w:bottom w:w="0" w:type="dxa"/>
              <w:right w:w="15" w:type="dxa"/>
            </w:tcMar>
            <w:vAlign w:val="bottom"/>
          </w:tcPr>
          <w:p w14:paraId="05DBDB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86DB0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68D86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4.957</w:t>
            </w:r>
          </w:p>
        </w:tc>
        <w:tc>
          <w:tcPr>
            <w:tcW w:w="720" w:type="dxa"/>
            <w:tcBorders>
              <w:top w:val="nil"/>
              <w:left w:val="nil"/>
              <w:bottom w:val="nil"/>
              <w:right w:val="nil"/>
            </w:tcBorders>
            <w:noWrap/>
            <w:tcMar>
              <w:top w:w="15" w:type="dxa"/>
              <w:left w:w="15" w:type="dxa"/>
              <w:bottom w:w="0" w:type="dxa"/>
              <w:right w:w="15" w:type="dxa"/>
            </w:tcMar>
            <w:vAlign w:val="bottom"/>
          </w:tcPr>
          <w:p w14:paraId="2E66A50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32D68C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0.0067</w:t>
            </w:r>
          </w:p>
        </w:tc>
      </w:tr>
      <w:tr w:rsidR="001B46D9" w:rsidRPr="003D13D0" w14:paraId="4E0200BD" w14:textId="77777777" w:rsidTr="00A426D6">
        <w:tc>
          <w:tcPr>
            <w:tcW w:w="864" w:type="dxa"/>
            <w:tcBorders>
              <w:top w:val="nil"/>
              <w:left w:val="nil"/>
              <w:bottom w:val="nil"/>
              <w:right w:val="nil"/>
            </w:tcBorders>
          </w:tcPr>
          <w:p w14:paraId="3B49B319"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568A9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B41A19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373.7</w:t>
            </w:r>
          </w:p>
        </w:tc>
        <w:tc>
          <w:tcPr>
            <w:tcW w:w="720" w:type="dxa"/>
            <w:tcBorders>
              <w:top w:val="nil"/>
              <w:left w:val="nil"/>
              <w:bottom w:val="nil"/>
              <w:right w:val="nil"/>
            </w:tcBorders>
            <w:noWrap/>
            <w:tcMar>
              <w:top w:w="15" w:type="dxa"/>
              <w:left w:w="15" w:type="dxa"/>
              <w:bottom w:w="0" w:type="dxa"/>
              <w:right w:w="15" w:type="dxa"/>
            </w:tcMar>
            <w:vAlign w:val="bottom"/>
          </w:tcPr>
          <w:p w14:paraId="4FE11E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385.4</w:t>
            </w:r>
          </w:p>
        </w:tc>
        <w:tc>
          <w:tcPr>
            <w:tcW w:w="1008" w:type="dxa"/>
            <w:tcBorders>
              <w:top w:val="nil"/>
              <w:left w:val="nil"/>
              <w:bottom w:val="nil"/>
              <w:right w:val="nil"/>
            </w:tcBorders>
            <w:noWrap/>
            <w:tcMar>
              <w:top w:w="15" w:type="dxa"/>
              <w:left w:w="15" w:type="dxa"/>
              <w:bottom w:w="0" w:type="dxa"/>
              <w:right w:w="15" w:type="dxa"/>
            </w:tcMar>
            <w:vAlign w:val="bottom"/>
          </w:tcPr>
          <w:p w14:paraId="0A6D75A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-11.76</w:t>
            </w:r>
          </w:p>
        </w:tc>
        <w:tc>
          <w:tcPr>
            <w:tcW w:w="432" w:type="dxa"/>
            <w:tcBorders>
              <w:top w:val="nil"/>
              <w:left w:val="nil"/>
              <w:bottom w:val="nil"/>
              <w:right w:val="nil"/>
            </w:tcBorders>
            <w:noWrap/>
            <w:tcMar>
              <w:top w:w="15" w:type="dxa"/>
              <w:left w:w="15" w:type="dxa"/>
              <w:bottom w:w="0" w:type="dxa"/>
              <w:right w:w="15" w:type="dxa"/>
            </w:tcMar>
            <w:vAlign w:val="bottom"/>
          </w:tcPr>
          <w:p w14:paraId="244710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45B637"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E6C4A9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2.631</w:t>
            </w:r>
          </w:p>
        </w:tc>
        <w:tc>
          <w:tcPr>
            <w:tcW w:w="720" w:type="dxa"/>
            <w:tcBorders>
              <w:top w:val="nil"/>
              <w:left w:val="nil"/>
              <w:bottom w:val="nil"/>
              <w:right w:val="nil"/>
            </w:tcBorders>
            <w:noWrap/>
            <w:tcMar>
              <w:top w:w="15" w:type="dxa"/>
              <w:left w:w="15" w:type="dxa"/>
              <w:bottom w:w="0" w:type="dxa"/>
              <w:right w:w="15" w:type="dxa"/>
            </w:tcMar>
            <w:vAlign w:val="bottom"/>
          </w:tcPr>
          <w:p w14:paraId="4B75C7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0656C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0.4284</w:t>
            </w:r>
          </w:p>
        </w:tc>
      </w:tr>
      <w:tr w:rsidR="001B46D9" w:rsidRPr="003D13D0" w14:paraId="5AEEC8EC" w14:textId="77777777" w:rsidTr="00A426D6">
        <w:tc>
          <w:tcPr>
            <w:tcW w:w="864" w:type="dxa"/>
            <w:tcBorders>
              <w:top w:val="nil"/>
              <w:left w:val="nil"/>
              <w:bottom w:val="nil"/>
              <w:right w:val="nil"/>
            </w:tcBorders>
          </w:tcPr>
          <w:p w14:paraId="3DE3303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FBEC4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6475931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373.7</w:t>
            </w:r>
          </w:p>
        </w:tc>
        <w:tc>
          <w:tcPr>
            <w:tcW w:w="720" w:type="dxa"/>
            <w:tcBorders>
              <w:top w:val="nil"/>
              <w:left w:val="nil"/>
              <w:bottom w:val="nil"/>
              <w:right w:val="nil"/>
            </w:tcBorders>
            <w:noWrap/>
            <w:tcMar>
              <w:top w:w="15" w:type="dxa"/>
              <w:left w:w="15" w:type="dxa"/>
              <w:bottom w:w="0" w:type="dxa"/>
              <w:right w:w="15" w:type="dxa"/>
            </w:tcMar>
            <w:vAlign w:val="bottom"/>
          </w:tcPr>
          <w:p w14:paraId="0D982F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1008" w:type="dxa"/>
            <w:tcBorders>
              <w:top w:val="nil"/>
              <w:left w:val="nil"/>
              <w:bottom w:val="nil"/>
              <w:right w:val="nil"/>
            </w:tcBorders>
            <w:noWrap/>
            <w:tcMar>
              <w:top w:w="15" w:type="dxa"/>
              <w:left w:w="15" w:type="dxa"/>
              <w:bottom w:w="0" w:type="dxa"/>
              <w:right w:w="15" w:type="dxa"/>
            </w:tcMar>
            <w:vAlign w:val="bottom"/>
          </w:tcPr>
          <w:p w14:paraId="22595A9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-29.33</w:t>
            </w:r>
          </w:p>
        </w:tc>
        <w:tc>
          <w:tcPr>
            <w:tcW w:w="432" w:type="dxa"/>
            <w:tcBorders>
              <w:top w:val="nil"/>
              <w:left w:val="nil"/>
              <w:bottom w:val="nil"/>
              <w:right w:val="nil"/>
            </w:tcBorders>
            <w:noWrap/>
            <w:tcMar>
              <w:top w:w="15" w:type="dxa"/>
              <w:left w:w="15" w:type="dxa"/>
              <w:bottom w:w="0" w:type="dxa"/>
              <w:right w:w="15" w:type="dxa"/>
            </w:tcMar>
            <w:vAlign w:val="bottom"/>
          </w:tcPr>
          <w:p w14:paraId="58F4BFA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06A16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0EE37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6.322</w:t>
            </w:r>
          </w:p>
        </w:tc>
        <w:tc>
          <w:tcPr>
            <w:tcW w:w="720" w:type="dxa"/>
            <w:tcBorders>
              <w:top w:val="nil"/>
              <w:left w:val="nil"/>
              <w:bottom w:val="nil"/>
              <w:right w:val="nil"/>
            </w:tcBorders>
            <w:noWrap/>
            <w:tcMar>
              <w:top w:w="15" w:type="dxa"/>
              <w:left w:w="15" w:type="dxa"/>
              <w:bottom w:w="0" w:type="dxa"/>
              <w:right w:w="15" w:type="dxa"/>
            </w:tcMar>
            <w:vAlign w:val="bottom"/>
          </w:tcPr>
          <w:p w14:paraId="0DDC540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589158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0.0001</w:t>
            </w:r>
          </w:p>
        </w:tc>
      </w:tr>
      <w:tr w:rsidR="001B46D9" w:rsidRPr="003D13D0" w14:paraId="53F05CC8" w14:textId="77777777" w:rsidTr="00A426D6">
        <w:tc>
          <w:tcPr>
            <w:tcW w:w="864" w:type="dxa"/>
            <w:tcBorders>
              <w:top w:val="nil"/>
              <w:left w:val="nil"/>
              <w:bottom w:val="nil"/>
              <w:right w:val="nil"/>
            </w:tcBorders>
          </w:tcPr>
          <w:p w14:paraId="159EE4E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BBFF2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5DD5FC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370.3</w:t>
            </w:r>
          </w:p>
        </w:tc>
        <w:tc>
          <w:tcPr>
            <w:tcW w:w="720" w:type="dxa"/>
            <w:tcBorders>
              <w:top w:val="nil"/>
              <w:left w:val="nil"/>
              <w:bottom w:val="nil"/>
              <w:right w:val="nil"/>
            </w:tcBorders>
            <w:noWrap/>
            <w:tcMar>
              <w:top w:w="15" w:type="dxa"/>
              <w:left w:w="15" w:type="dxa"/>
              <w:bottom w:w="0" w:type="dxa"/>
              <w:right w:w="15" w:type="dxa"/>
            </w:tcMar>
            <w:vAlign w:val="bottom"/>
          </w:tcPr>
          <w:p w14:paraId="7545AFD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414.3</w:t>
            </w:r>
          </w:p>
        </w:tc>
        <w:tc>
          <w:tcPr>
            <w:tcW w:w="1008" w:type="dxa"/>
            <w:tcBorders>
              <w:top w:val="nil"/>
              <w:left w:val="nil"/>
              <w:bottom w:val="nil"/>
              <w:right w:val="nil"/>
            </w:tcBorders>
            <w:noWrap/>
            <w:tcMar>
              <w:top w:w="15" w:type="dxa"/>
              <w:left w:w="15" w:type="dxa"/>
              <w:bottom w:w="0" w:type="dxa"/>
              <w:right w:w="15" w:type="dxa"/>
            </w:tcMar>
            <w:vAlign w:val="bottom"/>
          </w:tcPr>
          <w:p w14:paraId="0D78B5E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-44.00</w:t>
            </w:r>
          </w:p>
        </w:tc>
        <w:tc>
          <w:tcPr>
            <w:tcW w:w="432" w:type="dxa"/>
            <w:tcBorders>
              <w:top w:val="nil"/>
              <w:left w:val="nil"/>
              <w:bottom w:val="nil"/>
              <w:right w:val="nil"/>
            </w:tcBorders>
            <w:noWrap/>
            <w:tcMar>
              <w:top w:w="15" w:type="dxa"/>
              <w:left w:w="15" w:type="dxa"/>
              <w:bottom w:w="0" w:type="dxa"/>
              <w:right w:w="15" w:type="dxa"/>
            </w:tcMar>
            <w:vAlign w:val="bottom"/>
          </w:tcPr>
          <w:p w14:paraId="6AE772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C2458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95CAA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9.483</w:t>
            </w:r>
          </w:p>
        </w:tc>
        <w:tc>
          <w:tcPr>
            <w:tcW w:w="720" w:type="dxa"/>
            <w:tcBorders>
              <w:top w:val="nil"/>
              <w:left w:val="nil"/>
              <w:bottom w:val="nil"/>
              <w:right w:val="nil"/>
            </w:tcBorders>
            <w:noWrap/>
            <w:tcMar>
              <w:top w:w="15" w:type="dxa"/>
              <w:left w:w="15" w:type="dxa"/>
              <w:bottom w:w="0" w:type="dxa"/>
              <w:right w:w="15" w:type="dxa"/>
            </w:tcMar>
            <w:vAlign w:val="bottom"/>
          </w:tcPr>
          <w:p w14:paraId="631683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71C5FFB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66E4EED9" w14:textId="77777777" w:rsidTr="00A426D6">
        <w:tc>
          <w:tcPr>
            <w:tcW w:w="864" w:type="dxa"/>
            <w:tcBorders>
              <w:top w:val="nil"/>
              <w:left w:val="nil"/>
              <w:bottom w:val="nil"/>
              <w:right w:val="nil"/>
            </w:tcBorders>
          </w:tcPr>
          <w:p w14:paraId="4724592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87DB1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6919A2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370.3</w:t>
            </w:r>
          </w:p>
        </w:tc>
        <w:tc>
          <w:tcPr>
            <w:tcW w:w="720" w:type="dxa"/>
            <w:tcBorders>
              <w:top w:val="nil"/>
              <w:left w:val="nil"/>
              <w:bottom w:val="nil"/>
              <w:right w:val="nil"/>
            </w:tcBorders>
            <w:noWrap/>
            <w:tcMar>
              <w:top w:w="15" w:type="dxa"/>
              <w:left w:w="15" w:type="dxa"/>
              <w:bottom w:w="0" w:type="dxa"/>
              <w:right w:w="15" w:type="dxa"/>
            </w:tcMar>
            <w:vAlign w:val="bottom"/>
          </w:tcPr>
          <w:p w14:paraId="1782344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396.7</w:t>
            </w:r>
          </w:p>
        </w:tc>
        <w:tc>
          <w:tcPr>
            <w:tcW w:w="1008" w:type="dxa"/>
            <w:tcBorders>
              <w:top w:val="nil"/>
              <w:left w:val="nil"/>
              <w:bottom w:val="nil"/>
              <w:right w:val="nil"/>
            </w:tcBorders>
            <w:noWrap/>
            <w:tcMar>
              <w:top w:w="15" w:type="dxa"/>
              <w:left w:w="15" w:type="dxa"/>
              <w:bottom w:w="0" w:type="dxa"/>
              <w:right w:w="15" w:type="dxa"/>
            </w:tcMar>
            <w:vAlign w:val="bottom"/>
          </w:tcPr>
          <w:p w14:paraId="791BEC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-26.33</w:t>
            </w:r>
          </w:p>
        </w:tc>
        <w:tc>
          <w:tcPr>
            <w:tcW w:w="432" w:type="dxa"/>
            <w:tcBorders>
              <w:top w:val="nil"/>
              <w:left w:val="nil"/>
              <w:bottom w:val="nil"/>
              <w:right w:val="nil"/>
            </w:tcBorders>
            <w:noWrap/>
            <w:tcMar>
              <w:top w:w="15" w:type="dxa"/>
              <w:left w:w="15" w:type="dxa"/>
              <w:bottom w:w="0" w:type="dxa"/>
              <w:right w:w="15" w:type="dxa"/>
            </w:tcMar>
            <w:vAlign w:val="bottom"/>
          </w:tcPr>
          <w:p w14:paraId="3F561F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5FA89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784B73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5.675</w:t>
            </w:r>
          </w:p>
        </w:tc>
        <w:tc>
          <w:tcPr>
            <w:tcW w:w="720" w:type="dxa"/>
            <w:tcBorders>
              <w:top w:val="nil"/>
              <w:left w:val="nil"/>
              <w:bottom w:val="nil"/>
              <w:right w:val="nil"/>
            </w:tcBorders>
            <w:noWrap/>
            <w:tcMar>
              <w:top w:w="15" w:type="dxa"/>
              <w:left w:w="15" w:type="dxa"/>
              <w:bottom w:w="0" w:type="dxa"/>
              <w:right w:w="15" w:type="dxa"/>
            </w:tcMar>
            <w:vAlign w:val="bottom"/>
          </w:tcPr>
          <w:p w14:paraId="19749E1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29E23A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0.0010</w:t>
            </w:r>
          </w:p>
        </w:tc>
      </w:tr>
      <w:tr w:rsidR="001B46D9" w:rsidRPr="003D13D0" w14:paraId="4EE994B4" w14:textId="77777777" w:rsidTr="00A426D6">
        <w:tc>
          <w:tcPr>
            <w:tcW w:w="864" w:type="dxa"/>
            <w:tcBorders>
              <w:top w:val="nil"/>
              <w:left w:val="nil"/>
              <w:bottom w:val="nil"/>
              <w:right w:val="nil"/>
            </w:tcBorders>
          </w:tcPr>
          <w:p w14:paraId="77ABF37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AA80702" w14:textId="77777777" w:rsidR="001B46D9" w:rsidRPr="003D13D0" w:rsidRDefault="001B46D9" w:rsidP="00A426D6">
            <w:pPr>
              <w:rPr>
                <w:rFonts w:ascii="Arial" w:hAnsi="Arial" w:cs="Arial"/>
                <w:b/>
                <w:bCs/>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B21850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370.3</w:t>
            </w:r>
          </w:p>
        </w:tc>
        <w:tc>
          <w:tcPr>
            <w:tcW w:w="720" w:type="dxa"/>
            <w:tcBorders>
              <w:top w:val="nil"/>
              <w:left w:val="nil"/>
              <w:bottom w:val="nil"/>
              <w:right w:val="nil"/>
            </w:tcBorders>
            <w:noWrap/>
            <w:tcMar>
              <w:top w:w="15" w:type="dxa"/>
              <w:left w:w="15" w:type="dxa"/>
              <w:bottom w:w="0" w:type="dxa"/>
              <w:right w:w="15" w:type="dxa"/>
            </w:tcMar>
            <w:vAlign w:val="bottom"/>
          </w:tcPr>
          <w:p w14:paraId="0FFA66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385.4</w:t>
            </w:r>
          </w:p>
        </w:tc>
        <w:tc>
          <w:tcPr>
            <w:tcW w:w="1008" w:type="dxa"/>
            <w:tcBorders>
              <w:top w:val="nil"/>
              <w:left w:val="nil"/>
              <w:bottom w:val="nil"/>
              <w:right w:val="nil"/>
            </w:tcBorders>
            <w:noWrap/>
            <w:tcMar>
              <w:top w:w="15" w:type="dxa"/>
              <w:left w:w="15" w:type="dxa"/>
              <w:bottom w:w="0" w:type="dxa"/>
              <w:right w:w="15" w:type="dxa"/>
            </w:tcMar>
            <w:vAlign w:val="bottom"/>
          </w:tcPr>
          <w:p w14:paraId="142E51A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-15.10</w:t>
            </w:r>
          </w:p>
        </w:tc>
        <w:tc>
          <w:tcPr>
            <w:tcW w:w="432" w:type="dxa"/>
            <w:tcBorders>
              <w:top w:val="nil"/>
              <w:left w:val="nil"/>
              <w:bottom w:val="nil"/>
              <w:right w:val="nil"/>
            </w:tcBorders>
            <w:noWrap/>
            <w:tcMar>
              <w:top w:w="15" w:type="dxa"/>
              <w:left w:w="15" w:type="dxa"/>
              <w:bottom w:w="0" w:type="dxa"/>
              <w:right w:w="15" w:type="dxa"/>
            </w:tcMar>
            <w:vAlign w:val="bottom"/>
          </w:tcPr>
          <w:p w14:paraId="4FFFE2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6B3E3E5"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E3A95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3.376</w:t>
            </w:r>
          </w:p>
        </w:tc>
        <w:tc>
          <w:tcPr>
            <w:tcW w:w="720" w:type="dxa"/>
            <w:tcBorders>
              <w:top w:val="nil"/>
              <w:left w:val="nil"/>
              <w:bottom w:val="nil"/>
              <w:right w:val="nil"/>
            </w:tcBorders>
            <w:noWrap/>
            <w:tcMar>
              <w:top w:w="15" w:type="dxa"/>
              <w:left w:w="15" w:type="dxa"/>
              <w:bottom w:w="0" w:type="dxa"/>
              <w:right w:w="15" w:type="dxa"/>
            </w:tcMar>
            <w:vAlign w:val="bottom"/>
          </w:tcPr>
          <w:p w14:paraId="089253A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0A040F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0.1631</w:t>
            </w:r>
          </w:p>
        </w:tc>
      </w:tr>
      <w:tr w:rsidR="001B46D9" w:rsidRPr="003D13D0" w14:paraId="4D60B6EA" w14:textId="77777777" w:rsidTr="00A426D6">
        <w:tc>
          <w:tcPr>
            <w:tcW w:w="864" w:type="dxa"/>
            <w:tcBorders>
              <w:top w:val="nil"/>
              <w:left w:val="nil"/>
              <w:bottom w:val="nil"/>
              <w:right w:val="nil"/>
            </w:tcBorders>
          </w:tcPr>
          <w:p w14:paraId="71FAAE2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8F81C8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216B6B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370.3</w:t>
            </w:r>
          </w:p>
        </w:tc>
        <w:tc>
          <w:tcPr>
            <w:tcW w:w="720" w:type="dxa"/>
            <w:tcBorders>
              <w:top w:val="nil"/>
              <w:left w:val="nil"/>
              <w:bottom w:val="nil"/>
              <w:right w:val="nil"/>
            </w:tcBorders>
            <w:noWrap/>
            <w:tcMar>
              <w:top w:w="15" w:type="dxa"/>
              <w:left w:w="15" w:type="dxa"/>
              <w:bottom w:w="0" w:type="dxa"/>
              <w:right w:w="15" w:type="dxa"/>
            </w:tcMar>
            <w:vAlign w:val="bottom"/>
          </w:tcPr>
          <w:p w14:paraId="311125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1008" w:type="dxa"/>
            <w:tcBorders>
              <w:top w:val="nil"/>
              <w:left w:val="nil"/>
              <w:bottom w:val="nil"/>
              <w:right w:val="nil"/>
            </w:tcBorders>
            <w:noWrap/>
            <w:tcMar>
              <w:top w:w="15" w:type="dxa"/>
              <w:left w:w="15" w:type="dxa"/>
              <w:bottom w:w="0" w:type="dxa"/>
              <w:right w:w="15" w:type="dxa"/>
            </w:tcMar>
            <w:vAlign w:val="bottom"/>
          </w:tcPr>
          <w:p w14:paraId="79E3F1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-32.67</w:t>
            </w:r>
          </w:p>
        </w:tc>
        <w:tc>
          <w:tcPr>
            <w:tcW w:w="432" w:type="dxa"/>
            <w:tcBorders>
              <w:top w:val="nil"/>
              <w:left w:val="nil"/>
              <w:bottom w:val="nil"/>
              <w:right w:val="nil"/>
            </w:tcBorders>
            <w:noWrap/>
            <w:tcMar>
              <w:top w:w="15" w:type="dxa"/>
              <w:left w:w="15" w:type="dxa"/>
              <w:bottom w:w="0" w:type="dxa"/>
              <w:right w:w="15" w:type="dxa"/>
            </w:tcMar>
            <w:vAlign w:val="bottom"/>
          </w:tcPr>
          <w:p w14:paraId="38BF43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CA06C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51667C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7.040</w:t>
            </w:r>
          </w:p>
        </w:tc>
        <w:tc>
          <w:tcPr>
            <w:tcW w:w="720" w:type="dxa"/>
            <w:tcBorders>
              <w:top w:val="nil"/>
              <w:left w:val="nil"/>
              <w:bottom w:val="nil"/>
              <w:right w:val="nil"/>
            </w:tcBorders>
            <w:noWrap/>
            <w:tcMar>
              <w:top w:w="15" w:type="dxa"/>
              <w:left w:w="15" w:type="dxa"/>
              <w:bottom w:w="0" w:type="dxa"/>
              <w:right w:w="15" w:type="dxa"/>
            </w:tcMar>
            <w:vAlign w:val="bottom"/>
          </w:tcPr>
          <w:p w14:paraId="63CB56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AC89D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83ED6AC" w14:textId="77777777" w:rsidTr="00A426D6">
        <w:tc>
          <w:tcPr>
            <w:tcW w:w="864" w:type="dxa"/>
            <w:tcBorders>
              <w:top w:val="nil"/>
              <w:left w:val="nil"/>
              <w:bottom w:val="nil"/>
              <w:right w:val="nil"/>
            </w:tcBorders>
          </w:tcPr>
          <w:p w14:paraId="125612F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B224D0C"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3DF28B7E" w14:textId="77777777" w:rsidR="001B46D9" w:rsidRPr="003D13D0" w:rsidRDefault="001B46D9" w:rsidP="00A426D6">
            <w:pPr>
              <w:rPr>
                <w:rFonts w:ascii="Arial" w:hAnsi="Arial" w:cs="Arial"/>
                <w:sz w:val="18"/>
                <w:szCs w:val="18"/>
              </w:rPr>
            </w:pPr>
            <w:r w:rsidRPr="003D13D0">
              <w:rPr>
                <w:rFonts w:ascii="Arial" w:hAnsi="Arial" w:cs="Arial"/>
                <w:sz w:val="18"/>
                <w:szCs w:val="18"/>
              </w:rPr>
              <w:t>414.3</w:t>
            </w:r>
          </w:p>
        </w:tc>
        <w:tc>
          <w:tcPr>
            <w:tcW w:w="720" w:type="dxa"/>
            <w:tcBorders>
              <w:top w:val="nil"/>
              <w:left w:val="nil"/>
              <w:bottom w:val="nil"/>
              <w:right w:val="nil"/>
            </w:tcBorders>
            <w:noWrap/>
            <w:tcMar>
              <w:top w:w="15" w:type="dxa"/>
              <w:left w:w="15" w:type="dxa"/>
              <w:bottom w:w="0" w:type="dxa"/>
              <w:right w:w="15" w:type="dxa"/>
            </w:tcMar>
            <w:vAlign w:val="bottom"/>
          </w:tcPr>
          <w:p w14:paraId="1CDE3B37" w14:textId="77777777" w:rsidR="001B46D9" w:rsidRPr="003D13D0" w:rsidRDefault="001B46D9" w:rsidP="00A426D6">
            <w:pPr>
              <w:rPr>
                <w:rFonts w:ascii="Arial" w:hAnsi="Arial" w:cs="Arial"/>
                <w:sz w:val="18"/>
                <w:szCs w:val="18"/>
              </w:rPr>
            </w:pPr>
            <w:r w:rsidRPr="003D13D0">
              <w:rPr>
                <w:rFonts w:ascii="Arial" w:hAnsi="Arial" w:cs="Arial"/>
                <w:sz w:val="18"/>
                <w:szCs w:val="18"/>
              </w:rPr>
              <w:t>396.7</w:t>
            </w:r>
          </w:p>
        </w:tc>
        <w:tc>
          <w:tcPr>
            <w:tcW w:w="1008" w:type="dxa"/>
            <w:tcBorders>
              <w:top w:val="nil"/>
              <w:left w:val="nil"/>
              <w:bottom w:val="nil"/>
              <w:right w:val="nil"/>
            </w:tcBorders>
            <w:noWrap/>
            <w:tcMar>
              <w:top w:w="15" w:type="dxa"/>
              <w:left w:w="15" w:type="dxa"/>
              <w:bottom w:w="0" w:type="dxa"/>
              <w:right w:w="15" w:type="dxa"/>
            </w:tcMar>
            <w:vAlign w:val="bottom"/>
          </w:tcPr>
          <w:p w14:paraId="149269AD" w14:textId="77777777" w:rsidR="001B46D9" w:rsidRPr="003D13D0" w:rsidRDefault="001B46D9" w:rsidP="00A426D6">
            <w:pPr>
              <w:rPr>
                <w:rFonts w:ascii="Arial" w:hAnsi="Arial" w:cs="Arial"/>
                <w:sz w:val="18"/>
                <w:szCs w:val="18"/>
              </w:rPr>
            </w:pPr>
            <w:r w:rsidRPr="003D13D0">
              <w:rPr>
                <w:rFonts w:ascii="Arial" w:hAnsi="Arial" w:cs="Arial"/>
                <w:sz w:val="18"/>
                <w:szCs w:val="18"/>
              </w:rPr>
              <w:t>17.67</w:t>
            </w:r>
          </w:p>
        </w:tc>
        <w:tc>
          <w:tcPr>
            <w:tcW w:w="432" w:type="dxa"/>
            <w:tcBorders>
              <w:top w:val="nil"/>
              <w:left w:val="nil"/>
              <w:bottom w:val="nil"/>
              <w:right w:val="nil"/>
            </w:tcBorders>
            <w:noWrap/>
            <w:tcMar>
              <w:top w:w="15" w:type="dxa"/>
              <w:left w:w="15" w:type="dxa"/>
              <w:bottom w:w="0" w:type="dxa"/>
              <w:right w:w="15" w:type="dxa"/>
            </w:tcMar>
            <w:vAlign w:val="bottom"/>
          </w:tcPr>
          <w:p w14:paraId="4FECCA4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A188A4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A7E0ED4" w14:textId="77777777" w:rsidR="001B46D9" w:rsidRPr="003D13D0" w:rsidRDefault="001B46D9" w:rsidP="00A426D6">
            <w:pPr>
              <w:rPr>
                <w:rFonts w:ascii="Arial" w:hAnsi="Arial" w:cs="Arial"/>
                <w:sz w:val="18"/>
                <w:szCs w:val="18"/>
              </w:rPr>
            </w:pPr>
            <w:r w:rsidRPr="003D13D0">
              <w:rPr>
                <w:rFonts w:ascii="Arial" w:hAnsi="Arial" w:cs="Arial"/>
                <w:sz w:val="18"/>
                <w:szCs w:val="18"/>
              </w:rPr>
              <w:t>3.808</w:t>
            </w:r>
          </w:p>
        </w:tc>
        <w:tc>
          <w:tcPr>
            <w:tcW w:w="720" w:type="dxa"/>
            <w:tcBorders>
              <w:top w:val="nil"/>
              <w:left w:val="nil"/>
              <w:bottom w:val="nil"/>
              <w:right w:val="nil"/>
            </w:tcBorders>
            <w:noWrap/>
            <w:tcMar>
              <w:top w:w="15" w:type="dxa"/>
              <w:left w:w="15" w:type="dxa"/>
              <w:bottom w:w="0" w:type="dxa"/>
              <w:right w:w="15" w:type="dxa"/>
            </w:tcMar>
            <w:vAlign w:val="bottom"/>
          </w:tcPr>
          <w:p w14:paraId="410B9B9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55D52CF" w14:textId="77777777" w:rsidR="001B46D9" w:rsidRPr="003D13D0" w:rsidRDefault="001B46D9" w:rsidP="00A426D6">
            <w:pPr>
              <w:rPr>
                <w:rFonts w:ascii="Arial" w:hAnsi="Arial" w:cs="Arial"/>
                <w:sz w:val="18"/>
                <w:szCs w:val="18"/>
              </w:rPr>
            </w:pPr>
            <w:r w:rsidRPr="003D13D0">
              <w:rPr>
                <w:rFonts w:ascii="Arial" w:hAnsi="Arial" w:cs="Arial"/>
                <w:sz w:val="18"/>
                <w:szCs w:val="18"/>
              </w:rPr>
              <w:t>0.0790</w:t>
            </w:r>
          </w:p>
        </w:tc>
      </w:tr>
      <w:tr w:rsidR="001B46D9" w:rsidRPr="003D13D0" w14:paraId="7B962C49" w14:textId="77777777" w:rsidTr="00A426D6">
        <w:tc>
          <w:tcPr>
            <w:tcW w:w="864" w:type="dxa"/>
            <w:tcBorders>
              <w:top w:val="nil"/>
              <w:left w:val="nil"/>
              <w:bottom w:val="nil"/>
              <w:right w:val="nil"/>
            </w:tcBorders>
          </w:tcPr>
          <w:p w14:paraId="3DBE478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7CB8F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673F244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414.3</w:t>
            </w:r>
          </w:p>
        </w:tc>
        <w:tc>
          <w:tcPr>
            <w:tcW w:w="720" w:type="dxa"/>
            <w:tcBorders>
              <w:top w:val="nil"/>
              <w:left w:val="nil"/>
              <w:bottom w:val="nil"/>
              <w:right w:val="nil"/>
            </w:tcBorders>
            <w:noWrap/>
            <w:tcMar>
              <w:top w:w="15" w:type="dxa"/>
              <w:left w:w="15" w:type="dxa"/>
              <w:bottom w:w="0" w:type="dxa"/>
              <w:right w:w="15" w:type="dxa"/>
            </w:tcMar>
            <w:vAlign w:val="bottom"/>
          </w:tcPr>
          <w:p w14:paraId="7C5FAD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385.4</w:t>
            </w:r>
          </w:p>
        </w:tc>
        <w:tc>
          <w:tcPr>
            <w:tcW w:w="1008" w:type="dxa"/>
            <w:tcBorders>
              <w:top w:val="nil"/>
              <w:left w:val="nil"/>
              <w:bottom w:val="nil"/>
              <w:right w:val="nil"/>
            </w:tcBorders>
            <w:noWrap/>
            <w:tcMar>
              <w:top w:w="15" w:type="dxa"/>
              <w:left w:w="15" w:type="dxa"/>
              <w:bottom w:w="0" w:type="dxa"/>
              <w:right w:w="15" w:type="dxa"/>
            </w:tcMar>
            <w:vAlign w:val="bottom"/>
          </w:tcPr>
          <w:p w14:paraId="7D92F5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28.90</w:t>
            </w:r>
          </w:p>
        </w:tc>
        <w:tc>
          <w:tcPr>
            <w:tcW w:w="432" w:type="dxa"/>
            <w:tcBorders>
              <w:top w:val="nil"/>
              <w:left w:val="nil"/>
              <w:bottom w:val="nil"/>
              <w:right w:val="nil"/>
            </w:tcBorders>
            <w:noWrap/>
            <w:tcMar>
              <w:top w:w="15" w:type="dxa"/>
              <w:left w:w="15" w:type="dxa"/>
              <w:bottom w:w="0" w:type="dxa"/>
              <w:right w:w="15" w:type="dxa"/>
            </w:tcMar>
            <w:vAlign w:val="bottom"/>
          </w:tcPr>
          <w:p w14:paraId="09D8C8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C8B5F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69D578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6.465</w:t>
            </w:r>
          </w:p>
        </w:tc>
        <w:tc>
          <w:tcPr>
            <w:tcW w:w="720" w:type="dxa"/>
            <w:tcBorders>
              <w:top w:val="nil"/>
              <w:left w:val="nil"/>
              <w:bottom w:val="nil"/>
              <w:right w:val="nil"/>
            </w:tcBorders>
            <w:noWrap/>
            <w:tcMar>
              <w:top w:w="15" w:type="dxa"/>
              <w:left w:w="15" w:type="dxa"/>
              <w:bottom w:w="0" w:type="dxa"/>
              <w:right w:w="15" w:type="dxa"/>
            </w:tcMar>
            <w:vAlign w:val="bottom"/>
          </w:tcPr>
          <w:p w14:paraId="3D76F62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7CF024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43F00B3" w14:textId="77777777" w:rsidTr="00A426D6">
        <w:tc>
          <w:tcPr>
            <w:tcW w:w="864" w:type="dxa"/>
            <w:tcBorders>
              <w:top w:val="nil"/>
              <w:left w:val="nil"/>
              <w:bottom w:val="nil"/>
              <w:right w:val="nil"/>
            </w:tcBorders>
          </w:tcPr>
          <w:p w14:paraId="4B2DE0F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A1BFB5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5E85CE09" w14:textId="77777777" w:rsidR="001B46D9" w:rsidRPr="003D13D0" w:rsidRDefault="001B46D9" w:rsidP="00A426D6">
            <w:pPr>
              <w:rPr>
                <w:rFonts w:ascii="Arial" w:hAnsi="Arial" w:cs="Arial"/>
                <w:sz w:val="18"/>
                <w:szCs w:val="18"/>
              </w:rPr>
            </w:pPr>
            <w:r w:rsidRPr="003D13D0">
              <w:rPr>
                <w:rFonts w:ascii="Arial" w:hAnsi="Arial" w:cs="Arial"/>
                <w:sz w:val="18"/>
                <w:szCs w:val="18"/>
              </w:rPr>
              <w:t>414.3</w:t>
            </w:r>
          </w:p>
        </w:tc>
        <w:tc>
          <w:tcPr>
            <w:tcW w:w="720" w:type="dxa"/>
            <w:tcBorders>
              <w:top w:val="nil"/>
              <w:left w:val="nil"/>
              <w:bottom w:val="nil"/>
              <w:right w:val="nil"/>
            </w:tcBorders>
            <w:noWrap/>
            <w:tcMar>
              <w:top w:w="15" w:type="dxa"/>
              <w:left w:w="15" w:type="dxa"/>
              <w:bottom w:w="0" w:type="dxa"/>
              <w:right w:w="15" w:type="dxa"/>
            </w:tcMar>
            <w:vAlign w:val="bottom"/>
          </w:tcPr>
          <w:p w14:paraId="4E3E0729"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1008" w:type="dxa"/>
            <w:tcBorders>
              <w:top w:val="nil"/>
              <w:left w:val="nil"/>
              <w:bottom w:val="nil"/>
              <w:right w:val="nil"/>
            </w:tcBorders>
            <w:noWrap/>
            <w:tcMar>
              <w:top w:w="15" w:type="dxa"/>
              <w:left w:w="15" w:type="dxa"/>
              <w:bottom w:w="0" w:type="dxa"/>
              <w:right w:w="15" w:type="dxa"/>
            </w:tcMar>
            <w:vAlign w:val="bottom"/>
          </w:tcPr>
          <w:p w14:paraId="3CA58C35" w14:textId="77777777" w:rsidR="001B46D9" w:rsidRPr="003D13D0" w:rsidRDefault="001B46D9" w:rsidP="00A426D6">
            <w:pPr>
              <w:rPr>
                <w:rFonts w:ascii="Arial" w:hAnsi="Arial" w:cs="Arial"/>
                <w:sz w:val="18"/>
                <w:szCs w:val="18"/>
              </w:rPr>
            </w:pPr>
            <w:r w:rsidRPr="003D13D0">
              <w:rPr>
                <w:rFonts w:ascii="Arial" w:hAnsi="Arial" w:cs="Arial"/>
                <w:sz w:val="18"/>
                <w:szCs w:val="18"/>
              </w:rPr>
              <w:t>11.33</w:t>
            </w:r>
          </w:p>
        </w:tc>
        <w:tc>
          <w:tcPr>
            <w:tcW w:w="432" w:type="dxa"/>
            <w:tcBorders>
              <w:top w:val="nil"/>
              <w:left w:val="nil"/>
              <w:bottom w:val="nil"/>
              <w:right w:val="nil"/>
            </w:tcBorders>
            <w:noWrap/>
            <w:tcMar>
              <w:top w:w="15" w:type="dxa"/>
              <w:left w:w="15" w:type="dxa"/>
              <w:bottom w:w="0" w:type="dxa"/>
              <w:right w:w="15" w:type="dxa"/>
            </w:tcMar>
            <w:vAlign w:val="bottom"/>
          </w:tcPr>
          <w:p w14:paraId="36009EB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0D523E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BCE22F7" w14:textId="77777777" w:rsidR="001B46D9" w:rsidRPr="003D13D0" w:rsidRDefault="001B46D9" w:rsidP="00A426D6">
            <w:pPr>
              <w:rPr>
                <w:rFonts w:ascii="Arial" w:hAnsi="Arial" w:cs="Arial"/>
                <w:sz w:val="18"/>
                <w:szCs w:val="18"/>
              </w:rPr>
            </w:pPr>
            <w:r w:rsidRPr="003D13D0">
              <w:rPr>
                <w:rFonts w:ascii="Arial" w:hAnsi="Arial" w:cs="Arial"/>
                <w:sz w:val="18"/>
                <w:szCs w:val="18"/>
              </w:rPr>
              <w:t>2.443</w:t>
            </w:r>
          </w:p>
        </w:tc>
        <w:tc>
          <w:tcPr>
            <w:tcW w:w="720" w:type="dxa"/>
            <w:tcBorders>
              <w:top w:val="nil"/>
              <w:left w:val="nil"/>
              <w:bottom w:val="nil"/>
              <w:right w:val="nil"/>
            </w:tcBorders>
            <w:noWrap/>
            <w:tcMar>
              <w:top w:w="15" w:type="dxa"/>
              <w:left w:w="15" w:type="dxa"/>
              <w:bottom w:w="0" w:type="dxa"/>
              <w:right w:w="15" w:type="dxa"/>
            </w:tcMar>
            <w:vAlign w:val="bottom"/>
          </w:tcPr>
          <w:p w14:paraId="4E20285C"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2B927F7" w14:textId="77777777" w:rsidR="001B46D9" w:rsidRPr="003D13D0" w:rsidRDefault="001B46D9" w:rsidP="00A426D6">
            <w:pPr>
              <w:rPr>
                <w:rFonts w:ascii="Arial" w:hAnsi="Arial" w:cs="Arial"/>
                <w:sz w:val="18"/>
                <w:szCs w:val="18"/>
              </w:rPr>
            </w:pPr>
            <w:r w:rsidRPr="003D13D0">
              <w:rPr>
                <w:rFonts w:ascii="Arial" w:hAnsi="Arial" w:cs="Arial"/>
                <w:sz w:val="18"/>
                <w:szCs w:val="18"/>
              </w:rPr>
              <w:t>0.5146</w:t>
            </w:r>
          </w:p>
        </w:tc>
      </w:tr>
      <w:tr w:rsidR="001B46D9" w:rsidRPr="003D13D0" w14:paraId="77A07C57" w14:textId="77777777" w:rsidTr="00A426D6">
        <w:tc>
          <w:tcPr>
            <w:tcW w:w="864" w:type="dxa"/>
            <w:tcBorders>
              <w:top w:val="nil"/>
              <w:left w:val="nil"/>
              <w:bottom w:val="nil"/>
              <w:right w:val="nil"/>
            </w:tcBorders>
          </w:tcPr>
          <w:p w14:paraId="100AC84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8B2A2FE"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8239129" w14:textId="77777777" w:rsidR="001B46D9" w:rsidRPr="003D13D0" w:rsidRDefault="001B46D9" w:rsidP="00A426D6">
            <w:pPr>
              <w:rPr>
                <w:rFonts w:ascii="Arial" w:hAnsi="Arial" w:cs="Arial"/>
                <w:sz w:val="18"/>
                <w:szCs w:val="18"/>
              </w:rPr>
            </w:pPr>
            <w:r w:rsidRPr="003D13D0">
              <w:rPr>
                <w:rFonts w:ascii="Arial" w:hAnsi="Arial" w:cs="Arial"/>
                <w:sz w:val="18"/>
                <w:szCs w:val="18"/>
              </w:rPr>
              <w:t>396.7</w:t>
            </w:r>
          </w:p>
        </w:tc>
        <w:tc>
          <w:tcPr>
            <w:tcW w:w="720" w:type="dxa"/>
            <w:tcBorders>
              <w:top w:val="nil"/>
              <w:left w:val="nil"/>
              <w:bottom w:val="nil"/>
              <w:right w:val="nil"/>
            </w:tcBorders>
            <w:noWrap/>
            <w:tcMar>
              <w:top w:w="15" w:type="dxa"/>
              <w:left w:w="15" w:type="dxa"/>
              <w:bottom w:w="0" w:type="dxa"/>
              <w:right w:w="15" w:type="dxa"/>
            </w:tcMar>
            <w:vAlign w:val="bottom"/>
          </w:tcPr>
          <w:p w14:paraId="1784B627" w14:textId="77777777" w:rsidR="001B46D9" w:rsidRPr="003D13D0" w:rsidRDefault="001B46D9" w:rsidP="00A426D6">
            <w:pPr>
              <w:rPr>
                <w:rFonts w:ascii="Arial" w:hAnsi="Arial" w:cs="Arial"/>
                <w:sz w:val="18"/>
                <w:szCs w:val="18"/>
              </w:rPr>
            </w:pPr>
            <w:r w:rsidRPr="003D13D0">
              <w:rPr>
                <w:rFonts w:ascii="Arial" w:hAnsi="Arial" w:cs="Arial"/>
                <w:sz w:val="18"/>
                <w:szCs w:val="18"/>
              </w:rPr>
              <w:t>385.4</w:t>
            </w:r>
          </w:p>
        </w:tc>
        <w:tc>
          <w:tcPr>
            <w:tcW w:w="1008" w:type="dxa"/>
            <w:tcBorders>
              <w:top w:val="nil"/>
              <w:left w:val="nil"/>
              <w:bottom w:val="nil"/>
              <w:right w:val="nil"/>
            </w:tcBorders>
            <w:noWrap/>
            <w:tcMar>
              <w:top w:w="15" w:type="dxa"/>
              <w:left w:w="15" w:type="dxa"/>
              <w:bottom w:w="0" w:type="dxa"/>
              <w:right w:w="15" w:type="dxa"/>
            </w:tcMar>
            <w:vAlign w:val="bottom"/>
          </w:tcPr>
          <w:p w14:paraId="594CAAFE" w14:textId="77777777" w:rsidR="001B46D9" w:rsidRPr="003D13D0" w:rsidRDefault="001B46D9" w:rsidP="00A426D6">
            <w:pPr>
              <w:rPr>
                <w:rFonts w:ascii="Arial" w:hAnsi="Arial" w:cs="Arial"/>
                <w:sz w:val="18"/>
                <w:szCs w:val="18"/>
              </w:rPr>
            </w:pPr>
            <w:r w:rsidRPr="003D13D0">
              <w:rPr>
                <w:rFonts w:ascii="Arial" w:hAnsi="Arial" w:cs="Arial"/>
                <w:sz w:val="18"/>
                <w:szCs w:val="18"/>
              </w:rPr>
              <w:t>11.24</w:t>
            </w:r>
          </w:p>
        </w:tc>
        <w:tc>
          <w:tcPr>
            <w:tcW w:w="432" w:type="dxa"/>
            <w:tcBorders>
              <w:top w:val="nil"/>
              <w:left w:val="nil"/>
              <w:bottom w:val="nil"/>
              <w:right w:val="nil"/>
            </w:tcBorders>
            <w:noWrap/>
            <w:tcMar>
              <w:top w:w="15" w:type="dxa"/>
              <w:left w:w="15" w:type="dxa"/>
              <w:bottom w:w="0" w:type="dxa"/>
              <w:right w:w="15" w:type="dxa"/>
            </w:tcMar>
            <w:vAlign w:val="bottom"/>
          </w:tcPr>
          <w:p w14:paraId="6D48AE4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53027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4392178C" w14:textId="77777777" w:rsidR="001B46D9" w:rsidRPr="003D13D0" w:rsidRDefault="001B46D9" w:rsidP="00A426D6">
            <w:pPr>
              <w:rPr>
                <w:rFonts w:ascii="Arial" w:hAnsi="Arial" w:cs="Arial"/>
                <w:sz w:val="18"/>
                <w:szCs w:val="18"/>
              </w:rPr>
            </w:pPr>
            <w:r w:rsidRPr="003D13D0">
              <w:rPr>
                <w:rFonts w:ascii="Arial" w:hAnsi="Arial" w:cs="Arial"/>
                <w:sz w:val="18"/>
                <w:szCs w:val="18"/>
              </w:rPr>
              <w:t>2.513</w:t>
            </w:r>
          </w:p>
        </w:tc>
        <w:tc>
          <w:tcPr>
            <w:tcW w:w="720" w:type="dxa"/>
            <w:tcBorders>
              <w:top w:val="nil"/>
              <w:left w:val="nil"/>
              <w:bottom w:val="nil"/>
              <w:right w:val="nil"/>
            </w:tcBorders>
            <w:noWrap/>
            <w:tcMar>
              <w:top w:w="15" w:type="dxa"/>
              <w:left w:w="15" w:type="dxa"/>
              <w:bottom w:w="0" w:type="dxa"/>
              <w:right w:w="15" w:type="dxa"/>
            </w:tcMar>
            <w:vAlign w:val="bottom"/>
          </w:tcPr>
          <w:p w14:paraId="569E35E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E874CF8" w14:textId="77777777" w:rsidR="001B46D9" w:rsidRPr="003D13D0" w:rsidRDefault="001B46D9" w:rsidP="00A426D6">
            <w:pPr>
              <w:rPr>
                <w:rFonts w:ascii="Arial" w:hAnsi="Arial" w:cs="Arial"/>
                <w:sz w:val="18"/>
                <w:szCs w:val="18"/>
              </w:rPr>
            </w:pPr>
            <w:r w:rsidRPr="003D13D0">
              <w:rPr>
                <w:rFonts w:ascii="Arial" w:hAnsi="Arial" w:cs="Arial"/>
                <w:sz w:val="18"/>
                <w:szCs w:val="18"/>
              </w:rPr>
              <w:t>0.4816</w:t>
            </w:r>
          </w:p>
        </w:tc>
      </w:tr>
      <w:tr w:rsidR="001B46D9" w:rsidRPr="003D13D0" w14:paraId="5CC5698F" w14:textId="77777777" w:rsidTr="00A426D6">
        <w:tc>
          <w:tcPr>
            <w:tcW w:w="864" w:type="dxa"/>
            <w:tcBorders>
              <w:top w:val="nil"/>
              <w:left w:val="nil"/>
              <w:bottom w:val="nil"/>
              <w:right w:val="nil"/>
            </w:tcBorders>
          </w:tcPr>
          <w:p w14:paraId="62CF02E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AB01889"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10AA22D4" w14:textId="77777777" w:rsidR="001B46D9" w:rsidRPr="003D13D0" w:rsidRDefault="001B46D9" w:rsidP="00A426D6">
            <w:pPr>
              <w:rPr>
                <w:rFonts w:ascii="Arial" w:hAnsi="Arial" w:cs="Arial"/>
                <w:sz w:val="18"/>
                <w:szCs w:val="18"/>
              </w:rPr>
            </w:pPr>
            <w:r w:rsidRPr="003D13D0">
              <w:rPr>
                <w:rFonts w:ascii="Arial" w:hAnsi="Arial" w:cs="Arial"/>
                <w:sz w:val="18"/>
                <w:szCs w:val="18"/>
              </w:rPr>
              <w:t>396.7</w:t>
            </w:r>
          </w:p>
        </w:tc>
        <w:tc>
          <w:tcPr>
            <w:tcW w:w="720" w:type="dxa"/>
            <w:tcBorders>
              <w:top w:val="nil"/>
              <w:left w:val="nil"/>
              <w:bottom w:val="nil"/>
              <w:right w:val="nil"/>
            </w:tcBorders>
            <w:noWrap/>
            <w:tcMar>
              <w:top w:w="15" w:type="dxa"/>
              <w:left w:w="15" w:type="dxa"/>
              <w:bottom w:w="0" w:type="dxa"/>
              <w:right w:w="15" w:type="dxa"/>
            </w:tcMar>
            <w:vAlign w:val="bottom"/>
          </w:tcPr>
          <w:p w14:paraId="6A06D76F"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1008" w:type="dxa"/>
            <w:tcBorders>
              <w:top w:val="nil"/>
              <w:left w:val="nil"/>
              <w:bottom w:val="nil"/>
              <w:right w:val="nil"/>
            </w:tcBorders>
            <w:noWrap/>
            <w:tcMar>
              <w:top w:w="15" w:type="dxa"/>
              <w:left w:w="15" w:type="dxa"/>
              <w:bottom w:w="0" w:type="dxa"/>
              <w:right w:w="15" w:type="dxa"/>
            </w:tcMar>
            <w:vAlign w:val="bottom"/>
          </w:tcPr>
          <w:p w14:paraId="2383B4E9" w14:textId="77777777" w:rsidR="001B46D9" w:rsidRPr="003D13D0" w:rsidRDefault="001B46D9" w:rsidP="00A426D6">
            <w:pPr>
              <w:rPr>
                <w:rFonts w:ascii="Arial" w:hAnsi="Arial" w:cs="Arial"/>
                <w:sz w:val="18"/>
                <w:szCs w:val="18"/>
              </w:rPr>
            </w:pPr>
            <w:r w:rsidRPr="003D13D0">
              <w:rPr>
                <w:rFonts w:ascii="Arial" w:hAnsi="Arial" w:cs="Arial"/>
                <w:sz w:val="18"/>
                <w:szCs w:val="18"/>
              </w:rPr>
              <w:t>-6.333</w:t>
            </w:r>
          </w:p>
        </w:tc>
        <w:tc>
          <w:tcPr>
            <w:tcW w:w="432" w:type="dxa"/>
            <w:tcBorders>
              <w:top w:val="nil"/>
              <w:left w:val="nil"/>
              <w:bottom w:val="nil"/>
              <w:right w:val="nil"/>
            </w:tcBorders>
            <w:noWrap/>
            <w:tcMar>
              <w:top w:w="15" w:type="dxa"/>
              <w:left w:w="15" w:type="dxa"/>
              <w:bottom w:w="0" w:type="dxa"/>
              <w:right w:w="15" w:type="dxa"/>
            </w:tcMar>
            <w:vAlign w:val="bottom"/>
          </w:tcPr>
          <w:p w14:paraId="0EC0249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C48757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2CE5FEC" w14:textId="77777777" w:rsidR="001B46D9" w:rsidRPr="003D13D0" w:rsidRDefault="001B46D9" w:rsidP="00A426D6">
            <w:pPr>
              <w:rPr>
                <w:rFonts w:ascii="Arial" w:hAnsi="Arial" w:cs="Arial"/>
                <w:sz w:val="18"/>
                <w:szCs w:val="18"/>
              </w:rPr>
            </w:pPr>
            <w:r w:rsidRPr="003D13D0">
              <w:rPr>
                <w:rFonts w:ascii="Arial" w:hAnsi="Arial" w:cs="Arial"/>
                <w:sz w:val="18"/>
                <w:szCs w:val="18"/>
              </w:rPr>
              <w:t>1.365</w:t>
            </w:r>
          </w:p>
        </w:tc>
        <w:tc>
          <w:tcPr>
            <w:tcW w:w="720" w:type="dxa"/>
            <w:tcBorders>
              <w:top w:val="nil"/>
              <w:left w:val="nil"/>
              <w:bottom w:val="nil"/>
              <w:right w:val="nil"/>
            </w:tcBorders>
            <w:noWrap/>
            <w:tcMar>
              <w:top w:w="15" w:type="dxa"/>
              <w:left w:w="15" w:type="dxa"/>
              <w:bottom w:w="0" w:type="dxa"/>
              <w:right w:w="15" w:type="dxa"/>
            </w:tcMar>
            <w:vAlign w:val="bottom"/>
          </w:tcPr>
          <w:p w14:paraId="42429B8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056609F" w14:textId="77777777" w:rsidR="001B46D9" w:rsidRPr="003D13D0" w:rsidRDefault="001B46D9" w:rsidP="00A426D6">
            <w:pPr>
              <w:rPr>
                <w:rFonts w:ascii="Arial" w:hAnsi="Arial" w:cs="Arial"/>
                <w:sz w:val="18"/>
                <w:szCs w:val="18"/>
              </w:rPr>
            </w:pPr>
            <w:r w:rsidRPr="003D13D0">
              <w:rPr>
                <w:rFonts w:ascii="Arial" w:hAnsi="Arial" w:cs="Arial"/>
                <w:sz w:val="18"/>
                <w:szCs w:val="18"/>
              </w:rPr>
              <w:t>0.9286</w:t>
            </w:r>
          </w:p>
        </w:tc>
      </w:tr>
      <w:tr w:rsidR="001B46D9" w:rsidRPr="003D13D0" w14:paraId="5886BBED" w14:textId="77777777" w:rsidTr="00A426D6">
        <w:tc>
          <w:tcPr>
            <w:tcW w:w="864" w:type="dxa"/>
            <w:tcBorders>
              <w:top w:val="nil"/>
              <w:left w:val="nil"/>
              <w:bottom w:val="nil"/>
              <w:right w:val="nil"/>
            </w:tcBorders>
          </w:tcPr>
          <w:p w14:paraId="1C6F7CD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C147760"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38349E14" w14:textId="77777777" w:rsidR="001B46D9" w:rsidRPr="003D13D0" w:rsidRDefault="001B46D9" w:rsidP="00A426D6">
            <w:pPr>
              <w:rPr>
                <w:rFonts w:ascii="Arial" w:hAnsi="Arial" w:cs="Arial"/>
                <w:sz w:val="18"/>
                <w:szCs w:val="18"/>
              </w:rPr>
            </w:pPr>
            <w:r w:rsidRPr="003D13D0">
              <w:rPr>
                <w:rFonts w:ascii="Arial" w:hAnsi="Arial" w:cs="Arial"/>
                <w:sz w:val="18"/>
                <w:szCs w:val="18"/>
              </w:rPr>
              <w:t>385.4</w:t>
            </w:r>
          </w:p>
        </w:tc>
        <w:tc>
          <w:tcPr>
            <w:tcW w:w="720" w:type="dxa"/>
            <w:tcBorders>
              <w:top w:val="nil"/>
              <w:left w:val="nil"/>
              <w:bottom w:val="nil"/>
              <w:right w:val="nil"/>
            </w:tcBorders>
            <w:noWrap/>
            <w:tcMar>
              <w:top w:w="15" w:type="dxa"/>
              <w:left w:w="15" w:type="dxa"/>
              <w:bottom w:w="0" w:type="dxa"/>
              <w:right w:w="15" w:type="dxa"/>
            </w:tcMar>
            <w:vAlign w:val="bottom"/>
          </w:tcPr>
          <w:p w14:paraId="55A13703"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1008" w:type="dxa"/>
            <w:tcBorders>
              <w:top w:val="nil"/>
              <w:left w:val="nil"/>
              <w:bottom w:val="nil"/>
              <w:right w:val="nil"/>
            </w:tcBorders>
            <w:noWrap/>
            <w:tcMar>
              <w:top w:w="15" w:type="dxa"/>
              <w:left w:w="15" w:type="dxa"/>
              <w:bottom w:w="0" w:type="dxa"/>
              <w:right w:w="15" w:type="dxa"/>
            </w:tcMar>
            <w:vAlign w:val="bottom"/>
          </w:tcPr>
          <w:p w14:paraId="24C84E73" w14:textId="77777777" w:rsidR="001B46D9" w:rsidRPr="003D13D0" w:rsidRDefault="001B46D9" w:rsidP="00A426D6">
            <w:pPr>
              <w:rPr>
                <w:rFonts w:ascii="Arial" w:hAnsi="Arial" w:cs="Arial"/>
                <w:sz w:val="18"/>
                <w:szCs w:val="18"/>
              </w:rPr>
            </w:pPr>
            <w:r w:rsidRPr="003D13D0">
              <w:rPr>
                <w:rFonts w:ascii="Arial" w:hAnsi="Arial" w:cs="Arial"/>
                <w:sz w:val="18"/>
                <w:szCs w:val="18"/>
              </w:rPr>
              <w:t>-17.57</w:t>
            </w:r>
          </w:p>
        </w:tc>
        <w:tc>
          <w:tcPr>
            <w:tcW w:w="432" w:type="dxa"/>
            <w:tcBorders>
              <w:top w:val="nil"/>
              <w:left w:val="nil"/>
              <w:bottom w:val="nil"/>
              <w:right w:val="nil"/>
            </w:tcBorders>
            <w:noWrap/>
            <w:tcMar>
              <w:top w:w="15" w:type="dxa"/>
              <w:left w:w="15" w:type="dxa"/>
              <w:bottom w:w="0" w:type="dxa"/>
              <w:right w:w="15" w:type="dxa"/>
            </w:tcMar>
            <w:vAlign w:val="bottom"/>
          </w:tcPr>
          <w:p w14:paraId="33765BE2"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5EAFB93A"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661D4E4" w14:textId="77777777" w:rsidR="001B46D9" w:rsidRPr="003D13D0" w:rsidRDefault="001B46D9" w:rsidP="00A426D6">
            <w:pPr>
              <w:rPr>
                <w:rFonts w:ascii="Arial" w:hAnsi="Arial" w:cs="Arial"/>
                <w:sz w:val="18"/>
                <w:szCs w:val="18"/>
              </w:rPr>
            </w:pPr>
            <w:r w:rsidRPr="003D13D0">
              <w:rPr>
                <w:rFonts w:ascii="Arial" w:hAnsi="Arial" w:cs="Arial"/>
                <w:sz w:val="18"/>
                <w:szCs w:val="18"/>
              </w:rPr>
              <w:t>3.930</w:t>
            </w:r>
          </w:p>
        </w:tc>
        <w:tc>
          <w:tcPr>
            <w:tcW w:w="720" w:type="dxa"/>
            <w:tcBorders>
              <w:top w:val="nil"/>
              <w:left w:val="nil"/>
              <w:bottom w:val="nil"/>
              <w:right w:val="nil"/>
            </w:tcBorders>
            <w:noWrap/>
            <w:tcMar>
              <w:top w:w="15" w:type="dxa"/>
              <w:left w:w="15" w:type="dxa"/>
              <w:bottom w:w="0" w:type="dxa"/>
              <w:right w:w="15" w:type="dxa"/>
            </w:tcMar>
            <w:vAlign w:val="bottom"/>
          </w:tcPr>
          <w:p w14:paraId="4230FB1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C1E1133" w14:textId="77777777" w:rsidR="001B46D9" w:rsidRPr="003D13D0" w:rsidRDefault="001B46D9" w:rsidP="00A426D6">
            <w:pPr>
              <w:rPr>
                <w:rFonts w:ascii="Arial" w:hAnsi="Arial" w:cs="Arial"/>
                <w:sz w:val="18"/>
                <w:szCs w:val="18"/>
              </w:rPr>
            </w:pPr>
            <w:r w:rsidRPr="003D13D0">
              <w:rPr>
                <w:rFonts w:ascii="Arial" w:hAnsi="Arial" w:cs="Arial"/>
                <w:sz w:val="18"/>
                <w:szCs w:val="18"/>
              </w:rPr>
              <w:t>0.0629</w:t>
            </w:r>
          </w:p>
        </w:tc>
      </w:tr>
      <w:tr w:rsidR="001B46D9" w:rsidRPr="003D13D0" w14:paraId="28E27542" w14:textId="77777777" w:rsidTr="00A426D6">
        <w:tc>
          <w:tcPr>
            <w:tcW w:w="864" w:type="dxa"/>
            <w:tcBorders>
              <w:top w:val="nil"/>
              <w:left w:val="nil"/>
              <w:bottom w:val="nil"/>
              <w:right w:val="nil"/>
            </w:tcBorders>
          </w:tcPr>
          <w:p w14:paraId="43E44A3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800E98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460B413F"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8D2F4FD"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00D655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CF6068F"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35668620"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9343BF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3EC368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7F40EA4" w14:textId="77777777" w:rsidR="001B46D9" w:rsidRPr="003D13D0" w:rsidRDefault="001B46D9" w:rsidP="00A426D6">
            <w:pPr>
              <w:rPr>
                <w:rFonts w:ascii="Arial" w:hAnsi="Arial" w:cs="Arial"/>
                <w:sz w:val="18"/>
                <w:szCs w:val="18"/>
              </w:rPr>
            </w:pPr>
          </w:p>
        </w:tc>
      </w:tr>
      <w:tr w:rsidR="001B46D9" w:rsidRPr="003D13D0" w14:paraId="78C02A07" w14:textId="77777777" w:rsidTr="00A426D6">
        <w:tc>
          <w:tcPr>
            <w:tcW w:w="864" w:type="dxa"/>
            <w:tcBorders>
              <w:top w:val="nil"/>
              <w:left w:val="nil"/>
              <w:bottom w:val="nil"/>
              <w:right w:val="nil"/>
            </w:tcBorders>
          </w:tcPr>
          <w:p w14:paraId="12B929F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48C8D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Week 11</w:t>
            </w:r>
          </w:p>
        </w:tc>
        <w:tc>
          <w:tcPr>
            <w:tcW w:w="720" w:type="dxa"/>
            <w:tcBorders>
              <w:top w:val="nil"/>
              <w:left w:val="nil"/>
              <w:bottom w:val="nil"/>
              <w:right w:val="nil"/>
            </w:tcBorders>
            <w:noWrap/>
            <w:tcMar>
              <w:top w:w="15" w:type="dxa"/>
              <w:left w:w="15" w:type="dxa"/>
              <w:bottom w:w="0" w:type="dxa"/>
              <w:right w:w="15" w:type="dxa"/>
            </w:tcMar>
            <w:vAlign w:val="bottom"/>
          </w:tcPr>
          <w:p w14:paraId="7F1F2E5D"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A42A550"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19CCCDE6"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103B03E"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58D237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7297AB55"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F94C0CF"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48B59273" w14:textId="77777777" w:rsidR="001B46D9" w:rsidRPr="003D13D0" w:rsidRDefault="001B46D9" w:rsidP="00A426D6">
            <w:pPr>
              <w:rPr>
                <w:rFonts w:ascii="Arial" w:hAnsi="Arial" w:cs="Arial"/>
                <w:sz w:val="18"/>
                <w:szCs w:val="18"/>
              </w:rPr>
            </w:pPr>
          </w:p>
        </w:tc>
      </w:tr>
      <w:tr w:rsidR="001B46D9" w:rsidRPr="003D13D0" w14:paraId="4C00D88F" w14:textId="77777777" w:rsidTr="00A426D6">
        <w:tc>
          <w:tcPr>
            <w:tcW w:w="864" w:type="dxa"/>
            <w:tcBorders>
              <w:top w:val="nil"/>
              <w:left w:val="nil"/>
              <w:bottom w:val="nil"/>
              <w:right w:val="nil"/>
            </w:tcBorders>
          </w:tcPr>
          <w:p w14:paraId="7F195017"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92284CF"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0C4DB5D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389.3</w:t>
            </w:r>
          </w:p>
        </w:tc>
        <w:tc>
          <w:tcPr>
            <w:tcW w:w="720" w:type="dxa"/>
            <w:tcBorders>
              <w:top w:val="nil"/>
              <w:left w:val="nil"/>
              <w:bottom w:val="nil"/>
              <w:right w:val="nil"/>
            </w:tcBorders>
            <w:noWrap/>
            <w:tcMar>
              <w:top w:w="15" w:type="dxa"/>
              <w:left w:w="15" w:type="dxa"/>
              <w:bottom w:w="0" w:type="dxa"/>
              <w:right w:w="15" w:type="dxa"/>
            </w:tcMar>
            <w:vAlign w:val="bottom"/>
          </w:tcPr>
          <w:p w14:paraId="1C44EA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388.7</w:t>
            </w:r>
          </w:p>
        </w:tc>
        <w:tc>
          <w:tcPr>
            <w:tcW w:w="1008" w:type="dxa"/>
            <w:tcBorders>
              <w:top w:val="nil"/>
              <w:left w:val="nil"/>
              <w:bottom w:val="nil"/>
              <w:right w:val="nil"/>
            </w:tcBorders>
            <w:noWrap/>
            <w:tcMar>
              <w:top w:w="15" w:type="dxa"/>
              <w:left w:w="15" w:type="dxa"/>
              <w:bottom w:w="0" w:type="dxa"/>
              <w:right w:w="15" w:type="dxa"/>
            </w:tcMar>
            <w:vAlign w:val="bottom"/>
          </w:tcPr>
          <w:p w14:paraId="1AEE505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0.6667</w:t>
            </w:r>
          </w:p>
        </w:tc>
        <w:tc>
          <w:tcPr>
            <w:tcW w:w="432" w:type="dxa"/>
            <w:tcBorders>
              <w:top w:val="nil"/>
              <w:left w:val="nil"/>
              <w:bottom w:val="nil"/>
              <w:right w:val="nil"/>
            </w:tcBorders>
            <w:noWrap/>
            <w:tcMar>
              <w:top w:w="15" w:type="dxa"/>
              <w:left w:w="15" w:type="dxa"/>
              <w:bottom w:w="0" w:type="dxa"/>
              <w:right w:w="15" w:type="dxa"/>
            </w:tcMar>
            <w:vAlign w:val="bottom"/>
          </w:tcPr>
          <w:p w14:paraId="438DFB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8FE85F4"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765BF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0.1437</w:t>
            </w:r>
          </w:p>
        </w:tc>
        <w:tc>
          <w:tcPr>
            <w:tcW w:w="720" w:type="dxa"/>
            <w:tcBorders>
              <w:top w:val="nil"/>
              <w:left w:val="nil"/>
              <w:bottom w:val="nil"/>
              <w:right w:val="nil"/>
            </w:tcBorders>
            <w:noWrap/>
            <w:tcMar>
              <w:top w:w="15" w:type="dxa"/>
              <w:left w:w="15" w:type="dxa"/>
              <w:bottom w:w="0" w:type="dxa"/>
              <w:right w:w="15" w:type="dxa"/>
            </w:tcMar>
            <w:vAlign w:val="bottom"/>
          </w:tcPr>
          <w:p w14:paraId="357A07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59123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782E8CE1" w14:textId="77777777" w:rsidTr="00A426D6">
        <w:tc>
          <w:tcPr>
            <w:tcW w:w="864" w:type="dxa"/>
            <w:tcBorders>
              <w:top w:val="nil"/>
              <w:left w:val="nil"/>
              <w:bottom w:val="nil"/>
              <w:right w:val="nil"/>
            </w:tcBorders>
          </w:tcPr>
          <w:p w14:paraId="5780CF2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397BF8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6F9C10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389.3</w:t>
            </w:r>
          </w:p>
        </w:tc>
        <w:tc>
          <w:tcPr>
            <w:tcW w:w="720" w:type="dxa"/>
            <w:tcBorders>
              <w:top w:val="nil"/>
              <w:left w:val="nil"/>
              <w:bottom w:val="nil"/>
              <w:right w:val="nil"/>
            </w:tcBorders>
            <w:noWrap/>
            <w:tcMar>
              <w:top w:w="15" w:type="dxa"/>
              <w:left w:w="15" w:type="dxa"/>
              <w:bottom w:w="0" w:type="dxa"/>
              <w:right w:w="15" w:type="dxa"/>
            </w:tcMar>
            <w:vAlign w:val="bottom"/>
          </w:tcPr>
          <w:p w14:paraId="512104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435.3</w:t>
            </w:r>
          </w:p>
        </w:tc>
        <w:tc>
          <w:tcPr>
            <w:tcW w:w="1008" w:type="dxa"/>
            <w:tcBorders>
              <w:top w:val="nil"/>
              <w:left w:val="nil"/>
              <w:bottom w:val="nil"/>
              <w:right w:val="nil"/>
            </w:tcBorders>
            <w:noWrap/>
            <w:tcMar>
              <w:top w:w="15" w:type="dxa"/>
              <w:left w:w="15" w:type="dxa"/>
              <w:bottom w:w="0" w:type="dxa"/>
              <w:right w:w="15" w:type="dxa"/>
            </w:tcMar>
            <w:vAlign w:val="bottom"/>
          </w:tcPr>
          <w:p w14:paraId="7AA79F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-46.00</w:t>
            </w:r>
          </w:p>
        </w:tc>
        <w:tc>
          <w:tcPr>
            <w:tcW w:w="432" w:type="dxa"/>
            <w:tcBorders>
              <w:top w:val="nil"/>
              <w:left w:val="nil"/>
              <w:bottom w:val="nil"/>
              <w:right w:val="nil"/>
            </w:tcBorders>
            <w:noWrap/>
            <w:tcMar>
              <w:top w:w="15" w:type="dxa"/>
              <w:left w:w="15" w:type="dxa"/>
              <w:bottom w:w="0" w:type="dxa"/>
              <w:right w:w="15" w:type="dxa"/>
            </w:tcMar>
            <w:vAlign w:val="bottom"/>
          </w:tcPr>
          <w:p w14:paraId="0B984E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D102C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08908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9.914</w:t>
            </w:r>
          </w:p>
        </w:tc>
        <w:tc>
          <w:tcPr>
            <w:tcW w:w="720" w:type="dxa"/>
            <w:tcBorders>
              <w:top w:val="nil"/>
              <w:left w:val="nil"/>
              <w:bottom w:val="nil"/>
              <w:right w:val="nil"/>
            </w:tcBorders>
            <w:noWrap/>
            <w:tcMar>
              <w:top w:w="15" w:type="dxa"/>
              <w:left w:w="15" w:type="dxa"/>
              <w:bottom w:w="0" w:type="dxa"/>
              <w:right w:w="15" w:type="dxa"/>
            </w:tcMar>
            <w:vAlign w:val="bottom"/>
          </w:tcPr>
          <w:p w14:paraId="4414AE8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6878AA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97840C4" w14:textId="77777777" w:rsidTr="00A426D6">
        <w:tc>
          <w:tcPr>
            <w:tcW w:w="864" w:type="dxa"/>
            <w:tcBorders>
              <w:top w:val="nil"/>
              <w:left w:val="nil"/>
              <w:bottom w:val="nil"/>
              <w:right w:val="nil"/>
            </w:tcBorders>
          </w:tcPr>
          <w:p w14:paraId="2CDF94E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860B4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50FB02A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389.3</w:t>
            </w:r>
          </w:p>
        </w:tc>
        <w:tc>
          <w:tcPr>
            <w:tcW w:w="720" w:type="dxa"/>
            <w:tcBorders>
              <w:top w:val="nil"/>
              <w:left w:val="nil"/>
              <w:bottom w:val="nil"/>
              <w:right w:val="nil"/>
            </w:tcBorders>
            <w:noWrap/>
            <w:tcMar>
              <w:top w:w="15" w:type="dxa"/>
              <w:left w:w="15" w:type="dxa"/>
              <w:bottom w:w="0" w:type="dxa"/>
              <w:right w:w="15" w:type="dxa"/>
            </w:tcMar>
            <w:vAlign w:val="bottom"/>
          </w:tcPr>
          <w:p w14:paraId="48A279F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418.7</w:t>
            </w:r>
          </w:p>
        </w:tc>
        <w:tc>
          <w:tcPr>
            <w:tcW w:w="1008" w:type="dxa"/>
            <w:tcBorders>
              <w:top w:val="nil"/>
              <w:left w:val="nil"/>
              <w:bottom w:val="nil"/>
              <w:right w:val="nil"/>
            </w:tcBorders>
            <w:noWrap/>
            <w:tcMar>
              <w:top w:w="15" w:type="dxa"/>
              <w:left w:w="15" w:type="dxa"/>
              <w:bottom w:w="0" w:type="dxa"/>
              <w:right w:w="15" w:type="dxa"/>
            </w:tcMar>
            <w:vAlign w:val="bottom"/>
          </w:tcPr>
          <w:p w14:paraId="1C2CFD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-29.33</w:t>
            </w:r>
          </w:p>
        </w:tc>
        <w:tc>
          <w:tcPr>
            <w:tcW w:w="432" w:type="dxa"/>
            <w:tcBorders>
              <w:top w:val="nil"/>
              <w:left w:val="nil"/>
              <w:bottom w:val="nil"/>
              <w:right w:val="nil"/>
            </w:tcBorders>
            <w:noWrap/>
            <w:tcMar>
              <w:top w:w="15" w:type="dxa"/>
              <w:left w:w="15" w:type="dxa"/>
              <w:bottom w:w="0" w:type="dxa"/>
              <w:right w:w="15" w:type="dxa"/>
            </w:tcMar>
            <w:vAlign w:val="bottom"/>
          </w:tcPr>
          <w:p w14:paraId="04FC4C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1F0C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3A77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6.322</w:t>
            </w:r>
          </w:p>
        </w:tc>
        <w:tc>
          <w:tcPr>
            <w:tcW w:w="720" w:type="dxa"/>
            <w:tcBorders>
              <w:top w:val="nil"/>
              <w:left w:val="nil"/>
              <w:bottom w:val="nil"/>
              <w:right w:val="nil"/>
            </w:tcBorders>
            <w:noWrap/>
            <w:tcMar>
              <w:top w:w="15" w:type="dxa"/>
              <w:left w:w="15" w:type="dxa"/>
              <w:bottom w:w="0" w:type="dxa"/>
              <w:right w:w="15" w:type="dxa"/>
            </w:tcMar>
            <w:vAlign w:val="bottom"/>
          </w:tcPr>
          <w:p w14:paraId="25FAD2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22650B8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0.0001</w:t>
            </w:r>
          </w:p>
        </w:tc>
      </w:tr>
      <w:tr w:rsidR="001B46D9" w:rsidRPr="003D13D0" w14:paraId="3FA45E0F" w14:textId="77777777" w:rsidTr="00A426D6">
        <w:tc>
          <w:tcPr>
            <w:tcW w:w="864" w:type="dxa"/>
            <w:tcBorders>
              <w:top w:val="nil"/>
              <w:left w:val="nil"/>
              <w:bottom w:val="nil"/>
              <w:right w:val="nil"/>
            </w:tcBorders>
          </w:tcPr>
          <w:p w14:paraId="3559694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229C7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7E3D878" w14:textId="77777777" w:rsidR="001B46D9" w:rsidRPr="003D13D0" w:rsidRDefault="001B46D9" w:rsidP="00A426D6">
            <w:pPr>
              <w:rPr>
                <w:rFonts w:ascii="Arial" w:hAnsi="Arial" w:cs="Arial"/>
                <w:b/>
                <w:bCs/>
                <w:sz w:val="18"/>
                <w:szCs w:val="18"/>
              </w:rPr>
            </w:pPr>
            <w:r w:rsidRPr="003D13D0">
              <w:rPr>
                <w:rFonts w:ascii="Arial" w:hAnsi="Arial" w:cs="Arial"/>
                <w:sz w:val="18"/>
                <w:szCs w:val="18"/>
              </w:rPr>
              <w:t>389.3</w:t>
            </w:r>
          </w:p>
        </w:tc>
        <w:tc>
          <w:tcPr>
            <w:tcW w:w="720" w:type="dxa"/>
            <w:tcBorders>
              <w:top w:val="nil"/>
              <w:left w:val="nil"/>
              <w:bottom w:val="nil"/>
              <w:right w:val="nil"/>
            </w:tcBorders>
            <w:noWrap/>
            <w:tcMar>
              <w:top w:w="15" w:type="dxa"/>
              <w:left w:w="15" w:type="dxa"/>
              <w:bottom w:w="0" w:type="dxa"/>
              <w:right w:w="15" w:type="dxa"/>
            </w:tcMar>
            <w:vAlign w:val="bottom"/>
          </w:tcPr>
          <w:p w14:paraId="5AF466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396.9</w:t>
            </w:r>
          </w:p>
        </w:tc>
        <w:tc>
          <w:tcPr>
            <w:tcW w:w="1008" w:type="dxa"/>
            <w:tcBorders>
              <w:top w:val="nil"/>
              <w:left w:val="nil"/>
              <w:bottom w:val="nil"/>
              <w:right w:val="nil"/>
            </w:tcBorders>
            <w:noWrap/>
            <w:tcMar>
              <w:top w:w="15" w:type="dxa"/>
              <w:left w:w="15" w:type="dxa"/>
              <w:bottom w:w="0" w:type="dxa"/>
              <w:right w:w="15" w:type="dxa"/>
            </w:tcMar>
            <w:vAlign w:val="bottom"/>
          </w:tcPr>
          <w:p w14:paraId="6D02E2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-7.524</w:t>
            </w:r>
          </w:p>
        </w:tc>
        <w:tc>
          <w:tcPr>
            <w:tcW w:w="432" w:type="dxa"/>
            <w:tcBorders>
              <w:top w:val="nil"/>
              <w:left w:val="nil"/>
              <w:bottom w:val="nil"/>
              <w:right w:val="nil"/>
            </w:tcBorders>
            <w:noWrap/>
            <w:tcMar>
              <w:top w:w="15" w:type="dxa"/>
              <w:left w:w="15" w:type="dxa"/>
              <w:bottom w:w="0" w:type="dxa"/>
              <w:right w:w="15" w:type="dxa"/>
            </w:tcMar>
            <w:vAlign w:val="bottom"/>
          </w:tcPr>
          <w:p w14:paraId="22AC35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439A29E2" w14:textId="77777777" w:rsidR="001B46D9" w:rsidRPr="003D13D0" w:rsidRDefault="001B46D9" w:rsidP="00A426D6">
            <w:pPr>
              <w:rPr>
                <w:rFonts w:ascii="Arial" w:hAnsi="Arial" w:cs="Arial"/>
                <w:b/>
                <w:bCs/>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C45A6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1.683</w:t>
            </w:r>
          </w:p>
        </w:tc>
        <w:tc>
          <w:tcPr>
            <w:tcW w:w="720" w:type="dxa"/>
            <w:tcBorders>
              <w:top w:val="nil"/>
              <w:left w:val="nil"/>
              <w:bottom w:val="nil"/>
              <w:right w:val="nil"/>
            </w:tcBorders>
            <w:noWrap/>
            <w:tcMar>
              <w:top w:w="15" w:type="dxa"/>
              <w:left w:w="15" w:type="dxa"/>
              <w:bottom w:w="0" w:type="dxa"/>
              <w:right w:w="15" w:type="dxa"/>
            </w:tcMar>
            <w:vAlign w:val="bottom"/>
          </w:tcPr>
          <w:p w14:paraId="670FAA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F183B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0.8416</w:t>
            </w:r>
          </w:p>
        </w:tc>
      </w:tr>
      <w:tr w:rsidR="001B46D9" w:rsidRPr="003D13D0" w14:paraId="3305F91C" w14:textId="77777777" w:rsidTr="00A426D6">
        <w:tc>
          <w:tcPr>
            <w:tcW w:w="864" w:type="dxa"/>
            <w:tcBorders>
              <w:top w:val="nil"/>
              <w:left w:val="nil"/>
              <w:bottom w:val="nil"/>
              <w:right w:val="nil"/>
            </w:tcBorders>
          </w:tcPr>
          <w:p w14:paraId="1FB93E5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0986D3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12A37F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389.3</w:t>
            </w:r>
          </w:p>
        </w:tc>
        <w:tc>
          <w:tcPr>
            <w:tcW w:w="720" w:type="dxa"/>
            <w:tcBorders>
              <w:top w:val="nil"/>
              <w:left w:val="nil"/>
              <w:bottom w:val="nil"/>
              <w:right w:val="nil"/>
            </w:tcBorders>
            <w:noWrap/>
            <w:tcMar>
              <w:top w:w="15" w:type="dxa"/>
              <w:left w:w="15" w:type="dxa"/>
              <w:bottom w:w="0" w:type="dxa"/>
              <w:right w:w="15" w:type="dxa"/>
            </w:tcMar>
            <w:vAlign w:val="bottom"/>
          </w:tcPr>
          <w:p w14:paraId="255B35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413.7</w:t>
            </w:r>
          </w:p>
        </w:tc>
        <w:tc>
          <w:tcPr>
            <w:tcW w:w="1008" w:type="dxa"/>
            <w:tcBorders>
              <w:top w:val="nil"/>
              <w:left w:val="nil"/>
              <w:bottom w:val="nil"/>
              <w:right w:val="nil"/>
            </w:tcBorders>
            <w:noWrap/>
            <w:tcMar>
              <w:top w:w="15" w:type="dxa"/>
              <w:left w:w="15" w:type="dxa"/>
              <w:bottom w:w="0" w:type="dxa"/>
              <w:right w:w="15" w:type="dxa"/>
            </w:tcMar>
            <w:vAlign w:val="bottom"/>
          </w:tcPr>
          <w:p w14:paraId="371CD05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-24.33</w:t>
            </w:r>
          </w:p>
        </w:tc>
        <w:tc>
          <w:tcPr>
            <w:tcW w:w="432" w:type="dxa"/>
            <w:tcBorders>
              <w:top w:val="nil"/>
              <w:left w:val="nil"/>
              <w:bottom w:val="nil"/>
              <w:right w:val="nil"/>
            </w:tcBorders>
            <w:noWrap/>
            <w:tcMar>
              <w:top w:w="15" w:type="dxa"/>
              <w:left w:w="15" w:type="dxa"/>
              <w:bottom w:w="0" w:type="dxa"/>
              <w:right w:w="15" w:type="dxa"/>
            </w:tcMar>
            <w:vAlign w:val="bottom"/>
          </w:tcPr>
          <w:p w14:paraId="67707EB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BA947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DDE6C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5.244</w:t>
            </w:r>
          </w:p>
        </w:tc>
        <w:tc>
          <w:tcPr>
            <w:tcW w:w="720" w:type="dxa"/>
            <w:tcBorders>
              <w:top w:val="nil"/>
              <w:left w:val="nil"/>
              <w:bottom w:val="nil"/>
              <w:right w:val="nil"/>
            </w:tcBorders>
            <w:noWrap/>
            <w:tcMar>
              <w:top w:w="15" w:type="dxa"/>
              <w:left w:w="15" w:type="dxa"/>
              <w:bottom w:w="0" w:type="dxa"/>
              <w:right w:w="15" w:type="dxa"/>
            </w:tcMar>
            <w:vAlign w:val="bottom"/>
          </w:tcPr>
          <w:p w14:paraId="68F456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0AAC9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0.0032</w:t>
            </w:r>
          </w:p>
        </w:tc>
      </w:tr>
      <w:tr w:rsidR="001B46D9" w:rsidRPr="003D13D0" w14:paraId="7BBE6A76" w14:textId="77777777" w:rsidTr="00A426D6">
        <w:tc>
          <w:tcPr>
            <w:tcW w:w="864" w:type="dxa"/>
            <w:tcBorders>
              <w:top w:val="nil"/>
              <w:left w:val="nil"/>
              <w:bottom w:val="nil"/>
              <w:right w:val="nil"/>
            </w:tcBorders>
          </w:tcPr>
          <w:p w14:paraId="073275E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5E2C0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56FC138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388.7</w:t>
            </w:r>
          </w:p>
        </w:tc>
        <w:tc>
          <w:tcPr>
            <w:tcW w:w="720" w:type="dxa"/>
            <w:tcBorders>
              <w:top w:val="nil"/>
              <w:left w:val="nil"/>
              <w:bottom w:val="nil"/>
              <w:right w:val="nil"/>
            </w:tcBorders>
            <w:noWrap/>
            <w:tcMar>
              <w:top w:w="15" w:type="dxa"/>
              <w:left w:w="15" w:type="dxa"/>
              <w:bottom w:w="0" w:type="dxa"/>
              <w:right w:w="15" w:type="dxa"/>
            </w:tcMar>
            <w:vAlign w:val="bottom"/>
          </w:tcPr>
          <w:p w14:paraId="1F8738E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435.3</w:t>
            </w:r>
          </w:p>
        </w:tc>
        <w:tc>
          <w:tcPr>
            <w:tcW w:w="1008" w:type="dxa"/>
            <w:tcBorders>
              <w:top w:val="nil"/>
              <w:left w:val="nil"/>
              <w:bottom w:val="nil"/>
              <w:right w:val="nil"/>
            </w:tcBorders>
            <w:noWrap/>
            <w:tcMar>
              <w:top w:w="15" w:type="dxa"/>
              <w:left w:w="15" w:type="dxa"/>
              <w:bottom w:w="0" w:type="dxa"/>
              <w:right w:w="15" w:type="dxa"/>
            </w:tcMar>
            <w:vAlign w:val="bottom"/>
          </w:tcPr>
          <w:p w14:paraId="219EDB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-46.67</w:t>
            </w:r>
          </w:p>
        </w:tc>
        <w:tc>
          <w:tcPr>
            <w:tcW w:w="432" w:type="dxa"/>
            <w:tcBorders>
              <w:top w:val="nil"/>
              <w:left w:val="nil"/>
              <w:bottom w:val="nil"/>
              <w:right w:val="nil"/>
            </w:tcBorders>
            <w:noWrap/>
            <w:tcMar>
              <w:top w:w="15" w:type="dxa"/>
              <w:left w:w="15" w:type="dxa"/>
              <w:bottom w:w="0" w:type="dxa"/>
              <w:right w:w="15" w:type="dxa"/>
            </w:tcMar>
            <w:vAlign w:val="bottom"/>
          </w:tcPr>
          <w:p w14:paraId="665B42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61B40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E965A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10.06</w:t>
            </w:r>
          </w:p>
        </w:tc>
        <w:tc>
          <w:tcPr>
            <w:tcW w:w="720" w:type="dxa"/>
            <w:tcBorders>
              <w:top w:val="nil"/>
              <w:left w:val="nil"/>
              <w:bottom w:val="nil"/>
              <w:right w:val="nil"/>
            </w:tcBorders>
            <w:noWrap/>
            <w:tcMar>
              <w:top w:w="15" w:type="dxa"/>
              <w:left w:w="15" w:type="dxa"/>
              <w:bottom w:w="0" w:type="dxa"/>
              <w:right w:w="15" w:type="dxa"/>
            </w:tcMar>
            <w:vAlign w:val="bottom"/>
          </w:tcPr>
          <w:p w14:paraId="1917E6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44EE0E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DDFA675" w14:textId="77777777" w:rsidTr="00A426D6">
        <w:tc>
          <w:tcPr>
            <w:tcW w:w="864" w:type="dxa"/>
            <w:tcBorders>
              <w:top w:val="nil"/>
              <w:left w:val="nil"/>
              <w:bottom w:val="nil"/>
              <w:right w:val="nil"/>
            </w:tcBorders>
          </w:tcPr>
          <w:p w14:paraId="53073A0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574B41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7D26E0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388.7</w:t>
            </w:r>
          </w:p>
        </w:tc>
        <w:tc>
          <w:tcPr>
            <w:tcW w:w="720" w:type="dxa"/>
            <w:tcBorders>
              <w:top w:val="nil"/>
              <w:left w:val="nil"/>
              <w:bottom w:val="nil"/>
              <w:right w:val="nil"/>
            </w:tcBorders>
            <w:noWrap/>
            <w:tcMar>
              <w:top w:w="15" w:type="dxa"/>
              <w:left w:w="15" w:type="dxa"/>
              <w:bottom w:w="0" w:type="dxa"/>
              <w:right w:w="15" w:type="dxa"/>
            </w:tcMar>
            <w:vAlign w:val="bottom"/>
          </w:tcPr>
          <w:p w14:paraId="578943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418.7</w:t>
            </w:r>
          </w:p>
        </w:tc>
        <w:tc>
          <w:tcPr>
            <w:tcW w:w="1008" w:type="dxa"/>
            <w:tcBorders>
              <w:top w:val="nil"/>
              <w:left w:val="nil"/>
              <w:bottom w:val="nil"/>
              <w:right w:val="nil"/>
            </w:tcBorders>
            <w:noWrap/>
            <w:tcMar>
              <w:top w:w="15" w:type="dxa"/>
              <w:left w:w="15" w:type="dxa"/>
              <w:bottom w:w="0" w:type="dxa"/>
              <w:right w:w="15" w:type="dxa"/>
            </w:tcMar>
            <w:vAlign w:val="bottom"/>
          </w:tcPr>
          <w:p w14:paraId="47E2E0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-30.00</w:t>
            </w:r>
          </w:p>
        </w:tc>
        <w:tc>
          <w:tcPr>
            <w:tcW w:w="432" w:type="dxa"/>
            <w:tcBorders>
              <w:top w:val="nil"/>
              <w:left w:val="nil"/>
              <w:bottom w:val="nil"/>
              <w:right w:val="nil"/>
            </w:tcBorders>
            <w:noWrap/>
            <w:tcMar>
              <w:top w:w="15" w:type="dxa"/>
              <w:left w:w="15" w:type="dxa"/>
              <w:bottom w:w="0" w:type="dxa"/>
              <w:right w:w="15" w:type="dxa"/>
            </w:tcMar>
            <w:vAlign w:val="bottom"/>
          </w:tcPr>
          <w:p w14:paraId="65DCAEA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E2632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A65E1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6.466</w:t>
            </w:r>
          </w:p>
        </w:tc>
        <w:tc>
          <w:tcPr>
            <w:tcW w:w="720" w:type="dxa"/>
            <w:tcBorders>
              <w:top w:val="nil"/>
              <w:left w:val="nil"/>
              <w:bottom w:val="nil"/>
              <w:right w:val="nil"/>
            </w:tcBorders>
            <w:noWrap/>
            <w:tcMar>
              <w:top w:w="15" w:type="dxa"/>
              <w:left w:w="15" w:type="dxa"/>
              <w:bottom w:w="0" w:type="dxa"/>
              <w:right w:w="15" w:type="dxa"/>
            </w:tcMar>
            <w:vAlign w:val="bottom"/>
          </w:tcPr>
          <w:p w14:paraId="31760C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8D4FC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BF532D0" w14:textId="77777777" w:rsidTr="00A426D6">
        <w:tc>
          <w:tcPr>
            <w:tcW w:w="864" w:type="dxa"/>
            <w:tcBorders>
              <w:top w:val="nil"/>
              <w:left w:val="nil"/>
              <w:bottom w:val="nil"/>
              <w:right w:val="nil"/>
            </w:tcBorders>
          </w:tcPr>
          <w:p w14:paraId="4801AED8"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39D743B"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A80B427" w14:textId="77777777" w:rsidR="001B46D9" w:rsidRPr="003D13D0" w:rsidRDefault="001B46D9" w:rsidP="00A426D6">
            <w:pPr>
              <w:rPr>
                <w:rFonts w:ascii="Arial" w:hAnsi="Arial" w:cs="Arial"/>
                <w:sz w:val="18"/>
                <w:szCs w:val="18"/>
              </w:rPr>
            </w:pPr>
            <w:r w:rsidRPr="003D13D0">
              <w:rPr>
                <w:rFonts w:ascii="Arial" w:hAnsi="Arial" w:cs="Arial"/>
                <w:sz w:val="18"/>
                <w:szCs w:val="18"/>
              </w:rPr>
              <w:t>388.7</w:t>
            </w:r>
          </w:p>
        </w:tc>
        <w:tc>
          <w:tcPr>
            <w:tcW w:w="720" w:type="dxa"/>
            <w:tcBorders>
              <w:top w:val="nil"/>
              <w:left w:val="nil"/>
              <w:bottom w:val="nil"/>
              <w:right w:val="nil"/>
            </w:tcBorders>
            <w:noWrap/>
            <w:tcMar>
              <w:top w:w="15" w:type="dxa"/>
              <w:left w:w="15" w:type="dxa"/>
              <w:bottom w:w="0" w:type="dxa"/>
              <w:right w:w="15" w:type="dxa"/>
            </w:tcMar>
            <w:vAlign w:val="bottom"/>
          </w:tcPr>
          <w:p w14:paraId="468C2943" w14:textId="77777777" w:rsidR="001B46D9" w:rsidRPr="003D13D0" w:rsidRDefault="001B46D9" w:rsidP="00A426D6">
            <w:pPr>
              <w:rPr>
                <w:rFonts w:ascii="Arial" w:hAnsi="Arial" w:cs="Arial"/>
                <w:sz w:val="18"/>
                <w:szCs w:val="18"/>
              </w:rPr>
            </w:pPr>
            <w:r w:rsidRPr="003D13D0">
              <w:rPr>
                <w:rFonts w:ascii="Arial" w:hAnsi="Arial" w:cs="Arial"/>
                <w:sz w:val="18"/>
                <w:szCs w:val="18"/>
              </w:rPr>
              <w:t>396.9</w:t>
            </w:r>
          </w:p>
        </w:tc>
        <w:tc>
          <w:tcPr>
            <w:tcW w:w="1008" w:type="dxa"/>
            <w:tcBorders>
              <w:top w:val="nil"/>
              <w:left w:val="nil"/>
              <w:bottom w:val="nil"/>
              <w:right w:val="nil"/>
            </w:tcBorders>
            <w:noWrap/>
            <w:tcMar>
              <w:top w:w="15" w:type="dxa"/>
              <w:left w:w="15" w:type="dxa"/>
              <w:bottom w:w="0" w:type="dxa"/>
              <w:right w:w="15" w:type="dxa"/>
            </w:tcMar>
            <w:vAlign w:val="bottom"/>
          </w:tcPr>
          <w:p w14:paraId="0A17DB2A" w14:textId="77777777" w:rsidR="001B46D9" w:rsidRPr="003D13D0" w:rsidRDefault="001B46D9" w:rsidP="00A426D6">
            <w:pPr>
              <w:rPr>
                <w:rFonts w:ascii="Arial" w:hAnsi="Arial" w:cs="Arial"/>
                <w:sz w:val="18"/>
                <w:szCs w:val="18"/>
              </w:rPr>
            </w:pPr>
            <w:r w:rsidRPr="003D13D0">
              <w:rPr>
                <w:rFonts w:ascii="Arial" w:hAnsi="Arial" w:cs="Arial"/>
                <w:sz w:val="18"/>
                <w:szCs w:val="18"/>
              </w:rPr>
              <w:t>-8.190</w:t>
            </w:r>
          </w:p>
        </w:tc>
        <w:tc>
          <w:tcPr>
            <w:tcW w:w="432" w:type="dxa"/>
            <w:tcBorders>
              <w:top w:val="nil"/>
              <w:left w:val="nil"/>
              <w:bottom w:val="nil"/>
              <w:right w:val="nil"/>
            </w:tcBorders>
            <w:noWrap/>
            <w:tcMar>
              <w:top w:w="15" w:type="dxa"/>
              <w:left w:w="15" w:type="dxa"/>
              <w:bottom w:w="0" w:type="dxa"/>
              <w:right w:w="15" w:type="dxa"/>
            </w:tcMar>
            <w:vAlign w:val="bottom"/>
          </w:tcPr>
          <w:p w14:paraId="503F9C58"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35DBDC0"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2E454A2A" w14:textId="77777777" w:rsidR="001B46D9" w:rsidRPr="003D13D0" w:rsidRDefault="001B46D9" w:rsidP="00A426D6">
            <w:pPr>
              <w:rPr>
                <w:rFonts w:ascii="Arial" w:hAnsi="Arial" w:cs="Arial"/>
                <w:sz w:val="18"/>
                <w:szCs w:val="18"/>
              </w:rPr>
            </w:pPr>
            <w:r w:rsidRPr="003D13D0">
              <w:rPr>
                <w:rFonts w:ascii="Arial" w:hAnsi="Arial" w:cs="Arial"/>
                <w:sz w:val="18"/>
                <w:szCs w:val="18"/>
              </w:rPr>
              <w:t>1.832</w:t>
            </w:r>
          </w:p>
        </w:tc>
        <w:tc>
          <w:tcPr>
            <w:tcW w:w="720" w:type="dxa"/>
            <w:tcBorders>
              <w:top w:val="nil"/>
              <w:left w:val="nil"/>
              <w:bottom w:val="nil"/>
              <w:right w:val="nil"/>
            </w:tcBorders>
            <w:noWrap/>
            <w:tcMar>
              <w:top w:w="15" w:type="dxa"/>
              <w:left w:w="15" w:type="dxa"/>
              <w:bottom w:w="0" w:type="dxa"/>
              <w:right w:w="15" w:type="dxa"/>
            </w:tcMar>
            <w:vAlign w:val="bottom"/>
          </w:tcPr>
          <w:p w14:paraId="333AF7D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7841B622" w14:textId="77777777" w:rsidR="001B46D9" w:rsidRPr="003D13D0" w:rsidRDefault="001B46D9" w:rsidP="00A426D6">
            <w:pPr>
              <w:rPr>
                <w:rFonts w:ascii="Arial" w:hAnsi="Arial" w:cs="Arial"/>
                <w:sz w:val="18"/>
                <w:szCs w:val="18"/>
              </w:rPr>
            </w:pPr>
            <w:r w:rsidRPr="003D13D0">
              <w:rPr>
                <w:rFonts w:ascii="Arial" w:hAnsi="Arial" w:cs="Arial"/>
                <w:sz w:val="18"/>
                <w:szCs w:val="18"/>
              </w:rPr>
              <w:t>0.7876</w:t>
            </w:r>
          </w:p>
        </w:tc>
      </w:tr>
      <w:tr w:rsidR="001B46D9" w:rsidRPr="003D13D0" w14:paraId="20385705" w14:textId="77777777" w:rsidTr="00A426D6">
        <w:tc>
          <w:tcPr>
            <w:tcW w:w="864" w:type="dxa"/>
            <w:tcBorders>
              <w:top w:val="nil"/>
              <w:left w:val="nil"/>
              <w:bottom w:val="nil"/>
              <w:right w:val="nil"/>
            </w:tcBorders>
          </w:tcPr>
          <w:p w14:paraId="58AAFDC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2D769B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0CFEFC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388.7</w:t>
            </w:r>
          </w:p>
        </w:tc>
        <w:tc>
          <w:tcPr>
            <w:tcW w:w="720" w:type="dxa"/>
            <w:tcBorders>
              <w:top w:val="nil"/>
              <w:left w:val="nil"/>
              <w:bottom w:val="nil"/>
              <w:right w:val="nil"/>
            </w:tcBorders>
            <w:noWrap/>
            <w:tcMar>
              <w:top w:w="15" w:type="dxa"/>
              <w:left w:w="15" w:type="dxa"/>
              <w:bottom w:w="0" w:type="dxa"/>
              <w:right w:w="15" w:type="dxa"/>
            </w:tcMar>
            <w:vAlign w:val="bottom"/>
          </w:tcPr>
          <w:p w14:paraId="2D1B3A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413.7</w:t>
            </w:r>
          </w:p>
        </w:tc>
        <w:tc>
          <w:tcPr>
            <w:tcW w:w="1008" w:type="dxa"/>
            <w:tcBorders>
              <w:top w:val="nil"/>
              <w:left w:val="nil"/>
              <w:bottom w:val="nil"/>
              <w:right w:val="nil"/>
            </w:tcBorders>
            <w:noWrap/>
            <w:tcMar>
              <w:top w:w="15" w:type="dxa"/>
              <w:left w:w="15" w:type="dxa"/>
              <w:bottom w:w="0" w:type="dxa"/>
              <w:right w:w="15" w:type="dxa"/>
            </w:tcMar>
            <w:vAlign w:val="bottom"/>
          </w:tcPr>
          <w:p w14:paraId="089B84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-25.00</w:t>
            </w:r>
          </w:p>
        </w:tc>
        <w:tc>
          <w:tcPr>
            <w:tcW w:w="432" w:type="dxa"/>
            <w:tcBorders>
              <w:top w:val="nil"/>
              <w:left w:val="nil"/>
              <w:bottom w:val="nil"/>
              <w:right w:val="nil"/>
            </w:tcBorders>
            <w:noWrap/>
            <w:tcMar>
              <w:top w:w="15" w:type="dxa"/>
              <w:left w:w="15" w:type="dxa"/>
              <w:bottom w:w="0" w:type="dxa"/>
              <w:right w:w="15" w:type="dxa"/>
            </w:tcMar>
            <w:vAlign w:val="bottom"/>
          </w:tcPr>
          <w:p w14:paraId="513777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7E873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B92AEC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5.388</w:t>
            </w:r>
          </w:p>
        </w:tc>
        <w:tc>
          <w:tcPr>
            <w:tcW w:w="720" w:type="dxa"/>
            <w:tcBorders>
              <w:top w:val="nil"/>
              <w:left w:val="nil"/>
              <w:bottom w:val="nil"/>
              <w:right w:val="nil"/>
            </w:tcBorders>
            <w:noWrap/>
            <w:tcMar>
              <w:top w:w="15" w:type="dxa"/>
              <w:left w:w="15" w:type="dxa"/>
              <w:bottom w:w="0" w:type="dxa"/>
              <w:right w:w="15" w:type="dxa"/>
            </w:tcMar>
            <w:vAlign w:val="bottom"/>
          </w:tcPr>
          <w:p w14:paraId="15473E0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6923DF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0.0022</w:t>
            </w:r>
          </w:p>
        </w:tc>
      </w:tr>
      <w:tr w:rsidR="001B46D9" w:rsidRPr="003D13D0" w14:paraId="732DA092" w14:textId="77777777" w:rsidTr="00A426D6">
        <w:tc>
          <w:tcPr>
            <w:tcW w:w="864" w:type="dxa"/>
            <w:tcBorders>
              <w:top w:val="nil"/>
              <w:left w:val="nil"/>
              <w:bottom w:val="nil"/>
              <w:right w:val="nil"/>
            </w:tcBorders>
          </w:tcPr>
          <w:p w14:paraId="2C6F1A3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D4D305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5544E960" w14:textId="77777777" w:rsidR="001B46D9" w:rsidRPr="003D13D0" w:rsidRDefault="001B46D9" w:rsidP="00A426D6">
            <w:pPr>
              <w:rPr>
                <w:rFonts w:ascii="Arial" w:hAnsi="Arial" w:cs="Arial"/>
                <w:sz w:val="18"/>
                <w:szCs w:val="18"/>
              </w:rPr>
            </w:pPr>
            <w:r w:rsidRPr="003D13D0">
              <w:rPr>
                <w:rFonts w:ascii="Arial" w:hAnsi="Arial" w:cs="Arial"/>
                <w:sz w:val="18"/>
                <w:szCs w:val="18"/>
              </w:rPr>
              <w:t>435.3</w:t>
            </w:r>
          </w:p>
        </w:tc>
        <w:tc>
          <w:tcPr>
            <w:tcW w:w="720" w:type="dxa"/>
            <w:tcBorders>
              <w:top w:val="nil"/>
              <w:left w:val="nil"/>
              <w:bottom w:val="nil"/>
              <w:right w:val="nil"/>
            </w:tcBorders>
            <w:noWrap/>
            <w:tcMar>
              <w:top w:w="15" w:type="dxa"/>
              <w:left w:w="15" w:type="dxa"/>
              <w:bottom w:w="0" w:type="dxa"/>
              <w:right w:w="15" w:type="dxa"/>
            </w:tcMar>
            <w:vAlign w:val="bottom"/>
          </w:tcPr>
          <w:p w14:paraId="4FB9EB4E" w14:textId="77777777" w:rsidR="001B46D9" w:rsidRPr="003D13D0" w:rsidRDefault="001B46D9" w:rsidP="00A426D6">
            <w:pPr>
              <w:rPr>
                <w:rFonts w:ascii="Arial" w:hAnsi="Arial" w:cs="Arial"/>
                <w:sz w:val="18"/>
                <w:szCs w:val="18"/>
              </w:rPr>
            </w:pPr>
            <w:r w:rsidRPr="003D13D0">
              <w:rPr>
                <w:rFonts w:ascii="Arial" w:hAnsi="Arial" w:cs="Arial"/>
                <w:sz w:val="18"/>
                <w:szCs w:val="18"/>
              </w:rPr>
              <w:t>418.7</w:t>
            </w:r>
          </w:p>
        </w:tc>
        <w:tc>
          <w:tcPr>
            <w:tcW w:w="1008" w:type="dxa"/>
            <w:tcBorders>
              <w:top w:val="nil"/>
              <w:left w:val="nil"/>
              <w:bottom w:val="nil"/>
              <w:right w:val="nil"/>
            </w:tcBorders>
            <w:noWrap/>
            <w:tcMar>
              <w:top w:w="15" w:type="dxa"/>
              <w:left w:w="15" w:type="dxa"/>
              <w:bottom w:w="0" w:type="dxa"/>
              <w:right w:w="15" w:type="dxa"/>
            </w:tcMar>
            <w:vAlign w:val="bottom"/>
          </w:tcPr>
          <w:p w14:paraId="2A84EA9A" w14:textId="77777777" w:rsidR="001B46D9" w:rsidRPr="003D13D0" w:rsidRDefault="001B46D9" w:rsidP="00A426D6">
            <w:pPr>
              <w:rPr>
                <w:rFonts w:ascii="Arial" w:hAnsi="Arial" w:cs="Arial"/>
                <w:sz w:val="18"/>
                <w:szCs w:val="18"/>
              </w:rPr>
            </w:pPr>
            <w:r w:rsidRPr="003D13D0">
              <w:rPr>
                <w:rFonts w:ascii="Arial" w:hAnsi="Arial" w:cs="Arial"/>
                <w:sz w:val="18"/>
                <w:szCs w:val="18"/>
              </w:rPr>
              <w:t>16.67</w:t>
            </w:r>
          </w:p>
        </w:tc>
        <w:tc>
          <w:tcPr>
            <w:tcW w:w="432" w:type="dxa"/>
            <w:tcBorders>
              <w:top w:val="nil"/>
              <w:left w:val="nil"/>
              <w:bottom w:val="nil"/>
              <w:right w:val="nil"/>
            </w:tcBorders>
            <w:noWrap/>
            <w:tcMar>
              <w:top w:w="15" w:type="dxa"/>
              <w:left w:w="15" w:type="dxa"/>
              <w:bottom w:w="0" w:type="dxa"/>
              <w:right w:w="15" w:type="dxa"/>
            </w:tcMar>
            <w:vAlign w:val="bottom"/>
          </w:tcPr>
          <w:p w14:paraId="4828D29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122B62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BB1E556" w14:textId="77777777" w:rsidR="001B46D9" w:rsidRPr="003D13D0" w:rsidRDefault="001B46D9" w:rsidP="00A426D6">
            <w:pPr>
              <w:rPr>
                <w:rFonts w:ascii="Arial" w:hAnsi="Arial" w:cs="Arial"/>
                <w:sz w:val="18"/>
                <w:szCs w:val="18"/>
              </w:rPr>
            </w:pPr>
            <w:r w:rsidRPr="003D13D0">
              <w:rPr>
                <w:rFonts w:ascii="Arial" w:hAnsi="Arial" w:cs="Arial"/>
                <w:sz w:val="18"/>
                <w:szCs w:val="18"/>
              </w:rPr>
              <w:t>3.592</w:t>
            </w:r>
          </w:p>
        </w:tc>
        <w:tc>
          <w:tcPr>
            <w:tcW w:w="720" w:type="dxa"/>
            <w:tcBorders>
              <w:top w:val="nil"/>
              <w:left w:val="nil"/>
              <w:bottom w:val="nil"/>
              <w:right w:val="nil"/>
            </w:tcBorders>
            <w:noWrap/>
            <w:tcMar>
              <w:top w:w="15" w:type="dxa"/>
              <w:left w:w="15" w:type="dxa"/>
              <w:bottom w:w="0" w:type="dxa"/>
              <w:right w:w="15" w:type="dxa"/>
            </w:tcMar>
            <w:vAlign w:val="bottom"/>
          </w:tcPr>
          <w:p w14:paraId="42B7C37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1ED1D6E4" w14:textId="77777777" w:rsidR="001B46D9" w:rsidRPr="003D13D0" w:rsidRDefault="001B46D9" w:rsidP="00A426D6">
            <w:pPr>
              <w:rPr>
                <w:rFonts w:ascii="Arial" w:hAnsi="Arial" w:cs="Arial"/>
                <w:sz w:val="18"/>
                <w:szCs w:val="18"/>
              </w:rPr>
            </w:pPr>
            <w:r w:rsidRPr="003D13D0">
              <w:rPr>
                <w:rFonts w:ascii="Arial" w:hAnsi="Arial" w:cs="Arial"/>
                <w:sz w:val="18"/>
                <w:szCs w:val="18"/>
              </w:rPr>
              <w:t>0.1151</w:t>
            </w:r>
          </w:p>
        </w:tc>
      </w:tr>
      <w:tr w:rsidR="001B46D9" w:rsidRPr="003D13D0" w14:paraId="7318C901" w14:textId="77777777" w:rsidTr="00A426D6">
        <w:tc>
          <w:tcPr>
            <w:tcW w:w="864" w:type="dxa"/>
            <w:tcBorders>
              <w:top w:val="nil"/>
              <w:left w:val="nil"/>
              <w:bottom w:val="nil"/>
              <w:right w:val="nil"/>
            </w:tcBorders>
          </w:tcPr>
          <w:p w14:paraId="387606A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2E96F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078F4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435.3</w:t>
            </w:r>
          </w:p>
        </w:tc>
        <w:tc>
          <w:tcPr>
            <w:tcW w:w="720" w:type="dxa"/>
            <w:tcBorders>
              <w:top w:val="nil"/>
              <w:left w:val="nil"/>
              <w:bottom w:val="nil"/>
              <w:right w:val="nil"/>
            </w:tcBorders>
            <w:noWrap/>
            <w:tcMar>
              <w:top w:w="15" w:type="dxa"/>
              <w:left w:w="15" w:type="dxa"/>
              <w:bottom w:w="0" w:type="dxa"/>
              <w:right w:w="15" w:type="dxa"/>
            </w:tcMar>
            <w:vAlign w:val="bottom"/>
          </w:tcPr>
          <w:p w14:paraId="6B4AAA4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396.9</w:t>
            </w:r>
          </w:p>
        </w:tc>
        <w:tc>
          <w:tcPr>
            <w:tcW w:w="1008" w:type="dxa"/>
            <w:tcBorders>
              <w:top w:val="nil"/>
              <w:left w:val="nil"/>
              <w:bottom w:val="nil"/>
              <w:right w:val="nil"/>
            </w:tcBorders>
            <w:noWrap/>
            <w:tcMar>
              <w:top w:w="15" w:type="dxa"/>
              <w:left w:w="15" w:type="dxa"/>
              <w:bottom w:w="0" w:type="dxa"/>
              <w:right w:w="15" w:type="dxa"/>
            </w:tcMar>
            <w:vAlign w:val="bottom"/>
          </w:tcPr>
          <w:p w14:paraId="2A74272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38.48</w:t>
            </w:r>
          </w:p>
        </w:tc>
        <w:tc>
          <w:tcPr>
            <w:tcW w:w="432" w:type="dxa"/>
            <w:tcBorders>
              <w:top w:val="nil"/>
              <w:left w:val="nil"/>
              <w:bottom w:val="nil"/>
              <w:right w:val="nil"/>
            </w:tcBorders>
            <w:noWrap/>
            <w:tcMar>
              <w:top w:w="15" w:type="dxa"/>
              <w:left w:w="15" w:type="dxa"/>
              <w:bottom w:w="0" w:type="dxa"/>
              <w:right w:w="15" w:type="dxa"/>
            </w:tcMar>
            <w:vAlign w:val="bottom"/>
          </w:tcPr>
          <w:p w14:paraId="450F2B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72171F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C1086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8.606</w:t>
            </w:r>
          </w:p>
        </w:tc>
        <w:tc>
          <w:tcPr>
            <w:tcW w:w="720" w:type="dxa"/>
            <w:tcBorders>
              <w:top w:val="nil"/>
              <w:left w:val="nil"/>
              <w:bottom w:val="nil"/>
              <w:right w:val="nil"/>
            </w:tcBorders>
            <w:noWrap/>
            <w:tcMar>
              <w:top w:w="15" w:type="dxa"/>
              <w:left w:w="15" w:type="dxa"/>
              <w:bottom w:w="0" w:type="dxa"/>
              <w:right w:w="15" w:type="dxa"/>
            </w:tcMar>
            <w:vAlign w:val="bottom"/>
          </w:tcPr>
          <w:p w14:paraId="20F9526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7DC22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24810CB" w14:textId="77777777" w:rsidTr="00A426D6">
        <w:tc>
          <w:tcPr>
            <w:tcW w:w="864" w:type="dxa"/>
            <w:tcBorders>
              <w:top w:val="nil"/>
              <w:left w:val="nil"/>
              <w:bottom w:val="nil"/>
              <w:right w:val="nil"/>
            </w:tcBorders>
          </w:tcPr>
          <w:p w14:paraId="18E41A5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1D309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18138B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435.3</w:t>
            </w:r>
          </w:p>
        </w:tc>
        <w:tc>
          <w:tcPr>
            <w:tcW w:w="720" w:type="dxa"/>
            <w:tcBorders>
              <w:top w:val="nil"/>
              <w:left w:val="nil"/>
              <w:bottom w:val="nil"/>
              <w:right w:val="nil"/>
            </w:tcBorders>
            <w:noWrap/>
            <w:tcMar>
              <w:top w:w="15" w:type="dxa"/>
              <w:left w:w="15" w:type="dxa"/>
              <w:bottom w:w="0" w:type="dxa"/>
              <w:right w:w="15" w:type="dxa"/>
            </w:tcMar>
            <w:vAlign w:val="bottom"/>
          </w:tcPr>
          <w:p w14:paraId="40E4B8B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413.7</w:t>
            </w:r>
          </w:p>
        </w:tc>
        <w:tc>
          <w:tcPr>
            <w:tcW w:w="1008" w:type="dxa"/>
            <w:tcBorders>
              <w:top w:val="nil"/>
              <w:left w:val="nil"/>
              <w:bottom w:val="nil"/>
              <w:right w:val="nil"/>
            </w:tcBorders>
            <w:noWrap/>
            <w:tcMar>
              <w:top w:w="15" w:type="dxa"/>
              <w:left w:w="15" w:type="dxa"/>
              <w:bottom w:w="0" w:type="dxa"/>
              <w:right w:w="15" w:type="dxa"/>
            </w:tcMar>
            <w:vAlign w:val="bottom"/>
          </w:tcPr>
          <w:p w14:paraId="218E1F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21.67</w:t>
            </w:r>
          </w:p>
        </w:tc>
        <w:tc>
          <w:tcPr>
            <w:tcW w:w="432" w:type="dxa"/>
            <w:tcBorders>
              <w:top w:val="nil"/>
              <w:left w:val="nil"/>
              <w:bottom w:val="nil"/>
              <w:right w:val="nil"/>
            </w:tcBorders>
            <w:noWrap/>
            <w:tcMar>
              <w:top w:w="15" w:type="dxa"/>
              <w:left w:w="15" w:type="dxa"/>
              <w:bottom w:w="0" w:type="dxa"/>
              <w:right w:w="15" w:type="dxa"/>
            </w:tcMar>
            <w:vAlign w:val="bottom"/>
          </w:tcPr>
          <w:p w14:paraId="6457F9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E08B53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4F1D11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4.670</w:t>
            </w:r>
          </w:p>
        </w:tc>
        <w:tc>
          <w:tcPr>
            <w:tcW w:w="720" w:type="dxa"/>
            <w:tcBorders>
              <w:top w:val="nil"/>
              <w:left w:val="nil"/>
              <w:bottom w:val="nil"/>
              <w:right w:val="nil"/>
            </w:tcBorders>
            <w:noWrap/>
            <w:tcMar>
              <w:top w:w="15" w:type="dxa"/>
              <w:left w:w="15" w:type="dxa"/>
              <w:bottom w:w="0" w:type="dxa"/>
              <w:right w:w="15" w:type="dxa"/>
            </w:tcMar>
            <w:vAlign w:val="bottom"/>
          </w:tcPr>
          <w:p w14:paraId="293100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57E61F3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0.0133</w:t>
            </w:r>
          </w:p>
        </w:tc>
      </w:tr>
      <w:tr w:rsidR="001B46D9" w:rsidRPr="003D13D0" w14:paraId="174E6BE0" w14:textId="77777777" w:rsidTr="00A426D6">
        <w:tc>
          <w:tcPr>
            <w:tcW w:w="864" w:type="dxa"/>
            <w:tcBorders>
              <w:top w:val="nil"/>
              <w:left w:val="nil"/>
              <w:bottom w:val="nil"/>
              <w:right w:val="nil"/>
            </w:tcBorders>
          </w:tcPr>
          <w:p w14:paraId="11B8FBB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09E39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511B895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418.7</w:t>
            </w:r>
          </w:p>
        </w:tc>
        <w:tc>
          <w:tcPr>
            <w:tcW w:w="720" w:type="dxa"/>
            <w:tcBorders>
              <w:top w:val="nil"/>
              <w:left w:val="nil"/>
              <w:bottom w:val="nil"/>
              <w:right w:val="nil"/>
            </w:tcBorders>
            <w:noWrap/>
            <w:tcMar>
              <w:top w:w="15" w:type="dxa"/>
              <w:left w:w="15" w:type="dxa"/>
              <w:bottom w:w="0" w:type="dxa"/>
              <w:right w:w="15" w:type="dxa"/>
            </w:tcMar>
            <w:vAlign w:val="bottom"/>
          </w:tcPr>
          <w:p w14:paraId="2871C1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396.9</w:t>
            </w:r>
          </w:p>
        </w:tc>
        <w:tc>
          <w:tcPr>
            <w:tcW w:w="1008" w:type="dxa"/>
            <w:tcBorders>
              <w:top w:val="nil"/>
              <w:left w:val="nil"/>
              <w:bottom w:val="nil"/>
              <w:right w:val="nil"/>
            </w:tcBorders>
            <w:noWrap/>
            <w:tcMar>
              <w:top w:w="15" w:type="dxa"/>
              <w:left w:w="15" w:type="dxa"/>
              <w:bottom w:w="0" w:type="dxa"/>
              <w:right w:w="15" w:type="dxa"/>
            </w:tcMar>
            <w:vAlign w:val="bottom"/>
          </w:tcPr>
          <w:p w14:paraId="2F1C155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21.81</w:t>
            </w:r>
          </w:p>
        </w:tc>
        <w:tc>
          <w:tcPr>
            <w:tcW w:w="432" w:type="dxa"/>
            <w:tcBorders>
              <w:top w:val="nil"/>
              <w:left w:val="nil"/>
              <w:bottom w:val="nil"/>
              <w:right w:val="nil"/>
            </w:tcBorders>
            <w:noWrap/>
            <w:tcMar>
              <w:top w:w="15" w:type="dxa"/>
              <w:left w:w="15" w:type="dxa"/>
              <w:bottom w:w="0" w:type="dxa"/>
              <w:right w:w="15" w:type="dxa"/>
            </w:tcMar>
            <w:vAlign w:val="bottom"/>
          </w:tcPr>
          <w:p w14:paraId="636ABA5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07C57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0D4421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4.878</w:t>
            </w:r>
          </w:p>
        </w:tc>
        <w:tc>
          <w:tcPr>
            <w:tcW w:w="720" w:type="dxa"/>
            <w:tcBorders>
              <w:top w:val="nil"/>
              <w:left w:val="nil"/>
              <w:bottom w:val="nil"/>
              <w:right w:val="nil"/>
            </w:tcBorders>
            <w:noWrap/>
            <w:tcMar>
              <w:top w:w="15" w:type="dxa"/>
              <w:left w:w="15" w:type="dxa"/>
              <w:bottom w:w="0" w:type="dxa"/>
              <w:right w:w="15" w:type="dxa"/>
            </w:tcMar>
            <w:vAlign w:val="bottom"/>
          </w:tcPr>
          <w:p w14:paraId="09BCEE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30285B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0.0081</w:t>
            </w:r>
          </w:p>
        </w:tc>
      </w:tr>
      <w:tr w:rsidR="001B46D9" w:rsidRPr="003D13D0" w14:paraId="12BDE3CF" w14:textId="77777777" w:rsidTr="00A426D6">
        <w:tc>
          <w:tcPr>
            <w:tcW w:w="864" w:type="dxa"/>
            <w:tcBorders>
              <w:top w:val="nil"/>
              <w:left w:val="nil"/>
              <w:bottom w:val="nil"/>
              <w:right w:val="nil"/>
            </w:tcBorders>
          </w:tcPr>
          <w:p w14:paraId="368D36C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27C7325"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5B5A4B60" w14:textId="77777777" w:rsidR="001B46D9" w:rsidRPr="003D13D0" w:rsidRDefault="001B46D9" w:rsidP="00A426D6">
            <w:pPr>
              <w:rPr>
                <w:rFonts w:ascii="Arial" w:hAnsi="Arial" w:cs="Arial"/>
                <w:sz w:val="18"/>
                <w:szCs w:val="18"/>
              </w:rPr>
            </w:pPr>
            <w:r w:rsidRPr="003D13D0">
              <w:rPr>
                <w:rFonts w:ascii="Arial" w:hAnsi="Arial" w:cs="Arial"/>
                <w:sz w:val="18"/>
                <w:szCs w:val="18"/>
              </w:rPr>
              <w:t>418.7</w:t>
            </w:r>
          </w:p>
        </w:tc>
        <w:tc>
          <w:tcPr>
            <w:tcW w:w="720" w:type="dxa"/>
            <w:tcBorders>
              <w:top w:val="nil"/>
              <w:left w:val="nil"/>
              <w:bottom w:val="nil"/>
              <w:right w:val="nil"/>
            </w:tcBorders>
            <w:noWrap/>
            <w:tcMar>
              <w:top w:w="15" w:type="dxa"/>
              <w:left w:w="15" w:type="dxa"/>
              <w:bottom w:w="0" w:type="dxa"/>
              <w:right w:w="15" w:type="dxa"/>
            </w:tcMar>
            <w:vAlign w:val="bottom"/>
          </w:tcPr>
          <w:p w14:paraId="320A8229" w14:textId="77777777" w:rsidR="001B46D9" w:rsidRPr="003D13D0" w:rsidRDefault="001B46D9" w:rsidP="00A426D6">
            <w:pPr>
              <w:rPr>
                <w:rFonts w:ascii="Arial" w:hAnsi="Arial" w:cs="Arial"/>
                <w:sz w:val="18"/>
                <w:szCs w:val="18"/>
              </w:rPr>
            </w:pPr>
            <w:r w:rsidRPr="003D13D0">
              <w:rPr>
                <w:rFonts w:ascii="Arial" w:hAnsi="Arial" w:cs="Arial"/>
                <w:sz w:val="18"/>
                <w:szCs w:val="18"/>
              </w:rPr>
              <w:t>413.7</w:t>
            </w:r>
          </w:p>
        </w:tc>
        <w:tc>
          <w:tcPr>
            <w:tcW w:w="1008" w:type="dxa"/>
            <w:tcBorders>
              <w:top w:val="nil"/>
              <w:left w:val="nil"/>
              <w:bottom w:val="nil"/>
              <w:right w:val="nil"/>
            </w:tcBorders>
            <w:noWrap/>
            <w:tcMar>
              <w:top w:w="15" w:type="dxa"/>
              <w:left w:w="15" w:type="dxa"/>
              <w:bottom w:w="0" w:type="dxa"/>
              <w:right w:w="15" w:type="dxa"/>
            </w:tcMar>
            <w:vAlign w:val="bottom"/>
          </w:tcPr>
          <w:p w14:paraId="58302207" w14:textId="77777777" w:rsidR="001B46D9" w:rsidRPr="003D13D0" w:rsidRDefault="001B46D9" w:rsidP="00A426D6">
            <w:pPr>
              <w:rPr>
                <w:rFonts w:ascii="Arial" w:hAnsi="Arial" w:cs="Arial"/>
                <w:sz w:val="18"/>
                <w:szCs w:val="18"/>
              </w:rPr>
            </w:pPr>
            <w:r w:rsidRPr="003D13D0">
              <w:rPr>
                <w:rFonts w:ascii="Arial" w:hAnsi="Arial" w:cs="Arial"/>
                <w:sz w:val="18"/>
                <w:szCs w:val="18"/>
              </w:rPr>
              <w:t>5.000</w:t>
            </w:r>
          </w:p>
        </w:tc>
        <w:tc>
          <w:tcPr>
            <w:tcW w:w="432" w:type="dxa"/>
            <w:tcBorders>
              <w:top w:val="nil"/>
              <w:left w:val="nil"/>
              <w:bottom w:val="nil"/>
              <w:right w:val="nil"/>
            </w:tcBorders>
            <w:noWrap/>
            <w:tcMar>
              <w:top w:w="15" w:type="dxa"/>
              <w:left w:w="15" w:type="dxa"/>
              <w:bottom w:w="0" w:type="dxa"/>
              <w:right w:w="15" w:type="dxa"/>
            </w:tcMar>
            <w:vAlign w:val="bottom"/>
          </w:tcPr>
          <w:p w14:paraId="49965D27"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8808F9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71249D5" w14:textId="77777777" w:rsidR="001B46D9" w:rsidRPr="003D13D0" w:rsidRDefault="001B46D9" w:rsidP="00A426D6">
            <w:pPr>
              <w:rPr>
                <w:rFonts w:ascii="Arial" w:hAnsi="Arial" w:cs="Arial"/>
                <w:sz w:val="18"/>
                <w:szCs w:val="18"/>
              </w:rPr>
            </w:pPr>
            <w:r w:rsidRPr="003D13D0">
              <w:rPr>
                <w:rFonts w:ascii="Arial" w:hAnsi="Arial" w:cs="Arial"/>
                <w:sz w:val="18"/>
                <w:szCs w:val="18"/>
              </w:rPr>
              <w:t>1.078</w:t>
            </w:r>
          </w:p>
        </w:tc>
        <w:tc>
          <w:tcPr>
            <w:tcW w:w="720" w:type="dxa"/>
            <w:tcBorders>
              <w:top w:val="nil"/>
              <w:left w:val="nil"/>
              <w:bottom w:val="nil"/>
              <w:right w:val="nil"/>
            </w:tcBorders>
            <w:noWrap/>
            <w:tcMar>
              <w:top w:w="15" w:type="dxa"/>
              <w:left w:w="15" w:type="dxa"/>
              <w:bottom w:w="0" w:type="dxa"/>
              <w:right w:w="15" w:type="dxa"/>
            </w:tcMar>
            <w:vAlign w:val="bottom"/>
          </w:tcPr>
          <w:p w14:paraId="43A75B60"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6695A67" w14:textId="77777777" w:rsidR="001B46D9" w:rsidRPr="003D13D0" w:rsidRDefault="001B46D9" w:rsidP="00A426D6">
            <w:pPr>
              <w:rPr>
                <w:rFonts w:ascii="Arial" w:hAnsi="Arial" w:cs="Arial"/>
                <w:sz w:val="18"/>
                <w:szCs w:val="18"/>
              </w:rPr>
            </w:pPr>
            <w:r w:rsidRPr="003D13D0">
              <w:rPr>
                <w:rFonts w:ascii="Arial" w:hAnsi="Arial" w:cs="Arial"/>
                <w:sz w:val="18"/>
                <w:szCs w:val="18"/>
              </w:rPr>
              <w:t>0.9736</w:t>
            </w:r>
          </w:p>
        </w:tc>
      </w:tr>
      <w:tr w:rsidR="001B46D9" w:rsidRPr="003D13D0" w14:paraId="70E7ABED" w14:textId="77777777" w:rsidTr="00A426D6">
        <w:tc>
          <w:tcPr>
            <w:tcW w:w="864" w:type="dxa"/>
            <w:tcBorders>
              <w:top w:val="nil"/>
              <w:left w:val="nil"/>
              <w:bottom w:val="nil"/>
              <w:right w:val="nil"/>
            </w:tcBorders>
          </w:tcPr>
          <w:p w14:paraId="19D92D2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BA515E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4746A46C" w14:textId="77777777" w:rsidR="001B46D9" w:rsidRPr="003D13D0" w:rsidRDefault="001B46D9" w:rsidP="00A426D6">
            <w:pPr>
              <w:rPr>
                <w:rFonts w:ascii="Arial" w:hAnsi="Arial" w:cs="Arial"/>
                <w:sz w:val="18"/>
                <w:szCs w:val="18"/>
              </w:rPr>
            </w:pPr>
            <w:r w:rsidRPr="003D13D0">
              <w:rPr>
                <w:rFonts w:ascii="Arial" w:hAnsi="Arial" w:cs="Arial"/>
                <w:sz w:val="18"/>
                <w:szCs w:val="18"/>
              </w:rPr>
              <w:t>396.9</w:t>
            </w:r>
          </w:p>
        </w:tc>
        <w:tc>
          <w:tcPr>
            <w:tcW w:w="720" w:type="dxa"/>
            <w:tcBorders>
              <w:top w:val="nil"/>
              <w:left w:val="nil"/>
              <w:bottom w:val="nil"/>
              <w:right w:val="nil"/>
            </w:tcBorders>
            <w:noWrap/>
            <w:tcMar>
              <w:top w:w="15" w:type="dxa"/>
              <w:left w:w="15" w:type="dxa"/>
              <w:bottom w:w="0" w:type="dxa"/>
              <w:right w:w="15" w:type="dxa"/>
            </w:tcMar>
            <w:vAlign w:val="bottom"/>
          </w:tcPr>
          <w:p w14:paraId="7C1EAB15" w14:textId="77777777" w:rsidR="001B46D9" w:rsidRPr="003D13D0" w:rsidRDefault="001B46D9" w:rsidP="00A426D6">
            <w:pPr>
              <w:rPr>
                <w:rFonts w:ascii="Arial" w:hAnsi="Arial" w:cs="Arial"/>
                <w:sz w:val="18"/>
                <w:szCs w:val="18"/>
              </w:rPr>
            </w:pPr>
            <w:r w:rsidRPr="003D13D0">
              <w:rPr>
                <w:rFonts w:ascii="Arial" w:hAnsi="Arial" w:cs="Arial"/>
                <w:sz w:val="18"/>
                <w:szCs w:val="18"/>
              </w:rPr>
              <w:t>413.7</w:t>
            </w:r>
          </w:p>
        </w:tc>
        <w:tc>
          <w:tcPr>
            <w:tcW w:w="1008" w:type="dxa"/>
            <w:tcBorders>
              <w:top w:val="nil"/>
              <w:left w:val="nil"/>
              <w:bottom w:val="nil"/>
              <w:right w:val="nil"/>
            </w:tcBorders>
            <w:noWrap/>
            <w:tcMar>
              <w:top w:w="15" w:type="dxa"/>
              <w:left w:w="15" w:type="dxa"/>
              <w:bottom w:w="0" w:type="dxa"/>
              <w:right w:w="15" w:type="dxa"/>
            </w:tcMar>
            <w:vAlign w:val="bottom"/>
          </w:tcPr>
          <w:p w14:paraId="3F963B64" w14:textId="77777777" w:rsidR="001B46D9" w:rsidRPr="003D13D0" w:rsidRDefault="001B46D9" w:rsidP="00A426D6">
            <w:pPr>
              <w:rPr>
                <w:rFonts w:ascii="Arial" w:hAnsi="Arial" w:cs="Arial"/>
                <w:sz w:val="18"/>
                <w:szCs w:val="18"/>
              </w:rPr>
            </w:pPr>
            <w:r w:rsidRPr="003D13D0">
              <w:rPr>
                <w:rFonts w:ascii="Arial" w:hAnsi="Arial" w:cs="Arial"/>
                <w:sz w:val="18"/>
                <w:szCs w:val="18"/>
              </w:rPr>
              <w:t>-16.81</w:t>
            </w:r>
          </w:p>
        </w:tc>
        <w:tc>
          <w:tcPr>
            <w:tcW w:w="432" w:type="dxa"/>
            <w:tcBorders>
              <w:top w:val="nil"/>
              <w:left w:val="nil"/>
              <w:bottom w:val="nil"/>
              <w:right w:val="nil"/>
            </w:tcBorders>
            <w:noWrap/>
            <w:tcMar>
              <w:top w:w="15" w:type="dxa"/>
              <w:left w:w="15" w:type="dxa"/>
              <w:bottom w:w="0" w:type="dxa"/>
              <w:right w:w="15" w:type="dxa"/>
            </w:tcMar>
            <w:vAlign w:val="bottom"/>
          </w:tcPr>
          <w:p w14:paraId="0171416D"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0E79AC2"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0028EC1C" w14:textId="77777777" w:rsidR="001B46D9" w:rsidRPr="003D13D0" w:rsidRDefault="001B46D9" w:rsidP="00A426D6">
            <w:pPr>
              <w:rPr>
                <w:rFonts w:ascii="Arial" w:hAnsi="Arial" w:cs="Arial"/>
                <w:sz w:val="18"/>
                <w:szCs w:val="18"/>
              </w:rPr>
            </w:pPr>
            <w:r w:rsidRPr="003D13D0">
              <w:rPr>
                <w:rFonts w:ascii="Arial" w:hAnsi="Arial" w:cs="Arial"/>
                <w:sz w:val="18"/>
                <w:szCs w:val="18"/>
              </w:rPr>
              <w:t>3.760</w:t>
            </w:r>
          </w:p>
        </w:tc>
        <w:tc>
          <w:tcPr>
            <w:tcW w:w="720" w:type="dxa"/>
            <w:tcBorders>
              <w:top w:val="nil"/>
              <w:left w:val="nil"/>
              <w:bottom w:val="nil"/>
              <w:right w:val="nil"/>
            </w:tcBorders>
            <w:noWrap/>
            <w:tcMar>
              <w:top w:w="15" w:type="dxa"/>
              <w:left w:w="15" w:type="dxa"/>
              <w:bottom w:w="0" w:type="dxa"/>
              <w:right w:w="15" w:type="dxa"/>
            </w:tcMar>
            <w:vAlign w:val="bottom"/>
          </w:tcPr>
          <w:p w14:paraId="3CF68EEB"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59D58F4F" w14:textId="77777777" w:rsidR="001B46D9" w:rsidRPr="003D13D0" w:rsidRDefault="001B46D9" w:rsidP="00A426D6">
            <w:pPr>
              <w:rPr>
                <w:rFonts w:ascii="Arial" w:hAnsi="Arial" w:cs="Arial"/>
                <w:sz w:val="18"/>
                <w:szCs w:val="18"/>
              </w:rPr>
            </w:pPr>
            <w:r w:rsidRPr="003D13D0">
              <w:rPr>
                <w:rFonts w:ascii="Arial" w:hAnsi="Arial" w:cs="Arial"/>
                <w:sz w:val="18"/>
                <w:szCs w:val="18"/>
              </w:rPr>
              <w:t>0.0861</w:t>
            </w:r>
          </w:p>
        </w:tc>
      </w:tr>
      <w:tr w:rsidR="001B46D9" w:rsidRPr="003D13D0" w14:paraId="71574D18" w14:textId="77777777" w:rsidTr="00A426D6">
        <w:tc>
          <w:tcPr>
            <w:tcW w:w="864" w:type="dxa"/>
            <w:tcBorders>
              <w:top w:val="nil"/>
              <w:left w:val="nil"/>
              <w:bottom w:val="nil"/>
              <w:right w:val="nil"/>
            </w:tcBorders>
          </w:tcPr>
          <w:p w14:paraId="02BBA85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4352A2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69E13C0"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69687C8C"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687EF1DB"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6911471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6E0D961"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0B003589"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22126D56"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37F9484C" w14:textId="77777777" w:rsidR="001B46D9" w:rsidRPr="003D13D0" w:rsidRDefault="001B46D9" w:rsidP="00A426D6">
            <w:pPr>
              <w:rPr>
                <w:rFonts w:ascii="Arial" w:hAnsi="Arial" w:cs="Arial"/>
                <w:sz w:val="18"/>
                <w:szCs w:val="18"/>
              </w:rPr>
            </w:pPr>
          </w:p>
        </w:tc>
      </w:tr>
      <w:tr w:rsidR="001B46D9" w:rsidRPr="003D13D0" w14:paraId="01D52657" w14:textId="77777777" w:rsidTr="00A426D6">
        <w:tc>
          <w:tcPr>
            <w:tcW w:w="864" w:type="dxa"/>
            <w:tcBorders>
              <w:top w:val="nil"/>
              <w:left w:val="nil"/>
              <w:bottom w:val="nil"/>
              <w:right w:val="nil"/>
            </w:tcBorders>
          </w:tcPr>
          <w:p w14:paraId="3D35887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9C1ACC7" w14:textId="77777777" w:rsidR="001B46D9" w:rsidRPr="003D13D0" w:rsidRDefault="001B46D9" w:rsidP="00A426D6">
            <w:pPr>
              <w:rPr>
                <w:rFonts w:ascii="Arial" w:hAnsi="Arial" w:cs="Arial"/>
                <w:sz w:val="18"/>
                <w:szCs w:val="18"/>
              </w:rPr>
            </w:pPr>
            <w:r w:rsidRPr="003D13D0">
              <w:rPr>
                <w:rFonts w:ascii="Arial" w:hAnsi="Arial" w:cs="Arial"/>
                <w:b/>
                <w:bCs/>
                <w:sz w:val="18"/>
                <w:szCs w:val="18"/>
              </w:rPr>
              <w:t>Week 12</w:t>
            </w:r>
          </w:p>
        </w:tc>
        <w:tc>
          <w:tcPr>
            <w:tcW w:w="720" w:type="dxa"/>
            <w:tcBorders>
              <w:top w:val="nil"/>
              <w:left w:val="nil"/>
              <w:bottom w:val="nil"/>
              <w:right w:val="nil"/>
            </w:tcBorders>
            <w:noWrap/>
            <w:tcMar>
              <w:top w:w="15" w:type="dxa"/>
              <w:left w:w="15" w:type="dxa"/>
              <w:bottom w:w="0" w:type="dxa"/>
              <w:right w:w="15" w:type="dxa"/>
            </w:tcMar>
            <w:vAlign w:val="bottom"/>
          </w:tcPr>
          <w:p w14:paraId="260E1CD2"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0674658E" w14:textId="77777777" w:rsidR="001B46D9" w:rsidRPr="003D13D0" w:rsidRDefault="001B46D9" w:rsidP="00A426D6">
            <w:pPr>
              <w:rPr>
                <w:rFonts w:ascii="Arial" w:hAnsi="Arial" w:cs="Arial"/>
                <w:sz w:val="18"/>
                <w:szCs w:val="18"/>
              </w:rPr>
            </w:pPr>
          </w:p>
        </w:tc>
        <w:tc>
          <w:tcPr>
            <w:tcW w:w="1008" w:type="dxa"/>
            <w:tcBorders>
              <w:top w:val="nil"/>
              <w:left w:val="nil"/>
              <w:bottom w:val="nil"/>
              <w:right w:val="nil"/>
            </w:tcBorders>
            <w:noWrap/>
            <w:tcMar>
              <w:top w:w="15" w:type="dxa"/>
              <w:left w:w="15" w:type="dxa"/>
              <w:bottom w:w="0" w:type="dxa"/>
              <w:right w:w="15" w:type="dxa"/>
            </w:tcMar>
            <w:vAlign w:val="bottom"/>
          </w:tcPr>
          <w:p w14:paraId="3A68B414"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5DD145A5" w14:textId="77777777" w:rsidR="001B46D9" w:rsidRPr="003D13D0" w:rsidRDefault="001B46D9" w:rsidP="00A426D6">
            <w:pPr>
              <w:rPr>
                <w:rFonts w:ascii="Arial" w:hAnsi="Arial" w:cs="Arial"/>
                <w:sz w:val="18"/>
                <w:szCs w:val="18"/>
              </w:rPr>
            </w:pPr>
          </w:p>
        </w:tc>
        <w:tc>
          <w:tcPr>
            <w:tcW w:w="432" w:type="dxa"/>
            <w:tcBorders>
              <w:top w:val="nil"/>
              <w:left w:val="nil"/>
              <w:bottom w:val="nil"/>
              <w:right w:val="nil"/>
            </w:tcBorders>
            <w:noWrap/>
            <w:tcMar>
              <w:top w:w="15" w:type="dxa"/>
              <w:left w:w="15" w:type="dxa"/>
              <w:bottom w:w="0" w:type="dxa"/>
              <w:right w:w="15" w:type="dxa"/>
            </w:tcMar>
            <w:vAlign w:val="bottom"/>
          </w:tcPr>
          <w:p w14:paraId="4069B7B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tcPr>
          <w:p w14:paraId="32BA9D9C"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tcPr>
          <w:p w14:paraId="3C3D3C3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vAlign w:val="bottom"/>
          </w:tcPr>
          <w:p w14:paraId="143CF6CF" w14:textId="77777777" w:rsidR="001B46D9" w:rsidRPr="003D13D0" w:rsidRDefault="001B46D9" w:rsidP="00A426D6">
            <w:pPr>
              <w:rPr>
                <w:rFonts w:ascii="Arial" w:hAnsi="Arial" w:cs="Arial"/>
                <w:sz w:val="18"/>
                <w:szCs w:val="18"/>
              </w:rPr>
            </w:pPr>
          </w:p>
        </w:tc>
      </w:tr>
      <w:tr w:rsidR="001B46D9" w:rsidRPr="003D13D0" w14:paraId="7D261869" w14:textId="77777777" w:rsidTr="00A426D6">
        <w:tc>
          <w:tcPr>
            <w:tcW w:w="864" w:type="dxa"/>
            <w:tcBorders>
              <w:top w:val="nil"/>
              <w:left w:val="nil"/>
              <w:bottom w:val="nil"/>
              <w:right w:val="nil"/>
            </w:tcBorders>
          </w:tcPr>
          <w:p w14:paraId="692C817D"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B7086DB"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AT + CD</w:t>
            </w:r>
          </w:p>
        </w:tc>
        <w:tc>
          <w:tcPr>
            <w:tcW w:w="720" w:type="dxa"/>
            <w:tcBorders>
              <w:top w:val="nil"/>
              <w:left w:val="nil"/>
              <w:bottom w:val="nil"/>
              <w:right w:val="nil"/>
            </w:tcBorders>
            <w:noWrap/>
            <w:tcMar>
              <w:top w:w="15" w:type="dxa"/>
              <w:left w:w="15" w:type="dxa"/>
              <w:bottom w:w="0" w:type="dxa"/>
              <w:right w:w="15" w:type="dxa"/>
            </w:tcMar>
            <w:vAlign w:val="bottom"/>
          </w:tcPr>
          <w:p w14:paraId="56F2665C" w14:textId="77777777" w:rsidR="001B46D9" w:rsidRPr="003D13D0" w:rsidRDefault="001B46D9" w:rsidP="00A426D6">
            <w:pPr>
              <w:rPr>
                <w:rFonts w:ascii="Arial" w:hAnsi="Arial" w:cs="Arial"/>
                <w:sz w:val="18"/>
                <w:szCs w:val="18"/>
              </w:rPr>
            </w:pPr>
            <w:r w:rsidRPr="003D13D0">
              <w:rPr>
                <w:rFonts w:ascii="Arial" w:hAnsi="Arial" w:cs="Arial"/>
                <w:sz w:val="18"/>
                <w:szCs w:val="18"/>
              </w:rPr>
              <w:t>406.0</w:t>
            </w:r>
          </w:p>
        </w:tc>
        <w:tc>
          <w:tcPr>
            <w:tcW w:w="720" w:type="dxa"/>
            <w:tcBorders>
              <w:top w:val="nil"/>
              <w:left w:val="nil"/>
              <w:bottom w:val="nil"/>
              <w:right w:val="nil"/>
            </w:tcBorders>
            <w:noWrap/>
            <w:tcMar>
              <w:top w:w="15" w:type="dxa"/>
              <w:left w:w="15" w:type="dxa"/>
              <w:bottom w:w="0" w:type="dxa"/>
              <w:right w:w="15" w:type="dxa"/>
            </w:tcMar>
            <w:vAlign w:val="bottom"/>
          </w:tcPr>
          <w:p w14:paraId="2C4DB95B" w14:textId="77777777" w:rsidR="001B46D9" w:rsidRPr="003D13D0" w:rsidRDefault="001B46D9" w:rsidP="00A426D6">
            <w:pPr>
              <w:rPr>
                <w:rFonts w:ascii="Arial" w:hAnsi="Arial" w:cs="Arial"/>
                <w:sz w:val="18"/>
                <w:szCs w:val="18"/>
              </w:rPr>
            </w:pPr>
            <w:r w:rsidRPr="003D13D0">
              <w:rPr>
                <w:rFonts w:ascii="Arial" w:hAnsi="Arial" w:cs="Arial"/>
                <w:sz w:val="18"/>
                <w:szCs w:val="18"/>
              </w:rPr>
              <w:t>401.7</w:t>
            </w:r>
          </w:p>
        </w:tc>
        <w:tc>
          <w:tcPr>
            <w:tcW w:w="1008" w:type="dxa"/>
            <w:tcBorders>
              <w:top w:val="nil"/>
              <w:left w:val="nil"/>
              <w:bottom w:val="nil"/>
              <w:right w:val="nil"/>
            </w:tcBorders>
            <w:noWrap/>
            <w:tcMar>
              <w:top w:w="15" w:type="dxa"/>
              <w:left w:w="15" w:type="dxa"/>
              <w:bottom w:w="0" w:type="dxa"/>
              <w:right w:w="15" w:type="dxa"/>
            </w:tcMar>
            <w:vAlign w:val="bottom"/>
          </w:tcPr>
          <w:p w14:paraId="3CCC9B0C" w14:textId="77777777" w:rsidR="001B46D9" w:rsidRPr="003D13D0" w:rsidRDefault="001B46D9" w:rsidP="00A426D6">
            <w:pPr>
              <w:rPr>
                <w:rFonts w:ascii="Arial" w:hAnsi="Arial" w:cs="Arial"/>
                <w:sz w:val="18"/>
                <w:szCs w:val="18"/>
              </w:rPr>
            </w:pPr>
            <w:r w:rsidRPr="003D13D0">
              <w:rPr>
                <w:rFonts w:ascii="Arial" w:hAnsi="Arial" w:cs="Arial"/>
                <w:sz w:val="18"/>
                <w:szCs w:val="18"/>
              </w:rPr>
              <w:t>4.333</w:t>
            </w:r>
          </w:p>
        </w:tc>
        <w:tc>
          <w:tcPr>
            <w:tcW w:w="432" w:type="dxa"/>
            <w:tcBorders>
              <w:top w:val="nil"/>
              <w:left w:val="nil"/>
              <w:bottom w:val="nil"/>
              <w:right w:val="nil"/>
            </w:tcBorders>
            <w:noWrap/>
            <w:tcMar>
              <w:top w:w="15" w:type="dxa"/>
              <w:left w:w="15" w:type="dxa"/>
              <w:bottom w:w="0" w:type="dxa"/>
              <w:right w:w="15" w:type="dxa"/>
            </w:tcMar>
            <w:vAlign w:val="bottom"/>
          </w:tcPr>
          <w:p w14:paraId="1064DDAD"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898DFD0"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BCED73F" w14:textId="77777777" w:rsidR="001B46D9" w:rsidRPr="003D13D0" w:rsidRDefault="001B46D9" w:rsidP="00A426D6">
            <w:pPr>
              <w:rPr>
                <w:rFonts w:ascii="Arial" w:hAnsi="Arial" w:cs="Arial"/>
                <w:sz w:val="18"/>
                <w:szCs w:val="18"/>
              </w:rPr>
            </w:pPr>
            <w:r w:rsidRPr="003D13D0">
              <w:rPr>
                <w:rFonts w:ascii="Arial" w:hAnsi="Arial" w:cs="Arial"/>
                <w:sz w:val="18"/>
                <w:szCs w:val="18"/>
              </w:rPr>
              <w:t>0.9339</w:t>
            </w:r>
          </w:p>
        </w:tc>
        <w:tc>
          <w:tcPr>
            <w:tcW w:w="720" w:type="dxa"/>
            <w:tcBorders>
              <w:top w:val="nil"/>
              <w:left w:val="nil"/>
              <w:bottom w:val="nil"/>
              <w:right w:val="nil"/>
            </w:tcBorders>
            <w:noWrap/>
            <w:tcMar>
              <w:top w:w="15" w:type="dxa"/>
              <w:left w:w="15" w:type="dxa"/>
              <w:bottom w:w="0" w:type="dxa"/>
              <w:right w:w="15" w:type="dxa"/>
            </w:tcMar>
            <w:vAlign w:val="bottom"/>
          </w:tcPr>
          <w:p w14:paraId="79247DED"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07FFD8A0" w14:textId="77777777" w:rsidR="001B46D9" w:rsidRPr="003D13D0" w:rsidRDefault="001B46D9" w:rsidP="00A426D6">
            <w:pPr>
              <w:rPr>
                <w:rFonts w:ascii="Arial" w:hAnsi="Arial" w:cs="Arial"/>
                <w:sz w:val="18"/>
                <w:szCs w:val="18"/>
              </w:rPr>
            </w:pPr>
            <w:r w:rsidRPr="003D13D0">
              <w:rPr>
                <w:rFonts w:ascii="Arial" w:hAnsi="Arial" w:cs="Arial"/>
                <w:sz w:val="18"/>
                <w:szCs w:val="18"/>
              </w:rPr>
              <w:t>0.9861</w:t>
            </w:r>
          </w:p>
        </w:tc>
      </w:tr>
      <w:tr w:rsidR="001B46D9" w:rsidRPr="003D13D0" w14:paraId="49F80C3E" w14:textId="77777777" w:rsidTr="00A426D6">
        <w:tc>
          <w:tcPr>
            <w:tcW w:w="864" w:type="dxa"/>
            <w:tcBorders>
              <w:top w:val="nil"/>
              <w:left w:val="nil"/>
              <w:bottom w:val="nil"/>
              <w:right w:val="nil"/>
            </w:tcBorders>
          </w:tcPr>
          <w:p w14:paraId="39836D6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207F82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06C8E3A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406.0</w:t>
            </w:r>
          </w:p>
        </w:tc>
        <w:tc>
          <w:tcPr>
            <w:tcW w:w="720" w:type="dxa"/>
            <w:tcBorders>
              <w:top w:val="nil"/>
              <w:left w:val="nil"/>
              <w:bottom w:val="nil"/>
              <w:right w:val="nil"/>
            </w:tcBorders>
            <w:noWrap/>
            <w:tcMar>
              <w:top w:w="15" w:type="dxa"/>
              <w:left w:w="15" w:type="dxa"/>
              <w:bottom w:w="0" w:type="dxa"/>
              <w:right w:w="15" w:type="dxa"/>
            </w:tcMar>
            <w:vAlign w:val="bottom"/>
          </w:tcPr>
          <w:p w14:paraId="63D2BA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457.3</w:t>
            </w:r>
          </w:p>
        </w:tc>
        <w:tc>
          <w:tcPr>
            <w:tcW w:w="1008" w:type="dxa"/>
            <w:tcBorders>
              <w:top w:val="nil"/>
              <w:left w:val="nil"/>
              <w:bottom w:val="nil"/>
              <w:right w:val="nil"/>
            </w:tcBorders>
            <w:noWrap/>
            <w:tcMar>
              <w:top w:w="15" w:type="dxa"/>
              <w:left w:w="15" w:type="dxa"/>
              <w:bottom w:w="0" w:type="dxa"/>
              <w:right w:w="15" w:type="dxa"/>
            </w:tcMar>
            <w:vAlign w:val="bottom"/>
          </w:tcPr>
          <w:p w14:paraId="264094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-51.33</w:t>
            </w:r>
          </w:p>
        </w:tc>
        <w:tc>
          <w:tcPr>
            <w:tcW w:w="432" w:type="dxa"/>
            <w:tcBorders>
              <w:top w:val="nil"/>
              <w:left w:val="nil"/>
              <w:bottom w:val="nil"/>
              <w:right w:val="nil"/>
            </w:tcBorders>
            <w:noWrap/>
            <w:tcMar>
              <w:top w:w="15" w:type="dxa"/>
              <w:left w:w="15" w:type="dxa"/>
              <w:bottom w:w="0" w:type="dxa"/>
              <w:right w:w="15" w:type="dxa"/>
            </w:tcMar>
            <w:vAlign w:val="bottom"/>
          </w:tcPr>
          <w:p w14:paraId="168B84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015887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C581A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11.06</w:t>
            </w:r>
          </w:p>
        </w:tc>
        <w:tc>
          <w:tcPr>
            <w:tcW w:w="720" w:type="dxa"/>
            <w:tcBorders>
              <w:top w:val="nil"/>
              <w:left w:val="nil"/>
              <w:bottom w:val="nil"/>
              <w:right w:val="nil"/>
            </w:tcBorders>
            <w:noWrap/>
            <w:tcMar>
              <w:top w:w="15" w:type="dxa"/>
              <w:left w:w="15" w:type="dxa"/>
              <w:bottom w:w="0" w:type="dxa"/>
              <w:right w:w="15" w:type="dxa"/>
            </w:tcMar>
            <w:vAlign w:val="bottom"/>
          </w:tcPr>
          <w:p w14:paraId="1B0474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4EFAE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20E7A18" w14:textId="77777777" w:rsidTr="00A426D6">
        <w:tc>
          <w:tcPr>
            <w:tcW w:w="864" w:type="dxa"/>
            <w:tcBorders>
              <w:top w:val="nil"/>
              <w:left w:val="nil"/>
              <w:bottom w:val="nil"/>
              <w:right w:val="nil"/>
            </w:tcBorders>
          </w:tcPr>
          <w:p w14:paraId="4BFA81B6"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44EFF2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WD</w:t>
            </w:r>
          </w:p>
        </w:tc>
        <w:tc>
          <w:tcPr>
            <w:tcW w:w="720" w:type="dxa"/>
            <w:tcBorders>
              <w:top w:val="nil"/>
              <w:left w:val="nil"/>
              <w:bottom w:val="nil"/>
              <w:right w:val="nil"/>
            </w:tcBorders>
            <w:noWrap/>
            <w:tcMar>
              <w:top w:w="15" w:type="dxa"/>
              <w:left w:w="15" w:type="dxa"/>
              <w:bottom w:w="0" w:type="dxa"/>
              <w:right w:w="15" w:type="dxa"/>
            </w:tcMar>
            <w:vAlign w:val="bottom"/>
          </w:tcPr>
          <w:p w14:paraId="459E70E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406.0</w:t>
            </w:r>
          </w:p>
        </w:tc>
        <w:tc>
          <w:tcPr>
            <w:tcW w:w="720" w:type="dxa"/>
            <w:tcBorders>
              <w:top w:val="nil"/>
              <w:left w:val="nil"/>
              <w:bottom w:val="nil"/>
              <w:right w:val="nil"/>
            </w:tcBorders>
            <w:noWrap/>
            <w:tcMar>
              <w:top w:w="15" w:type="dxa"/>
              <w:left w:w="15" w:type="dxa"/>
              <w:bottom w:w="0" w:type="dxa"/>
              <w:right w:w="15" w:type="dxa"/>
            </w:tcMar>
            <w:vAlign w:val="bottom"/>
          </w:tcPr>
          <w:p w14:paraId="6A5F09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439.0</w:t>
            </w:r>
          </w:p>
        </w:tc>
        <w:tc>
          <w:tcPr>
            <w:tcW w:w="1008" w:type="dxa"/>
            <w:tcBorders>
              <w:top w:val="nil"/>
              <w:left w:val="nil"/>
              <w:bottom w:val="nil"/>
              <w:right w:val="nil"/>
            </w:tcBorders>
            <w:noWrap/>
            <w:tcMar>
              <w:top w:w="15" w:type="dxa"/>
              <w:left w:w="15" w:type="dxa"/>
              <w:bottom w:w="0" w:type="dxa"/>
              <w:right w:w="15" w:type="dxa"/>
            </w:tcMar>
            <w:vAlign w:val="bottom"/>
          </w:tcPr>
          <w:p w14:paraId="5AEBAA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-33.00</w:t>
            </w:r>
          </w:p>
        </w:tc>
        <w:tc>
          <w:tcPr>
            <w:tcW w:w="432" w:type="dxa"/>
            <w:tcBorders>
              <w:top w:val="nil"/>
              <w:left w:val="nil"/>
              <w:bottom w:val="nil"/>
              <w:right w:val="nil"/>
            </w:tcBorders>
            <w:noWrap/>
            <w:tcMar>
              <w:top w:w="15" w:type="dxa"/>
              <w:left w:w="15" w:type="dxa"/>
              <w:bottom w:w="0" w:type="dxa"/>
              <w:right w:w="15" w:type="dxa"/>
            </w:tcMar>
            <w:vAlign w:val="bottom"/>
          </w:tcPr>
          <w:p w14:paraId="1DEFCB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35BA41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DB390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7.112</w:t>
            </w:r>
          </w:p>
        </w:tc>
        <w:tc>
          <w:tcPr>
            <w:tcW w:w="720" w:type="dxa"/>
            <w:tcBorders>
              <w:top w:val="nil"/>
              <w:left w:val="nil"/>
              <w:bottom w:val="nil"/>
              <w:right w:val="nil"/>
            </w:tcBorders>
            <w:noWrap/>
            <w:tcMar>
              <w:top w:w="15" w:type="dxa"/>
              <w:left w:w="15" w:type="dxa"/>
              <w:bottom w:w="0" w:type="dxa"/>
              <w:right w:w="15" w:type="dxa"/>
            </w:tcMar>
            <w:vAlign w:val="bottom"/>
          </w:tcPr>
          <w:p w14:paraId="2CC11F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7D99A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43775DA7" w14:textId="77777777" w:rsidTr="00A426D6">
        <w:tc>
          <w:tcPr>
            <w:tcW w:w="864" w:type="dxa"/>
            <w:tcBorders>
              <w:top w:val="nil"/>
              <w:left w:val="nil"/>
              <w:bottom w:val="nil"/>
              <w:right w:val="nil"/>
            </w:tcBorders>
          </w:tcPr>
          <w:p w14:paraId="406EAF8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714FB7F5"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1A5138E1" w14:textId="77777777" w:rsidR="001B46D9" w:rsidRPr="003D13D0" w:rsidRDefault="001B46D9" w:rsidP="00A426D6">
            <w:pPr>
              <w:rPr>
                <w:rFonts w:ascii="Arial" w:hAnsi="Arial" w:cs="Arial"/>
                <w:sz w:val="18"/>
                <w:szCs w:val="18"/>
              </w:rPr>
            </w:pPr>
            <w:r w:rsidRPr="003D13D0">
              <w:rPr>
                <w:rFonts w:ascii="Arial" w:hAnsi="Arial" w:cs="Arial"/>
                <w:sz w:val="18"/>
                <w:szCs w:val="18"/>
              </w:rPr>
              <w:t>406.0</w:t>
            </w:r>
          </w:p>
        </w:tc>
        <w:tc>
          <w:tcPr>
            <w:tcW w:w="720" w:type="dxa"/>
            <w:tcBorders>
              <w:top w:val="nil"/>
              <w:left w:val="nil"/>
              <w:bottom w:val="nil"/>
              <w:right w:val="nil"/>
            </w:tcBorders>
            <w:noWrap/>
            <w:tcMar>
              <w:top w:w="15" w:type="dxa"/>
              <w:left w:w="15" w:type="dxa"/>
              <w:bottom w:w="0" w:type="dxa"/>
              <w:right w:w="15" w:type="dxa"/>
            </w:tcMar>
            <w:vAlign w:val="bottom"/>
          </w:tcPr>
          <w:p w14:paraId="38FFC16B" w14:textId="77777777" w:rsidR="001B46D9" w:rsidRPr="003D13D0" w:rsidRDefault="001B46D9" w:rsidP="00A426D6">
            <w:pPr>
              <w:rPr>
                <w:rFonts w:ascii="Arial" w:hAnsi="Arial" w:cs="Arial"/>
                <w:sz w:val="18"/>
                <w:szCs w:val="18"/>
              </w:rPr>
            </w:pPr>
            <w:r w:rsidRPr="003D13D0">
              <w:rPr>
                <w:rFonts w:ascii="Arial" w:hAnsi="Arial" w:cs="Arial"/>
                <w:sz w:val="18"/>
                <w:szCs w:val="18"/>
              </w:rPr>
              <w:t>411.1</w:t>
            </w:r>
          </w:p>
        </w:tc>
        <w:tc>
          <w:tcPr>
            <w:tcW w:w="1008" w:type="dxa"/>
            <w:tcBorders>
              <w:top w:val="nil"/>
              <w:left w:val="nil"/>
              <w:bottom w:val="nil"/>
              <w:right w:val="nil"/>
            </w:tcBorders>
            <w:noWrap/>
            <w:tcMar>
              <w:top w:w="15" w:type="dxa"/>
              <w:left w:w="15" w:type="dxa"/>
              <w:bottom w:w="0" w:type="dxa"/>
              <w:right w:w="15" w:type="dxa"/>
            </w:tcMar>
            <w:vAlign w:val="bottom"/>
          </w:tcPr>
          <w:p w14:paraId="46ABE9C2" w14:textId="77777777" w:rsidR="001B46D9" w:rsidRPr="003D13D0" w:rsidRDefault="001B46D9" w:rsidP="00A426D6">
            <w:pPr>
              <w:rPr>
                <w:rFonts w:ascii="Arial" w:hAnsi="Arial" w:cs="Arial"/>
                <w:sz w:val="18"/>
                <w:szCs w:val="18"/>
              </w:rPr>
            </w:pPr>
            <w:r w:rsidRPr="003D13D0">
              <w:rPr>
                <w:rFonts w:ascii="Arial" w:hAnsi="Arial" w:cs="Arial"/>
                <w:sz w:val="18"/>
                <w:szCs w:val="18"/>
              </w:rPr>
              <w:t>-5.143</w:t>
            </w:r>
          </w:p>
        </w:tc>
        <w:tc>
          <w:tcPr>
            <w:tcW w:w="432" w:type="dxa"/>
            <w:tcBorders>
              <w:top w:val="nil"/>
              <w:left w:val="nil"/>
              <w:bottom w:val="nil"/>
              <w:right w:val="nil"/>
            </w:tcBorders>
            <w:noWrap/>
            <w:tcMar>
              <w:top w:w="15" w:type="dxa"/>
              <w:left w:w="15" w:type="dxa"/>
              <w:bottom w:w="0" w:type="dxa"/>
              <w:right w:w="15" w:type="dxa"/>
            </w:tcMar>
            <w:vAlign w:val="bottom"/>
          </w:tcPr>
          <w:p w14:paraId="4C3380AE"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EDC7ECE"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BF99EBF" w14:textId="77777777" w:rsidR="001B46D9" w:rsidRPr="003D13D0" w:rsidRDefault="001B46D9" w:rsidP="00A426D6">
            <w:pPr>
              <w:rPr>
                <w:rFonts w:ascii="Arial" w:hAnsi="Arial" w:cs="Arial"/>
                <w:sz w:val="18"/>
                <w:szCs w:val="18"/>
              </w:rPr>
            </w:pPr>
            <w:r w:rsidRPr="003D13D0">
              <w:rPr>
                <w:rFonts w:ascii="Arial" w:hAnsi="Arial" w:cs="Arial"/>
                <w:sz w:val="18"/>
                <w:szCs w:val="18"/>
              </w:rPr>
              <w:t>1.150</w:t>
            </w:r>
          </w:p>
        </w:tc>
        <w:tc>
          <w:tcPr>
            <w:tcW w:w="720" w:type="dxa"/>
            <w:tcBorders>
              <w:top w:val="nil"/>
              <w:left w:val="nil"/>
              <w:bottom w:val="nil"/>
              <w:right w:val="nil"/>
            </w:tcBorders>
            <w:noWrap/>
            <w:tcMar>
              <w:top w:w="15" w:type="dxa"/>
              <w:left w:w="15" w:type="dxa"/>
              <w:bottom w:w="0" w:type="dxa"/>
              <w:right w:w="15" w:type="dxa"/>
            </w:tcMar>
            <w:vAlign w:val="bottom"/>
          </w:tcPr>
          <w:p w14:paraId="524BCD3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10DA4C8" w14:textId="77777777" w:rsidR="001B46D9" w:rsidRPr="003D13D0" w:rsidRDefault="001B46D9" w:rsidP="00A426D6">
            <w:pPr>
              <w:rPr>
                <w:rFonts w:ascii="Arial" w:hAnsi="Arial" w:cs="Arial"/>
                <w:sz w:val="18"/>
                <w:szCs w:val="18"/>
              </w:rPr>
            </w:pPr>
            <w:r w:rsidRPr="003D13D0">
              <w:rPr>
                <w:rFonts w:ascii="Arial" w:hAnsi="Arial" w:cs="Arial"/>
                <w:sz w:val="18"/>
                <w:szCs w:val="18"/>
              </w:rPr>
              <w:t>0.9650</w:t>
            </w:r>
          </w:p>
        </w:tc>
      </w:tr>
      <w:tr w:rsidR="001B46D9" w:rsidRPr="003D13D0" w14:paraId="3CB5C5AD" w14:textId="77777777" w:rsidTr="00A426D6">
        <w:tc>
          <w:tcPr>
            <w:tcW w:w="864" w:type="dxa"/>
            <w:tcBorders>
              <w:top w:val="nil"/>
              <w:left w:val="nil"/>
              <w:bottom w:val="nil"/>
              <w:right w:val="nil"/>
            </w:tcBorders>
          </w:tcPr>
          <w:p w14:paraId="5550B71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48BFA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CD vs. AT + INT</w:t>
            </w:r>
          </w:p>
        </w:tc>
        <w:tc>
          <w:tcPr>
            <w:tcW w:w="720" w:type="dxa"/>
            <w:tcBorders>
              <w:top w:val="nil"/>
              <w:left w:val="nil"/>
              <w:bottom w:val="nil"/>
              <w:right w:val="nil"/>
            </w:tcBorders>
            <w:noWrap/>
            <w:tcMar>
              <w:top w:w="15" w:type="dxa"/>
              <w:left w:w="15" w:type="dxa"/>
              <w:bottom w:w="0" w:type="dxa"/>
              <w:right w:w="15" w:type="dxa"/>
            </w:tcMar>
            <w:vAlign w:val="bottom"/>
          </w:tcPr>
          <w:p w14:paraId="59157C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406.0</w:t>
            </w:r>
          </w:p>
        </w:tc>
        <w:tc>
          <w:tcPr>
            <w:tcW w:w="720" w:type="dxa"/>
            <w:tcBorders>
              <w:top w:val="nil"/>
              <w:left w:val="nil"/>
              <w:bottom w:val="nil"/>
              <w:right w:val="nil"/>
            </w:tcBorders>
            <w:noWrap/>
            <w:tcMar>
              <w:top w:w="15" w:type="dxa"/>
              <w:left w:w="15" w:type="dxa"/>
              <w:bottom w:w="0" w:type="dxa"/>
              <w:right w:w="15" w:type="dxa"/>
            </w:tcMar>
            <w:vAlign w:val="bottom"/>
          </w:tcPr>
          <w:p w14:paraId="2848CF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428.0</w:t>
            </w:r>
          </w:p>
        </w:tc>
        <w:tc>
          <w:tcPr>
            <w:tcW w:w="1008" w:type="dxa"/>
            <w:tcBorders>
              <w:top w:val="nil"/>
              <w:left w:val="nil"/>
              <w:bottom w:val="nil"/>
              <w:right w:val="nil"/>
            </w:tcBorders>
            <w:noWrap/>
            <w:tcMar>
              <w:top w:w="15" w:type="dxa"/>
              <w:left w:w="15" w:type="dxa"/>
              <w:bottom w:w="0" w:type="dxa"/>
              <w:right w:w="15" w:type="dxa"/>
            </w:tcMar>
            <w:vAlign w:val="bottom"/>
          </w:tcPr>
          <w:p w14:paraId="0C5A45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-22.00</w:t>
            </w:r>
          </w:p>
        </w:tc>
        <w:tc>
          <w:tcPr>
            <w:tcW w:w="432" w:type="dxa"/>
            <w:tcBorders>
              <w:top w:val="nil"/>
              <w:left w:val="nil"/>
              <w:bottom w:val="nil"/>
              <w:right w:val="nil"/>
            </w:tcBorders>
            <w:noWrap/>
            <w:tcMar>
              <w:top w:w="15" w:type="dxa"/>
              <w:left w:w="15" w:type="dxa"/>
              <w:bottom w:w="0" w:type="dxa"/>
              <w:right w:w="15" w:type="dxa"/>
            </w:tcMar>
            <w:vAlign w:val="bottom"/>
          </w:tcPr>
          <w:p w14:paraId="7E2DA8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8A311E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2F276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4.741</w:t>
            </w:r>
          </w:p>
        </w:tc>
        <w:tc>
          <w:tcPr>
            <w:tcW w:w="720" w:type="dxa"/>
            <w:tcBorders>
              <w:top w:val="nil"/>
              <w:left w:val="nil"/>
              <w:bottom w:val="nil"/>
              <w:right w:val="nil"/>
            </w:tcBorders>
            <w:noWrap/>
            <w:tcMar>
              <w:top w:w="15" w:type="dxa"/>
              <w:left w:w="15" w:type="dxa"/>
              <w:bottom w:w="0" w:type="dxa"/>
              <w:right w:w="15" w:type="dxa"/>
            </w:tcMar>
            <w:vAlign w:val="bottom"/>
          </w:tcPr>
          <w:p w14:paraId="0AB1485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4E30AE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0.0112</w:t>
            </w:r>
          </w:p>
        </w:tc>
      </w:tr>
      <w:tr w:rsidR="001B46D9" w:rsidRPr="003D13D0" w14:paraId="6491EEE1" w14:textId="77777777" w:rsidTr="00A426D6">
        <w:tc>
          <w:tcPr>
            <w:tcW w:w="864" w:type="dxa"/>
            <w:tcBorders>
              <w:top w:val="nil"/>
              <w:left w:val="nil"/>
              <w:bottom w:val="nil"/>
              <w:right w:val="nil"/>
            </w:tcBorders>
          </w:tcPr>
          <w:p w14:paraId="246D464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F2EEA9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Control + WD</w:t>
            </w:r>
          </w:p>
        </w:tc>
        <w:tc>
          <w:tcPr>
            <w:tcW w:w="720" w:type="dxa"/>
            <w:tcBorders>
              <w:top w:val="nil"/>
              <w:left w:val="nil"/>
              <w:bottom w:val="nil"/>
              <w:right w:val="nil"/>
            </w:tcBorders>
            <w:noWrap/>
            <w:tcMar>
              <w:top w:w="15" w:type="dxa"/>
              <w:left w:w="15" w:type="dxa"/>
              <w:bottom w:w="0" w:type="dxa"/>
              <w:right w:w="15" w:type="dxa"/>
            </w:tcMar>
            <w:vAlign w:val="bottom"/>
          </w:tcPr>
          <w:p w14:paraId="15EB5F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401.7</w:t>
            </w:r>
          </w:p>
        </w:tc>
        <w:tc>
          <w:tcPr>
            <w:tcW w:w="720" w:type="dxa"/>
            <w:tcBorders>
              <w:top w:val="nil"/>
              <w:left w:val="nil"/>
              <w:bottom w:val="nil"/>
              <w:right w:val="nil"/>
            </w:tcBorders>
            <w:noWrap/>
            <w:tcMar>
              <w:top w:w="15" w:type="dxa"/>
              <w:left w:w="15" w:type="dxa"/>
              <w:bottom w:w="0" w:type="dxa"/>
              <w:right w:w="15" w:type="dxa"/>
            </w:tcMar>
            <w:vAlign w:val="bottom"/>
          </w:tcPr>
          <w:p w14:paraId="01B8C30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457.3</w:t>
            </w:r>
          </w:p>
        </w:tc>
        <w:tc>
          <w:tcPr>
            <w:tcW w:w="1008" w:type="dxa"/>
            <w:tcBorders>
              <w:top w:val="nil"/>
              <w:left w:val="nil"/>
              <w:bottom w:val="nil"/>
              <w:right w:val="nil"/>
            </w:tcBorders>
            <w:noWrap/>
            <w:tcMar>
              <w:top w:w="15" w:type="dxa"/>
              <w:left w:w="15" w:type="dxa"/>
              <w:bottom w:w="0" w:type="dxa"/>
              <w:right w:w="15" w:type="dxa"/>
            </w:tcMar>
            <w:vAlign w:val="bottom"/>
          </w:tcPr>
          <w:p w14:paraId="281D87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-55.67</w:t>
            </w:r>
          </w:p>
        </w:tc>
        <w:tc>
          <w:tcPr>
            <w:tcW w:w="432" w:type="dxa"/>
            <w:tcBorders>
              <w:top w:val="nil"/>
              <w:left w:val="nil"/>
              <w:bottom w:val="nil"/>
              <w:right w:val="nil"/>
            </w:tcBorders>
            <w:noWrap/>
            <w:tcMar>
              <w:top w:w="15" w:type="dxa"/>
              <w:left w:w="15" w:type="dxa"/>
              <w:bottom w:w="0" w:type="dxa"/>
              <w:right w:w="15" w:type="dxa"/>
            </w:tcMar>
            <w:vAlign w:val="bottom"/>
          </w:tcPr>
          <w:p w14:paraId="0FEEC0A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5618B9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1A3570F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12.00</w:t>
            </w:r>
          </w:p>
        </w:tc>
        <w:tc>
          <w:tcPr>
            <w:tcW w:w="720" w:type="dxa"/>
            <w:tcBorders>
              <w:top w:val="nil"/>
              <w:left w:val="nil"/>
              <w:bottom w:val="nil"/>
              <w:right w:val="nil"/>
            </w:tcBorders>
            <w:noWrap/>
            <w:tcMar>
              <w:top w:w="15" w:type="dxa"/>
              <w:left w:w="15" w:type="dxa"/>
              <w:bottom w:w="0" w:type="dxa"/>
              <w:right w:w="15" w:type="dxa"/>
            </w:tcMar>
            <w:vAlign w:val="bottom"/>
          </w:tcPr>
          <w:p w14:paraId="0F3C25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117585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3409A5E" w14:textId="77777777" w:rsidTr="00A426D6">
        <w:tc>
          <w:tcPr>
            <w:tcW w:w="864" w:type="dxa"/>
            <w:tcBorders>
              <w:top w:val="nil"/>
              <w:left w:val="nil"/>
              <w:bottom w:val="nil"/>
              <w:right w:val="nil"/>
            </w:tcBorders>
          </w:tcPr>
          <w:p w14:paraId="4D861A75"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CB1E9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WD</w:t>
            </w:r>
          </w:p>
        </w:tc>
        <w:tc>
          <w:tcPr>
            <w:tcW w:w="720" w:type="dxa"/>
            <w:tcBorders>
              <w:top w:val="nil"/>
              <w:left w:val="nil"/>
              <w:bottom w:val="nil"/>
              <w:right w:val="nil"/>
            </w:tcBorders>
            <w:noWrap/>
            <w:tcMar>
              <w:top w:w="15" w:type="dxa"/>
              <w:left w:w="15" w:type="dxa"/>
              <w:bottom w:w="0" w:type="dxa"/>
              <w:right w:w="15" w:type="dxa"/>
            </w:tcMar>
            <w:vAlign w:val="bottom"/>
          </w:tcPr>
          <w:p w14:paraId="406500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401.7</w:t>
            </w:r>
          </w:p>
        </w:tc>
        <w:tc>
          <w:tcPr>
            <w:tcW w:w="720" w:type="dxa"/>
            <w:tcBorders>
              <w:top w:val="nil"/>
              <w:left w:val="nil"/>
              <w:bottom w:val="nil"/>
              <w:right w:val="nil"/>
            </w:tcBorders>
            <w:noWrap/>
            <w:tcMar>
              <w:top w:w="15" w:type="dxa"/>
              <w:left w:w="15" w:type="dxa"/>
              <w:bottom w:w="0" w:type="dxa"/>
              <w:right w:w="15" w:type="dxa"/>
            </w:tcMar>
            <w:vAlign w:val="bottom"/>
          </w:tcPr>
          <w:p w14:paraId="7DD1F49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439.0</w:t>
            </w:r>
          </w:p>
        </w:tc>
        <w:tc>
          <w:tcPr>
            <w:tcW w:w="1008" w:type="dxa"/>
            <w:tcBorders>
              <w:top w:val="nil"/>
              <w:left w:val="nil"/>
              <w:bottom w:val="nil"/>
              <w:right w:val="nil"/>
            </w:tcBorders>
            <w:noWrap/>
            <w:tcMar>
              <w:top w:w="15" w:type="dxa"/>
              <w:left w:w="15" w:type="dxa"/>
              <w:bottom w:w="0" w:type="dxa"/>
              <w:right w:w="15" w:type="dxa"/>
            </w:tcMar>
            <w:vAlign w:val="bottom"/>
          </w:tcPr>
          <w:p w14:paraId="7AA10B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-37.33</w:t>
            </w:r>
          </w:p>
        </w:tc>
        <w:tc>
          <w:tcPr>
            <w:tcW w:w="432" w:type="dxa"/>
            <w:tcBorders>
              <w:top w:val="nil"/>
              <w:left w:val="nil"/>
              <w:bottom w:val="nil"/>
              <w:right w:val="nil"/>
            </w:tcBorders>
            <w:noWrap/>
            <w:tcMar>
              <w:top w:w="15" w:type="dxa"/>
              <w:left w:w="15" w:type="dxa"/>
              <w:bottom w:w="0" w:type="dxa"/>
              <w:right w:w="15" w:type="dxa"/>
            </w:tcMar>
            <w:vAlign w:val="bottom"/>
          </w:tcPr>
          <w:p w14:paraId="0F4385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C660C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1FCFA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8.046</w:t>
            </w:r>
          </w:p>
        </w:tc>
        <w:tc>
          <w:tcPr>
            <w:tcW w:w="720" w:type="dxa"/>
            <w:tcBorders>
              <w:top w:val="nil"/>
              <w:left w:val="nil"/>
              <w:bottom w:val="nil"/>
              <w:right w:val="nil"/>
            </w:tcBorders>
            <w:noWrap/>
            <w:tcMar>
              <w:top w:w="15" w:type="dxa"/>
              <w:left w:w="15" w:type="dxa"/>
              <w:bottom w:w="0" w:type="dxa"/>
              <w:right w:w="15" w:type="dxa"/>
            </w:tcMar>
            <w:vAlign w:val="bottom"/>
          </w:tcPr>
          <w:p w14:paraId="413357A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69B657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91D8610" w14:textId="77777777" w:rsidTr="00A426D6">
        <w:tc>
          <w:tcPr>
            <w:tcW w:w="864" w:type="dxa"/>
            <w:tcBorders>
              <w:top w:val="nil"/>
              <w:left w:val="nil"/>
              <w:bottom w:val="nil"/>
              <w:right w:val="nil"/>
            </w:tcBorders>
          </w:tcPr>
          <w:p w14:paraId="306EB6C1"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2265E335" w14:textId="77777777" w:rsidR="001B46D9" w:rsidRPr="003D13D0" w:rsidRDefault="001B46D9" w:rsidP="00A426D6">
            <w:pPr>
              <w:rPr>
                <w:rFonts w:ascii="Arial" w:hAnsi="Arial" w:cs="Arial"/>
                <w:sz w:val="18"/>
                <w:szCs w:val="18"/>
              </w:rPr>
            </w:pPr>
            <w:r w:rsidRPr="003D13D0">
              <w:rPr>
                <w:rFonts w:ascii="Arial" w:hAnsi="Arial" w:cs="Arial"/>
                <w:sz w:val="18"/>
                <w:szCs w:val="18"/>
              </w:rPr>
              <w:t>    AT + CD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39CA1A9B" w14:textId="77777777" w:rsidR="001B46D9" w:rsidRPr="003D13D0" w:rsidRDefault="001B46D9" w:rsidP="00A426D6">
            <w:pPr>
              <w:rPr>
                <w:rFonts w:ascii="Arial" w:hAnsi="Arial" w:cs="Arial"/>
                <w:sz w:val="18"/>
                <w:szCs w:val="18"/>
              </w:rPr>
            </w:pPr>
            <w:r w:rsidRPr="003D13D0">
              <w:rPr>
                <w:rFonts w:ascii="Arial" w:hAnsi="Arial" w:cs="Arial"/>
                <w:sz w:val="18"/>
                <w:szCs w:val="18"/>
              </w:rPr>
              <w:t>401.7</w:t>
            </w:r>
          </w:p>
        </w:tc>
        <w:tc>
          <w:tcPr>
            <w:tcW w:w="720" w:type="dxa"/>
            <w:tcBorders>
              <w:top w:val="nil"/>
              <w:left w:val="nil"/>
              <w:bottom w:val="nil"/>
              <w:right w:val="nil"/>
            </w:tcBorders>
            <w:noWrap/>
            <w:tcMar>
              <w:top w:w="15" w:type="dxa"/>
              <w:left w:w="15" w:type="dxa"/>
              <w:bottom w:w="0" w:type="dxa"/>
              <w:right w:w="15" w:type="dxa"/>
            </w:tcMar>
            <w:vAlign w:val="bottom"/>
          </w:tcPr>
          <w:p w14:paraId="196B888C" w14:textId="77777777" w:rsidR="001B46D9" w:rsidRPr="003D13D0" w:rsidRDefault="001B46D9" w:rsidP="00A426D6">
            <w:pPr>
              <w:rPr>
                <w:rFonts w:ascii="Arial" w:hAnsi="Arial" w:cs="Arial"/>
                <w:sz w:val="18"/>
                <w:szCs w:val="18"/>
              </w:rPr>
            </w:pPr>
            <w:r w:rsidRPr="003D13D0">
              <w:rPr>
                <w:rFonts w:ascii="Arial" w:hAnsi="Arial" w:cs="Arial"/>
                <w:sz w:val="18"/>
                <w:szCs w:val="18"/>
              </w:rPr>
              <w:t>411.1</w:t>
            </w:r>
          </w:p>
        </w:tc>
        <w:tc>
          <w:tcPr>
            <w:tcW w:w="1008" w:type="dxa"/>
            <w:tcBorders>
              <w:top w:val="nil"/>
              <w:left w:val="nil"/>
              <w:bottom w:val="nil"/>
              <w:right w:val="nil"/>
            </w:tcBorders>
            <w:noWrap/>
            <w:tcMar>
              <w:top w:w="15" w:type="dxa"/>
              <w:left w:w="15" w:type="dxa"/>
              <w:bottom w:w="0" w:type="dxa"/>
              <w:right w:w="15" w:type="dxa"/>
            </w:tcMar>
            <w:vAlign w:val="bottom"/>
          </w:tcPr>
          <w:p w14:paraId="4D622D56" w14:textId="77777777" w:rsidR="001B46D9" w:rsidRPr="003D13D0" w:rsidRDefault="001B46D9" w:rsidP="00A426D6">
            <w:pPr>
              <w:rPr>
                <w:rFonts w:ascii="Arial" w:hAnsi="Arial" w:cs="Arial"/>
                <w:sz w:val="18"/>
                <w:szCs w:val="18"/>
              </w:rPr>
            </w:pPr>
            <w:r w:rsidRPr="003D13D0">
              <w:rPr>
                <w:rFonts w:ascii="Arial" w:hAnsi="Arial" w:cs="Arial"/>
                <w:sz w:val="18"/>
                <w:szCs w:val="18"/>
              </w:rPr>
              <w:t>-9.476</w:t>
            </w:r>
          </w:p>
        </w:tc>
        <w:tc>
          <w:tcPr>
            <w:tcW w:w="432" w:type="dxa"/>
            <w:tcBorders>
              <w:top w:val="nil"/>
              <w:left w:val="nil"/>
              <w:bottom w:val="nil"/>
              <w:right w:val="nil"/>
            </w:tcBorders>
            <w:noWrap/>
            <w:tcMar>
              <w:top w:w="15" w:type="dxa"/>
              <w:left w:w="15" w:type="dxa"/>
              <w:bottom w:w="0" w:type="dxa"/>
              <w:right w:w="15" w:type="dxa"/>
            </w:tcMar>
            <w:vAlign w:val="bottom"/>
          </w:tcPr>
          <w:p w14:paraId="4A722B36"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18F090D5"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5FF10987" w14:textId="77777777" w:rsidR="001B46D9" w:rsidRPr="003D13D0" w:rsidRDefault="001B46D9" w:rsidP="00A426D6">
            <w:pPr>
              <w:rPr>
                <w:rFonts w:ascii="Arial" w:hAnsi="Arial" w:cs="Arial"/>
                <w:sz w:val="18"/>
                <w:szCs w:val="18"/>
              </w:rPr>
            </w:pPr>
            <w:r w:rsidRPr="003D13D0">
              <w:rPr>
                <w:rFonts w:ascii="Arial" w:hAnsi="Arial" w:cs="Arial"/>
                <w:sz w:val="18"/>
                <w:szCs w:val="18"/>
              </w:rPr>
              <w:t>2.119</w:t>
            </w:r>
          </w:p>
        </w:tc>
        <w:tc>
          <w:tcPr>
            <w:tcW w:w="720" w:type="dxa"/>
            <w:tcBorders>
              <w:top w:val="nil"/>
              <w:left w:val="nil"/>
              <w:bottom w:val="nil"/>
              <w:right w:val="nil"/>
            </w:tcBorders>
            <w:noWrap/>
            <w:tcMar>
              <w:top w:w="15" w:type="dxa"/>
              <w:left w:w="15" w:type="dxa"/>
              <w:bottom w:w="0" w:type="dxa"/>
              <w:right w:w="15" w:type="dxa"/>
            </w:tcMar>
            <w:vAlign w:val="bottom"/>
          </w:tcPr>
          <w:p w14:paraId="3D076B31"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0A806E6" w14:textId="77777777" w:rsidR="001B46D9" w:rsidRPr="003D13D0" w:rsidRDefault="001B46D9" w:rsidP="00A426D6">
            <w:pPr>
              <w:rPr>
                <w:rFonts w:ascii="Arial" w:hAnsi="Arial" w:cs="Arial"/>
                <w:sz w:val="18"/>
                <w:szCs w:val="18"/>
              </w:rPr>
            </w:pPr>
            <w:r w:rsidRPr="003D13D0">
              <w:rPr>
                <w:rFonts w:ascii="Arial" w:hAnsi="Arial" w:cs="Arial"/>
                <w:sz w:val="18"/>
                <w:szCs w:val="18"/>
              </w:rPr>
              <w:t>0.6653</w:t>
            </w:r>
          </w:p>
        </w:tc>
      </w:tr>
      <w:tr w:rsidR="001B46D9" w:rsidRPr="003D13D0" w14:paraId="5D9DFFB0" w14:textId="77777777" w:rsidTr="00A426D6">
        <w:tc>
          <w:tcPr>
            <w:tcW w:w="864" w:type="dxa"/>
            <w:tcBorders>
              <w:top w:val="nil"/>
              <w:left w:val="nil"/>
              <w:bottom w:val="nil"/>
              <w:right w:val="nil"/>
            </w:tcBorders>
          </w:tcPr>
          <w:p w14:paraId="6CACEBDA"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0E0F47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CD vs. AT + INT</w:t>
            </w:r>
          </w:p>
        </w:tc>
        <w:tc>
          <w:tcPr>
            <w:tcW w:w="720" w:type="dxa"/>
            <w:tcBorders>
              <w:top w:val="nil"/>
              <w:left w:val="nil"/>
              <w:bottom w:val="nil"/>
              <w:right w:val="nil"/>
            </w:tcBorders>
            <w:noWrap/>
            <w:tcMar>
              <w:top w:w="15" w:type="dxa"/>
              <w:left w:w="15" w:type="dxa"/>
              <w:bottom w:w="0" w:type="dxa"/>
              <w:right w:w="15" w:type="dxa"/>
            </w:tcMar>
            <w:vAlign w:val="bottom"/>
          </w:tcPr>
          <w:p w14:paraId="110E82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401.7</w:t>
            </w:r>
          </w:p>
        </w:tc>
        <w:tc>
          <w:tcPr>
            <w:tcW w:w="720" w:type="dxa"/>
            <w:tcBorders>
              <w:top w:val="nil"/>
              <w:left w:val="nil"/>
              <w:bottom w:val="nil"/>
              <w:right w:val="nil"/>
            </w:tcBorders>
            <w:noWrap/>
            <w:tcMar>
              <w:top w:w="15" w:type="dxa"/>
              <w:left w:w="15" w:type="dxa"/>
              <w:bottom w:w="0" w:type="dxa"/>
              <w:right w:w="15" w:type="dxa"/>
            </w:tcMar>
            <w:vAlign w:val="bottom"/>
          </w:tcPr>
          <w:p w14:paraId="74BB92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428.0</w:t>
            </w:r>
          </w:p>
        </w:tc>
        <w:tc>
          <w:tcPr>
            <w:tcW w:w="1008" w:type="dxa"/>
            <w:tcBorders>
              <w:top w:val="nil"/>
              <w:left w:val="nil"/>
              <w:bottom w:val="nil"/>
              <w:right w:val="nil"/>
            </w:tcBorders>
            <w:noWrap/>
            <w:tcMar>
              <w:top w:w="15" w:type="dxa"/>
              <w:left w:w="15" w:type="dxa"/>
              <w:bottom w:w="0" w:type="dxa"/>
              <w:right w:w="15" w:type="dxa"/>
            </w:tcMar>
            <w:vAlign w:val="bottom"/>
          </w:tcPr>
          <w:p w14:paraId="5AF927F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-26.33</w:t>
            </w:r>
          </w:p>
        </w:tc>
        <w:tc>
          <w:tcPr>
            <w:tcW w:w="432" w:type="dxa"/>
            <w:tcBorders>
              <w:top w:val="nil"/>
              <w:left w:val="nil"/>
              <w:bottom w:val="nil"/>
              <w:right w:val="nil"/>
            </w:tcBorders>
            <w:noWrap/>
            <w:tcMar>
              <w:top w:w="15" w:type="dxa"/>
              <w:left w:w="15" w:type="dxa"/>
              <w:bottom w:w="0" w:type="dxa"/>
              <w:right w:w="15" w:type="dxa"/>
            </w:tcMar>
            <w:vAlign w:val="bottom"/>
          </w:tcPr>
          <w:p w14:paraId="237EF75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58E3787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990EEA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5.675</w:t>
            </w:r>
          </w:p>
        </w:tc>
        <w:tc>
          <w:tcPr>
            <w:tcW w:w="720" w:type="dxa"/>
            <w:tcBorders>
              <w:top w:val="nil"/>
              <w:left w:val="nil"/>
              <w:bottom w:val="nil"/>
              <w:right w:val="nil"/>
            </w:tcBorders>
            <w:noWrap/>
            <w:tcMar>
              <w:top w:w="15" w:type="dxa"/>
              <w:left w:w="15" w:type="dxa"/>
              <w:bottom w:w="0" w:type="dxa"/>
              <w:right w:w="15" w:type="dxa"/>
            </w:tcMar>
            <w:vAlign w:val="bottom"/>
          </w:tcPr>
          <w:p w14:paraId="382067D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4E3B8D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0.0010</w:t>
            </w:r>
          </w:p>
        </w:tc>
      </w:tr>
      <w:tr w:rsidR="001B46D9" w:rsidRPr="003D13D0" w14:paraId="4DBC654F" w14:textId="77777777" w:rsidTr="00A426D6">
        <w:tc>
          <w:tcPr>
            <w:tcW w:w="864" w:type="dxa"/>
            <w:tcBorders>
              <w:top w:val="nil"/>
              <w:left w:val="nil"/>
              <w:bottom w:val="nil"/>
              <w:right w:val="nil"/>
            </w:tcBorders>
          </w:tcPr>
          <w:p w14:paraId="1166DAFB"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31EB9312"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WD vs. AT + WD</w:t>
            </w:r>
          </w:p>
        </w:tc>
        <w:tc>
          <w:tcPr>
            <w:tcW w:w="720" w:type="dxa"/>
            <w:tcBorders>
              <w:top w:val="nil"/>
              <w:left w:val="nil"/>
              <w:bottom w:val="nil"/>
              <w:right w:val="nil"/>
            </w:tcBorders>
            <w:noWrap/>
            <w:tcMar>
              <w:top w:w="15" w:type="dxa"/>
              <w:left w:w="15" w:type="dxa"/>
              <w:bottom w:w="0" w:type="dxa"/>
              <w:right w:w="15" w:type="dxa"/>
            </w:tcMar>
            <w:vAlign w:val="bottom"/>
          </w:tcPr>
          <w:p w14:paraId="3575E2BF" w14:textId="77777777" w:rsidR="001B46D9" w:rsidRPr="003D13D0" w:rsidRDefault="001B46D9" w:rsidP="00A426D6">
            <w:pPr>
              <w:rPr>
                <w:rFonts w:ascii="Arial" w:hAnsi="Arial" w:cs="Arial"/>
                <w:sz w:val="18"/>
                <w:szCs w:val="18"/>
              </w:rPr>
            </w:pPr>
            <w:r w:rsidRPr="003D13D0">
              <w:rPr>
                <w:rFonts w:ascii="Arial" w:hAnsi="Arial" w:cs="Arial"/>
                <w:sz w:val="18"/>
                <w:szCs w:val="18"/>
              </w:rPr>
              <w:t>457.3</w:t>
            </w:r>
          </w:p>
        </w:tc>
        <w:tc>
          <w:tcPr>
            <w:tcW w:w="720" w:type="dxa"/>
            <w:tcBorders>
              <w:top w:val="nil"/>
              <w:left w:val="nil"/>
              <w:bottom w:val="nil"/>
              <w:right w:val="nil"/>
            </w:tcBorders>
            <w:noWrap/>
            <w:tcMar>
              <w:top w:w="15" w:type="dxa"/>
              <w:left w:w="15" w:type="dxa"/>
              <w:bottom w:w="0" w:type="dxa"/>
              <w:right w:w="15" w:type="dxa"/>
            </w:tcMar>
            <w:vAlign w:val="bottom"/>
          </w:tcPr>
          <w:p w14:paraId="06887EA0" w14:textId="77777777" w:rsidR="001B46D9" w:rsidRPr="003D13D0" w:rsidRDefault="001B46D9" w:rsidP="00A426D6">
            <w:pPr>
              <w:rPr>
                <w:rFonts w:ascii="Arial" w:hAnsi="Arial" w:cs="Arial"/>
                <w:sz w:val="18"/>
                <w:szCs w:val="18"/>
              </w:rPr>
            </w:pPr>
            <w:r w:rsidRPr="003D13D0">
              <w:rPr>
                <w:rFonts w:ascii="Arial" w:hAnsi="Arial" w:cs="Arial"/>
                <w:sz w:val="18"/>
                <w:szCs w:val="18"/>
              </w:rPr>
              <w:t>439.0</w:t>
            </w:r>
          </w:p>
        </w:tc>
        <w:tc>
          <w:tcPr>
            <w:tcW w:w="1008" w:type="dxa"/>
            <w:tcBorders>
              <w:top w:val="nil"/>
              <w:left w:val="nil"/>
              <w:bottom w:val="nil"/>
              <w:right w:val="nil"/>
            </w:tcBorders>
            <w:noWrap/>
            <w:tcMar>
              <w:top w:w="15" w:type="dxa"/>
              <w:left w:w="15" w:type="dxa"/>
              <w:bottom w:w="0" w:type="dxa"/>
              <w:right w:w="15" w:type="dxa"/>
            </w:tcMar>
            <w:vAlign w:val="bottom"/>
          </w:tcPr>
          <w:p w14:paraId="3D6E6D4F" w14:textId="77777777" w:rsidR="001B46D9" w:rsidRPr="003D13D0" w:rsidRDefault="001B46D9" w:rsidP="00A426D6">
            <w:pPr>
              <w:rPr>
                <w:rFonts w:ascii="Arial" w:hAnsi="Arial" w:cs="Arial"/>
                <w:sz w:val="18"/>
                <w:szCs w:val="18"/>
              </w:rPr>
            </w:pPr>
            <w:r w:rsidRPr="003D13D0">
              <w:rPr>
                <w:rFonts w:ascii="Arial" w:hAnsi="Arial" w:cs="Arial"/>
                <w:sz w:val="18"/>
                <w:szCs w:val="18"/>
              </w:rPr>
              <w:t>18.33</w:t>
            </w:r>
          </w:p>
        </w:tc>
        <w:tc>
          <w:tcPr>
            <w:tcW w:w="432" w:type="dxa"/>
            <w:tcBorders>
              <w:top w:val="nil"/>
              <w:left w:val="nil"/>
              <w:bottom w:val="nil"/>
              <w:right w:val="nil"/>
            </w:tcBorders>
            <w:noWrap/>
            <w:tcMar>
              <w:top w:w="15" w:type="dxa"/>
              <w:left w:w="15" w:type="dxa"/>
              <w:bottom w:w="0" w:type="dxa"/>
              <w:right w:w="15" w:type="dxa"/>
            </w:tcMar>
            <w:vAlign w:val="bottom"/>
          </w:tcPr>
          <w:p w14:paraId="5064377B"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FB143F9"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3E897C93" w14:textId="77777777" w:rsidR="001B46D9" w:rsidRPr="003D13D0" w:rsidRDefault="001B46D9" w:rsidP="00A426D6">
            <w:pPr>
              <w:rPr>
                <w:rFonts w:ascii="Arial" w:hAnsi="Arial" w:cs="Arial"/>
                <w:sz w:val="18"/>
                <w:szCs w:val="18"/>
              </w:rPr>
            </w:pPr>
            <w:r w:rsidRPr="003D13D0">
              <w:rPr>
                <w:rFonts w:ascii="Arial" w:hAnsi="Arial" w:cs="Arial"/>
                <w:sz w:val="18"/>
                <w:szCs w:val="18"/>
              </w:rPr>
              <w:t>3.951</w:t>
            </w:r>
          </w:p>
        </w:tc>
        <w:tc>
          <w:tcPr>
            <w:tcW w:w="720" w:type="dxa"/>
            <w:tcBorders>
              <w:top w:val="nil"/>
              <w:left w:val="nil"/>
              <w:bottom w:val="nil"/>
              <w:right w:val="nil"/>
            </w:tcBorders>
            <w:noWrap/>
            <w:tcMar>
              <w:top w:w="15" w:type="dxa"/>
              <w:left w:w="15" w:type="dxa"/>
              <w:bottom w:w="0" w:type="dxa"/>
              <w:right w:w="15" w:type="dxa"/>
            </w:tcMar>
            <w:vAlign w:val="bottom"/>
          </w:tcPr>
          <w:p w14:paraId="3B7CFA6E"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44A01E6F" w14:textId="77777777" w:rsidR="001B46D9" w:rsidRPr="003D13D0" w:rsidRDefault="001B46D9" w:rsidP="00A426D6">
            <w:pPr>
              <w:rPr>
                <w:rFonts w:ascii="Arial" w:hAnsi="Arial" w:cs="Arial"/>
                <w:sz w:val="18"/>
                <w:szCs w:val="18"/>
              </w:rPr>
            </w:pPr>
            <w:r w:rsidRPr="003D13D0">
              <w:rPr>
                <w:rFonts w:ascii="Arial" w:hAnsi="Arial" w:cs="Arial"/>
                <w:sz w:val="18"/>
                <w:szCs w:val="18"/>
              </w:rPr>
              <w:t>0.0605</w:t>
            </w:r>
          </w:p>
        </w:tc>
      </w:tr>
      <w:tr w:rsidR="001B46D9" w:rsidRPr="003D13D0" w14:paraId="28D028D9" w14:textId="77777777" w:rsidTr="00A426D6">
        <w:tc>
          <w:tcPr>
            <w:tcW w:w="864" w:type="dxa"/>
            <w:tcBorders>
              <w:top w:val="nil"/>
              <w:left w:val="nil"/>
              <w:bottom w:val="nil"/>
              <w:right w:val="nil"/>
            </w:tcBorders>
          </w:tcPr>
          <w:p w14:paraId="4F87717F"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1A1A014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72AF1EE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457.3</w:t>
            </w:r>
          </w:p>
        </w:tc>
        <w:tc>
          <w:tcPr>
            <w:tcW w:w="720" w:type="dxa"/>
            <w:tcBorders>
              <w:top w:val="nil"/>
              <w:left w:val="nil"/>
              <w:bottom w:val="nil"/>
              <w:right w:val="nil"/>
            </w:tcBorders>
            <w:noWrap/>
            <w:tcMar>
              <w:top w:w="15" w:type="dxa"/>
              <w:left w:w="15" w:type="dxa"/>
              <w:bottom w:w="0" w:type="dxa"/>
              <w:right w:w="15" w:type="dxa"/>
            </w:tcMar>
            <w:vAlign w:val="bottom"/>
          </w:tcPr>
          <w:p w14:paraId="4342AE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411.1</w:t>
            </w:r>
          </w:p>
        </w:tc>
        <w:tc>
          <w:tcPr>
            <w:tcW w:w="1008" w:type="dxa"/>
            <w:tcBorders>
              <w:top w:val="nil"/>
              <w:left w:val="nil"/>
              <w:bottom w:val="nil"/>
              <w:right w:val="nil"/>
            </w:tcBorders>
            <w:noWrap/>
            <w:tcMar>
              <w:top w:w="15" w:type="dxa"/>
              <w:left w:w="15" w:type="dxa"/>
              <w:bottom w:w="0" w:type="dxa"/>
              <w:right w:w="15" w:type="dxa"/>
            </w:tcMar>
            <w:vAlign w:val="bottom"/>
          </w:tcPr>
          <w:p w14:paraId="702CA8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46.19</w:t>
            </w:r>
          </w:p>
        </w:tc>
        <w:tc>
          <w:tcPr>
            <w:tcW w:w="432" w:type="dxa"/>
            <w:tcBorders>
              <w:top w:val="nil"/>
              <w:left w:val="nil"/>
              <w:bottom w:val="nil"/>
              <w:right w:val="nil"/>
            </w:tcBorders>
            <w:noWrap/>
            <w:tcMar>
              <w:top w:w="15" w:type="dxa"/>
              <w:left w:w="15" w:type="dxa"/>
              <w:bottom w:w="0" w:type="dxa"/>
              <w:right w:w="15" w:type="dxa"/>
            </w:tcMar>
            <w:vAlign w:val="bottom"/>
          </w:tcPr>
          <w:p w14:paraId="7C3724B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A87F9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7D7BF49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10.33</w:t>
            </w:r>
          </w:p>
        </w:tc>
        <w:tc>
          <w:tcPr>
            <w:tcW w:w="720" w:type="dxa"/>
            <w:tcBorders>
              <w:top w:val="nil"/>
              <w:left w:val="nil"/>
              <w:bottom w:val="nil"/>
              <w:right w:val="nil"/>
            </w:tcBorders>
            <w:noWrap/>
            <w:tcMar>
              <w:top w:w="15" w:type="dxa"/>
              <w:left w:w="15" w:type="dxa"/>
              <w:bottom w:w="0" w:type="dxa"/>
              <w:right w:w="15" w:type="dxa"/>
            </w:tcMar>
            <w:vAlign w:val="bottom"/>
          </w:tcPr>
          <w:p w14:paraId="176476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41EB34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3B93871D" w14:textId="77777777" w:rsidTr="00A426D6">
        <w:tc>
          <w:tcPr>
            <w:tcW w:w="864" w:type="dxa"/>
            <w:tcBorders>
              <w:top w:val="nil"/>
              <w:left w:val="nil"/>
              <w:bottom w:val="nil"/>
              <w:right w:val="nil"/>
            </w:tcBorders>
          </w:tcPr>
          <w:p w14:paraId="54BBCAF2"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36596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Control + WD vs. AT + INT</w:t>
            </w:r>
          </w:p>
        </w:tc>
        <w:tc>
          <w:tcPr>
            <w:tcW w:w="720" w:type="dxa"/>
            <w:tcBorders>
              <w:top w:val="nil"/>
              <w:left w:val="nil"/>
              <w:bottom w:val="nil"/>
              <w:right w:val="nil"/>
            </w:tcBorders>
            <w:noWrap/>
            <w:tcMar>
              <w:top w:w="15" w:type="dxa"/>
              <w:left w:w="15" w:type="dxa"/>
              <w:bottom w:w="0" w:type="dxa"/>
              <w:right w:w="15" w:type="dxa"/>
            </w:tcMar>
            <w:vAlign w:val="bottom"/>
          </w:tcPr>
          <w:p w14:paraId="2B389A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457.3</w:t>
            </w:r>
          </w:p>
        </w:tc>
        <w:tc>
          <w:tcPr>
            <w:tcW w:w="720" w:type="dxa"/>
            <w:tcBorders>
              <w:top w:val="nil"/>
              <w:left w:val="nil"/>
              <w:bottom w:val="nil"/>
              <w:right w:val="nil"/>
            </w:tcBorders>
            <w:noWrap/>
            <w:tcMar>
              <w:top w:w="15" w:type="dxa"/>
              <w:left w:w="15" w:type="dxa"/>
              <w:bottom w:w="0" w:type="dxa"/>
              <w:right w:w="15" w:type="dxa"/>
            </w:tcMar>
            <w:vAlign w:val="bottom"/>
          </w:tcPr>
          <w:p w14:paraId="358731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428.0</w:t>
            </w:r>
          </w:p>
        </w:tc>
        <w:tc>
          <w:tcPr>
            <w:tcW w:w="1008" w:type="dxa"/>
            <w:tcBorders>
              <w:top w:val="nil"/>
              <w:left w:val="nil"/>
              <w:bottom w:val="nil"/>
              <w:right w:val="nil"/>
            </w:tcBorders>
            <w:noWrap/>
            <w:tcMar>
              <w:top w:w="15" w:type="dxa"/>
              <w:left w:w="15" w:type="dxa"/>
              <w:bottom w:w="0" w:type="dxa"/>
              <w:right w:w="15" w:type="dxa"/>
            </w:tcMar>
            <w:vAlign w:val="bottom"/>
          </w:tcPr>
          <w:p w14:paraId="1E938E9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29.33</w:t>
            </w:r>
          </w:p>
        </w:tc>
        <w:tc>
          <w:tcPr>
            <w:tcW w:w="432" w:type="dxa"/>
            <w:tcBorders>
              <w:top w:val="nil"/>
              <w:left w:val="nil"/>
              <w:bottom w:val="nil"/>
              <w:right w:val="nil"/>
            </w:tcBorders>
            <w:noWrap/>
            <w:tcMar>
              <w:top w:w="15" w:type="dxa"/>
              <w:left w:w="15" w:type="dxa"/>
              <w:bottom w:w="0" w:type="dxa"/>
              <w:right w:w="15" w:type="dxa"/>
            </w:tcMar>
            <w:vAlign w:val="bottom"/>
          </w:tcPr>
          <w:p w14:paraId="1DD21ED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20F695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2EE13FF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6.322</w:t>
            </w:r>
          </w:p>
        </w:tc>
        <w:tc>
          <w:tcPr>
            <w:tcW w:w="720" w:type="dxa"/>
            <w:tcBorders>
              <w:top w:val="nil"/>
              <w:left w:val="nil"/>
              <w:bottom w:val="nil"/>
              <w:right w:val="nil"/>
            </w:tcBorders>
            <w:noWrap/>
            <w:tcMar>
              <w:top w:w="15" w:type="dxa"/>
              <w:left w:w="15" w:type="dxa"/>
              <w:bottom w:w="0" w:type="dxa"/>
              <w:right w:w="15" w:type="dxa"/>
            </w:tcMar>
            <w:vAlign w:val="bottom"/>
          </w:tcPr>
          <w:p w14:paraId="125FD5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018A8E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0.0001</w:t>
            </w:r>
          </w:p>
        </w:tc>
      </w:tr>
      <w:tr w:rsidR="001B46D9" w:rsidRPr="003D13D0" w14:paraId="5E672519" w14:textId="77777777" w:rsidTr="00A426D6">
        <w:tc>
          <w:tcPr>
            <w:tcW w:w="864" w:type="dxa"/>
            <w:tcBorders>
              <w:top w:val="nil"/>
              <w:left w:val="nil"/>
              <w:bottom w:val="nil"/>
              <w:right w:val="nil"/>
            </w:tcBorders>
          </w:tcPr>
          <w:p w14:paraId="25B326D3"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64E52F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AT + WD vs. Control + INT</w:t>
            </w:r>
          </w:p>
        </w:tc>
        <w:tc>
          <w:tcPr>
            <w:tcW w:w="720" w:type="dxa"/>
            <w:tcBorders>
              <w:top w:val="nil"/>
              <w:left w:val="nil"/>
              <w:bottom w:val="nil"/>
              <w:right w:val="nil"/>
            </w:tcBorders>
            <w:noWrap/>
            <w:tcMar>
              <w:top w:w="15" w:type="dxa"/>
              <w:left w:w="15" w:type="dxa"/>
              <w:bottom w:w="0" w:type="dxa"/>
              <w:right w:w="15" w:type="dxa"/>
            </w:tcMar>
            <w:vAlign w:val="bottom"/>
          </w:tcPr>
          <w:p w14:paraId="476CE85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439.0</w:t>
            </w:r>
          </w:p>
        </w:tc>
        <w:tc>
          <w:tcPr>
            <w:tcW w:w="720" w:type="dxa"/>
            <w:tcBorders>
              <w:top w:val="nil"/>
              <w:left w:val="nil"/>
              <w:bottom w:val="nil"/>
              <w:right w:val="nil"/>
            </w:tcBorders>
            <w:noWrap/>
            <w:tcMar>
              <w:top w:w="15" w:type="dxa"/>
              <w:left w:w="15" w:type="dxa"/>
              <w:bottom w:w="0" w:type="dxa"/>
              <w:right w:w="15" w:type="dxa"/>
            </w:tcMar>
            <w:vAlign w:val="bottom"/>
          </w:tcPr>
          <w:p w14:paraId="381B6A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411.1</w:t>
            </w:r>
          </w:p>
        </w:tc>
        <w:tc>
          <w:tcPr>
            <w:tcW w:w="1008" w:type="dxa"/>
            <w:tcBorders>
              <w:top w:val="nil"/>
              <w:left w:val="nil"/>
              <w:bottom w:val="nil"/>
              <w:right w:val="nil"/>
            </w:tcBorders>
            <w:noWrap/>
            <w:tcMar>
              <w:top w:w="15" w:type="dxa"/>
              <w:left w:w="15" w:type="dxa"/>
              <w:bottom w:w="0" w:type="dxa"/>
              <w:right w:w="15" w:type="dxa"/>
            </w:tcMar>
            <w:vAlign w:val="bottom"/>
          </w:tcPr>
          <w:p w14:paraId="0ED9BF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27.86</w:t>
            </w:r>
          </w:p>
        </w:tc>
        <w:tc>
          <w:tcPr>
            <w:tcW w:w="432" w:type="dxa"/>
            <w:tcBorders>
              <w:top w:val="nil"/>
              <w:left w:val="nil"/>
              <w:bottom w:val="nil"/>
              <w:right w:val="nil"/>
            </w:tcBorders>
            <w:noWrap/>
            <w:tcMar>
              <w:top w:w="15" w:type="dxa"/>
              <w:left w:w="15" w:type="dxa"/>
              <w:bottom w:w="0" w:type="dxa"/>
              <w:right w:w="15" w:type="dxa"/>
            </w:tcMar>
            <w:vAlign w:val="bottom"/>
          </w:tcPr>
          <w:p w14:paraId="5282537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6CCA14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w:t>
            </w:r>
          </w:p>
        </w:tc>
        <w:tc>
          <w:tcPr>
            <w:tcW w:w="864" w:type="dxa"/>
            <w:tcBorders>
              <w:top w:val="nil"/>
              <w:left w:val="nil"/>
              <w:bottom w:val="nil"/>
              <w:right w:val="nil"/>
            </w:tcBorders>
            <w:noWrap/>
            <w:tcMar>
              <w:top w:w="15" w:type="dxa"/>
              <w:left w:w="15" w:type="dxa"/>
              <w:bottom w:w="0" w:type="dxa"/>
              <w:right w:w="15" w:type="dxa"/>
            </w:tcMar>
            <w:vAlign w:val="bottom"/>
          </w:tcPr>
          <w:p w14:paraId="1F8D5C1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6.230</w:t>
            </w:r>
          </w:p>
        </w:tc>
        <w:tc>
          <w:tcPr>
            <w:tcW w:w="720" w:type="dxa"/>
            <w:tcBorders>
              <w:top w:val="nil"/>
              <w:left w:val="nil"/>
              <w:bottom w:val="nil"/>
              <w:right w:val="nil"/>
            </w:tcBorders>
            <w:noWrap/>
            <w:tcMar>
              <w:top w:w="15" w:type="dxa"/>
              <w:left w:w="15" w:type="dxa"/>
              <w:bottom w:w="0" w:type="dxa"/>
              <w:right w:w="15" w:type="dxa"/>
            </w:tcMar>
            <w:vAlign w:val="bottom"/>
          </w:tcPr>
          <w:p w14:paraId="0D1185E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403.0</w:t>
            </w:r>
          </w:p>
        </w:tc>
        <w:tc>
          <w:tcPr>
            <w:tcW w:w="864" w:type="dxa"/>
            <w:tcBorders>
              <w:top w:val="nil"/>
              <w:left w:val="nil"/>
              <w:bottom w:val="nil"/>
              <w:right w:val="nil"/>
            </w:tcBorders>
            <w:vAlign w:val="bottom"/>
          </w:tcPr>
          <w:p w14:paraId="744A38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0.0002</w:t>
            </w:r>
          </w:p>
        </w:tc>
      </w:tr>
      <w:tr w:rsidR="001B46D9" w:rsidRPr="003D13D0" w14:paraId="3DE5C114" w14:textId="77777777" w:rsidTr="00A426D6">
        <w:tc>
          <w:tcPr>
            <w:tcW w:w="864" w:type="dxa"/>
            <w:tcBorders>
              <w:top w:val="nil"/>
              <w:left w:val="nil"/>
              <w:bottom w:val="nil"/>
              <w:right w:val="nil"/>
            </w:tcBorders>
          </w:tcPr>
          <w:p w14:paraId="360727BE"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4B8C80EF" w14:textId="77777777" w:rsidR="001B46D9" w:rsidRPr="003D13D0" w:rsidRDefault="001B46D9" w:rsidP="00A426D6">
            <w:pPr>
              <w:rPr>
                <w:rFonts w:ascii="Arial" w:hAnsi="Arial" w:cs="Arial"/>
                <w:sz w:val="18"/>
                <w:szCs w:val="18"/>
              </w:rPr>
            </w:pPr>
            <w:r w:rsidRPr="003D13D0">
              <w:rPr>
                <w:rFonts w:ascii="Arial" w:hAnsi="Arial" w:cs="Arial"/>
                <w:sz w:val="18"/>
                <w:szCs w:val="18"/>
              </w:rPr>
              <w:t>    AT + WD vs. AT + INT</w:t>
            </w:r>
          </w:p>
        </w:tc>
        <w:tc>
          <w:tcPr>
            <w:tcW w:w="720" w:type="dxa"/>
            <w:tcBorders>
              <w:top w:val="nil"/>
              <w:left w:val="nil"/>
              <w:bottom w:val="nil"/>
              <w:right w:val="nil"/>
            </w:tcBorders>
            <w:noWrap/>
            <w:tcMar>
              <w:top w:w="15" w:type="dxa"/>
              <w:left w:w="15" w:type="dxa"/>
              <w:bottom w:w="0" w:type="dxa"/>
              <w:right w:w="15" w:type="dxa"/>
            </w:tcMar>
            <w:vAlign w:val="bottom"/>
          </w:tcPr>
          <w:p w14:paraId="683B33A7" w14:textId="77777777" w:rsidR="001B46D9" w:rsidRPr="003D13D0" w:rsidRDefault="001B46D9" w:rsidP="00A426D6">
            <w:pPr>
              <w:rPr>
                <w:rFonts w:ascii="Arial" w:hAnsi="Arial" w:cs="Arial"/>
                <w:sz w:val="18"/>
                <w:szCs w:val="18"/>
              </w:rPr>
            </w:pPr>
            <w:r w:rsidRPr="003D13D0">
              <w:rPr>
                <w:rFonts w:ascii="Arial" w:hAnsi="Arial" w:cs="Arial"/>
                <w:sz w:val="18"/>
                <w:szCs w:val="18"/>
              </w:rPr>
              <w:t>439.0</w:t>
            </w:r>
          </w:p>
        </w:tc>
        <w:tc>
          <w:tcPr>
            <w:tcW w:w="720" w:type="dxa"/>
            <w:tcBorders>
              <w:top w:val="nil"/>
              <w:left w:val="nil"/>
              <w:bottom w:val="nil"/>
              <w:right w:val="nil"/>
            </w:tcBorders>
            <w:noWrap/>
            <w:tcMar>
              <w:top w:w="15" w:type="dxa"/>
              <w:left w:w="15" w:type="dxa"/>
              <w:bottom w:w="0" w:type="dxa"/>
              <w:right w:w="15" w:type="dxa"/>
            </w:tcMar>
            <w:vAlign w:val="bottom"/>
          </w:tcPr>
          <w:p w14:paraId="42397DE9" w14:textId="77777777" w:rsidR="001B46D9" w:rsidRPr="003D13D0" w:rsidRDefault="001B46D9" w:rsidP="00A426D6">
            <w:pPr>
              <w:rPr>
                <w:rFonts w:ascii="Arial" w:hAnsi="Arial" w:cs="Arial"/>
                <w:sz w:val="18"/>
                <w:szCs w:val="18"/>
              </w:rPr>
            </w:pPr>
            <w:r w:rsidRPr="003D13D0">
              <w:rPr>
                <w:rFonts w:ascii="Arial" w:hAnsi="Arial" w:cs="Arial"/>
                <w:sz w:val="18"/>
                <w:szCs w:val="18"/>
              </w:rPr>
              <w:t>428.0</w:t>
            </w:r>
          </w:p>
        </w:tc>
        <w:tc>
          <w:tcPr>
            <w:tcW w:w="1008" w:type="dxa"/>
            <w:tcBorders>
              <w:top w:val="nil"/>
              <w:left w:val="nil"/>
              <w:bottom w:val="nil"/>
              <w:right w:val="nil"/>
            </w:tcBorders>
            <w:noWrap/>
            <w:tcMar>
              <w:top w:w="15" w:type="dxa"/>
              <w:left w:w="15" w:type="dxa"/>
              <w:bottom w:w="0" w:type="dxa"/>
              <w:right w:w="15" w:type="dxa"/>
            </w:tcMar>
            <w:vAlign w:val="bottom"/>
          </w:tcPr>
          <w:p w14:paraId="32A0313B"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432" w:type="dxa"/>
            <w:tcBorders>
              <w:top w:val="nil"/>
              <w:left w:val="nil"/>
              <w:bottom w:val="nil"/>
              <w:right w:val="nil"/>
            </w:tcBorders>
            <w:noWrap/>
            <w:tcMar>
              <w:top w:w="15" w:type="dxa"/>
              <w:left w:w="15" w:type="dxa"/>
              <w:bottom w:w="0" w:type="dxa"/>
              <w:right w:w="15" w:type="dxa"/>
            </w:tcMar>
            <w:vAlign w:val="bottom"/>
          </w:tcPr>
          <w:p w14:paraId="468D7941"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432" w:type="dxa"/>
            <w:tcBorders>
              <w:top w:val="nil"/>
              <w:left w:val="nil"/>
              <w:bottom w:val="nil"/>
              <w:right w:val="nil"/>
            </w:tcBorders>
            <w:noWrap/>
            <w:tcMar>
              <w:top w:w="15" w:type="dxa"/>
              <w:left w:w="15" w:type="dxa"/>
              <w:bottom w:w="0" w:type="dxa"/>
              <w:right w:w="15" w:type="dxa"/>
            </w:tcMar>
            <w:vAlign w:val="bottom"/>
          </w:tcPr>
          <w:p w14:paraId="3C717DC4"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68F2A928" w14:textId="77777777" w:rsidR="001B46D9" w:rsidRPr="003D13D0" w:rsidRDefault="001B46D9" w:rsidP="00A426D6">
            <w:pPr>
              <w:rPr>
                <w:rFonts w:ascii="Arial" w:hAnsi="Arial" w:cs="Arial"/>
                <w:sz w:val="18"/>
                <w:szCs w:val="18"/>
              </w:rPr>
            </w:pPr>
            <w:r w:rsidRPr="003D13D0">
              <w:rPr>
                <w:rFonts w:ascii="Arial" w:hAnsi="Arial" w:cs="Arial"/>
                <w:sz w:val="18"/>
                <w:szCs w:val="18"/>
              </w:rPr>
              <w:t>2.371</w:t>
            </w:r>
          </w:p>
        </w:tc>
        <w:tc>
          <w:tcPr>
            <w:tcW w:w="720" w:type="dxa"/>
            <w:tcBorders>
              <w:top w:val="nil"/>
              <w:left w:val="nil"/>
              <w:bottom w:val="nil"/>
              <w:right w:val="nil"/>
            </w:tcBorders>
            <w:noWrap/>
            <w:tcMar>
              <w:top w:w="15" w:type="dxa"/>
              <w:left w:w="15" w:type="dxa"/>
              <w:bottom w:w="0" w:type="dxa"/>
              <w:right w:w="15" w:type="dxa"/>
            </w:tcMar>
            <w:vAlign w:val="bottom"/>
          </w:tcPr>
          <w:p w14:paraId="4050656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674E321F" w14:textId="77777777" w:rsidR="001B46D9" w:rsidRPr="003D13D0" w:rsidRDefault="001B46D9" w:rsidP="00A426D6">
            <w:pPr>
              <w:rPr>
                <w:rFonts w:ascii="Arial" w:hAnsi="Arial" w:cs="Arial"/>
                <w:sz w:val="18"/>
                <w:szCs w:val="18"/>
              </w:rPr>
            </w:pPr>
            <w:r w:rsidRPr="003D13D0">
              <w:rPr>
                <w:rFonts w:ascii="Arial" w:hAnsi="Arial" w:cs="Arial"/>
                <w:sz w:val="18"/>
                <w:szCs w:val="18"/>
              </w:rPr>
              <w:t>0.5483</w:t>
            </w:r>
          </w:p>
        </w:tc>
      </w:tr>
      <w:tr w:rsidR="001B46D9" w:rsidRPr="003D13D0" w14:paraId="071EDA90" w14:textId="77777777" w:rsidTr="00A426D6">
        <w:tc>
          <w:tcPr>
            <w:tcW w:w="864" w:type="dxa"/>
            <w:tcBorders>
              <w:top w:val="nil"/>
              <w:left w:val="nil"/>
              <w:bottom w:val="nil"/>
              <w:right w:val="nil"/>
            </w:tcBorders>
          </w:tcPr>
          <w:p w14:paraId="322CF2BC" w14:textId="77777777" w:rsidR="001B46D9" w:rsidRPr="003D13D0" w:rsidRDefault="001B46D9" w:rsidP="00A426D6">
            <w:pPr>
              <w:rPr>
                <w:rFonts w:ascii="Arial" w:hAnsi="Arial" w:cs="Arial"/>
                <w:sz w:val="18"/>
                <w:szCs w:val="18"/>
                <w:lang w:val="es-MX"/>
              </w:rPr>
            </w:pPr>
          </w:p>
        </w:tc>
        <w:tc>
          <w:tcPr>
            <w:tcW w:w="2880" w:type="dxa"/>
            <w:tcBorders>
              <w:top w:val="nil"/>
              <w:left w:val="nil"/>
              <w:bottom w:val="nil"/>
              <w:right w:val="nil"/>
            </w:tcBorders>
            <w:noWrap/>
            <w:tcMar>
              <w:top w:w="15" w:type="dxa"/>
              <w:left w:w="15" w:type="dxa"/>
              <w:bottom w:w="0" w:type="dxa"/>
              <w:right w:w="15" w:type="dxa"/>
            </w:tcMar>
            <w:vAlign w:val="bottom"/>
          </w:tcPr>
          <w:p w14:paraId="0168E14E" w14:textId="77777777" w:rsidR="001B46D9" w:rsidRPr="003D13D0" w:rsidRDefault="001B46D9" w:rsidP="00A426D6">
            <w:pPr>
              <w:rPr>
                <w:rFonts w:ascii="Arial" w:hAnsi="Arial" w:cs="Arial"/>
                <w:sz w:val="18"/>
                <w:szCs w:val="18"/>
              </w:rPr>
            </w:pPr>
            <w:r w:rsidRPr="003D13D0">
              <w:rPr>
                <w:rFonts w:ascii="Arial" w:hAnsi="Arial" w:cs="Arial"/>
                <w:sz w:val="18"/>
                <w:szCs w:val="18"/>
              </w:rPr>
              <w:t>    Control + INT vs. AT + INT</w:t>
            </w:r>
          </w:p>
        </w:tc>
        <w:tc>
          <w:tcPr>
            <w:tcW w:w="720" w:type="dxa"/>
            <w:tcBorders>
              <w:top w:val="nil"/>
              <w:left w:val="nil"/>
              <w:bottom w:val="nil"/>
              <w:right w:val="nil"/>
            </w:tcBorders>
            <w:noWrap/>
            <w:tcMar>
              <w:top w:w="15" w:type="dxa"/>
              <w:left w:w="15" w:type="dxa"/>
              <w:bottom w:w="0" w:type="dxa"/>
              <w:right w:w="15" w:type="dxa"/>
            </w:tcMar>
            <w:vAlign w:val="bottom"/>
          </w:tcPr>
          <w:p w14:paraId="2F9819FF" w14:textId="77777777" w:rsidR="001B46D9" w:rsidRPr="003D13D0" w:rsidRDefault="001B46D9" w:rsidP="00A426D6">
            <w:pPr>
              <w:rPr>
                <w:rFonts w:ascii="Arial" w:hAnsi="Arial" w:cs="Arial"/>
                <w:sz w:val="18"/>
                <w:szCs w:val="18"/>
              </w:rPr>
            </w:pPr>
            <w:r w:rsidRPr="003D13D0">
              <w:rPr>
                <w:rFonts w:ascii="Arial" w:hAnsi="Arial" w:cs="Arial"/>
                <w:sz w:val="18"/>
                <w:szCs w:val="18"/>
              </w:rPr>
              <w:t>411.1</w:t>
            </w:r>
          </w:p>
        </w:tc>
        <w:tc>
          <w:tcPr>
            <w:tcW w:w="720" w:type="dxa"/>
            <w:tcBorders>
              <w:top w:val="nil"/>
              <w:left w:val="nil"/>
              <w:bottom w:val="nil"/>
              <w:right w:val="nil"/>
            </w:tcBorders>
            <w:noWrap/>
            <w:tcMar>
              <w:top w:w="15" w:type="dxa"/>
              <w:left w:w="15" w:type="dxa"/>
              <w:bottom w:w="0" w:type="dxa"/>
              <w:right w:w="15" w:type="dxa"/>
            </w:tcMar>
            <w:vAlign w:val="bottom"/>
          </w:tcPr>
          <w:p w14:paraId="792A0900" w14:textId="77777777" w:rsidR="001B46D9" w:rsidRPr="003D13D0" w:rsidRDefault="001B46D9" w:rsidP="00A426D6">
            <w:pPr>
              <w:rPr>
                <w:rFonts w:ascii="Arial" w:hAnsi="Arial" w:cs="Arial"/>
                <w:sz w:val="18"/>
                <w:szCs w:val="18"/>
              </w:rPr>
            </w:pPr>
            <w:r w:rsidRPr="003D13D0">
              <w:rPr>
                <w:rFonts w:ascii="Arial" w:hAnsi="Arial" w:cs="Arial"/>
                <w:sz w:val="18"/>
                <w:szCs w:val="18"/>
              </w:rPr>
              <w:t>428.0</w:t>
            </w:r>
          </w:p>
        </w:tc>
        <w:tc>
          <w:tcPr>
            <w:tcW w:w="1008" w:type="dxa"/>
            <w:tcBorders>
              <w:top w:val="nil"/>
              <w:left w:val="nil"/>
              <w:bottom w:val="nil"/>
              <w:right w:val="nil"/>
            </w:tcBorders>
            <w:noWrap/>
            <w:tcMar>
              <w:top w:w="15" w:type="dxa"/>
              <w:left w:w="15" w:type="dxa"/>
              <w:bottom w:w="0" w:type="dxa"/>
              <w:right w:w="15" w:type="dxa"/>
            </w:tcMar>
            <w:vAlign w:val="bottom"/>
          </w:tcPr>
          <w:p w14:paraId="5CA847A3" w14:textId="77777777" w:rsidR="001B46D9" w:rsidRPr="003D13D0" w:rsidRDefault="001B46D9" w:rsidP="00A426D6">
            <w:pPr>
              <w:rPr>
                <w:rFonts w:ascii="Arial" w:hAnsi="Arial" w:cs="Arial"/>
                <w:sz w:val="18"/>
                <w:szCs w:val="18"/>
              </w:rPr>
            </w:pPr>
            <w:r w:rsidRPr="003D13D0">
              <w:rPr>
                <w:rFonts w:ascii="Arial" w:hAnsi="Arial" w:cs="Arial"/>
                <w:sz w:val="18"/>
                <w:szCs w:val="18"/>
              </w:rPr>
              <w:t>-16.86</w:t>
            </w:r>
          </w:p>
        </w:tc>
        <w:tc>
          <w:tcPr>
            <w:tcW w:w="432" w:type="dxa"/>
            <w:tcBorders>
              <w:top w:val="nil"/>
              <w:left w:val="nil"/>
              <w:bottom w:val="nil"/>
              <w:right w:val="nil"/>
            </w:tcBorders>
            <w:noWrap/>
            <w:tcMar>
              <w:top w:w="15" w:type="dxa"/>
              <w:left w:w="15" w:type="dxa"/>
              <w:bottom w:w="0" w:type="dxa"/>
              <w:right w:w="15" w:type="dxa"/>
            </w:tcMar>
            <w:vAlign w:val="bottom"/>
          </w:tcPr>
          <w:p w14:paraId="3ED11966" w14:textId="77777777" w:rsidR="001B46D9" w:rsidRPr="003D13D0" w:rsidRDefault="001B46D9" w:rsidP="00A426D6">
            <w:pPr>
              <w:rPr>
                <w:rFonts w:ascii="Arial" w:hAnsi="Arial" w:cs="Arial"/>
                <w:sz w:val="18"/>
                <w:szCs w:val="18"/>
              </w:rPr>
            </w:pPr>
            <w:r w:rsidRPr="003D13D0">
              <w:rPr>
                <w:rFonts w:ascii="Arial" w:hAnsi="Arial" w:cs="Arial"/>
                <w:sz w:val="18"/>
                <w:szCs w:val="18"/>
              </w:rPr>
              <w:t>7</w:t>
            </w:r>
          </w:p>
        </w:tc>
        <w:tc>
          <w:tcPr>
            <w:tcW w:w="432" w:type="dxa"/>
            <w:tcBorders>
              <w:top w:val="nil"/>
              <w:left w:val="nil"/>
              <w:bottom w:val="nil"/>
              <w:right w:val="nil"/>
            </w:tcBorders>
            <w:noWrap/>
            <w:tcMar>
              <w:top w:w="15" w:type="dxa"/>
              <w:left w:w="15" w:type="dxa"/>
              <w:bottom w:w="0" w:type="dxa"/>
              <w:right w:w="15" w:type="dxa"/>
            </w:tcMar>
            <w:vAlign w:val="bottom"/>
          </w:tcPr>
          <w:p w14:paraId="76C82815" w14:textId="77777777" w:rsidR="001B46D9" w:rsidRPr="003D13D0" w:rsidRDefault="001B46D9" w:rsidP="00A426D6">
            <w:pPr>
              <w:rPr>
                <w:rFonts w:ascii="Arial" w:hAnsi="Arial" w:cs="Arial"/>
                <w:sz w:val="18"/>
                <w:szCs w:val="18"/>
              </w:rPr>
            </w:pPr>
            <w:r w:rsidRPr="003D13D0">
              <w:rPr>
                <w:rFonts w:ascii="Arial" w:hAnsi="Arial" w:cs="Arial"/>
                <w:sz w:val="18"/>
                <w:szCs w:val="18"/>
              </w:rPr>
              <w:t>6</w:t>
            </w:r>
          </w:p>
        </w:tc>
        <w:tc>
          <w:tcPr>
            <w:tcW w:w="864" w:type="dxa"/>
            <w:tcBorders>
              <w:top w:val="nil"/>
              <w:left w:val="nil"/>
              <w:bottom w:val="nil"/>
              <w:right w:val="nil"/>
            </w:tcBorders>
            <w:noWrap/>
            <w:tcMar>
              <w:top w:w="15" w:type="dxa"/>
              <w:left w:w="15" w:type="dxa"/>
              <w:bottom w:w="0" w:type="dxa"/>
              <w:right w:w="15" w:type="dxa"/>
            </w:tcMar>
            <w:vAlign w:val="bottom"/>
          </w:tcPr>
          <w:p w14:paraId="77B69926" w14:textId="77777777" w:rsidR="001B46D9" w:rsidRPr="003D13D0" w:rsidRDefault="001B46D9" w:rsidP="00A426D6">
            <w:pPr>
              <w:rPr>
                <w:rFonts w:ascii="Arial" w:hAnsi="Arial" w:cs="Arial"/>
                <w:sz w:val="18"/>
                <w:szCs w:val="18"/>
              </w:rPr>
            </w:pPr>
            <w:r w:rsidRPr="003D13D0">
              <w:rPr>
                <w:rFonts w:ascii="Arial" w:hAnsi="Arial" w:cs="Arial"/>
                <w:sz w:val="18"/>
                <w:szCs w:val="18"/>
              </w:rPr>
              <w:t>3.770</w:t>
            </w:r>
          </w:p>
        </w:tc>
        <w:tc>
          <w:tcPr>
            <w:tcW w:w="720" w:type="dxa"/>
            <w:tcBorders>
              <w:top w:val="nil"/>
              <w:left w:val="nil"/>
              <w:bottom w:val="nil"/>
              <w:right w:val="nil"/>
            </w:tcBorders>
            <w:noWrap/>
            <w:tcMar>
              <w:top w:w="15" w:type="dxa"/>
              <w:left w:w="15" w:type="dxa"/>
              <w:bottom w:w="0" w:type="dxa"/>
              <w:right w:w="15" w:type="dxa"/>
            </w:tcMar>
            <w:vAlign w:val="bottom"/>
          </w:tcPr>
          <w:p w14:paraId="331E39D2" w14:textId="77777777" w:rsidR="001B46D9" w:rsidRPr="003D13D0" w:rsidRDefault="001B46D9" w:rsidP="00A426D6">
            <w:pPr>
              <w:rPr>
                <w:rFonts w:ascii="Arial" w:hAnsi="Arial" w:cs="Arial"/>
                <w:sz w:val="18"/>
                <w:szCs w:val="18"/>
              </w:rPr>
            </w:pPr>
            <w:r w:rsidRPr="003D13D0">
              <w:rPr>
                <w:rFonts w:ascii="Arial" w:hAnsi="Arial" w:cs="Arial"/>
                <w:sz w:val="18"/>
                <w:szCs w:val="18"/>
              </w:rPr>
              <w:t>403.0</w:t>
            </w:r>
          </w:p>
        </w:tc>
        <w:tc>
          <w:tcPr>
            <w:tcW w:w="864" w:type="dxa"/>
            <w:tcBorders>
              <w:top w:val="nil"/>
              <w:left w:val="nil"/>
              <w:bottom w:val="nil"/>
              <w:right w:val="nil"/>
            </w:tcBorders>
            <w:vAlign w:val="bottom"/>
          </w:tcPr>
          <w:p w14:paraId="299D003D" w14:textId="77777777" w:rsidR="001B46D9" w:rsidRPr="003D13D0" w:rsidRDefault="001B46D9" w:rsidP="00A426D6">
            <w:pPr>
              <w:rPr>
                <w:rFonts w:ascii="Arial" w:hAnsi="Arial" w:cs="Arial"/>
                <w:sz w:val="18"/>
                <w:szCs w:val="18"/>
              </w:rPr>
            </w:pPr>
            <w:r w:rsidRPr="003D13D0">
              <w:rPr>
                <w:rFonts w:ascii="Arial" w:hAnsi="Arial" w:cs="Arial"/>
                <w:sz w:val="18"/>
                <w:szCs w:val="18"/>
              </w:rPr>
              <w:t>0.0845</w:t>
            </w:r>
          </w:p>
        </w:tc>
      </w:tr>
    </w:tbl>
    <w:p w14:paraId="45B374D8" w14:textId="77777777" w:rsidR="001B46D9" w:rsidRPr="003D13D0" w:rsidRDefault="001B46D9" w:rsidP="001B46D9">
      <w:pPr>
        <w:rPr>
          <w:rFonts w:ascii="Arial" w:hAnsi="Arial" w:cs="Arial"/>
        </w:rPr>
      </w:pPr>
    </w:p>
    <w:p w14:paraId="10965498" w14:textId="77777777" w:rsidR="001B46D9" w:rsidRPr="003D13D0" w:rsidRDefault="001B46D9" w:rsidP="001B46D9">
      <w:pPr>
        <w:rPr>
          <w:rFonts w:ascii="Arial" w:hAnsi="Arial" w:cs="Arial"/>
          <w:sz w:val="18"/>
          <w:szCs w:val="18"/>
        </w:rPr>
      </w:pPr>
      <w:r w:rsidRPr="003D13D0">
        <w:rPr>
          <w:rFonts w:ascii="Arial" w:hAnsi="Arial" w:cs="Arial"/>
          <w:sz w:val="18"/>
          <w:szCs w:val="18"/>
        </w:rPr>
        <w:br w:type="page"/>
      </w:r>
    </w:p>
    <w:p w14:paraId="723801B0" w14:textId="4A361975" w:rsidR="001B46D9" w:rsidRPr="003D13D0"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5</w:t>
      </w:r>
      <w:r w:rsidRPr="003D13D0">
        <w:rPr>
          <w:rFonts w:ascii="Arial" w:hAnsi="Arial" w:cs="Arial"/>
          <w:b/>
          <w:bCs/>
        </w:rPr>
        <w:t xml:space="preserve">. </w:t>
      </w:r>
      <w:r w:rsidRPr="003D13D0">
        <w:rPr>
          <w:rFonts w:ascii="Arial" w:hAnsi="Arial" w:cs="Arial"/>
        </w:rPr>
        <w:t xml:space="preserve">Summary of statistics for </w:t>
      </w:r>
      <w:r w:rsidRPr="001D623B">
        <w:rPr>
          <w:rFonts w:ascii="Arial" w:hAnsi="Arial" w:cs="Arial"/>
          <w:b/>
          <w:bCs/>
        </w:rPr>
        <w:t>Supplemental Figure 8</w:t>
      </w:r>
      <w:r w:rsidRPr="003D13D0">
        <w:rPr>
          <w:rFonts w:ascii="Arial" w:hAnsi="Arial" w:cs="Arial"/>
        </w:rPr>
        <w:t xml:space="preserve"> – DTI metrics of </w:t>
      </w:r>
      <w:r w:rsidR="001D623B">
        <w:rPr>
          <w:rFonts w:ascii="Arial" w:hAnsi="Arial" w:cs="Arial"/>
        </w:rPr>
        <w:t xml:space="preserve">hippocampal subfields </w:t>
      </w:r>
      <w:r w:rsidRPr="003D13D0">
        <w:rPr>
          <w:rFonts w:ascii="Arial" w:hAnsi="Arial" w:cs="Arial"/>
        </w:rPr>
        <w:t xml:space="preserve">and </w:t>
      </w:r>
      <w:r w:rsidR="001D623B">
        <w:rPr>
          <w:rFonts w:ascii="Arial" w:hAnsi="Arial" w:cs="Arial"/>
        </w:rPr>
        <w:t>hypothalamic nuclei</w:t>
      </w:r>
      <w:r w:rsidRPr="003D13D0">
        <w:rPr>
          <w:rFonts w:ascii="Arial" w:hAnsi="Arial" w:cs="Arial"/>
        </w:rPr>
        <w:t xml:space="preserve">. </w:t>
      </w:r>
    </w:p>
    <w:p w14:paraId="69A5BF29" w14:textId="77777777" w:rsidR="001B46D9" w:rsidRPr="003D13D0" w:rsidRDefault="001B46D9" w:rsidP="001B46D9">
      <w:pPr>
        <w:rPr>
          <w:rFonts w:ascii="Arial" w:hAnsi="Arial" w:cs="Arial"/>
        </w:rPr>
      </w:pPr>
    </w:p>
    <w:tbl>
      <w:tblPr>
        <w:tblW w:w="9792" w:type="dxa"/>
        <w:tblLayout w:type="fixed"/>
        <w:tblCellMar>
          <w:left w:w="0" w:type="dxa"/>
          <w:right w:w="0" w:type="dxa"/>
        </w:tblCellMar>
        <w:tblLook w:val="04A0" w:firstRow="1" w:lastRow="0" w:firstColumn="1" w:lastColumn="0" w:noHBand="0" w:noVBand="1"/>
      </w:tblPr>
      <w:tblGrid>
        <w:gridCol w:w="1296"/>
        <w:gridCol w:w="2160"/>
        <w:gridCol w:w="1440"/>
        <w:gridCol w:w="576"/>
        <w:gridCol w:w="1152"/>
        <w:gridCol w:w="2016"/>
        <w:gridCol w:w="1152"/>
      </w:tblGrid>
      <w:tr w:rsidR="001B46D9" w:rsidRPr="003D13D0" w14:paraId="7C4CAE73" w14:textId="77777777" w:rsidTr="00A426D6">
        <w:tc>
          <w:tcPr>
            <w:tcW w:w="1296" w:type="dxa"/>
            <w:tcBorders>
              <w:top w:val="nil"/>
              <w:left w:val="nil"/>
              <w:bottom w:val="single" w:sz="12" w:space="0" w:color="auto"/>
              <w:right w:val="nil"/>
            </w:tcBorders>
          </w:tcPr>
          <w:p w14:paraId="16A37C6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2160" w:type="dxa"/>
            <w:tcBorders>
              <w:top w:val="nil"/>
              <w:left w:val="nil"/>
              <w:bottom w:val="single" w:sz="12" w:space="0" w:color="auto"/>
              <w:right w:val="nil"/>
            </w:tcBorders>
            <w:noWrap/>
            <w:tcMar>
              <w:top w:w="15" w:type="dxa"/>
              <w:left w:w="15" w:type="dxa"/>
              <w:bottom w:w="0" w:type="dxa"/>
              <w:right w:w="15" w:type="dxa"/>
            </w:tcMar>
            <w:hideMark/>
          </w:tcPr>
          <w:p w14:paraId="18E88CE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C7356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5FCC8C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5353C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26608AB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0B78A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CAB8D37" w14:textId="77777777" w:rsidTr="00A426D6">
        <w:tc>
          <w:tcPr>
            <w:tcW w:w="1296" w:type="dxa"/>
            <w:tcBorders>
              <w:top w:val="single" w:sz="12" w:space="0" w:color="auto"/>
              <w:left w:val="nil"/>
              <w:bottom w:val="nil"/>
              <w:right w:val="nil"/>
            </w:tcBorders>
          </w:tcPr>
          <w:p w14:paraId="24CD6BB0" w14:textId="77777777" w:rsidR="001B46D9" w:rsidRPr="003D13D0" w:rsidRDefault="001B46D9" w:rsidP="00A426D6">
            <w:pPr>
              <w:rPr>
                <w:rFonts w:ascii="Arial" w:hAnsi="Arial" w:cs="Arial"/>
                <w:sz w:val="18"/>
                <w:szCs w:val="18"/>
              </w:rPr>
            </w:pPr>
            <w:r w:rsidRPr="003D13D0">
              <w:rPr>
                <w:rFonts w:ascii="Arial" w:hAnsi="Arial" w:cs="Arial"/>
                <w:sz w:val="18"/>
                <w:szCs w:val="18"/>
              </w:rPr>
              <w:t>S Fig 8B -</w:t>
            </w:r>
          </w:p>
        </w:tc>
        <w:tc>
          <w:tcPr>
            <w:tcW w:w="2160" w:type="dxa"/>
            <w:tcBorders>
              <w:top w:val="single" w:sz="12" w:space="0" w:color="auto"/>
              <w:left w:val="nil"/>
              <w:bottom w:val="nil"/>
              <w:right w:val="nil"/>
            </w:tcBorders>
            <w:noWrap/>
            <w:tcMar>
              <w:top w:w="15" w:type="dxa"/>
              <w:left w:w="15" w:type="dxa"/>
              <w:bottom w:w="0" w:type="dxa"/>
              <w:right w:w="15" w:type="dxa"/>
            </w:tcMar>
            <w:vAlign w:val="bottom"/>
            <w:hideMark/>
          </w:tcPr>
          <w:p w14:paraId="77A906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ROI</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A767B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0.2875</w:t>
            </w:r>
          </w:p>
        </w:tc>
        <w:tc>
          <w:tcPr>
            <w:tcW w:w="576" w:type="dxa"/>
            <w:tcBorders>
              <w:top w:val="single" w:sz="12" w:space="0" w:color="auto"/>
              <w:left w:val="nil"/>
              <w:bottom w:val="nil"/>
              <w:right w:val="nil"/>
            </w:tcBorders>
            <w:vAlign w:val="bottom"/>
          </w:tcPr>
          <w:p w14:paraId="1E59A68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055BE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0.01369</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47C85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(21, 242) = 12.94</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5815F02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2A1B7777" w14:textId="77777777" w:rsidTr="00A426D6">
        <w:tc>
          <w:tcPr>
            <w:tcW w:w="1296" w:type="dxa"/>
            <w:tcBorders>
              <w:top w:val="nil"/>
              <w:left w:val="nil"/>
              <w:bottom w:val="nil"/>
              <w:right w:val="nil"/>
            </w:tcBorders>
          </w:tcPr>
          <w:p w14:paraId="3C5570E4" w14:textId="77777777" w:rsidR="001B46D9" w:rsidRPr="003D13D0" w:rsidRDefault="001B46D9" w:rsidP="00A426D6">
            <w:pPr>
              <w:rPr>
                <w:rFonts w:ascii="Arial" w:hAnsi="Arial" w:cs="Arial"/>
                <w:sz w:val="18"/>
                <w:szCs w:val="18"/>
              </w:rPr>
            </w:pPr>
            <w:r w:rsidRPr="003D13D0">
              <w:rPr>
                <w:rFonts w:ascii="Arial" w:hAnsi="Arial" w:cs="Arial"/>
                <w:sz w:val="18"/>
                <w:szCs w:val="18"/>
              </w:rPr>
              <w:t>Three-way</w:t>
            </w:r>
          </w:p>
        </w:tc>
        <w:tc>
          <w:tcPr>
            <w:tcW w:w="2160" w:type="dxa"/>
            <w:tcBorders>
              <w:top w:val="nil"/>
              <w:left w:val="nil"/>
              <w:bottom w:val="nil"/>
              <w:right w:val="nil"/>
            </w:tcBorders>
            <w:noWrap/>
            <w:tcMar>
              <w:top w:w="15" w:type="dxa"/>
              <w:left w:w="15" w:type="dxa"/>
              <w:bottom w:w="0" w:type="dxa"/>
              <w:right w:w="15" w:type="dxa"/>
            </w:tcMar>
            <w:vAlign w:val="bottom"/>
            <w:hideMark/>
          </w:tcPr>
          <w:p w14:paraId="34D8A29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Sex</w:t>
            </w:r>
          </w:p>
        </w:tc>
        <w:tc>
          <w:tcPr>
            <w:tcW w:w="1440" w:type="dxa"/>
            <w:tcBorders>
              <w:top w:val="nil"/>
              <w:left w:val="nil"/>
              <w:bottom w:val="nil"/>
              <w:right w:val="nil"/>
            </w:tcBorders>
            <w:noWrap/>
            <w:tcMar>
              <w:top w:w="15" w:type="dxa"/>
              <w:left w:w="15" w:type="dxa"/>
              <w:bottom w:w="0" w:type="dxa"/>
              <w:right w:w="15" w:type="dxa"/>
            </w:tcMar>
            <w:vAlign w:val="bottom"/>
            <w:hideMark/>
          </w:tcPr>
          <w:p w14:paraId="75E314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0.004118</w:t>
            </w:r>
          </w:p>
        </w:tc>
        <w:tc>
          <w:tcPr>
            <w:tcW w:w="576" w:type="dxa"/>
            <w:tcBorders>
              <w:top w:val="nil"/>
              <w:left w:val="nil"/>
              <w:bottom w:val="nil"/>
              <w:right w:val="nil"/>
            </w:tcBorders>
            <w:vAlign w:val="bottom"/>
          </w:tcPr>
          <w:p w14:paraId="23A7F67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7DA7DA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0.004118</w:t>
            </w:r>
          </w:p>
        </w:tc>
        <w:tc>
          <w:tcPr>
            <w:tcW w:w="2016" w:type="dxa"/>
            <w:tcBorders>
              <w:top w:val="nil"/>
              <w:left w:val="nil"/>
              <w:bottom w:val="nil"/>
              <w:right w:val="nil"/>
            </w:tcBorders>
            <w:noWrap/>
            <w:tcMar>
              <w:top w:w="15" w:type="dxa"/>
              <w:left w:w="15" w:type="dxa"/>
              <w:bottom w:w="0" w:type="dxa"/>
              <w:right w:w="15" w:type="dxa"/>
            </w:tcMar>
            <w:vAlign w:val="bottom"/>
            <w:hideMark/>
          </w:tcPr>
          <w:p w14:paraId="2B65DB6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242) = 3.892</w:t>
            </w:r>
          </w:p>
        </w:tc>
        <w:tc>
          <w:tcPr>
            <w:tcW w:w="1152" w:type="dxa"/>
            <w:tcBorders>
              <w:top w:val="nil"/>
              <w:left w:val="nil"/>
              <w:bottom w:val="nil"/>
              <w:right w:val="nil"/>
            </w:tcBorders>
            <w:noWrap/>
            <w:tcMar>
              <w:top w:w="15" w:type="dxa"/>
              <w:left w:w="15" w:type="dxa"/>
              <w:bottom w:w="0" w:type="dxa"/>
              <w:right w:w="15" w:type="dxa"/>
            </w:tcMar>
            <w:vAlign w:val="bottom"/>
            <w:hideMark/>
          </w:tcPr>
          <w:p w14:paraId="7D9DCF0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0.0497</w:t>
            </w:r>
          </w:p>
        </w:tc>
      </w:tr>
      <w:tr w:rsidR="001B46D9" w:rsidRPr="003D13D0" w14:paraId="3D35E380" w14:textId="77777777" w:rsidTr="00A426D6">
        <w:tc>
          <w:tcPr>
            <w:tcW w:w="1296" w:type="dxa"/>
            <w:tcBorders>
              <w:top w:val="nil"/>
              <w:left w:val="nil"/>
              <w:bottom w:val="nil"/>
              <w:right w:val="nil"/>
            </w:tcBorders>
          </w:tcPr>
          <w:p w14:paraId="7AC2CDE5" w14:textId="77777777" w:rsidR="001B46D9" w:rsidRPr="003D13D0" w:rsidRDefault="001B46D9" w:rsidP="00A426D6">
            <w:pPr>
              <w:rPr>
                <w:rFonts w:ascii="Arial" w:hAnsi="Arial" w:cs="Arial"/>
                <w:sz w:val="18"/>
                <w:szCs w:val="18"/>
              </w:rPr>
            </w:pPr>
            <w:r w:rsidRPr="003D13D0">
              <w:rPr>
                <w:rFonts w:ascii="Arial" w:hAnsi="Arial" w:cs="Arial"/>
                <w:sz w:val="18"/>
                <w:szCs w:val="18"/>
              </w:rPr>
              <w:t>ANOVA</w:t>
            </w:r>
          </w:p>
        </w:tc>
        <w:tc>
          <w:tcPr>
            <w:tcW w:w="2160" w:type="dxa"/>
            <w:tcBorders>
              <w:top w:val="nil"/>
              <w:left w:val="nil"/>
              <w:bottom w:val="nil"/>
              <w:right w:val="nil"/>
            </w:tcBorders>
            <w:noWrap/>
            <w:tcMar>
              <w:top w:w="15" w:type="dxa"/>
              <w:left w:w="15" w:type="dxa"/>
              <w:bottom w:w="0" w:type="dxa"/>
              <w:right w:w="15" w:type="dxa"/>
            </w:tcMar>
            <w:vAlign w:val="bottom"/>
            <w:hideMark/>
          </w:tcPr>
          <w:p w14:paraId="1E61B6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Treatment</w:t>
            </w:r>
          </w:p>
        </w:tc>
        <w:tc>
          <w:tcPr>
            <w:tcW w:w="1440" w:type="dxa"/>
            <w:tcBorders>
              <w:top w:val="nil"/>
              <w:left w:val="nil"/>
              <w:bottom w:val="nil"/>
              <w:right w:val="nil"/>
            </w:tcBorders>
            <w:noWrap/>
            <w:tcMar>
              <w:top w:w="15" w:type="dxa"/>
              <w:left w:w="15" w:type="dxa"/>
              <w:bottom w:w="0" w:type="dxa"/>
              <w:right w:w="15" w:type="dxa"/>
            </w:tcMar>
            <w:vAlign w:val="bottom"/>
            <w:hideMark/>
          </w:tcPr>
          <w:p w14:paraId="25B018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0.0006184</w:t>
            </w:r>
          </w:p>
        </w:tc>
        <w:tc>
          <w:tcPr>
            <w:tcW w:w="576" w:type="dxa"/>
            <w:tcBorders>
              <w:top w:val="nil"/>
              <w:left w:val="nil"/>
              <w:bottom w:val="nil"/>
              <w:right w:val="nil"/>
            </w:tcBorders>
            <w:vAlign w:val="bottom"/>
          </w:tcPr>
          <w:p w14:paraId="6F9FD1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613326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0.0006184</w:t>
            </w:r>
          </w:p>
        </w:tc>
        <w:tc>
          <w:tcPr>
            <w:tcW w:w="2016" w:type="dxa"/>
            <w:tcBorders>
              <w:top w:val="nil"/>
              <w:left w:val="nil"/>
              <w:bottom w:val="nil"/>
              <w:right w:val="nil"/>
            </w:tcBorders>
            <w:noWrap/>
            <w:tcMar>
              <w:top w:w="15" w:type="dxa"/>
              <w:left w:w="15" w:type="dxa"/>
              <w:bottom w:w="0" w:type="dxa"/>
              <w:right w:w="15" w:type="dxa"/>
            </w:tcMar>
            <w:vAlign w:val="bottom"/>
            <w:hideMark/>
          </w:tcPr>
          <w:p w14:paraId="02563B55"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242) = 0.5845</w:t>
            </w:r>
          </w:p>
        </w:tc>
        <w:tc>
          <w:tcPr>
            <w:tcW w:w="1152" w:type="dxa"/>
            <w:tcBorders>
              <w:top w:val="nil"/>
              <w:left w:val="nil"/>
              <w:bottom w:val="nil"/>
              <w:right w:val="nil"/>
            </w:tcBorders>
            <w:noWrap/>
            <w:tcMar>
              <w:top w:w="15" w:type="dxa"/>
              <w:left w:w="15" w:type="dxa"/>
              <w:bottom w:w="0" w:type="dxa"/>
              <w:right w:w="15" w:type="dxa"/>
            </w:tcMar>
            <w:vAlign w:val="bottom"/>
            <w:hideMark/>
          </w:tcPr>
          <w:p w14:paraId="412ED88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0.4453</w:t>
            </w:r>
          </w:p>
        </w:tc>
      </w:tr>
      <w:tr w:rsidR="001B46D9" w:rsidRPr="003D13D0" w14:paraId="0213F39D" w14:textId="77777777" w:rsidTr="00A426D6">
        <w:tc>
          <w:tcPr>
            <w:tcW w:w="1296" w:type="dxa"/>
            <w:tcBorders>
              <w:top w:val="nil"/>
              <w:left w:val="nil"/>
              <w:bottom w:val="nil"/>
              <w:right w:val="nil"/>
            </w:tcBorders>
          </w:tcPr>
          <w:p w14:paraId="57658D46"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hideMark/>
          </w:tcPr>
          <w:p w14:paraId="6DE9A638" w14:textId="77777777" w:rsidR="001B46D9" w:rsidRPr="003D13D0" w:rsidRDefault="001B46D9" w:rsidP="00A426D6">
            <w:pPr>
              <w:rPr>
                <w:rFonts w:ascii="Arial" w:hAnsi="Arial" w:cs="Arial"/>
                <w:sz w:val="18"/>
                <w:szCs w:val="18"/>
              </w:rPr>
            </w:pPr>
            <w:r w:rsidRPr="003D13D0">
              <w:rPr>
                <w:rFonts w:ascii="Arial" w:hAnsi="Arial" w:cs="Arial"/>
                <w:sz w:val="18"/>
                <w:szCs w:val="18"/>
              </w:rPr>
              <w:t>ROI x Sex</w:t>
            </w:r>
          </w:p>
        </w:tc>
        <w:tc>
          <w:tcPr>
            <w:tcW w:w="1440" w:type="dxa"/>
            <w:tcBorders>
              <w:top w:val="nil"/>
              <w:left w:val="nil"/>
              <w:bottom w:val="nil"/>
              <w:right w:val="nil"/>
            </w:tcBorders>
            <w:noWrap/>
            <w:tcMar>
              <w:top w:w="15" w:type="dxa"/>
              <w:left w:w="15" w:type="dxa"/>
              <w:bottom w:w="0" w:type="dxa"/>
              <w:right w:w="15" w:type="dxa"/>
            </w:tcMar>
            <w:vAlign w:val="bottom"/>
            <w:hideMark/>
          </w:tcPr>
          <w:p w14:paraId="379AB2D9" w14:textId="77777777" w:rsidR="001B46D9" w:rsidRPr="003D13D0" w:rsidRDefault="001B46D9" w:rsidP="00A426D6">
            <w:pPr>
              <w:rPr>
                <w:rFonts w:ascii="Arial" w:hAnsi="Arial" w:cs="Arial"/>
                <w:sz w:val="18"/>
                <w:szCs w:val="18"/>
              </w:rPr>
            </w:pPr>
            <w:r w:rsidRPr="003D13D0">
              <w:rPr>
                <w:rFonts w:ascii="Arial" w:hAnsi="Arial" w:cs="Arial"/>
                <w:sz w:val="18"/>
                <w:szCs w:val="18"/>
              </w:rPr>
              <w:t>0.009626</w:t>
            </w:r>
          </w:p>
        </w:tc>
        <w:tc>
          <w:tcPr>
            <w:tcW w:w="576" w:type="dxa"/>
            <w:tcBorders>
              <w:top w:val="nil"/>
              <w:left w:val="nil"/>
              <w:bottom w:val="nil"/>
              <w:right w:val="nil"/>
            </w:tcBorders>
            <w:vAlign w:val="bottom"/>
          </w:tcPr>
          <w:p w14:paraId="44CBF617"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152" w:type="dxa"/>
            <w:tcBorders>
              <w:top w:val="nil"/>
              <w:left w:val="nil"/>
              <w:bottom w:val="nil"/>
              <w:right w:val="nil"/>
            </w:tcBorders>
            <w:noWrap/>
            <w:tcMar>
              <w:top w:w="15" w:type="dxa"/>
              <w:left w:w="15" w:type="dxa"/>
              <w:bottom w:w="0" w:type="dxa"/>
              <w:right w:w="15" w:type="dxa"/>
            </w:tcMar>
            <w:vAlign w:val="bottom"/>
            <w:hideMark/>
          </w:tcPr>
          <w:p w14:paraId="5FACA03A" w14:textId="77777777" w:rsidR="001B46D9" w:rsidRPr="003D13D0" w:rsidRDefault="001B46D9" w:rsidP="00A426D6">
            <w:pPr>
              <w:rPr>
                <w:rFonts w:ascii="Arial" w:hAnsi="Arial" w:cs="Arial"/>
                <w:sz w:val="18"/>
                <w:szCs w:val="18"/>
              </w:rPr>
            </w:pPr>
            <w:r w:rsidRPr="003D13D0">
              <w:rPr>
                <w:rFonts w:ascii="Arial" w:hAnsi="Arial" w:cs="Arial"/>
                <w:sz w:val="18"/>
                <w:szCs w:val="18"/>
              </w:rPr>
              <w:t>0.0004584</w:t>
            </w:r>
          </w:p>
        </w:tc>
        <w:tc>
          <w:tcPr>
            <w:tcW w:w="2016" w:type="dxa"/>
            <w:tcBorders>
              <w:top w:val="nil"/>
              <w:left w:val="nil"/>
              <w:bottom w:val="nil"/>
              <w:right w:val="nil"/>
            </w:tcBorders>
            <w:noWrap/>
            <w:tcMar>
              <w:top w:w="15" w:type="dxa"/>
              <w:left w:w="15" w:type="dxa"/>
              <w:bottom w:w="0" w:type="dxa"/>
              <w:right w:w="15" w:type="dxa"/>
            </w:tcMar>
            <w:vAlign w:val="bottom"/>
            <w:hideMark/>
          </w:tcPr>
          <w:p w14:paraId="7C8BC308" w14:textId="77777777" w:rsidR="001B46D9" w:rsidRPr="003D13D0" w:rsidRDefault="001B46D9" w:rsidP="00A426D6">
            <w:pPr>
              <w:rPr>
                <w:rFonts w:ascii="Arial" w:hAnsi="Arial" w:cs="Arial"/>
                <w:sz w:val="18"/>
                <w:szCs w:val="18"/>
              </w:rPr>
            </w:pPr>
            <w:r w:rsidRPr="003D13D0">
              <w:rPr>
                <w:rFonts w:ascii="Arial" w:hAnsi="Arial" w:cs="Arial"/>
                <w:sz w:val="18"/>
                <w:szCs w:val="18"/>
              </w:rPr>
              <w:t>F (21, 242) = 0.4333</w:t>
            </w:r>
          </w:p>
        </w:tc>
        <w:tc>
          <w:tcPr>
            <w:tcW w:w="1152" w:type="dxa"/>
            <w:tcBorders>
              <w:top w:val="nil"/>
              <w:left w:val="nil"/>
              <w:bottom w:val="nil"/>
              <w:right w:val="nil"/>
            </w:tcBorders>
            <w:noWrap/>
            <w:tcMar>
              <w:top w:w="15" w:type="dxa"/>
              <w:left w:w="15" w:type="dxa"/>
              <w:bottom w:w="0" w:type="dxa"/>
              <w:right w:w="15" w:type="dxa"/>
            </w:tcMar>
            <w:vAlign w:val="bottom"/>
            <w:hideMark/>
          </w:tcPr>
          <w:p w14:paraId="18C614AD" w14:textId="77777777" w:rsidR="001B46D9" w:rsidRPr="003D13D0" w:rsidRDefault="001B46D9" w:rsidP="00A426D6">
            <w:pPr>
              <w:rPr>
                <w:rFonts w:ascii="Arial" w:hAnsi="Arial" w:cs="Arial"/>
                <w:sz w:val="18"/>
                <w:szCs w:val="18"/>
              </w:rPr>
            </w:pPr>
            <w:r w:rsidRPr="003D13D0">
              <w:rPr>
                <w:rFonts w:ascii="Arial" w:hAnsi="Arial" w:cs="Arial"/>
                <w:sz w:val="18"/>
                <w:szCs w:val="18"/>
              </w:rPr>
              <w:t>0.9868</w:t>
            </w:r>
          </w:p>
        </w:tc>
      </w:tr>
      <w:tr w:rsidR="001B46D9" w:rsidRPr="003D13D0" w14:paraId="07F8C491" w14:textId="77777777" w:rsidTr="00A426D6">
        <w:tc>
          <w:tcPr>
            <w:tcW w:w="1296" w:type="dxa"/>
            <w:tcBorders>
              <w:top w:val="nil"/>
              <w:left w:val="nil"/>
              <w:bottom w:val="nil"/>
              <w:right w:val="nil"/>
            </w:tcBorders>
          </w:tcPr>
          <w:p w14:paraId="52757B71"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tcPr>
          <w:p w14:paraId="000D7ABE" w14:textId="77777777" w:rsidR="001B46D9" w:rsidRPr="003D13D0" w:rsidRDefault="001B46D9" w:rsidP="00A426D6">
            <w:pPr>
              <w:rPr>
                <w:rFonts w:ascii="Arial" w:hAnsi="Arial" w:cs="Arial"/>
                <w:sz w:val="18"/>
                <w:szCs w:val="18"/>
              </w:rPr>
            </w:pPr>
            <w:r w:rsidRPr="003D13D0">
              <w:rPr>
                <w:rFonts w:ascii="Arial" w:hAnsi="Arial" w:cs="Arial"/>
                <w:sz w:val="18"/>
                <w:szCs w:val="18"/>
              </w:rPr>
              <w:t>ROI x Treatment</w:t>
            </w:r>
          </w:p>
        </w:tc>
        <w:tc>
          <w:tcPr>
            <w:tcW w:w="1440" w:type="dxa"/>
            <w:tcBorders>
              <w:top w:val="nil"/>
              <w:left w:val="nil"/>
              <w:bottom w:val="nil"/>
              <w:right w:val="nil"/>
            </w:tcBorders>
            <w:noWrap/>
            <w:tcMar>
              <w:top w:w="15" w:type="dxa"/>
              <w:left w:w="15" w:type="dxa"/>
              <w:bottom w:w="0" w:type="dxa"/>
              <w:right w:w="15" w:type="dxa"/>
            </w:tcMar>
            <w:vAlign w:val="bottom"/>
          </w:tcPr>
          <w:p w14:paraId="202A8997" w14:textId="77777777" w:rsidR="001B46D9" w:rsidRPr="003D13D0" w:rsidRDefault="001B46D9" w:rsidP="00A426D6">
            <w:pPr>
              <w:rPr>
                <w:rFonts w:ascii="Arial" w:hAnsi="Arial" w:cs="Arial"/>
                <w:sz w:val="18"/>
                <w:szCs w:val="18"/>
              </w:rPr>
            </w:pPr>
            <w:r w:rsidRPr="003D13D0">
              <w:rPr>
                <w:rFonts w:ascii="Arial" w:hAnsi="Arial" w:cs="Arial"/>
                <w:sz w:val="18"/>
                <w:szCs w:val="18"/>
              </w:rPr>
              <w:t>0.004176</w:t>
            </w:r>
          </w:p>
        </w:tc>
        <w:tc>
          <w:tcPr>
            <w:tcW w:w="576" w:type="dxa"/>
            <w:tcBorders>
              <w:top w:val="nil"/>
              <w:left w:val="nil"/>
              <w:bottom w:val="nil"/>
              <w:right w:val="nil"/>
            </w:tcBorders>
            <w:vAlign w:val="bottom"/>
          </w:tcPr>
          <w:p w14:paraId="1AED3309"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152" w:type="dxa"/>
            <w:tcBorders>
              <w:top w:val="nil"/>
              <w:left w:val="nil"/>
              <w:bottom w:val="nil"/>
              <w:right w:val="nil"/>
            </w:tcBorders>
            <w:noWrap/>
            <w:tcMar>
              <w:top w:w="15" w:type="dxa"/>
              <w:left w:w="15" w:type="dxa"/>
              <w:bottom w:w="0" w:type="dxa"/>
              <w:right w:w="15" w:type="dxa"/>
            </w:tcMar>
            <w:vAlign w:val="bottom"/>
          </w:tcPr>
          <w:p w14:paraId="18CBA4D5" w14:textId="77777777" w:rsidR="001B46D9" w:rsidRPr="003D13D0" w:rsidRDefault="001B46D9" w:rsidP="00A426D6">
            <w:pPr>
              <w:rPr>
                <w:rFonts w:ascii="Arial" w:hAnsi="Arial" w:cs="Arial"/>
                <w:sz w:val="18"/>
                <w:szCs w:val="18"/>
              </w:rPr>
            </w:pPr>
            <w:r w:rsidRPr="003D13D0">
              <w:rPr>
                <w:rFonts w:ascii="Arial" w:hAnsi="Arial" w:cs="Arial"/>
                <w:sz w:val="18"/>
                <w:szCs w:val="18"/>
              </w:rPr>
              <w:t>0.0001989</w:t>
            </w:r>
          </w:p>
        </w:tc>
        <w:tc>
          <w:tcPr>
            <w:tcW w:w="2016" w:type="dxa"/>
            <w:tcBorders>
              <w:top w:val="nil"/>
              <w:left w:val="nil"/>
              <w:bottom w:val="nil"/>
              <w:right w:val="nil"/>
            </w:tcBorders>
            <w:noWrap/>
            <w:tcMar>
              <w:top w:w="15" w:type="dxa"/>
              <w:left w:w="15" w:type="dxa"/>
              <w:bottom w:w="0" w:type="dxa"/>
              <w:right w:w="15" w:type="dxa"/>
            </w:tcMar>
            <w:vAlign w:val="bottom"/>
          </w:tcPr>
          <w:p w14:paraId="577F3A92" w14:textId="77777777" w:rsidR="001B46D9" w:rsidRPr="003D13D0" w:rsidRDefault="001B46D9" w:rsidP="00A426D6">
            <w:pPr>
              <w:rPr>
                <w:rFonts w:ascii="Arial" w:hAnsi="Arial" w:cs="Arial"/>
                <w:sz w:val="18"/>
                <w:szCs w:val="18"/>
              </w:rPr>
            </w:pPr>
            <w:r w:rsidRPr="003D13D0">
              <w:rPr>
                <w:rFonts w:ascii="Arial" w:hAnsi="Arial" w:cs="Arial"/>
                <w:sz w:val="18"/>
                <w:szCs w:val="18"/>
              </w:rPr>
              <w:t>F (21, 242) = 0.1880</w:t>
            </w:r>
          </w:p>
        </w:tc>
        <w:tc>
          <w:tcPr>
            <w:tcW w:w="1152" w:type="dxa"/>
            <w:tcBorders>
              <w:top w:val="nil"/>
              <w:left w:val="nil"/>
              <w:bottom w:val="nil"/>
              <w:right w:val="nil"/>
            </w:tcBorders>
            <w:noWrap/>
            <w:tcMar>
              <w:top w:w="15" w:type="dxa"/>
              <w:left w:w="15" w:type="dxa"/>
              <w:bottom w:w="0" w:type="dxa"/>
              <w:right w:w="15" w:type="dxa"/>
            </w:tcMar>
            <w:vAlign w:val="bottom"/>
          </w:tcPr>
          <w:p w14:paraId="46F6DFE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2925D1C" w14:textId="77777777" w:rsidTr="00A426D6">
        <w:tc>
          <w:tcPr>
            <w:tcW w:w="1296" w:type="dxa"/>
            <w:tcBorders>
              <w:top w:val="nil"/>
              <w:left w:val="nil"/>
              <w:bottom w:val="nil"/>
              <w:right w:val="nil"/>
            </w:tcBorders>
          </w:tcPr>
          <w:p w14:paraId="6D9996C3"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tcPr>
          <w:p w14:paraId="383997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Sex x Treatment</w:t>
            </w:r>
          </w:p>
        </w:tc>
        <w:tc>
          <w:tcPr>
            <w:tcW w:w="1440" w:type="dxa"/>
            <w:tcBorders>
              <w:top w:val="nil"/>
              <w:left w:val="nil"/>
              <w:bottom w:val="nil"/>
              <w:right w:val="nil"/>
            </w:tcBorders>
            <w:noWrap/>
            <w:tcMar>
              <w:top w:w="15" w:type="dxa"/>
              <w:left w:w="15" w:type="dxa"/>
              <w:bottom w:w="0" w:type="dxa"/>
              <w:right w:w="15" w:type="dxa"/>
            </w:tcMar>
            <w:vAlign w:val="bottom"/>
          </w:tcPr>
          <w:p w14:paraId="1475C9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0.01916</w:t>
            </w:r>
          </w:p>
        </w:tc>
        <w:tc>
          <w:tcPr>
            <w:tcW w:w="576" w:type="dxa"/>
            <w:tcBorders>
              <w:top w:val="nil"/>
              <w:left w:val="nil"/>
              <w:bottom w:val="nil"/>
              <w:right w:val="nil"/>
            </w:tcBorders>
            <w:vAlign w:val="bottom"/>
          </w:tcPr>
          <w:p w14:paraId="05B6FF4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tcPr>
          <w:p w14:paraId="586C55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0.01916</w:t>
            </w:r>
          </w:p>
        </w:tc>
        <w:tc>
          <w:tcPr>
            <w:tcW w:w="2016" w:type="dxa"/>
            <w:tcBorders>
              <w:top w:val="nil"/>
              <w:left w:val="nil"/>
              <w:bottom w:val="nil"/>
              <w:right w:val="nil"/>
            </w:tcBorders>
            <w:noWrap/>
            <w:tcMar>
              <w:top w:w="15" w:type="dxa"/>
              <w:left w:w="15" w:type="dxa"/>
              <w:bottom w:w="0" w:type="dxa"/>
              <w:right w:w="15" w:type="dxa"/>
            </w:tcMar>
            <w:vAlign w:val="bottom"/>
          </w:tcPr>
          <w:p w14:paraId="4F0E9DB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242) = 18.11</w:t>
            </w:r>
          </w:p>
        </w:tc>
        <w:tc>
          <w:tcPr>
            <w:tcW w:w="1152" w:type="dxa"/>
            <w:tcBorders>
              <w:top w:val="nil"/>
              <w:left w:val="nil"/>
              <w:bottom w:val="nil"/>
              <w:right w:val="nil"/>
            </w:tcBorders>
            <w:noWrap/>
            <w:tcMar>
              <w:top w:w="15" w:type="dxa"/>
              <w:left w:w="15" w:type="dxa"/>
              <w:bottom w:w="0" w:type="dxa"/>
              <w:right w:w="15" w:type="dxa"/>
            </w:tcMar>
            <w:vAlign w:val="bottom"/>
          </w:tcPr>
          <w:p w14:paraId="7EC6255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0C761EB5" w14:textId="77777777" w:rsidTr="00A426D6">
        <w:tc>
          <w:tcPr>
            <w:tcW w:w="1296" w:type="dxa"/>
            <w:tcBorders>
              <w:top w:val="nil"/>
              <w:left w:val="nil"/>
              <w:bottom w:val="nil"/>
              <w:right w:val="nil"/>
            </w:tcBorders>
          </w:tcPr>
          <w:p w14:paraId="140AB625"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tcPr>
          <w:p w14:paraId="79FA5B0A" w14:textId="77777777" w:rsidR="001B46D9" w:rsidRPr="003D13D0" w:rsidRDefault="001B46D9" w:rsidP="00A426D6">
            <w:pPr>
              <w:rPr>
                <w:rFonts w:ascii="Arial" w:hAnsi="Arial" w:cs="Arial"/>
                <w:sz w:val="18"/>
                <w:szCs w:val="18"/>
              </w:rPr>
            </w:pPr>
            <w:r w:rsidRPr="003D13D0">
              <w:rPr>
                <w:rFonts w:ascii="Arial" w:hAnsi="Arial" w:cs="Arial"/>
                <w:sz w:val="18"/>
                <w:szCs w:val="18"/>
              </w:rPr>
              <w:t>ROI x Sex x Treatment</w:t>
            </w:r>
          </w:p>
        </w:tc>
        <w:tc>
          <w:tcPr>
            <w:tcW w:w="1440" w:type="dxa"/>
            <w:tcBorders>
              <w:top w:val="nil"/>
              <w:left w:val="nil"/>
              <w:bottom w:val="nil"/>
              <w:right w:val="nil"/>
            </w:tcBorders>
            <w:noWrap/>
            <w:tcMar>
              <w:top w:w="15" w:type="dxa"/>
              <w:left w:w="15" w:type="dxa"/>
              <w:bottom w:w="0" w:type="dxa"/>
              <w:right w:w="15" w:type="dxa"/>
            </w:tcMar>
            <w:vAlign w:val="bottom"/>
          </w:tcPr>
          <w:p w14:paraId="14839847" w14:textId="77777777" w:rsidR="001B46D9" w:rsidRPr="003D13D0" w:rsidRDefault="001B46D9" w:rsidP="00A426D6">
            <w:pPr>
              <w:rPr>
                <w:rFonts w:ascii="Arial" w:hAnsi="Arial" w:cs="Arial"/>
                <w:sz w:val="18"/>
                <w:szCs w:val="18"/>
              </w:rPr>
            </w:pPr>
            <w:r w:rsidRPr="003D13D0">
              <w:rPr>
                <w:rFonts w:ascii="Arial" w:hAnsi="Arial" w:cs="Arial"/>
                <w:sz w:val="18"/>
                <w:szCs w:val="18"/>
              </w:rPr>
              <w:t>0.02466</w:t>
            </w:r>
          </w:p>
        </w:tc>
        <w:tc>
          <w:tcPr>
            <w:tcW w:w="576" w:type="dxa"/>
            <w:tcBorders>
              <w:top w:val="nil"/>
              <w:left w:val="nil"/>
              <w:bottom w:val="nil"/>
              <w:right w:val="nil"/>
            </w:tcBorders>
            <w:vAlign w:val="bottom"/>
          </w:tcPr>
          <w:p w14:paraId="1775A932" w14:textId="77777777" w:rsidR="001B46D9" w:rsidRPr="003D13D0" w:rsidRDefault="001B46D9" w:rsidP="00A426D6">
            <w:pPr>
              <w:rPr>
                <w:rFonts w:ascii="Arial" w:hAnsi="Arial" w:cs="Arial"/>
                <w:sz w:val="18"/>
                <w:szCs w:val="18"/>
              </w:rPr>
            </w:pPr>
            <w:r w:rsidRPr="003D13D0">
              <w:rPr>
                <w:rFonts w:ascii="Arial" w:hAnsi="Arial" w:cs="Arial"/>
                <w:sz w:val="18"/>
                <w:szCs w:val="18"/>
              </w:rPr>
              <w:t>21</w:t>
            </w:r>
          </w:p>
        </w:tc>
        <w:tc>
          <w:tcPr>
            <w:tcW w:w="1152" w:type="dxa"/>
            <w:tcBorders>
              <w:top w:val="nil"/>
              <w:left w:val="nil"/>
              <w:bottom w:val="nil"/>
              <w:right w:val="nil"/>
            </w:tcBorders>
            <w:noWrap/>
            <w:tcMar>
              <w:top w:w="15" w:type="dxa"/>
              <w:left w:w="15" w:type="dxa"/>
              <w:bottom w:w="0" w:type="dxa"/>
              <w:right w:w="15" w:type="dxa"/>
            </w:tcMar>
            <w:vAlign w:val="bottom"/>
          </w:tcPr>
          <w:p w14:paraId="17E8AEFF" w14:textId="77777777" w:rsidR="001B46D9" w:rsidRPr="003D13D0" w:rsidRDefault="001B46D9" w:rsidP="00A426D6">
            <w:pPr>
              <w:rPr>
                <w:rFonts w:ascii="Arial" w:hAnsi="Arial" w:cs="Arial"/>
                <w:sz w:val="18"/>
                <w:szCs w:val="18"/>
              </w:rPr>
            </w:pPr>
            <w:r w:rsidRPr="003D13D0">
              <w:rPr>
                <w:rFonts w:ascii="Arial" w:hAnsi="Arial" w:cs="Arial"/>
                <w:sz w:val="18"/>
                <w:szCs w:val="18"/>
              </w:rPr>
              <w:t>0.001174</w:t>
            </w:r>
          </w:p>
        </w:tc>
        <w:tc>
          <w:tcPr>
            <w:tcW w:w="2016" w:type="dxa"/>
            <w:tcBorders>
              <w:top w:val="nil"/>
              <w:left w:val="nil"/>
              <w:bottom w:val="nil"/>
              <w:right w:val="nil"/>
            </w:tcBorders>
            <w:noWrap/>
            <w:tcMar>
              <w:top w:w="15" w:type="dxa"/>
              <w:left w:w="15" w:type="dxa"/>
              <w:bottom w:w="0" w:type="dxa"/>
              <w:right w:w="15" w:type="dxa"/>
            </w:tcMar>
            <w:vAlign w:val="bottom"/>
          </w:tcPr>
          <w:p w14:paraId="548E1938" w14:textId="77777777" w:rsidR="001B46D9" w:rsidRPr="003D13D0" w:rsidRDefault="001B46D9" w:rsidP="00A426D6">
            <w:pPr>
              <w:rPr>
                <w:rFonts w:ascii="Arial" w:hAnsi="Arial" w:cs="Arial"/>
                <w:sz w:val="18"/>
                <w:szCs w:val="18"/>
              </w:rPr>
            </w:pPr>
            <w:r w:rsidRPr="003D13D0">
              <w:rPr>
                <w:rFonts w:ascii="Arial" w:hAnsi="Arial" w:cs="Arial"/>
                <w:sz w:val="18"/>
                <w:szCs w:val="18"/>
              </w:rPr>
              <w:t>F (21, 242) = 1.110</w:t>
            </w:r>
          </w:p>
        </w:tc>
        <w:tc>
          <w:tcPr>
            <w:tcW w:w="1152" w:type="dxa"/>
            <w:tcBorders>
              <w:top w:val="nil"/>
              <w:left w:val="nil"/>
              <w:bottom w:val="nil"/>
              <w:right w:val="nil"/>
            </w:tcBorders>
            <w:noWrap/>
            <w:tcMar>
              <w:top w:w="15" w:type="dxa"/>
              <w:left w:w="15" w:type="dxa"/>
              <w:bottom w:w="0" w:type="dxa"/>
              <w:right w:w="15" w:type="dxa"/>
            </w:tcMar>
            <w:vAlign w:val="bottom"/>
          </w:tcPr>
          <w:p w14:paraId="6A6A561A" w14:textId="77777777" w:rsidR="001B46D9" w:rsidRPr="003D13D0" w:rsidRDefault="001B46D9" w:rsidP="00A426D6">
            <w:pPr>
              <w:rPr>
                <w:rFonts w:ascii="Arial" w:hAnsi="Arial" w:cs="Arial"/>
                <w:sz w:val="18"/>
                <w:szCs w:val="18"/>
              </w:rPr>
            </w:pPr>
            <w:r w:rsidRPr="003D13D0">
              <w:rPr>
                <w:rFonts w:ascii="Arial" w:hAnsi="Arial" w:cs="Arial"/>
                <w:sz w:val="18"/>
                <w:szCs w:val="18"/>
              </w:rPr>
              <w:t>0.3380</w:t>
            </w:r>
          </w:p>
        </w:tc>
      </w:tr>
      <w:tr w:rsidR="001B46D9" w:rsidRPr="003D13D0" w14:paraId="292E0151" w14:textId="77777777" w:rsidTr="00A426D6">
        <w:tc>
          <w:tcPr>
            <w:tcW w:w="1296" w:type="dxa"/>
            <w:tcBorders>
              <w:top w:val="nil"/>
              <w:left w:val="nil"/>
              <w:bottom w:val="nil"/>
              <w:right w:val="nil"/>
            </w:tcBorders>
          </w:tcPr>
          <w:p w14:paraId="2A84B183"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tcPr>
          <w:p w14:paraId="3F9ACB6D"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tcPr>
          <w:p w14:paraId="307AF076" w14:textId="77777777" w:rsidR="001B46D9" w:rsidRPr="003D13D0" w:rsidRDefault="001B46D9" w:rsidP="00A426D6">
            <w:pPr>
              <w:rPr>
                <w:rFonts w:ascii="Arial" w:hAnsi="Arial" w:cs="Arial"/>
                <w:sz w:val="18"/>
                <w:szCs w:val="18"/>
              </w:rPr>
            </w:pPr>
            <w:r w:rsidRPr="003D13D0">
              <w:rPr>
                <w:rFonts w:ascii="Arial" w:hAnsi="Arial" w:cs="Arial"/>
                <w:sz w:val="18"/>
                <w:szCs w:val="18"/>
              </w:rPr>
              <w:t>0.2560</w:t>
            </w:r>
          </w:p>
        </w:tc>
        <w:tc>
          <w:tcPr>
            <w:tcW w:w="576" w:type="dxa"/>
            <w:tcBorders>
              <w:top w:val="nil"/>
              <w:left w:val="nil"/>
              <w:bottom w:val="nil"/>
              <w:right w:val="nil"/>
            </w:tcBorders>
            <w:vAlign w:val="bottom"/>
          </w:tcPr>
          <w:p w14:paraId="7767ACDD" w14:textId="77777777" w:rsidR="001B46D9" w:rsidRPr="003D13D0" w:rsidRDefault="001B46D9" w:rsidP="00A426D6">
            <w:pPr>
              <w:rPr>
                <w:rFonts w:ascii="Arial" w:hAnsi="Arial" w:cs="Arial"/>
                <w:sz w:val="18"/>
                <w:szCs w:val="18"/>
              </w:rPr>
            </w:pPr>
            <w:r w:rsidRPr="003D13D0">
              <w:rPr>
                <w:rFonts w:ascii="Arial" w:hAnsi="Arial" w:cs="Arial"/>
                <w:sz w:val="18"/>
                <w:szCs w:val="18"/>
              </w:rPr>
              <w:t>242</w:t>
            </w:r>
          </w:p>
        </w:tc>
        <w:tc>
          <w:tcPr>
            <w:tcW w:w="1152" w:type="dxa"/>
            <w:tcBorders>
              <w:top w:val="nil"/>
              <w:left w:val="nil"/>
              <w:bottom w:val="nil"/>
              <w:right w:val="nil"/>
            </w:tcBorders>
            <w:noWrap/>
            <w:tcMar>
              <w:top w:w="15" w:type="dxa"/>
              <w:left w:w="15" w:type="dxa"/>
              <w:bottom w:w="0" w:type="dxa"/>
              <w:right w:w="15" w:type="dxa"/>
            </w:tcMar>
            <w:vAlign w:val="bottom"/>
          </w:tcPr>
          <w:p w14:paraId="5F5F9DDC" w14:textId="77777777" w:rsidR="001B46D9" w:rsidRPr="003D13D0" w:rsidRDefault="001B46D9" w:rsidP="00A426D6">
            <w:pPr>
              <w:rPr>
                <w:rFonts w:ascii="Arial" w:hAnsi="Arial" w:cs="Arial"/>
                <w:sz w:val="18"/>
                <w:szCs w:val="18"/>
              </w:rPr>
            </w:pPr>
            <w:r w:rsidRPr="003D13D0">
              <w:rPr>
                <w:rFonts w:ascii="Arial" w:hAnsi="Arial" w:cs="Arial"/>
                <w:sz w:val="18"/>
                <w:szCs w:val="18"/>
              </w:rPr>
              <w:t>0.001058</w:t>
            </w:r>
          </w:p>
        </w:tc>
        <w:tc>
          <w:tcPr>
            <w:tcW w:w="2016" w:type="dxa"/>
            <w:tcBorders>
              <w:top w:val="nil"/>
              <w:left w:val="nil"/>
              <w:bottom w:val="nil"/>
              <w:right w:val="nil"/>
            </w:tcBorders>
            <w:noWrap/>
            <w:tcMar>
              <w:top w:w="15" w:type="dxa"/>
              <w:left w:w="15" w:type="dxa"/>
              <w:bottom w:w="0" w:type="dxa"/>
              <w:right w:w="15" w:type="dxa"/>
            </w:tcMar>
            <w:vAlign w:val="bottom"/>
          </w:tcPr>
          <w:p w14:paraId="7237D942"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6396BF19" w14:textId="77777777" w:rsidR="001B46D9" w:rsidRPr="003D13D0" w:rsidRDefault="001B46D9" w:rsidP="00A426D6">
            <w:pPr>
              <w:rPr>
                <w:rFonts w:ascii="Arial" w:hAnsi="Arial" w:cs="Arial"/>
                <w:sz w:val="18"/>
                <w:szCs w:val="18"/>
              </w:rPr>
            </w:pPr>
            <w:r w:rsidRPr="003D13D0">
              <w:rPr>
                <w:rFonts w:ascii="Arial" w:hAnsi="Arial" w:cs="Arial"/>
                <w:sz w:val="18"/>
                <w:szCs w:val="18"/>
              </w:rPr>
              <w:t>&lt;0.0001</w:t>
            </w:r>
          </w:p>
        </w:tc>
      </w:tr>
    </w:tbl>
    <w:p w14:paraId="64F55518" w14:textId="77777777" w:rsidR="001B46D9" w:rsidRPr="003D13D0" w:rsidRDefault="001B46D9" w:rsidP="001B46D9">
      <w:pPr>
        <w:rPr>
          <w:rFonts w:ascii="Arial" w:hAnsi="Arial" w:cs="Arial"/>
          <w:sz w:val="18"/>
          <w:szCs w:val="18"/>
        </w:rPr>
      </w:pPr>
    </w:p>
    <w:tbl>
      <w:tblPr>
        <w:tblW w:w="9792" w:type="dxa"/>
        <w:tblLayout w:type="fixed"/>
        <w:tblCellMar>
          <w:left w:w="0" w:type="dxa"/>
          <w:right w:w="0" w:type="dxa"/>
        </w:tblCellMar>
        <w:tblLook w:val="04A0" w:firstRow="1" w:lastRow="0" w:firstColumn="1" w:lastColumn="0" w:noHBand="0" w:noVBand="1"/>
      </w:tblPr>
      <w:tblGrid>
        <w:gridCol w:w="1296"/>
        <w:gridCol w:w="2160"/>
        <w:gridCol w:w="1440"/>
        <w:gridCol w:w="576"/>
        <w:gridCol w:w="1152"/>
        <w:gridCol w:w="2016"/>
        <w:gridCol w:w="1152"/>
      </w:tblGrid>
      <w:tr w:rsidR="001B46D9" w:rsidRPr="003D13D0" w14:paraId="7D1BF923" w14:textId="77777777" w:rsidTr="00A426D6">
        <w:tc>
          <w:tcPr>
            <w:tcW w:w="1296" w:type="dxa"/>
            <w:tcBorders>
              <w:top w:val="nil"/>
              <w:left w:val="nil"/>
              <w:bottom w:val="single" w:sz="12" w:space="0" w:color="auto"/>
              <w:right w:val="nil"/>
            </w:tcBorders>
          </w:tcPr>
          <w:p w14:paraId="32CE5D4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2160" w:type="dxa"/>
            <w:tcBorders>
              <w:top w:val="nil"/>
              <w:left w:val="nil"/>
              <w:bottom w:val="single" w:sz="12" w:space="0" w:color="auto"/>
              <w:right w:val="nil"/>
            </w:tcBorders>
            <w:noWrap/>
            <w:tcMar>
              <w:top w:w="15" w:type="dxa"/>
              <w:left w:w="15" w:type="dxa"/>
              <w:bottom w:w="0" w:type="dxa"/>
              <w:right w:w="15" w:type="dxa"/>
            </w:tcMar>
            <w:hideMark/>
          </w:tcPr>
          <w:p w14:paraId="31DE15C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FF780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451A4FC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1D726D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49DC4E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23B1F54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64743390" w14:textId="77777777" w:rsidTr="00A426D6">
        <w:tc>
          <w:tcPr>
            <w:tcW w:w="1296" w:type="dxa"/>
            <w:tcBorders>
              <w:top w:val="single" w:sz="12" w:space="0" w:color="auto"/>
              <w:left w:val="nil"/>
              <w:bottom w:val="nil"/>
              <w:right w:val="nil"/>
            </w:tcBorders>
          </w:tcPr>
          <w:p w14:paraId="3531AB14" w14:textId="77777777" w:rsidR="001B46D9" w:rsidRPr="003D13D0" w:rsidRDefault="001B46D9" w:rsidP="00A426D6">
            <w:pPr>
              <w:rPr>
                <w:rFonts w:ascii="Arial" w:hAnsi="Arial" w:cs="Arial"/>
                <w:sz w:val="18"/>
                <w:szCs w:val="18"/>
              </w:rPr>
            </w:pPr>
            <w:r w:rsidRPr="003D13D0">
              <w:rPr>
                <w:rFonts w:ascii="Arial" w:hAnsi="Arial" w:cs="Arial"/>
                <w:sz w:val="18"/>
                <w:szCs w:val="18"/>
              </w:rPr>
              <w:t>S Fig 8C -</w:t>
            </w:r>
          </w:p>
        </w:tc>
        <w:tc>
          <w:tcPr>
            <w:tcW w:w="2160" w:type="dxa"/>
            <w:tcBorders>
              <w:top w:val="single" w:sz="12" w:space="0" w:color="auto"/>
              <w:left w:val="nil"/>
              <w:bottom w:val="nil"/>
              <w:right w:val="nil"/>
            </w:tcBorders>
            <w:noWrap/>
            <w:tcMar>
              <w:top w:w="15" w:type="dxa"/>
              <w:left w:w="15" w:type="dxa"/>
              <w:bottom w:w="0" w:type="dxa"/>
              <w:right w:w="15" w:type="dxa"/>
            </w:tcMar>
            <w:vAlign w:val="bottom"/>
            <w:hideMark/>
          </w:tcPr>
          <w:p w14:paraId="4D7CDF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A9260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44.96</w:t>
            </w:r>
          </w:p>
        </w:tc>
        <w:tc>
          <w:tcPr>
            <w:tcW w:w="576" w:type="dxa"/>
            <w:tcBorders>
              <w:top w:val="single" w:sz="12" w:space="0" w:color="auto"/>
              <w:left w:val="nil"/>
              <w:bottom w:val="nil"/>
              <w:right w:val="nil"/>
            </w:tcBorders>
            <w:vAlign w:val="bottom"/>
          </w:tcPr>
          <w:p w14:paraId="6C7FC927"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D54C9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2.141</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38B81A1F"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(21, 132) = 1.195</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09CEFA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0.2657</w:t>
            </w:r>
          </w:p>
        </w:tc>
      </w:tr>
      <w:tr w:rsidR="001B46D9" w:rsidRPr="003D13D0" w14:paraId="3ED5BB39" w14:textId="77777777" w:rsidTr="00A426D6">
        <w:tc>
          <w:tcPr>
            <w:tcW w:w="1296" w:type="dxa"/>
            <w:tcBorders>
              <w:top w:val="nil"/>
              <w:left w:val="nil"/>
              <w:bottom w:val="nil"/>
              <w:right w:val="nil"/>
            </w:tcBorders>
          </w:tcPr>
          <w:p w14:paraId="58EAFE4B" w14:textId="77777777" w:rsidR="001B46D9" w:rsidRPr="003D13D0" w:rsidRDefault="001B46D9" w:rsidP="00A426D6">
            <w:pPr>
              <w:rPr>
                <w:rFonts w:ascii="Arial" w:hAnsi="Arial" w:cs="Arial"/>
                <w:sz w:val="18"/>
                <w:szCs w:val="18"/>
              </w:rPr>
            </w:pPr>
            <w:r w:rsidRPr="003D13D0">
              <w:rPr>
                <w:rFonts w:ascii="Arial" w:hAnsi="Arial" w:cs="Arial"/>
                <w:sz w:val="18"/>
                <w:szCs w:val="18"/>
              </w:rPr>
              <w:t>Females</w:t>
            </w:r>
          </w:p>
        </w:tc>
        <w:tc>
          <w:tcPr>
            <w:tcW w:w="2160" w:type="dxa"/>
            <w:tcBorders>
              <w:top w:val="nil"/>
              <w:left w:val="nil"/>
              <w:bottom w:val="nil"/>
              <w:right w:val="nil"/>
            </w:tcBorders>
            <w:noWrap/>
            <w:tcMar>
              <w:top w:w="15" w:type="dxa"/>
              <w:left w:w="15" w:type="dxa"/>
              <w:bottom w:w="0" w:type="dxa"/>
              <w:right w:w="15" w:type="dxa"/>
            </w:tcMar>
            <w:vAlign w:val="bottom"/>
            <w:hideMark/>
          </w:tcPr>
          <w:p w14:paraId="4A2A5B10" w14:textId="77777777" w:rsidR="001B46D9" w:rsidRPr="003D13D0" w:rsidRDefault="001B46D9" w:rsidP="00A426D6">
            <w:pPr>
              <w:rPr>
                <w:rFonts w:ascii="Arial" w:hAnsi="Arial" w:cs="Arial"/>
                <w:b/>
                <w:bCs/>
                <w:sz w:val="18"/>
                <w:szCs w:val="18"/>
              </w:rPr>
            </w:pPr>
            <w:r w:rsidRPr="003D13D0">
              <w:rPr>
                <w:rFonts w:ascii="Arial" w:hAnsi="Arial" w:cs="Arial"/>
                <w:sz w:val="18"/>
                <w:szCs w:val="18"/>
              </w:rPr>
              <w:t>ROI</w:t>
            </w:r>
          </w:p>
        </w:tc>
        <w:tc>
          <w:tcPr>
            <w:tcW w:w="1440" w:type="dxa"/>
            <w:tcBorders>
              <w:top w:val="nil"/>
              <w:left w:val="nil"/>
              <w:bottom w:val="nil"/>
              <w:right w:val="nil"/>
            </w:tcBorders>
            <w:noWrap/>
            <w:tcMar>
              <w:top w:w="15" w:type="dxa"/>
              <w:left w:w="15" w:type="dxa"/>
              <w:bottom w:w="0" w:type="dxa"/>
              <w:right w:w="15" w:type="dxa"/>
            </w:tcMar>
            <w:vAlign w:val="bottom"/>
            <w:hideMark/>
          </w:tcPr>
          <w:p w14:paraId="55F44A2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44.96</w:t>
            </w:r>
          </w:p>
        </w:tc>
        <w:tc>
          <w:tcPr>
            <w:tcW w:w="576" w:type="dxa"/>
            <w:tcBorders>
              <w:top w:val="nil"/>
              <w:left w:val="nil"/>
              <w:bottom w:val="nil"/>
              <w:right w:val="nil"/>
            </w:tcBorders>
            <w:vAlign w:val="bottom"/>
          </w:tcPr>
          <w:p w14:paraId="17CDB61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w:t>
            </w:r>
          </w:p>
        </w:tc>
        <w:tc>
          <w:tcPr>
            <w:tcW w:w="1152" w:type="dxa"/>
            <w:tcBorders>
              <w:top w:val="nil"/>
              <w:left w:val="nil"/>
              <w:bottom w:val="nil"/>
              <w:right w:val="nil"/>
            </w:tcBorders>
            <w:noWrap/>
            <w:tcMar>
              <w:top w:w="15" w:type="dxa"/>
              <w:left w:w="15" w:type="dxa"/>
              <w:bottom w:w="0" w:type="dxa"/>
              <w:right w:w="15" w:type="dxa"/>
            </w:tcMar>
            <w:vAlign w:val="bottom"/>
            <w:hideMark/>
          </w:tcPr>
          <w:p w14:paraId="49CFC7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2.141</w:t>
            </w:r>
          </w:p>
        </w:tc>
        <w:tc>
          <w:tcPr>
            <w:tcW w:w="2016" w:type="dxa"/>
            <w:tcBorders>
              <w:top w:val="nil"/>
              <w:left w:val="nil"/>
              <w:bottom w:val="nil"/>
              <w:right w:val="nil"/>
            </w:tcBorders>
            <w:noWrap/>
            <w:tcMar>
              <w:top w:w="15" w:type="dxa"/>
              <w:left w:w="15" w:type="dxa"/>
              <w:bottom w:w="0" w:type="dxa"/>
              <w:right w:w="15" w:type="dxa"/>
            </w:tcMar>
            <w:vAlign w:val="bottom"/>
            <w:hideMark/>
          </w:tcPr>
          <w:p w14:paraId="432770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(21, 132) = 1.195</w:t>
            </w:r>
          </w:p>
        </w:tc>
        <w:tc>
          <w:tcPr>
            <w:tcW w:w="1152" w:type="dxa"/>
            <w:tcBorders>
              <w:top w:val="nil"/>
              <w:left w:val="nil"/>
              <w:bottom w:val="nil"/>
              <w:right w:val="nil"/>
            </w:tcBorders>
            <w:noWrap/>
            <w:tcMar>
              <w:top w:w="15" w:type="dxa"/>
              <w:left w:w="15" w:type="dxa"/>
              <w:bottom w:w="0" w:type="dxa"/>
              <w:right w:w="15" w:type="dxa"/>
            </w:tcMar>
            <w:vAlign w:val="bottom"/>
            <w:hideMark/>
          </w:tcPr>
          <w:p w14:paraId="5B1B3BE6" w14:textId="77777777" w:rsidR="001B46D9" w:rsidRPr="003D13D0" w:rsidRDefault="001B46D9" w:rsidP="00A426D6">
            <w:pPr>
              <w:rPr>
                <w:rFonts w:ascii="Arial" w:hAnsi="Arial" w:cs="Arial"/>
                <w:b/>
                <w:bCs/>
                <w:sz w:val="18"/>
                <w:szCs w:val="18"/>
              </w:rPr>
            </w:pPr>
            <w:r w:rsidRPr="003D13D0">
              <w:rPr>
                <w:rFonts w:ascii="Arial" w:hAnsi="Arial" w:cs="Arial"/>
                <w:sz w:val="18"/>
                <w:szCs w:val="18"/>
              </w:rPr>
              <w:t>0.2657</w:t>
            </w:r>
          </w:p>
        </w:tc>
      </w:tr>
      <w:tr w:rsidR="001B46D9" w:rsidRPr="003D13D0" w14:paraId="6079AC4C" w14:textId="77777777" w:rsidTr="00A426D6">
        <w:tc>
          <w:tcPr>
            <w:tcW w:w="1296" w:type="dxa"/>
            <w:tcBorders>
              <w:top w:val="nil"/>
              <w:left w:val="nil"/>
              <w:bottom w:val="nil"/>
              <w:right w:val="nil"/>
            </w:tcBorders>
          </w:tcPr>
          <w:p w14:paraId="287C5D4A"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hideMark/>
          </w:tcPr>
          <w:p w14:paraId="4613A2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Treatment</w:t>
            </w:r>
          </w:p>
        </w:tc>
        <w:tc>
          <w:tcPr>
            <w:tcW w:w="1440" w:type="dxa"/>
            <w:tcBorders>
              <w:top w:val="nil"/>
              <w:left w:val="nil"/>
              <w:bottom w:val="nil"/>
              <w:right w:val="nil"/>
            </w:tcBorders>
            <w:noWrap/>
            <w:tcMar>
              <w:top w:w="15" w:type="dxa"/>
              <w:left w:w="15" w:type="dxa"/>
              <w:bottom w:w="0" w:type="dxa"/>
              <w:right w:w="15" w:type="dxa"/>
            </w:tcMar>
            <w:vAlign w:val="bottom"/>
            <w:hideMark/>
          </w:tcPr>
          <w:p w14:paraId="7A56479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35.26</w:t>
            </w:r>
          </w:p>
        </w:tc>
        <w:tc>
          <w:tcPr>
            <w:tcW w:w="576" w:type="dxa"/>
            <w:tcBorders>
              <w:top w:val="nil"/>
              <w:left w:val="nil"/>
              <w:bottom w:val="nil"/>
              <w:right w:val="nil"/>
            </w:tcBorders>
            <w:vAlign w:val="bottom"/>
          </w:tcPr>
          <w:p w14:paraId="5B04F7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689F36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35.26</w:t>
            </w:r>
          </w:p>
        </w:tc>
        <w:tc>
          <w:tcPr>
            <w:tcW w:w="2016" w:type="dxa"/>
            <w:tcBorders>
              <w:top w:val="nil"/>
              <w:left w:val="nil"/>
              <w:bottom w:val="nil"/>
              <w:right w:val="nil"/>
            </w:tcBorders>
            <w:noWrap/>
            <w:tcMar>
              <w:top w:w="15" w:type="dxa"/>
              <w:left w:w="15" w:type="dxa"/>
              <w:bottom w:w="0" w:type="dxa"/>
              <w:right w:w="15" w:type="dxa"/>
            </w:tcMar>
            <w:vAlign w:val="bottom"/>
            <w:hideMark/>
          </w:tcPr>
          <w:p w14:paraId="3EEBD7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132) = 19.68</w:t>
            </w:r>
          </w:p>
        </w:tc>
        <w:tc>
          <w:tcPr>
            <w:tcW w:w="1152" w:type="dxa"/>
            <w:tcBorders>
              <w:top w:val="nil"/>
              <w:left w:val="nil"/>
              <w:bottom w:val="nil"/>
              <w:right w:val="nil"/>
            </w:tcBorders>
            <w:noWrap/>
            <w:tcMar>
              <w:top w:w="15" w:type="dxa"/>
              <w:left w:w="15" w:type="dxa"/>
              <w:bottom w:w="0" w:type="dxa"/>
              <w:right w:w="15" w:type="dxa"/>
            </w:tcMar>
            <w:vAlign w:val="bottom"/>
            <w:hideMark/>
          </w:tcPr>
          <w:p w14:paraId="78AB58C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51085D24" w14:textId="77777777" w:rsidTr="00A426D6">
        <w:tc>
          <w:tcPr>
            <w:tcW w:w="1296" w:type="dxa"/>
            <w:tcBorders>
              <w:top w:val="nil"/>
              <w:left w:val="nil"/>
              <w:bottom w:val="nil"/>
              <w:right w:val="nil"/>
            </w:tcBorders>
          </w:tcPr>
          <w:p w14:paraId="36D3CFEE"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hideMark/>
          </w:tcPr>
          <w:p w14:paraId="76DC9BA6"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84C265F" w14:textId="77777777" w:rsidR="001B46D9" w:rsidRPr="003D13D0" w:rsidRDefault="001B46D9" w:rsidP="00A426D6">
            <w:pPr>
              <w:rPr>
                <w:rFonts w:ascii="Arial" w:hAnsi="Arial" w:cs="Arial"/>
                <w:sz w:val="18"/>
                <w:szCs w:val="18"/>
              </w:rPr>
            </w:pPr>
            <w:r w:rsidRPr="003D13D0">
              <w:rPr>
                <w:rFonts w:ascii="Arial" w:hAnsi="Arial" w:cs="Arial"/>
                <w:sz w:val="18"/>
                <w:szCs w:val="18"/>
              </w:rPr>
              <w:t>236.5</w:t>
            </w:r>
          </w:p>
        </w:tc>
        <w:tc>
          <w:tcPr>
            <w:tcW w:w="576" w:type="dxa"/>
            <w:tcBorders>
              <w:top w:val="nil"/>
              <w:left w:val="nil"/>
              <w:bottom w:val="nil"/>
              <w:right w:val="nil"/>
            </w:tcBorders>
            <w:vAlign w:val="bottom"/>
          </w:tcPr>
          <w:p w14:paraId="6C68AFC0" w14:textId="77777777" w:rsidR="001B46D9" w:rsidRPr="003D13D0" w:rsidRDefault="001B46D9" w:rsidP="00A426D6">
            <w:pPr>
              <w:rPr>
                <w:rFonts w:ascii="Arial" w:hAnsi="Arial" w:cs="Arial"/>
                <w:sz w:val="18"/>
                <w:szCs w:val="18"/>
              </w:rPr>
            </w:pPr>
            <w:r w:rsidRPr="003D13D0">
              <w:rPr>
                <w:rFonts w:ascii="Arial" w:hAnsi="Arial" w:cs="Arial"/>
                <w:sz w:val="18"/>
                <w:szCs w:val="18"/>
              </w:rPr>
              <w:t>132</w:t>
            </w:r>
          </w:p>
        </w:tc>
        <w:tc>
          <w:tcPr>
            <w:tcW w:w="1152" w:type="dxa"/>
            <w:tcBorders>
              <w:top w:val="nil"/>
              <w:left w:val="nil"/>
              <w:bottom w:val="nil"/>
              <w:right w:val="nil"/>
            </w:tcBorders>
            <w:noWrap/>
            <w:tcMar>
              <w:top w:w="15" w:type="dxa"/>
              <w:left w:w="15" w:type="dxa"/>
              <w:bottom w:w="0" w:type="dxa"/>
              <w:right w:w="15" w:type="dxa"/>
            </w:tcMar>
            <w:vAlign w:val="bottom"/>
            <w:hideMark/>
          </w:tcPr>
          <w:p w14:paraId="072B3D28" w14:textId="77777777" w:rsidR="001B46D9" w:rsidRPr="003D13D0" w:rsidRDefault="001B46D9" w:rsidP="00A426D6">
            <w:pPr>
              <w:rPr>
                <w:rFonts w:ascii="Arial" w:hAnsi="Arial" w:cs="Arial"/>
                <w:sz w:val="18"/>
                <w:szCs w:val="18"/>
              </w:rPr>
            </w:pPr>
            <w:r w:rsidRPr="003D13D0">
              <w:rPr>
                <w:rFonts w:ascii="Arial" w:hAnsi="Arial" w:cs="Arial"/>
                <w:sz w:val="18"/>
                <w:szCs w:val="18"/>
              </w:rPr>
              <w:t>1.792</w:t>
            </w:r>
          </w:p>
        </w:tc>
        <w:tc>
          <w:tcPr>
            <w:tcW w:w="2016" w:type="dxa"/>
            <w:tcBorders>
              <w:top w:val="nil"/>
              <w:left w:val="nil"/>
              <w:bottom w:val="nil"/>
              <w:right w:val="nil"/>
            </w:tcBorders>
            <w:noWrap/>
            <w:tcMar>
              <w:top w:w="15" w:type="dxa"/>
              <w:left w:w="15" w:type="dxa"/>
              <w:bottom w:w="0" w:type="dxa"/>
              <w:right w:w="15" w:type="dxa"/>
            </w:tcMar>
            <w:vAlign w:val="bottom"/>
            <w:hideMark/>
          </w:tcPr>
          <w:p w14:paraId="20D5EA4B"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498A1304" w14:textId="77777777" w:rsidR="001B46D9" w:rsidRPr="003D13D0" w:rsidRDefault="001B46D9" w:rsidP="00A426D6">
            <w:pPr>
              <w:rPr>
                <w:rFonts w:ascii="Arial" w:hAnsi="Arial" w:cs="Arial"/>
                <w:sz w:val="18"/>
                <w:szCs w:val="18"/>
              </w:rPr>
            </w:pPr>
          </w:p>
        </w:tc>
      </w:tr>
    </w:tbl>
    <w:p w14:paraId="48E9FC01" w14:textId="77777777" w:rsidR="001B46D9" w:rsidRPr="003D13D0" w:rsidRDefault="001B46D9" w:rsidP="001B46D9">
      <w:pPr>
        <w:rPr>
          <w:rFonts w:ascii="Arial" w:hAnsi="Arial" w:cs="Arial"/>
        </w:rPr>
      </w:pPr>
    </w:p>
    <w:tbl>
      <w:tblPr>
        <w:tblW w:w="9561" w:type="dxa"/>
        <w:tblLayout w:type="fixed"/>
        <w:tblCellMar>
          <w:left w:w="0" w:type="dxa"/>
          <w:right w:w="0" w:type="dxa"/>
        </w:tblCellMar>
        <w:tblLook w:val="04A0" w:firstRow="1" w:lastRow="0" w:firstColumn="1" w:lastColumn="0" w:noHBand="0" w:noVBand="1"/>
      </w:tblPr>
      <w:tblGrid>
        <w:gridCol w:w="1296"/>
        <w:gridCol w:w="1872"/>
        <w:gridCol w:w="1152"/>
        <w:gridCol w:w="864"/>
        <w:gridCol w:w="1007"/>
        <w:gridCol w:w="576"/>
        <w:gridCol w:w="491"/>
        <w:gridCol w:w="864"/>
        <w:gridCol w:w="720"/>
        <w:gridCol w:w="719"/>
      </w:tblGrid>
      <w:tr w:rsidR="001B46D9" w:rsidRPr="003D13D0" w14:paraId="3D2E77DF" w14:textId="77777777" w:rsidTr="00A426D6">
        <w:tc>
          <w:tcPr>
            <w:tcW w:w="1296" w:type="dxa"/>
            <w:tcBorders>
              <w:top w:val="nil"/>
              <w:left w:val="nil"/>
              <w:bottom w:val="single" w:sz="4" w:space="0" w:color="auto"/>
              <w:right w:val="nil"/>
            </w:tcBorders>
          </w:tcPr>
          <w:p w14:paraId="5375889B" w14:textId="77777777" w:rsidR="001B46D9" w:rsidRPr="003D13D0" w:rsidRDefault="001B46D9" w:rsidP="00A426D6">
            <w:pPr>
              <w:rPr>
                <w:rFonts w:ascii="Arial" w:hAnsi="Arial" w:cs="Arial"/>
                <w:b/>
                <w:bCs/>
                <w:sz w:val="18"/>
                <w:szCs w:val="18"/>
              </w:rPr>
            </w:pPr>
          </w:p>
        </w:tc>
        <w:tc>
          <w:tcPr>
            <w:tcW w:w="1872" w:type="dxa"/>
            <w:tcBorders>
              <w:top w:val="nil"/>
              <w:left w:val="nil"/>
              <w:bottom w:val="single" w:sz="4" w:space="0" w:color="auto"/>
              <w:right w:val="nil"/>
            </w:tcBorders>
            <w:noWrap/>
            <w:tcMar>
              <w:top w:w="15" w:type="dxa"/>
              <w:left w:w="15" w:type="dxa"/>
              <w:bottom w:w="0" w:type="dxa"/>
              <w:right w:w="15" w:type="dxa"/>
            </w:tcMar>
            <w:vAlign w:val="bottom"/>
            <w:hideMark/>
          </w:tcPr>
          <w:p w14:paraId="5F067E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1152" w:type="dxa"/>
            <w:tcBorders>
              <w:top w:val="nil"/>
              <w:left w:val="nil"/>
              <w:bottom w:val="single" w:sz="4" w:space="0" w:color="auto"/>
              <w:right w:val="nil"/>
            </w:tcBorders>
            <w:noWrap/>
            <w:tcMar>
              <w:top w:w="15" w:type="dxa"/>
              <w:left w:w="15" w:type="dxa"/>
              <w:bottom w:w="0" w:type="dxa"/>
              <w:right w:w="15" w:type="dxa"/>
            </w:tcMar>
            <w:vAlign w:val="bottom"/>
            <w:hideMark/>
          </w:tcPr>
          <w:p w14:paraId="173A2AF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D8E8E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7" w:type="dxa"/>
            <w:tcBorders>
              <w:top w:val="nil"/>
              <w:left w:val="nil"/>
              <w:bottom w:val="single" w:sz="4" w:space="0" w:color="auto"/>
              <w:right w:val="nil"/>
            </w:tcBorders>
            <w:noWrap/>
            <w:tcMar>
              <w:top w:w="15" w:type="dxa"/>
              <w:left w:w="15" w:type="dxa"/>
              <w:bottom w:w="0" w:type="dxa"/>
              <w:right w:w="15" w:type="dxa"/>
            </w:tcMar>
            <w:vAlign w:val="bottom"/>
            <w:hideMark/>
          </w:tcPr>
          <w:p w14:paraId="510C4F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605065A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91" w:type="dxa"/>
            <w:tcBorders>
              <w:top w:val="nil"/>
              <w:left w:val="nil"/>
              <w:bottom w:val="single" w:sz="4" w:space="0" w:color="auto"/>
              <w:right w:val="nil"/>
            </w:tcBorders>
            <w:noWrap/>
            <w:tcMar>
              <w:top w:w="15" w:type="dxa"/>
              <w:left w:w="15" w:type="dxa"/>
              <w:bottom w:w="0" w:type="dxa"/>
              <w:right w:w="15" w:type="dxa"/>
            </w:tcMar>
            <w:vAlign w:val="bottom"/>
            <w:hideMark/>
          </w:tcPr>
          <w:p w14:paraId="0757F1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53E84D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11ECBA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41C853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538D7FD" w14:textId="77777777" w:rsidTr="00A426D6">
        <w:tc>
          <w:tcPr>
            <w:tcW w:w="1296" w:type="dxa"/>
            <w:tcBorders>
              <w:top w:val="nil"/>
              <w:left w:val="nil"/>
              <w:bottom w:val="nil"/>
              <w:right w:val="nil"/>
            </w:tcBorders>
          </w:tcPr>
          <w:p w14:paraId="3AB973A3"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79614F2" w14:textId="77777777" w:rsidR="001B46D9" w:rsidRPr="003D13D0" w:rsidRDefault="001B46D9" w:rsidP="00A426D6">
            <w:pPr>
              <w:rPr>
                <w:rFonts w:ascii="Arial" w:hAnsi="Arial" w:cs="Arial"/>
                <w:sz w:val="18"/>
                <w:szCs w:val="18"/>
              </w:rPr>
            </w:pPr>
            <w:r w:rsidRPr="003D13D0">
              <w:rPr>
                <w:rFonts w:ascii="Arial" w:hAnsi="Arial" w:cs="Arial"/>
                <w:sz w:val="18"/>
                <w:szCs w:val="18"/>
              </w:rPr>
              <w:t>Control - Treatment</w:t>
            </w:r>
          </w:p>
        </w:tc>
        <w:tc>
          <w:tcPr>
            <w:tcW w:w="1152" w:type="dxa"/>
            <w:tcBorders>
              <w:top w:val="nil"/>
              <w:left w:val="nil"/>
              <w:bottom w:val="nil"/>
              <w:right w:val="nil"/>
            </w:tcBorders>
            <w:noWrap/>
            <w:tcMar>
              <w:top w:w="15" w:type="dxa"/>
              <w:left w:w="15" w:type="dxa"/>
              <w:bottom w:w="0" w:type="dxa"/>
              <w:right w:w="15" w:type="dxa"/>
            </w:tcMar>
            <w:vAlign w:val="bottom"/>
            <w:hideMark/>
          </w:tcPr>
          <w:p w14:paraId="53AE74DC"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66C5F9F4" w14:textId="77777777" w:rsidR="001B46D9" w:rsidRPr="003D13D0" w:rsidRDefault="001B46D9" w:rsidP="00A426D6">
            <w:pPr>
              <w:rPr>
                <w:rFonts w:ascii="Arial" w:hAnsi="Arial" w:cs="Arial"/>
                <w:sz w:val="18"/>
                <w:szCs w:val="18"/>
              </w:rPr>
            </w:pPr>
          </w:p>
        </w:tc>
        <w:tc>
          <w:tcPr>
            <w:tcW w:w="1007" w:type="dxa"/>
            <w:tcBorders>
              <w:top w:val="nil"/>
              <w:left w:val="nil"/>
              <w:bottom w:val="nil"/>
              <w:right w:val="nil"/>
            </w:tcBorders>
            <w:noWrap/>
            <w:tcMar>
              <w:top w:w="15" w:type="dxa"/>
              <w:left w:w="15" w:type="dxa"/>
              <w:bottom w:w="0" w:type="dxa"/>
              <w:right w:w="15" w:type="dxa"/>
            </w:tcMar>
            <w:vAlign w:val="bottom"/>
            <w:hideMark/>
          </w:tcPr>
          <w:p w14:paraId="54130445" w14:textId="77777777" w:rsidR="001B46D9" w:rsidRPr="003D13D0" w:rsidRDefault="001B46D9" w:rsidP="00A426D6">
            <w:pPr>
              <w:rPr>
                <w:rFonts w:ascii="Arial" w:hAnsi="Arial" w:cs="Arial"/>
                <w:sz w:val="18"/>
                <w:szCs w:val="18"/>
              </w:rPr>
            </w:pPr>
          </w:p>
        </w:tc>
        <w:tc>
          <w:tcPr>
            <w:tcW w:w="576" w:type="dxa"/>
            <w:tcBorders>
              <w:top w:val="nil"/>
              <w:left w:val="nil"/>
              <w:bottom w:val="nil"/>
              <w:right w:val="nil"/>
            </w:tcBorders>
            <w:noWrap/>
            <w:tcMar>
              <w:top w:w="15" w:type="dxa"/>
              <w:left w:w="15" w:type="dxa"/>
              <w:bottom w:w="0" w:type="dxa"/>
              <w:right w:w="15" w:type="dxa"/>
            </w:tcMar>
            <w:vAlign w:val="bottom"/>
            <w:hideMark/>
          </w:tcPr>
          <w:p w14:paraId="7897A3DA" w14:textId="77777777" w:rsidR="001B46D9" w:rsidRPr="003D13D0" w:rsidRDefault="001B46D9" w:rsidP="00A426D6">
            <w:pPr>
              <w:rPr>
                <w:rFonts w:ascii="Arial" w:hAnsi="Arial" w:cs="Arial"/>
                <w:sz w:val="18"/>
                <w:szCs w:val="18"/>
              </w:rPr>
            </w:pPr>
          </w:p>
        </w:tc>
        <w:tc>
          <w:tcPr>
            <w:tcW w:w="491" w:type="dxa"/>
            <w:tcBorders>
              <w:top w:val="nil"/>
              <w:left w:val="nil"/>
              <w:bottom w:val="nil"/>
              <w:right w:val="nil"/>
            </w:tcBorders>
            <w:noWrap/>
            <w:tcMar>
              <w:top w:w="15" w:type="dxa"/>
              <w:left w:w="15" w:type="dxa"/>
              <w:bottom w:w="0" w:type="dxa"/>
              <w:right w:w="15" w:type="dxa"/>
            </w:tcMar>
            <w:vAlign w:val="bottom"/>
            <w:hideMark/>
          </w:tcPr>
          <w:p w14:paraId="6C75EBC3"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02E28491"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4704515E" w14:textId="77777777" w:rsidR="001B46D9" w:rsidRPr="003D13D0" w:rsidRDefault="001B46D9" w:rsidP="00A426D6">
            <w:pPr>
              <w:rPr>
                <w:rFonts w:ascii="Arial" w:hAnsi="Arial" w:cs="Arial"/>
                <w:sz w:val="18"/>
                <w:szCs w:val="18"/>
              </w:rPr>
            </w:pPr>
          </w:p>
        </w:tc>
        <w:tc>
          <w:tcPr>
            <w:tcW w:w="719" w:type="dxa"/>
            <w:tcBorders>
              <w:top w:val="nil"/>
              <w:left w:val="nil"/>
              <w:bottom w:val="nil"/>
              <w:right w:val="nil"/>
            </w:tcBorders>
            <w:vAlign w:val="bottom"/>
          </w:tcPr>
          <w:p w14:paraId="0BB260D1" w14:textId="77777777" w:rsidR="001B46D9" w:rsidRPr="003D13D0" w:rsidRDefault="001B46D9" w:rsidP="00A426D6">
            <w:pPr>
              <w:rPr>
                <w:rFonts w:ascii="Arial" w:hAnsi="Arial" w:cs="Arial"/>
                <w:sz w:val="18"/>
                <w:szCs w:val="18"/>
              </w:rPr>
            </w:pPr>
          </w:p>
        </w:tc>
      </w:tr>
      <w:tr w:rsidR="001B46D9" w:rsidRPr="003D13D0" w14:paraId="6D0FDCB4" w14:textId="77777777" w:rsidTr="00A426D6">
        <w:tc>
          <w:tcPr>
            <w:tcW w:w="1296" w:type="dxa"/>
            <w:tcBorders>
              <w:top w:val="nil"/>
              <w:left w:val="nil"/>
              <w:bottom w:val="nil"/>
              <w:right w:val="nil"/>
            </w:tcBorders>
          </w:tcPr>
          <w:p w14:paraId="00C2E93E"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hideMark/>
          </w:tcPr>
          <w:p w14:paraId="507AAB5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AN</w:t>
            </w:r>
          </w:p>
        </w:tc>
        <w:tc>
          <w:tcPr>
            <w:tcW w:w="1152" w:type="dxa"/>
            <w:tcBorders>
              <w:top w:val="nil"/>
              <w:left w:val="nil"/>
              <w:bottom w:val="nil"/>
              <w:right w:val="nil"/>
            </w:tcBorders>
            <w:noWrap/>
            <w:tcMar>
              <w:top w:w="15" w:type="dxa"/>
              <w:left w:w="15" w:type="dxa"/>
              <w:bottom w:w="0" w:type="dxa"/>
              <w:right w:w="15" w:type="dxa"/>
            </w:tcMar>
            <w:vAlign w:val="bottom"/>
            <w:hideMark/>
          </w:tcPr>
          <w:p w14:paraId="0D0B1A52"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hideMark/>
          </w:tcPr>
          <w:p w14:paraId="7DFD7D33" w14:textId="77777777" w:rsidR="001B46D9" w:rsidRPr="003D13D0" w:rsidRDefault="001B46D9" w:rsidP="00A426D6">
            <w:pPr>
              <w:rPr>
                <w:rFonts w:ascii="Arial" w:hAnsi="Arial" w:cs="Arial"/>
                <w:sz w:val="18"/>
                <w:szCs w:val="18"/>
              </w:rPr>
            </w:pPr>
            <w:r w:rsidRPr="003D13D0">
              <w:rPr>
                <w:rFonts w:ascii="Arial" w:hAnsi="Arial" w:cs="Arial"/>
                <w:sz w:val="18"/>
                <w:szCs w:val="18"/>
              </w:rPr>
              <w:t>-0.4423</w:t>
            </w:r>
          </w:p>
        </w:tc>
        <w:tc>
          <w:tcPr>
            <w:tcW w:w="1007" w:type="dxa"/>
            <w:tcBorders>
              <w:top w:val="nil"/>
              <w:left w:val="nil"/>
              <w:bottom w:val="nil"/>
              <w:right w:val="nil"/>
            </w:tcBorders>
            <w:noWrap/>
            <w:tcMar>
              <w:top w:w="15" w:type="dxa"/>
              <w:left w:w="15" w:type="dxa"/>
              <w:bottom w:w="0" w:type="dxa"/>
              <w:right w:w="15" w:type="dxa"/>
            </w:tcMar>
            <w:vAlign w:val="bottom"/>
            <w:hideMark/>
          </w:tcPr>
          <w:p w14:paraId="00B8FD53" w14:textId="77777777" w:rsidR="001B46D9" w:rsidRPr="003D13D0" w:rsidRDefault="001B46D9" w:rsidP="00A426D6">
            <w:pPr>
              <w:rPr>
                <w:rFonts w:ascii="Arial" w:hAnsi="Arial" w:cs="Arial"/>
                <w:sz w:val="18"/>
                <w:szCs w:val="18"/>
              </w:rPr>
            </w:pPr>
            <w:r w:rsidRPr="003D13D0">
              <w:rPr>
                <w:rFonts w:ascii="Arial" w:hAnsi="Arial" w:cs="Arial"/>
                <w:sz w:val="18"/>
                <w:szCs w:val="18"/>
              </w:rPr>
              <w:t>0.4423</w:t>
            </w:r>
          </w:p>
        </w:tc>
        <w:tc>
          <w:tcPr>
            <w:tcW w:w="576" w:type="dxa"/>
            <w:tcBorders>
              <w:top w:val="nil"/>
              <w:left w:val="nil"/>
              <w:bottom w:val="nil"/>
              <w:right w:val="nil"/>
            </w:tcBorders>
            <w:noWrap/>
            <w:tcMar>
              <w:top w:w="15" w:type="dxa"/>
              <w:left w:w="15" w:type="dxa"/>
              <w:bottom w:w="0" w:type="dxa"/>
              <w:right w:w="15" w:type="dxa"/>
            </w:tcMar>
            <w:vAlign w:val="bottom"/>
            <w:hideMark/>
          </w:tcPr>
          <w:p w14:paraId="53DB0CED"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hideMark/>
          </w:tcPr>
          <w:p w14:paraId="158BCDA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2F5D0750" w14:textId="77777777" w:rsidR="001B46D9" w:rsidRPr="003D13D0" w:rsidRDefault="001B46D9" w:rsidP="00A426D6">
            <w:pPr>
              <w:rPr>
                <w:rFonts w:ascii="Arial" w:hAnsi="Arial" w:cs="Arial"/>
                <w:sz w:val="18"/>
                <w:szCs w:val="18"/>
              </w:rPr>
            </w:pPr>
            <w:r w:rsidRPr="003D13D0">
              <w:rPr>
                <w:rFonts w:ascii="Arial" w:hAnsi="Arial" w:cs="Arial"/>
                <w:sz w:val="18"/>
                <w:szCs w:val="18"/>
              </w:rPr>
              <w:t>0.4673</w:t>
            </w:r>
          </w:p>
        </w:tc>
        <w:tc>
          <w:tcPr>
            <w:tcW w:w="720" w:type="dxa"/>
            <w:tcBorders>
              <w:top w:val="nil"/>
              <w:left w:val="nil"/>
              <w:bottom w:val="nil"/>
              <w:right w:val="nil"/>
            </w:tcBorders>
            <w:noWrap/>
            <w:tcMar>
              <w:top w:w="15" w:type="dxa"/>
              <w:left w:w="15" w:type="dxa"/>
              <w:bottom w:w="0" w:type="dxa"/>
              <w:right w:w="15" w:type="dxa"/>
            </w:tcMar>
            <w:vAlign w:val="bottom"/>
            <w:hideMark/>
          </w:tcPr>
          <w:p w14:paraId="1EEE4FC5"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37770BE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E087F47" w14:textId="77777777" w:rsidTr="00A426D6">
        <w:tc>
          <w:tcPr>
            <w:tcW w:w="1296" w:type="dxa"/>
            <w:tcBorders>
              <w:top w:val="nil"/>
              <w:left w:val="nil"/>
              <w:bottom w:val="nil"/>
              <w:right w:val="nil"/>
            </w:tcBorders>
          </w:tcPr>
          <w:p w14:paraId="1492CC0C"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5EAA9624" w14:textId="77777777" w:rsidR="001B46D9" w:rsidRPr="003D13D0" w:rsidRDefault="001B46D9" w:rsidP="00A426D6">
            <w:pPr>
              <w:rPr>
                <w:rFonts w:ascii="Arial" w:hAnsi="Arial" w:cs="Arial"/>
                <w:sz w:val="18"/>
                <w:szCs w:val="18"/>
              </w:rPr>
            </w:pPr>
            <w:r w:rsidRPr="003D13D0">
              <w:rPr>
                <w:rFonts w:ascii="Arial" w:hAnsi="Arial" w:cs="Arial"/>
                <w:sz w:val="18"/>
                <w:szCs w:val="18"/>
              </w:rPr>
              <w:t>  PVN</w:t>
            </w:r>
          </w:p>
        </w:tc>
        <w:tc>
          <w:tcPr>
            <w:tcW w:w="1152" w:type="dxa"/>
            <w:tcBorders>
              <w:top w:val="nil"/>
              <w:left w:val="nil"/>
              <w:bottom w:val="nil"/>
              <w:right w:val="nil"/>
            </w:tcBorders>
            <w:noWrap/>
            <w:tcMar>
              <w:top w:w="15" w:type="dxa"/>
              <w:left w:w="15" w:type="dxa"/>
              <w:bottom w:w="0" w:type="dxa"/>
              <w:right w:w="15" w:type="dxa"/>
            </w:tcMar>
            <w:vAlign w:val="bottom"/>
            <w:hideMark/>
          </w:tcPr>
          <w:p w14:paraId="514EBC3E"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hideMark/>
          </w:tcPr>
          <w:p w14:paraId="54987635" w14:textId="77777777" w:rsidR="001B46D9" w:rsidRPr="003D13D0" w:rsidRDefault="001B46D9" w:rsidP="00A426D6">
            <w:pPr>
              <w:rPr>
                <w:rFonts w:ascii="Arial" w:hAnsi="Arial" w:cs="Arial"/>
                <w:sz w:val="18"/>
                <w:szCs w:val="18"/>
              </w:rPr>
            </w:pPr>
            <w:r w:rsidRPr="003D13D0">
              <w:rPr>
                <w:rFonts w:ascii="Arial" w:hAnsi="Arial" w:cs="Arial"/>
                <w:sz w:val="18"/>
                <w:szCs w:val="18"/>
              </w:rPr>
              <w:t>-0.9784</w:t>
            </w:r>
          </w:p>
        </w:tc>
        <w:tc>
          <w:tcPr>
            <w:tcW w:w="1007" w:type="dxa"/>
            <w:tcBorders>
              <w:top w:val="nil"/>
              <w:left w:val="nil"/>
              <w:bottom w:val="nil"/>
              <w:right w:val="nil"/>
            </w:tcBorders>
            <w:noWrap/>
            <w:tcMar>
              <w:top w:w="15" w:type="dxa"/>
              <w:left w:w="15" w:type="dxa"/>
              <w:bottom w:w="0" w:type="dxa"/>
              <w:right w:w="15" w:type="dxa"/>
            </w:tcMar>
            <w:vAlign w:val="bottom"/>
            <w:hideMark/>
          </w:tcPr>
          <w:p w14:paraId="77FBA75E" w14:textId="77777777" w:rsidR="001B46D9" w:rsidRPr="003D13D0" w:rsidRDefault="001B46D9" w:rsidP="00A426D6">
            <w:pPr>
              <w:rPr>
                <w:rFonts w:ascii="Arial" w:hAnsi="Arial" w:cs="Arial"/>
                <w:sz w:val="18"/>
                <w:szCs w:val="18"/>
              </w:rPr>
            </w:pPr>
            <w:r w:rsidRPr="003D13D0">
              <w:rPr>
                <w:rFonts w:ascii="Arial" w:hAnsi="Arial" w:cs="Arial"/>
                <w:sz w:val="18"/>
                <w:szCs w:val="18"/>
              </w:rPr>
              <w:t>0.9784</w:t>
            </w:r>
          </w:p>
        </w:tc>
        <w:tc>
          <w:tcPr>
            <w:tcW w:w="576" w:type="dxa"/>
            <w:tcBorders>
              <w:top w:val="nil"/>
              <w:left w:val="nil"/>
              <w:bottom w:val="nil"/>
              <w:right w:val="nil"/>
            </w:tcBorders>
            <w:noWrap/>
            <w:tcMar>
              <w:top w:w="15" w:type="dxa"/>
              <w:left w:w="15" w:type="dxa"/>
              <w:bottom w:w="0" w:type="dxa"/>
              <w:right w:w="15" w:type="dxa"/>
            </w:tcMar>
            <w:vAlign w:val="bottom"/>
            <w:hideMark/>
          </w:tcPr>
          <w:p w14:paraId="0C50B25E"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hideMark/>
          </w:tcPr>
          <w:p w14:paraId="0ED78550"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7D21F446" w14:textId="77777777" w:rsidR="001B46D9" w:rsidRPr="003D13D0" w:rsidRDefault="001B46D9" w:rsidP="00A426D6">
            <w:pPr>
              <w:rPr>
                <w:rFonts w:ascii="Arial" w:hAnsi="Arial" w:cs="Arial"/>
                <w:sz w:val="18"/>
                <w:szCs w:val="18"/>
              </w:rPr>
            </w:pPr>
            <w:r w:rsidRPr="003D13D0">
              <w:rPr>
                <w:rFonts w:ascii="Arial" w:hAnsi="Arial" w:cs="Arial"/>
                <w:sz w:val="18"/>
                <w:szCs w:val="18"/>
              </w:rPr>
              <w:t>1.034</w:t>
            </w:r>
          </w:p>
        </w:tc>
        <w:tc>
          <w:tcPr>
            <w:tcW w:w="720" w:type="dxa"/>
            <w:tcBorders>
              <w:top w:val="nil"/>
              <w:left w:val="nil"/>
              <w:bottom w:val="nil"/>
              <w:right w:val="nil"/>
            </w:tcBorders>
            <w:noWrap/>
            <w:tcMar>
              <w:top w:w="15" w:type="dxa"/>
              <w:left w:w="15" w:type="dxa"/>
              <w:bottom w:w="0" w:type="dxa"/>
              <w:right w:w="15" w:type="dxa"/>
            </w:tcMar>
            <w:vAlign w:val="bottom"/>
            <w:hideMark/>
          </w:tcPr>
          <w:p w14:paraId="1AA513B3"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49F16DA7"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1A75EEC6" w14:textId="77777777" w:rsidTr="00A426D6">
        <w:tc>
          <w:tcPr>
            <w:tcW w:w="1296" w:type="dxa"/>
            <w:tcBorders>
              <w:top w:val="nil"/>
              <w:left w:val="nil"/>
              <w:bottom w:val="nil"/>
              <w:right w:val="nil"/>
            </w:tcBorders>
          </w:tcPr>
          <w:p w14:paraId="370797F1"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95CC787" w14:textId="77777777" w:rsidR="001B46D9" w:rsidRPr="003D13D0" w:rsidRDefault="001B46D9" w:rsidP="00A426D6">
            <w:pPr>
              <w:rPr>
                <w:rFonts w:ascii="Arial" w:hAnsi="Arial" w:cs="Arial"/>
                <w:sz w:val="18"/>
                <w:szCs w:val="18"/>
              </w:rPr>
            </w:pPr>
            <w:r w:rsidRPr="003D13D0">
              <w:rPr>
                <w:rFonts w:ascii="Arial" w:hAnsi="Arial" w:cs="Arial"/>
                <w:sz w:val="18"/>
                <w:szCs w:val="18"/>
              </w:rPr>
              <w:t>  R_DMH</w:t>
            </w:r>
          </w:p>
        </w:tc>
        <w:tc>
          <w:tcPr>
            <w:tcW w:w="1152" w:type="dxa"/>
            <w:tcBorders>
              <w:top w:val="nil"/>
              <w:left w:val="nil"/>
              <w:bottom w:val="nil"/>
              <w:right w:val="nil"/>
            </w:tcBorders>
            <w:noWrap/>
            <w:tcMar>
              <w:top w:w="15" w:type="dxa"/>
              <w:left w:w="15" w:type="dxa"/>
              <w:bottom w:w="0" w:type="dxa"/>
              <w:right w:w="15" w:type="dxa"/>
            </w:tcMar>
            <w:vAlign w:val="bottom"/>
            <w:hideMark/>
          </w:tcPr>
          <w:p w14:paraId="375F4AC1"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hideMark/>
          </w:tcPr>
          <w:p w14:paraId="5DC3973E" w14:textId="77777777" w:rsidR="001B46D9" w:rsidRPr="003D13D0" w:rsidRDefault="001B46D9" w:rsidP="00A426D6">
            <w:pPr>
              <w:rPr>
                <w:rFonts w:ascii="Arial" w:hAnsi="Arial" w:cs="Arial"/>
                <w:sz w:val="18"/>
                <w:szCs w:val="18"/>
              </w:rPr>
            </w:pPr>
            <w:r w:rsidRPr="003D13D0">
              <w:rPr>
                <w:rFonts w:ascii="Arial" w:hAnsi="Arial" w:cs="Arial"/>
                <w:sz w:val="18"/>
                <w:szCs w:val="18"/>
              </w:rPr>
              <w:t>-2.093</w:t>
            </w:r>
          </w:p>
        </w:tc>
        <w:tc>
          <w:tcPr>
            <w:tcW w:w="1007" w:type="dxa"/>
            <w:tcBorders>
              <w:top w:val="nil"/>
              <w:left w:val="nil"/>
              <w:bottom w:val="nil"/>
              <w:right w:val="nil"/>
            </w:tcBorders>
            <w:noWrap/>
            <w:tcMar>
              <w:top w:w="15" w:type="dxa"/>
              <w:left w:w="15" w:type="dxa"/>
              <w:bottom w:w="0" w:type="dxa"/>
              <w:right w:w="15" w:type="dxa"/>
            </w:tcMar>
            <w:vAlign w:val="bottom"/>
            <w:hideMark/>
          </w:tcPr>
          <w:p w14:paraId="338E0A27" w14:textId="77777777" w:rsidR="001B46D9" w:rsidRPr="003D13D0" w:rsidRDefault="001B46D9" w:rsidP="00A426D6">
            <w:pPr>
              <w:rPr>
                <w:rFonts w:ascii="Arial" w:hAnsi="Arial" w:cs="Arial"/>
                <w:sz w:val="18"/>
                <w:szCs w:val="18"/>
              </w:rPr>
            </w:pPr>
            <w:r w:rsidRPr="003D13D0">
              <w:rPr>
                <w:rFonts w:ascii="Arial" w:hAnsi="Arial" w:cs="Arial"/>
                <w:sz w:val="18"/>
                <w:szCs w:val="18"/>
              </w:rPr>
              <w:t>2.093</w:t>
            </w:r>
          </w:p>
        </w:tc>
        <w:tc>
          <w:tcPr>
            <w:tcW w:w="576" w:type="dxa"/>
            <w:tcBorders>
              <w:top w:val="nil"/>
              <w:left w:val="nil"/>
              <w:bottom w:val="nil"/>
              <w:right w:val="nil"/>
            </w:tcBorders>
            <w:noWrap/>
            <w:tcMar>
              <w:top w:w="15" w:type="dxa"/>
              <w:left w:w="15" w:type="dxa"/>
              <w:bottom w:w="0" w:type="dxa"/>
              <w:right w:w="15" w:type="dxa"/>
            </w:tcMar>
            <w:vAlign w:val="bottom"/>
            <w:hideMark/>
          </w:tcPr>
          <w:p w14:paraId="6B2851D5"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hideMark/>
          </w:tcPr>
          <w:p w14:paraId="04D84627"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7807FDB0" w14:textId="77777777" w:rsidR="001B46D9" w:rsidRPr="003D13D0" w:rsidRDefault="001B46D9" w:rsidP="00A426D6">
            <w:pPr>
              <w:rPr>
                <w:rFonts w:ascii="Arial" w:hAnsi="Arial" w:cs="Arial"/>
                <w:sz w:val="18"/>
                <w:szCs w:val="18"/>
              </w:rPr>
            </w:pPr>
            <w:r w:rsidRPr="003D13D0">
              <w:rPr>
                <w:rFonts w:ascii="Arial" w:hAnsi="Arial" w:cs="Arial"/>
                <w:sz w:val="18"/>
                <w:szCs w:val="18"/>
              </w:rPr>
              <w:t>2.212</w:t>
            </w:r>
          </w:p>
        </w:tc>
        <w:tc>
          <w:tcPr>
            <w:tcW w:w="720" w:type="dxa"/>
            <w:tcBorders>
              <w:top w:val="nil"/>
              <w:left w:val="nil"/>
              <w:bottom w:val="nil"/>
              <w:right w:val="nil"/>
            </w:tcBorders>
            <w:noWrap/>
            <w:tcMar>
              <w:top w:w="15" w:type="dxa"/>
              <w:left w:w="15" w:type="dxa"/>
              <w:bottom w:w="0" w:type="dxa"/>
              <w:right w:w="15" w:type="dxa"/>
            </w:tcMar>
            <w:vAlign w:val="bottom"/>
            <w:hideMark/>
          </w:tcPr>
          <w:p w14:paraId="659C39A1"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355BB685" w14:textId="77777777" w:rsidR="001B46D9" w:rsidRPr="003D13D0" w:rsidRDefault="001B46D9" w:rsidP="00A426D6">
            <w:pPr>
              <w:rPr>
                <w:rFonts w:ascii="Arial" w:hAnsi="Arial" w:cs="Arial"/>
                <w:sz w:val="18"/>
                <w:szCs w:val="18"/>
              </w:rPr>
            </w:pPr>
            <w:r w:rsidRPr="003D13D0">
              <w:rPr>
                <w:rFonts w:ascii="Arial" w:hAnsi="Arial" w:cs="Arial"/>
                <w:sz w:val="18"/>
                <w:szCs w:val="18"/>
              </w:rPr>
              <w:t>0.4731</w:t>
            </w:r>
          </w:p>
        </w:tc>
      </w:tr>
      <w:tr w:rsidR="001B46D9" w:rsidRPr="003D13D0" w14:paraId="638FD69E" w14:textId="77777777" w:rsidTr="00A426D6">
        <w:tc>
          <w:tcPr>
            <w:tcW w:w="1296" w:type="dxa"/>
            <w:tcBorders>
              <w:top w:val="nil"/>
              <w:left w:val="nil"/>
              <w:bottom w:val="nil"/>
              <w:right w:val="nil"/>
            </w:tcBorders>
          </w:tcPr>
          <w:p w14:paraId="3955EF55"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0CB5B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  L_DMH</w:t>
            </w:r>
          </w:p>
        </w:tc>
        <w:tc>
          <w:tcPr>
            <w:tcW w:w="1152" w:type="dxa"/>
            <w:tcBorders>
              <w:top w:val="nil"/>
              <w:left w:val="nil"/>
              <w:bottom w:val="nil"/>
              <w:right w:val="nil"/>
            </w:tcBorders>
            <w:noWrap/>
            <w:tcMar>
              <w:top w:w="15" w:type="dxa"/>
              <w:left w:w="15" w:type="dxa"/>
              <w:bottom w:w="0" w:type="dxa"/>
              <w:right w:w="15" w:type="dxa"/>
            </w:tcMar>
            <w:vAlign w:val="bottom"/>
            <w:hideMark/>
          </w:tcPr>
          <w:p w14:paraId="048A01B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hideMark/>
          </w:tcPr>
          <w:p w14:paraId="3D700C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-3.466</w:t>
            </w:r>
          </w:p>
        </w:tc>
        <w:tc>
          <w:tcPr>
            <w:tcW w:w="1007" w:type="dxa"/>
            <w:tcBorders>
              <w:top w:val="nil"/>
              <w:left w:val="nil"/>
              <w:bottom w:val="nil"/>
              <w:right w:val="nil"/>
            </w:tcBorders>
            <w:noWrap/>
            <w:tcMar>
              <w:top w:w="15" w:type="dxa"/>
              <w:left w:w="15" w:type="dxa"/>
              <w:bottom w:w="0" w:type="dxa"/>
              <w:right w:w="15" w:type="dxa"/>
            </w:tcMar>
            <w:vAlign w:val="bottom"/>
            <w:hideMark/>
          </w:tcPr>
          <w:p w14:paraId="0EA7764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3.466</w:t>
            </w:r>
          </w:p>
        </w:tc>
        <w:tc>
          <w:tcPr>
            <w:tcW w:w="576" w:type="dxa"/>
            <w:tcBorders>
              <w:top w:val="nil"/>
              <w:left w:val="nil"/>
              <w:bottom w:val="nil"/>
              <w:right w:val="nil"/>
            </w:tcBorders>
            <w:noWrap/>
            <w:tcMar>
              <w:top w:w="15" w:type="dxa"/>
              <w:left w:w="15" w:type="dxa"/>
              <w:bottom w:w="0" w:type="dxa"/>
              <w:right w:w="15" w:type="dxa"/>
            </w:tcMar>
            <w:vAlign w:val="bottom"/>
            <w:hideMark/>
          </w:tcPr>
          <w:p w14:paraId="497153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w:t>
            </w:r>
          </w:p>
        </w:tc>
        <w:tc>
          <w:tcPr>
            <w:tcW w:w="491" w:type="dxa"/>
            <w:tcBorders>
              <w:top w:val="nil"/>
              <w:left w:val="nil"/>
              <w:bottom w:val="nil"/>
              <w:right w:val="nil"/>
            </w:tcBorders>
            <w:noWrap/>
            <w:tcMar>
              <w:top w:w="15" w:type="dxa"/>
              <w:left w:w="15" w:type="dxa"/>
              <w:bottom w:w="0" w:type="dxa"/>
              <w:right w:w="15" w:type="dxa"/>
            </w:tcMar>
            <w:vAlign w:val="bottom"/>
            <w:hideMark/>
          </w:tcPr>
          <w:p w14:paraId="1BAD14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5A057E5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3.662</w:t>
            </w:r>
          </w:p>
        </w:tc>
        <w:tc>
          <w:tcPr>
            <w:tcW w:w="720" w:type="dxa"/>
            <w:tcBorders>
              <w:top w:val="nil"/>
              <w:left w:val="nil"/>
              <w:bottom w:val="nil"/>
              <w:right w:val="nil"/>
            </w:tcBorders>
            <w:noWrap/>
            <w:tcMar>
              <w:top w:w="15" w:type="dxa"/>
              <w:left w:w="15" w:type="dxa"/>
              <w:bottom w:w="0" w:type="dxa"/>
              <w:right w:w="15" w:type="dxa"/>
            </w:tcMar>
            <w:vAlign w:val="bottom"/>
            <w:hideMark/>
          </w:tcPr>
          <w:p w14:paraId="1FCC50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132.0</w:t>
            </w:r>
          </w:p>
        </w:tc>
        <w:tc>
          <w:tcPr>
            <w:tcW w:w="719" w:type="dxa"/>
            <w:tcBorders>
              <w:top w:val="nil"/>
              <w:left w:val="nil"/>
              <w:bottom w:val="nil"/>
              <w:right w:val="nil"/>
            </w:tcBorders>
            <w:vAlign w:val="bottom"/>
          </w:tcPr>
          <w:p w14:paraId="7C47A4F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0.0079</w:t>
            </w:r>
          </w:p>
        </w:tc>
      </w:tr>
      <w:tr w:rsidR="001B46D9" w:rsidRPr="003D13D0" w14:paraId="7C9D1544" w14:textId="77777777" w:rsidTr="00A426D6">
        <w:tc>
          <w:tcPr>
            <w:tcW w:w="1296" w:type="dxa"/>
            <w:tcBorders>
              <w:top w:val="nil"/>
              <w:left w:val="nil"/>
              <w:bottom w:val="nil"/>
              <w:right w:val="nil"/>
            </w:tcBorders>
          </w:tcPr>
          <w:p w14:paraId="20294B3C"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hideMark/>
          </w:tcPr>
          <w:p w14:paraId="6B37FC7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R_LHA</w:t>
            </w:r>
          </w:p>
        </w:tc>
        <w:tc>
          <w:tcPr>
            <w:tcW w:w="1152" w:type="dxa"/>
            <w:tcBorders>
              <w:top w:val="nil"/>
              <w:left w:val="nil"/>
              <w:bottom w:val="nil"/>
              <w:right w:val="nil"/>
            </w:tcBorders>
            <w:noWrap/>
            <w:tcMar>
              <w:top w:w="15" w:type="dxa"/>
              <w:left w:w="15" w:type="dxa"/>
              <w:bottom w:w="0" w:type="dxa"/>
              <w:right w:w="15" w:type="dxa"/>
            </w:tcMar>
            <w:vAlign w:val="bottom"/>
            <w:hideMark/>
          </w:tcPr>
          <w:p w14:paraId="5DDE0A05"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hideMark/>
          </w:tcPr>
          <w:p w14:paraId="2A334E17" w14:textId="77777777" w:rsidR="001B46D9" w:rsidRPr="003D13D0" w:rsidRDefault="001B46D9" w:rsidP="00A426D6">
            <w:pPr>
              <w:rPr>
                <w:rFonts w:ascii="Arial" w:hAnsi="Arial" w:cs="Arial"/>
                <w:sz w:val="18"/>
                <w:szCs w:val="18"/>
              </w:rPr>
            </w:pPr>
            <w:r w:rsidRPr="003D13D0">
              <w:rPr>
                <w:rFonts w:ascii="Arial" w:hAnsi="Arial" w:cs="Arial"/>
                <w:sz w:val="18"/>
                <w:szCs w:val="18"/>
              </w:rPr>
              <w:t>-1.739</w:t>
            </w:r>
          </w:p>
        </w:tc>
        <w:tc>
          <w:tcPr>
            <w:tcW w:w="1007" w:type="dxa"/>
            <w:tcBorders>
              <w:top w:val="nil"/>
              <w:left w:val="nil"/>
              <w:bottom w:val="nil"/>
              <w:right w:val="nil"/>
            </w:tcBorders>
            <w:noWrap/>
            <w:tcMar>
              <w:top w:w="15" w:type="dxa"/>
              <w:left w:w="15" w:type="dxa"/>
              <w:bottom w:w="0" w:type="dxa"/>
              <w:right w:w="15" w:type="dxa"/>
            </w:tcMar>
            <w:vAlign w:val="bottom"/>
            <w:hideMark/>
          </w:tcPr>
          <w:p w14:paraId="0D478DE4" w14:textId="77777777" w:rsidR="001B46D9" w:rsidRPr="003D13D0" w:rsidRDefault="001B46D9" w:rsidP="00A426D6">
            <w:pPr>
              <w:rPr>
                <w:rFonts w:ascii="Arial" w:hAnsi="Arial" w:cs="Arial"/>
                <w:sz w:val="18"/>
                <w:szCs w:val="18"/>
              </w:rPr>
            </w:pPr>
            <w:r w:rsidRPr="003D13D0">
              <w:rPr>
                <w:rFonts w:ascii="Arial" w:hAnsi="Arial" w:cs="Arial"/>
                <w:sz w:val="18"/>
                <w:szCs w:val="18"/>
              </w:rPr>
              <w:t>1.739</w:t>
            </w:r>
          </w:p>
        </w:tc>
        <w:tc>
          <w:tcPr>
            <w:tcW w:w="576" w:type="dxa"/>
            <w:tcBorders>
              <w:top w:val="nil"/>
              <w:left w:val="nil"/>
              <w:bottom w:val="nil"/>
              <w:right w:val="nil"/>
            </w:tcBorders>
            <w:noWrap/>
            <w:tcMar>
              <w:top w:w="15" w:type="dxa"/>
              <w:left w:w="15" w:type="dxa"/>
              <w:bottom w:w="0" w:type="dxa"/>
              <w:right w:w="15" w:type="dxa"/>
            </w:tcMar>
            <w:vAlign w:val="bottom"/>
            <w:hideMark/>
          </w:tcPr>
          <w:p w14:paraId="0D1B2CE3"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hideMark/>
          </w:tcPr>
          <w:p w14:paraId="6695B7C3"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18B78FA1" w14:textId="77777777" w:rsidR="001B46D9" w:rsidRPr="003D13D0" w:rsidRDefault="001B46D9" w:rsidP="00A426D6">
            <w:pPr>
              <w:rPr>
                <w:rFonts w:ascii="Arial" w:hAnsi="Arial" w:cs="Arial"/>
                <w:sz w:val="18"/>
                <w:szCs w:val="18"/>
              </w:rPr>
            </w:pPr>
            <w:r w:rsidRPr="003D13D0">
              <w:rPr>
                <w:rFonts w:ascii="Arial" w:hAnsi="Arial" w:cs="Arial"/>
                <w:sz w:val="18"/>
                <w:szCs w:val="18"/>
              </w:rPr>
              <w:t>1.837</w:t>
            </w:r>
          </w:p>
        </w:tc>
        <w:tc>
          <w:tcPr>
            <w:tcW w:w="720" w:type="dxa"/>
            <w:tcBorders>
              <w:top w:val="nil"/>
              <w:left w:val="nil"/>
              <w:bottom w:val="nil"/>
              <w:right w:val="nil"/>
            </w:tcBorders>
            <w:noWrap/>
            <w:tcMar>
              <w:top w:w="15" w:type="dxa"/>
              <w:left w:w="15" w:type="dxa"/>
              <w:bottom w:w="0" w:type="dxa"/>
              <w:right w:w="15" w:type="dxa"/>
            </w:tcMar>
            <w:vAlign w:val="bottom"/>
            <w:hideMark/>
          </w:tcPr>
          <w:p w14:paraId="550DDA85"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0F8501A7" w14:textId="77777777" w:rsidR="001B46D9" w:rsidRPr="003D13D0" w:rsidRDefault="001B46D9" w:rsidP="00A426D6">
            <w:pPr>
              <w:rPr>
                <w:rFonts w:ascii="Arial" w:hAnsi="Arial" w:cs="Arial"/>
                <w:sz w:val="18"/>
                <w:szCs w:val="18"/>
              </w:rPr>
            </w:pPr>
            <w:r w:rsidRPr="003D13D0">
              <w:rPr>
                <w:rFonts w:ascii="Arial" w:hAnsi="Arial" w:cs="Arial"/>
                <w:sz w:val="18"/>
                <w:szCs w:val="18"/>
              </w:rPr>
              <w:t>0.7897</w:t>
            </w:r>
          </w:p>
        </w:tc>
      </w:tr>
      <w:tr w:rsidR="001B46D9" w:rsidRPr="003D13D0" w14:paraId="2E11905D" w14:textId="77777777" w:rsidTr="00A426D6">
        <w:tc>
          <w:tcPr>
            <w:tcW w:w="1296" w:type="dxa"/>
            <w:tcBorders>
              <w:top w:val="nil"/>
              <w:left w:val="nil"/>
              <w:bottom w:val="nil"/>
              <w:right w:val="nil"/>
            </w:tcBorders>
          </w:tcPr>
          <w:p w14:paraId="3145DB59"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5FFCB2BB"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L_LHA</w:t>
            </w:r>
          </w:p>
        </w:tc>
        <w:tc>
          <w:tcPr>
            <w:tcW w:w="1152" w:type="dxa"/>
            <w:tcBorders>
              <w:top w:val="nil"/>
              <w:left w:val="nil"/>
              <w:bottom w:val="nil"/>
              <w:right w:val="nil"/>
            </w:tcBorders>
            <w:noWrap/>
            <w:tcMar>
              <w:top w:w="15" w:type="dxa"/>
              <w:left w:w="15" w:type="dxa"/>
              <w:bottom w:w="0" w:type="dxa"/>
              <w:right w:w="15" w:type="dxa"/>
            </w:tcMar>
            <w:vAlign w:val="bottom"/>
          </w:tcPr>
          <w:p w14:paraId="7C61A21F"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48957892" w14:textId="77777777" w:rsidR="001B46D9" w:rsidRPr="003D13D0" w:rsidRDefault="001B46D9" w:rsidP="00A426D6">
            <w:pPr>
              <w:rPr>
                <w:rFonts w:ascii="Arial" w:hAnsi="Arial" w:cs="Arial"/>
                <w:sz w:val="18"/>
                <w:szCs w:val="18"/>
              </w:rPr>
            </w:pPr>
            <w:r w:rsidRPr="003D13D0">
              <w:rPr>
                <w:rFonts w:ascii="Arial" w:hAnsi="Arial" w:cs="Arial"/>
                <w:sz w:val="18"/>
                <w:szCs w:val="18"/>
              </w:rPr>
              <w:t>-1.371</w:t>
            </w:r>
          </w:p>
        </w:tc>
        <w:tc>
          <w:tcPr>
            <w:tcW w:w="1007" w:type="dxa"/>
            <w:tcBorders>
              <w:top w:val="nil"/>
              <w:left w:val="nil"/>
              <w:bottom w:val="nil"/>
              <w:right w:val="nil"/>
            </w:tcBorders>
            <w:noWrap/>
            <w:tcMar>
              <w:top w:w="15" w:type="dxa"/>
              <w:left w:w="15" w:type="dxa"/>
              <w:bottom w:w="0" w:type="dxa"/>
              <w:right w:w="15" w:type="dxa"/>
            </w:tcMar>
            <w:vAlign w:val="bottom"/>
          </w:tcPr>
          <w:p w14:paraId="293F55E0" w14:textId="77777777" w:rsidR="001B46D9" w:rsidRPr="003D13D0" w:rsidRDefault="001B46D9" w:rsidP="00A426D6">
            <w:pPr>
              <w:rPr>
                <w:rFonts w:ascii="Arial" w:hAnsi="Arial" w:cs="Arial"/>
                <w:sz w:val="18"/>
                <w:szCs w:val="18"/>
              </w:rPr>
            </w:pPr>
            <w:r w:rsidRPr="003D13D0">
              <w:rPr>
                <w:rFonts w:ascii="Arial" w:hAnsi="Arial" w:cs="Arial"/>
                <w:sz w:val="18"/>
                <w:szCs w:val="18"/>
              </w:rPr>
              <w:t>1.371</w:t>
            </w:r>
          </w:p>
        </w:tc>
        <w:tc>
          <w:tcPr>
            <w:tcW w:w="576" w:type="dxa"/>
            <w:tcBorders>
              <w:top w:val="nil"/>
              <w:left w:val="nil"/>
              <w:bottom w:val="nil"/>
              <w:right w:val="nil"/>
            </w:tcBorders>
            <w:noWrap/>
            <w:tcMar>
              <w:top w:w="15" w:type="dxa"/>
              <w:left w:w="15" w:type="dxa"/>
              <w:bottom w:w="0" w:type="dxa"/>
              <w:right w:w="15" w:type="dxa"/>
            </w:tcMar>
            <w:vAlign w:val="bottom"/>
          </w:tcPr>
          <w:p w14:paraId="7DCE4E3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6E9C482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C892A2D" w14:textId="77777777" w:rsidR="001B46D9" w:rsidRPr="003D13D0" w:rsidRDefault="001B46D9" w:rsidP="00A426D6">
            <w:pPr>
              <w:rPr>
                <w:rFonts w:ascii="Arial" w:hAnsi="Arial" w:cs="Arial"/>
                <w:sz w:val="18"/>
                <w:szCs w:val="18"/>
              </w:rPr>
            </w:pPr>
            <w:r w:rsidRPr="003D13D0">
              <w:rPr>
                <w:rFonts w:ascii="Arial" w:hAnsi="Arial" w:cs="Arial"/>
                <w:sz w:val="18"/>
                <w:szCs w:val="18"/>
              </w:rPr>
              <w:t>1.449</w:t>
            </w:r>
          </w:p>
        </w:tc>
        <w:tc>
          <w:tcPr>
            <w:tcW w:w="720" w:type="dxa"/>
            <w:tcBorders>
              <w:top w:val="nil"/>
              <w:left w:val="nil"/>
              <w:bottom w:val="nil"/>
              <w:right w:val="nil"/>
            </w:tcBorders>
            <w:noWrap/>
            <w:tcMar>
              <w:top w:w="15" w:type="dxa"/>
              <w:left w:w="15" w:type="dxa"/>
              <w:bottom w:w="0" w:type="dxa"/>
              <w:right w:w="15" w:type="dxa"/>
            </w:tcMar>
            <w:vAlign w:val="bottom"/>
          </w:tcPr>
          <w:p w14:paraId="35240618"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420AA966" w14:textId="77777777" w:rsidR="001B46D9" w:rsidRPr="003D13D0" w:rsidRDefault="001B46D9" w:rsidP="00A426D6">
            <w:pPr>
              <w:rPr>
                <w:rFonts w:ascii="Arial" w:hAnsi="Arial" w:cs="Arial"/>
                <w:sz w:val="18"/>
                <w:szCs w:val="18"/>
              </w:rPr>
            </w:pPr>
            <w:r w:rsidRPr="003D13D0">
              <w:rPr>
                <w:rFonts w:ascii="Arial" w:hAnsi="Arial" w:cs="Arial"/>
                <w:sz w:val="18"/>
                <w:szCs w:val="18"/>
              </w:rPr>
              <w:t>0.9719</w:t>
            </w:r>
          </w:p>
        </w:tc>
      </w:tr>
      <w:tr w:rsidR="001B46D9" w:rsidRPr="003D13D0" w14:paraId="116BC3D2" w14:textId="77777777" w:rsidTr="00A426D6">
        <w:tc>
          <w:tcPr>
            <w:tcW w:w="1296" w:type="dxa"/>
            <w:tcBorders>
              <w:top w:val="nil"/>
              <w:left w:val="nil"/>
              <w:bottom w:val="nil"/>
              <w:right w:val="nil"/>
            </w:tcBorders>
          </w:tcPr>
          <w:p w14:paraId="72DBFF3F"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7CDC0E5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R_VMH</w:t>
            </w:r>
          </w:p>
        </w:tc>
        <w:tc>
          <w:tcPr>
            <w:tcW w:w="1152" w:type="dxa"/>
            <w:tcBorders>
              <w:top w:val="nil"/>
              <w:left w:val="nil"/>
              <w:bottom w:val="nil"/>
              <w:right w:val="nil"/>
            </w:tcBorders>
            <w:noWrap/>
            <w:tcMar>
              <w:top w:w="15" w:type="dxa"/>
              <w:left w:w="15" w:type="dxa"/>
              <w:bottom w:w="0" w:type="dxa"/>
              <w:right w:w="15" w:type="dxa"/>
            </w:tcMar>
            <w:vAlign w:val="bottom"/>
          </w:tcPr>
          <w:p w14:paraId="211E3223"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1E76342C" w14:textId="77777777" w:rsidR="001B46D9" w:rsidRPr="003D13D0" w:rsidRDefault="001B46D9" w:rsidP="00A426D6">
            <w:pPr>
              <w:rPr>
                <w:rFonts w:ascii="Arial" w:hAnsi="Arial" w:cs="Arial"/>
                <w:sz w:val="18"/>
                <w:szCs w:val="18"/>
              </w:rPr>
            </w:pPr>
            <w:r w:rsidRPr="003D13D0">
              <w:rPr>
                <w:rFonts w:ascii="Arial" w:hAnsi="Arial" w:cs="Arial"/>
                <w:sz w:val="18"/>
                <w:szCs w:val="18"/>
              </w:rPr>
              <w:t>-2.124</w:t>
            </w:r>
          </w:p>
        </w:tc>
        <w:tc>
          <w:tcPr>
            <w:tcW w:w="1007" w:type="dxa"/>
            <w:tcBorders>
              <w:top w:val="nil"/>
              <w:left w:val="nil"/>
              <w:bottom w:val="nil"/>
              <w:right w:val="nil"/>
            </w:tcBorders>
            <w:noWrap/>
            <w:tcMar>
              <w:top w:w="15" w:type="dxa"/>
              <w:left w:w="15" w:type="dxa"/>
              <w:bottom w:w="0" w:type="dxa"/>
              <w:right w:w="15" w:type="dxa"/>
            </w:tcMar>
            <w:vAlign w:val="bottom"/>
          </w:tcPr>
          <w:p w14:paraId="37BC2C17" w14:textId="77777777" w:rsidR="001B46D9" w:rsidRPr="003D13D0" w:rsidRDefault="001B46D9" w:rsidP="00A426D6">
            <w:pPr>
              <w:rPr>
                <w:rFonts w:ascii="Arial" w:hAnsi="Arial" w:cs="Arial"/>
                <w:sz w:val="18"/>
                <w:szCs w:val="18"/>
              </w:rPr>
            </w:pPr>
            <w:r w:rsidRPr="003D13D0">
              <w:rPr>
                <w:rFonts w:ascii="Arial" w:hAnsi="Arial" w:cs="Arial"/>
                <w:sz w:val="18"/>
                <w:szCs w:val="18"/>
              </w:rPr>
              <w:t>2.124</w:t>
            </w:r>
          </w:p>
        </w:tc>
        <w:tc>
          <w:tcPr>
            <w:tcW w:w="576" w:type="dxa"/>
            <w:tcBorders>
              <w:top w:val="nil"/>
              <w:left w:val="nil"/>
              <w:bottom w:val="nil"/>
              <w:right w:val="nil"/>
            </w:tcBorders>
            <w:noWrap/>
            <w:tcMar>
              <w:top w:w="15" w:type="dxa"/>
              <w:left w:w="15" w:type="dxa"/>
              <w:bottom w:w="0" w:type="dxa"/>
              <w:right w:w="15" w:type="dxa"/>
            </w:tcMar>
            <w:vAlign w:val="bottom"/>
          </w:tcPr>
          <w:p w14:paraId="48F4395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5C49517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3C63FC9" w14:textId="77777777" w:rsidR="001B46D9" w:rsidRPr="003D13D0" w:rsidRDefault="001B46D9" w:rsidP="00A426D6">
            <w:pPr>
              <w:rPr>
                <w:rFonts w:ascii="Arial" w:hAnsi="Arial" w:cs="Arial"/>
                <w:sz w:val="18"/>
                <w:szCs w:val="18"/>
              </w:rPr>
            </w:pPr>
            <w:r w:rsidRPr="003D13D0">
              <w:rPr>
                <w:rFonts w:ascii="Arial" w:hAnsi="Arial" w:cs="Arial"/>
                <w:sz w:val="18"/>
                <w:szCs w:val="18"/>
              </w:rPr>
              <w:t>2.244</w:t>
            </w:r>
          </w:p>
        </w:tc>
        <w:tc>
          <w:tcPr>
            <w:tcW w:w="720" w:type="dxa"/>
            <w:tcBorders>
              <w:top w:val="nil"/>
              <w:left w:val="nil"/>
              <w:bottom w:val="nil"/>
              <w:right w:val="nil"/>
            </w:tcBorders>
            <w:noWrap/>
            <w:tcMar>
              <w:top w:w="15" w:type="dxa"/>
              <w:left w:w="15" w:type="dxa"/>
              <w:bottom w:w="0" w:type="dxa"/>
              <w:right w:w="15" w:type="dxa"/>
            </w:tcMar>
            <w:vAlign w:val="bottom"/>
          </w:tcPr>
          <w:p w14:paraId="6789AC6D"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27A8CA75" w14:textId="77777777" w:rsidR="001B46D9" w:rsidRPr="003D13D0" w:rsidRDefault="001B46D9" w:rsidP="00A426D6">
            <w:pPr>
              <w:rPr>
                <w:rFonts w:ascii="Arial" w:hAnsi="Arial" w:cs="Arial"/>
                <w:sz w:val="18"/>
                <w:szCs w:val="18"/>
              </w:rPr>
            </w:pPr>
            <w:r w:rsidRPr="003D13D0">
              <w:rPr>
                <w:rFonts w:ascii="Arial" w:hAnsi="Arial" w:cs="Arial"/>
                <w:sz w:val="18"/>
                <w:szCs w:val="18"/>
              </w:rPr>
              <w:t>0.4464</w:t>
            </w:r>
          </w:p>
        </w:tc>
      </w:tr>
      <w:tr w:rsidR="001B46D9" w:rsidRPr="003D13D0" w14:paraId="4B9C516D" w14:textId="77777777" w:rsidTr="00A426D6">
        <w:tc>
          <w:tcPr>
            <w:tcW w:w="1296" w:type="dxa"/>
            <w:tcBorders>
              <w:top w:val="nil"/>
              <w:left w:val="nil"/>
              <w:bottom w:val="nil"/>
              <w:right w:val="nil"/>
            </w:tcBorders>
          </w:tcPr>
          <w:p w14:paraId="6E44168B"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4521C8B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L_VMH</w:t>
            </w:r>
          </w:p>
        </w:tc>
        <w:tc>
          <w:tcPr>
            <w:tcW w:w="1152" w:type="dxa"/>
            <w:tcBorders>
              <w:top w:val="nil"/>
              <w:left w:val="nil"/>
              <w:bottom w:val="nil"/>
              <w:right w:val="nil"/>
            </w:tcBorders>
            <w:noWrap/>
            <w:tcMar>
              <w:top w:w="15" w:type="dxa"/>
              <w:left w:w="15" w:type="dxa"/>
              <w:bottom w:w="0" w:type="dxa"/>
              <w:right w:w="15" w:type="dxa"/>
            </w:tcMar>
            <w:vAlign w:val="bottom"/>
          </w:tcPr>
          <w:p w14:paraId="3C1EA00D"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7DEEDEB2" w14:textId="77777777" w:rsidR="001B46D9" w:rsidRPr="003D13D0" w:rsidRDefault="001B46D9" w:rsidP="00A426D6">
            <w:pPr>
              <w:rPr>
                <w:rFonts w:ascii="Arial" w:hAnsi="Arial" w:cs="Arial"/>
                <w:sz w:val="18"/>
                <w:szCs w:val="18"/>
              </w:rPr>
            </w:pPr>
            <w:r w:rsidRPr="003D13D0">
              <w:rPr>
                <w:rFonts w:ascii="Arial" w:hAnsi="Arial" w:cs="Arial"/>
                <w:sz w:val="18"/>
                <w:szCs w:val="18"/>
              </w:rPr>
              <w:t>-2.235</w:t>
            </w:r>
          </w:p>
        </w:tc>
        <w:tc>
          <w:tcPr>
            <w:tcW w:w="1007" w:type="dxa"/>
            <w:tcBorders>
              <w:top w:val="nil"/>
              <w:left w:val="nil"/>
              <w:bottom w:val="nil"/>
              <w:right w:val="nil"/>
            </w:tcBorders>
            <w:noWrap/>
            <w:tcMar>
              <w:top w:w="15" w:type="dxa"/>
              <w:left w:w="15" w:type="dxa"/>
              <w:bottom w:w="0" w:type="dxa"/>
              <w:right w:w="15" w:type="dxa"/>
            </w:tcMar>
            <w:vAlign w:val="bottom"/>
          </w:tcPr>
          <w:p w14:paraId="4FE259E9" w14:textId="77777777" w:rsidR="001B46D9" w:rsidRPr="003D13D0" w:rsidRDefault="001B46D9" w:rsidP="00A426D6">
            <w:pPr>
              <w:rPr>
                <w:rFonts w:ascii="Arial" w:hAnsi="Arial" w:cs="Arial"/>
                <w:sz w:val="18"/>
                <w:szCs w:val="18"/>
              </w:rPr>
            </w:pPr>
            <w:r w:rsidRPr="003D13D0">
              <w:rPr>
                <w:rFonts w:ascii="Arial" w:hAnsi="Arial" w:cs="Arial"/>
                <w:sz w:val="18"/>
                <w:szCs w:val="18"/>
              </w:rPr>
              <w:t>2.235</w:t>
            </w:r>
          </w:p>
        </w:tc>
        <w:tc>
          <w:tcPr>
            <w:tcW w:w="576" w:type="dxa"/>
            <w:tcBorders>
              <w:top w:val="nil"/>
              <w:left w:val="nil"/>
              <w:bottom w:val="nil"/>
              <w:right w:val="nil"/>
            </w:tcBorders>
            <w:noWrap/>
            <w:tcMar>
              <w:top w:w="15" w:type="dxa"/>
              <w:left w:w="15" w:type="dxa"/>
              <w:bottom w:w="0" w:type="dxa"/>
              <w:right w:w="15" w:type="dxa"/>
            </w:tcMar>
            <w:vAlign w:val="bottom"/>
          </w:tcPr>
          <w:p w14:paraId="39A0143D"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4D3544C5"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F9C26E4" w14:textId="77777777" w:rsidR="001B46D9" w:rsidRPr="003D13D0" w:rsidRDefault="001B46D9" w:rsidP="00A426D6">
            <w:pPr>
              <w:rPr>
                <w:rFonts w:ascii="Arial" w:hAnsi="Arial" w:cs="Arial"/>
                <w:sz w:val="18"/>
                <w:szCs w:val="18"/>
              </w:rPr>
            </w:pPr>
            <w:r w:rsidRPr="003D13D0">
              <w:rPr>
                <w:rFonts w:ascii="Arial" w:hAnsi="Arial" w:cs="Arial"/>
                <w:sz w:val="18"/>
                <w:szCs w:val="18"/>
              </w:rPr>
              <w:t>2.361</w:t>
            </w:r>
          </w:p>
        </w:tc>
        <w:tc>
          <w:tcPr>
            <w:tcW w:w="720" w:type="dxa"/>
            <w:tcBorders>
              <w:top w:val="nil"/>
              <w:left w:val="nil"/>
              <w:bottom w:val="nil"/>
              <w:right w:val="nil"/>
            </w:tcBorders>
            <w:noWrap/>
            <w:tcMar>
              <w:top w:w="15" w:type="dxa"/>
              <w:left w:w="15" w:type="dxa"/>
              <w:bottom w:w="0" w:type="dxa"/>
              <w:right w:w="15" w:type="dxa"/>
            </w:tcMar>
            <w:vAlign w:val="bottom"/>
          </w:tcPr>
          <w:p w14:paraId="748CACD3"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53CF1D1A" w14:textId="77777777" w:rsidR="001B46D9" w:rsidRPr="003D13D0" w:rsidRDefault="001B46D9" w:rsidP="00A426D6">
            <w:pPr>
              <w:rPr>
                <w:rFonts w:ascii="Arial" w:hAnsi="Arial" w:cs="Arial"/>
                <w:sz w:val="18"/>
                <w:szCs w:val="18"/>
              </w:rPr>
            </w:pPr>
            <w:r w:rsidRPr="003D13D0">
              <w:rPr>
                <w:rFonts w:ascii="Arial" w:hAnsi="Arial" w:cs="Arial"/>
                <w:sz w:val="18"/>
                <w:szCs w:val="18"/>
              </w:rPr>
              <w:t>0.3540</w:t>
            </w:r>
          </w:p>
        </w:tc>
      </w:tr>
      <w:tr w:rsidR="001B46D9" w:rsidRPr="003D13D0" w14:paraId="6D7A5B7A" w14:textId="77777777" w:rsidTr="00A426D6">
        <w:tc>
          <w:tcPr>
            <w:tcW w:w="1296" w:type="dxa"/>
            <w:tcBorders>
              <w:top w:val="nil"/>
              <w:left w:val="nil"/>
              <w:bottom w:val="nil"/>
              <w:right w:val="nil"/>
            </w:tcBorders>
          </w:tcPr>
          <w:p w14:paraId="46EC9A6A"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7DECA9D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R_DG</w:t>
            </w:r>
          </w:p>
        </w:tc>
        <w:tc>
          <w:tcPr>
            <w:tcW w:w="1152" w:type="dxa"/>
            <w:tcBorders>
              <w:top w:val="nil"/>
              <w:left w:val="nil"/>
              <w:bottom w:val="nil"/>
              <w:right w:val="nil"/>
            </w:tcBorders>
            <w:noWrap/>
            <w:tcMar>
              <w:top w:w="15" w:type="dxa"/>
              <w:left w:w="15" w:type="dxa"/>
              <w:bottom w:w="0" w:type="dxa"/>
              <w:right w:w="15" w:type="dxa"/>
            </w:tcMar>
            <w:vAlign w:val="bottom"/>
          </w:tcPr>
          <w:p w14:paraId="7B3CE5C3"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6A475476" w14:textId="77777777" w:rsidR="001B46D9" w:rsidRPr="003D13D0" w:rsidRDefault="001B46D9" w:rsidP="00A426D6">
            <w:pPr>
              <w:rPr>
                <w:rFonts w:ascii="Arial" w:hAnsi="Arial" w:cs="Arial"/>
                <w:sz w:val="18"/>
                <w:szCs w:val="18"/>
              </w:rPr>
            </w:pPr>
            <w:r w:rsidRPr="003D13D0">
              <w:rPr>
                <w:rFonts w:ascii="Arial" w:hAnsi="Arial" w:cs="Arial"/>
                <w:sz w:val="18"/>
                <w:szCs w:val="18"/>
              </w:rPr>
              <w:t>-0.9920</w:t>
            </w:r>
          </w:p>
        </w:tc>
        <w:tc>
          <w:tcPr>
            <w:tcW w:w="1007" w:type="dxa"/>
            <w:tcBorders>
              <w:top w:val="nil"/>
              <w:left w:val="nil"/>
              <w:bottom w:val="nil"/>
              <w:right w:val="nil"/>
            </w:tcBorders>
            <w:noWrap/>
            <w:tcMar>
              <w:top w:w="15" w:type="dxa"/>
              <w:left w:w="15" w:type="dxa"/>
              <w:bottom w:w="0" w:type="dxa"/>
              <w:right w:w="15" w:type="dxa"/>
            </w:tcMar>
            <w:vAlign w:val="bottom"/>
          </w:tcPr>
          <w:p w14:paraId="4D801EFD" w14:textId="77777777" w:rsidR="001B46D9" w:rsidRPr="003D13D0" w:rsidRDefault="001B46D9" w:rsidP="00A426D6">
            <w:pPr>
              <w:rPr>
                <w:rFonts w:ascii="Arial" w:hAnsi="Arial" w:cs="Arial"/>
                <w:sz w:val="18"/>
                <w:szCs w:val="18"/>
              </w:rPr>
            </w:pPr>
            <w:r w:rsidRPr="003D13D0">
              <w:rPr>
                <w:rFonts w:ascii="Arial" w:hAnsi="Arial" w:cs="Arial"/>
                <w:sz w:val="18"/>
                <w:szCs w:val="18"/>
              </w:rPr>
              <w:t>0.9920</w:t>
            </w:r>
          </w:p>
        </w:tc>
        <w:tc>
          <w:tcPr>
            <w:tcW w:w="576" w:type="dxa"/>
            <w:tcBorders>
              <w:top w:val="nil"/>
              <w:left w:val="nil"/>
              <w:bottom w:val="nil"/>
              <w:right w:val="nil"/>
            </w:tcBorders>
            <w:noWrap/>
            <w:tcMar>
              <w:top w:w="15" w:type="dxa"/>
              <w:left w:w="15" w:type="dxa"/>
              <w:bottom w:w="0" w:type="dxa"/>
              <w:right w:w="15" w:type="dxa"/>
            </w:tcMar>
            <w:vAlign w:val="bottom"/>
          </w:tcPr>
          <w:p w14:paraId="4731ADDF"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57E8154F"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D86549B" w14:textId="77777777" w:rsidR="001B46D9" w:rsidRPr="003D13D0" w:rsidRDefault="001B46D9" w:rsidP="00A426D6">
            <w:pPr>
              <w:rPr>
                <w:rFonts w:ascii="Arial" w:hAnsi="Arial" w:cs="Arial"/>
                <w:sz w:val="18"/>
                <w:szCs w:val="18"/>
              </w:rPr>
            </w:pPr>
            <w:r w:rsidRPr="003D13D0">
              <w:rPr>
                <w:rFonts w:ascii="Arial" w:hAnsi="Arial" w:cs="Arial"/>
                <w:sz w:val="18"/>
                <w:szCs w:val="18"/>
              </w:rPr>
              <w:t>1.048</w:t>
            </w:r>
          </w:p>
        </w:tc>
        <w:tc>
          <w:tcPr>
            <w:tcW w:w="720" w:type="dxa"/>
            <w:tcBorders>
              <w:top w:val="nil"/>
              <w:left w:val="nil"/>
              <w:bottom w:val="nil"/>
              <w:right w:val="nil"/>
            </w:tcBorders>
            <w:noWrap/>
            <w:tcMar>
              <w:top w:w="15" w:type="dxa"/>
              <w:left w:w="15" w:type="dxa"/>
              <w:bottom w:w="0" w:type="dxa"/>
              <w:right w:w="15" w:type="dxa"/>
            </w:tcMar>
            <w:vAlign w:val="bottom"/>
          </w:tcPr>
          <w:p w14:paraId="2568C781"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3FBA69D1" w14:textId="77777777" w:rsidR="001B46D9" w:rsidRPr="003D13D0" w:rsidRDefault="001B46D9" w:rsidP="00A426D6">
            <w:pPr>
              <w:rPr>
                <w:rFonts w:ascii="Arial" w:hAnsi="Arial" w:cs="Arial"/>
                <w:sz w:val="18"/>
                <w:szCs w:val="18"/>
              </w:rPr>
            </w:pPr>
            <w:r w:rsidRPr="003D13D0">
              <w:rPr>
                <w:rFonts w:ascii="Arial" w:hAnsi="Arial" w:cs="Arial"/>
                <w:sz w:val="18"/>
                <w:szCs w:val="18"/>
              </w:rPr>
              <w:t>0.9996</w:t>
            </w:r>
          </w:p>
        </w:tc>
      </w:tr>
      <w:tr w:rsidR="001B46D9" w:rsidRPr="003D13D0" w14:paraId="0502C487" w14:textId="77777777" w:rsidTr="00A426D6">
        <w:tc>
          <w:tcPr>
            <w:tcW w:w="1296" w:type="dxa"/>
            <w:tcBorders>
              <w:top w:val="nil"/>
              <w:left w:val="nil"/>
              <w:bottom w:val="nil"/>
              <w:right w:val="nil"/>
            </w:tcBorders>
          </w:tcPr>
          <w:p w14:paraId="0A144E63"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480FD13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L_DG</w:t>
            </w:r>
          </w:p>
        </w:tc>
        <w:tc>
          <w:tcPr>
            <w:tcW w:w="1152" w:type="dxa"/>
            <w:tcBorders>
              <w:top w:val="nil"/>
              <w:left w:val="nil"/>
              <w:bottom w:val="nil"/>
              <w:right w:val="nil"/>
            </w:tcBorders>
            <w:noWrap/>
            <w:tcMar>
              <w:top w:w="15" w:type="dxa"/>
              <w:left w:w="15" w:type="dxa"/>
              <w:bottom w:w="0" w:type="dxa"/>
              <w:right w:w="15" w:type="dxa"/>
            </w:tcMar>
            <w:vAlign w:val="bottom"/>
          </w:tcPr>
          <w:p w14:paraId="21D99C4C"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344DD25F" w14:textId="77777777" w:rsidR="001B46D9" w:rsidRPr="003D13D0" w:rsidRDefault="001B46D9" w:rsidP="00A426D6">
            <w:pPr>
              <w:rPr>
                <w:rFonts w:ascii="Arial" w:hAnsi="Arial" w:cs="Arial"/>
                <w:sz w:val="18"/>
                <w:szCs w:val="18"/>
              </w:rPr>
            </w:pPr>
            <w:r w:rsidRPr="003D13D0">
              <w:rPr>
                <w:rFonts w:ascii="Arial" w:hAnsi="Arial" w:cs="Arial"/>
                <w:sz w:val="18"/>
                <w:szCs w:val="18"/>
              </w:rPr>
              <w:t>-0.2345</w:t>
            </w:r>
          </w:p>
        </w:tc>
        <w:tc>
          <w:tcPr>
            <w:tcW w:w="1007" w:type="dxa"/>
            <w:tcBorders>
              <w:top w:val="nil"/>
              <w:left w:val="nil"/>
              <w:bottom w:val="nil"/>
              <w:right w:val="nil"/>
            </w:tcBorders>
            <w:noWrap/>
            <w:tcMar>
              <w:top w:w="15" w:type="dxa"/>
              <w:left w:w="15" w:type="dxa"/>
              <w:bottom w:w="0" w:type="dxa"/>
              <w:right w:w="15" w:type="dxa"/>
            </w:tcMar>
            <w:vAlign w:val="bottom"/>
          </w:tcPr>
          <w:p w14:paraId="288C5A49" w14:textId="77777777" w:rsidR="001B46D9" w:rsidRPr="003D13D0" w:rsidRDefault="001B46D9" w:rsidP="00A426D6">
            <w:pPr>
              <w:rPr>
                <w:rFonts w:ascii="Arial" w:hAnsi="Arial" w:cs="Arial"/>
                <w:sz w:val="18"/>
                <w:szCs w:val="18"/>
              </w:rPr>
            </w:pPr>
            <w:r w:rsidRPr="003D13D0">
              <w:rPr>
                <w:rFonts w:ascii="Arial" w:hAnsi="Arial" w:cs="Arial"/>
                <w:sz w:val="18"/>
                <w:szCs w:val="18"/>
              </w:rPr>
              <w:t>0.2345</w:t>
            </w:r>
          </w:p>
        </w:tc>
        <w:tc>
          <w:tcPr>
            <w:tcW w:w="576" w:type="dxa"/>
            <w:tcBorders>
              <w:top w:val="nil"/>
              <w:left w:val="nil"/>
              <w:bottom w:val="nil"/>
              <w:right w:val="nil"/>
            </w:tcBorders>
            <w:noWrap/>
            <w:tcMar>
              <w:top w:w="15" w:type="dxa"/>
              <w:left w:w="15" w:type="dxa"/>
              <w:bottom w:w="0" w:type="dxa"/>
              <w:right w:w="15" w:type="dxa"/>
            </w:tcMar>
            <w:vAlign w:val="bottom"/>
          </w:tcPr>
          <w:p w14:paraId="2B7058D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100D246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633A0CEF" w14:textId="77777777" w:rsidR="001B46D9" w:rsidRPr="003D13D0" w:rsidRDefault="001B46D9" w:rsidP="00A426D6">
            <w:pPr>
              <w:rPr>
                <w:rFonts w:ascii="Arial" w:hAnsi="Arial" w:cs="Arial"/>
                <w:sz w:val="18"/>
                <w:szCs w:val="18"/>
              </w:rPr>
            </w:pPr>
            <w:r w:rsidRPr="003D13D0">
              <w:rPr>
                <w:rFonts w:ascii="Arial" w:hAnsi="Arial" w:cs="Arial"/>
                <w:sz w:val="18"/>
                <w:szCs w:val="18"/>
              </w:rPr>
              <w:t>0.2478</w:t>
            </w:r>
          </w:p>
        </w:tc>
        <w:tc>
          <w:tcPr>
            <w:tcW w:w="720" w:type="dxa"/>
            <w:tcBorders>
              <w:top w:val="nil"/>
              <w:left w:val="nil"/>
              <w:bottom w:val="nil"/>
              <w:right w:val="nil"/>
            </w:tcBorders>
            <w:noWrap/>
            <w:tcMar>
              <w:top w:w="15" w:type="dxa"/>
              <w:left w:w="15" w:type="dxa"/>
              <w:bottom w:w="0" w:type="dxa"/>
              <w:right w:w="15" w:type="dxa"/>
            </w:tcMar>
            <w:vAlign w:val="bottom"/>
          </w:tcPr>
          <w:p w14:paraId="450F0949"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6CE414E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87C5540" w14:textId="77777777" w:rsidTr="00A426D6">
        <w:tc>
          <w:tcPr>
            <w:tcW w:w="1296" w:type="dxa"/>
            <w:tcBorders>
              <w:top w:val="nil"/>
              <w:left w:val="nil"/>
              <w:bottom w:val="nil"/>
              <w:right w:val="nil"/>
            </w:tcBorders>
          </w:tcPr>
          <w:p w14:paraId="563A2404"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0F84976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R_vCA1</w:t>
            </w:r>
          </w:p>
        </w:tc>
        <w:tc>
          <w:tcPr>
            <w:tcW w:w="1152" w:type="dxa"/>
            <w:tcBorders>
              <w:top w:val="nil"/>
              <w:left w:val="nil"/>
              <w:bottom w:val="nil"/>
              <w:right w:val="nil"/>
            </w:tcBorders>
            <w:noWrap/>
            <w:tcMar>
              <w:top w:w="15" w:type="dxa"/>
              <w:left w:w="15" w:type="dxa"/>
              <w:bottom w:w="0" w:type="dxa"/>
              <w:right w:w="15" w:type="dxa"/>
            </w:tcMar>
            <w:vAlign w:val="bottom"/>
          </w:tcPr>
          <w:p w14:paraId="6CB11E1C"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61DD1440" w14:textId="77777777" w:rsidR="001B46D9" w:rsidRPr="003D13D0" w:rsidRDefault="001B46D9" w:rsidP="00A426D6">
            <w:pPr>
              <w:rPr>
                <w:rFonts w:ascii="Arial" w:hAnsi="Arial" w:cs="Arial"/>
                <w:sz w:val="18"/>
                <w:szCs w:val="18"/>
              </w:rPr>
            </w:pPr>
            <w:r w:rsidRPr="003D13D0">
              <w:rPr>
                <w:rFonts w:ascii="Arial" w:hAnsi="Arial" w:cs="Arial"/>
                <w:sz w:val="18"/>
                <w:szCs w:val="18"/>
              </w:rPr>
              <w:t>-0.0201</w:t>
            </w:r>
          </w:p>
        </w:tc>
        <w:tc>
          <w:tcPr>
            <w:tcW w:w="1007" w:type="dxa"/>
            <w:tcBorders>
              <w:top w:val="nil"/>
              <w:left w:val="nil"/>
              <w:bottom w:val="nil"/>
              <w:right w:val="nil"/>
            </w:tcBorders>
            <w:noWrap/>
            <w:tcMar>
              <w:top w:w="15" w:type="dxa"/>
              <w:left w:w="15" w:type="dxa"/>
              <w:bottom w:w="0" w:type="dxa"/>
              <w:right w:w="15" w:type="dxa"/>
            </w:tcMar>
            <w:vAlign w:val="bottom"/>
          </w:tcPr>
          <w:p w14:paraId="795ED3A8" w14:textId="77777777" w:rsidR="001B46D9" w:rsidRPr="003D13D0" w:rsidRDefault="001B46D9" w:rsidP="00A426D6">
            <w:pPr>
              <w:rPr>
                <w:rFonts w:ascii="Arial" w:hAnsi="Arial" w:cs="Arial"/>
                <w:sz w:val="18"/>
                <w:szCs w:val="18"/>
              </w:rPr>
            </w:pPr>
            <w:r w:rsidRPr="003D13D0">
              <w:rPr>
                <w:rFonts w:ascii="Arial" w:hAnsi="Arial" w:cs="Arial"/>
                <w:sz w:val="18"/>
                <w:szCs w:val="18"/>
              </w:rPr>
              <w:t>0.02005</w:t>
            </w:r>
          </w:p>
        </w:tc>
        <w:tc>
          <w:tcPr>
            <w:tcW w:w="576" w:type="dxa"/>
            <w:tcBorders>
              <w:top w:val="nil"/>
              <w:left w:val="nil"/>
              <w:bottom w:val="nil"/>
              <w:right w:val="nil"/>
            </w:tcBorders>
            <w:noWrap/>
            <w:tcMar>
              <w:top w:w="15" w:type="dxa"/>
              <w:left w:w="15" w:type="dxa"/>
              <w:bottom w:w="0" w:type="dxa"/>
              <w:right w:w="15" w:type="dxa"/>
            </w:tcMar>
            <w:vAlign w:val="bottom"/>
          </w:tcPr>
          <w:p w14:paraId="45EAD043"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5C447A79"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A1B4F85" w14:textId="77777777" w:rsidR="001B46D9" w:rsidRPr="003D13D0" w:rsidRDefault="001B46D9" w:rsidP="00A426D6">
            <w:pPr>
              <w:rPr>
                <w:rFonts w:ascii="Arial" w:hAnsi="Arial" w:cs="Arial"/>
                <w:sz w:val="18"/>
                <w:szCs w:val="18"/>
              </w:rPr>
            </w:pPr>
            <w:r w:rsidRPr="003D13D0">
              <w:rPr>
                <w:rFonts w:ascii="Arial" w:hAnsi="Arial" w:cs="Arial"/>
                <w:sz w:val="18"/>
                <w:szCs w:val="18"/>
              </w:rPr>
              <w:t>0.0212</w:t>
            </w:r>
          </w:p>
        </w:tc>
        <w:tc>
          <w:tcPr>
            <w:tcW w:w="720" w:type="dxa"/>
            <w:tcBorders>
              <w:top w:val="nil"/>
              <w:left w:val="nil"/>
              <w:bottom w:val="nil"/>
              <w:right w:val="nil"/>
            </w:tcBorders>
            <w:noWrap/>
            <w:tcMar>
              <w:top w:w="15" w:type="dxa"/>
              <w:left w:w="15" w:type="dxa"/>
              <w:bottom w:w="0" w:type="dxa"/>
              <w:right w:w="15" w:type="dxa"/>
            </w:tcMar>
            <w:vAlign w:val="bottom"/>
          </w:tcPr>
          <w:p w14:paraId="14C679CF"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1D3BC18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A968182" w14:textId="77777777" w:rsidTr="00A426D6">
        <w:tc>
          <w:tcPr>
            <w:tcW w:w="1296" w:type="dxa"/>
            <w:tcBorders>
              <w:top w:val="nil"/>
              <w:left w:val="nil"/>
              <w:bottom w:val="nil"/>
              <w:right w:val="nil"/>
            </w:tcBorders>
          </w:tcPr>
          <w:p w14:paraId="74DF3FBB"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339CCDB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L_vCA1</w:t>
            </w:r>
          </w:p>
        </w:tc>
        <w:tc>
          <w:tcPr>
            <w:tcW w:w="1152" w:type="dxa"/>
            <w:tcBorders>
              <w:top w:val="nil"/>
              <w:left w:val="nil"/>
              <w:bottom w:val="nil"/>
              <w:right w:val="nil"/>
            </w:tcBorders>
            <w:noWrap/>
            <w:tcMar>
              <w:top w:w="15" w:type="dxa"/>
              <w:left w:w="15" w:type="dxa"/>
              <w:bottom w:w="0" w:type="dxa"/>
              <w:right w:w="15" w:type="dxa"/>
            </w:tcMar>
            <w:vAlign w:val="bottom"/>
          </w:tcPr>
          <w:p w14:paraId="218CA4CC"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2B9AEC3E" w14:textId="77777777" w:rsidR="001B46D9" w:rsidRPr="003D13D0" w:rsidRDefault="001B46D9" w:rsidP="00A426D6">
            <w:pPr>
              <w:rPr>
                <w:rFonts w:ascii="Arial" w:hAnsi="Arial" w:cs="Arial"/>
                <w:sz w:val="18"/>
                <w:szCs w:val="18"/>
              </w:rPr>
            </w:pPr>
            <w:r w:rsidRPr="003D13D0">
              <w:rPr>
                <w:rFonts w:ascii="Arial" w:hAnsi="Arial" w:cs="Arial"/>
                <w:sz w:val="18"/>
                <w:szCs w:val="18"/>
              </w:rPr>
              <w:t>0.5443</w:t>
            </w:r>
          </w:p>
        </w:tc>
        <w:tc>
          <w:tcPr>
            <w:tcW w:w="1007" w:type="dxa"/>
            <w:tcBorders>
              <w:top w:val="nil"/>
              <w:left w:val="nil"/>
              <w:bottom w:val="nil"/>
              <w:right w:val="nil"/>
            </w:tcBorders>
            <w:noWrap/>
            <w:tcMar>
              <w:top w:w="15" w:type="dxa"/>
              <w:left w:w="15" w:type="dxa"/>
              <w:bottom w:w="0" w:type="dxa"/>
              <w:right w:w="15" w:type="dxa"/>
            </w:tcMar>
            <w:vAlign w:val="bottom"/>
          </w:tcPr>
          <w:p w14:paraId="7165E0F6" w14:textId="77777777" w:rsidR="001B46D9" w:rsidRPr="003D13D0" w:rsidRDefault="001B46D9" w:rsidP="00A426D6">
            <w:pPr>
              <w:rPr>
                <w:rFonts w:ascii="Arial" w:hAnsi="Arial" w:cs="Arial"/>
                <w:sz w:val="18"/>
                <w:szCs w:val="18"/>
              </w:rPr>
            </w:pPr>
            <w:r w:rsidRPr="003D13D0">
              <w:rPr>
                <w:rFonts w:ascii="Arial" w:hAnsi="Arial" w:cs="Arial"/>
                <w:sz w:val="18"/>
                <w:szCs w:val="18"/>
              </w:rPr>
              <w:t>-0.5443</w:t>
            </w:r>
          </w:p>
        </w:tc>
        <w:tc>
          <w:tcPr>
            <w:tcW w:w="576" w:type="dxa"/>
            <w:tcBorders>
              <w:top w:val="nil"/>
              <w:left w:val="nil"/>
              <w:bottom w:val="nil"/>
              <w:right w:val="nil"/>
            </w:tcBorders>
            <w:noWrap/>
            <w:tcMar>
              <w:top w:w="15" w:type="dxa"/>
              <w:left w:w="15" w:type="dxa"/>
              <w:bottom w:w="0" w:type="dxa"/>
              <w:right w:w="15" w:type="dxa"/>
            </w:tcMar>
            <w:vAlign w:val="bottom"/>
          </w:tcPr>
          <w:p w14:paraId="6C74206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3E0CAE2B"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78286DC" w14:textId="77777777" w:rsidR="001B46D9" w:rsidRPr="003D13D0" w:rsidRDefault="001B46D9" w:rsidP="00A426D6">
            <w:pPr>
              <w:rPr>
                <w:rFonts w:ascii="Arial" w:hAnsi="Arial" w:cs="Arial"/>
                <w:sz w:val="18"/>
                <w:szCs w:val="18"/>
              </w:rPr>
            </w:pPr>
            <w:r w:rsidRPr="003D13D0">
              <w:rPr>
                <w:rFonts w:ascii="Arial" w:hAnsi="Arial" w:cs="Arial"/>
                <w:sz w:val="18"/>
                <w:szCs w:val="18"/>
              </w:rPr>
              <w:t>0.5751</w:t>
            </w:r>
          </w:p>
        </w:tc>
        <w:tc>
          <w:tcPr>
            <w:tcW w:w="720" w:type="dxa"/>
            <w:tcBorders>
              <w:top w:val="nil"/>
              <w:left w:val="nil"/>
              <w:bottom w:val="nil"/>
              <w:right w:val="nil"/>
            </w:tcBorders>
            <w:noWrap/>
            <w:tcMar>
              <w:top w:w="15" w:type="dxa"/>
              <w:left w:w="15" w:type="dxa"/>
              <w:bottom w:w="0" w:type="dxa"/>
              <w:right w:w="15" w:type="dxa"/>
            </w:tcMar>
            <w:vAlign w:val="bottom"/>
          </w:tcPr>
          <w:p w14:paraId="357C543B"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7DB818A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EC6CCA9" w14:textId="77777777" w:rsidTr="00A426D6">
        <w:tc>
          <w:tcPr>
            <w:tcW w:w="1296" w:type="dxa"/>
            <w:tcBorders>
              <w:top w:val="nil"/>
              <w:left w:val="nil"/>
              <w:bottom w:val="nil"/>
              <w:right w:val="nil"/>
            </w:tcBorders>
          </w:tcPr>
          <w:p w14:paraId="1AF30C9B"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7937488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R_vCA2</w:t>
            </w:r>
          </w:p>
        </w:tc>
        <w:tc>
          <w:tcPr>
            <w:tcW w:w="1152" w:type="dxa"/>
            <w:tcBorders>
              <w:top w:val="nil"/>
              <w:left w:val="nil"/>
              <w:bottom w:val="nil"/>
              <w:right w:val="nil"/>
            </w:tcBorders>
            <w:noWrap/>
            <w:tcMar>
              <w:top w:w="15" w:type="dxa"/>
              <w:left w:w="15" w:type="dxa"/>
              <w:bottom w:w="0" w:type="dxa"/>
              <w:right w:w="15" w:type="dxa"/>
            </w:tcMar>
            <w:vAlign w:val="bottom"/>
          </w:tcPr>
          <w:p w14:paraId="58E597E4"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7B00D89F" w14:textId="77777777" w:rsidR="001B46D9" w:rsidRPr="003D13D0" w:rsidRDefault="001B46D9" w:rsidP="00A426D6">
            <w:pPr>
              <w:rPr>
                <w:rFonts w:ascii="Arial" w:hAnsi="Arial" w:cs="Arial"/>
                <w:sz w:val="18"/>
                <w:szCs w:val="18"/>
              </w:rPr>
            </w:pPr>
            <w:r w:rsidRPr="003D13D0">
              <w:rPr>
                <w:rFonts w:ascii="Arial" w:hAnsi="Arial" w:cs="Arial"/>
                <w:sz w:val="18"/>
                <w:szCs w:val="18"/>
              </w:rPr>
              <w:t>-0.3844</w:t>
            </w:r>
          </w:p>
        </w:tc>
        <w:tc>
          <w:tcPr>
            <w:tcW w:w="1007" w:type="dxa"/>
            <w:tcBorders>
              <w:top w:val="nil"/>
              <w:left w:val="nil"/>
              <w:bottom w:val="nil"/>
              <w:right w:val="nil"/>
            </w:tcBorders>
            <w:noWrap/>
            <w:tcMar>
              <w:top w:w="15" w:type="dxa"/>
              <w:left w:w="15" w:type="dxa"/>
              <w:bottom w:w="0" w:type="dxa"/>
              <w:right w:w="15" w:type="dxa"/>
            </w:tcMar>
            <w:vAlign w:val="bottom"/>
          </w:tcPr>
          <w:p w14:paraId="6A8340F3" w14:textId="77777777" w:rsidR="001B46D9" w:rsidRPr="003D13D0" w:rsidRDefault="001B46D9" w:rsidP="00A426D6">
            <w:pPr>
              <w:rPr>
                <w:rFonts w:ascii="Arial" w:hAnsi="Arial" w:cs="Arial"/>
                <w:sz w:val="18"/>
                <w:szCs w:val="18"/>
              </w:rPr>
            </w:pPr>
            <w:r w:rsidRPr="003D13D0">
              <w:rPr>
                <w:rFonts w:ascii="Arial" w:hAnsi="Arial" w:cs="Arial"/>
                <w:sz w:val="18"/>
                <w:szCs w:val="18"/>
              </w:rPr>
              <w:t>0.3844</w:t>
            </w:r>
          </w:p>
        </w:tc>
        <w:tc>
          <w:tcPr>
            <w:tcW w:w="576" w:type="dxa"/>
            <w:tcBorders>
              <w:top w:val="nil"/>
              <w:left w:val="nil"/>
              <w:bottom w:val="nil"/>
              <w:right w:val="nil"/>
            </w:tcBorders>
            <w:noWrap/>
            <w:tcMar>
              <w:top w:w="15" w:type="dxa"/>
              <w:left w:w="15" w:type="dxa"/>
              <w:bottom w:w="0" w:type="dxa"/>
              <w:right w:w="15" w:type="dxa"/>
            </w:tcMar>
            <w:vAlign w:val="bottom"/>
          </w:tcPr>
          <w:p w14:paraId="485F876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13DABEE2"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9D9A19E" w14:textId="77777777" w:rsidR="001B46D9" w:rsidRPr="003D13D0" w:rsidRDefault="001B46D9" w:rsidP="00A426D6">
            <w:pPr>
              <w:rPr>
                <w:rFonts w:ascii="Arial" w:hAnsi="Arial" w:cs="Arial"/>
                <w:sz w:val="18"/>
                <w:szCs w:val="18"/>
              </w:rPr>
            </w:pPr>
            <w:r w:rsidRPr="003D13D0">
              <w:rPr>
                <w:rFonts w:ascii="Arial" w:hAnsi="Arial" w:cs="Arial"/>
                <w:sz w:val="18"/>
                <w:szCs w:val="18"/>
              </w:rPr>
              <w:t>0.4061</w:t>
            </w:r>
          </w:p>
        </w:tc>
        <w:tc>
          <w:tcPr>
            <w:tcW w:w="720" w:type="dxa"/>
            <w:tcBorders>
              <w:top w:val="nil"/>
              <w:left w:val="nil"/>
              <w:bottom w:val="nil"/>
              <w:right w:val="nil"/>
            </w:tcBorders>
            <w:noWrap/>
            <w:tcMar>
              <w:top w:w="15" w:type="dxa"/>
              <w:left w:w="15" w:type="dxa"/>
              <w:bottom w:w="0" w:type="dxa"/>
              <w:right w:w="15" w:type="dxa"/>
            </w:tcMar>
            <w:vAlign w:val="bottom"/>
          </w:tcPr>
          <w:p w14:paraId="3D1A091C"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2ADC416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686DBDC" w14:textId="77777777" w:rsidTr="00A426D6">
        <w:tc>
          <w:tcPr>
            <w:tcW w:w="1296" w:type="dxa"/>
            <w:tcBorders>
              <w:top w:val="nil"/>
              <w:left w:val="nil"/>
              <w:bottom w:val="nil"/>
              <w:right w:val="nil"/>
            </w:tcBorders>
          </w:tcPr>
          <w:p w14:paraId="0BA655FA"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073CFE7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L_vCA2</w:t>
            </w:r>
          </w:p>
        </w:tc>
        <w:tc>
          <w:tcPr>
            <w:tcW w:w="1152" w:type="dxa"/>
            <w:tcBorders>
              <w:top w:val="nil"/>
              <w:left w:val="nil"/>
              <w:bottom w:val="nil"/>
              <w:right w:val="nil"/>
            </w:tcBorders>
            <w:noWrap/>
            <w:tcMar>
              <w:top w:w="15" w:type="dxa"/>
              <w:left w:w="15" w:type="dxa"/>
              <w:bottom w:w="0" w:type="dxa"/>
              <w:right w:w="15" w:type="dxa"/>
            </w:tcMar>
            <w:vAlign w:val="bottom"/>
          </w:tcPr>
          <w:p w14:paraId="49FBAA65"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56C4CC3E" w14:textId="77777777" w:rsidR="001B46D9" w:rsidRPr="003D13D0" w:rsidRDefault="001B46D9" w:rsidP="00A426D6">
            <w:pPr>
              <w:rPr>
                <w:rFonts w:ascii="Arial" w:hAnsi="Arial" w:cs="Arial"/>
                <w:sz w:val="18"/>
                <w:szCs w:val="18"/>
              </w:rPr>
            </w:pPr>
            <w:r w:rsidRPr="003D13D0">
              <w:rPr>
                <w:rFonts w:ascii="Arial" w:hAnsi="Arial" w:cs="Arial"/>
                <w:sz w:val="18"/>
                <w:szCs w:val="18"/>
              </w:rPr>
              <w:t>0.7105</w:t>
            </w:r>
          </w:p>
        </w:tc>
        <w:tc>
          <w:tcPr>
            <w:tcW w:w="1007" w:type="dxa"/>
            <w:tcBorders>
              <w:top w:val="nil"/>
              <w:left w:val="nil"/>
              <w:bottom w:val="nil"/>
              <w:right w:val="nil"/>
            </w:tcBorders>
            <w:noWrap/>
            <w:tcMar>
              <w:top w:w="15" w:type="dxa"/>
              <w:left w:w="15" w:type="dxa"/>
              <w:bottom w:w="0" w:type="dxa"/>
              <w:right w:w="15" w:type="dxa"/>
            </w:tcMar>
            <w:vAlign w:val="bottom"/>
          </w:tcPr>
          <w:p w14:paraId="56DC4169" w14:textId="77777777" w:rsidR="001B46D9" w:rsidRPr="003D13D0" w:rsidRDefault="001B46D9" w:rsidP="00A426D6">
            <w:pPr>
              <w:rPr>
                <w:rFonts w:ascii="Arial" w:hAnsi="Arial" w:cs="Arial"/>
                <w:sz w:val="18"/>
                <w:szCs w:val="18"/>
              </w:rPr>
            </w:pPr>
            <w:r w:rsidRPr="003D13D0">
              <w:rPr>
                <w:rFonts w:ascii="Arial" w:hAnsi="Arial" w:cs="Arial"/>
                <w:sz w:val="18"/>
                <w:szCs w:val="18"/>
              </w:rPr>
              <w:t>-0.7105</w:t>
            </w:r>
          </w:p>
        </w:tc>
        <w:tc>
          <w:tcPr>
            <w:tcW w:w="576" w:type="dxa"/>
            <w:tcBorders>
              <w:top w:val="nil"/>
              <w:left w:val="nil"/>
              <w:bottom w:val="nil"/>
              <w:right w:val="nil"/>
            </w:tcBorders>
            <w:noWrap/>
            <w:tcMar>
              <w:top w:w="15" w:type="dxa"/>
              <w:left w:w="15" w:type="dxa"/>
              <w:bottom w:w="0" w:type="dxa"/>
              <w:right w:w="15" w:type="dxa"/>
            </w:tcMar>
            <w:vAlign w:val="bottom"/>
          </w:tcPr>
          <w:p w14:paraId="5AC63FA5"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0284895E"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31968842" w14:textId="77777777" w:rsidR="001B46D9" w:rsidRPr="003D13D0" w:rsidRDefault="001B46D9" w:rsidP="00A426D6">
            <w:pPr>
              <w:rPr>
                <w:rFonts w:ascii="Arial" w:hAnsi="Arial" w:cs="Arial"/>
                <w:sz w:val="18"/>
                <w:szCs w:val="18"/>
              </w:rPr>
            </w:pPr>
            <w:r w:rsidRPr="003D13D0">
              <w:rPr>
                <w:rFonts w:ascii="Arial" w:hAnsi="Arial" w:cs="Arial"/>
                <w:sz w:val="18"/>
                <w:szCs w:val="18"/>
              </w:rPr>
              <w:t>0.7506</w:t>
            </w:r>
          </w:p>
        </w:tc>
        <w:tc>
          <w:tcPr>
            <w:tcW w:w="720" w:type="dxa"/>
            <w:tcBorders>
              <w:top w:val="nil"/>
              <w:left w:val="nil"/>
              <w:bottom w:val="nil"/>
              <w:right w:val="nil"/>
            </w:tcBorders>
            <w:noWrap/>
            <w:tcMar>
              <w:top w:w="15" w:type="dxa"/>
              <w:left w:w="15" w:type="dxa"/>
              <w:bottom w:w="0" w:type="dxa"/>
              <w:right w:w="15" w:type="dxa"/>
            </w:tcMar>
            <w:vAlign w:val="bottom"/>
          </w:tcPr>
          <w:p w14:paraId="76F60CCA"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585596C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FF7C4D4" w14:textId="77777777" w:rsidTr="00A426D6">
        <w:tc>
          <w:tcPr>
            <w:tcW w:w="1296" w:type="dxa"/>
            <w:tcBorders>
              <w:top w:val="nil"/>
              <w:left w:val="nil"/>
              <w:bottom w:val="nil"/>
              <w:right w:val="nil"/>
            </w:tcBorders>
          </w:tcPr>
          <w:p w14:paraId="5EAD7943"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4011E03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R_vCA3</w:t>
            </w:r>
          </w:p>
        </w:tc>
        <w:tc>
          <w:tcPr>
            <w:tcW w:w="1152" w:type="dxa"/>
            <w:tcBorders>
              <w:top w:val="nil"/>
              <w:left w:val="nil"/>
              <w:bottom w:val="nil"/>
              <w:right w:val="nil"/>
            </w:tcBorders>
            <w:noWrap/>
            <w:tcMar>
              <w:top w:w="15" w:type="dxa"/>
              <w:left w:w="15" w:type="dxa"/>
              <w:bottom w:w="0" w:type="dxa"/>
              <w:right w:w="15" w:type="dxa"/>
            </w:tcMar>
            <w:vAlign w:val="bottom"/>
          </w:tcPr>
          <w:p w14:paraId="08D3BF3B"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3E5BE9B7" w14:textId="77777777" w:rsidR="001B46D9" w:rsidRPr="003D13D0" w:rsidRDefault="001B46D9" w:rsidP="00A426D6">
            <w:pPr>
              <w:rPr>
                <w:rFonts w:ascii="Arial" w:hAnsi="Arial" w:cs="Arial"/>
                <w:sz w:val="18"/>
                <w:szCs w:val="18"/>
              </w:rPr>
            </w:pPr>
            <w:r w:rsidRPr="003D13D0">
              <w:rPr>
                <w:rFonts w:ascii="Arial" w:hAnsi="Arial" w:cs="Arial"/>
                <w:sz w:val="18"/>
                <w:szCs w:val="18"/>
              </w:rPr>
              <w:t>-0.2788</w:t>
            </w:r>
          </w:p>
        </w:tc>
        <w:tc>
          <w:tcPr>
            <w:tcW w:w="1007" w:type="dxa"/>
            <w:tcBorders>
              <w:top w:val="nil"/>
              <w:left w:val="nil"/>
              <w:bottom w:val="nil"/>
              <w:right w:val="nil"/>
            </w:tcBorders>
            <w:noWrap/>
            <w:tcMar>
              <w:top w:w="15" w:type="dxa"/>
              <w:left w:w="15" w:type="dxa"/>
              <w:bottom w:w="0" w:type="dxa"/>
              <w:right w:w="15" w:type="dxa"/>
            </w:tcMar>
            <w:vAlign w:val="bottom"/>
          </w:tcPr>
          <w:p w14:paraId="6721DC8E" w14:textId="77777777" w:rsidR="001B46D9" w:rsidRPr="003D13D0" w:rsidRDefault="001B46D9" w:rsidP="00A426D6">
            <w:pPr>
              <w:rPr>
                <w:rFonts w:ascii="Arial" w:hAnsi="Arial" w:cs="Arial"/>
                <w:sz w:val="18"/>
                <w:szCs w:val="18"/>
              </w:rPr>
            </w:pPr>
            <w:r w:rsidRPr="003D13D0">
              <w:rPr>
                <w:rFonts w:ascii="Arial" w:hAnsi="Arial" w:cs="Arial"/>
                <w:sz w:val="18"/>
                <w:szCs w:val="18"/>
              </w:rPr>
              <w:t>0.2788</w:t>
            </w:r>
          </w:p>
        </w:tc>
        <w:tc>
          <w:tcPr>
            <w:tcW w:w="576" w:type="dxa"/>
            <w:tcBorders>
              <w:top w:val="nil"/>
              <w:left w:val="nil"/>
              <w:bottom w:val="nil"/>
              <w:right w:val="nil"/>
            </w:tcBorders>
            <w:noWrap/>
            <w:tcMar>
              <w:top w:w="15" w:type="dxa"/>
              <w:left w:w="15" w:type="dxa"/>
              <w:bottom w:w="0" w:type="dxa"/>
              <w:right w:w="15" w:type="dxa"/>
            </w:tcMar>
            <w:vAlign w:val="bottom"/>
          </w:tcPr>
          <w:p w14:paraId="191733F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2A305DC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C8B2C42" w14:textId="77777777" w:rsidR="001B46D9" w:rsidRPr="003D13D0" w:rsidRDefault="001B46D9" w:rsidP="00A426D6">
            <w:pPr>
              <w:rPr>
                <w:rFonts w:ascii="Arial" w:hAnsi="Arial" w:cs="Arial"/>
                <w:sz w:val="18"/>
                <w:szCs w:val="18"/>
              </w:rPr>
            </w:pPr>
            <w:r w:rsidRPr="003D13D0">
              <w:rPr>
                <w:rFonts w:ascii="Arial" w:hAnsi="Arial" w:cs="Arial"/>
                <w:sz w:val="18"/>
                <w:szCs w:val="18"/>
              </w:rPr>
              <w:t>0.2946</w:t>
            </w:r>
          </w:p>
        </w:tc>
        <w:tc>
          <w:tcPr>
            <w:tcW w:w="720" w:type="dxa"/>
            <w:tcBorders>
              <w:top w:val="nil"/>
              <w:left w:val="nil"/>
              <w:bottom w:val="nil"/>
              <w:right w:val="nil"/>
            </w:tcBorders>
            <w:noWrap/>
            <w:tcMar>
              <w:top w:w="15" w:type="dxa"/>
              <w:left w:w="15" w:type="dxa"/>
              <w:bottom w:w="0" w:type="dxa"/>
              <w:right w:w="15" w:type="dxa"/>
            </w:tcMar>
            <w:vAlign w:val="bottom"/>
          </w:tcPr>
          <w:p w14:paraId="222DAEF4"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4D9D8B59"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00DB568" w14:textId="77777777" w:rsidTr="00A426D6">
        <w:tc>
          <w:tcPr>
            <w:tcW w:w="1296" w:type="dxa"/>
            <w:tcBorders>
              <w:top w:val="nil"/>
              <w:left w:val="nil"/>
              <w:bottom w:val="nil"/>
              <w:right w:val="nil"/>
            </w:tcBorders>
          </w:tcPr>
          <w:p w14:paraId="4F46B748"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66F21CD2"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L_vCA3</w:t>
            </w:r>
          </w:p>
        </w:tc>
        <w:tc>
          <w:tcPr>
            <w:tcW w:w="1152" w:type="dxa"/>
            <w:tcBorders>
              <w:top w:val="nil"/>
              <w:left w:val="nil"/>
              <w:bottom w:val="nil"/>
              <w:right w:val="nil"/>
            </w:tcBorders>
            <w:noWrap/>
            <w:tcMar>
              <w:top w:w="15" w:type="dxa"/>
              <w:left w:w="15" w:type="dxa"/>
              <w:bottom w:w="0" w:type="dxa"/>
              <w:right w:w="15" w:type="dxa"/>
            </w:tcMar>
            <w:vAlign w:val="bottom"/>
          </w:tcPr>
          <w:p w14:paraId="7148920E"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08182743" w14:textId="77777777" w:rsidR="001B46D9" w:rsidRPr="003D13D0" w:rsidRDefault="001B46D9" w:rsidP="00A426D6">
            <w:pPr>
              <w:rPr>
                <w:rFonts w:ascii="Arial" w:hAnsi="Arial" w:cs="Arial"/>
                <w:sz w:val="18"/>
                <w:szCs w:val="18"/>
              </w:rPr>
            </w:pPr>
            <w:r w:rsidRPr="003D13D0">
              <w:rPr>
                <w:rFonts w:ascii="Arial" w:hAnsi="Arial" w:cs="Arial"/>
                <w:sz w:val="18"/>
                <w:szCs w:val="18"/>
              </w:rPr>
              <w:t>-1.336</w:t>
            </w:r>
          </w:p>
        </w:tc>
        <w:tc>
          <w:tcPr>
            <w:tcW w:w="1007" w:type="dxa"/>
            <w:tcBorders>
              <w:top w:val="nil"/>
              <w:left w:val="nil"/>
              <w:bottom w:val="nil"/>
              <w:right w:val="nil"/>
            </w:tcBorders>
            <w:noWrap/>
            <w:tcMar>
              <w:top w:w="15" w:type="dxa"/>
              <w:left w:w="15" w:type="dxa"/>
              <w:bottom w:w="0" w:type="dxa"/>
              <w:right w:w="15" w:type="dxa"/>
            </w:tcMar>
            <w:vAlign w:val="bottom"/>
          </w:tcPr>
          <w:p w14:paraId="21A6F8B4" w14:textId="77777777" w:rsidR="001B46D9" w:rsidRPr="003D13D0" w:rsidRDefault="001B46D9" w:rsidP="00A426D6">
            <w:pPr>
              <w:rPr>
                <w:rFonts w:ascii="Arial" w:hAnsi="Arial" w:cs="Arial"/>
                <w:sz w:val="18"/>
                <w:szCs w:val="18"/>
              </w:rPr>
            </w:pPr>
            <w:r w:rsidRPr="003D13D0">
              <w:rPr>
                <w:rFonts w:ascii="Arial" w:hAnsi="Arial" w:cs="Arial"/>
                <w:sz w:val="18"/>
                <w:szCs w:val="18"/>
              </w:rPr>
              <w:t>1.336</w:t>
            </w:r>
          </w:p>
        </w:tc>
        <w:tc>
          <w:tcPr>
            <w:tcW w:w="576" w:type="dxa"/>
            <w:tcBorders>
              <w:top w:val="nil"/>
              <w:left w:val="nil"/>
              <w:bottom w:val="nil"/>
              <w:right w:val="nil"/>
            </w:tcBorders>
            <w:noWrap/>
            <w:tcMar>
              <w:top w:w="15" w:type="dxa"/>
              <w:left w:w="15" w:type="dxa"/>
              <w:bottom w:w="0" w:type="dxa"/>
              <w:right w:w="15" w:type="dxa"/>
            </w:tcMar>
            <w:vAlign w:val="bottom"/>
          </w:tcPr>
          <w:p w14:paraId="1D9FD02F"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170256CB"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FC87AAB" w14:textId="77777777" w:rsidR="001B46D9" w:rsidRPr="003D13D0" w:rsidRDefault="001B46D9" w:rsidP="00A426D6">
            <w:pPr>
              <w:rPr>
                <w:rFonts w:ascii="Arial" w:hAnsi="Arial" w:cs="Arial"/>
                <w:sz w:val="18"/>
                <w:szCs w:val="18"/>
              </w:rPr>
            </w:pPr>
            <w:r w:rsidRPr="003D13D0">
              <w:rPr>
                <w:rFonts w:ascii="Arial" w:hAnsi="Arial" w:cs="Arial"/>
                <w:sz w:val="18"/>
                <w:szCs w:val="18"/>
              </w:rPr>
              <w:t>1.411</w:t>
            </w:r>
          </w:p>
        </w:tc>
        <w:tc>
          <w:tcPr>
            <w:tcW w:w="720" w:type="dxa"/>
            <w:tcBorders>
              <w:top w:val="nil"/>
              <w:left w:val="nil"/>
              <w:bottom w:val="nil"/>
              <w:right w:val="nil"/>
            </w:tcBorders>
            <w:noWrap/>
            <w:tcMar>
              <w:top w:w="15" w:type="dxa"/>
              <w:left w:w="15" w:type="dxa"/>
              <w:bottom w:w="0" w:type="dxa"/>
              <w:right w:w="15" w:type="dxa"/>
            </w:tcMar>
            <w:vAlign w:val="bottom"/>
          </w:tcPr>
          <w:p w14:paraId="5916D28D"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5B9862A8" w14:textId="77777777" w:rsidR="001B46D9" w:rsidRPr="003D13D0" w:rsidRDefault="001B46D9" w:rsidP="00A426D6">
            <w:pPr>
              <w:rPr>
                <w:rFonts w:ascii="Arial" w:hAnsi="Arial" w:cs="Arial"/>
                <w:sz w:val="18"/>
                <w:szCs w:val="18"/>
              </w:rPr>
            </w:pPr>
            <w:r w:rsidRPr="003D13D0">
              <w:rPr>
                <w:rFonts w:ascii="Arial" w:hAnsi="Arial" w:cs="Arial"/>
                <w:sz w:val="18"/>
                <w:szCs w:val="18"/>
              </w:rPr>
              <w:t>0.9787</w:t>
            </w:r>
          </w:p>
        </w:tc>
      </w:tr>
      <w:tr w:rsidR="001B46D9" w:rsidRPr="003D13D0" w14:paraId="169A5876" w14:textId="77777777" w:rsidTr="00A426D6">
        <w:tc>
          <w:tcPr>
            <w:tcW w:w="1296" w:type="dxa"/>
            <w:tcBorders>
              <w:top w:val="nil"/>
              <w:left w:val="nil"/>
              <w:bottom w:val="nil"/>
              <w:right w:val="nil"/>
            </w:tcBorders>
          </w:tcPr>
          <w:p w14:paraId="28F4F940"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590AD501"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R_dCA1</w:t>
            </w:r>
          </w:p>
        </w:tc>
        <w:tc>
          <w:tcPr>
            <w:tcW w:w="1152" w:type="dxa"/>
            <w:tcBorders>
              <w:top w:val="nil"/>
              <w:left w:val="nil"/>
              <w:bottom w:val="nil"/>
              <w:right w:val="nil"/>
            </w:tcBorders>
            <w:noWrap/>
            <w:tcMar>
              <w:top w:w="15" w:type="dxa"/>
              <w:left w:w="15" w:type="dxa"/>
              <w:bottom w:w="0" w:type="dxa"/>
              <w:right w:w="15" w:type="dxa"/>
            </w:tcMar>
            <w:vAlign w:val="bottom"/>
          </w:tcPr>
          <w:p w14:paraId="0F9A7D27"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34C00953" w14:textId="77777777" w:rsidR="001B46D9" w:rsidRPr="003D13D0" w:rsidRDefault="001B46D9" w:rsidP="00A426D6">
            <w:pPr>
              <w:rPr>
                <w:rFonts w:ascii="Arial" w:hAnsi="Arial" w:cs="Arial"/>
                <w:sz w:val="18"/>
                <w:szCs w:val="18"/>
              </w:rPr>
            </w:pPr>
            <w:r w:rsidRPr="003D13D0">
              <w:rPr>
                <w:rFonts w:ascii="Arial" w:hAnsi="Arial" w:cs="Arial"/>
                <w:sz w:val="18"/>
                <w:szCs w:val="18"/>
              </w:rPr>
              <w:t>-0.7520</w:t>
            </w:r>
          </w:p>
        </w:tc>
        <w:tc>
          <w:tcPr>
            <w:tcW w:w="1007" w:type="dxa"/>
            <w:tcBorders>
              <w:top w:val="nil"/>
              <w:left w:val="nil"/>
              <w:bottom w:val="nil"/>
              <w:right w:val="nil"/>
            </w:tcBorders>
            <w:noWrap/>
            <w:tcMar>
              <w:top w:w="15" w:type="dxa"/>
              <w:left w:w="15" w:type="dxa"/>
              <w:bottom w:w="0" w:type="dxa"/>
              <w:right w:w="15" w:type="dxa"/>
            </w:tcMar>
            <w:vAlign w:val="bottom"/>
          </w:tcPr>
          <w:p w14:paraId="46328BEB" w14:textId="77777777" w:rsidR="001B46D9" w:rsidRPr="003D13D0" w:rsidRDefault="001B46D9" w:rsidP="00A426D6">
            <w:pPr>
              <w:rPr>
                <w:rFonts w:ascii="Arial" w:hAnsi="Arial" w:cs="Arial"/>
                <w:sz w:val="18"/>
                <w:szCs w:val="18"/>
              </w:rPr>
            </w:pPr>
            <w:r w:rsidRPr="003D13D0">
              <w:rPr>
                <w:rFonts w:ascii="Arial" w:hAnsi="Arial" w:cs="Arial"/>
                <w:sz w:val="18"/>
                <w:szCs w:val="18"/>
              </w:rPr>
              <w:t>0.7520</w:t>
            </w:r>
          </w:p>
        </w:tc>
        <w:tc>
          <w:tcPr>
            <w:tcW w:w="576" w:type="dxa"/>
            <w:tcBorders>
              <w:top w:val="nil"/>
              <w:left w:val="nil"/>
              <w:bottom w:val="nil"/>
              <w:right w:val="nil"/>
            </w:tcBorders>
            <w:noWrap/>
            <w:tcMar>
              <w:top w:w="15" w:type="dxa"/>
              <w:left w:w="15" w:type="dxa"/>
              <w:bottom w:w="0" w:type="dxa"/>
              <w:right w:w="15" w:type="dxa"/>
            </w:tcMar>
            <w:vAlign w:val="bottom"/>
          </w:tcPr>
          <w:p w14:paraId="1C2E9D40"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435362C9"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1019E3F" w14:textId="77777777" w:rsidR="001B46D9" w:rsidRPr="003D13D0" w:rsidRDefault="001B46D9" w:rsidP="00A426D6">
            <w:pPr>
              <w:rPr>
                <w:rFonts w:ascii="Arial" w:hAnsi="Arial" w:cs="Arial"/>
                <w:sz w:val="18"/>
                <w:szCs w:val="18"/>
              </w:rPr>
            </w:pPr>
            <w:r w:rsidRPr="003D13D0">
              <w:rPr>
                <w:rFonts w:ascii="Arial" w:hAnsi="Arial" w:cs="Arial"/>
                <w:sz w:val="18"/>
                <w:szCs w:val="18"/>
              </w:rPr>
              <w:t>0.7946</w:t>
            </w:r>
          </w:p>
        </w:tc>
        <w:tc>
          <w:tcPr>
            <w:tcW w:w="720" w:type="dxa"/>
            <w:tcBorders>
              <w:top w:val="nil"/>
              <w:left w:val="nil"/>
              <w:bottom w:val="nil"/>
              <w:right w:val="nil"/>
            </w:tcBorders>
            <w:noWrap/>
            <w:tcMar>
              <w:top w:w="15" w:type="dxa"/>
              <w:left w:w="15" w:type="dxa"/>
              <w:bottom w:w="0" w:type="dxa"/>
              <w:right w:w="15" w:type="dxa"/>
            </w:tcMar>
            <w:vAlign w:val="bottom"/>
          </w:tcPr>
          <w:p w14:paraId="6620BFEF"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1170272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4C6A064" w14:textId="77777777" w:rsidTr="00A426D6">
        <w:tc>
          <w:tcPr>
            <w:tcW w:w="1296" w:type="dxa"/>
            <w:tcBorders>
              <w:top w:val="nil"/>
              <w:left w:val="nil"/>
              <w:bottom w:val="nil"/>
              <w:right w:val="nil"/>
            </w:tcBorders>
          </w:tcPr>
          <w:p w14:paraId="3A406C2D"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5482D4D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L_dCA1</w:t>
            </w:r>
          </w:p>
        </w:tc>
        <w:tc>
          <w:tcPr>
            <w:tcW w:w="1152" w:type="dxa"/>
            <w:tcBorders>
              <w:top w:val="nil"/>
              <w:left w:val="nil"/>
              <w:bottom w:val="nil"/>
              <w:right w:val="nil"/>
            </w:tcBorders>
            <w:noWrap/>
            <w:tcMar>
              <w:top w:w="15" w:type="dxa"/>
              <w:left w:w="15" w:type="dxa"/>
              <w:bottom w:w="0" w:type="dxa"/>
              <w:right w:w="15" w:type="dxa"/>
            </w:tcMar>
            <w:vAlign w:val="bottom"/>
          </w:tcPr>
          <w:p w14:paraId="3A2CE5F2"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677E4F93" w14:textId="77777777" w:rsidR="001B46D9" w:rsidRPr="003D13D0" w:rsidRDefault="001B46D9" w:rsidP="00A426D6">
            <w:pPr>
              <w:rPr>
                <w:rFonts w:ascii="Arial" w:hAnsi="Arial" w:cs="Arial"/>
                <w:sz w:val="18"/>
                <w:szCs w:val="18"/>
              </w:rPr>
            </w:pPr>
            <w:r w:rsidRPr="003D13D0">
              <w:rPr>
                <w:rFonts w:ascii="Arial" w:hAnsi="Arial" w:cs="Arial"/>
                <w:sz w:val="18"/>
                <w:szCs w:val="18"/>
              </w:rPr>
              <w:t>-0.4792</w:t>
            </w:r>
          </w:p>
        </w:tc>
        <w:tc>
          <w:tcPr>
            <w:tcW w:w="1007" w:type="dxa"/>
            <w:tcBorders>
              <w:top w:val="nil"/>
              <w:left w:val="nil"/>
              <w:bottom w:val="nil"/>
              <w:right w:val="nil"/>
            </w:tcBorders>
            <w:noWrap/>
            <w:tcMar>
              <w:top w:w="15" w:type="dxa"/>
              <w:left w:w="15" w:type="dxa"/>
              <w:bottom w:w="0" w:type="dxa"/>
              <w:right w:w="15" w:type="dxa"/>
            </w:tcMar>
            <w:vAlign w:val="bottom"/>
          </w:tcPr>
          <w:p w14:paraId="73BFB25C" w14:textId="77777777" w:rsidR="001B46D9" w:rsidRPr="003D13D0" w:rsidRDefault="001B46D9" w:rsidP="00A426D6">
            <w:pPr>
              <w:rPr>
                <w:rFonts w:ascii="Arial" w:hAnsi="Arial" w:cs="Arial"/>
                <w:sz w:val="18"/>
                <w:szCs w:val="18"/>
              </w:rPr>
            </w:pPr>
            <w:r w:rsidRPr="003D13D0">
              <w:rPr>
                <w:rFonts w:ascii="Arial" w:hAnsi="Arial" w:cs="Arial"/>
                <w:sz w:val="18"/>
                <w:szCs w:val="18"/>
              </w:rPr>
              <w:t>0.4792</w:t>
            </w:r>
          </w:p>
        </w:tc>
        <w:tc>
          <w:tcPr>
            <w:tcW w:w="576" w:type="dxa"/>
            <w:tcBorders>
              <w:top w:val="nil"/>
              <w:left w:val="nil"/>
              <w:bottom w:val="nil"/>
              <w:right w:val="nil"/>
            </w:tcBorders>
            <w:noWrap/>
            <w:tcMar>
              <w:top w:w="15" w:type="dxa"/>
              <w:left w:w="15" w:type="dxa"/>
              <w:bottom w:w="0" w:type="dxa"/>
              <w:right w:w="15" w:type="dxa"/>
            </w:tcMar>
            <w:vAlign w:val="bottom"/>
          </w:tcPr>
          <w:p w14:paraId="1C2A6C35"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2285FF9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9AB8254" w14:textId="77777777" w:rsidR="001B46D9" w:rsidRPr="003D13D0" w:rsidRDefault="001B46D9" w:rsidP="00A426D6">
            <w:pPr>
              <w:rPr>
                <w:rFonts w:ascii="Arial" w:hAnsi="Arial" w:cs="Arial"/>
                <w:sz w:val="18"/>
                <w:szCs w:val="18"/>
              </w:rPr>
            </w:pPr>
            <w:r w:rsidRPr="003D13D0">
              <w:rPr>
                <w:rFonts w:ascii="Arial" w:hAnsi="Arial" w:cs="Arial"/>
                <w:sz w:val="18"/>
                <w:szCs w:val="18"/>
              </w:rPr>
              <w:t>0.5064</w:t>
            </w:r>
          </w:p>
        </w:tc>
        <w:tc>
          <w:tcPr>
            <w:tcW w:w="720" w:type="dxa"/>
            <w:tcBorders>
              <w:top w:val="nil"/>
              <w:left w:val="nil"/>
              <w:bottom w:val="nil"/>
              <w:right w:val="nil"/>
            </w:tcBorders>
            <w:noWrap/>
            <w:tcMar>
              <w:top w:w="15" w:type="dxa"/>
              <w:left w:w="15" w:type="dxa"/>
              <w:bottom w:w="0" w:type="dxa"/>
              <w:right w:w="15" w:type="dxa"/>
            </w:tcMar>
            <w:vAlign w:val="bottom"/>
          </w:tcPr>
          <w:p w14:paraId="13B379A7"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674ECAC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B5D4F93" w14:textId="77777777" w:rsidTr="00A426D6">
        <w:tc>
          <w:tcPr>
            <w:tcW w:w="1296" w:type="dxa"/>
            <w:tcBorders>
              <w:top w:val="nil"/>
              <w:left w:val="nil"/>
              <w:bottom w:val="nil"/>
              <w:right w:val="nil"/>
            </w:tcBorders>
          </w:tcPr>
          <w:p w14:paraId="63040394"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2C0A2A2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R_dCA2</w:t>
            </w:r>
          </w:p>
        </w:tc>
        <w:tc>
          <w:tcPr>
            <w:tcW w:w="1152" w:type="dxa"/>
            <w:tcBorders>
              <w:top w:val="nil"/>
              <w:left w:val="nil"/>
              <w:bottom w:val="nil"/>
              <w:right w:val="nil"/>
            </w:tcBorders>
            <w:noWrap/>
            <w:tcMar>
              <w:top w:w="15" w:type="dxa"/>
              <w:left w:w="15" w:type="dxa"/>
              <w:bottom w:w="0" w:type="dxa"/>
              <w:right w:w="15" w:type="dxa"/>
            </w:tcMar>
            <w:vAlign w:val="bottom"/>
          </w:tcPr>
          <w:p w14:paraId="1CFF9E11"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155FB6BD" w14:textId="77777777" w:rsidR="001B46D9" w:rsidRPr="003D13D0" w:rsidRDefault="001B46D9" w:rsidP="00A426D6">
            <w:pPr>
              <w:rPr>
                <w:rFonts w:ascii="Arial" w:hAnsi="Arial" w:cs="Arial"/>
                <w:sz w:val="18"/>
                <w:szCs w:val="18"/>
              </w:rPr>
            </w:pPr>
            <w:r w:rsidRPr="003D13D0">
              <w:rPr>
                <w:rFonts w:ascii="Arial" w:hAnsi="Arial" w:cs="Arial"/>
                <w:sz w:val="18"/>
                <w:szCs w:val="18"/>
              </w:rPr>
              <w:t>-1.835</w:t>
            </w:r>
          </w:p>
        </w:tc>
        <w:tc>
          <w:tcPr>
            <w:tcW w:w="1007" w:type="dxa"/>
            <w:tcBorders>
              <w:top w:val="nil"/>
              <w:left w:val="nil"/>
              <w:bottom w:val="nil"/>
              <w:right w:val="nil"/>
            </w:tcBorders>
            <w:noWrap/>
            <w:tcMar>
              <w:top w:w="15" w:type="dxa"/>
              <w:left w:w="15" w:type="dxa"/>
              <w:bottom w:w="0" w:type="dxa"/>
              <w:right w:w="15" w:type="dxa"/>
            </w:tcMar>
            <w:vAlign w:val="bottom"/>
          </w:tcPr>
          <w:p w14:paraId="13F22BDB" w14:textId="77777777" w:rsidR="001B46D9" w:rsidRPr="003D13D0" w:rsidRDefault="001B46D9" w:rsidP="00A426D6">
            <w:pPr>
              <w:rPr>
                <w:rFonts w:ascii="Arial" w:hAnsi="Arial" w:cs="Arial"/>
                <w:sz w:val="18"/>
                <w:szCs w:val="18"/>
              </w:rPr>
            </w:pPr>
            <w:r w:rsidRPr="003D13D0">
              <w:rPr>
                <w:rFonts w:ascii="Arial" w:hAnsi="Arial" w:cs="Arial"/>
                <w:sz w:val="18"/>
                <w:szCs w:val="18"/>
              </w:rPr>
              <w:t>1.835</w:t>
            </w:r>
          </w:p>
        </w:tc>
        <w:tc>
          <w:tcPr>
            <w:tcW w:w="576" w:type="dxa"/>
            <w:tcBorders>
              <w:top w:val="nil"/>
              <w:left w:val="nil"/>
              <w:bottom w:val="nil"/>
              <w:right w:val="nil"/>
            </w:tcBorders>
            <w:noWrap/>
            <w:tcMar>
              <w:top w:w="15" w:type="dxa"/>
              <w:left w:w="15" w:type="dxa"/>
              <w:bottom w:w="0" w:type="dxa"/>
              <w:right w:w="15" w:type="dxa"/>
            </w:tcMar>
            <w:vAlign w:val="bottom"/>
          </w:tcPr>
          <w:p w14:paraId="4C89371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47125E1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26B08D2C" w14:textId="77777777" w:rsidR="001B46D9" w:rsidRPr="003D13D0" w:rsidRDefault="001B46D9" w:rsidP="00A426D6">
            <w:pPr>
              <w:rPr>
                <w:rFonts w:ascii="Arial" w:hAnsi="Arial" w:cs="Arial"/>
                <w:sz w:val="18"/>
                <w:szCs w:val="18"/>
              </w:rPr>
            </w:pPr>
            <w:r w:rsidRPr="003D13D0">
              <w:rPr>
                <w:rFonts w:ascii="Arial" w:hAnsi="Arial" w:cs="Arial"/>
                <w:sz w:val="18"/>
                <w:szCs w:val="18"/>
              </w:rPr>
              <w:t>1.939</w:t>
            </w:r>
          </w:p>
        </w:tc>
        <w:tc>
          <w:tcPr>
            <w:tcW w:w="720" w:type="dxa"/>
            <w:tcBorders>
              <w:top w:val="nil"/>
              <w:left w:val="nil"/>
              <w:bottom w:val="nil"/>
              <w:right w:val="nil"/>
            </w:tcBorders>
            <w:noWrap/>
            <w:tcMar>
              <w:top w:w="15" w:type="dxa"/>
              <w:left w:w="15" w:type="dxa"/>
              <w:bottom w:w="0" w:type="dxa"/>
              <w:right w:w="15" w:type="dxa"/>
            </w:tcMar>
            <w:vAlign w:val="bottom"/>
          </w:tcPr>
          <w:p w14:paraId="5E248B47"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3B0008C5" w14:textId="77777777" w:rsidR="001B46D9" w:rsidRPr="003D13D0" w:rsidRDefault="001B46D9" w:rsidP="00A426D6">
            <w:pPr>
              <w:rPr>
                <w:rFonts w:ascii="Arial" w:hAnsi="Arial" w:cs="Arial"/>
                <w:sz w:val="18"/>
                <w:szCs w:val="18"/>
              </w:rPr>
            </w:pPr>
            <w:r w:rsidRPr="003D13D0">
              <w:rPr>
                <w:rFonts w:ascii="Arial" w:hAnsi="Arial" w:cs="Arial"/>
                <w:sz w:val="18"/>
                <w:szCs w:val="18"/>
              </w:rPr>
              <w:t>0.7098</w:t>
            </w:r>
          </w:p>
        </w:tc>
      </w:tr>
      <w:tr w:rsidR="001B46D9" w:rsidRPr="003D13D0" w14:paraId="5FBF8D2A" w14:textId="77777777" w:rsidTr="00A426D6">
        <w:tc>
          <w:tcPr>
            <w:tcW w:w="1296" w:type="dxa"/>
            <w:tcBorders>
              <w:top w:val="nil"/>
              <w:left w:val="nil"/>
              <w:bottom w:val="nil"/>
              <w:right w:val="nil"/>
            </w:tcBorders>
          </w:tcPr>
          <w:p w14:paraId="15C2845C"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625C7B9C"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L_dCA2</w:t>
            </w:r>
          </w:p>
        </w:tc>
        <w:tc>
          <w:tcPr>
            <w:tcW w:w="1152" w:type="dxa"/>
            <w:tcBorders>
              <w:top w:val="nil"/>
              <w:left w:val="nil"/>
              <w:bottom w:val="nil"/>
              <w:right w:val="nil"/>
            </w:tcBorders>
            <w:noWrap/>
            <w:tcMar>
              <w:top w:w="15" w:type="dxa"/>
              <w:left w:w="15" w:type="dxa"/>
              <w:bottom w:w="0" w:type="dxa"/>
              <w:right w:w="15" w:type="dxa"/>
            </w:tcMar>
            <w:vAlign w:val="bottom"/>
          </w:tcPr>
          <w:p w14:paraId="10FF06BC"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22B225D4" w14:textId="77777777" w:rsidR="001B46D9" w:rsidRPr="003D13D0" w:rsidRDefault="001B46D9" w:rsidP="00A426D6">
            <w:pPr>
              <w:rPr>
                <w:rFonts w:ascii="Arial" w:hAnsi="Arial" w:cs="Arial"/>
                <w:sz w:val="18"/>
                <w:szCs w:val="18"/>
              </w:rPr>
            </w:pPr>
            <w:r w:rsidRPr="003D13D0">
              <w:rPr>
                <w:rFonts w:ascii="Arial" w:hAnsi="Arial" w:cs="Arial"/>
                <w:sz w:val="18"/>
                <w:szCs w:val="18"/>
              </w:rPr>
              <w:t>-0.3440</w:t>
            </w:r>
          </w:p>
        </w:tc>
        <w:tc>
          <w:tcPr>
            <w:tcW w:w="1007" w:type="dxa"/>
            <w:tcBorders>
              <w:top w:val="nil"/>
              <w:left w:val="nil"/>
              <w:bottom w:val="nil"/>
              <w:right w:val="nil"/>
            </w:tcBorders>
            <w:noWrap/>
            <w:tcMar>
              <w:top w:w="15" w:type="dxa"/>
              <w:left w:w="15" w:type="dxa"/>
              <w:bottom w:w="0" w:type="dxa"/>
              <w:right w:w="15" w:type="dxa"/>
            </w:tcMar>
            <w:vAlign w:val="bottom"/>
          </w:tcPr>
          <w:p w14:paraId="2761ED17" w14:textId="77777777" w:rsidR="001B46D9" w:rsidRPr="003D13D0" w:rsidRDefault="001B46D9" w:rsidP="00A426D6">
            <w:pPr>
              <w:rPr>
                <w:rFonts w:ascii="Arial" w:hAnsi="Arial" w:cs="Arial"/>
                <w:sz w:val="18"/>
                <w:szCs w:val="18"/>
              </w:rPr>
            </w:pPr>
            <w:r w:rsidRPr="003D13D0">
              <w:rPr>
                <w:rFonts w:ascii="Arial" w:hAnsi="Arial" w:cs="Arial"/>
                <w:sz w:val="18"/>
                <w:szCs w:val="18"/>
              </w:rPr>
              <w:t>0.3440</w:t>
            </w:r>
          </w:p>
        </w:tc>
        <w:tc>
          <w:tcPr>
            <w:tcW w:w="576" w:type="dxa"/>
            <w:tcBorders>
              <w:top w:val="nil"/>
              <w:left w:val="nil"/>
              <w:bottom w:val="nil"/>
              <w:right w:val="nil"/>
            </w:tcBorders>
            <w:noWrap/>
            <w:tcMar>
              <w:top w:w="15" w:type="dxa"/>
              <w:left w:w="15" w:type="dxa"/>
              <w:bottom w:w="0" w:type="dxa"/>
              <w:right w:w="15" w:type="dxa"/>
            </w:tcMar>
            <w:vAlign w:val="bottom"/>
          </w:tcPr>
          <w:p w14:paraId="72D1523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634CC18E"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2AA44DF" w14:textId="77777777" w:rsidR="001B46D9" w:rsidRPr="003D13D0" w:rsidRDefault="001B46D9" w:rsidP="00A426D6">
            <w:pPr>
              <w:rPr>
                <w:rFonts w:ascii="Arial" w:hAnsi="Arial" w:cs="Arial"/>
                <w:sz w:val="18"/>
                <w:szCs w:val="18"/>
              </w:rPr>
            </w:pPr>
            <w:r w:rsidRPr="003D13D0">
              <w:rPr>
                <w:rFonts w:ascii="Arial" w:hAnsi="Arial" w:cs="Arial"/>
                <w:sz w:val="18"/>
                <w:szCs w:val="18"/>
              </w:rPr>
              <w:t>0.3635</w:t>
            </w:r>
          </w:p>
        </w:tc>
        <w:tc>
          <w:tcPr>
            <w:tcW w:w="720" w:type="dxa"/>
            <w:tcBorders>
              <w:top w:val="nil"/>
              <w:left w:val="nil"/>
              <w:bottom w:val="nil"/>
              <w:right w:val="nil"/>
            </w:tcBorders>
            <w:noWrap/>
            <w:tcMar>
              <w:top w:w="15" w:type="dxa"/>
              <w:left w:w="15" w:type="dxa"/>
              <w:bottom w:w="0" w:type="dxa"/>
              <w:right w:w="15" w:type="dxa"/>
            </w:tcMar>
            <w:vAlign w:val="bottom"/>
          </w:tcPr>
          <w:p w14:paraId="2920E226"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6D909C0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65C6B29" w14:textId="77777777" w:rsidTr="00A426D6">
        <w:tc>
          <w:tcPr>
            <w:tcW w:w="1296" w:type="dxa"/>
            <w:tcBorders>
              <w:top w:val="nil"/>
              <w:left w:val="nil"/>
              <w:bottom w:val="nil"/>
              <w:right w:val="nil"/>
            </w:tcBorders>
          </w:tcPr>
          <w:p w14:paraId="52977A92"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1846059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R_dCA3</w:t>
            </w:r>
          </w:p>
        </w:tc>
        <w:tc>
          <w:tcPr>
            <w:tcW w:w="1152" w:type="dxa"/>
            <w:tcBorders>
              <w:top w:val="nil"/>
              <w:left w:val="nil"/>
              <w:bottom w:val="nil"/>
              <w:right w:val="nil"/>
            </w:tcBorders>
            <w:noWrap/>
            <w:tcMar>
              <w:top w:w="15" w:type="dxa"/>
              <w:left w:w="15" w:type="dxa"/>
              <w:bottom w:w="0" w:type="dxa"/>
              <w:right w:w="15" w:type="dxa"/>
            </w:tcMar>
            <w:vAlign w:val="bottom"/>
          </w:tcPr>
          <w:p w14:paraId="515211F4"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5487A724" w14:textId="77777777" w:rsidR="001B46D9" w:rsidRPr="003D13D0" w:rsidRDefault="001B46D9" w:rsidP="00A426D6">
            <w:pPr>
              <w:rPr>
                <w:rFonts w:ascii="Arial" w:hAnsi="Arial" w:cs="Arial"/>
                <w:sz w:val="18"/>
                <w:szCs w:val="18"/>
              </w:rPr>
            </w:pPr>
            <w:r w:rsidRPr="003D13D0">
              <w:rPr>
                <w:rFonts w:ascii="Arial" w:hAnsi="Arial" w:cs="Arial"/>
                <w:sz w:val="18"/>
                <w:szCs w:val="18"/>
              </w:rPr>
              <w:t>-0.0091</w:t>
            </w:r>
          </w:p>
        </w:tc>
        <w:tc>
          <w:tcPr>
            <w:tcW w:w="1007" w:type="dxa"/>
            <w:tcBorders>
              <w:top w:val="nil"/>
              <w:left w:val="nil"/>
              <w:bottom w:val="nil"/>
              <w:right w:val="nil"/>
            </w:tcBorders>
            <w:noWrap/>
            <w:tcMar>
              <w:top w:w="15" w:type="dxa"/>
              <w:left w:w="15" w:type="dxa"/>
              <w:bottom w:w="0" w:type="dxa"/>
              <w:right w:w="15" w:type="dxa"/>
            </w:tcMar>
            <w:vAlign w:val="bottom"/>
          </w:tcPr>
          <w:p w14:paraId="7323E053" w14:textId="77777777" w:rsidR="001B46D9" w:rsidRPr="003D13D0" w:rsidRDefault="001B46D9" w:rsidP="00A426D6">
            <w:pPr>
              <w:rPr>
                <w:rFonts w:ascii="Arial" w:hAnsi="Arial" w:cs="Arial"/>
                <w:sz w:val="18"/>
                <w:szCs w:val="18"/>
              </w:rPr>
            </w:pPr>
            <w:r w:rsidRPr="003D13D0">
              <w:rPr>
                <w:rFonts w:ascii="Arial" w:hAnsi="Arial" w:cs="Arial"/>
                <w:sz w:val="18"/>
                <w:szCs w:val="18"/>
              </w:rPr>
              <w:t>0.0091</w:t>
            </w:r>
          </w:p>
        </w:tc>
        <w:tc>
          <w:tcPr>
            <w:tcW w:w="576" w:type="dxa"/>
            <w:tcBorders>
              <w:top w:val="nil"/>
              <w:left w:val="nil"/>
              <w:bottom w:val="nil"/>
              <w:right w:val="nil"/>
            </w:tcBorders>
            <w:noWrap/>
            <w:tcMar>
              <w:top w:w="15" w:type="dxa"/>
              <w:left w:w="15" w:type="dxa"/>
              <w:bottom w:w="0" w:type="dxa"/>
              <w:right w:w="15" w:type="dxa"/>
            </w:tcMar>
            <w:vAlign w:val="bottom"/>
          </w:tcPr>
          <w:p w14:paraId="4261BE99"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3AD9C38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F2F0AFA" w14:textId="77777777" w:rsidR="001B46D9" w:rsidRPr="003D13D0" w:rsidRDefault="001B46D9" w:rsidP="00A426D6">
            <w:pPr>
              <w:rPr>
                <w:rFonts w:ascii="Arial" w:hAnsi="Arial" w:cs="Arial"/>
                <w:sz w:val="18"/>
                <w:szCs w:val="18"/>
              </w:rPr>
            </w:pPr>
            <w:r w:rsidRPr="003D13D0">
              <w:rPr>
                <w:rFonts w:ascii="Arial" w:hAnsi="Arial" w:cs="Arial"/>
                <w:sz w:val="18"/>
                <w:szCs w:val="18"/>
              </w:rPr>
              <w:t>0.0096</w:t>
            </w:r>
          </w:p>
        </w:tc>
        <w:tc>
          <w:tcPr>
            <w:tcW w:w="720" w:type="dxa"/>
            <w:tcBorders>
              <w:top w:val="nil"/>
              <w:left w:val="nil"/>
              <w:bottom w:val="nil"/>
              <w:right w:val="nil"/>
            </w:tcBorders>
            <w:noWrap/>
            <w:tcMar>
              <w:top w:w="15" w:type="dxa"/>
              <w:left w:w="15" w:type="dxa"/>
              <w:bottom w:w="0" w:type="dxa"/>
              <w:right w:w="15" w:type="dxa"/>
            </w:tcMar>
            <w:vAlign w:val="bottom"/>
          </w:tcPr>
          <w:p w14:paraId="5AC4F91A"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519543F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AFE671E" w14:textId="77777777" w:rsidTr="00A426D6">
        <w:tc>
          <w:tcPr>
            <w:tcW w:w="1296" w:type="dxa"/>
            <w:tcBorders>
              <w:top w:val="nil"/>
              <w:left w:val="nil"/>
              <w:bottom w:val="nil"/>
              <w:right w:val="nil"/>
            </w:tcBorders>
          </w:tcPr>
          <w:p w14:paraId="0287F258" w14:textId="77777777" w:rsidR="001B46D9" w:rsidRPr="003D13D0" w:rsidRDefault="001B46D9" w:rsidP="00A426D6">
            <w:pPr>
              <w:rPr>
                <w:rFonts w:ascii="Arial" w:hAnsi="Arial" w:cs="Arial"/>
                <w:sz w:val="18"/>
                <w:szCs w:val="18"/>
                <w:lang w:val="es-MX"/>
              </w:rPr>
            </w:pPr>
          </w:p>
        </w:tc>
        <w:tc>
          <w:tcPr>
            <w:tcW w:w="1872" w:type="dxa"/>
            <w:tcBorders>
              <w:top w:val="nil"/>
              <w:left w:val="nil"/>
              <w:bottom w:val="nil"/>
              <w:right w:val="nil"/>
            </w:tcBorders>
            <w:noWrap/>
            <w:tcMar>
              <w:top w:w="15" w:type="dxa"/>
              <w:left w:w="15" w:type="dxa"/>
              <w:bottom w:w="0" w:type="dxa"/>
              <w:right w:w="15" w:type="dxa"/>
            </w:tcMar>
            <w:vAlign w:val="bottom"/>
          </w:tcPr>
          <w:p w14:paraId="3468C368"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L_dCA3</w:t>
            </w:r>
          </w:p>
        </w:tc>
        <w:tc>
          <w:tcPr>
            <w:tcW w:w="1152" w:type="dxa"/>
            <w:tcBorders>
              <w:top w:val="nil"/>
              <w:left w:val="nil"/>
              <w:bottom w:val="nil"/>
              <w:right w:val="nil"/>
            </w:tcBorders>
            <w:noWrap/>
            <w:tcMar>
              <w:top w:w="15" w:type="dxa"/>
              <w:left w:w="15" w:type="dxa"/>
              <w:bottom w:w="0" w:type="dxa"/>
              <w:right w:w="15" w:type="dxa"/>
            </w:tcMar>
            <w:vAlign w:val="bottom"/>
          </w:tcPr>
          <w:p w14:paraId="321D316B" w14:textId="77777777" w:rsidR="001B46D9" w:rsidRPr="003D13D0" w:rsidRDefault="001B46D9" w:rsidP="00A426D6">
            <w:pPr>
              <w:rPr>
                <w:rFonts w:ascii="Arial" w:hAnsi="Arial" w:cs="Arial"/>
                <w:sz w:val="18"/>
                <w:szCs w:val="18"/>
              </w:rPr>
            </w:pPr>
            <w:r w:rsidRPr="003D13D0">
              <w:rPr>
                <w:rFonts w:ascii="Arial" w:hAnsi="Arial" w:cs="Arial"/>
                <w:sz w:val="18"/>
                <w:szCs w:val="18"/>
              </w:rPr>
              <w:t>-2.500e-10</w:t>
            </w:r>
          </w:p>
        </w:tc>
        <w:tc>
          <w:tcPr>
            <w:tcW w:w="864" w:type="dxa"/>
            <w:tcBorders>
              <w:top w:val="nil"/>
              <w:left w:val="nil"/>
              <w:bottom w:val="nil"/>
              <w:right w:val="nil"/>
            </w:tcBorders>
            <w:noWrap/>
            <w:tcMar>
              <w:top w:w="15" w:type="dxa"/>
              <w:left w:w="15" w:type="dxa"/>
              <w:bottom w:w="0" w:type="dxa"/>
              <w:right w:w="15" w:type="dxa"/>
            </w:tcMar>
            <w:vAlign w:val="bottom"/>
          </w:tcPr>
          <w:p w14:paraId="24FDAF0A" w14:textId="77777777" w:rsidR="001B46D9" w:rsidRPr="003D13D0" w:rsidRDefault="001B46D9" w:rsidP="00A426D6">
            <w:pPr>
              <w:rPr>
                <w:rFonts w:ascii="Arial" w:hAnsi="Arial" w:cs="Arial"/>
                <w:sz w:val="18"/>
                <w:szCs w:val="18"/>
              </w:rPr>
            </w:pPr>
            <w:r w:rsidRPr="003D13D0">
              <w:rPr>
                <w:rFonts w:ascii="Arial" w:hAnsi="Arial" w:cs="Arial"/>
                <w:sz w:val="18"/>
                <w:szCs w:val="18"/>
              </w:rPr>
              <w:t>0.1644</w:t>
            </w:r>
          </w:p>
        </w:tc>
        <w:tc>
          <w:tcPr>
            <w:tcW w:w="1007" w:type="dxa"/>
            <w:tcBorders>
              <w:top w:val="nil"/>
              <w:left w:val="nil"/>
              <w:bottom w:val="nil"/>
              <w:right w:val="nil"/>
            </w:tcBorders>
            <w:noWrap/>
            <w:tcMar>
              <w:top w:w="15" w:type="dxa"/>
              <w:left w:w="15" w:type="dxa"/>
              <w:bottom w:w="0" w:type="dxa"/>
              <w:right w:w="15" w:type="dxa"/>
            </w:tcMar>
            <w:vAlign w:val="bottom"/>
          </w:tcPr>
          <w:p w14:paraId="3330CBF4" w14:textId="77777777" w:rsidR="001B46D9" w:rsidRPr="003D13D0" w:rsidRDefault="001B46D9" w:rsidP="00A426D6">
            <w:pPr>
              <w:rPr>
                <w:rFonts w:ascii="Arial" w:hAnsi="Arial" w:cs="Arial"/>
                <w:sz w:val="18"/>
                <w:szCs w:val="18"/>
              </w:rPr>
            </w:pPr>
            <w:r w:rsidRPr="003D13D0">
              <w:rPr>
                <w:rFonts w:ascii="Arial" w:hAnsi="Arial" w:cs="Arial"/>
                <w:sz w:val="18"/>
                <w:szCs w:val="18"/>
              </w:rPr>
              <w:t>-0.1644</w:t>
            </w:r>
          </w:p>
        </w:tc>
        <w:tc>
          <w:tcPr>
            <w:tcW w:w="576" w:type="dxa"/>
            <w:tcBorders>
              <w:top w:val="nil"/>
              <w:left w:val="nil"/>
              <w:bottom w:val="nil"/>
              <w:right w:val="nil"/>
            </w:tcBorders>
            <w:noWrap/>
            <w:tcMar>
              <w:top w:w="15" w:type="dxa"/>
              <w:left w:w="15" w:type="dxa"/>
              <w:bottom w:w="0" w:type="dxa"/>
              <w:right w:w="15" w:type="dxa"/>
            </w:tcMar>
            <w:vAlign w:val="bottom"/>
          </w:tcPr>
          <w:p w14:paraId="720D27C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491" w:type="dxa"/>
            <w:tcBorders>
              <w:top w:val="nil"/>
              <w:left w:val="nil"/>
              <w:bottom w:val="nil"/>
              <w:right w:val="nil"/>
            </w:tcBorders>
            <w:noWrap/>
            <w:tcMar>
              <w:top w:w="15" w:type="dxa"/>
              <w:left w:w="15" w:type="dxa"/>
              <w:bottom w:w="0" w:type="dxa"/>
              <w:right w:w="15" w:type="dxa"/>
            </w:tcMar>
            <w:vAlign w:val="bottom"/>
          </w:tcPr>
          <w:p w14:paraId="7DBB0854"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B3B6A0B" w14:textId="77777777" w:rsidR="001B46D9" w:rsidRPr="003D13D0" w:rsidRDefault="001B46D9" w:rsidP="00A426D6">
            <w:pPr>
              <w:rPr>
                <w:rFonts w:ascii="Arial" w:hAnsi="Arial" w:cs="Arial"/>
                <w:sz w:val="18"/>
                <w:szCs w:val="18"/>
              </w:rPr>
            </w:pPr>
            <w:r w:rsidRPr="003D13D0">
              <w:rPr>
                <w:rFonts w:ascii="Arial" w:hAnsi="Arial" w:cs="Arial"/>
                <w:sz w:val="18"/>
                <w:szCs w:val="18"/>
              </w:rPr>
              <w:t>0.1737</w:t>
            </w:r>
          </w:p>
        </w:tc>
        <w:tc>
          <w:tcPr>
            <w:tcW w:w="720" w:type="dxa"/>
            <w:tcBorders>
              <w:top w:val="nil"/>
              <w:left w:val="nil"/>
              <w:bottom w:val="nil"/>
              <w:right w:val="nil"/>
            </w:tcBorders>
            <w:noWrap/>
            <w:tcMar>
              <w:top w:w="15" w:type="dxa"/>
              <w:left w:w="15" w:type="dxa"/>
              <w:bottom w:w="0" w:type="dxa"/>
              <w:right w:w="15" w:type="dxa"/>
            </w:tcMar>
            <w:vAlign w:val="bottom"/>
          </w:tcPr>
          <w:p w14:paraId="015FCE4A" w14:textId="77777777" w:rsidR="001B46D9" w:rsidRPr="003D13D0" w:rsidRDefault="001B46D9" w:rsidP="00A426D6">
            <w:pPr>
              <w:rPr>
                <w:rFonts w:ascii="Arial" w:hAnsi="Arial" w:cs="Arial"/>
                <w:sz w:val="18"/>
                <w:szCs w:val="18"/>
              </w:rPr>
            </w:pPr>
            <w:r w:rsidRPr="003D13D0">
              <w:rPr>
                <w:rFonts w:ascii="Arial" w:hAnsi="Arial" w:cs="Arial"/>
                <w:sz w:val="18"/>
                <w:szCs w:val="18"/>
              </w:rPr>
              <w:t>132.0</w:t>
            </w:r>
          </w:p>
        </w:tc>
        <w:tc>
          <w:tcPr>
            <w:tcW w:w="719" w:type="dxa"/>
            <w:tcBorders>
              <w:top w:val="nil"/>
              <w:left w:val="nil"/>
              <w:bottom w:val="nil"/>
              <w:right w:val="nil"/>
            </w:tcBorders>
            <w:vAlign w:val="bottom"/>
          </w:tcPr>
          <w:p w14:paraId="53799964"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bl>
    <w:p w14:paraId="0CC6F4BE" w14:textId="77777777" w:rsidR="001B46D9" w:rsidRPr="003D13D0" w:rsidRDefault="001B46D9" w:rsidP="001B46D9">
      <w:pPr>
        <w:rPr>
          <w:rFonts w:ascii="Arial" w:hAnsi="Arial" w:cs="Arial"/>
        </w:rPr>
      </w:pPr>
    </w:p>
    <w:tbl>
      <w:tblPr>
        <w:tblW w:w="9792" w:type="dxa"/>
        <w:tblLayout w:type="fixed"/>
        <w:tblCellMar>
          <w:left w:w="0" w:type="dxa"/>
          <w:right w:w="0" w:type="dxa"/>
        </w:tblCellMar>
        <w:tblLook w:val="04A0" w:firstRow="1" w:lastRow="0" w:firstColumn="1" w:lastColumn="0" w:noHBand="0" w:noVBand="1"/>
      </w:tblPr>
      <w:tblGrid>
        <w:gridCol w:w="1296"/>
        <w:gridCol w:w="2160"/>
        <w:gridCol w:w="1440"/>
        <w:gridCol w:w="576"/>
        <w:gridCol w:w="1152"/>
        <w:gridCol w:w="2016"/>
        <w:gridCol w:w="1152"/>
      </w:tblGrid>
      <w:tr w:rsidR="001B46D9" w:rsidRPr="003D13D0" w14:paraId="2AE3B379" w14:textId="77777777" w:rsidTr="00A426D6">
        <w:tc>
          <w:tcPr>
            <w:tcW w:w="1296" w:type="dxa"/>
            <w:tcBorders>
              <w:top w:val="nil"/>
              <w:left w:val="nil"/>
              <w:bottom w:val="single" w:sz="12" w:space="0" w:color="auto"/>
              <w:right w:val="nil"/>
            </w:tcBorders>
          </w:tcPr>
          <w:p w14:paraId="47A7E6D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2160" w:type="dxa"/>
            <w:tcBorders>
              <w:top w:val="nil"/>
              <w:left w:val="nil"/>
              <w:bottom w:val="single" w:sz="12" w:space="0" w:color="auto"/>
              <w:right w:val="nil"/>
            </w:tcBorders>
            <w:noWrap/>
            <w:tcMar>
              <w:top w:w="15" w:type="dxa"/>
              <w:left w:w="15" w:type="dxa"/>
              <w:bottom w:w="0" w:type="dxa"/>
              <w:right w:w="15" w:type="dxa"/>
            </w:tcMar>
            <w:hideMark/>
          </w:tcPr>
          <w:p w14:paraId="0F4F29A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AFD04C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07ADAA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2C73BB4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EE59D5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79D2E68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1CD35FC" w14:textId="77777777" w:rsidTr="00A426D6">
        <w:tc>
          <w:tcPr>
            <w:tcW w:w="1296" w:type="dxa"/>
            <w:tcBorders>
              <w:top w:val="single" w:sz="12" w:space="0" w:color="auto"/>
              <w:left w:val="nil"/>
              <w:bottom w:val="nil"/>
              <w:right w:val="nil"/>
            </w:tcBorders>
          </w:tcPr>
          <w:p w14:paraId="7C68F35C" w14:textId="77777777" w:rsidR="001B46D9" w:rsidRPr="003D13D0" w:rsidRDefault="001B46D9" w:rsidP="00A426D6">
            <w:pPr>
              <w:rPr>
                <w:rFonts w:ascii="Arial" w:hAnsi="Arial" w:cs="Arial"/>
                <w:sz w:val="18"/>
                <w:szCs w:val="18"/>
              </w:rPr>
            </w:pPr>
            <w:r w:rsidRPr="003D13D0">
              <w:rPr>
                <w:rFonts w:ascii="Arial" w:hAnsi="Arial" w:cs="Arial"/>
                <w:sz w:val="18"/>
                <w:szCs w:val="18"/>
              </w:rPr>
              <w:t>S Fig 8D -</w:t>
            </w:r>
          </w:p>
        </w:tc>
        <w:tc>
          <w:tcPr>
            <w:tcW w:w="2160" w:type="dxa"/>
            <w:tcBorders>
              <w:top w:val="single" w:sz="12" w:space="0" w:color="auto"/>
              <w:left w:val="nil"/>
              <w:bottom w:val="nil"/>
              <w:right w:val="nil"/>
            </w:tcBorders>
            <w:noWrap/>
            <w:tcMar>
              <w:top w:w="15" w:type="dxa"/>
              <w:left w:w="15" w:type="dxa"/>
              <w:bottom w:w="0" w:type="dxa"/>
              <w:right w:w="15" w:type="dxa"/>
            </w:tcMar>
            <w:vAlign w:val="bottom"/>
            <w:hideMark/>
          </w:tcPr>
          <w:p w14:paraId="614CF86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0E325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162.8</w:t>
            </w:r>
          </w:p>
        </w:tc>
        <w:tc>
          <w:tcPr>
            <w:tcW w:w="576" w:type="dxa"/>
            <w:tcBorders>
              <w:top w:val="single" w:sz="12" w:space="0" w:color="auto"/>
              <w:left w:val="nil"/>
              <w:bottom w:val="nil"/>
              <w:right w:val="nil"/>
            </w:tcBorders>
            <w:vAlign w:val="bottom"/>
          </w:tcPr>
          <w:p w14:paraId="05251FD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C425D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7.755</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18FF852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(21, 110) = 2.465</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1DA36E5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0.0013</w:t>
            </w:r>
          </w:p>
        </w:tc>
      </w:tr>
      <w:tr w:rsidR="001B46D9" w:rsidRPr="003D13D0" w14:paraId="34934A06" w14:textId="77777777" w:rsidTr="00A426D6">
        <w:tc>
          <w:tcPr>
            <w:tcW w:w="1296" w:type="dxa"/>
            <w:tcBorders>
              <w:top w:val="nil"/>
              <w:left w:val="nil"/>
              <w:bottom w:val="nil"/>
              <w:right w:val="nil"/>
            </w:tcBorders>
          </w:tcPr>
          <w:p w14:paraId="589CBC5E" w14:textId="77777777" w:rsidR="001B46D9" w:rsidRPr="003D13D0" w:rsidRDefault="001B46D9" w:rsidP="00A426D6">
            <w:pPr>
              <w:rPr>
                <w:rFonts w:ascii="Arial" w:hAnsi="Arial" w:cs="Arial"/>
                <w:sz w:val="18"/>
                <w:szCs w:val="18"/>
              </w:rPr>
            </w:pPr>
            <w:r w:rsidRPr="003D13D0">
              <w:rPr>
                <w:rFonts w:ascii="Arial" w:hAnsi="Arial" w:cs="Arial"/>
                <w:sz w:val="18"/>
                <w:szCs w:val="18"/>
              </w:rPr>
              <w:t>Males</w:t>
            </w:r>
          </w:p>
        </w:tc>
        <w:tc>
          <w:tcPr>
            <w:tcW w:w="2160" w:type="dxa"/>
            <w:tcBorders>
              <w:top w:val="nil"/>
              <w:left w:val="nil"/>
              <w:bottom w:val="nil"/>
              <w:right w:val="nil"/>
            </w:tcBorders>
            <w:noWrap/>
            <w:tcMar>
              <w:top w:w="15" w:type="dxa"/>
              <w:left w:w="15" w:type="dxa"/>
              <w:bottom w:w="0" w:type="dxa"/>
              <w:right w:w="15" w:type="dxa"/>
            </w:tcMar>
            <w:vAlign w:val="bottom"/>
            <w:hideMark/>
          </w:tcPr>
          <w:p w14:paraId="0FF3485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ROI</w:t>
            </w:r>
          </w:p>
        </w:tc>
        <w:tc>
          <w:tcPr>
            <w:tcW w:w="1440" w:type="dxa"/>
            <w:tcBorders>
              <w:top w:val="nil"/>
              <w:left w:val="nil"/>
              <w:bottom w:val="nil"/>
              <w:right w:val="nil"/>
            </w:tcBorders>
            <w:noWrap/>
            <w:tcMar>
              <w:top w:w="15" w:type="dxa"/>
              <w:left w:w="15" w:type="dxa"/>
              <w:bottom w:w="0" w:type="dxa"/>
              <w:right w:w="15" w:type="dxa"/>
            </w:tcMar>
            <w:vAlign w:val="bottom"/>
            <w:hideMark/>
          </w:tcPr>
          <w:p w14:paraId="032B75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162.8</w:t>
            </w:r>
          </w:p>
        </w:tc>
        <w:tc>
          <w:tcPr>
            <w:tcW w:w="576" w:type="dxa"/>
            <w:tcBorders>
              <w:top w:val="nil"/>
              <w:left w:val="nil"/>
              <w:bottom w:val="nil"/>
              <w:right w:val="nil"/>
            </w:tcBorders>
            <w:vAlign w:val="bottom"/>
          </w:tcPr>
          <w:p w14:paraId="353DAF7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21</w:t>
            </w:r>
          </w:p>
        </w:tc>
        <w:tc>
          <w:tcPr>
            <w:tcW w:w="1152" w:type="dxa"/>
            <w:tcBorders>
              <w:top w:val="nil"/>
              <w:left w:val="nil"/>
              <w:bottom w:val="nil"/>
              <w:right w:val="nil"/>
            </w:tcBorders>
            <w:noWrap/>
            <w:tcMar>
              <w:top w:w="15" w:type="dxa"/>
              <w:left w:w="15" w:type="dxa"/>
              <w:bottom w:w="0" w:type="dxa"/>
              <w:right w:w="15" w:type="dxa"/>
            </w:tcMar>
            <w:vAlign w:val="bottom"/>
            <w:hideMark/>
          </w:tcPr>
          <w:p w14:paraId="1A81C10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7.755</w:t>
            </w:r>
          </w:p>
        </w:tc>
        <w:tc>
          <w:tcPr>
            <w:tcW w:w="2016" w:type="dxa"/>
            <w:tcBorders>
              <w:top w:val="nil"/>
              <w:left w:val="nil"/>
              <w:bottom w:val="nil"/>
              <w:right w:val="nil"/>
            </w:tcBorders>
            <w:noWrap/>
            <w:tcMar>
              <w:top w:w="15" w:type="dxa"/>
              <w:left w:w="15" w:type="dxa"/>
              <w:bottom w:w="0" w:type="dxa"/>
              <w:right w:w="15" w:type="dxa"/>
            </w:tcMar>
            <w:vAlign w:val="bottom"/>
            <w:hideMark/>
          </w:tcPr>
          <w:p w14:paraId="7ED5FA2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(21, 110) = 2.465</w:t>
            </w:r>
          </w:p>
        </w:tc>
        <w:tc>
          <w:tcPr>
            <w:tcW w:w="1152" w:type="dxa"/>
            <w:tcBorders>
              <w:top w:val="nil"/>
              <w:left w:val="nil"/>
              <w:bottom w:val="nil"/>
              <w:right w:val="nil"/>
            </w:tcBorders>
            <w:noWrap/>
            <w:tcMar>
              <w:top w:w="15" w:type="dxa"/>
              <w:left w:w="15" w:type="dxa"/>
              <w:bottom w:w="0" w:type="dxa"/>
              <w:right w:w="15" w:type="dxa"/>
            </w:tcMar>
            <w:vAlign w:val="bottom"/>
            <w:hideMark/>
          </w:tcPr>
          <w:p w14:paraId="71E9E2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0.0013</w:t>
            </w:r>
          </w:p>
        </w:tc>
      </w:tr>
      <w:tr w:rsidR="001B46D9" w:rsidRPr="003D13D0" w14:paraId="74F862CF" w14:textId="77777777" w:rsidTr="00A426D6">
        <w:tc>
          <w:tcPr>
            <w:tcW w:w="1296" w:type="dxa"/>
            <w:tcBorders>
              <w:top w:val="nil"/>
              <w:left w:val="nil"/>
              <w:bottom w:val="nil"/>
              <w:right w:val="nil"/>
            </w:tcBorders>
          </w:tcPr>
          <w:p w14:paraId="118B8E8A"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hideMark/>
          </w:tcPr>
          <w:p w14:paraId="31E80D1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Treatment</w:t>
            </w:r>
          </w:p>
        </w:tc>
        <w:tc>
          <w:tcPr>
            <w:tcW w:w="1440" w:type="dxa"/>
            <w:tcBorders>
              <w:top w:val="nil"/>
              <w:left w:val="nil"/>
              <w:bottom w:val="nil"/>
              <w:right w:val="nil"/>
            </w:tcBorders>
            <w:noWrap/>
            <w:tcMar>
              <w:top w:w="15" w:type="dxa"/>
              <w:left w:w="15" w:type="dxa"/>
              <w:bottom w:w="0" w:type="dxa"/>
              <w:right w:w="15" w:type="dxa"/>
            </w:tcMar>
            <w:vAlign w:val="bottom"/>
            <w:hideMark/>
          </w:tcPr>
          <w:p w14:paraId="2E4BE8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37.13</w:t>
            </w:r>
          </w:p>
        </w:tc>
        <w:tc>
          <w:tcPr>
            <w:tcW w:w="576" w:type="dxa"/>
            <w:tcBorders>
              <w:top w:val="nil"/>
              <w:left w:val="nil"/>
              <w:bottom w:val="nil"/>
              <w:right w:val="nil"/>
            </w:tcBorders>
            <w:vAlign w:val="bottom"/>
          </w:tcPr>
          <w:p w14:paraId="3118D8F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2148DB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37.13</w:t>
            </w:r>
          </w:p>
        </w:tc>
        <w:tc>
          <w:tcPr>
            <w:tcW w:w="2016" w:type="dxa"/>
            <w:tcBorders>
              <w:top w:val="nil"/>
              <w:left w:val="nil"/>
              <w:bottom w:val="nil"/>
              <w:right w:val="nil"/>
            </w:tcBorders>
            <w:noWrap/>
            <w:tcMar>
              <w:top w:w="15" w:type="dxa"/>
              <w:left w:w="15" w:type="dxa"/>
              <w:bottom w:w="0" w:type="dxa"/>
              <w:right w:w="15" w:type="dxa"/>
            </w:tcMar>
            <w:vAlign w:val="bottom"/>
            <w:hideMark/>
          </w:tcPr>
          <w:p w14:paraId="0326ABF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(1, 110) = 11.80</w:t>
            </w:r>
          </w:p>
        </w:tc>
        <w:tc>
          <w:tcPr>
            <w:tcW w:w="1152" w:type="dxa"/>
            <w:tcBorders>
              <w:top w:val="nil"/>
              <w:left w:val="nil"/>
              <w:bottom w:val="nil"/>
              <w:right w:val="nil"/>
            </w:tcBorders>
            <w:noWrap/>
            <w:tcMar>
              <w:top w:w="15" w:type="dxa"/>
              <w:left w:w="15" w:type="dxa"/>
              <w:bottom w:w="0" w:type="dxa"/>
              <w:right w:w="15" w:type="dxa"/>
            </w:tcMar>
            <w:vAlign w:val="bottom"/>
            <w:hideMark/>
          </w:tcPr>
          <w:p w14:paraId="7D9FC29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0.0008</w:t>
            </w:r>
          </w:p>
        </w:tc>
      </w:tr>
      <w:tr w:rsidR="001B46D9" w:rsidRPr="003D13D0" w14:paraId="74C42F5F" w14:textId="77777777" w:rsidTr="00A426D6">
        <w:tc>
          <w:tcPr>
            <w:tcW w:w="1296" w:type="dxa"/>
            <w:tcBorders>
              <w:top w:val="nil"/>
              <w:left w:val="nil"/>
              <w:bottom w:val="nil"/>
              <w:right w:val="nil"/>
            </w:tcBorders>
          </w:tcPr>
          <w:p w14:paraId="77F39535" w14:textId="77777777" w:rsidR="001B46D9" w:rsidRPr="003D13D0" w:rsidRDefault="001B46D9" w:rsidP="00A426D6">
            <w:pPr>
              <w:rPr>
                <w:rFonts w:ascii="Arial" w:hAnsi="Arial" w:cs="Arial"/>
                <w:sz w:val="18"/>
                <w:szCs w:val="18"/>
              </w:rPr>
            </w:pPr>
          </w:p>
        </w:tc>
        <w:tc>
          <w:tcPr>
            <w:tcW w:w="2160" w:type="dxa"/>
            <w:tcBorders>
              <w:top w:val="nil"/>
              <w:left w:val="nil"/>
              <w:bottom w:val="nil"/>
              <w:right w:val="nil"/>
            </w:tcBorders>
            <w:noWrap/>
            <w:tcMar>
              <w:top w:w="15" w:type="dxa"/>
              <w:left w:w="15" w:type="dxa"/>
              <w:bottom w:w="0" w:type="dxa"/>
              <w:right w:w="15" w:type="dxa"/>
            </w:tcMar>
            <w:vAlign w:val="bottom"/>
            <w:hideMark/>
          </w:tcPr>
          <w:p w14:paraId="56B015C1"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C3F5E90" w14:textId="77777777" w:rsidR="001B46D9" w:rsidRPr="003D13D0" w:rsidRDefault="001B46D9" w:rsidP="00A426D6">
            <w:pPr>
              <w:rPr>
                <w:rFonts w:ascii="Arial" w:hAnsi="Arial" w:cs="Arial"/>
                <w:sz w:val="18"/>
                <w:szCs w:val="18"/>
              </w:rPr>
            </w:pPr>
            <w:r w:rsidRPr="003D13D0">
              <w:rPr>
                <w:rFonts w:ascii="Arial" w:hAnsi="Arial" w:cs="Arial"/>
                <w:sz w:val="18"/>
                <w:szCs w:val="18"/>
              </w:rPr>
              <w:t>346.1</w:t>
            </w:r>
          </w:p>
        </w:tc>
        <w:tc>
          <w:tcPr>
            <w:tcW w:w="576" w:type="dxa"/>
            <w:tcBorders>
              <w:top w:val="nil"/>
              <w:left w:val="nil"/>
              <w:bottom w:val="nil"/>
              <w:right w:val="nil"/>
            </w:tcBorders>
            <w:vAlign w:val="bottom"/>
          </w:tcPr>
          <w:p w14:paraId="661B7ECC" w14:textId="77777777" w:rsidR="001B46D9" w:rsidRPr="003D13D0" w:rsidRDefault="001B46D9" w:rsidP="00A426D6">
            <w:pPr>
              <w:rPr>
                <w:rFonts w:ascii="Arial" w:hAnsi="Arial" w:cs="Arial"/>
                <w:sz w:val="18"/>
                <w:szCs w:val="18"/>
              </w:rPr>
            </w:pPr>
            <w:r w:rsidRPr="003D13D0">
              <w:rPr>
                <w:rFonts w:ascii="Arial" w:hAnsi="Arial" w:cs="Arial"/>
                <w:sz w:val="18"/>
                <w:szCs w:val="18"/>
              </w:rPr>
              <w:t>110</w:t>
            </w:r>
          </w:p>
        </w:tc>
        <w:tc>
          <w:tcPr>
            <w:tcW w:w="1152" w:type="dxa"/>
            <w:tcBorders>
              <w:top w:val="nil"/>
              <w:left w:val="nil"/>
              <w:bottom w:val="nil"/>
              <w:right w:val="nil"/>
            </w:tcBorders>
            <w:noWrap/>
            <w:tcMar>
              <w:top w:w="15" w:type="dxa"/>
              <w:left w:w="15" w:type="dxa"/>
              <w:bottom w:w="0" w:type="dxa"/>
              <w:right w:w="15" w:type="dxa"/>
            </w:tcMar>
            <w:vAlign w:val="bottom"/>
            <w:hideMark/>
          </w:tcPr>
          <w:p w14:paraId="47DC32B3" w14:textId="77777777" w:rsidR="001B46D9" w:rsidRPr="003D13D0" w:rsidRDefault="001B46D9" w:rsidP="00A426D6">
            <w:pPr>
              <w:rPr>
                <w:rFonts w:ascii="Arial" w:hAnsi="Arial" w:cs="Arial"/>
                <w:sz w:val="18"/>
                <w:szCs w:val="18"/>
              </w:rPr>
            </w:pPr>
            <w:r w:rsidRPr="003D13D0">
              <w:rPr>
                <w:rFonts w:ascii="Arial" w:hAnsi="Arial" w:cs="Arial"/>
                <w:sz w:val="18"/>
                <w:szCs w:val="18"/>
              </w:rPr>
              <w:t>3.146</w:t>
            </w:r>
          </w:p>
        </w:tc>
        <w:tc>
          <w:tcPr>
            <w:tcW w:w="2016" w:type="dxa"/>
            <w:tcBorders>
              <w:top w:val="nil"/>
              <w:left w:val="nil"/>
              <w:bottom w:val="nil"/>
              <w:right w:val="nil"/>
            </w:tcBorders>
            <w:noWrap/>
            <w:tcMar>
              <w:top w:w="15" w:type="dxa"/>
              <w:left w:w="15" w:type="dxa"/>
              <w:bottom w:w="0" w:type="dxa"/>
              <w:right w:w="15" w:type="dxa"/>
            </w:tcMar>
            <w:vAlign w:val="bottom"/>
            <w:hideMark/>
          </w:tcPr>
          <w:p w14:paraId="6591C7A7"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24A54E93" w14:textId="77777777" w:rsidR="001B46D9" w:rsidRPr="003D13D0" w:rsidRDefault="001B46D9" w:rsidP="00A426D6">
            <w:pPr>
              <w:rPr>
                <w:rFonts w:ascii="Arial" w:hAnsi="Arial" w:cs="Arial"/>
                <w:sz w:val="18"/>
                <w:szCs w:val="18"/>
              </w:rPr>
            </w:pPr>
          </w:p>
        </w:tc>
      </w:tr>
    </w:tbl>
    <w:p w14:paraId="255A44C7" w14:textId="77777777" w:rsidR="001B46D9" w:rsidRPr="003D13D0" w:rsidRDefault="001B46D9" w:rsidP="001B46D9">
      <w:pPr>
        <w:rPr>
          <w:rFonts w:ascii="Arial" w:hAnsi="Arial" w:cs="Arial"/>
        </w:rPr>
      </w:pPr>
    </w:p>
    <w:tbl>
      <w:tblPr>
        <w:tblW w:w="9417" w:type="dxa"/>
        <w:tblLayout w:type="fixed"/>
        <w:tblCellMar>
          <w:left w:w="0" w:type="dxa"/>
          <w:right w:w="0" w:type="dxa"/>
        </w:tblCellMar>
        <w:tblLook w:val="04A0" w:firstRow="1" w:lastRow="0" w:firstColumn="1" w:lastColumn="0" w:noHBand="0" w:noVBand="1"/>
      </w:tblPr>
      <w:tblGrid>
        <w:gridCol w:w="1296"/>
        <w:gridCol w:w="1728"/>
        <w:gridCol w:w="1152"/>
        <w:gridCol w:w="864"/>
        <w:gridCol w:w="1007"/>
        <w:gridCol w:w="576"/>
        <w:gridCol w:w="491"/>
        <w:gridCol w:w="864"/>
        <w:gridCol w:w="720"/>
        <w:gridCol w:w="719"/>
      </w:tblGrid>
      <w:tr w:rsidR="001B46D9" w:rsidRPr="003D13D0" w14:paraId="45FCB3D7" w14:textId="77777777" w:rsidTr="00A426D6">
        <w:tc>
          <w:tcPr>
            <w:tcW w:w="1296" w:type="dxa"/>
            <w:tcBorders>
              <w:top w:val="nil"/>
              <w:left w:val="nil"/>
              <w:bottom w:val="single" w:sz="4" w:space="0" w:color="auto"/>
              <w:right w:val="nil"/>
            </w:tcBorders>
          </w:tcPr>
          <w:p w14:paraId="130D441D" w14:textId="77777777" w:rsidR="001B46D9" w:rsidRPr="003D13D0" w:rsidRDefault="001B46D9" w:rsidP="00A426D6">
            <w:pPr>
              <w:rPr>
                <w:rFonts w:ascii="Arial" w:hAnsi="Arial" w:cs="Arial"/>
                <w:b/>
                <w:bCs/>
                <w:sz w:val="18"/>
                <w:szCs w:val="18"/>
              </w:rPr>
            </w:pPr>
          </w:p>
        </w:tc>
        <w:tc>
          <w:tcPr>
            <w:tcW w:w="1728" w:type="dxa"/>
            <w:tcBorders>
              <w:top w:val="nil"/>
              <w:left w:val="nil"/>
              <w:bottom w:val="single" w:sz="4" w:space="0" w:color="auto"/>
              <w:right w:val="nil"/>
            </w:tcBorders>
            <w:noWrap/>
            <w:tcMar>
              <w:top w:w="15" w:type="dxa"/>
              <w:left w:w="15" w:type="dxa"/>
              <w:bottom w:w="0" w:type="dxa"/>
              <w:right w:w="15" w:type="dxa"/>
            </w:tcMar>
            <w:vAlign w:val="bottom"/>
            <w:hideMark/>
          </w:tcPr>
          <w:p w14:paraId="7EFABA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1152" w:type="dxa"/>
            <w:tcBorders>
              <w:top w:val="nil"/>
              <w:left w:val="nil"/>
              <w:bottom w:val="single" w:sz="4" w:space="0" w:color="auto"/>
              <w:right w:val="nil"/>
            </w:tcBorders>
            <w:noWrap/>
            <w:tcMar>
              <w:top w:w="15" w:type="dxa"/>
              <w:left w:w="15" w:type="dxa"/>
              <w:bottom w:w="0" w:type="dxa"/>
              <w:right w:w="15" w:type="dxa"/>
            </w:tcMar>
            <w:vAlign w:val="bottom"/>
            <w:hideMark/>
          </w:tcPr>
          <w:p w14:paraId="73CD6E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2B13808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1007" w:type="dxa"/>
            <w:tcBorders>
              <w:top w:val="nil"/>
              <w:left w:val="nil"/>
              <w:bottom w:val="single" w:sz="4" w:space="0" w:color="auto"/>
              <w:right w:val="nil"/>
            </w:tcBorders>
            <w:noWrap/>
            <w:tcMar>
              <w:top w:w="15" w:type="dxa"/>
              <w:left w:w="15" w:type="dxa"/>
              <w:bottom w:w="0" w:type="dxa"/>
              <w:right w:w="15" w:type="dxa"/>
            </w:tcMar>
            <w:vAlign w:val="bottom"/>
            <w:hideMark/>
          </w:tcPr>
          <w:p w14:paraId="2635B46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576" w:type="dxa"/>
            <w:tcBorders>
              <w:top w:val="nil"/>
              <w:left w:val="nil"/>
              <w:bottom w:val="single" w:sz="4" w:space="0" w:color="auto"/>
              <w:right w:val="nil"/>
            </w:tcBorders>
            <w:noWrap/>
            <w:tcMar>
              <w:top w:w="15" w:type="dxa"/>
              <w:left w:w="15" w:type="dxa"/>
              <w:bottom w:w="0" w:type="dxa"/>
              <w:right w:w="15" w:type="dxa"/>
            </w:tcMar>
            <w:vAlign w:val="bottom"/>
            <w:hideMark/>
          </w:tcPr>
          <w:p w14:paraId="755677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491" w:type="dxa"/>
            <w:tcBorders>
              <w:top w:val="nil"/>
              <w:left w:val="nil"/>
              <w:bottom w:val="single" w:sz="4" w:space="0" w:color="auto"/>
              <w:right w:val="nil"/>
            </w:tcBorders>
            <w:noWrap/>
            <w:tcMar>
              <w:top w:w="15" w:type="dxa"/>
              <w:left w:w="15" w:type="dxa"/>
              <w:bottom w:w="0" w:type="dxa"/>
              <w:right w:w="15" w:type="dxa"/>
            </w:tcMar>
            <w:vAlign w:val="bottom"/>
            <w:hideMark/>
          </w:tcPr>
          <w:p w14:paraId="11290BE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6EBA14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20" w:type="dxa"/>
            <w:tcBorders>
              <w:top w:val="nil"/>
              <w:left w:val="nil"/>
              <w:bottom w:val="single" w:sz="4" w:space="0" w:color="auto"/>
              <w:right w:val="nil"/>
            </w:tcBorders>
            <w:noWrap/>
            <w:tcMar>
              <w:top w:w="15" w:type="dxa"/>
              <w:left w:w="15" w:type="dxa"/>
              <w:bottom w:w="0" w:type="dxa"/>
              <w:right w:w="15" w:type="dxa"/>
            </w:tcMar>
            <w:vAlign w:val="bottom"/>
            <w:hideMark/>
          </w:tcPr>
          <w:p w14:paraId="73B52B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719" w:type="dxa"/>
            <w:tcBorders>
              <w:top w:val="nil"/>
              <w:left w:val="nil"/>
              <w:bottom w:val="single" w:sz="4" w:space="0" w:color="auto"/>
              <w:right w:val="nil"/>
            </w:tcBorders>
          </w:tcPr>
          <w:p w14:paraId="085528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0940755" w14:textId="77777777" w:rsidTr="00A426D6">
        <w:tc>
          <w:tcPr>
            <w:tcW w:w="1296" w:type="dxa"/>
            <w:tcBorders>
              <w:top w:val="nil"/>
              <w:left w:val="nil"/>
              <w:bottom w:val="nil"/>
              <w:right w:val="nil"/>
            </w:tcBorders>
          </w:tcPr>
          <w:p w14:paraId="0A8C1B92" w14:textId="77777777" w:rsidR="001B46D9" w:rsidRPr="003D13D0" w:rsidRDefault="001B46D9" w:rsidP="00A426D6">
            <w:pPr>
              <w:rPr>
                <w:rFonts w:ascii="Arial" w:hAnsi="Arial" w:cs="Arial"/>
                <w:sz w:val="18"/>
                <w:szCs w:val="18"/>
              </w:rPr>
            </w:pPr>
          </w:p>
        </w:tc>
        <w:tc>
          <w:tcPr>
            <w:tcW w:w="1728" w:type="dxa"/>
            <w:tcBorders>
              <w:top w:val="nil"/>
              <w:left w:val="nil"/>
              <w:bottom w:val="nil"/>
              <w:right w:val="nil"/>
            </w:tcBorders>
            <w:noWrap/>
            <w:tcMar>
              <w:top w:w="15" w:type="dxa"/>
              <w:left w:w="15" w:type="dxa"/>
              <w:bottom w:w="0" w:type="dxa"/>
              <w:right w:w="15" w:type="dxa"/>
            </w:tcMar>
            <w:vAlign w:val="bottom"/>
            <w:hideMark/>
          </w:tcPr>
          <w:p w14:paraId="3C0A690F" w14:textId="77777777" w:rsidR="001B46D9" w:rsidRPr="003D13D0" w:rsidRDefault="001B46D9" w:rsidP="00A426D6">
            <w:pPr>
              <w:rPr>
                <w:rFonts w:ascii="Arial" w:hAnsi="Arial" w:cs="Arial"/>
                <w:sz w:val="18"/>
                <w:szCs w:val="18"/>
              </w:rPr>
            </w:pPr>
            <w:r w:rsidRPr="003D13D0">
              <w:rPr>
                <w:rFonts w:ascii="Arial" w:hAnsi="Arial" w:cs="Arial"/>
                <w:sz w:val="18"/>
                <w:szCs w:val="18"/>
              </w:rPr>
              <w:t>Control - Treatment</w:t>
            </w:r>
          </w:p>
        </w:tc>
        <w:tc>
          <w:tcPr>
            <w:tcW w:w="1152" w:type="dxa"/>
            <w:tcBorders>
              <w:top w:val="nil"/>
              <w:left w:val="nil"/>
              <w:bottom w:val="nil"/>
              <w:right w:val="nil"/>
            </w:tcBorders>
            <w:noWrap/>
            <w:tcMar>
              <w:top w:w="15" w:type="dxa"/>
              <w:left w:w="15" w:type="dxa"/>
              <w:bottom w:w="0" w:type="dxa"/>
              <w:right w:w="15" w:type="dxa"/>
            </w:tcMar>
            <w:vAlign w:val="bottom"/>
            <w:hideMark/>
          </w:tcPr>
          <w:p w14:paraId="766D470D"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594BBF6C" w14:textId="77777777" w:rsidR="001B46D9" w:rsidRPr="003D13D0" w:rsidRDefault="001B46D9" w:rsidP="00A426D6">
            <w:pPr>
              <w:rPr>
                <w:rFonts w:ascii="Arial" w:hAnsi="Arial" w:cs="Arial"/>
                <w:sz w:val="18"/>
                <w:szCs w:val="18"/>
              </w:rPr>
            </w:pPr>
          </w:p>
        </w:tc>
        <w:tc>
          <w:tcPr>
            <w:tcW w:w="1007" w:type="dxa"/>
            <w:tcBorders>
              <w:top w:val="nil"/>
              <w:left w:val="nil"/>
              <w:bottom w:val="nil"/>
              <w:right w:val="nil"/>
            </w:tcBorders>
            <w:noWrap/>
            <w:tcMar>
              <w:top w:w="15" w:type="dxa"/>
              <w:left w:w="15" w:type="dxa"/>
              <w:bottom w:w="0" w:type="dxa"/>
              <w:right w:w="15" w:type="dxa"/>
            </w:tcMar>
            <w:vAlign w:val="bottom"/>
            <w:hideMark/>
          </w:tcPr>
          <w:p w14:paraId="49FB7C42" w14:textId="77777777" w:rsidR="001B46D9" w:rsidRPr="003D13D0" w:rsidRDefault="001B46D9" w:rsidP="00A426D6">
            <w:pPr>
              <w:rPr>
                <w:rFonts w:ascii="Arial" w:hAnsi="Arial" w:cs="Arial"/>
                <w:sz w:val="18"/>
                <w:szCs w:val="18"/>
              </w:rPr>
            </w:pPr>
          </w:p>
        </w:tc>
        <w:tc>
          <w:tcPr>
            <w:tcW w:w="576" w:type="dxa"/>
            <w:tcBorders>
              <w:top w:val="nil"/>
              <w:left w:val="nil"/>
              <w:bottom w:val="nil"/>
              <w:right w:val="nil"/>
            </w:tcBorders>
            <w:noWrap/>
            <w:tcMar>
              <w:top w:w="15" w:type="dxa"/>
              <w:left w:w="15" w:type="dxa"/>
              <w:bottom w:w="0" w:type="dxa"/>
              <w:right w:w="15" w:type="dxa"/>
            </w:tcMar>
            <w:vAlign w:val="bottom"/>
            <w:hideMark/>
          </w:tcPr>
          <w:p w14:paraId="4FDACAA4" w14:textId="77777777" w:rsidR="001B46D9" w:rsidRPr="003D13D0" w:rsidRDefault="001B46D9" w:rsidP="00A426D6">
            <w:pPr>
              <w:rPr>
                <w:rFonts w:ascii="Arial" w:hAnsi="Arial" w:cs="Arial"/>
                <w:sz w:val="18"/>
                <w:szCs w:val="18"/>
              </w:rPr>
            </w:pPr>
          </w:p>
        </w:tc>
        <w:tc>
          <w:tcPr>
            <w:tcW w:w="491" w:type="dxa"/>
            <w:tcBorders>
              <w:top w:val="nil"/>
              <w:left w:val="nil"/>
              <w:bottom w:val="nil"/>
              <w:right w:val="nil"/>
            </w:tcBorders>
            <w:noWrap/>
            <w:tcMar>
              <w:top w:w="15" w:type="dxa"/>
              <w:left w:w="15" w:type="dxa"/>
              <w:bottom w:w="0" w:type="dxa"/>
              <w:right w:w="15" w:type="dxa"/>
            </w:tcMar>
            <w:vAlign w:val="bottom"/>
            <w:hideMark/>
          </w:tcPr>
          <w:p w14:paraId="179CC72E" w14:textId="77777777" w:rsidR="001B46D9" w:rsidRPr="003D13D0" w:rsidRDefault="001B46D9" w:rsidP="00A426D6">
            <w:pPr>
              <w:rPr>
                <w:rFonts w:ascii="Arial" w:hAnsi="Arial" w:cs="Arial"/>
                <w:sz w:val="18"/>
                <w:szCs w:val="18"/>
              </w:rPr>
            </w:pPr>
          </w:p>
        </w:tc>
        <w:tc>
          <w:tcPr>
            <w:tcW w:w="864" w:type="dxa"/>
            <w:tcBorders>
              <w:top w:val="nil"/>
              <w:left w:val="nil"/>
              <w:bottom w:val="nil"/>
              <w:right w:val="nil"/>
            </w:tcBorders>
            <w:noWrap/>
            <w:tcMar>
              <w:top w:w="15" w:type="dxa"/>
              <w:left w:w="15" w:type="dxa"/>
              <w:bottom w:w="0" w:type="dxa"/>
              <w:right w:w="15" w:type="dxa"/>
            </w:tcMar>
            <w:vAlign w:val="bottom"/>
            <w:hideMark/>
          </w:tcPr>
          <w:p w14:paraId="7491DBC4" w14:textId="77777777" w:rsidR="001B46D9" w:rsidRPr="003D13D0" w:rsidRDefault="001B46D9" w:rsidP="00A426D6">
            <w:pPr>
              <w:rPr>
                <w:rFonts w:ascii="Arial" w:hAnsi="Arial" w:cs="Arial"/>
                <w:sz w:val="18"/>
                <w:szCs w:val="18"/>
              </w:rPr>
            </w:pPr>
          </w:p>
        </w:tc>
        <w:tc>
          <w:tcPr>
            <w:tcW w:w="720" w:type="dxa"/>
            <w:tcBorders>
              <w:top w:val="nil"/>
              <w:left w:val="nil"/>
              <w:bottom w:val="nil"/>
              <w:right w:val="nil"/>
            </w:tcBorders>
            <w:noWrap/>
            <w:tcMar>
              <w:top w:w="15" w:type="dxa"/>
              <w:left w:w="15" w:type="dxa"/>
              <w:bottom w:w="0" w:type="dxa"/>
              <w:right w:w="15" w:type="dxa"/>
            </w:tcMar>
            <w:vAlign w:val="bottom"/>
            <w:hideMark/>
          </w:tcPr>
          <w:p w14:paraId="1AA8E6EA" w14:textId="77777777" w:rsidR="001B46D9" w:rsidRPr="003D13D0" w:rsidRDefault="001B46D9" w:rsidP="00A426D6">
            <w:pPr>
              <w:rPr>
                <w:rFonts w:ascii="Arial" w:hAnsi="Arial" w:cs="Arial"/>
                <w:sz w:val="18"/>
                <w:szCs w:val="18"/>
              </w:rPr>
            </w:pPr>
          </w:p>
        </w:tc>
        <w:tc>
          <w:tcPr>
            <w:tcW w:w="719" w:type="dxa"/>
            <w:tcBorders>
              <w:top w:val="nil"/>
              <w:left w:val="nil"/>
              <w:bottom w:val="nil"/>
              <w:right w:val="nil"/>
            </w:tcBorders>
            <w:vAlign w:val="bottom"/>
          </w:tcPr>
          <w:p w14:paraId="5CAF6A76" w14:textId="77777777" w:rsidR="001B46D9" w:rsidRPr="003D13D0" w:rsidRDefault="001B46D9" w:rsidP="00A426D6">
            <w:pPr>
              <w:rPr>
                <w:rFonts w:ascii="Arial" w:hAnsi="Arial" w:cs="Arial"/>
                <w:sz w:val="18"/>
                <w:szCs w:val="18"/>
              </w:rPr>
            </w:pPr>
          </w:p>
        </w:tc>
      </w:tr>
      <w:tr w:rsidR="001B46D9" w:rsidRPr="003D13D0" w14:paraId="664E3637" w14:textId="77777777" w:rsidTr="00A426D6">
        <w:tc>
          <w:tcPr>
            <w:tcW w:w="1296" w:type="dxa"/>
            <w:tcBorders>
              <w:top w:val="nil"/>
              <w:left w:val="nil"/>
              <w:bottom w:val="nil"/>
              <w:right w:val="nil"/>
            </w:tcBorders>
          </w:tcPr>
          <w:p w14:paraId="59EA393F"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hideMark/>
          </w:tcPr>
          <w:p w14:paraId="09A2F8E9"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AN</w:t>
            </w:r>
          </w:p>
        </w:tc>
        <w:tc>
          <w:tcPr>
            <w:tcW w:w="1152" w:type="dxa"/>
            <w:tcBorders>
              <w:top w:val="nil"/>
              <w:left w:val="nil"/>
              <w:bottom w:val="nil"/>
              <w:right w:val="nil"/>
            </w:tcBorders>
            <w:noWrap/>
            <w:tcMar>
              <w:top w:w="15" w:type="dxa"/>
              <w:left w:w="15" w:type="dxa"/>
              <w:bottom w:w="0" w:type="dxa"/>
              <w:right w:w="15" w:type="dxa"/>
            </w:tcMar>
            <w:vAlign w:val="bottom"/>
            <w:hideMark/>
          </w:tcPr>
          <w:p w14:paraId="4C33C003" w14:textId="77777777" w:rsidR="001B46D9" w:rsidRPr="003D13D0" w:rsidRDefault="001B46D9" w:rsidP="00A426D6">
            <w:pPr>
              <w:rPr>
                <w:rFonts w:ascii="Arial" w:hAnsi="Arial" w:cs="Arial"/>
                <w:sz w:val="18"/>
                <w:szCs w:val="18"/>
              </w:rPr>
            </w:pPr>
            <w:r w:rsidRPr="003D13D0">
              <w:rPr>
                <w:rFonts w:ascii="Arial" w:hAnsi="Arial" w:cs="Arial"/>
                <w:sz w:val="18"/>
                <w:szCs w:val="18"/>
              </w:rPr>
              <w:t>-3.331e-16</w:t>
            </w:r>
          </w:p>
        </w:tc>
        <w:tc>
          <w:tcPr>
            <w:tcW w:w="864" w:type="dxa"/>
            <w:tcBorders>
              <w:top w:val="nil"/>
              <w:left w:val="nil"/>
              <w:bottom w:val="nil"/>
              <w:right w:val="nil"/>
            </w:tcBorders>
            <w:noWrap/>
            <w:tcMar>
              <w:top w:w="15" w:type="dxa"/>
              <w:left w:w="15" w:type="dxa"/>
              <w:bottom w:w="0" w:type="dxa"/>
              <w:right w:w="15" w:type="dxa"/>
            </w:tcMar>
            <w:vAlign w:val="bottom"/>
            <w:hideMark/>
          </w:tcPr>
          <w:p w14:paraId="785A03DC" w14:textId="77777777" w:rsidR="001B46D9" w:rsidRPr="003D13D0" w:rsidRDefault="001B46D9" w:rsidP="00A426D6">
            <w:pPr>
              <w:rPr>
                <w:rFonts w:ascii="Arial" w:hAnsi="Arial" w:cs="Arial"/>
                <w:sz w:val="18"/>
                <w:szCs w:val="18"/>
              </w:rPr>
            </w:pPr>
            <w:r w:rsidRPr="003D13D0">
              <w:rPr>
                <w:rFonts w:ascii="Arial" w:hAnsi="Arial" w:cs="Arial"/>
                <w:sz w:val="18"/>
                <w:szCs w:val="18"/>
              </w:rPr>
              <w:t>0.02018</w:t>
            </w:r>
          </w:p>
        </w:tc>
        <w:tc>
          <w:tcPr>
            <w:tcW w:w="1007" w:type="dxa"/>
            <w:tcBorders>
              <w:top w:val="nil"/>
              <w:left w:val="nil"/>
              <w:bottom w:val="nil"/>
              <w:right w:val="nil"/>
            </w:tcBorders>
            <w:noWrap/>
            <w:tcMar>
              <w:top w:w="15" w:type="dxa"/>
              <w:left w:w="15" w:type="dxa"/>
              <w:bottom w:w="0" w:type="dxa"/>
              <w:right w:w="15" w:type="dxa"/>
            </w:tcMar>
            <w:vAlign w:val="bottom"/>
            <w:hideMark/>
          </w:tcPr>
          <w:p w14:paraId="305307C8" w14:textId="77777777" w:rsidR="001B46D9" w:rsidRPr="003D13D0" w:rsidRDefault="001B46D9" w:rsidP="00A426D6">
            <w:pPr>
              <w:rPr>
                <w:rFonts w:ascii="Arial" w:hAnsi="Arial" w:cs="Arial"/>
                <w:sz w:val="18"/>
                <w:szCs w:val="18"/>
              </w:rPr>
            </w:pPr>
            <w:r w:rsidRPr="003D13D0">
              <w:rPr>
                <w:rFonts w:ascii="Arial" w:hAnsi="Arial" w:cs="Arial"/>
                <w:sz w:val="18"/>
                <w:szCs w:val="18"/>
              </w:rPr>
              <w:t>-0.02018</w:t>
            </w:r>
          </w:p>
        </w:tc>
        <w:tc>
          <w:tcPr>
            <w:tcW w:w="576" w:type="dxa"/>
            <w:tcBorders>
              <w:top w:val="nil"/>
              <w:left w:val="nil"/>
              <w:bottom w:val="nil"/>
              <w:right w:val="nil"/>
            </w:tcBorders>
            <w:noWrap/>
            <w:tcMar>
              <w:top w:w="15" w:type="dxa"/>
              <w:left w:w="15" w:type="dxa"/>
              <w:bottom w:w="0" w:type="dxa"/>
              <w:right w:w="15" w:type="dxa"/>
            </w:tcMar>
            <w:vAlign w:val="bottom"/>
            <w:hideMark/>
          </w:tcPr>
          <w:p w14:paraId="7C5E5D0B"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hideMark/>
          </w:tcPr>
          <w:p w14:paraId="4B24639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4E0D3D3F" w14:textId="77777777" w:rsidR="001B46D9" w:rsidRPr="003D13D0" w:rsidRDefault="001B46D9" w:rsidP="00A426D6">
            <w:pPr>
              <w:rPr>
                <w:rFonts w:ascii="Arial" w:hAnsi="Arial" w:cs="Arial"/>
                <w:sz w:val="18"/>
                <w:szCs w:val="18"/>
              </w:rPr>
            </w:pPr>
            <w:r w:rsidRPr="003D13D0">
              <w:rPr>
                <w:rFonts w:ascii="Arial" w:hAnsi="Arial" w:cs="Arial"/>
                <w:sz w:val="18"/>
                <w:szCs w:val="18"/>
              </w:rPr>
              <w:t>0.0149</w:t>
            </w:r>
          </w:p>
        </w:tc>
        <w:tc>
          <w:tcPr>
            <w:tcW w:w="720" w:type="dxa"/>
            <w:tcBorders>
              <w:top w:val="nil"/>
              <w:left w:val="nil"/>
              <w:bottom w:val="nil"/>
              <w:right w:val="nil"/>
            </w:tcBorders>
            <w:noWrap/>
            <w:tcMar>
              <w:top w:w="15" w:type="dxa"/>
              <w:left w:w="15" w:type="dxa"/>
              <w:bottom w:w="0" w:type="dxa"/>
              <w:right w:w="15" w:type="dxa"/>
            </w:tcMar>
            <w:vAlign w:val="bottom"/>
            <w:hideMark/>
          </w:tcPr>
          <w:p w14:paraId="6CF365DD"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5097B02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1116B0B" w14:textId="77777777" w:rsidTr="00A426D6">
        <w:tc>
          <w:tcPr>
            <w:tcW w:w="1296" w:type="dxa"/>
            <w:tcBorders>
              <w:top w:val="nil"/>
              <w:left w:val="nil"/>
              <w:bottom w:val="nil"/>
              <w:right w:val="nil"/>
            </w:tcBorders>
          </w:tcPr>
          <w:p w14:paraId="6182B897" w14:textId="77777777" w:rsidR="001B46D9" w:rsidRPr="003D13D0" w:rsidRDefault="001B46D9" w:rsidP="00A426D6">
            <w:pPr>
              <w:rPr>
                <w:rFonts w:ascii="Arial" w:hAnsi="Arial" w:cs="Arial"/>
                <w:sz w:val="18"/>
                <w:szCs w:val="18"/>
              </w:rPr>
            </w:pPr>
          </w:p>
        </w:tc>
        <w:tc>
          <w:tcPr>
            <w:tcW w:w="1728" w:type="dxa"/>
            <w:tcBorders>
              <w:top w:val="nil"/>
              <w:left w:val="nil"/>
              <w:bottom w:val="nil"/>
              <w:right w:val="nil"/>
            </w:tcBorders>
            <w:noWrap/>
            <w:tcMar>
              <w:top w:w="15" w:type="dxa"/>
              <w:left w:w="15" w:type="dxa"/>
              <w:bottom w:w="0" w:type="dxa"/>
              <w:right w:w="15" w:type="dxa"/>
            </w:tcMar>
            <w:vAlign w:val="bottom"/>
            <w:hideMark/>
          </w:tcPr>
          <w:p w14:paraId="6EF0662C" w14:textId="77777777" w:rsidR="001B46D9" w:rsidRPr="003D13D0" w:rsidRDefault="001B46D9" w:rsidP="00A426D6">
            <w:pPr>
              <w:rPr>
                <w:rFonts w:ascii="Arial" w:hAnsi="Arial" w:cs="Arial"/>
                <w:sz w:val="18"/>
                <w:szCs w:val="18"/>
              </w:rPr>
            </w:pPr>
            <w:r w:rsidRPr="003D13D0">
              <w:rPr>
                <w:rFonts w:ascii="Arial" w:hAnsi="Arial" w:cs="Arial"/>
                <w:sz w:val="18"/>
                <w:szCs w:val="18"/>
              </w:rPr>
              <w:t>    PVN</w:t>
            </w:r>
          </w:p>
        </w:tc>
        <w:tc>
          <w:tcPr>
            <w:tcW w:w="1152" w:type="dxa"/>
            <w:tcBorders>
              <w:top w:val="nil"/>
              <w:left w:val="nil"/>
              <w:bottom w:val="nil"/>
              <w:right w:val="nil"/>
            </w:tcBorders>
            <w:noWrap/>
            <w:tcMar>
              <w:top w:w="15" w:type="dxa"/>
              <w:left w:w="15" w:type="dxa"/>
              <w:bottom w:w="0" w:type="dxa"/>
              <w:right w:w="15" w:type="dxa"/>
            </w:tcMar>
            <w:vAlign w:val="bottom"/>
            <w:hideMark/>
          </w:tcPr>
          <w:p w14:paraId="178CA6B7" w14:textId="77777777" w:rsidR="001B46D9" w:rsidRPr="003D13D0" w:rsidRDefault="001B46D9" w:rsidP="00A426D6">
            <w:pPr>
              <w:rPr>
                <w:rFonts w:ascii="Arial" w:hAnsi="Arial" w:cs="Arial"/>
                <w:sz w:val="18"/>
                <w:szCs w:val="18"/>
              </w:rPr>
            </w:pPr>
            <w:r w:rsidRPr="003D13D0">
              <w:rPr>
                <w:rFonts w:ascii="Arial" w:hAnsi="Arial" w:cs="Arial"/>
                <w:sz w:val="18"/>
                <w:szCs w:val="18"/>
              </w:rPr>
              <w:t>-3.331e-16</w:t>
            </w:r>
          </w:p>
        </w:tc>
        <w:tc>
          <w:tcPr>
            <w:tcW w:w="864" w:type="dxa"/>
            <w:tcBorders>
              <w:top w:val="nil"/>
              <w:left w:val="nil"/>
              <w:bottom w:val="nil"/>
              <w:right w:val="nil"/>
            </w:tcBorders>
            <w:noWrap/>
            <w:tcMar>
              <w:top w:w="15" w:type="dxa"/>
              <w:left w:w="15" w:type="dxa"/>
              <w:bottom w:w="0" w:type="dxa"/>
              <w:right w:w="15" w:type="dxa"/>
            </w:tcMar>
            <w:vAlign w:val="bottom"/>
            <w:hideMark/>
          </w:tcPr>
          <w:p w14:paraId="09E4705C" w14:textId="77777777" w:rsidR="001B46D9" w:rsidRPr="003D13D0" w:rsidRDefault="001B46D9" w:rsidP="00A426D6">
            <w:pPr>
              <w:rPr>
                <w:rFonts w:ascii="Arial" w:hAnsi="Arial" w:cs="Arial"/>
                <w:sz w:val="18"/>
                <w:szCs w:val="18"/>
              </w:rPr>
            </w:pPr>
            <w:r w:rsidRPr="003D13D0">
              <w:rPr>
                <w:rFonts w:ascii="Arial" w:hAnsi="Arial" w:cs="Arial"/>
                <w:sz w:val="18"/>
                <w:szCs w:val="18"/>
              </w:rPr>
              <w:t>0.7505</w:t>
            </w:r>
          </w:p>
        </w:tc>
        <w:tc>
          <w:tcPr>
            <w:tcW w:w="1007" w:type="dxa"/>
            <w:tcBorders>
              <w:top w:val="nil"/>
              <w:left w:val="nil"/>
              <w:bottom w:val="nil"/>
              <w:right w:val="nil"/>
            </w:tcBorders>
            <w:noWrap/>
            <w:tcMar>
              <w:top w:w="15" w:type="dxa"/>
              <w:left w:w="15" w:type="dxa"/>
              <w:bottom w:w="0" w:type="dxa"/>
              <w:right w:w="15" w:type="dxa"/>
            </w:tcMar>
            <w:vAlign w:val="bottom"/>
            <w:hideMark/>
          </w:tcPr>
          <w:p w14:paraId="1BB71D8A" w14:textId="77777777" w:rsidR="001B46D9" w:rsidRPr="003D13D0" w:rsidRDefault="001B46D9" w:rsidP="00A426D6">
            <w:pPr>
              <w:rPr>
                <w:rFonts w:ascii="Arial" w:hAnsi="Arial" w:cs="Arial"/>
                <w:sz w:val="18"/>
                <w:szCs w:val="18"/>
              </w:rPr>
            </w:pPr>
            <w:r w:rsidRPr="003D13D0">
              <w:rPr>
                <w:rFonts w:ascii="Arial" w:hAnsi="Arial" w:cs="Arial"/>
                <w:sz w:val="18"/>
                <w:szCs w:val="18"/>
              </w:rPr>
              <w:t>-0.7505</w:t>
            </w:r>
          </w:p>
        </w:tc>
        <w:tc>
          <w:tcPr>
            <w:tcW w:w="576" w:type="dxa"/>
            <w:tcBorders>
              <w:top w:val="nil"/>
              <w:left w:val="nil"/>
              <w:bottom w:val="nil"/>
              <w:right w:val="nil"/>
            </w:tcBorders>
            <w:noWrap/>
            <w:tcMar>
              <w:top w:w="15" w:type="dxa"/>
              <w:left w:w="15" w:type="dxa"/>
              <w:bottom w:w="0" w:type="dxa"/>
              <w:right w:w="15" w:type="dxa"/>
            </w:tcMar>
            <w:vAlign w:val="bottom"/>
            <w:hideMark/>
          </w:tcPr>
          <w:p w14:paraId="5AF4FFBD"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hideMark/>
          </w:tcPr>
          <w:p w14:paraId="0403CFE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214A9287" w14:textId="77777777" w:rsidR="001B46D9" w:rsidRPr="003D13D0" w:rsidRDefault="001B46D9" w:rsidP="00A426D6">
            <w:pPr>
              <w:rPr>
                <w:rFonts w:ascii="Arial" w:hAnsi="Arial" w:cs="Arial"/>
                <w:sz w:val="18"/>
                <w:szCs w:val="18"/>
              </w:rPr>
            </w:pPr>
            <w:r w:rsidRPr="003D13D0">
              <w:rPr>
                <w:rFonts w:ascii="Arial" w:hAnsi="Arial" w:cs="Arial"/>
                <w:sz w:val="18"/>
                <w:szCs w:val="18"/>
              </w:rPr>
              <w:t>0.5540</w:t>
            </w:r>
          </w:p>
        </w:tc>
        <w:tc>
          <w:tcPr>
            <w:tcW w:w="720" w:type="dxa"/>
            <w:tcBorders>
              <w:top w:val="nil"/>
              <w:left w:val="nil"/>
              <w:bottom w:val="nil"/>
              <w:right w:val="nil"/>
            </w:tcBorders>
            <w:noWrap/>
            <w:tcMar>
              <w:top w:w="15" w:type="dxa"/>
              <w:left w:w="15" w:type="dxa"/>
              <w:bottom w:w="0" w:type="dxa"/>
              <w:right w:w="15" w:type="dxa"/>
            </w:tcMar>
            <w:vAlign w:val="bottom"/>
            <w:hideMark/>
          </w:tcPr>
          <w:p w14:paraId="44E409D4"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7B59DA1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EF2FA76" w14:textId="77777777" w:rsidTr="00A426D6">
        <w:tc>
          <w:tcPr>
            <w:tcW w:w="1296" w:type="dxa"/>
            <w:tcBorders>
              <w:top w:val="nil"/>
              <w:left w:val="nil"/>
              <w:bottom w:val="nil"/>
              <w:right w:val="nil"/>
            </w:tcBorders>
          </w:tcPr>
          <w:p w14:paraId="54445D09" w14:textId="77777777" w:rsidR="001B46D9" w:rsidRPr="003D13D0" w:rsidRDefault="001B46D9" w:rsidP="00A426D6">
            <w:pPr>
              <w:rPr>
                <w:rFonts w:ascii="Arial" w:hAnsi="Arial" w:cs="Arial"/>
                <w:sz w:val="18"/>
                <w:szCs w:val="18"/>
              </w:rPr>
            </w:pPr>
          </w:p>
        </w:tc>
        <w:tc>
          <w:tcPr>
            <w:tcW w:w="1728" w:type="dxa"/>
            <w:tcBorders>
              <w:top w:val="nil"/>
              <w:left w:val="nil"/>
              <w:bottom w:val="nil"/>
              <w:right w:val="nil"/>
            </w:tcBorders>
            <w:noWrap/>
            <w:tcMar>
              <w:top w:w="15" w:type="dxa"/>
              <w:left w:w="15" w:type="dxa"/>
              <w:bottom w:w="0" w:type="dxa"/>
              <w:right w:w="15" w:type="dxa"/>
            </w:tcMar>
            <w:vAlign w:val="bottom"/>
            <w:hideMark/>
          </w:tcPr>
          <w:p w14:paraId="5DB20C84" w14:textId="77777777" w:rsidR="001B46D9" w:rsidRPr="003D13D0" w:rsidRDefault="001B46D9" w:rsidP="00A426D6">
            <w:pPr>
              <w:rPr>
                <w:rFonts w:ascii="Arial" w:hAnsi="Arial" w:cs="Arial"/>
                <w:sz w:val="18"/>
                <w:szCs w:val="18"/>
              </w:rPr>
            </w:pPr>
            <w:r w:rsidRPr="003D13D0">
              <w:rPr>
                <w:rFonts w:ascii="Arial" w:hAnsi="Arial" w:cs="Arial"/>
                <w:sz w:val="18"/>
                <w:szCs w:val="18"/>
              </w:rPr>
              <w:t>    R_DMH</w:t>
            </w:r>
          </w:p>
        </w:tc>
        <w:tc>
          <w:tcPr>
            <w:tcW w:w="1152" w:type="dxa"/>
            <w:tcBorders>
              <w:top w:val="nil"/>
              <w:left w:val="nil"/>
              <w:bottom w:val="nil"/>
              <w:right w:val="nil"/>
            </w:tcBorders>
            <w:noWrap/>
            <w:tcMar>
              <w:top w:w="15" w:type="dxa"/>
              <w:left w:w="15" w:type="dxa"/>
              <w:bottom w:w="0" w:type="dxa"/>
              <w:right w:w="15" w:type="dxa"/>
            </w:tcMar>
            <w:vAlign w:val="bottom"/>
            <w:hideMark/>
          </w:tcPr>
          <w:p w14:paraId="12971386" w14:textId="77777777" w:rsidR="001B46D9" w:rsidRPr="003D13D0" w:rsidRDefault="001B46D9" w:rsidP="00A426D6">
            <w:pPr>
              <w:rPr>
                <w:rFonts w:ascii="Arial" w:hAnsi="Arial" w:cs="Arial"/>
                <w:sz w:val="18"/>
                <w:szCs w:val="18"/>
              </w:rPr>
            </w:pPr>
            <w:r w:rsidRPr="003D13D0">
              <w:rPr>
                <w:rFonts w:ascii="Arial" w:hAnsi="Arial" w:cs="Arial"/>
                <w:sz w:val="18"/>
                <w:szCs w:val="18"/>
              </w:rPr>
              <w:t>-3.331e-16</w:t>
            </w:r>
          </w:p>
        </w:tc>
        <w:tc>
          <w:tcPr>
            <w:tcW w:w="864" w:type="dxa"/>
            <w:tcBorders>
              <w:top w:val="nil"/>
              <w:left w:val="nil"/>
              <w:bottom w:val="nil"/>
              <w:right w:val="nil"/>
            </w:tcBorders>
            <w:noWrap/>
            <w:tcMar>
              <w:top w:w="15" w:type="dxa"/>
              <w:left w:w="15" w:type="dxa"/>
              <w:bottom w:w="0" w:type="dxa"/>
              <w:right w:w="15" w:type="dxa"/>
            </w:tcMar>
            <w:vAlign w:val="bottom"/>
            <w:hideMark/>
          </w:tcPr>
          <w:p w14:paraId="48D4C0EA" w14:textId="77777777" w:rsidR="001B46D9" w:rsidRPr="003D13D0" w:rsidRDefault="001B46D9" w:rsidP="00A426D6">
            <w:pPr>
              <w:rPr>
                <w:rFonts w:ascii="Arial" w:hAnsi="Arial" w:cs="Arial"/>
                <w:sz w:val="18"/>
                <w:szCs w:val="18"/>
              </w:rPr>
            </w:pPr>
            <w:r w:rsidRPr="003D13D0">
              <w:rPr>
                <w:rFonts w:ascii="Arial" w:hAnsi="Arial" w:cs="Arial"/>
                <w:sz w:val="18"/>
                <w:szCs w:val="18"/>
              </w:rPr>
              <w:t>0.9051</w:t>
            </w:r>
          </w:p>
        </w:tc>
        <w:tc>
          <w:tcPr>
            <w:tcW w:w="1007" w:type="dxa"/>
            <w:tcBorders>
              <w:top w:val="nil"/>
              <w:left w:val="nil"/>
              <w:bottom w:val="nil"/>
              <w:right w:val="nil"/>
            </w:tcBorders>
            <w:noWrap/>
            <w:tcMar>
              <w:top w:w="15" w:type="dxa"/>
              <w:left w:w="15" w:type="dxa"/>
              <w:bottom w:w="0" w:type="dxa"/>
              <w:right w:w="15" w:type="dxa"/>
            </w:tcMar>
            <w:vAlign w:val="bottom"/>
            <w:hideMark/>
          </w:tcPr>
          <w:p w14:paraId="24F9A48E" w14:textId="77777777" w:rsidR="001B46D9" w:rsidRPr="003D13D0" w:rsidRDefault="001B46D9" w:rsidP="00A426D6">
            <w:pPr>
              <w:rPr>
                <w:rFonts w:ascii="Arial" w:hAnsi="Arial" w:cs="Arial"/>
                <w:sz w:val="18"/>
                <w:szCs w:val="18"/>
              </w:rPr>
            </w:pPr>
            <w:r w:rsidRPr="003D13D0">
              <w:rPr>
                <w:rFonts w:ascii="Arial" w:hAnsi="Arial" w:cs="Arial"/>
                <w:sz w:val="18"/>
                <w:szCs w:val="18"/>
              </w:rPr>
              <w:t>-0.9051</w:t>
            </w:r>
          </w:p>
        </w:tc>
        <w:tc>
          <w:tcPr>
            <w:tcW w:w="576" w:type="dxa"/>
            <w:tcBorders>
              <w:top w:val="nil"/>
              <w:left w:val="nil"/>
              <w:bottom w:val="nil"/>
              <w:right w:val="nil"/>
            </w:tcBorders>
            <w:noWrap/>
            <w:tcMar>
              <w:top w:w="15" w:type="dxa"/>
              <w:left w:w="15" w:type="dxa"/>
              <w:bottom w:w="0" w:type="dxa"/>
              <w:right w:w="15" w:type="dxa"/>
            </w:tcMar>
            <w:vAlign w:val="bottom"/>
            <w:hideMark/>
          </w:tcPr>
          <w:p w14:paraId="182AA35F"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hideMark/>
          </w:tcPr>
          <w:p w14:paraId="36CA2770"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0457C8CF" w14:textId="77777777" w:rsidR="001B46D9" w:rsidRPr="003D13D0" w:rsidRDefault="001B46D9" w:rsidP="00A426D6">
            <w:pPr>
              <w:rPr>
                <w:rFonts w:ascii="Arial" w:hAnsi="Arial" w:cs="Arial"/>
                <w:sz w:val="18"/>
                <w:szCs w:val="18"/>
              </w:rPr>
            </w:pPr>
            <w:r w:rsidRPr="003D13D0">
              <w:rPr>
                <w:rFonts w:ascii="Arial" w:hAnsi="Arial" w:cs="Arial"/>
                <w:sz w:val="18"/>
                <w:szCs w:val="18"/>
              </w:rPr>
              <w:t>0.6681</w:t>
            </w:r>
          </w:p>
        </w:tc>
        <w:tc>
          <w:tcPr>
            <w:tcW w:w="720" w:type="dxa"/>
            <w:tcBorders>
              <w:top w:val="nil"/>
              <w:left w:val="nil"/>
              <w:bottom w:val="nil"/>
              <w:right w:val="nil"/>
            </w:tcBorders>
            <w:noWrap/>
            <w:tcMar>
              <w:top w:w="15" w:type="dxa"/>
              <w:left w:w="15" w:type="dxa"/>
              <w:bottom w:w="0" w:type="dxa"/>
              <w:right w:w="15" w:type="dxa"/>
            </w:tcMar>
            <w:vAlign w:val="bottom"/>
            <w:hideMark/>
          </w:tcPr>
          <w:p w14:paraId="36BF6DDD"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68E687C2"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E46163C" w14:textId="77777777" w:rsidTr="00A426D6">
        <w:tc>
          <w:tcPr>
            <w:tcW w:w="1296" w:type="dxa"/>
            <w:tcBorders>
              <w:top w:val="nil"/>
              <w:left w:val="nil"/>
              <w:bottom w:val="nil"/>
              <w:right w:val="nil"/>
            </w:tcBorders>
          </w:tcPr>
          <w:p w14:paraId="7A7F6AAA" w14:textId="77777777" w:rsidR="001B46D9" w:rsidRPr="003D13D0" w:rsidRDefault="001B46D9" w:rsidP="00A426D6">
            <w:pPr>
              <w:rPr>
                <w:rFonts w:ascii="Arial" w:hAnsi="Arial" w:cs="Arial"/>
                <w:sz w:val="18"/>
                <w:szCs w:val="18"/>
              </w:rPr>
            </w:pPr>
          </w:p>
        </w:tc>
        <w:tc>
          <w:tcPr>
            <w:tcW w:w="1728" w:type="dxa"/>
            <w:tcBorders>
              <w:top w:val="nil"/>
              <w:left w:val="nil"/>
              <w:bottom w:val="nil"/>
              <w:right w:val="nil"/>
            </w:tcBorders>
            <w:noWrap/>
            <w:tcMar>
              <w:top w:w="15" w:type="dxa"/>
              <w:left w:w="15" w:type="dxa"/>
              <w:bottom w:w="0" w:type="dxa"/>
              <w:right w:w="15" w:type="dxa"/>
            </w:tcMar>
            <w:vAlign w:val="bottom"/>
            <w:hideMark/>
          </w:tcPr>
          <w:p w14:paraId="052BE7E2" w14:textId="77777777" w:rsidR="001B46D9" w:rsidRPr="003D13D0" w:rsidRDefault="001B46D9" w:rsidP="00A426D6">
            <w:pPr>
              <w:rPr>
                <w:rFonts w:ascii="Arial" w:hAnsi="Arial" w:cs="Arial"/>
                <w:sz w:val="18"/>
                <w:szCs w:val="18"/>
              </w:rPr>
            </w:pPr>
            <w:r w:rsidRPr="003D13D0">
              <w:rPr>
                <w:rFonts w:ascii="Arial" w:hAnsi="Arial" w:cs="Arial"/>
                <w:sz w:val="18"/>
                <w:szCs w:val="18"/>
              </w:rPr>
              <w:t>    L_DMH</w:t>
            </w:r>
          </w:p>
        </w:tc>
        <w:tc>
          <w:tcPr>
            <w:tcW w:w="1152" w:type="dxa"/>
            <w:tcBorders>
              <w:top w:val="nil"/>
              <w:left w:val="nil"/>
              <w:bottom w:val="nil"/>
              <w:right w:val="nil"/>
            </w:tcBorders>
            <w:noWrap/>
            <w:tcMar>
              <w:top w:w="15" w:type="dxa"/>
              <w:left w:w="15" w:type="dxa"/>
              <w:bottom w:w="0" w:type="dxa"/>
              <w:right w:w="15" w:type="dxa"/>
            </w:tcMar>
            <w:vAlign w:val="bottom"/>
            <w:hideMark/>
          </w:tcPr>
          <w:p w14:paraId="006B80C7" w14:textId="77777777" w:rsidR="001B46D9" w:rsidRPr="003D13D0" w:rsidRDefault="001B46D9" w:rsidP="00A426D6">
            <w:pPr>
              <w:rPr>
                <w:rFonts w:ascii="Arial" w:hAnsi="Arial" w:cs="Arial"/>
                <w:sz w:val="18"/>
                <w:szCs w:val="18"/>
              </w:rPr>
            </w:pPr>
            <w:r w:rsidRPr="003D13D0">
              <w:rPr>
                <w:rFonts w:ascii="Arial" w:hAnsi="Arial" w:cs="Arial"/>
                <w:sz w:val="18"/>
                <w:szCs w:val="18"/>
              </w:rPr>
              <w:t>-3.331e-16</w:t>
            </w:r>
          </w:p>
        </w:tc>
        <w:tc>
          <w:tcPr>
            <w:tcW w:w="864" w:type="dxa"/>
            <w:tcBorders>
              <w:top w:val="nil"/>
              <w:left w:val="nil"/>
              <w:bottom w:val="nil"/>
              <w:right w:val="nil"/>
            </w:tcBorders>
            <w:noWrap/>
            <w:tcMar>
              <w:top w:w="15" w:type="dxa"/>
              <w:left w:w="15" w:type="dxa"/>
              <w:bottom w:w="0" w:type="dxa"/>
              <w:right w:w="15" w:type="dxa"/>
            </w:tcMar>
            <w:vAlign w:val="bottom"/>
            <w:hideMark/>
          </w:tcPr>
          <w:p w14:paraId="37380432" w14:textId="77777777" w:rsidR="001B46D9" w:rsidRPr="003D13D0" w:rsidRDefault="001B46D9" w:rsidP="00A426D6">
            <w:pPr>
              <w:rPr>
                <w:rFonts w:ascii="Arial" w:hAnsi="Arial" w:cs="Arial"/>
                <w:sz w:val="18"/>
                <w:szCs w:val="18"/>
              </w:rPr>
            </w:pPr>
            <w:r w:rsidRPr="003D13D0">
              <w:rPr>
                <w:rFonts w:ascii="Arial" w:hAnsi="Arial" w:cs="Arial"/>
                <w:sz w:val="18"/>
                <w:szCs w:val="18"/>
              </w:rPr>
              <w:t>0.8541</w:t>
            </w:r>
          </w:p>
        </w:tc>
        <w:tc>
          <w:tcPr>
            <w:tcW w:w="1007" w:type="dxa"/>
            <w:tcBorders>
              <w:top w:val="nil"/>
              <w:left w:val="nil"/>
              <w:bottom w:val="nil"/>
              <w:right w:val="nil"/>
            </w:tcBorders>
            <w:noWrap/>
            <w:tcMar>
              <w:top w:w="15" w:type="dxa"/>
              <w:left w:w="15" w:type="dxa"/>
              <w:bottom w:w="0" w:type="dxa"/>
              <w:right w:w="15" w:type="dxa"/>
            </w:tcMar>
            <w:vAlign w:val="bottom"/>
            <w:hideMark/>
          </w:tcPr>
          <w:p w14:paraId="7B05CAF4" w14:textId="77777777" w:rsidR="001B46D9" w:rsidRPr="003D13D0" w:rsidRDefault="001B46D9" w:rsidP="00A426D6">
            <w:pPr>
              <w:rPr>
                <w:rFonts w:ascii="Arial" w:hAnsi="Arial" w:cs="Arial"/>
                <w:sz w:val="18"/>
                <w:szCs w:val="18"/>
              </w:rPr>
            </w:pPr>
            <w:r w:rsidRPr="003D13D0">
              <w:rPr>
                <w:rFonts w:ascii="Arial" w:hAnsi="Arial" w:cs="Arial"/>
                <w:sz w:val="18"/>
                <w:szCs w:val="18"/>
              </w:rPr>
              <w:t>-0.8541</w:t>
            </w:r>
          </w:p>
        </w:tc>
        <w:tc>
          <w:tcPr>
            <w:tcW w:w="576" w:type="dxa"/>
            <w:tcBorders>
              <w:top w:val="nil"/>
              <w:left w:val="nil"/>
              <w:bottom w:val="nil"/>
              <w:right w:val="nil"/>
            </w:tcBorders>
            <w:noWrap/>
            <w:tcMar>
              <w:top w:w="15" w:type="dxa"/>
              <w:left w:w="15" w:type="dxa"/>
              <w:bottom w:w="0" w:type="dxa"/>
              <w:right w:w="15" w:type="dxa"/>
            </w:tcMar>
            <w:vAlign w:val="bottom"/>
            <w:hideMark/>
          </w:tcPr>
          <w:p w14:paraId="2847E150"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hideMark/>
          </w:tcPr>
          <w:p w14:paraId="689B787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2F69C5ED" w14:textId="77777777" w:rsidR="001B46D9" w:rsidRPr="003D13D0" w:rsidRDefault="001B46D9" w:rsidP="00A426D6">
            <w:pPr>
              <w:rPr>
                <w:rFonts w:ascii="Arial" w:hAnsi="Arial" w:cs="Arial"/>
                <w:sz w:val="18"/>
                <w:szCs w:val="18"/>
              </w:rPr>
            </w:pPr>
            <w:r w:rsidRPr="003D13D0">
              <w:rPr>
                <w:rFonts w:ascii="Arial" w:hAnsi="Arial" w:cs="Arial"/>
                <w:sz w:val="18"/>
                <w:szCs w:val="18"/>
              </w:rPr>
              <w:t>0.6305</w:t>
            </w:r>
          </w:p>
        </w:tc>
        <w:tc>
          <w:tcPr>
            <w:tcW w:w="720" w:type="dxa"/>
            <w:tcBorders>
              <w:top w:val="nil"/>
              <w:left w:val="nil"/>
              <w:bottom w:val="nil"/>
              <w:right w:val="nil"/>
            </w:tcBorders>
            <w:noWrap/>
            <w:tcMar>
              <w:top w:w="15" w:type="dxa"/>
              <w:left w:w="15" w:type="dxa"/>
              <w:bottom w:w="0" w:type="dxa"/>
              <w:right w:w="15" w:type="dxa"/>
            </w:tcMar>
            <w:vAlign w:val="bottom"/>
            <w:hideMark/>
          </w:tcPr>
          <w:p w14:paraId="07DAD444"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710DECE6"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7F382AC" w14:textId="77777777" w:rsidTr="00A426D6">
        <w:tc>
          <w:tcPr>
            <w:tcW w:w="1296" w:type="dxa"/>
            <w:tcBorders>
              <w:top w:val="nil"/>
              <w:left w:val="nil"/>
              <w:bottom w:val="nil"/>
              <w:right w:val="nil"/>
            </w:tcBorders>
          </w:tcPr>
          <w:p w14:paraId="21CFDE2E"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hideMark/>
          </w:tcPr>
          <w:p w14:paraId="3E8B5125"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R_LHA</w:t>
            </w:r>
          </w:p>
        </w:tc>
        <w:tc>
          <w:tcPr>
            <w:tcW w:w="1152" w:type="dxa"/>
            <w:tcBorders>
              <w:top w:val="nil"/>
              <w:left w:val="nil"/>
              <w:bottom w:val="nil"/>
              <w:right w:val="nil"/>
            </w:tcBorders>
            <w:noWrap/>
            <w:tcMar>
              <w:top w:w="15" w:type="dxa"/>
              <w:left w:w="15" w:type="dxa"/>
              <w:bottom w:w="0" w:type="dxa"/>
              <w:right w:w="15" w:type="dxa"/>
            </w:tcMar>
            <w:vAlign w:val="bottom"/>
            <w:hideMark/>
          </w:tcPr>
          <w:p w14:paraId="01B4C8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-1.332e-15</w:t>
            </w:r>
          </w:p>
        </w:tc>
        <w:tc>
          <w:tcPr>
            <w:tcW w:w="864" w:type="dxa"/>
            <w:tcBorders>
              <w:top w:val="nil"/>
              <w:left w:val="nil"/>
              <w:bottom w:val="nil"/>
              <w:right w:val="nil"/>
            </w:tcBorders>
            <w:noWrap/>
            <w:tcMar>
              <w:top w:w="15" w:type="dxa"/>
              <w:left w:w="15" w:type="dxa"/>
              <w:bottom w:w="0" w:type="dxa"/>
              <w:right w:w="15" w:type="dxa"/>
            </w:tcMar>
            <w:vAlign w:val="bottom"/>
            <w:hideMark/>
          </w:tcPr>
          <w:p w14:paraId="0F7876E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7.180</w:t>
            </w:r>
          </w:p>
        </w:tc>
        <w:tc>
          <w:tcPr>
            <w:tcW w:w="1007" w:type="dxa"/>
            <w:tcBorders>
              <w:top w:val="nil"/>
              <w:left w:val="nil"/>
              <w:bottom w:val="nil"/>
              <w:right w:val="nil"/>
            </w:tcBorders>
            <w:noWrap/>
            <w:tcMar>
              <w:top w:w="15" w:type="dxa"/>
              <w:left w:w="15" w:type="dxa"/>
              <w:bottom w:w="0" w:type="dxa"/>
              <w:right w:w="15" w:type="dxa"/>
            </w:tcMar>
            <w:vAlign w:val="bottom"/>
            <w:hideMark/>
          </w:tcPr>
          <w:p w14:paraId="1B7635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-7.180</w:t>
            </w:r>
          </w:p>
        </w:tc>
        <w:tc>
          <w:tcPr>
            <w:tcW w:w="576" w:type="dxa"/>
            <w:tcBorders>
              <w:top w:val="nil"/>
              <w:left w:val="nil"/>
              <w:bottom w:val="nil"/>
              <w:right w:val="nil"/>
            </w:tcBorders>
            <w:noWrap/>
            <w:tcMar>
              <w:top w:w="15" w:type="dxa"/>
              <w:left w:w="15" w:type="dxa"/>
              <w:bottom w:w="0" w:type="dxa"/>
              <w:right w:w="15" w:type="dxa"/>
            </w:tcMar>
            <w:vAlign w:val="bottom"/>
            <w:hideMark/>
          </w:tcPr>
          <w:p w14:paraId="20FC533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w:t>
            </w:r>
          </w:p>
        </w:tc>
        <w:tc>
          <w:tcPr>
            <w:tcW w:w="491" w:type="dxa"/>
            <w:tcBorders>
              <w:top w:val="nil"/>
              <w:left w:val="nil"/>
              <w:bottom w:val="nil"/>
              <w:right w:val="nil"/>
            </w:tcBorders>
            <w:noWrap/>
            <w:tcMar>
              <w:top w:w="15" w:type="dxa"/>
              <w:left w:w="15" w:type="dxa"/>
              <w:bottom w:w="0" w:type="dxa"/>
              <w:right w:w="15" w:type="dxa"/>
            </w:tcMar>
            <w:vAlign w:val="bottom"/>
            <w:hideMark/>
          </w:tcPr>
          <w:p w14:paraId="0B125F1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5AD5FE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5.300</w:t>
            </w:r>
          </w:p>
        </w:tc>
        <w:tc>
          <w:tcPr>
            <w:tcW w:w="720" w:type="dxa"/>
            <w:tcBorders>
              <w:top w:val="nil"/>
              <w:left w:val="nil"/>
              <w:bottom w:val="nil"/>
              <w:right w:val="nil"/>
            </w:tcBorders>
            <w:noWrap/>
            <w:tcMar>
              <w:top w:w="15" w:type="dxa"/>
              <w:left w:w="15" w:type="dxa"/>
              <w:bottom w:w="0" w:type="dxa"/>
              <w:right w:w="15" w:type="dxa"/>
            </w:tcMar>
            <w:vAlign w:val="bottom"/>
            <w:hideMark/>
          </w:tcPr>
          <w:p w14:paraId="5E8F2B2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110.0</w:t>
            </w:r>
          </w:p>
        </w:tc>
        <w:tc>
          <w:tcPr>
            <w:tcW w:w="719" w:type="dxa"/>
            <w:tcBorders>
              <w:top w:val="nil"/>
              <w:left w:val="nil"/>
              <w:bottom w:val="nil"/>
              <w:right w:val="nil"/>
            </w:tcBorders>
            <w:vAlign w:val="bottom"/>
          </w:tcPr>
          <w:p w14:paraId="3576C1BF" w14:textId="77777777" w:rsidR="001B46D9" w:rsidRPr="003D13D0" w:rsidRDefault="001B46D9" w:rsidP="00A426D6">
            <w:pPr>
              <w:rPr>
                <w:rFonts w:ascii="Arial" w:hAnsi="Arial" w:cs="Arial"/>
                <w:b/>
                <w:bCs/>
                <w:sz w:val="18"/>
                <w:szCs w:val="18"/>
              </w:rPr>
            </w:pPr>
            <w:r w:rsidRPr="003D13D0">
              <w:rPr>
                <w:rFonts w:ascii="Arial" w:hAnsi="Arial" w:cs="Arial"/>
                <w:sz w:val="18"/>
                <w:szCs w:val="18"/>
              </w:rPr>
              <w:t>&lt;0.0001</w:t>
            </w:r>
          </w:p>
        </w:tc>
      </w:tr>
      <w:tr w:rsidR="001B46D9" w:rsidRPr="003D13D0" w14:paraId="02E3EFCD" w14:textId="77777777" w:rsidTr="00A426D6">
        <w:tc>
          <w:tcPr>
            <w:tcW w:w="1296" w:type="dxa"/>
            <w:tcBorders>
              <w:top w:val="nil"/>
              <w:left w:val="nil"/>
              <w:bottom w:val="nil"/>
              <w:right w:val="nil"/>
            </w:tcBorders>
          </w:tcPr>
          <w:p w14:paraId="43E8C27F"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537A5CF3" w14:textId="77777777" w:rsidR="001B46D9" w:rsidRPr="003D13D0" w:rsidRDefault="001B46D9" w:rsidP="00A426D6">
            <w:pPr>
              <w:rPr>
                <w:rFonts w:ascii="Arial" w:hAnsi="Arial" w:cs="Arial"/>
                <w:b/>
                <w:bCs/>
                <w:sz w:val="18"/>
                <w:szCs w:val="18"/>
                <w:lang w:val="es-MX"/>
              </w:rPr>
            </w:pPr>
            <w:r w:rsidRPr="003D13D0">
              <w:rPr>
                <w:rFonts w:ascii="Arial" w:hAnsi="Arial" w:cs="Arial"/>
                <w:b/>
                <w:bCs/>
                <w:sz w:val="18"/>
                <w:szCs w:val="18"/>
              </w:rPr>
              <w:t>    L_LHA</w:t>
            </w:r>
          </w:p>
        </w:tc>
        <w:tc>
          <w:tcPr>
            <w:tcW w:w="1152" w:type="dxa"/>
            <w:tcBorders>
              <w:top w:val="nil"/>
              <w:left w:val="nil"/>
              <w:bottom w:val="nil"/>
              <w:right w:val="nil"/>
            </w:tcBorders>
            <w:noWrap/>
            <w:tcMar>
              <w:top w:w="15" w:type="dxa"/>
              <w:left w:w="15" w:type="dxa"/>
              <w:bottom w:w="0" w:type="dxa"/>
              <w:right w:w="15" w:type="dxa"/>
            </w:tcMar>
            <w:vAlign w:val="bottom"/>
          </w:tcPr>
          <w:p w14:paraId="184CB5D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51E7B6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7.737</w:t>
            </w:r>
          </w:p>
        </w:tc>
        <w:tc>
          <w:tcPr>
            <w:tcW w:w="1007" w:type="dxa"/>
            <w:tcBorders>
              <w:top w:val="nil"/>
              <w:left w:val="nil"/>
              <w:bottom w:val="nil"/>
              <w:right w:val="nil"/>
            </w:tcBorders>
            <w:noWrap/>
            <w:tcMar>
              <w:top w:w="15" w:type="dxa"/>
              <w:left w:w="15" w:type="dxa"/>
              <w:bottom w:w="0" w:type="dxa"/>
              <w:right w:w="15" w:type="dxa"/>
            </w:tcMar>
            <w:vAlign w:val="bottom"/>
          </w:tcPr>
          <w:p w14:paraId="415A6A1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-7.737</w:t>
            </w:r>
          </w:p>
        </w:tc>
        <w:tc>
          <w:tcPr>
            <w:tcW w:w="576" w:type="dxa"/>
            <w:tcBorders>
              <w:top w:val="nil"/>
              <w:left w:val="nil"/>
              <w:bottom w:val="nil"/>
              <w:right w:val="nil"/>
            </w:tcBorders>
            <w:noWrap/>
            <w:tcMar>
              <w:top w:w="15" w:type="dxa"/>
              <w:left w:w="15" w:type="dxa"/>
              <w:bottom w:w="0" w:type="dxa"/>
              <w:right w:w="15" w:type="dxa"/>
            </w:tcMar>
            <w:vAlign w:val="bottom"/>
          </w:tcPr>
          <w:p w14:paraId="44A5EB9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2C4C193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E70E5A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5.712</w:t>
            </w:r>
          </w:p>
        </w:tc>
        <w:tc>
          <w:tcPr>
            <w:tcW w:w="720" w:type="dxa"/>
            <w:tcBorders>
              <w:top w:val="nil"/>
              <w:left w:val="nil"/>
              <w:bottom w:val="nil"/>
              <w:right w:val="nil"/>
            </w:tcBorders>
            <w:noWrap/>
            <w:tcMar>
              <w:top w:w="15" w:type="dxa"/>
              <w:left w:w="15" w:type="dxa"/>
              <w:bottom w:w="0" w:type="dxa"/>
              <w:right w:w="15" w:type="dxa"/>
            </w:tcMar>
            <w:vAlign w:val="bottom"/>
          </w:tcPr>
          <w:p w14:paraId="4C27A6E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110.0</w:t>
            </w:r>
          </w:p>
        </w:tc>
        <w:tc>
          <w:tcPr>
            <w:tcW w:w="719" w:type="dxa"/>
            <w:tcBorders>
              <w:top w:val="nil"/>
              <w:left w:val="nil"/>
              <w:bottom w:val="nil"/>
              <w:right w:val="nil"/>
            </w:tcBorders>
            <w:vAlign w:val="bottom"/>
          </w:tcPr>
          <w:p w14:paraId="283B38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&lt;0.0001</w:t>
            </w:r>
          </w:p>
        </w:tc>
      </w:tr>
      <w:tr w:rsidR="001B46D9" w:rsidRPr="003D13D0" w14:paraId="01205F70" w14:textId="77777777" w:rsidTr="00A426D6">
        <w:tc>
          <w:tcPr>
            <w:tcW w:w="1296" w:type="dxa"/>
            <w:tcBorders>
              <w:top w:val="nil"/>
              <w:left w:val="nil"/>
              <w:bottom w:val="nil"/>
              <w:right w:val="nil"/>
            </w:tcBorders>
          </w:tcPr>
          <w:p w14:paraId="7D734158"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499EBDD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R_VMH</w:t>
            </w:r>
          </w:p>
        </w:tc>
        <w:tc>
          <w:tcPr>
            <w:tcW w:w="1152" w:type="dxa"/>
            <w:tcBorders>
              <w:top w:val="nil"/>
              <w:left w:val="nil"/>
              <w:bottom w:val="nil"/>
              <w:right w:val="nil"/>
            </w:tcBorders>
            <w:noWrap/>
            <w:tcMar>
              <w:top w:w="15" w:type="dxa"/>
              <w:left w:w="15" w:type="dxa"/>
              <w:bottom w:w="0" w:type="dxa"/>
              <w:right w:w="15" w:type="dxa"/>
            </w:tcMar>
            <w:vAlign w:val="bottom"/>
          </w:tcPr>
          <w:p w14:paraId="69E4B43E" w14:textId="77777777" w:rsidR="001B46D9" w:rsidRPr="003D13D0" w:rsidRDefault="001B46D9" w:rsidP="00A426D6">
            <w:pPr>
              <w:rPr>
                <w:rFonts w:ascii="Arial" w:hAnsi="Arial" w:cs="Arial"/>
                <w:sz w:val="18"/>
                <w:szCs w:val="18"/>
              </w:rPr>
            </w:pPr>
            <w:r w:rsidRPr="003D13D0">
              <w:rPr>
                <w:rFonts w:ascii="Arial" w:hAnsi="Arial" w:cs="Arial"/>
                <w:sz w:val="18"/>
                <w:szCs w:val="18"/>
              </w:rPr>
              <w:t>-4.441e-16</w:t>
            </w:r>
          </w:p>
        </w:tc>
        <w:tc>
          <w:tcPr>
            <w:tcW w:w="864" w:type="dxa"/>
            <w:tcBorders>
              <w:top w:val="nil"/>
              <w:left w:val="nil"/>
              <w:bottom w:val="nil"/>
              <w:right w:val="nil"/>
            </w:tcBorders>
            <w:noWrap/>
            <w:tcMar>
              <w:top w:w="15" w:type="dxa"/>
              <w:left w:w="15" w:type="dxa"/>
              <w:bottom w:w="0" w:type="dxa"/>
              <w:right w:w="15" w:type="dxa"/>
            </w:tcMar>
            <w:vAlign w:val="bottom"/>
          </w:tcPr>
          <w:p w14:paraId="05E3AD02" w14:textId="77777777" w:rsidR="001B46D9" w:rsidRPr="003D13D0" w:rsidRDefault="001B46D9" w:rsidP="00A426D6">
            <w:pPr>
              <w:rPr>
                <w:rFonts w:ascii="Arial" w:hAnsi="Arial" w:cs="Arial"/>
                <w:sz w:val="18"/>
                <w:szCs w:val="18"/>
              </w:rPr>
            </w:pPr>
            <w:r w:rsidRPr="003D13D0">
              <w:rPr>
                <w:rFonts w:ascii="Arial" w:hAnsi="Arial" w:cs="Arial"/>
                <w:sz w:val="18"/>
                <w:szCs w:val="18"/>
              </w:rPr>
              <w:t>0.7025</w:t>
            </w:r>
          </w:p>
        </w:tc>
        <w:tc>
          <w:tcPr>
            <w:tcW w:w="1007" w:type="dxa"/>
            <w:tcBorders>
              <w:top w:val="nil"/>
              <w:left w:val="nil"/>
              <w:bottom w:val="nil"/>
              <w:right w:val="nil"/>
            </w:tcBorders>
            <w:noWrap/>
            <w:tcMar>
              <w:top w:w="15" w:type="dxa"/>
              <w:left w:w="15" w:type="dxa"/>
              <w:bottom w:w="0" w:type="dxa"/>
              <w:right w:w="15" w:type="dxa"/>
            </w:tcMar>
            <w:vAlign w:val="bottom"/>
          </w:tcPr>
          <w:p w14:paraId="0A70CA38" w14:textId="77777777" w:rsidR="001B46D9" w:rsidRPr="003D13D0" w:rsidRDefault="001B46D9" w:rsidP="00A426D6">
            <w:pPr>
              <w:rPr>
                <w:rFonts w:ascii="Arial" w:hAnsi="Arial" w:cs="Arial"/>
                <w:sz w:val="18"/>
                <w:szCs w:val="18"/>
              </w:rPr>
            </w:pPr>
            <w:r w:rsidRPr="003D13D0">
              <w:rPr>
                <w:rFonts w:ascii="Arial" w:hAnsi="Arial" w:cs="Arial"/>
                <w:sz w:val="18"/>
                <w:szCs w:val="18"/>
              </w:rPr>
              <w:t>-0.7025</w:t>
            </w:r>
          </w:p>
        </w:tc>
        <w:tc>
          <w:tcPr>
            <w:tcW w:w="576" w:type="dxa"/>
            <w:tcBorders>
              <w:top w:val="nil"/>
              <w:left w:val="nil"/>
              <w:bottom w:val="nil"/>
              <w:right w:val="nil"/>
            </w:tcBorders>
            <w:noWrap/>
            <w:tcMar>
              <w:top w:w="15" w:type="dxa"/>
              <w:left w:w="15" w:type="dxa"/>
              <w:bottom w:w="0" w:type="dxa"/>
              <w:right w:w="15" w:type="dxa"/>
            </w:tcMar>
            <w:vAlign w:val="bottom"/>
          </w:tcPr>
          <w:p w14:paraId="240A8B6E"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4393C092"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64F7111" w14:textId="77777777" w:rsidR="001B46D9" w:rsidRPr="003D13D0" w:rsidRDefault="001B46D9" w:rsidP="00A426D6">
            <w:pPr>
              <w:rPr>
                <w:rFonts w:ascii="Arial" w:hAnsi="Arial" w:cs="Arial"/>
                <w:sz w:val="18"/>
                <w:szCs w:val="18"/>
              </w:rPr>
            </w:pPr>
            <w:r w:rsidRPr="003D13D0">
              <w:rPr>
                <w:rFonts w:ascii="Arial" w:hAnsi="Arial" w:cs="Arial"/>
                <w:sz w:val="18"/>
                <w:szCs w:val="18"/>
              </w:rPr>
              <w:t>0.5185</w:t>
            </w:r>
          </w:p>
        </w:tc>
        <w:tc>
          <w:tcPr>
            <w:tcW w:w="720" w:type="dxa"/>
            <w:tcBorders>
              <w:top w:val="nil"/>
              <w:left w:val="nil"/>
              <w:bottom w:val="nil"/>
              <w:right w:val="nil"/>
            </w:tcBorders>
            <w:noWrap/>
            <w:tcMar>
              <w:top w:w="15" w:type="dxa"/>
              <w:left w:w="15" w:type="dxa"/>
              <w:bottom w:w="0" w:type="dxa"/>
              <w:right w:w="15" w:type="dxa"/>
            </w:tcMar>
            <w:vAlign w:val="bottom"/>
          </w:tcPr>
          <w:p w14:paraId="00B14C5B"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2CCAF4D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F2A748C" w14:textId="77777777" w:rsidTr="00A426D6">
        <w:tc>
          <w:tcPr>
            <w:tcW w:w="1296" w:type="dxa"/>
            <w:tcBorders>
              <w:top w:val="nil"/>
              <w:left w:val="nil"/>
              <w:bottom w:val="nil"/>
              <w:right w:val="nil"/>
            </w:tcBorders>
          </w:tcPr>
          <w:p w14:paraId="51F9FD8D"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7E80F2B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L_VMH</w:t>
            </w:r>
          </w:p>
        </w:tc>
        <w:tc>
          <w:tcPr>
            <w:tcW w:w="1152" w:type="dxa"/>
            <w:tcBorders>
              <w:top w:val="nil"/>
              <w:left w:val="nil"/>
              <w:bottom w:val="nil"/>
              <w:right w:val="nil"/>
            </w:tcBorders>
            <w:noWrap/>
            <w:tcMar>
              <w:top w:w="15" w:type="dxa"/>
              <w:left w:w="15" w:type="dxa"/>
              <w:bottom w:w="0" w:type="dxa"/>
              <w:right w:w="15" w:type="dxa"/>
            </w:tcMar>
            <w:vAlign w:val="bottom"/>
          </w:tcPr>
          <w:p w14:paraId="33EC0DB4" w14:textId="77777777" w:rsidR="001B46D9" w:rsidRPr="003D13D0" w:rsidRDefault="001B46D9" w:rsidP="00A426D6">
            <w:pPr>
              <w:rPr>
                <w:rFonts w:ascii="Arial" w:hAnsi="Arial" w:cs="Arial"/>
                <w:sz w:val="18"/>
                <w:szCs w:val="18"/>
              </w:rPr>
            </w:pPr>
            <w:r w:rsidRPr="003D13D0">
              <w:rPr>
                <w:rFonts w:ascii="Arial" w:hAnsi="Arial" w:cs="Arial"/>
                <w:sz w:val="18"/>
                <w:szCs w:val="18"/>
              </w:rPr>
              <w:t>4.441e-16</w:t>
            </w:r>
          </w:p>
        </w:tc>
        <w:tc>
          <w:tcPr>
            <w:tcW w:w="864" w:type="dxa"/>
            <w:tcBorders>
              <w:top w:val="nil"/>
              <w:left w:val="nil"/>
              <w:bottom w:val="nil"/>
              <w:right w:val="nil"/>
            </w:tcBorders>
            <w:noWrap/>
            <w:tcMar>
              <w:top w:w="15" w:type="dxa"/>
              <w:left w:w="15" w:type="dxa"/>
              <w:bottom w:w="0" w:type="dxa"/>
              <w:right w:w="15" w:type="dxa"/>
            </w:tcMar>
            <w:vAlign w:val="bottom"/>
          </w:tcPr>
          <w:p w14:paraId="01D6874A" w14:textId="77777777" w:rsidR="001B46D9" w:rsidRPr="003D13D0" w:rsidRDefault="001B46D9" w:rsidP="00A426D6">
            <w:pPr>
              <w:rPr>
                <w:rFonts w:ascii="Arial" w:hAnsi="Arial" w:cs="Arial"/>
                <w:sz w:val="18"/>
                <w:szCs w:val="18"/>
              </w:rPr>
            </w:pPr>
            <w:r w:rsidRPr="003D13D0">
              <w:rPr>
                <w:rFonts w:ascii="Arial" w:hAnsi="Arial" w:cs="Arial"/>
                <w:sz w:val="18"/>
                <w:szCs w:val="18"/>
              </w:rPr>
              <w:t>1.033</w:t>
            </w:r>
          </w:p>
        </w:tc>
        <w:tc>
          <w:tcPr>
            <w:tcW w:w="1007" w:type="dxa"/>
            <w:tcBorders>
              <w:top w:val="nil"/>
              <w:left w:val="nil"/>
              <w:bottom w:val="nil"/>
              <w:right w:val="nil"/>
            </w:tcBorders>
            <w:noWrap/>
            <w:tcMar>
              <w:top w:w="15" w:type="dxa"/>
              <w:left w:w="15" w:type="dxa"/>
              <w:bottom w:w="0" w:type="dxa"/>
              <w:right w:w="15" w:type="dxa"/>
            </w:tcMar>
            <w:vAlign w:val="bottom"/>
          </w:tcPr>
          <w:p w14:paraId="1E10CDA5" w14:textId="77777777" w:rsidR="001B46D9" w:rsidRPr="003D13D0" w:rsidRDefault="001B46D9" w:rsidP="00A426D6">
            <w:pPr>
              <w:rPr>
                <w:rFonts w:ascii="Arial" w:hAnsi="Arial" w:cs="Arial"/>
                <w:sz w:val="18"/>
                <w:szCs w:val="18"/>
              </w:rPr>
            </w:pPr>
            <w:r w:rsidRPr="003D13D0">
              <w:rPr>
                <w:rFonts w:ascii="Arial" w:hAnsi="Arial" w:cs="Arial"/>
                <w:sz w:val="18"/>
                <w:szCs w:val="18"/>
              </w:rPr>
              <w:t>-1.033</w:t>
            </w:r>
          </w:p>
        </w:tc>
        <w:tc>
          <w:tcPr>
            <w:tcW w:w="576" w:type="dxa"/>
            <w:tcBorders>
              <w:top w:val="nil"/>
              <w:left w:val="nil"/>
              <w:bottom w:val="nil"/>
              <w:right w:val="nil"/>
            </w:tcBorders>
            <w:noWrap/>
            <w:tcMar>
              <w:top w:w="15" w:type="dxa"/>
              <w:left w:w="15" w:type="dxa"/>
              <w:bottom w:w="0" w:type="dxa"/>
              <w:right w:w="15" w:type="dxa"/>
            </w:tcMar>
            <w:vAlign w:val="bottom"/>
          </w:tcPr>
          <w:p w14:paraId="05ADE96C"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7BE07A5F"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6DC379CE" w14:textId="77777777" w:rsidR="001B46D9" w:rsidRPr="003D13D0" w:rsidRDefault="001B46D9" w:rsidP="00A426D6">
            <w:pPr>
              <w:rPr>
                <w:rFonts w:ascii="Arial" w:hAnsi="Arial" w:cs="Arial"/>
                <w:sz w:val="18"/>
                <w:szCs w:val="18"/>
              </w:rPr>
            </w:pPr>
            <w:r w:rsidRPr="003D13D0">
              <w:rPr>
                <w:rFonts w:ascii="Arial" w:hAnsi="Arial" w:cs="Arial"/>
                <w:sz w:val="18"/>
                <w:szCs w:val="18"/>
              </w:rPr>
              <w:t>0.7625</w:t>
            </w:r>
          </w:p>
        </w:tc>
        <w:tc>
          <w:tcPr>
            <w:tcW w:w="720" w:type="dxa"/>
            <w:tcBorders>
              <w:top w:val="nil"/>
              <w:left w:val="nil"/>
              <w:bottom w:val="nil"/>
              <w:right w:val="nil"/>
            </w:tcBorders>
            <w:noWrap/>
            <w:tcMar>
              <w:top w:w="15" w:type="dxa"/>
              <w:left w:w="15" w:type="dxa"/>
              <w:bottom w:w="0" w:type="dxa"/>
              <w:right w:w="15" w:type="dxa"/>
            </w:tcMar>
            <w:vAlign w:val="bottom"/>
          </w:tcPr>
          <w:p w14:paraId="7F24D83B"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43884E23"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EAFC37E" w14:textId="77777777" w:rsidTr="00A426D6">
        <w:tc>
          <w:tcPr>
            <w:tcW w:w="1296" w:type="dxa"/>
            <w:tcBorders>
              <w:top w:val="nil"/>
              <w:left w:val="nil"/>
              <w:bottom w:val="nil"/>
              <w:right w:val="nil"/>
            </w:tcBorders>
          </w:tcPr>
          <w:p w14:paraId="7AC604E9"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19B7479F"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R_DG</w:t>
            </w:r>
          </w:p>
        </w:tc>
        <w:tc>
          <w:tcPr>
            <w:tcW w:w="1152" w:type="dxa"/>
            <w:tcBorders>
              <w:top w:val="nil"/>
              <w:left w:val="nil"/>
              <w:bottom w:val="nil"/>
              <w:right w:val="nil"/>
            </w:tcBorders>
            <w:noWrap/>
            <w:tcMar>
              <w:top w:w="15" w:type="dxa"/>
              <w:left w:w="15" w:type="dxa"/>
              <w:bottom w:w="0" w:type="dxa"/>
              <w:right w:w="15" w:type="dxa"/>
            </w:tcMar>
            <w:vAlign w:val="bottom"/>
          </w:tcPr>
          <w:p w14:paraId="274364AC" w14:textId="77777777" w:rsidR="001B46D9" w:rsidRPr="003D13D0" w:rsidRDefault="001B46D9" w:rsidP="00A426D6">
            <w:pPr>
              <w:rPr>
                <w:rFonts w:ascii="Arial" w:hAnsi="Arial" w:cs="Arial"/>
                <w:sz w:val="18"/>
                <w:szCs w:val="18"/>
              </w:rPr>
            </w:pPr>
            <w:r w:rsidRPr="003D13D0">
              <w:rPr>
                <w:rFonts w:ascii="Arial" w:hAnsi="Arial" w:cs="Arial"/>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5F79E004" w14:textId="77777777" w:rsidR="001B46D9" w:rsidRPr="003D13D0" w:rsidRDefault="001B46D9" w:rsidP="00A426D6">
            <w:pPr>
              <w:rPr>
                <w:rFonts w:ascii="Arial" w:hAnsi="Arial" w:cs="Arial"/>
                <w:sz w:val="18"/>
                <w:szCs w:val="18"/>
              </w:rPr>
            </w:pPr>
            <w:r w:rsidRPr="003D13D0">
              <w:rPr>
                <w:rFonts w:ascii="Arial" w:hAnsi="Arial" w:cs="Arial"/>
                <w:sz w:val="18"/>
                <w:szCs w:val="18"/>
              </w:rPr>
              <w:t>0.4622</w:t>
            </w:r>
          </w:p>
        </w:tc>
        <w:tc>
          <w:tcPr>
            <w:tcW w:w="1007" w:type="dxa"/>
            <w:tcBorders>
              <w:top w:val="nil"/>
              <w:left w:val="nil"/>
              <w:bottom w:val="nil"/>
              <w:right w:val="nil"/>
            </w:tcBorders>
            <w:noWrap/>
            <w:tcMar>
              <w:top w:w="15" w:type="dxa"/>
              <w:left w:w="15" w:type="dxa"/>
              <w:bottom w:w="0" w:type="dxa"/>
              <w:right w:w="15" w:type="dxa"/>
            </w:tcMar>
            <w:vAlign w:val="bottom"/>
          </w:tcPr>
          <w:p w14:paraId="6193E8DF" w14:textId="77777777" w:rsidR="001B46D9" w:rsidRPr="003D13D0" w:rsidRDefault="001B46D9" w:rsidP="00A426D6">
            <w:pPr>
              <w:rPr>
                <w:rFonts w:ascii="Arial" w:hAnsi="Arial" w:cs="Arial"/>
                <w:sz w:val="18"/>
                <w:szCs w:val="18"/>
              </w:rPr>
            </w:pPr>
            <w:r w:rsidRPr="003D13D0">
              <w:rPr>
                <w:rFonts w:ascii="Arial" w:hAnsi="Arial" w:cs="Arial"/>
                <w:sz w:val="18"/>
                <w:szCs w:val="18"/>
              </w:rPr>
              <w:t>-0.4622</w:t>
            </w:r>
          </w:p>
        </w:tc>
        <w:tc>
          <w:tcPr>
            <w:tcW w:w="576" w:type="dxa"/>
            <w:tcBorders>
              <w:top w:val="nil"/>
              <w:left w:val="nil"/>
              <w:bottom w:val="nil"/>
              <w:right w:val="nil"/>
            </w:tcBorders>
            <w:noWrap/>
            <w:tcMar>
              <w:top w:w="15" w:type="dxa"/>
              <w:left w:w="15" w:type="dxa"/>
              <w:bottom w:w="0" w:type="dxa"/>
              <w:right w:w="15" w:type="dxa"/>
            </w:tcMar>
            <w:vAlign w:val="bottom"/>
          </w:tcPr>
          <w:p w14:paraId="025990AD"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410FF24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BCE2E77" w14:textId="77777777" w:rsidR="001B46D9" w:rsidRPr="003D13D0" w:rsidRDefault="001B46D9" w:rsidP="00A426D6">
            <w:pPr>
              <w:rPr>
                <w:rFonts w:ascii="Arial" w:hAnsi="Arial" w:cs="Arial"/>
                <w:sz w:val="18"/>
                <w:szCs w:val="18"/>
              </w:rPr>
            </w:pPr>
            <w:r w:rsidRPr="003D13D0">
              <w:rPr>
                <w:rFonts w:ascii="Arial" w:hAnsi="Arial" w:cs="Arial"/>
                <w:sz w:val="18"/>
                <w:szCs w:val="18"/>
              </w:rPr>
              <w:t>0.3412</w:t>
            </w:r>
          </w:p>
        </w:tc>
        <w:tc>
          <w:tcPr>
            <w:tcW w:w="720" w:type="dxa"/>
            <w:tcBorders>
              <w:top w:val="nil"/>
              <w:left w:val="nil"/>
              <w:bottom w:val="nil"/>
              <w:right w:val="nil"/>
            </w:tcBorders>
            <w:noWrap/>
            <w:tcMar>
              <w:top w:w="15" w:type="dxa"/>
              <w:left w:w="15" w:type="dxa"/>
              <w:bottom w:w="0" w:type="dxa"/>
              <w:right w:w="15" w:type="dxa"/>
            </w:tcMar>
            <w:vAlign w:val="bottom"/>
          </w:tcPr>
          <w:p w14:paraId="4FD95D34"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60D962C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6593429" w14:textId="77777777" w:rsidTr="00A426D6">
        <w:tc>
          <w:tcPr>
            <w:tcW w:w="1296" w:type="dxa"/>
            <w:tcBorders>
              <w:top w:val="nil"/>
              <w:left w:val="nil"/>
              <w:bottom w:val="nil"/>
              <w:right w:val="nil"/>
            </w:tcBorders>
          </w:tcPr>
          <w:p w14:paraId="07EB5FAA"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6BC1BAA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L_DG</w:t>
            </w:r>
          </w:p>
        </w:tc>
        <w:tc>
          <w:tcPr>
            <w:tcW w:w="1152" w:type="dxa"/>
            <w:tcBorders>
              <w:top w:val="nil"/>
              <w:left w:val="nil"/>
              <w:bottom w:val="nil"/>
              <w:right w:val="nil"/>
            </w:tcBorders>
            <w:noWrap/>
            <w:tcMar>
              <w:top w:w="15" w:type="dxa"/>
              <w:left w:w="15" w:type="dxa"/>
              <w:bottom w:w="0" w:type="dxa"/>
              <w:right w:w="15" w:type="dxa"/>
            </w:tcMar>
            <w:vAlign w:val="bottom"/>
          </w:tcPr>
          <w:p w14:paraId="02224D7F" w14:textId="77777777" w:rsidR="001B46D9" w:rsidRPr="003D13D0" w:rsidRDefault="001B46D9" w:rsidP="00A426D6">
            <w:pPr>
              <w:rPr>
                <w:rFonts w:ascii="Arial" w:hAnsi="Arial" w:cs="Arial"/>
                <w:sz w:val="18"/>
                <w:szCs w:val="18"/>
              </w:rPr>
            </w:pPr>
            <w:r w:rsidRPr="003D13D0">
              <w:rPr>
                <w:rFonts w:ascii="Arial" w:hAnsi="Arial" w:cs="Arial"/>
                <w:sz w:val="18"/>
                <w:szCs w:val="18"/>
              </w:rPr>
              <w:t>4.441e-16</w:t>
            </w:r>
          </w:p>
        </w:tc>
        <w:tc>
          <w:tcPr>
            <w:tcW w:w="864" w:type="dxa"/>
            <w:tcBorders>
              <w:top w:val="nil"/>
              <w:left w:val="nil"/>
              <w:bottom w:val="nil"/>
              <w:right w:val="nil"/>
            </w:tcBorders>
            <w:noWrap/>
            <w:tcMar>
              <w:top w:w="15" w:type="dxa"/>
              <w:left w:w="15" w:type="dxa"/>
              <w:bottom w:w="0" w:type="dxa"/>
              <w:right w:w="15" w:type="dxa"/>
            </w:tcMar>
            <w:vAlign w:val="bottom"/>
          </w:tcPr>
          <w:p w14:paraId="7903B6DB" w14:textId="77777777" w:rsidR="001B46D9" w:rsidRPr="003D13D0" w:rsidRDefault="001B46D9" w:rsidP="00A426D6">
            <w:pPr>
              <w:rPr>
                <w:rFonts w:ascii="Arial" w:hAnsi="Arial" w:cs="Arial"/>
                <w:sz w:val="18"/>
                <w:szCs w:val="18"/>
              </w:rPr>
            </w:pPr>
            <w:r w:rsidRPr="003D13D0">
              <w:rPr>
                <w:rFonts w:ascii="Arial" w:hAnsi="Arial" w:cs="Arial"/>
                <w:sz w:val="18"/>
                <w:szCs w:val="18"/>
              </w:rPr>
              <w:t>0.3129</w:t>
            </w:r>
          </w:p>
        </w:tc>
        <w:tc>
          <w:tcPr>
            <w:tcW w:w="1007" w:type="dxa"/>
            <w:tcBorders>
              <w:top w:val="nil"/>
              <w:left w:val="nil"/>
              <w:bottom w:val="nil"/>
              <w:right w:val="nil"/>
            </w:tcBorders>
            <w:noWrap/>
            <w:tcMar>
              <w:top w:w="15" w:type="dxa"/>
              <w:left w:w="15" w:type="dxa"/>
              <w:bottom w:w="0" w:type="dxa"/>
              <w:right w:w="15" w:type="dxa"/>
            </w:tcMar>
            <w:vAlign w:val="bottom"/>
          </w:tcPr>
          <w:p w14:paraId="1E8AF8D5" w14:textId="77777777" w:rsidR="001B46D9" w:rsidRPr="003D13D0" w:rsidRDefault="001B46D9" w:rsidP="00A426D6">
            <w:pPr>
              <w:rPr>
                <w:rFonts w:ascii="Arial" w:hAnsi="Arial" w:cs="Arial"/>
                <w:sz w:val="18"/>
                <w:szCs w:val="18"/>
              </w:rPr>
            </w:pPr>
            <w:r w:rsidRPr="003D13D0">
              <w:rPr>
                <w:rFonts w:ascii="Arial" w:hAnsi="Arial" w:cs="Arial"/>
                <w:sz w:val="18"/>
                <w:szCs w:val="18"/>
              </w:rPr>
              <w:t>-0.3129</w:t>
            </w:r>
          </w:p>
        </w:tc>
        <w:tc>
          <w:tcPr>
            <w:tcW w:w="576" w:type="dxa"/>
            <w:tcBorders>
              <w:top w:val="nil"/>
              <w:left w:val="nil"/>
              <w:bottom w:val="nil"/>
              <w:right w:val="nil"/>
            </w:tcBorders>
            <w:noWrap/>
            <w:tcMar>
              <w:top w:w="15" w:type="dxa"/>
              <w:left w:w="15" w:type="dxa"/>
              <w:bottom w:w="0" w:type="dxa"/>
              <w:right w:w="15" w:type="dxa"/>
            </w:tcMar>
            <w:vAlign w:val="bottom"/>
          </w:tcPr>
          <w:p w14:paraId="5478C4F1"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382828EB"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7B69144" w14:textId="77777777" w:rsidR="001B46D9" w:rsidRPr="003D13D0" w:rsidRDefault="001B46D9" w:rsidP="00A426D6">
            <w:pPr>
              <w:rPr>
                <w:rFonts w:ascii="Arial" w:hAnsi="Arial" w:cs="Arial"/>
                <w:sz w:val="18"/>
                <w:szCs w:val="18"/>
              </w:rPr>
            </w:pPr>
            <w:r w:rsidRPr="003D13D0">
              <w:rPr>
                <w:rFonts w:ascii="Arial" w:hAnsi="Arial" w:cs="Arial"/>
                <w:sz w:val="18"/>
                <w:szCs w:val="18"/>
              </w:rPr>
              <w:t>0.2309</w:t>
            </w:r>
          </w:p>
        </w:tc>
        <w:tc>
          <w:tcPr>
            <w:tcW w:w="720" w:type="dxa"/>
            <w:tcBorders>
              <w:top w:val="nil"/>
              <w:left w:val="nil"/>
              <w:bottom w:val="nil"/>
              <w:right w:val="nil"/>
            </w:tcBorders>
            <w:noWrap/>
            <w:tcMar>
              <w:top w:w="15" w:type="dxa"/>
              <w:left w:w="15" w:type="dxa"/>
              <w:bottom w:w="0" w:type="dxa"/>
              <w:right w:w="15" w:type="dxa"/>
            </w:tcMar>
            <w:vAlign w:val="bottom"/>
          </w:tcPr>
          <w:p w14:paraId="31EFCC00"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5771DDDC"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545581C" w14:textId="77777777" w:rsidTr="00A426D6">
        <w:tc>
          <w:tcPr>
            <w:tcW w:w="1296" w:type="dxa"/>
            <w:tcBorders>
              <w:top w:val="nil"/>
              <w:left w:val="nil"/>
              <w:bottom w:val="nil"/>
              <w:right w:val="nil"/>
            </w:tcBorders>
          </w:tcPr>
          <w:p w14:paraId="6732F0AB"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2847BFEA"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R_vCA1</w:t>
            </w:r>
          </w:p>
        </w:tc>
        <w:tc>
          <w:tcPr>
            <w:tcW w:w="1152" w:type="dxa"/>
            <w:tcBorders>
              <w:top w:val="nil"/>
              <w:left w:val="nil"/>
              <w:bottom w:val="nil"/>
              <w:right w:val="nil"/>
            </w:tcBorders>
            <w:noWrap/>
            <w:tcMar>
              <w:top w:w="15" w:type="dxa"/>
              <w:left w:w="15" w:type="dxa"/>
              <w:bottom w:w="0" w:type="dxa"/>
              <w:right w:w="15" w:type="dxa"/>
            </w:tcMar>
            <w:vAlign w:val="bottom"/>
          </w:tcPr>
          <w:p w14:paraId="639A4E25"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31B4CEFD" w14:textId="77777777" w:rsidR="001B46D9" w:rsidRPr="003D13D0" w:rsidRDefault="001B46D9" w:rsidP="00A426D6">
            <w:pPr>
              <w:rPr>
                <w:rFonts w:ascii="Arial" w:hAnsi="Arial" w:cs="Arial"/>
                <w:sz w:val="18"/>
                <w:szCs w:val="18"/>
              </w:rPr>
            </w:pPr>
            <w:r w:rsidRPr="003D13D0">
              <w:rPr>
                <w:rFonts w:ascii="Arial" w:hAnsi="Arial" w:cs="Arial"/>
                <w:sz w:val="18"/>
                <w:szCs w:val="18"/>
              </w:rPr>
              <w:t>0.2697</w:t>
            </w:r>
          </w:p>
        </w:tc>
        <w:tc>
          <w:tcPr>
            <w:tcW w:w="1007" w:type="dxa"/>
            <w:tcBorders>
              <w:top w:val="nil"/>
              <w:left w:val="nil"/>
              <w:bottom w:val="nil"/>
              <w:right w:val="nil"/>
            </w:tcBorders>
            <w:noWrap/>
            <w:tcMar>
              <w:top w:w="15" w:type="dxa"/>
              <w:left w:w="15" w:type="dxa"/>
              <w:bottom w:w="0" w:type="dxa"/>
              <w:right w:w="15" w:type="dxa"/>
            </w:tcMar>
            <w:vAlign w:val="bottom"/>
          </w:tcPr>
          <w:p w14:paraId="007588D2" w14:textId="77777777" w:rsidR="001B46D9" w:rsidRPr="003D13D0" w:rsidRDefault="001B46D9" w:rsidP="00A426D6">
            <w:pPr>
              <w:rPr>
                <w:rFonts w:ascii="Arial" w:hAnsi="Arial" w:cs="Arial"/>
                <w:sz w:val="18"/>
                <w:szCs w:val="18"/>
              </w:rPr>
            </w:pPr>
            <w:r w:rsidRPr="003D13D0">
              <w:rPr>
                <w:rFonts w:ascii="Arial" w:hAnsi="Arial" w:cs="Arial"/>
                <w:sz w:val="18"/>
                <w:szCs w:val="18"/>
              </w:rPr>
              <w:t>-0.2697</w:t>
            </w:r>
          </w:p>
        </w:tc>
        <w:tc>
          <w:tcPr>
            <w:tcW w:w="576" w:type="dxa"/>
            <w:tcBorders>
              <w:top w:val="nil"/>
              <w:left w:val="nil"/>
              <w:bottom w:val="nil"/>
              <w:right w:val="nil"/>
            </w:tcBorders>
            <w:noWrap/>
            <w:tcMar>
              <w:top w:w="15" w:type="dxa"/>
              <w:left w:w="15" w:type="dxa"/>
              <w:bottom w:w="0" w:type="dxa"/>
              <w:right w:w="15" w:type="dxa"/>
            </w:tcMar>
            <w:vAlign w:val="bottom"/>
          </w:tcPr>
          <w:p w14:paraId="380E89A6"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20C3895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087879FE" w14:textId="77777777" w:rsidR="001B46D9" w:rsidRPr="003D13D0" w:rsidRDefault="001B46D9" w:rsidP="00A426D6">
            <w:pPr>
              <w:rPr>
                <w:rFonts w:ascii="Arial" w:hAnsi="Arial" w:cs="Arial"/>
                <w:sz w:val="18"/>
                <w:szCs w:val="18"/>
              </w:rPr>
            </w:pPr>
            <w:r w:rsidRPr="003D13D0">
              <w:rPr>
                <w:rFonts w:ascii="Arial" w:hAnsi="Arial" w:cs="Arial"/>
                <w:sz w:val="18"/>
                <w:szCs w:val="18"/>
              </w:rPr>
              <w:t>0.1991</w:t>
            </w:r>
          </w:p>
        </w:tc>
        <w:tc>
          <w:tcPr>
            <w:tcW w:w="720" w:type="dxa"/>
            <w:tcBorders>
              <w:top w:val="nil"/>
              <w:left w:val="nil"/>
              <w:bottom w:val="nil"/>
              <w:right w:val="nil"/>
            </w:tcBorders>
            <w:noWrap/>
            <w:tcMar>
              <w:top w:w="15" w:type="dxa"/>
              <w:left w:w="15" w:type="dxa"/>
              <w:bottom w:w="0" w:type="dxa"/>
              <w:right w:w="15" w:type="dxa"/>
            </w:tcMar>
            <w:vAlign w:val="bottom"/>
          </w:tcPr>
          <w:p w14:paraId="10ECBF45"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6572842B"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54577DE" w14:textId="77777777" w:rsidTr="00A426D6">
        <w:tc>
          <w:tcPr>
            <w:tcW w:w="1296" w:type="dxa"/>
            <w:tcBorders>
              <w:top w:val="nil"/>
              <w:left w:val="nil"/>
              <w:bottom w:val="nil"/>
              <w:right w:val="nil"/>
            </w:tcBorders>
          </w:tcPr>
          <w:p w14:paraId="005218FF"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689594A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L_vCA1</w:t>
            </w:r>
          </w:p>
        </w:tc>
        <w:tc>
          <w:tcPr>
            <w:tcW w:w="1152" w:type="dxa"/>
            <w:tcBorders>
              <w:top w:val="nil"/>
              <w:left w:val="nil"/>
              <w:bottom w:val="nil"/>
              <w:right w:val="nil"/>
            </w:tcBorders>
            <w:noWrap/>
            <w:tcMar>
              <w:top w:w="15" w:type="dxa"/>
              <w:left w:w="15" w:type="dxa"/>
              <w:bottom w:w="0" w:type="dxa"/>
              <w:right w:w="15" w:type="dxa"/>
            </w:tcMar>
            <w:vAlign w:val="bottom"/>
          </w:tcPr>
          <w:p w14:paraId="4D739B7D" w14:textId="77777777" w:rsidR="001B46D9" w:rsidRPr="003D13D0" w:rsidRDefault="001B46D9" w:rsidP="00A426D6">
            <w:pPr>
              <w:rPr>
                <w:rFonts w:ascii="Arial" w:hAnsi="Arial" w:cs="Arial"/>
                <w:sz w:val="18"/>
                <w:szCs w:val="18"/>
              </w:rPr>
            </w:pPr>
            <w:r w:rsidRPr="003D13D0">
              <w:rPr>
                <w:rFonts w:ascii="Arial" w:hAnsi="Arial" w:cs="Arial"/>
                <w:sz w:val="18"/>
                <w:szCs w:val="18"/>
              </w:rPr>
              <w:t>5.551e-16</w:t>
            </w:r>
          </w:p>
        </w:tc>
        <w:tc>
          <w:tcPr>
            <w:tcW w:w="864" w:type="dxa"/>
            <w:tcBorders>
              <w:top w:val="nil"/>
              <w:left w:val="nil"/>
              <w:bottom w:val="nil"/>
              <w:right w:val="nil"/>
            </w:tcBorders>
            <w:noWrap/>
            <w:tcMar>
              <w:top w:w="15" w:type="dxa"/>
              <w:left w:w="15" w:type="dxa"/>
              <w:bottom w:w="0" w:type="dxa"/>
              <w:right w:w="15" w:type="dxa"/>
            </w:tcMar>
            <w:vAlign w:val="bottom"/>
          </w:tcPr>
          <w:p w14:paraId="6720D8B5" w14:textId="77777777" w:rsidR="001B46D9" w:rsidRPr="003D13D0" w:rsidRDefault="001B46D9" w:rsidP="00A426D6">
            <w:pPr>
              <w:rPr>
                <w:rFonts w:ascii="Arial" w:hAnsi="Arial" w:cs="Arial"/>
                <w:sz w:val="18"/>
                <w:szCs w:val="18"/>
              </w:rPr>
            </w:pPr>
            <w:r w:rsidRPr="003D13D0">
              <w:rPr>
                <w:rFonts w:ascii="Arial" w:hAnsi="Arial" w:cs="Arial"/>
                <w:sz w:val="18"/>
                <w:szCs w:val="18"/>
              </w:rPr>
              <w:t>0.02865</w:t>
            </w:r>
          </w:p>
        </w:tc>
        <w:tc>
          <w:tcPr>
            <w:tcW w:w="1007" w:type="dxa"/>
            <w:tcBorders>
              <w:top w:val="nil"/>
              <w:left w:val="nil"/>
              <w:bottom w:val="nil"/>
              <w:right w:val="nil"/>
            </w:tcBorders>
            <w:noWrap/>
            <w:tcMar>
              <w:top w:w="15" w:type="dxa"/>
              <w:left w:w="15" w:type="dxa"/>
              <w:bottom w:w="0" w:type="dxa"/>
              <w:right w:w="15" w:type="dxa"/>
            </w:tcMar>
            <w:vAlign w:val="bottom"/>
          </w:tcPr>
          <w:p w14:paraId="722690D6" w14:textId="77777777" w:rsidR="001B46D9" w:rsidRPr="003D13D0" w:rsidRDefault="001B46D9" w:rsidP="00A426D6">
            <w:pPr>
              <w:rPr>
                <w:rFonts w:ascii="Arial" w:hAnsi="Arial" w:cs="Arial"/>
                <w:sz w:val="18"/>
                <w:szCs w:val="18"/>
              </w:rPr>
            </w:pPr>
            <w:r w:rsidRPr="003D13D0">
              <w:rPr>
                <w:rFonts w:ascii="Arial" w:hAnsi="Arial" w:cs="Arial"/>
                <w:sz w:val="18"/>
                <w:szCs w:val="18"/>
              </w:rPr>
              <w:t>-0.02865</w:t>
            </w:r>
          </w:p>
        </w:tc>
        <w:tc>
          <w:tcPr>
            <w:tcW w:w="576" w:type="dxa"/>
            <w:tcBorders>
              <w:top w:val="nil"/>
              <w:left w:val="nil"/>
              <w:bottom w:val="nil"/>
              <w:right w:val="nil"/>
            </w:tcBorders>
            <w:noWrap/>
            <w:tcMar>
              <w:top w:w="15" w:type="dxa"/>
              <w:left w:w="15" w:type="dxa"/>
              <w:bottom w:w="0" w:type="dxa"/>
              <w:right w:w="15" w:type="dxa"/>
            </w:tcMar>
            <w:vAlign w:val="bottom"/>
          </w:tcPr>
          <w:p w14:paraId="4C8F4FF6"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30FB71B3"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3945B7FE" w14:textId="77777777" w:rsidR="001B46D9" w:rsidRPr="003D13D0" w:rsidRDefault="001B46D9" w:rsidP="00A426D6">
            <w:pPr>
              <w:rPr>
                <w:rFonts w:ascii="Arial" w:hAnsi="Arial" w:cs="Arial"/>
                <w:sz w:val="18"/>
                <w:szCs w:val="18"/>
              </w:rPr>
            </w:pPr>
            <w:r w:rsidRPr="003D13D0">
              <w:rPr>
                <w:rFonts w:ascii="Arial" w:hAnsi="Arial" w:cs="Arial"/>
                <w:sz w:val="18"/>
                <w:szCs w:val="18"/>
              </w:rPr>
              <w:t>0.0212</w:t>
            </w:r>
          </w:p>
        </w:tc>
        <w:tc>
          <w:tcPr>
            <w:tcW w:w="720" w:type="dxa"/>
            <w:tcBorders>
              <w:top w:val="nil"/>
              <w:left w:val="nil"/>
              <w:bottom w:val="nil"/>
              <w:right w:val="nil"/>
            </w:tcBorders>
            <w:noWrap/>
            <w:tcMar>
              <w:top w:w="15" w:type="dxa"/>
              <w:left w:w="15" w:type="dxa"/>
              <w:bottom w:w="0" w:type="dxa"/>
              <w:right w:w="15" w:type="dxa"/>
            </w:tcMar>
            <w:vAlign w:val="bottom"/>
          </w:tcPr>
          <w:p w14:paraId="42B06E8E"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058E0AE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55B9C8E1" w14:textId="77777777" w:rsidTr="00A426D6">
        <w:tc>
          <w:tcPr>
            <w:tcW w:w="1296" w:type="dxa"/>
            <w:tcBorders>
              <w:top w:val="nil"/>
              <w:left w:val="nil"/>
              <w:bottom w:val="nil"/>
              <w:right w:val="nil"/>
            </w:tcBorders>
          </w:tcPr>
          <w:p w14:paraId="451456B7"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384F86D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R_vCA2</w:t>
            </w:r>
          </w:p>
        </w:tc>
        <w:tc>
          <w:tcPr>
            <w:tcW w:w="1152" w:type="dxa"/>
            <w:tcBorders>
              <w:top w:val="nil"/>
              <w:left w:val="nil"/>
              <w:bottom w:val="nil"/>
              <w:right w:val="nil"/>
            </w:tcBorders>
            <w:noWrap/>
            <w:tcMar>
              <w:top w:w="15" w:type="dxa"/>
              <w:left w:w="15" w:type="dxa"/>
              <w:bottom w:w="0" w:type="dxa"/>
              <w:right w:w="15" w:type="dxa"/>
            </w:tcMar>
            <w:vAlign w:val="bottom"/>
          </w:tcPr>
          <w:p w14:paraId="5DF5CB10" w14:textId="77777777" w:rsidR="001B46D9" w:rsidRPr="003D13D0" w:rsidRDefault="001B46D9" w:rsidP="00A426D6">
            <w:pPr>
              <w:rPr>
                <w:rFonts w:ascii="Arial" w:hAnsi="Arial" w:cs="Arial"/>
                <w:sz w:val="18"/>
                <w:szCs w:val="18"/>
              </w:rPr>
            </w:pPr>
            <w:r w:rsidRPr="003D13D0">
              <w:rPr>
                <w:rFonts w:ascii="Arial" w:hAnsi="Arial" w:cs="Arial"/>
                <w:sz w:val="18"/>
                <w:szCs w:val="18"/>
              </w:rPr>
              <w:t>6.661e-16</w:t>
            </w:r>
          </w:p>
        </w:tc>
        <w:tc>
          <w:tcPr>
            <w:tcW w:w="864" w:type="dxa"/>
            <w:tcBorders>
              <w:top w:val="nil"/>
              <w:left w:val="nil"/>
              <w:bottom w:val="nil"/>
              <w:right w:val="nil"/>
            </w:tcBorders>
            <w:noWrap/>
            <w:tcMar>
              <w:top w:w="15" w:type="dxa"/>
              <w:left w:w="15" w:type="dxa"/>
              <w:bottom w:w="0" w:type="dxa"/>
              <w:right w:w="15" w:type="dxa"/>
            </w:tcMar>
            <w:vAlign w:val="bottom"/>
          </w:tcPr>
          <w:p w14:paraId="397C0B8A" w14:textId="77777777" w:rsidR="001B46D9" w:rsidRPr="003D13D0" w:rsidRDefault="001B46D9" w:rsidP="00A426D6">
            <w:pPr>
              <w:rPr>
                <w:rFonts w:ascii="Arial" w:hAnsi="Arial" w:cs="Arial"/>
                <w:sz w:val="18"/>
                <w:szCs w:val="18"/>
              </w:rPr>
            </w:pPr>
            <w:r w:rsidRPr="003D13D0">
              <w:rPr>
                <w:rFonts w:ascii="Arial" w:hAnsi="Arial" w:cs="Arial"/>
                <w:sz w:val="18"/>
                <w:szCs w:val="18"/>
              </w:rPr>
              <w:t>0.03337</w:t>
            </w:r>
          </w:p>
        </w:tc>
        <w:tc>
          <w:tcPr>
            <w:tcW w:w="1007" w:type="dxa"/>
            <w:tcBorders>
              <w:top w:val="nil"/>
              <w:left w:val="nil"/>
              <w:bottom w:val="nil"/>
              <w:right w:val="nil"/>
            </w:tcBorders>
            <w:noWrap/>
            <w:tcMar>
              <w:top w:w="15" w:type="dxa"/>
              <w:left w:w="15" w:type="dxa"/>
              <w:bottom w:w="0" w:type="dxa"/>
              <w:right w:w="15" w:type="dxa"/>
            </w:tcMar>
            <w:vAlign w:val="bottom"/>
          </w:tcPr>
          <w:p w14:paraId="66D38818" w14:textId="77777777" w:rsidR="001B46D9" w:rsidRPr="003D13D0" w:rsidRDefault="001B46D9" w:rsidP="00A426D6">
            <w:pPr>
              <w:rPr>
                <w:rFonts w:ascii="Arial" w:hAnsi="Arial" w:cs="Arial"/>
                <w:sz w:val="18"/>
                <w:szCs w:val="18"/>
              </w:rPr>
            </w:pPr>
            <w:r w:rsidRPr="003D13D0">
              <w:rPr>
                <w:rFonts w:ascii="Arial" w:hAnsi="Arial" w:cs="Arial"/>
                <w:sz w:val="18"/>
                <w:szCs w:val="18"/>
              </w:rPr>
              <w:t>-0.03337</w:t>
            </w:r>
          </w:p>
        </w:tc>
        <w:tc>
          <w:tcPr>
            <w:tcW w:w="576" w:type="dxa"/>
            <w:tcBorders>
              <w:top w:val="nil"/>
              <w:left w:val="nil"/>
              <w:bottom w:val="nil"/>
              <w:right w:val="nil"/>
            </w:tcBorders>
            <w:noWrap/>
            <w:tcMar>
              <w:top w:w="15" w:type="dxa"/>
              <w:left w:w="15" w:type="dxa"/>
              <w:bottom w:w="0" w:type="dxa"/>
              <w:right w:w="15" w:type="dxa"/>
            </w:tcMar>
            <w:vAlign w:val="bottom"/>
          </w:tcPr>
          <w:p w14:paraId="5C18EE30"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43768FBD"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36751981" w14:textId="77777777" w:rsidR="001B46D9" w:rsidRPr="003D13D0" w:rsidRDefault="001B46D9" w:rsidP="00A426D6">
            <w:pPr>
              <w:rPr>
                <w:rFonts w:ascii="Arial" w:hAnsi="Arial" w:cs="Arial"/>
                <w:sz w:val="18"/>
                <w:szCs w:val="18"/>
              </w:rPr>
            </w:pPr>
            <w:r w:rsidRPr="003D13D0">
              <w:rPr>
                <w:rFonts w:ascii="Arial" w:hAnsi="Arial" w:cs="Arial"/>
                <w:sz w:val="18"/>
                <w:szCs w:val="18"/>
              </w:rPr>
              <w:t>0.0246</w:t>
            </w:r>
          </w:p>
        </w:tc>
        <w:tc>
          <w:tcPr>
            <w:tcW w:w="720" w:type="dxa"/>
            <w:tcBorders>
              <w:top w:val="nil"/>
              <w:left w:val="nil"/>
              <w:bottom w:val="nil"/>
              <w:right w:val="nil"/>
            </w:tcBorders>
            <w:noWrap/>
            <w:tcMar>
              <w:top w:w="15" w:type="dxa"/>
              <w:left w:w="15" w:type="dxa"/>
              <w:bottom w:w="0" w:type="dxa"/>
              <w:right w:w="15" w:type="dxa"/>
            </w:tcMar>
            <w:vAlign w:val="bottom"/>
          </w:tcPr>
          <w:p w14:paraId="45604D85"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1A8AB120"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3D96389E" w14:textId="77777777" w:rsidTr="00A426D6">
        <w:tc>
          <w:tcPr>
            <w:tcW w:w="1296" w:type="dxa"/>
            <w:tcBorders>
              <w:top w:val="nil"/>
              <w:left w:val="nil"/>
              <w:bottom w:val="nil"/>
              <w:right w:val="nil"/>
            </w:tcBorders>
          </w:tcPr>
          <w:p w14:paraId="535C38AD"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13F735F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L_vCA2</w:t>
            </w:r>
          </w:p>
        </w:tc>
        <w:tc>
          <w:tcPr>
            <w:tcW w:w="1152" w:type="dxa"/>
            <w:tcBorders>
              <w:top w:val="nil"/>
              <w:left w:val="nil"/>
              <w:bottom w:val="nil"/>
              <w:right w:val="nil"/>
            </w:tcBorders>
            <w:noWrap/>
            <w:tcMar>
              <w:top w:w="15" w:type="dxa"/>
              <w:left w:w="15" w:type="dxa"/>
              <w:bottom w:w="0" w:type="dxa"/>
              <w:right w:w="15" w:type="dxa"/>
            </w:tcMar>
            <w:vAlign w:val="bottom"/>
          </w:tcPr>
          <w:p w14:paraId="0DDF0F64" w14:textId="77777777" w:rsidR="001B46D9" w:rsidRPr="003D13D0" w:rsidRDefault="001B46D9" w:rsidP="00A426D6">
            <w:pPr>
              <w:rPr>
                <w:rFonts w:ascii="Arial" w:hAnsi="Arial" w:cs="Arial"/>
                <w:sz w:val="18"/>
                <w:szCs w:val="18"/>
              </w:rPr>
            </w:pPr>
            <w:r w:rsidRPr="003D13D0">
              <w:rPr>
                <w:rFonts w:ascii="Arial" w:hAnsi="Arial" w:cs="Arial"/>
                <w:sz w:val="18"/>
                <w:szCs w:val="18"/>
              </w:rPr>
              <w:t>8.882e-16</w:t>
            </w:r>
          </w:p>
        </w:tc>
        <w:tc>
          <w:tcPr>
            <w:tcW w:w="864" w:type="dxa"/>
            <w:tcBorders>
              <w:top w:val="nil"/>
              <w:left w:val="nil"/>
              <w:bottom w:val="nil"/>
              <w:right w:val="nil"/>
            </w:tcBorders>
            <w:noWrap/>
            <w:tcMar>
              <w:top w:w="15" w:type="dxa"/>
              <w:left w:w="15" w:type="dxa"/>
              <w:bottom w:w="0" w:type="dxa"/>
              <w:right w:w="15" w:type="dxa"/>
            </w:tcMar>
            <w:vAlign w:val="bottom"/>
          </w:tcPr>
          <w:p w14:paraId="415E390F" w14:textId="77777777" w:rsidR="001B46D9" w:rsidRPr="003D13D0" w:rsidRDefault="001B46D9" w:rsidP="00A426D6">
            <w:pPr>
              <w:rPr>
                <w:rFonts w:ascii="Arial" w:hAnsi="Arial" w:cs="Arial"/>
                <w:sz w:val="18"/>
                <w:szCs w:val="18"/>
              </w:rPr>
            </w:pPr>
            <w:r w:rsidRPr="003D13D0">
              <w:rPr>
                <w:rFonts w:ascii="Arial" w:hAnsi="Arial" w:cs="Arial"/>
                <w:sz w:val="18"/>
                <w:szCs w:val="18"/>
              </w:rPr>
              <w:t>-0.5621</w:t>
            </w:r>
          </w:p>
        </w:tc>
        <w:tc>
          <w:tcPr>
            <w:tcW w:w="1007" w:type="dxa"/>
            <w:tcBorders>
              <w:top w:val="nil"/>
              <w:left w:val="nil"/>
              <w:bottom w:val="nil"/>
              <w:right w:val="nil"/>
            </w:tcBorders>
            <w:noWrap/>
            <w:tcMar>
              <w:top w:w="15" w:type="dxa"/>
              <w:left w:w="15" w:type="dxa"/>
              <w:bottom w:w="0" w:type="dxa"/>
              <w:right w:w="15" w:type="dxa"/>
            </w:tcMar>
            <w:vAlign w:val="bottom"/>
          </w:tcPr>
          <w:p w14:paraId="56BFC419" w14:textId="77777777" w:rsidR="001B46D9" w:rsidRPr="003D13D0" w:rsidRDefault="001B46D9" w:rsidP="00A426D6">
            <w:pPr>
              <w:rPr>
                <w:rFonts w:ascii="Arial" w:hAnsi="Arial" w:cs="Arial"/>
                <w:sz w:val="18"/>
                <w:szCs w:val="18"/>
              </w:rPr>
            </w:pPr>
            <w:r w:rsidRPr="003D13D0">
              <w:rPr>
                <w:rFonts w:ascii="Arial" w:hAnsi="Arial" w:cs="Arial"/>
                <w:sz w:val="18"/>
                <w:szCs w:val="18"/>
              </w:rPr>
              <w:t>0.5621</w:t>
            </w:r>
          </w:p>
        </w:tc>
        <w:tc>
          <w:tcPr>
            <w:tcW w:w="576" w:type="dxa"/>
            <w:tcBorders>
              <w:top w:val="nil"/>
              <w:left w:val="nil"/>
              <w:bottom w:val="nil"/>
              <w:right w:val="nil"/>
            </w:tcBorders>
            <w:noWrap/>
            <w:tcMar>
              <w:top w:w="15" w:type="dxa"/>
              <w:left w:w="15" w:type="dxa"/>
              <w:bottom w:w="0" w:type="dxa"/>
              <w:right w:w="15" w:type="dxa"/>
            </w:tcMar>
            <w:vAlign w:val="bottom"/>
          </w:tcPr>
          <w:p w14:paraId="15D2D025"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5387E5D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F897779" w14:textId="77777777" w:rsidR="001B46D9" w:rsidRPr="003D13D0" w:rsidRDefault="001B46D9" w:rsidP="00A426D6">
            <w:pPr>
              <w:rPr>
                <w:rFonts w:ascii="Arial" w:hAnsi="Arial" w:cs="Arial"/>
                <w:sz w:val="18"/>
                <w:szCs w:val="18"/>
              </w:rPr>
            </w:pPr>
            <w:r w:rsidRPr="003D13D0">
              <w:rPr>
                <w:rFonts w:ascii="Arial" w:hAnsi="Arial" w:cs="Arial"/>
                <w:sz w:val="18"/>
                <w:szCs w:val="18"/>
              </w:rPr>
              <w:t>0.4150</w:t>
            </w:r>
          </w:p>
        </w:tc>
        <w:tc>
          <w:tcPr>
            <w:tcW w:w="720" w:type="dxa"/>
            <w:tcBorders>
              <w:top w:val="nil"/>
              <w:left w:val="nil"/>
              <w:bottom w:val="nil"/>
              <w:right w:val="nil"/>
            </w:tcBorders>
            <w:noWrap/>
            <w:tcMar>
              <w:top w:w="15" w:type="dxa"/>
              <w:left w:w="15" w:type="dxa"/>
              <w:bottom w:w="0" w:type="dxa"/>
              <w:right w:w="15" w:type="dxa"/>
            </w:tcMar>
            <w:vAlign w:val="bottom"/>
          </w:tcPr>
          <w:p w14:paraId="77B914ED"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1264BC3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C9C42A2" w14:textId="77777777" w:rsidTr="00A426D6">
        <w:tc>
          <w:tcPr>
            <w:tcW w:w="1296" w:type="dxa"/>
            <w:tcBorders>
              <w:top w:val="nil"/>
              <w:left w:val="nil"/>
              <w:bottom w:val="nil"/>
              <w:right w:val="nil"/>
            </w:tcBorders>
          </w:tcPr>
          <w:p w14:paraId="4706D1AD"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6BA6B03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R_vCA3</w:t>
            </w:r>
          </w:p>
        </w:tc>
        <w:tc>
          <w:tcPr>
            <w:tcW w:w="1152" w:type="dxa"/>
            <w:tcBorders>
              <w:top w:val="nil"/>
              <w:left w:val="nil"/>
              <w:bottom w:val="nil"/>
              <w:right w:val="nil"/>
            </w:tcBorders>
            <w:noWrap/>
            <w:tcMar>
              <w:top w:w="15" w:type="dxa"/>
              <w:left w:w="15" w:type="dxa"/>
              <w:bottom w:w="0" w:type="dxa"/>
              <w:right w:w="15" w:type="dxa"/>
            </w:tcMar>
            <w:vAlign w:val="bottom"/>
          </w:tcPr>
          <w:p w14:paraId="74C3FE8E" w14:textId="77777777" w:rsidR="001B46D9" w:rsidRPr="003D13D0" w:rsidRDefault="001B46D9" w:rsidP="00A426D6">
            <w:pPr>
              <w:rPr>
                <w:rFonts w:ascii="Arial" w:hAnsi="Arial" w:cs="Arial"/>
                <w:sz w:val="18"/>
                <w:szCs w:val="18"/>
              </w:rPr>
            </w:pPr>
            <w:r w:rsidRPr="003D13D0">
              <w:rPr>
                <w:rFonts w:ascii="Arial" w:hAnsi="Arial" w:cs="Arial"/>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1E098B18" w14:textId="77777777" w:rsidR="001B46D9" w:rsidRPr="003D13D0" w:rsidRDefault="001B46D9" w:rsidP="00A426D6">
            <w:pPr>
              <w:rPr>
                <w:rFonts w:ascii="Arial" w:hAnsi="Arial" w:cs="Arial"/>
                <w:sz w:val="18"/>
                <w:szCs w:val="18"/>
              </w:rPr>
            </w:pPr>
            <w:r w:rsidRPr="003D13D0">
              <w:rPr>
                <w:rFonts w:ascii="Arial" w:hAnsi="Arial" w:cs="Arial"/>
                <w:sz w:val="18"/>
                <w:szCs w:val="18"/>
              </w:rPr>
              <w:t>0.2050</w:t>
            </w:r>
          </w:p>
        </w:tc>
        <w:tc>
          <w:tcPr>
            <w:tcW w:w="1007" w:type="dxa"/>
            <w:tcBorders>
              <w:top w:val="nil"/>
              <w:left w:val="nil"/>
              <w:bottom w:val="nil"/>
              <w:right w:val="nil"/>
            </w:tcBorders>
            <w:noWrap/>
            <w:tcMar>
              <w:top w:w="15" w:type="dxa"/>
              <w:left w:w="15" w:type="dxa"/>
              <w:bottom w:w="0" w:type="dxa"/>
              <w:right w:w="15" w:type="dxa"/>
            </w:tcMar>
            <w:vAlign w:val="bottom"/>
          </w:tcPr>
          <w:p w14:paraId="6F29D4C8" w14:textId="77777777" w:rsidR="001B46D9" w:rsidRPr="003D13D0" w:rsidRDefault="001B46D9" w:rsidP="00A426D6">
            <w:pPr>
              <w:rPr>
                <w:rFonts w:ascii="Arial" w:hAnsi="Arial" w:cs="Arial"/>
                <w:sz w:val="18"/>
                <w:szCs w:val="18"/>
              </w:rPr>
            </w:pPr>
            <w:r w:rsidRPr="003D13D0">
              <w:rPr>
                <w:rFonts w:ascii="Arial" w:hAnsi="Arial" w:cs="Arial"/>
                <w:sz w:val="18"/>
                <w:szCs w:val="18"/>
              </w:rPr>
              <w:t>-0.2050</w:t>
            </w:r>
          </w:p>
        </w:tc>
        <w:tc>
          <w:tcPr>
            <w:tcW w:w="576" w:type="dxa"/>
            <w:tcBorders>
              <w:top w:val="nil"/>
              <w:left w:val="nil"/>
              <w:bottom w:val="nil"/>
              <w:right w:val="nil"/>
            </w:tcBorders>
            <w:noWrap/>
            <w:tcMar>
              <w:top w:w="15" w:type="dxa"/>
              <w:left w:w="15" w:type="dxa"/>
              <w:bottom w:w="0" w:type="dxa"/>
              <w:right w:w="15" w:type="dxa"/>
            </w:tcMar>
            <w:vAlign w:val="bottom"/>
          </w:tcPr>
          <w:p w14:paraId="32D4FE49"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302BF34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21211D46" w14:textId="77777777" w:rsidR="001B46D9" w:rsidRPr="003D13D0" w:rsidRDefault="001B46D9" w:rsidP="00A426D6">
            <w:pPr>
              <w:rPr>
                <w:rFonts w:ascii="Arial" w:hAnsi="Arial" w:cs="Arial"/>
                <w:sz w:val="18"/>
                <w:szCs w:val="18"/>
              </w:rPr>
            </w:pPr>
            <w:r w:rsidRPr="003D13D0">
              <w:rPr>
                <w:rFonts w:ascii="Arial" w:hAnsi="Arial" w:cs="Arial"/>
                <w:sz w:val="18"/>
                <w:szCs w:val="18"/>
              </w:rPr>
              <w:t>0.1513</w:t>
            </w:r>
          </w:p>
        </w:tc>
        <w:tc>
          <w:tcPr>
            <w:tcW w:w="720" w:type="dxa"/>
            <w:tcBorders>
              <w:top w:val="nil"/>
              <w:left w:val="nil"/>
              <w:bottom w:val="nil"/>
              <w:right w:val="nil"/>
            </w:tcBorders>
            <w:noWrap/>
            <w:tcMar>
              <w:top w:w="15" w:type="dxa"/>
              <w:left w:w="15" w:type="dxa"/>
              <w:bottom w:w="0" w:type="dxa"/>
              <w:right w:w="15" w:type="dxa"/>
            </w:tcMar>
            <w:vAlign w:val="bottom"/>
          </w:tcPr>
          <w:p w14:paraId="0E6CD389"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7FFBDEB8"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6E8B651" w14:textId="77777777" w:rsidTr="00A426D6">
        <w:tc>
          <w:tcPr>
            <w:tcW w:w="1296" w:type="dxa"/>
            <w:tcBorders>
              <w:top w:val="nil"/>
              <w:left w:val="nil"/>
              <w:bottom w:val="nil"/>
              <w:right w:val="nil"/>
            </w:tcBorders>
          </w:tcPr>
          <w:p w14:paraId="11B5428E"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71C7053E"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L_vCA3</w:t>
            </w:r>
          </w:p>
        </w:tc>
        <w:tc>
          <w:tcPr>
            <w:tcW w:w="1152" w:type="dxa"/>
            <w:tcBorders>
              <w:top w:val="nil"/>
              <w:left w:val="nil"/>
              <w:bottom w:val="nil"/>
              <w:right w:val="nil"/>
            </w:tcBorders>
            <w:noWrap/>
            <w:tcMar>
              <w:top w:w="15" w:type="dxa"/>
              <w:left w:w="15" w:type="dxa"/>
              <w:bottom w:w="0" w:type="dxa"/>
              <w:right w:w="15" w:type="dxa"/>
            </w:tcMar>
            <w:vAlign w:val="bottom"/>
          </w:tcPr>
          <w:p w14:paraId="7B211C8C" w14:textId="77777777" w:rsidR="001B46D9" w:rsidRPr="003D13D0" w:rsidRDefault="001B46D9" w:rsidP="00A426D6">
            <w:pPr>
              <w:rPr>
                <w:rFonts w:ascii="Arial" w:hAnsi="Arial" w:cs="Arial"/>
                <w:sz w:val="18"/>
                <w:szCs w:val="18"/>
              </w:rPr>
            </w:pPr>
            <w:r w:rsidRPr="003D13D0">
              <w:rPr>
                <w:rFonts w:ascii="Arial" w:hAnsi="Arial" w:cs="Arial"/>
                <w:sz w:val="18"/>
                <w:szCs w:val="18"/>
              </w:rPr>
              <w:t>8.882e-16</w:t>
            </w:r>
          </w:p>
        </w:tc>
        <w:tc>
          <w:tcPr>
            <w:tcW w:w="864" w:type="dxa"/>
            <w:tcBorders>
              <w:top w:val="nil"/>
              <w:left w:val="nil"/>
              <w:bottom w:val="nil"/>
              <w:right w:val="nil"/>
            </w:tcBorders>
            <w:noWrap/>
            <w:tcMar>
              <w:top w:w="15" w:type="dxa"/>
              <w:left w:w="15" w:type="dxa"/>
              <w:bottom w:w="0" w:type="dxa"/>
              <w:right w:w="15" w:type="dxa"/>
            </w:tcMar>
            <w:vAlign w:val="bottom"/>
          </w:tcPr>
          <w:p w14:paraId="40511EF8" w14:textId="77777777" w:rsidR="001B46D9" w:rsidRPr="003D13D0" w:rsidRDefault="001B46D9" w:rsidP="00A426D6">
            <w:pPr>
              <w:rPr>
                <w:rFonts w:ascii="Arial" w:hAnsi="Arial" w:cs="Arial"/>
                <w:sz w:val="18"/>
                <w:szCs w:val="18"/>
              </w:rPr>
            </w:pPr>
            <w:r w:rsidRPr="003D13D0">
              <w:rPr>
                <w:rFonts w:ascii="Arial" w:hAnsi="Arial" w:cs="Arial"/>
                <w:sz w:val="18"/>
                <w:szCs w:val="18"/>
              </w:rPr>
              <w:t>0.02742</w:t>
            </w:r>
          </w:p>
        </w:tc>
        <w:tc>
          <w:tcPr>
            <w:tcW w:w="1007" w:type="dxa"/>
            <w:tcBorders>
              <w:top w:val="nil"/>
              <w:left w:val="nil"/>
              <w:bottom w:val="nil"/>
              <w:right w:val="nil"/>
            </w:tcBorders>
            <w:noWrap/>
            <w:tcMar>
              <w:top w:w="15" w:type="dxa"/>
              <w:left w:w="15" w:type="dxa"/>
              <w:bottom w:w="0" w:type="dxa"/>
              <w:right w:w="15" w:type="dxa"/>
            </w:tcMar>
            <w:vAlign w:val="bottom"/>
          </w:tcPr>
          <w:p w14:paraId="031DF088" w14:textId="77777777" w:rsidR="001B46D9" w:rsidRPr="003D13D0" w:rsidRDefault="001B46D9" w:rsidP="00A426D6">
            <w:pPr>
              <w:rPr>
                <w:rFonts w:ascii="Arial" w:hAnsi="Arial" w:cs="Arial"/>
                <w:sz w:val="18"/>
                <w:szCs w:val="18"/>
              </w:rPr>
            </w:pPr>
            <w:r w:rsidRPr="003D13D0">
              <w:rPr>
                <w:rFonts w:ascii="Arial" w:hAnsi="Arial" w:cs="Arial"/>
                <w:sz w:val="18"/>
                <w:szCs w:val="18"/>
              </w:rPr>
              <w:t>-0.02742</w:t>
            </w:r>
          </w:p>
        </w:tc>
        <w:tc>
          <w:tcPr>
            <w:tcW w:w="576" w:type="dxa"/>
            <w:tcBorders>
              <w:top w:val="nil"/>
              <w:left w:val="nil"/>
              <w:bottom w:val="nil"/>
              <w:right w:val="nil"/>
            </w:tcBorders>
            <w:noWrap/>
            <w:tcMar>
              <w:top w:w="15" w:type="dxa"/>
              <w:left w:w="15" w:type="dxa"/>
              <w:bottom w:w="0" w:type="dxa"/>
              <w:right w:w="15" w:type="dxa"/>
            </w:tcMar>
            <w:vAlign w:val="bottom"/>
          </w:tcPr>
          <w:p w14:paraId="2EA13C1E"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7A8C12E7"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6ABE2E1D" w14:textId="77777777" w:rsidR="001B46D9" w:rsidRPr="003D13D0" w:rsidRDefault="001B46D9" w:rsidP="00A426D6">
            <w:pPr>
              <w:rPr>
                <w:rFonts w:ascii="Arial" w:hAnsi="Arial" w:cs="Arial"/>
                <w:sz w:val="18"/>
                <w:szCs w:val="18"/>
              </w:rPr>
            </w:pPr>
            <w:r w:rsidRPr="003D13D0">
              <w:rPr>
                <w:rFonts w:ascii="Arial" w:hAnsi="Arial" w:cs="Arial"/>
                <w:sz w:val="18"/>
                <w:szCs w:val="18"/>
              </w:rPr>
              <w:t>0.0202</w:t>
            </w:r>
          </w:p>
        </w:tc>
        <w:tc>
          <w:tcPr>
            <w:tcW w:w="720" w:type="dxa"/>
            <w:tcBorders>
              <w:top w:val="nil"/>
              <w:left w:val="nil"/>
              <w:bottom w:val="nil"/>
              <w:right w:val="nil"/>
            </w:tcBorders>
            <w:noWrap/>
            <w:tcMar>
              <w:top w:w="15" w:type="dxa"/>
              <w:left w:w="15" w:type="dxa"/>
              <w:bottom w:w="0" w:type="dxa"/>
              <w:right w:w="15" w:type="dxa"/>
            </w:tcMar>
            <w:vAlign w:val="bottom"/>
          </w:tcPr>
          <w:p w14:paraId="1CFBF4AA"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08E5E75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121F37BF" w14:textId="77777777" w:rsidTr="00A426D6">
        <w:tc>
          <w:tcPr>
            <w:tcW w:w="1296" w:type="dxa"/>
            <w:tcBorders>
              <w:top w:val="nil"/>
              <w:left w:val="nil"/>
              <w:bottom w:val="nil"/>
              <w:right w:val="nil"/>
            </w:tcBorders>
          </w:tcPr>
          <w:p w14:paraId="58A726BA"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1F859D97"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R_dCA1</w:t>
            </w:r>
          </w:p>
        </w:tc>
        <w:tc>
          <w:tcPr>
            <w:tcW w:w="1152" w:type="dxa"/>
            <w:tcBorders>
              <w:top w:val="nil"/>
              <w:left w:val="nil"/>
              <w:bottom w:val="nil"/>
              <w:right w:val="nil"/>
            </w:tcBorders>
            <w:noWrap/>
            <w:tcMar>
              <w:top w:w="15" w:type="dxa"/>
              <w:left w:w="15" w:type="dxa"/>
              <w:bottom w:w="0" w:type="dxa"/>
              <w:right w:w="15" w:type="dxa"/>
            </w:tcMar>
            <w:vAlign w:val="bottom"/>
          </w:tcPr>
          <w:p w14:paraId="63FB7289" w14:textId="77777777" w:rsidR="001B46D9" w:rsidRPr="003D13D0" w:rsidRDefault="001B46D9" w:rsidP="00A426D6">
            <w:pPr>
              <w:rPr>
                <w:rFonts w:ascii="Arial" w:hAnsi="Arial" w:cs="Arial"/>
                <w:sz w:val="18"/>
                <w:szCs w:val="18"/>
              </w:rPr>
            </w:pPr>
            <w:r w:rsidRPr="003D13D0">
              <w:rPr>
                <w:rFonts w:ascii="Arial" w:hAnsi="Arial" w:cs="Arial"/>
                <w:sz w:val="18"/>
                <w:szCs w:val="18"/>
              </w:rPr>
              <w:t>8.882e-16</w:t>
            </w:r>
          </w:p>
        </w:tc>
        <w:tc>
          <w:tcPr>
            <w:tcW w:w="864" w:type="dxa"/>
            <w:tcBorders>
              <w:top w:val="nil"/>
              <w:left w:val="nil"/>
              <w:bottom w:val="nil"/>
              <w:right w:val="nil"/>
            </w:tcBorders>
            <w:noWrap/>
            <w:tcMar>
              <w:top w:w="15" w:type="dxa"/>
              <w:left w:w="15" w:type="dxa"/>
              <w:bottom w:w="0" w:type="dxa"/>
              <w:right w:w="15" w:type="dxa"/>
            </w:tcMar>
            <w:vAlign w:val="bottom"/>
          </w:tcPr>
          <w:p w14:paraId="4065D2F4" w14:textId="77777777" w:rsidR="001B46D9" w:rsidRPr="003D13D0" w:rsidRDefault="001B46D9" w:rsidP="00A426D6">
            <w:pPr>
              <w:rPr>
                <w:rFonts w:ascii="Arial" w:hAnsi="Arial" w:cs="Arial"/>
                <w:sz w:val="18"/>
                <w:szCs w:val="18"/>
              </w:rPr>
            </w:pPr>
            <w:r w:rsidRPr="003D13D0">
              <w:rPr>
                <w:rFonts w:ascii="Arial" w:hAnsi="Arial" w:cs="Arial"/>
                <w:sz w:val="18"/>
                <w:szCs w:val="18"/>
              </w:rPr>
              <w:t>0.5674</w:t>
            </w:r>
          </w:p>
        </w:tc>
        <w:tc>
          <w:tcPr>
            <w:tcW w:w="1007" w:type="dxa"/>
            <w:tcBorders>
              <w:top w:val="nil"/>
              <w:left w:val="nil"/>
              <w:bottom w:val="nil"/>
              <w:right w:val="nil"/>
            </w:tcBorders>
            <w:noWrap/>
            <w:tcMar>
              <w:top w:w="15" w:type="dxa"/>
              <w:left w:w="15" w:type="dxa"/>
              <w:bottom w:w="0" w:type="dxa"/>
              <w:right w:w="15" w:type="dxa"/>
            </w:tcMar>
            <w:vAlign w:val="bottom"/>
          </w:tcPr>
          <w:p w14:paraId="1D5AA4AC" w14:textId="77777777" w:rsidR="001B46D9" w:rsidRPr="003D13D0" w:rsidRDefault="001B46D9" w:rsidP="00A426D6">
            <w:pPr>
              <w:rPr>
                <w:rFonts w:ascii="Arial" w:hAnsi="Arial" w:cs="Arial"/>
                <w:sz w:val="18"/>
                <w:szCs w:val="18"/>
              </w:rPr>
            </w:pPr>
            <w:r w:rsidRPr="003D13D0">
              <w:rPr>
                <w:rFonts w:ascii="Arial" w:hAnsi="Arial" w:cs="Arial"/>
                <w:sz w:val="18"/>
                <w:szCs w:val="18"/>
              </w:rPr>
              <w:t>-0.5674</w:t>
            </w:r>
          </w:p>
        </w:tc>
        <w:tc>
          <w:tcPr>
            <w:tcW w:w="576" w:type="dxa"/>
            <w:tcBorders>
              <w:top w:val="nil"/>
              <w:left w:val="nil"/>
              <w:bottom w:val="nil"/>
              <w:right w:val="nil"/>
            </w:tcBorders>
            <w:noWrap/>
            <w:tcMar>
              <w:top w:w="15" w:type="dxa"/>
              <w:left w:w="15" w:type="dxa"/>
              <w:bottom w:w="0" w:type="dxa"/>
              <w:right w:w="15" w:type="dxa"/>
            </w:tcMar>
            <w:vAlign w:val="bottom"/>
          </w:tcPr>
          <w:p w14:paraId="396C1FA5"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0406C98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136DBF39" w14:textId="77777777" w:rsidR="001B46D9" w:rsidRPr="003D13D0" w:rsidRDefault="001B46D9" w:rsidP="00A426D6">
            <w:pPr>
              <w:rPr>
                <w:rFonts w:ascii="Arial" w:hAnsi="Arial" w:cs="Arial"/>
                <w:sz w:val="18"/>
                <w:szCs w:val="18"/>
              </w:rPr>
            </w:pPr>
            <w:r w:rsidRPr="003D13D0">
              <w:rPr>
                <w:rFonts w:ascii="Arial" w:hAnsi="Arial" w:cs="Arial"/>
                <w:sz w:val="18"/>
                <w:szCs w:val="18"/>
              </w:rPr>
              <w:t>0.4188</w:t>
            </w:r>
          </w:p>
        </w:tc>
        <w:tc>
          <w:tcPr>
            <w:tcW w:w="720" w:type="dxa"/>
            <w:tcBorders>
              <w:top w:val="nil"/>
              <w:left w:val="nil"/>
              <w:bottom w:val="nil"/>
              <w:right w:val="nil"/>
            </w:tcBorders>
            <w:noWrap/>
            <w:tcMar>
              <w:top w:w="15" w:type="dxa"/>
              <w:left w:w="15" w:type="dxa"/>
              <w:bottom w:w="0" w:type="dxa"/>
              <w:right w:w="15" w:type="dxa"/>
            </w:tcMar>
            <w:vAlign w:val="bottom"/>
          </w:tcPr>
          <w:p w14:paraId="744DA141"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6130399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682F3021" w14:textId="77777777" w:rsidTr="00A426D6">
        <w:tc>
          <w:tcPr>
            <w:tcW w:w="1296" w:type="dxa"/>
            <w:tcBorders>
              <w:top w:val="nil"/>
              <w:left w:val="nil"/>
              <w:bottom w:val="nil"/>
              <w:right w:val="nil"/>
            </w:tcBorders>
          </w:tcPr>
          <w:p w14:paraId="52AA4997"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69D6105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L_dCA1</w:t>
            </w:r>
          </w:p>
        </w:tc>
        <w:tc>
          <w:tcPr>
            <w:tcW w:w="1152" w:type="dxa"/>
            <w:tcBorders>
              <w:top w:val="nil"/>
              <w:left w:val="nil"/>
              <w:bottom w:val="nil"/>
              <w:right w:val="nil"/>
            </w:tcBorders>
            <w:noWrap/>
            <w:tcMar>
              <w:top w:w="15" w:type="dxa"/>
              <w:left w:w="15" w:type="dxa"/>
              <w:bottom w:w="0" w:type="dxa"/>
              <w:right w:w="15" w:type="dxa"/>
            </w:tcMar>
            <w:vAlign w:val="bottom"/>
          </w:tcPr>
          <w:p w14:paraId="543D44A0" w14:textId="77777777" w:rsidR="001B46D9" w:rsidRPr="003D13D0" w:rsidRDefault="001B46D9" w:rsidP="00A426D6">
            <w:pPr>
              <w:rPr>
                <w:rFonts w:ascii="Arial" w:hAnsi="Arial" w:cs="Arial"/>
                <w:sz w:val="18"/>
                <w:szCs w:val="18"/>
              </w:rPr>
            </w:pPr>
            <w:r w:rsidRPr="003D13D0">
              <w:rPr>
                <w:rFonts w:ascii="Arial" w:hAnsi="Arial" w:cs="Arial"/>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4D7E8D5C" w14:textId="77777777" w:rsidR="001B46D9" w:rsidRPr="003D13D0" w:rsidRDefault="001B46D9" w:rsidP="00A426D6">
            <w:pPr>
              <w:rPr>
                <w:rFonts w:ascii="Arial" w:hAnsi="Arial" w:cs="Arial"/>
                <w:sz w:val="18"/>
                <w:szCs w:val="18"/>
              </w:rPr>
            </w:pPr>
            <w:r w:rsidRPr="003D13D0">
              <w:rPr>
                <w:rFonts w:ascii="Arial" w:hAnsi="Arial" w:cs="Arial"/>
                <w:sz w:val="18"/>
                <w:szCs w:val="18"/>
              </w:rPr>
              <w:t>0.2521</w:t>
            </w:r>
          </w:p>
        </w:tc>
        <w:tc>
          <w:tcPr>
            <w:tcW w:w="1007" w:type="dxa"/>
            <w:tcBorders>
              <w:top w:val="nil"/>
              <w:left w:val="nil"/>
              <w:bottom w:val="nil"/>
              <w:right w:val="nil"/>
            </w:tcBorders>
            <w:noWrap/>
            <w:tcMar>
              <w:top w:w="15" w:type="dxa"/>
              <w:left w:w="15" w:type="dxa"/>
              <w:bottom w:w="0" w:type="dxa"/>
              <w:right w:w="15" w:type="dxa"/>
            </w:tcMar>
            <w:vAlign w:val="bottom"/>
          </w:tcPr>
          <w:p w14:paraId="0B01D718" w14:textId="77777777" w:rsidR="001B46D9" w:rsidRPr="003D13D0" w:rsidRDefault="001B46D9" w:rsidP="00A426D6">
            <w:pPr>
              <w:rPr>
                <w:rFonts w:ascii="Arial" w:hAnsi="Arial" w:cs="Arial"/>
                <w:sz w:val="18"/>
                <w:szCs w:val="18"/>
              </w:rPr>
            </w:pPr>
            <w:r w:rsidRPr="003D13D0">
              <w:rPr>
                <w:rFonts w:ascii="Arial" w:hAnsi="Arial" w:cs="Arial"/>
                <w:sz w:val="18"/>
                <w:szCs w:val="18"/>
              </w:rPr>
              <w:t>-0.2521</w:t>
            </w:r>
          </w:p>
        </w:tc>
        <w:tc>
          <w:tcPr>
            <w:tcW w:w="576" w:type="dxa"/>
            <w:tcBorders>
              <w:top w:val="nil"/>
              <w:left w:val="nil"/>
              <w:bottom w:val="nil"/>
              <w:right w:val="nil"/>
            </w:tcBorders>
            <w:noWrap/>
            <w:tcMar>
              <w:top w:w="15" w:type="dxa"/>
              <w:left w:w="15" w:type="dxa"/>
              <w:bottom w:w="0" w:type="dxa"/>
              <w:right w:w="15" w:type="dxa"/>
            </w:tcMar>
            <w:vAlign w:val="bottom"/>
          </w:tcPr>
          <w:p w14:paraId="60A570EF"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45EA6A06"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CF242EB" w14:textId="77777777" w:rsidR="001B46D9" w:rsidRPr="003D13D0" w:rsidRDefault="001B46D9" w:rsidP="00A426D6">
            <w:pPr>
              <w:rPr>
                <w:rFonts w:ascii="Arial" w:hAnsi="Arial" w:cs="Arial"/>
                <w:sz w:val="18"/>
                <w:szCs w:val="18"/>
              </w:rPr>
            </w:pPr>
            <w:r w:rsidRPr="003D13D0">
              <w:rPr>
                <w:rFonts w:ascii="Arial" w:hAnsi="Arial" w:cs="Arial"/>
                <w:sz w:val="18"/>
                <w:szCs w:val="18"/>
              </w:rPr>
              <w:t>0.1861</w:t>
            </w:r>
          </w:p>
        </w:tc>
        <w:tc>
          <w:tcPr>
            <w:tcW w:w="720" w:type="dxa"/>
            <w:tcBorders>
              <w:top w:val="nil"/>
              <w:left w:val="nil"/>
              <w:bottom w:val="nil"/>
              <w:right w:val="nil"/>
            </w:tcBorders>
            <w:noWrap/>
            <w:tcMar>
              <w:top w:w="15" w:type="dxa"/>
              <w:left w:w="15" w:type="dxa"/>
              <w:bottom w:w="0" w:type="dxa"/>
              <w:right w:w="15" w:type="dxa"/>
            </w:tcMar>
            <w:vAlign w:val="bottom"/>
          </w:tcPr>
          <w:p w14:paraId="04FE09F1"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20D00A7D"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0F46E0E" w14:textId="77777777" w:rsidTr="00A426D6">
        <w:tc>
          <w:tcPr>
            <w:tcW w:w="1296" w:type="dxa"/>
            <w:tcBorders>
              <w:top w:val="nil"/>
              <w:left w:val="nil"/>
              <w:bottom w:val="nil"/>
              <w:right w:val="nil"/>
            </w:tcBorders>
          </w:tcPr>
          <w:p w14:paraId="75565034"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0B4FE284"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R_dCA2</w:t>
            </w:r>
          </w:p>
        </w:tc>
        <w:tc>
          <w:tcPr>
            <w:tcW w:w="1152" w:type="dxa"/>
            <w:tcBorders>
              <w:top w:val="nil"/>
              <w:left w:val="nil"/>
              <w:bottom w:val="nil"/>
              <w:right w:val="nil"/>
            </w:tcBorders>
            <w:noWrap/>
            <w:tcMar>
              <w:top w:w="15" w:type="dxa"/>
              <w:left w:w="15" w:type="dxa"/>
              <w:bottom w:w="0" w:type="dxa"/>
              <w:right w:w="15" w:type="dxa"/>
            </w:tcMar>
            <w:vAlign w:val="bottom"/>
          </w:tcPr>
          <w:p w14:paraId="12B18CBE" w14:textId="77777777" w:rsidR="001B46D9" w:rsidRPr="003D13D0" w:rsidRDefault="001B46D9" w:rsidP="00A426D6">
            <w:pPr>
              <w:rPr>
                <w:rFonts w:ascii="Arial" w:hAnsi="Arial" w:cs="Arial"/>
                <w:sz w:val="18"/>
                <w:szCs w:val="18"/>
              </w:rPr>
            </w:pPr>
            <w:r w:rsidRPr="003D13D0">
              <w:rPr>
                <w:rFonts w:ascii="Arial" w:hAnsi="Arial" w:cs="Arial"/>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4070FDA3" w14:textId="77777777" w:rsidR="001B46D9" w:rsidRPr="003D13D0" w:rsidRDefault="001B46D9" w:rsidP="00A426D6">
            <w:pPr>
              <w:rPr>
                <w:rFonts w:ascii="Arial" w:hAnsi="Arial" w:cs="Arial"/>
                <w:sz w:val="18"/>
                <w:szCs w:val="18"/>
              </w:rPr>
            </w:pPr>
            <w:r w:rsidRPr="003D13D0">
              <w:rPr>
                <w:rFonts w:ascii="Arial" w:hAnsi="Arial" w:cs="Arial"/>
                <w:sz w:val="18"/>
                <w:szCs w:val="18"/>
              </w:rPr>
              <w:t>0.4470</w:t>
            </w:r>
          </w:p>
        </w:tc>
        <w:tc>
          <w:tcPr>
            <w:tcW w:w="1007" w:type="dxa"/>
            <w:tcBorders>
              <w:top w:val="nil"/>
              <w:left w:val="nil"/>
              <w:bottom w:val="nil"/>
              <w:right w:val="nil"/>
            </w:tcBorders>
            <w:noWrap/>
            <w:tcMar>
              <w:top w:w="15" w:type="dxa"/>
              <w:left w:w="15" w:type="dxa"/>
              <w:bottom w:w="0" w:type="dxa"/>
              <w:right w:w="15" w:type="dxa"/>
            </w:tcMar>
            <w:vAlign w:val="bottom"/>
          </w:tcPr>
          <w:p w14:paraId="49BF1AEC" w14:textId="77777777" w:rsidR="001B46D9" w:rsidRPr="003D13D0" w:rsidRDefault="001B46D9" w:rsidP="00A426D6">
            <w:pPr>
              <w:rPr>
                <w:rFonts w:ascii="Arial" w:hAnsi="Arial" w:cs="Arial"/>
                <w:sz w:val="18"/>
                <w:szCs w:val="18"/>
              </w:rPr>
            </w:pPr>
            <w:r w:rsidRPr="003D13D0">
              <w:rPr>
                <w:rFonts w:ascii="Arial" w:hAnsi="Arial" w:cs="Arial"/>
                <w:sz w:val="18"/>
                <w:szCs w:val="18"/>
              </w:rPr>
              <w:t>-0.4470</w:t>
            </w:r>
          </w:p>
        </w:tc>
        <w:tc>
          <w:tcPr>
            <w:tcW w:w="576" w:type="dxa"/>
            <w:tcBorders>
              <w:top w:val="nil"/>
              <w:left w:val="nil"/>
              <w:bottom w:val="nil"/>
              <w:right w:val="nil"/>
            </w:tcBorders>
            <w:noWrap/>
            <w:tcMar>
              <w:top w:w="15" w:type="dxa"/>
              <w:left w:w="15" w:type="dxa"/>
              <w:bottom w:w="0" w:type="dxa"/>
              <w:right w:w="15" w:type="dxa"/>
            </w:tcMar>
            <w:vAlign w:val="bottom"/>
          </w:tcPr>
          <w:p w14:paraId="4378BF3A"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0A4CF8B4"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5EDC2B2" w14:textId="77777777" w:rsidR="001B46D9" w:rsidRPr="003D13D0" w:rsidRDefault="001B46D9" w:rsidP="00A426D6">
            <w:pPr>
              <w:rPr>
                <w:rFonts w:ascii="Arial" w:hAnsi="Arial" w:cs="Arial"/>
                <w:sz w:val="18"/>
                <w:szCs w:val="18"/>
              </w:rPr>
            </w:pPr>
            <w:r w:rsidRPr="003D13D0">
              <w:rPr>
                <w:rFonts w:ascii="Arial" w:hAnsi="Arial" w:cs="Arial"/>
                <w:sz w:val="18"/>
                <w:szCs w:val="18"/>
              </w:rPr>
              <w:t>0.3300</w:t>
            </w:r>
          </w:p>
        </w:tc>
        <w:tc>
          <w:tcPr>
            <w:tcW w:w="720" w:type="dxa"/>
            <w:tcBorders>
              <w:top w:val="nil"/>
              <w:left w:val="nil"/>
              <w:bottom w:val="nil"/>
              <w:right w:val="nil"/>
            </w:tcBorders>
            <w:noWrap/>
            <w:tcMar>
              <w:top w:w="15" w:type="dxa"/>
              <w:left w:w="15" w:type="dxa"/>
              <w:bottom w:w="0" w:type="dxa"/>
              <w:right w:w="15" w:type="dxa"/>
            </w:tcMar>
            <w:vAlign w:val="bottom"/>
          </w:tcPr>
          <w:p w14:paraId="4D52EE12"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0184065A"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4FC9CA8E" w14:textId="77777777" w:rsidTr="00A426D6">
        <w:tc>
          <w:tcPr>
            <w:tcW w:w="1296" w:type="dxa"/>
            <w:tcBorders>
              <w:top w:val="nil"/>
              <w:left w:val="nil"/>
              <w:bottom w:val="nil"/>
              <w:right w:val="nil"/>
            </w:tcBorders>
          </w:tcPr>
          <w:p w14:paraId="7C2EF43D"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305CB5B5"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L_dCA2</w:t>
            </w:r>
          </w:p>
        </w:tc>
        <w:tc>
          <w:tcPr>
            <w:tcW w:w="1152" w:type="dxa"/>
            <w:tcBorders>
              <w:top w:val="nil"/>
              <w:left w:val="nil"/>
              <w:bottom w:val="nil"/>
              <w:right w:val="nil"/>
            </w:tcBorders>
            <w:noWrap/>
            <w:tcMar>
              <w:top w:w="15" w:type="dxa"/>
              <w:left w:w="15" w:type="dxa"/>
              <w:bottom w:w="0" w:type="dxa"/>
              <w:right w:w="15" w:type="dxa"/>
            </w:tcMar>
            <w:vAlign w:val="bottom"/>
          </w:tcPr>
          <w:p w14:paraId="6FB3A9CE" w14:textId="77777777" w:rsidR="001B46D9" w:rsidRPr="003D13D0" w:rsidRDefault="001B46D9" w:rsidP="00A426D6">
            <w:pPr>
              <w:rPr>
                <w:rFonts w:ascii="Arial" w:hAnsi="Arial" w:cs="Arial"/>
                <w:sz w:val="18"/>
                <w:szCs w:val="18"/>
              </w:rPr>
            </w:pPr>
            <w:r w:rsidRPr="003D13D0">
              <w:rPr>
                <w:rFonts w:ascii="Arial" w:hAnsi="Arial" w:cs="Arial"/>
                <w:sz w:val="18"/>
                <w:szCs w:val="18"/>
              </w:rPr>
              <w:t>-3.333e-10</w:t>
            </w:r>
          </w:p>
        </w:tc>
        <w:tc>
          <w:tcPr>
            <w:tcW w:w="864" w:type="dxa"/>
            <w:tcBorders>
              <w:top w:val="nil"/>
              <w:left w:val="nil"/>
              <w:bottom w:val="nil"/>
              <w:right w:val="nil"/>
            </w:tcBorders>
            <w:noWrap/>
            <w:tcMar>
              <w:top w:w="15" w:type="dxa"/>
              <w:left w:w="15" w:type="dxa"/>
              <w:bottom w:w="0" w:type="dxa"/>
              <w:right w:w="15" w:type="dxa"/>
            </w:tcMar>
            <w:vAlign w:val="bottom"/>
          </w:tcPr>
          <w:p w14:paraId="5A8647DC" w14:textId="77777777" w:rsidR="001B46D9" w:rsidRPr="003D13D0" w:rsidRDefault="001B46D9" w:rsidP="00A426D6">
            <w:pPr>
              <w:rPr>
                <w:rFonts w:ascii="Arial" w:hAnsi="Arial" w:cs="Arial"/>
                <w:sz w:val="18"/>
                <w:szCs w:val="18"/>
              </w:rPr>
            </w:pPr>
            <w:r w:rsidRPr="003D13D0">
              <w:rPr>
                <w:rFonts w:ascii="Arial" w:hAnsi="Arial" w:cs="Arial"/>
                <w:sz w:val="18"/>
                <w:szCs w:val="18"/>
              </w:rPr>
              <w:t>0.4144</w:t>
            </w:r>
          </w:p>
        </w:tc>
        <w:tc>
          <w:tcPr>
            <w:tcW w:w="1007" w:type="dxa"/>
            <w:tcBorders>
              <w:top w:val="nil"/>
              <w:left w:val="nil"/>
              <w:bottom w:val="nil"/>
              <w:right w:val="nil"/>
            </w:tcBorders>
            <w:noWrap/>
            <w:tcMar>
              <w:top w:w="15" w:type="dxa"/>
              <w:left w:w="15" w:type="dxa"/>
              <w:bottom w:w="0" w:type="dxa"/>
              <w:right w:w="15" w:type="dxa"/>
            </w:tcMar>
            <w:vAlign w:val="bottom"/>
          </w:tcPr>
          <w:p w14:paraId="6C7F9EDB" w14:textId="77777777" w:rsidR="001B46D9" w:rsidRPr="003D13D0" w:rsidRDefault="001B46D9" w:rsidP="00A426D6">
            <w:pPr>
              <w:rPr>
                <w:rFonts w:ascii="Arial" w:hAnsi="Arial" w:cs="Arial"/>
                <w:sz w:val="18"/>
                <w:szCs w:val="18"/>
              </w:rPr>
            </w:pPr>
            <w:r w:rsidRPr="003D13D0">
              <w:rPr>
                <w:rFonts w:ascii="Arial" w:hAnsi="Arial" w:cs="Arial"/>
                <w:sz w:val="18"/>
                <w:szCs w:val="18"/>
              </w:rPr>
              <w:t>-0.4144</w:t>
            </w:r>
          </w:p>
        </w:tc>
        <w:tc>
          <w:tcPr>
            <w:tcW w:w="576" w:type="dxa"/>
            <w:tcBorders>
              <w:top w:val="nil"/>
              <w:left w:val="nil"/>
              <w:bottom w:val="nil"/>
              <w:right w:val="nil"/>
            </w:tcBorders>
            <w:noWrap/>
            <w:tcMar>
              <w:top w:w="15" w:type="dxa"/>
              <w:left w:w="15" w:type="dxa"/>
              <w:bottom w:w="0" w:type="dxa"/>
              <w:right w:w="15" w:type="dxa"/>
            </w:tcMar>
            <w:vAlign w:val="bottom"/>
          </w:tcPr>
          <w:p w14:paraId="76FE32E3"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10F32E12"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5C3B28E7" w14:textId="77777777" w:rsidR="001B46D9" w:rsidRPr="003D13D0" w:rsidRDefault="001B46D9" w:rsidP="00A426D6">
            <w:pPr>
              <w:rPr>
                <w:rFonts w:ascii="Arial" w:hAnsi="Arial" w:cs="Arial"/>
                <w:sz w:val="18"/>
                <w:szCs w:val="18"/>
              </w:rPr>
            </w:pPr>
            <w:r w:rsidRPr="003D13D0">
              <w:rPr>
                <w:rFonts w:ascii="Arial" w:hAnsi="Arial" w:cs="Arial"/>
                <w:sz w:val="18"/>
                <w:szCs w:val="18"/>
              </w:rPr>
              <w:t>0.3059</w:t>
            </w:r>
          </w:p>
        </w:tc>
        <w:tc>
          <w:tcPr>
            <w:tcW w:w="720" w:type="dxa"/>
            <w:tcBorders>
              <w:top w:val="nil"/>
              <w:left w:val="nil"/>
              <w:bottom w:val="nil"/>
              <w:right w:val="nil"/>
            </w:tcBorders>
            <w:noWrap/>
            <w:tcMar>
              <w:top w:w="15" w:type="dxa"/>
              <w:left w:w="15" w:type="dxa"/>
              <w:bottom w:w="0" w:type="dxa"/>
              <w:right w:w="15" w:type="dxa"/>
            </w:tcMar>
            <w:vAlign w:val="bottom"/>
          </w:tcPr>
          <w:p w14:paraId="649D00E1"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7637A53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7F08954C" w14:textId="77777777" w:rsidTr="00A426D6">
        <w:tc>
          <w:tcPr>
            <w:tcW w:w="1296" w:type="dxa"/>
            <w:tcBorders>
              <w:top w:val="nil"/>
              <w:left w:val="nil"/>
              <w:bottom w:val="nil"/>
              <w:right w:val="nil"/>
            </w:tcBorders>
          </w:tcPr>
          <w:p w14:paraId="0B6C7D6F"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5C14C89D"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R_dCA3</w:t>
            </w:r>
          </w:p>
        </w:tc>
        <w:tc>
          <w:tcPr>
            <w:tcW w:w="1152" w:type="dxa"/>
            <w:tcBorders>
              <w:top w:val="nil"/>
              <w:left w:val="nil"/>
              <w:bottom w:val="nil"/>
              <w:right w:val="nil"/>
            </w:tcBorders>
            <w:noWrap/>
            <w:tcMar>
              <w:top w:w="15" w:type="dxa"/>
              <w:left w:w="15" w:type="dxa"/>
              <w:bottom w:w="0" w:type="dxa"/>
              <w:right w:w="15" w:type="dxa"/>
            </w:tcMar>
            <w:vAlign w:val="bottom"/>
          </w:tcPr>
          <w:p w14:paraId="24611F34" w14:textId="77777777" w:rsidR="001B46D9" w:rsidRPr="003D13D0" w:rsidRDefault="001B46D9" w:rsidP="00A426D6">
            <w:pPr>
              <w:rPr>
                <w:rFonts w:ascii="Arial" w:hAnsi="Arial" w:cs="Arial"/>
                <w:sz w:val="18"/>
                <w:szCs w:val="18"/>
              </w:rPr>
            </w:pPr>
            <w:r w:rsidRPr="003D13D0">
              <w:rPr>
                <w:rFonts w:ascii="Arial" w:hAnsi="Arial" w:cs="Arial"/>
                <w:sz w:val="18"/>
                <w:szCs w:val="18"/>
              </w:rPr>
              <w:t>7.772e-16</w:t>
            </w:r>
          </w:p>
        </w:tc>
        <w:tc>
          <w:tcPr>
            <w:tcW w:w="864" w:type="dxa"/>
            <w:tcBorders>
              <w:top w:val="nil"/>
              <w:left w:val="nil"/>
              <w:bottom w:val="nil"/>
              <w:right w:val="nil"/>
            </w:tcBorders>
            <w:noWrap/>
            <w:tcMar>
              <w:top w:w="15" w:type="dxa"/>
              <w:left w:w="15" w:type="dxa"/>
              <w:bottom w:w="0" w:type="dxa"/>
              <w:right w:w="15" w:type="dxa"/>
            </w:tcMar>
            <w:vAlign w:val="bottom"/>
          </w:tcPr>
          <w:p w14:paraId="3CF6E482" w14:textId="77777777" w:rsidR="001B46D9" w:rsidRPr="003D13D0" w:rsidRDefault="001B46D9" w:rsidP="00A426D6">
            <w:pPr>
              <w:rPr>
                <w:rFonts w:ascii="Arial" w:hAnsi="Arial" w:cs="Arial"/>
                <w:sz w:val="18"/>
                <w:szCs w:val="18"/>
              </w:rPr>
            </w:pPr>
            <w:r w:rsidRPr="003D13D0">
              <w:rPr>
                <w:rFonts w:ascii="Arial" w:hAnsi="Arial" w:cs="Arial"/>
                <w:sz w:val="18"/>
                <w:szCs w:val="18"/>
              </w:rPr>
              <w:t>0.2307</w:t>
            </w:r>
          </w:p>
        </w:tc>
        <w:tc>
          <w:tcPr>
            <w:tcW w:w="1007" w:type="dxa"/>
            <w:tcBorders>
              <w:top w:val="nil"/>
              <w:left w:val="nil"/>
              <w:bottom w:val="nil"/>
              <w:right w:val="nil"/>
            </w:tcBorders>
            <w:noWrap/>
            <w:tcMar>
              <w:top w:w="15" w:type="dxa"/>
              <w:left w:w="15" w:type="dxa"/>
              <w:bottom w:w="0" w:type="dxa"/>
              <w:right w:w="15" w:type="dxa"/>
            </w:tcMar>
            <w:vAlign w:val="bottom"/>
          </w:tcPr>
          <w:p w14:paraId="66A9282A" w14:textId="77777777" w:rsidR="001B46D9" w:rsidRPr="003D13D0" w:rsidRDefault="001B46D9" w:rsidP="00A426D6">
            <w:pPr>
              <w:rPr>
                <w:rFonts w:ascii="Arial" w:hAnsi="Arial" w:cs="Arial"/>
                <w:sz w:val="18"/>
                <w:szCs w:val="18"/>
              </w:rPr>
            </w:pPr>
            <w:r w:rsidRPr="003D13D0">
              <w:rPr>
                <w:rFonts w:ascii="Arial" w:hAnsi="Arial" w:cs="Arial"/>
                <w:sz w:val="18"/>
                <w:szCs w:val="18"/>
              </w:rPr>
              <w:t>-0.2307</w:t>
            </w:r>
          </w:p>
        </w:tc>
        <w:tc>
          <w:tcPr>
            <w:tcW w:w="576" w:type="dxa"/>
            <w:tcBorders>
              <w:top w:val="nil"/>
              <w:left w:val="nil"/>
              <w:bottom w:val="nil"/>
              <w:right w:val="nil"/>
            </w:tcBorders>
            <w:noWrap/>
            <w:tcMar>
              <w:top w:w="15" w:type="dxa"/>
              <w:left w:w="15" w:type="dxa"/>
              <w:bottom w:w="0" w:type="dxa"/>
              <w:right w:w="15" w:type="dxa"/>
            </w:tcMar>
            <w:vAlign w:val="bottom"/>
          </w:tcPr>
          <w:p w14:paraId="0276C467"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21596189"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CFF8E7F" w14:textId="77777777" w:rsidR="001B46D9" w:rsidRPr="003D13D0" w:rsidRDefault="001B46D9" w:rsidP="00A426D6">
            <w:pPr>
              <w:rPr>
                <w:rFonts w:ascii="Arial" w:hAnsi="Arial" w:cs="Arial"/>
                <w:sz w:val="18"/>
                <w:szCs w:val="18"/>
              </w:rPr>
            </w:pPr>
            <w:r w:rsidRPr="003D13D0">
              <w:rPr>
                <w:rFonts w:ascii="Arial" w:hAnsi="Arial" w:cs="Arial"/>
                <w:sz w:val="18"/>
                <w:szCs w:val="18"/>
              </w:rPr>
              <w:t>0.1703</w:t>
            </w:r>
          </w:p>
        </w:tc>
        <w:tc>
          <w:tcPr>
            <w:tcW w:w="720" w:type="dxa"/>
            <w:tcBorders>
              <w:top w:val="nil"/>
              <w:left w:val="nil"/>
              <w:bottom w:val="nil"/>
              <w:right w:val="nil"/>
            </w:tcBorders>
            <w:noWrap/>
            <w:tcMar>
              <w:top w:w="15" w:type="dxa"/>
              <w:left w:w="15" w:type="dxa"/>
              <w:bottom w:w="0" w:type="dxa"/>
              <w:right w:w="15" w:type="dxa"/>
            </w:tcMar>
            <w:vAlign w:val="bottom"/>
          </w:tcPr>
          <w:p w14:paraId="730AAB26"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7B54CB4F"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24D36E17" w14:textId="77777777" w:rsidTr="00A426D6">
        <w:tc>
          <w:tcPr>
            <w:tcW w:w="1296" w:type="dxa"/>
            <w:tcBorders>
              <w:top w:val="nil"/>
              <w:left w:val="nil"/>
              <w:bottom w:val="nil"/>
              <w:right w:val="nil"/>
            </w:tcBorders>
          </w:tcPr>
          <w:p w14:paraId="075491B4" w14:textId="77777777" w:rsidR="001B46D9" w:rsidRPr="003D13D0" w:rsidRDefault="001B46D9" w:rsidP="00A426D6">
            <w:pPr>
              <w:rPr>
                <w:rFonts w:ascii="Arial" w:hAnsi="Arial" w:cs="Arial"/>
                <w:sz w:val="18"/>
                <w:szCs w:val="18"/>
                <w:lang w:val="es-MX"/>
              </w:rPr>
            </w:pPr>
          </w:p>
        </w:tc>
        <w:tc>
          <w:tcPr>
            <w:tcW w:w="1728" w:type="dxa"/>
            <w:tcBorders>
              <w:top w:val="nil"/>
              <w:left w:val="nil"/>
              <w:bottom w:val="nil"/>
              <w:right w:val="nil"/>
            </w:tcBorders>
            <w:noWrap/>
            <w:tcMar>
              <w:top w:w="15" w:type="dxa"/>
              <w:left w:w="15" w:type="dxa"/>
              <w:bottom w:w="0" w:type="dxa"/>
              <w:right w:w="15" w:type="dxa"/>
            </w:tcMar>
            <w:vAlign w:val="bottom"/>
          </w:tcPr>
          <w:p w14:paraId="52665B10" w14:textId="77777777" w:rsidR="001B46D9" w:rsidRPr="003D13D0" w:rsidRDefault="001B46D9" w:rsidP="00A426D6">
            <w:pPr>
              <w:rPr>
                <w:rFonts w:ascii="Arial" w:hAnsi="Arial" w:cs="Arial"/>
                <w:sz w:val="18"/>
                <w:szCs w:val="18"/>
                <w:lang w:val="es-MX"/>
              </w:rPr>
            </w:pPr>
            <w:r w:rsidRPr="003D13D0">
              <w:rPr>
                <w:rFonts w:ascii="Arial" w:hAnsi="Arial" w:cs="Arial"/>
                <w:sz w:val="18"/>
                <w:szCs w:val="18"/>
              </w:rPr>
              <w:t>    L_dCA3</w:t>
            </w:r>
          </w:p>
        </w:tc>
        <w:tc>
          <w:tcPr>
            <w:tcW w:w="1152" w:type="dxa"/>
            <w:tcBorders>
              <w:top w:val="nil"/>
              <w:left w:val="nil"/>
              <w:bottom w:val="nil"/>
              <w:right w:val="nil"/>
            </w:tcBorders>
            <w:noWrap/>
            <w:tcMar>
              <w:top w:w="15" w:type="dxa"/>
              <w:left w:w="15" w:type="dxa"/>
              <w:bottom w:w="0" w:type="dxa"/>
              <w:right w:w="15" w:type="dxa"/>
            </w:tcMar>
            <w:vAlign w:val="bottom"/>
          </w:tcPr>
          <w:p w14:paraId="3BC06940" w14:textId="77777777" w:rsidR="001B46D9" w:rsidRPr="003D13D0" w:rsidRDefault="001B46D9" w:rsidP="00A426D6">
            <w:pPr>
              <w:rPr>
                <w:rFonts w:ascii="Arial" w:hAnsi="Arial" w:cs="Arial"/>
                <w:sz w:val="18"/>
                <w:szCs w:val="18"/>
              </w:rPr>
            </w:pPr>
            <w:r w:rsidRPr="003D13D0">
              <w:rPr>
                <w:rFonts w:ascii="Arial" w:hAnsi="Arial" w:cs="Arial"/>
                <w:sz w:val="18"/>
                <w:szCs w:val="18"/>
              </w:rPr>
              <w:t>0.000</w:t>
            </w:r>
          </w:p>
        </w:tc>
        <w:tc>
          <w:tcPr>
            <w:tcW w:w="864" w:type="dxa"/>
            <w:tcBorders>
              <w:top w:val="nil"/>
              <w:left w:val="nil"/>
              <w:bottom w:val="nil"/>
              <w:right w:val="nil"/>
            </w:tcBorders>
            <w:noWrap/>
            <w:tcMar>
              <w:top w:w="15" w:type="dxa"/>
              <w:left w:w="15" w:type="dxa"/>
              <w:bottom w:w="0" w:type="dxa"/>
              <w:right w:w="15" w:type="dxa"/>
            </w:tcMar>
            <w:vAlign w:val="bottom"/>
          </w:tcPr>
          <w:p w14:paraId="5F92A06D" w14:textId="77777777" w:rsidR="001B46D9" w:rsidRPr="003D13D0" w:rsidRDefault="001B46D9" w:rsidP="00A426D6">
            <w:pPr>
              <w:rPr>
                <w:rFonts w:ascii="Arial" w:hAnsi="Arial" w:cs="Arial"/>
                <w:sz w:val="18"/>
                <w:szCs w:val="18"/>
              </w:rPr>
            </w:pPr>
            <w:r w:rsidRPr="003D13D0">
              <w:rPr>
                <w:rFonts w:ascii="Arial" w:hAnsi="Arial" w:cs="Arial"/>
                <w:sz w:val="18"/>
                <w:szCs w:val="18"/>
              </w:rPr>
              <w:t>-0.04234</w:t>
            </w:r>
          </w:p>
        </w:tc>
        <w:tc>
          <w:tcPr>
            <w:tcW w:w="1007" w:type="dxa"/>
            <w:tcBorders>
              <w:top w:val="nil"/>
              <w:left w:val="nil"/>
              <w:bottom w:val="nil"/>
              <w:right w:val="nil"/>
            </w:tcBorders>
            <w:noWrap/>
            <w:tcMar>
              <w:top w:w="15" w:type="dxa"/>
              <w:left w:w="15" w:type="dxa"/>
              <w:bottom w:w="0" w:type="dxa"/>
              <w:right w:w="15" w:type="dxa"/>
            </w:tcMar>
            <w:vAlign w:val="bottom"/>
          </w:tcPr>
          <w:p w14:paraId="1721702F" w14:textId="77777777" w:rsidR="001B46D9" w:rsidRPr="003D13D0" w:rsidRDefault="001B46D9" w:rsidP="00A426D6">
            <w:pPr>
              <w:rPr>
                <w:rFonts w:ascii="Arial" w:hAnsi="Arial" w:cs="Arial"/>
                <w:sz w:val="18"/>
                <w:szCs w:val="18"/>
              </w:rPr>
            </w:pPr>
            <w:r w:rsidRPr="003D13D0">
              <w:rPr>
                <w:rFonts w:ascii="Arial" w:hAnsi="Arial" w:cs="Arial"/>
                <w:sz w:val="18"/>
                <w:szCs w:val="18"/>
              </w:rPr>
              <w:t>0.04234</w:t>
            </w:r>
          </w:p>
        </w:tc>
        <w:tc>
          <w:tcPr>
            <w:tcW w:w="576" w:type="dxa"/>
            <w:tcBorders>
              <w:top w:val="nil"/>
              <w:left w:val="nil"/>
              <w:bottom w:val="nil"/>
              <w:right w:val="nil"/>
            </w:tcBorders>
            <w:noWrap/>
            <w:tcMar>
              <w:top w:w="15" w:type="dxa"/>
              <w:left w:w="15" w:type="dxa"/>
              <w:bottom w:w="0" w:type="dxa"/>
              <w:right w:w="15" w:type="dxa"/>
            </w:tcMar>
            <w:vAlign w:val="bottom"/>
          </w:tcPr>
          <w:p w14:paraId="78D974D7"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491" w:type="dxa"/>
            <w:tcBorders>
              <w:top w:val="nil"/>
              <w:left w:val="nil"/>
              <w:bottom w:val="nil"/>
              <w:right w:val="nil"/>
            </w:tcBorders>
            <w:noWrap/>
            <w:tcMar>
              <w:top w:w="15" w:type="dxa"/>
              <w:left w:w="15" w:type="dxa"/>
              <w:bottom w:w="0" w:type="dxa"/>
              <w:right w:w="15" w:type="dxa"/>
            </w:tcMar>
            <w:vAlign w:val="bottom"/>
          </w:tcPr>
          <w:p w14:paraId="49645E0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2A78318C" w14:textId="77777777" w:rsidR="001B46D9" w:rsidRPr="003D13D0" w:rsidRDefault="001B46D9" w:rsidP="00A426D6">
            <w:pPr>
              <w:rPr>
                <w:rFonts w:ascii="Arial" w:hAnsi="Arial" w:cs="Arial"/>
                <w:sz w:val="18"/>
                <w:szCs w:val="18"/>
              </w:rPr>
            </w:pPr>
            <w:r w:rsidRPr="003D13D0">
              <w:rPr>
                <w:rFonts w:ascii="Arial" w:hAnsi="Arial" w:cs="Arial"/>
                <w:sz w:val="18"/>
                <w:szCs w:val="18"/>
              </w:rPr>
              <w:t>0.0313</w:t>
            </w:r>
          </w:p>
        </w:tc>
        <w:tc>
          <w:tcPr>
            <w:tcW w:w="720" w:type="dxa"/>
            <w:tcBorders>
              <w:top w:val="nil"/>
              <w:left w:val="nil"/>
              <w:bottom w:val="nil"/>
              <w:right w:val="nil"/>
            </w:tcBorders>
            <w:noWrap/>
            <w:tcMar>
              <w:top w:w="15" w:type="dxa"/>
              <w:left w:w="15" w:type="dxa"/>
              <w:bottom w:w="0" w:type="dxa"/>
              <w:right w:w="15" w:type="dxa"/>
            </w:tcMar>
            <w:vAlign w:val="bottom"/>
          </w:tcPr>
          <w:p w14:paraId="60119D20"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19" w:type="dxa"/>
            <w:tcBorders>
              <w:top w:val="nil"/>
              <w:left w:val="nil"/>
              <w:bottom w:val="nil"/>
              <w:right w:val="nil"/>
            </w:tcBorders>
            <w:vAlign w:val="bottom"/>
          </w:tcPr>
          <w:p w14:paraId="1EC5C997"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bl>
    <w:p w14:paraId="5E331FBA" w14:textId="77777777" w:rsidR="001B46D9" w:rsidRPr="003D13D0" w:rsidRDefault="001B46D9" w:rsidP="001B46D9">
      <w:pPr>
        <w:rPr>
          <w:rFonts w:ascii="Arial" w:hAnsi="Arial" w:cs="Arial"/>
          <w:sz w:val="18"/>
          <w:szCs w:val="18"/>
        </w:rPr>
      </w:pPr>
    </w:p>
    <w:p w14:paraId="6A550553" w14:textId="77777777" w:rsidR="001B46D9" w:rsidRPr="003D13D0" w:rsidRDefault="001B46D9" w:rsidP="001B46D9">
      <w:pPr>
        <w:rPr>
          <w:rFonts w:ascii="Arial" w:hAnsi="Arial" w:cs="Arial"/>
          <w:sz w:val="18"/>
          <w:szCs w:val="18"/>
        </w:rPr>
      </w:pPr>
      <w:r w:rsidRPr="003D13D0">
        <w:rPr>
          <w:rFonts w:ascii="Arial" w:hAnsi="Arial" w:cs="Arial"/>
          <w:sz w:val="18"/>
          <w:szCs w:val="18"/>
        </w:rPr>
        <w:br w:type="page"/>
      </w:r>
    </w:p>
    <w:p w14:paraId="003FDDCA" w14:textId="53384F77" w:rsidR="000F4089" w:rsidRPr="000F4089"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6</w:t>
      </w:r>
      <w:r w:rsidRPr="003D13D0">
        <w:rPr>
          <w:rFonts w:ascii="Arial" w:hAnsi="Arial" w:cs="Arial"/>
          <w:b/>
          <w:bCs/>
        </w:rPr>
        <w:t xml:space="preserve">. </w:t>
      </w:r>
      <w:r w:rsidRPr="003D13D0">
        <w:rPr>
          <w:rFonts w:ascii="Arial" w:hAnsi="Arial" w:cs="Arial"/>
        </w:rPr>
        <w:t xml:space="preserve">Summary of statistics for </w:t>
      </w:r>
      <w:r w:rsidRPr="006040C0">
        <w:rPr>
          <w:rFonts w:ascii="Arial" w:hAnsi="Arial" w:cs="Arial"/>
          <w:b/>
          <w:bCs/>
        </w:rPr>
        <w:t>Supplemental Figure 9</w:t>
      </w:r>
      <w:r w:rsidRPr="003D13D0">
        <w:rPr>
          <w:rFonts w:ascii="Arial" w:hAnsi="Arial" w:cs="Arial"/>
        </w:rPr>
        <w:t xml:space="preserve"> – FA along left vCA1-DMH neurocircuit. </w:t>
      </w:r>
      <w:r w:rsidR="000F4089" w:rsidRPr="000F4089">
        <w:rPr>
          <w:rFonts w:ascii="Arial" w:hAnsi="Arial" w:cs="Arial"/>
          <w:color w:val="000000"/>
        </w:rPr>
        <w:t xml:space="preserve">To complement the ANOVA and t-test results, we calculated effect sizes for the FA changes along the left vCA1–DMH pathway. In females (S Fig. 9F), the interaction term yielded a partial eta squared of η²p = 0.26 (Cohen’s </w:t>
      </w:r>
      <w:r w:rsidR="000F4089" w:rsidRPr="00686636">
        <w:rPr>
          <w:rFonts w:ascii="Arial" w:hAnsi="Arial" w:cs="Arial"/>
          <w:i/>
          <w:iCs/>
          <w:color w:val="000000"/>
        </w:rPr>
        <w:t>f</w:t>
      </w:r>
      <w:r w:rsidR="000F4089" w:rsidRPr="000F4089">
        <w:rPr>
          <w:rFonts w:ascii="Arial" w:hAnsi="Arial" w:cs="Arial"/>
          <w:color w:val="000000"/>
        </w:rPr>
        <w:t xml:space="preserve"> = 0.59), indicating a large effect. In males (S Fig. 9G), the interaction similarly showed a large effect (η²p = 0.29; </w:t>
      </w:r>
      <w:r w:rsidR="000F4089" w:rsidRPr="00686636">
        <w:rPr>
          <w:rFonts w:ascii="Arial" w:hAnsi="Arial" w:cs="Arial"/>
          <w:i/>
          <w:iCs/>
          <w:color w:val="000000"/>
        </w:rPr>
        <w:t>f</w:t>
      </w:r>
      <w:r w:rsidR="000F4089" w:rsidRPr="000F4089">
        <w:rPr>
          <w:rFonts w:ascii="Arial" w:hAnsi="Arial" w:cs="Arial"/>
          <w:color w:val="000000"/>
        </w:rPr>
        <w:t xml:space="preserve"> = 0.63). For the percent-difference comparison (S Fig. 9H), the two-sided t-test produced a small-to-moderate effect (Cohen’s d = 0.29), consistent with modest group-level differences despite statistical significance. These values confirm that the interaction effects detected in the ANOVAs reflect robust group differences, whereas the post hoc pairwise percent-difference comparison captured a weaker but still meaningful effect.</w:t>
      </w:r>
    </w:p>
    <w:p w14:paraId="32FA794E" w14:textId="77777777" w:rsidR="001B46D9" w:rsidRPr="003D13D0" w:rsidRDefault="001B46D9" w:rsidP="001B46D9">
      <w:pPr>
        <w:rPr>
          <w:rFonts w:ascii="Arial" w:hAnsi="Arial" w:cs="Arial"/>
        </w:rPr>
      </w:pPr>
    </w:p>
    <w:tbl>
      <w:tblPr>
        <w:tblW w:w="9504" w:type="dxa"/>
        <w:tblLayout w:type="fixed"/>
        <w:tblCellMar>
          <w:left w:w="0" w:type="dxa"/>
          <w:right w:w="0" w:type="dxa"/>
        </w:tblCellMar>
        <w:tblLook w:val="04A0" w:firstRow="1" w:lastRow="0" w:firstColumn="1" w:lastColumn="0" w:noHBand="0" w:noVBand="1"/>
      </w:tblPr>
      <w:tblGrid>
        <w:gridCol w:w="1296"/>
        <w:gridCol w:w="1872"/>
        <w:gridCol w:w="1440"/>
        <w:gridCol w:w="576"/>
        <w:gridCol w:w="1152"/>
        <w:gridCol w:w="2016"/>
        <w:gridCol w:w="1152"/>
      </w:tblGrid>
      <w:tr w:rsidR="001B46D9" w:rsidRPr="003D13D0" w14:paraId="4B4CDCA2" w14:textId="77777777" w:rsidTr="00A426D6">
        <w:tc>
          <w:tcPr>
            <w:tcW w:w="1296" w:type="dxa"/>
            <w:tcBorders>
              <w:top w:val="nil"/>
              <w:left w:val="nil"/>
              <w:bottom w:val="single" w:sz="12" w:space="0" w:color="auto"/>
              <w:right w:val="nil"/>
            </w:tcBorders>
          </w:tcPr>
          <w:p w14:paraId="4E0C79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4FA8BC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74DD81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206750E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3696AA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4D25EC6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2EAF88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7A002473" w14:textId="77777777" w:rsidTr="00A426D6">
        <w:tc>
          <w:tcPr>
            <w:tcW w:w="1296" w:type="dxa"/>
            <w:tcBorders>
              <w:top w:val="single" w:sz="12" w:space="0" w:color="auto"/>
              <w:left w:val="nil"/>
              <w:bottom w:val="nil"/>
              <w:right w:val="nil"/>
            </w:tcBorders>
          </w:tcPr>
          <w:p w14:paraId="5EB91648" w14:textId="77777777" w:rsidR="001B46D9" w:rsidRPr="003D13D0" w:rsidRDefault="001B46D9" w:rsidP="00A426D6">
            <w:pPr>
              <w:rPr>
                <w:rFonts w:ascii="Arial" w:hAnsi="Arial" w:cs="Arial"/>
                <w:sz w:val="18"/>
                <w:szCs w:val="18"/>
              </w:rPr>
            </w:pPr>
            <w:r w:rsidRPr="003D13D0">
              <w:rPr>
                <w:rFonts w:ascii="Arial" w:hAnsi="Arial" w:cs="Arial"/>
                <w:sz w:val="18"/>
                <w:szCs w:val="18"/>
              </w:rPr>
              <w:t>S Fig 9F -</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7D98A36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63C222D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1.381</w:t>
            </w:r>
          </w:p>
        </w:tc>
        <w:tc>
          <w:tcPr>
            <w:tcW w:w="576" w:type="dxa"/>
            <w:tcBorders>
              <w:top w:val="single" w:sz="12" w:space="0" w:color="auto"/>
              <w:left w:val="nil"/>
              <w:bottom w:val="nil"/>
              <w:right w:val="nil"/>
            </w:tcBorders>
            <w:vAlign w:val="bottom"/>
          </w:tcPr>
          <w:p w14:paraId="29BFDD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091714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0.01395</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26B48EC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(99, 500) = 1.795</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7D6798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7E00C296" w14:textId="77777777" w:rsidTr="00A426D6">
        <w:tc>
          <w:tcPr>
            <w:tcW w:w="1296" w:type="dxa"/>
            <w:tcBorders>
              <w:top w:val="nil"/>
              <w:left w:val="nil"/>
              <w:bottom w:val="nil"/>
              <w:right w:val="nil"/>
            </w:tcBorders>
          </w:tcPr>
          <w:p w14:paraId="728340D7" w14:textId="77777777" w:rsidR="001B46D9" w:rsidRPr="003D13D0" w:rsidRDefault="001B46D9" w:rsidP="00A426D6">
            <w:pPr>
              <w:rPr>
                <w:rFonts w:ascii="Arial" w:hAnsi="Arial" w:cs="Arial"/>
                <w:sz w:val="18"/>
                <w:szCs w:val="18"/>
              </w:rPr>
            </w:pPr>
            <w:r w:rsidRPr="003D13D0">
              <w:rPr>
                <w:rFonts w:ascii="Arial" w:hAnsi="Arial" w:cs="Arial"/>
                <w:sz w:val="18"/>
                <w:szCs w:val="18"/>
              </w:rPr>
              <w:t>Females</w:t>
            </w:r>
          </w:p>
        </w:tc>
        <w:tc>
          <w:tcPr>
            <w:tcW w:w="1872" w:type="dxa"/>
            <w:tcBorders>
              <w:top w:val="nil"/>
              <w:left w:val="nil"/>
              <w:bottom w:val="nil"/>
              <w:right w:val="nil"/>
            </w:tcBorders>
            <w:noWrap/>
            <w:tcMar>
              <w:top w:w="15" w:type="dxa"/>
              <w:left w:w="15" w:type="dxa"/>
              <w:bottom w:w="0" w:type="dxa"/>
              <w:right w:w="15" w:type="dxa"/>
            </w:tcMar>
            <w:vAlign w:val="bottom"/>
            <w:hideMark/>
          </w:tcPr>
          <w:p w14:paraId="305B7C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Bin</w:t>
            </w:r>
          </w:p>
        </w:tc>
        <w:tc>
          <w:tcPr>
            <w:tcW w:w="1440" w:type="dxa"/>
            <w:tcBorders>
              <w:top w:val="nil"/>
              <w:left w:val="nil"/>
              <w:bottom w:val="nil"/>
              <w:right w:val="nil"/>
            </w:tcBorders>
            <w:noWrap/>
            <w:tcMar>
              <w:top w:w="15" w:type="dxa"/>
              <w:left w:w="15" w:type="dxa"/>
              <w:bottom w:w="0" w:type="dxa"/>
              <w:right w:w="15" w:type="dxa"/>
            </w:tcMar>
            <w:vAlign w:val="bottom"/>
            <w:hideMark/>
          </w:tcPr>
          <w:p w14:paraId="40B2F9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0.6242</w:t>
            </w:r>
          </w:p>
        </w:tc>
        <w:tc>
          <w:tcPr>
            <w:tcW w:w="576" w:type="dxa"/>
            <w:tcBorders>
              <w:top w:val="nil"/>
              <w:left w:val="nil"/>
              <w:bottom w:val="nil"/>
              <w:right w:val="nil"/>
            </w:tcBorders>
            <w:vAlign w:val="bottom"/>
          </w:tcPr>
          <w:p w14:paraId="2D2CE4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99</w:t>
            </w:r>
          </w:p>
        </w:tc>
        <w:tc>
          <w:tcPr>
            <w:tcW w:w="1152" w:type="dxa"/>
            <w:tcBorders>
              <w:top w:val="nil"/>
              <w:left w:val="nil"/>
              <w:bottom w:val="nil"/>
              <w:right w:val="nil"/>
            </w:tcBorders>
            <w:noWrap/>
            <w:tcMar>
              <w:top w:w="15" w:type="dxa"/>
              <w:left w:w="15" w:type="dxa"/>
              <w:bottom w:w="0" w:type="dxa"/>
              <w:right w:w="15" w:type="dxa"/>
            </w:tcMar>
            <w:vAlign w:val="bottom"/>
            <w:hideMark/>
          </w:tcPr>
          <w:p w14:paraId="2E3F61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0.006305</w:t>
            </w:r>
          </w:p>
        </w:tc>
        <w:tc>
          <w:tcPr>
            <w:tcW w:w="2016" w:type="dxa"/>
            <w:tcBorders>
              <w:top w:val="nil"/>
              <w:left w:val="nil"/>
              <w:bottom w:val="nil"/>
              <w:right w:val="nil"/>
            </w:tcBorders>
            <w:noWrap/>
            <w:tcMar>
              <w:top w:w="15" w:type="dxa"/>
              <w:left w:w="15" w:type="dxa"/>
              <w:bottom w:w="0" w:type="dxa"/>
              <w:right w:w="15" w:type="dxa"/>
            </w:tcMar>
            <w:vAlign w:val="bottom"/>
            <w:hideMark/>
          </w:tcPr>
          <w:p w14:paraId="507FB0D9"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(99, 500) = 0.8113</w:t>
            </w:r>
          </w:p>
        </w:tc>
        <w:tc>
          <w:tcPr>
            <w:tcW w:w="1152" w:type="dxa"/>
            <w:tcBorders>
              <w:top w:val="nil"/>
              <w:left w:val="nil"/>
              <w:bottom w:val="nil"/>
              <w:right w:val="nil"/>
            </w:tcBorders>
            <w:noWrap/>
            <w:tcMar>
              <w:top w:w="15" w:type="dxa"/>
              <w:left w:w="15" w:type="dxa"/>
              <w:bottom w:w="0" w:type="dxa"/>
              <w:right w:w="15" w:type="dxa"/>
            </w:tcMar>
            <w:vAlign w:val="bottom"/>
            <w:hideMark/>
          </w:tcPr>
          <w:p w14:paraId="4DB042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0.8991</w:t>
            </w:r>
          </w:p>
        </w:tc>
      </w:tr>
      <w:tr w:rsidR="001B46D9" w:rsidRPr="003D13D0" w14:paraId="22C565D9" w14:textId="77777777" w:rsidTr="00A426D6">
        <w:tc>
          <w:tcPr>
            <w:tcW w:w="1296" w:type="dxa"/>
            <w:tcBorders>
              <w:top w:val="nil"/>
              <w:left w:val="nil"/>
              <w:bottom w:val="nil"/>
              <w:right w:val="nil"/>
            </w:tcBorders>
          </w:tcPr>
          <w:p w14:paraId="7E35F331"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6BFA4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Treatment</w:t>
            </w:r>
          </w:p>
        </w:tc>
        <w:tc>
          <w:tcPr>
            <w:tcW w:w="1440" w:type="dxa"/>
            <w:tcBorders>
              <w:top w:val="nil"/>
              <w:left w:val="nil"/>
              <w:bottom w:val="nil"/>
              <w:right w:val="nil"/>
            </w:tcBorders>
            <w:noWrap/>
            <w:tcMar>
              <w:top w:w="15" w:type="dxa"/>
              <w:left w:w="15" w:type="dxa"/>
              <w:bottom w:w="0" w:type="dxa"/>
              <w:right w:w="15" w:type="dxa"/>
            </w:tcMar>
            <w:vAlign w:val="bottom"/>
            <w:hideMark/>
          </w:tcPr>
          <w:p w14:paraId="3129B0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0.0002627</w:t>
            </w:r>
          </w:p>
        </w:tc>
        <w:tc>
          <w:tcPr>
            <w:tcW w:w="576" w:type="dxa"/>
            <w:tcBorders>
              <w:top w:val="nil"/>
              <w:left w:val="nil"/>
              <w:bottom w:val="nil"/>
              <w:right w:val="nil"/>
            </w:tcBorders>
            <w:vAlign w:val="bottom"/>
          </w:tcPr>
          <w:p w14:paraId="276F18D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6C19789A"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0.0002627</w:t>
            </w:r>
          </w:p>
        </w:tc>
        <w:tc>
          <w:tcPr>
            <w:tcW w:w="2016" w:type="dxa"/>
            <w:tcBorders>
              <w:top w:val="nil"/>
              <w:left w:val="nil"/>
              <w:bottom w:val="nil"/>
              <w:right w:val="nil"/>
            </w:tcBorders>
            <w:noWrap/>
            <w:tcMar>
              <w:top w:w="15" w:type="dxa"/>
              <w:left w:w="15" w:type="dxa"/>
              <w:bottom w:w="0" w:type="dxa"/>
              <w:right w:w="15" w:type="dxa"/>
            </w:tcMar>
            <w:vAlign w:val="bottom"/>
            <w:hideMark/>
          </w:tcPr>
          <w:p w14:paraId="28348D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500) = 0.03381</w:t>
            </w:r>
          </w:p>
        </w:tc>
        <w:tc>
          <w:tcPr>
            <w:tcW w:w="1152" w:type="dxa"/>
            <w:tcBorders>
              <w:top w:val="nil"/>
              <w:left w:val="nil"/>
              <w:bottom w:val="nil"/>
              <w:right w:val="nil"/>
            </w:tcBorders>
            <w:noWrap/>
            <w:tcMar>
              <w:top w:w="15" w:type="dxa"/>
              <w:left w:w="15" w:type="dxa"/>
              <w:bottom w:w="0" w:type="dxa"/>
              <w:right w:w="15" w:type="dxa"/>
            </w:tcMar>
            <w:vAlign w:val="bottom"/>
            <w:hideMark/>
          </w:tcPr>
          <w:p w14:paraId="0316F5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0.8542</w:t>
            </w:r>
          </w:p>
        </w:tc>
      </w:tr>
      <w:tr w:rsidR="001B46D9" w:rsidRPr="003D13D0" w14:paraId="12EA43C7" w14:textId="77777777" w:rsidTr="00A426D6">
        <w:tc>
          <w:tcPr>
            <w:tcW w:w="1296" w:type="dxa"/>
            <w:tcBorders>
              <w:top w:val="nil"/>
              <w:left w:val="nil"/>
              <w:bottom w:val="nil"/>
              <w:right w:val="nil"/>
            </w:tcBorders>
          </w:tcPr>
          <w:p w14:paraId="09E0FE4B"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1788402A"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61125895" w14:textId="77777777" w:rsidR="001B46D9" w:rsidRPr="003D13D0" w:rsidRDefault="001B46D9" w:rsidP="00A426D6">
            <w:pPr>
              <w:rPr>
                <w:rFonts w:ascii="Arial" w:hAnsi="Arial" w:cs="Arial"/>
                <w:sz w:val="18"/>
                <w:szCs w:val="18"/>
              </w:rPr>
            </w:pPr>
            <w:r w:rsidRPr="003D13D0">
              <w:rPr>
                <w:rFonts w:ascii="Arial" w:hAnsi="Arial" w:cs="Arial"/>
                <w:sz w:val="18"/>
                <w:szCs w:val="18"/>
              </w:rPr>
              <w:t>3.886</w:t>
            </w:r>
          </w:p>
        </w:tc>
        <w:tc>
          <w:tcPr>
            <w:tcW w:w="576" w:type="dxa"/>
            <w:tcBorders>
              <w:top w:val="nil"/>
              <w:left w:val="nil"/>
              <w:bottom w:val="nil"/>
              <w:right w:val="nil"/>
            </w:tcBorders>
            <w:vAlign w:val="bottom"/>
          </w:tcPr>
          <w:p w14:paraId="17DD375B" w14:textId="77777777" w:rsidR="001B46D9" w:rsidRPr="003D13D0" w:rsidRDefault="001B46D9" w:rsidP="00A426D6">
            <w:pPr>
              <w:rPr>
                <w:rFonts w:ascii="Arial" w:hAnsi="Arial" w:cs="Arial"/>
                <w:sz w:val="18"/>
                <w:szCs w:val="18"/>
              </w:rPr>
            </w:pPr>
            <w:r w:rsidRPr="003D13D0">
              <w:rPr>
                <w:rFonts w:ascii="Arial" w:hAnsi="Arial" w:cs="Arial"/>
                <w:sz w:val="18"/>
                <w:szCs w:val="18"/>
              </w:rPr>
              <w:t>500</w:t>
            </w:r>
          </w:p>
        </w:tc>
        <w:tc>
          <w:tcPr>
            <w:tcW w:w="1152" w:type="dxa"/>
            <w:tcBorders>
              <w:top w:val="nil"/>
              <w:left w:val="nil"/>
              <w:bottom w:val="nil"/>
              <w:right w:val="nil"/>
            </w:tcBorders>
            <w:noWrap/>
            <w:tcMar>
              <w:top w:w="15" w:type="dxa"/>
              <w:left w:w="15" w:type="dxa"/>
              <w:bottom w:w="0" w:type="dxa"/>
              <w:right w:w="15" w:type="dxa"/>
            </w:tcMar>
            <w:vAlign w:val="bottom"/>
            <w:hideMark/>
          </w:tcPr>
          <w:p w14:paraId="1CA14EC4" w14:textId="77777777" w:rsidR="001B46D9" w:rsidRPr="003D13D0" w:rsidRDefault="001B46D9" w:rsidP="00A426D6">
            <w:pPr>
              <w:rPr>
                <w:rFonts w:ascii="Arial" w:hAnsi="Arial" w:cs="Arial"/>
                <w:sz w:val="18"/>
                <w:szCs w:val="18"/>
              </w:rPr>
            </w:pPr>
            <w:r w:rsidRPr="003D13D0">
              <w:rPr>
                <w:rFonts w:ascii="Arial" w:hAnsi="Arial" w:cs="Arial"/>
                <w:sz w:val="18"/>
                <w:szCs w:val="18"/>
              </w:rPr>
              <w:t>0.007771</w:t>
            </w:r>
          </w:p>
        </w:tc>
        <w:tc>
          <w:tcPr>
            <w:tcW w:w="2016" w:type="dxa"/>
            <w:tcBorders>
              <w:top w:val="nil"/>
              <w:left w:val="nil"/>
              <w:bottom w:val="nil"/>
              <w:right w:val="nil"/>
            </w:tcBorders>
            <w:noWrap/>
            <w:tcMar>
              <w:top w:w="15" w:type="dxa"/>
              <w:left w:w="15" w:type="dxa"/>
              <w:bottom w:w="0" w:type="dxa"/>
              <w:right w:w="15" w:type="dxa"/>
            </w:tcMar>
            <w:vAlign w:val="bottom"/>
            <w:hideMark/>
          </w:tcPr>
          <w:p w14:paraId="73576B39"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7BB9687B" w14:textId="77777777" w:rsidR="001B46D9" w:rsidRPr="003D13D0" w:rsidRDefault="001B46D9" w:rsidP="00A426D6">
            <w:pPr>
              <w:rPr>
                <w:rFonts w:ascii="Arial" w:hAnsi="Arial" w:cs="Arial"/>
                <w:sz w:val="18"/>
                <w:szCs w:val="18"/>
              </w:rPr>
            </w:pPr>
          </w:p>
        </w:tc>
      </w:tr>
    </w:tbl>
    <w:p w14:paraId="4036DDF8" w14:textId="77777777" w:rsidR="001B46D9" w:rsidRPr="003D13D0" w:rsidRDefault="001B46D9" w:rsidP="001B46D9">
      <w:pPr>
        <w:rPr>
          <w:rFonts w:ascii="Arial" w:hAnsi="Arial" w:cs="Arial"/>
          <w:sz w:val="18"/>
          <w:szCs w:val="18"/>
        </w:rPr>
      </w:pPr>
    </w:p>
    <w:tbl>
      <w:tblPr>
        <w:tblW w:w="9504" w:type="dxa"/>
        <w:tblLayout w:type="fixed"/>
        <w:tblCellMar>
          <w:left w:w="0" w:type="dxa"/>
          <w:right w:w="0" w:type="dxa"/>
        </w:tblCellMar>
        <w:tblLook w:val="04A0" w:firstRow="1" w:lastRow="0" w:firstColumn="1" w:lastColumn="0" w:noHBand="0" w:noVBand="1"/>
      </w:tblPr>
      <w:tblGrid>
        <w:gridCol w:w="1296"/>
        <w:gridCol w:w="1872"/>
        <w:gridCol w:w="1440"/>
        <w:gridCol w:w="576"/>
        <w:gridCol w:w="1152"/>
        <w:gridCol w:w="2016"/>
        <w:gridCol w:w="1152"/>
      </w:tblGrid>
      <w:tr w:rsidR="001B46D9" w:rsidRPr="003D13D0" w14:paraId="18AA04DE" w14:textId="77777777" w:rsidTr="00A426D6">
        <w:tc>
          <w:tcPr>
            <w:tcW w:w="1296" w:type="dxa"/>
            <w:tcBorders>
              <w:top w:val="nil"/>
              <w:left w:val="nil"/>
              <w:bottom w:val="single" w:sz="12" w:space="0" w:color="auto"/>
              <w:right w:val="nil"/>
            </w:tcBorders>
          </w:tcPr>
          <w:p w14:paraId="13EE412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3646F2C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ADD76B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576" w:type="dxa"/>
            <w:tcBorders>
              <w:top w:val="nil"/>
              <w:left w:val="nil"/>
              <w:bottom w:val="single" w:sz="12" w:space="0" w:color="auto"/>
              <w:right w:val="nil"/>
            </w:tcBorders>
          </w:tcPr>
          <w:p w14:paraId="7D1F446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339131E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2016" w:type="dxa"/>
            <w:tcBorders>
              <w:top w:val="nil"/>
              <w:left w:val="nil"/>
              <w:bottom w:val="single" w:sz="12" w:space="0" w:color="auto"/>
              <w:right w:val="nil"/>
            </w:tcBorders>
            <w:noWrap/>
            <w:tcMar>
              <w:top w:w="15" w:type="dxa"/>
              <w:left w:w="15" w:type="dxa"/>
              <w:bottom w:w="0" w:type="dxa"/>
              <w:right w:w="15" w:type="dxa"/>
            </w:tcMar>
            <w:hideMark/>
          </w:tcPr>
          <w:p w14:paraId="6433AA1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2D11A3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68CE79B" w14:textId="77777777" w:rsidTr="00A426D6">
        <w:tc>
          <w:tcPr>
            <w:tcW w:w="1296" w:type="dxa"/>
            <w:tcBorders>
              <w:top w:val="single" w:sz="12" w:space="0" w:color="auto"/>
              <w:left w:val="nil"/>
              <w:bottom w:val="nil"/>
              <w:right w:val="nil"/>
            </w:tcBorders>
          </w:tcPr>
          <w:p w14:paraId="4D8980E1" w14:textId="77777777" w:rsidR="001B46D9" w:rsidRPr="003D13D0" w:rsidRDefault="001B46D9" w:rsidP="00A426D6">
            <w:pPr>
              <w:rPr>
                <w:rFonts w:ascii="Arial" w:hAnsi="Arial" w:cs="Arial"/>
                <w:sz w:val="18"/>
                <w:szCs w:val="18"/>
              </w:rPr>
            </w:pPr>
            <w:r w:rsidRPr="003D13D0">
              <w:rPr>
                <w:rFonts w:ascii="Arial" w:hAnsi="Arial" w:cs="Arial"/>
                <w:sz w:val="18"/>
                <w:szCs w:val="18"/>
              </w:rPr>
              <w:t>S Fig 9G -</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F2215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499EA5B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1.197</w:t>
            </w:r>
          </w:p>
        </w:tc>
        <w:tc>
          <w:tcPr>
            <w:tcW w:w="576" w:type="dxa"/>
            <w:tcBorders>
              <w:top w:val="single" w:sz="12" w:space="0" w:color="auto"/>
              <w:left w:val="nil"/>
              <w:bottom w:val="nil"/>
              <w:right w:val="nil"/>
            </w:tcBorders>
            <w:vAlign w:val="bottom"/>
          </w:tcPr>
          <w:p w14:paraId="664820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780F7E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0.01209</w:t>
            </w:r>
          </w:p>
        </w:tc>
        <w:tc>
          <w:tcPr>
            <w:tcW w:w="2016" w:type="dxa"/>
            <w:tcBorders>
              <w:top w:val="single" w:sz="12" w:space="0" w:color="auto"/>
              <w:left w:val="nil"/>
              <w:bottom w:val="nil"/>
              <w:right w:val="nil"/>
            </w:tcBorders>
            <w:noWrap/>
            <w:tcMar>
              <w:top w:w="15" w:type="dxa"/>
              <w:left w:w="15" w:type="dxa"/>
              <w:bottom w:w="0" w:type="dxa"/>
              <w:right w:w="15" w:type="dxa"/>
            </w:tcMar>
            <w:vAlign w:val="bottom"/>
            <w:hideMark/>
          </w:tcPr>
          <w:p w14:paraId="0562F3B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(99, 500) = 2.020</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02C823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22E47A7" w14:textId="77777777" w:rsidTr="00A426D6">
        <w:tc>
          <w:tcPr>
            <w:tcW w:w="1296" w:type="dxa"/>
            <w:tcBorders>
              <w:top w:val="nil"/>
              <w:left w:val="nil"/>
              <w:bottom w:val="nil"/>
              <w:right w:val="nil"/>
            </w:tcBorders>
          </w:tcPr>
          <w:p w14:paraId="669DD470" w14:textId="77777777" w:rsidR="001B46D9" w:rsidRPr="003D13D0" w:rsidRDefault="001B46D9" w:rsidP="00A426D6">
            <w:pPr>
              <w:rPr>
                <w:rFonts w:ascii="Arial" w:hAnsi="Arial" w:cs="Arial"/>
                <w:sz w:val="18"/>
                <w:szCs w:val="18"/>
              </w:rPr>
            </w:pPr>
            <w:r w:rsidRPr="003D13D0">
              <w:rPr>
                <w:rFonts w:ascii="Arial" w:hAnsi="Arial" w:cs="Arial"/>
                <w:sz w:val="18"/>
                <w:szCs w:val="18"/>
              </w:rPr>
              <w:t>Males</w:t>
            </w:r>
          </w:p>
        </w:tc>
        <w:tc>
          <w:tcPr>
            <w:tcW w:w="1872" w:type="dxa"/>
            <w:tcBorders>
              <w:top w:val="nil"/>
              <w:left w:val="nil"/>
              <w:bottom w:val="nil"/>
              <w:right w:val="nil"/>
            </w:tcBorders>
            <w:noWrap/>
            <w:tcMar>
              <w:top w:w="15" w:type="dxa"/>
              <w:left w:w="15" w:type="dxa"/>
              <w:bottom w:w="0" w:type="dxa"/>
              <w:right w:w="15" w:type="dxa"/>
            </w:tcMar>
            <w:vAlign w:val="bottom"/>
            <w:hideMark/>
          </w:tcPr>
          <w:p w14:paraId="4FEBB0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Bin</w:t>
            </w:r>
          </w:p>
        </w:tc>
        <w:tc>
          <w:tcPr>
            <w:tcW w:w="1440" w:type="dxa"/>
            <w:tcBorders>
              <w:top w:val="nil"/>
              <w:left w:val="nil"/>
              <w:bottom w:val="nil"/>
              <w:right w:val="nil"/>
            </w:tcBorders>
            <w:noWrap/>
            <w:tcMar>
              <w:top w:w="15" w:type="dxa"/>
              <w:left w:w="15" w:type="dxa"/>
              <w:bottom w:w="0" w:type="dxa"/>
              <w:right w:w="15" w:type="dxa"/>
            </w:tcMar>
            <w:vAlign w:val="bottom"/>
            <w:hideMark/>
          </w:tcPr>
          <w:p w14:paraId="1FD32A09"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1.077</w:t>
            </w:r>
          </w:p>
        </w:tc>
        <w:tc>
          <w:tcPr>
            <w:tcW w:w="576" w:type="dxa"/>
            <w:tcBorders>
              <w:top w:val="nil"/>
              <w:left w:val="nil"/>
              <w:bottom w:val="nil"/>
              <w:right w:val="nil"/>
            </w:tcBorders>
            <w:vAlign w:val="bottom"/>
          </w:tcPr>
          <w:p w14:paraId="030053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99</w:t>
            </w:r>
          </w:p>
        </w:tc>
        <w:tc>
          <w:tcPr>
            <w:tcW w:w="1152" w:type="dxa"/>
            <w:tcBorders>
              <w:top w:val="nil"/>
              <w:left w:val="nil"/>
              <w:bottom w:val="nil"/>
              <w:right w:val="nil"/>
            </w:tcBorders>
            <w:noWrap/>
            <w:tcMar>
              <w:top w:w="15" w:type="dxa"/>
              <w:left w:w="15" w:type="dxa"/>
              <w:bottom w:w="0" w:type="dxa"/>
              <w:right w:w="15" w:type="dxa"/>
            </w:tcMar>
            <w:vAlign w:val="bottom"/>
            <w:hideMark/>
          </w:tcPr>
          <w:p w14:paraId="3E9A5E6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0.01088</w:t>
            </w:r>
          </w:p>
        </w:tc>
        <w:tc>
          <w:tcPr>
            <w:tcW w:w="2016" w:type="dxa"/>
            <w:tcBorders>
              <w:top w:val="nil"/>
              <w:left w:val="nil"/>
              <w:bottom w:val="nil"/>
              <w:right w:val="nil"/>
            </w:tcBorders>
            <w:noWrap/>
            <w:tcMar>
              <w:top w:w="15" w:type="dxa"/>
              <w:left w:w="15" w:type="dxa"/>
              <w:bottom w:w="0" w:type="dxa"/>
              <w:right w:w="15" w:type="dxa"/>
            </w:tcMar>
            <w:vAlign w:val="bottom"/>
            <w:hideMark/>
          </w:tcPr>
          <w:p w14:paraId="43241A8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(99, 500) = 1.818</w:t>
            </w:r>
          </w:p>
        </w:tc>
        <w:tc>
          <w:tcPr>
            <w:tcW w:w="1152" w:type="dxa"/>
            <w:tcBorders>
              <w:top w:val="nil"/>
              <w:left w:val="nil"/>
              <w:bottom w:val="nil"/>
              <w:right w:val="nil"/>
            </w:tcBorders>
            <w:noWrap/>
            <w:tcMar>
              <w:top w:w="15" w:type="dxa"/>
              <w:left w:w="15" w:type="dxa"/>
              <w:bottom w:w="0" w:type="dxa"/>
              <w:right w:w="15" w:type="dxa"/>
            </w:tcMar>
            <w:vAlign w:val="bottom"/>
            <w:hideMark/>
          </w:tcPr>
          <w:p w14:paraId="5B1A11E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&lt;0.0001</w:t>
            </w:r>
          </w:p>
        </w:tc>
      </w:tr>
      <w:tr w:rsidR="001B46D9" w:rsidRPr="003D13D0" w14:paraId="175E3DA7" w14:textId="77777777" w:rsidTr="00A426D6">
        <w:tc>
          <w:tcPr>
            <w:tcW w:w="1296" w:type="dxa"/>
            <w:tcBorders>
              <w:top w:val="nil"/>
              <w:left w:val="nil"/>
              <w:bottom w:val="nil"/>
              <w:right w:val="nil"/>
            </w:tcBorders>
          </w:tcPr>
          <w:p w14:paraId="147F9EFF"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7F03617E" w14:textId="77777777" w:rsidR="001B46D9" w:rsidRPr="003D13D0" w:rsidRDefault="001B46D9" w:rsidP="00A426D6">
            <w:pPr>
              <w:rPr>
                <w:rFonts w:ascii="Arial" w:hAnsi="Arial" w:cs="Arial"/>
                <w:b/>
                <w:bCs/>
                <w:sz w:val="18"/>
                <w:szCs w:val="18"/>
              </w:rPr>
            </w:pPr>
            <w:r w:rsidRPr="003D13D0">
              <w:rPr>
                <w:rFonts w:ascii="Arial" w:hAnsi="Arial" w:cs="Arial"/>
                <w:sz w:val="18"/>
                <w:szCs w:val="18"/>
              </w:rPr>
              <w:t>Treatment</w:t>
            </w:r>
          </w:p>
        </w:tc>
        <w:tc>
          <w:tcPr>
            <w:tcW w:w="1440" w:type="dxa"/>
            <w:tcBorders>
              <w:top w:val="nil"/>
              <w:left w:val="nil"/>
              <w:bottom w:val="nil"/>
              <w:right w:val="nil"/>
            </w:tcBorders>
            <w:noWrap/>
            <w:tcMar>
              <w:top w:w="15" w:type="dxa"/>
              <w:left w:w="15" w:type="dxa"/>
              <w:bottom w:w="0" w:type="dxa"/>
              <w:right w:w="15" w:type="dxa"/>
            </w:tcMar>
            <w:vAlign w:val="bottom"/>
            <w:hideMark/>
          </w:tcPr>
          <w:p w14:paraId="3FC01C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0.01319</w:t>
            </w:r>
          </w:p>
        </w:tc>
        <w:tc>
          <w:tcPr>
            <w:tcW w:w="576" w:type="dxa"/>
            <w:tcBorders>
              <w:top w:val="nil"/>
              <w:left w:val="nil"/>
              <w:bottom w:val="nil"/>
              <w:right w:val="nil"/>
            </w:tcBorders>
            <w:vAlign w:val="bottom"/>
          </w:tcPr>
          <w:p w14:paraId="4806D3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48E9E2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0.01319</w:t>
            </w:r>
          </w:p>
        </w:tc>
        <w:tc>
          <w:tcPr>
            <w:tcW w:w="2016" w:type="dxa"/>
            <w:tcBorders>
              <w:top w:val="nil"/>
              <w:left w:val="nil"/>
              <w:bottom w:val="nil"/>
              <w:right w:val="nil"/>
            </w:tcBorders>
            <w:noWrap/>
            <w:tcMar>
              <w:top w:w="15" w:type="dxa"/>
              <w:left w:w="15" w:type="dxa"/>
              <w:bottom w:w="0" w:type="dxa"/>
              <w:right w:w="15" w:type="dxa"/>
            </w:tcMar>
            <w:vAlign w:val="bottom"/>
            <w:hideMark/>
          </w:tcPr>
          <w:p w14:paraId="4FB462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500) = 2.205</w:t>
            </w:r>
          </w:p>
        </w:tc>
        <w:tc>
          <w:tcPr>
            <w:tcW w:w="1152" w:type="dxa"/>
            <w:tcBorders>
              <w:top w:val="nil"/>
              <w:left w:val="nil"/>
              <w:bottom w:val="nil"/>
              <w:right w:val="nil"/>
            </w:tcBorders>
            <w:noWrap/>
            <w:tcMar>
              <w:top w:w="15" w:type="dxa"/>
              <w:left w:w="15" w:type="dxa"/>
              <w:bottom w:w="0" w:type="dxa"/>
              <w:right w:w="15" w:type="dxa"/>
            </w:tcMar>
            <w:vAlign w:val="bottom"/>
            <w:hideMark/>
          </w:tcPr>
          <w:p w14:paraId="563DAE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0.1382</w:t>
            </w:r>
          </w:p>
        </w:tc>
      </w:tr>
      <w:tr w:rsidR="001B46D9" w:rsidRPr="003D13D0" w14:paraId="09B81BC7" w14:textId="77777777" w:rsidTr="00A426D6">
        <w:tc>
          <w:tcPr>
            <w:tcW w:w="1296" w:type="dxa"/>
            <w:tcBorders>
              <w:top w:val="nil"/>
              <w:left w:val="nil"/>
              <w:bottom w:val="nil"/>
              <w:right w:val="nil"/>
            </w:tcBorders>
          </w:tcPr>
          <w:p w14:paraId="156FEEC3"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2276012"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3B9D52FA" w14:textId="77777777" w:rsidR="001B46D9" w:rsidRPr="003D13D0" w:rsidRDefault="001B46D9" w:rsidP="00A426D6">
            <w:pPr>
              <w:rPr>
                <w:rFonts w:ascii="Arial" w:hAnsi="Arial" w:cs="Arial"/>
                <w:sz w:val="18"/>
                <w:szCs w:val="18"/>
              </w:rPr>
            </w:pPr>
            <w:r w:rsidRPr="003D13D0">
              <w:rPr>
                <w:rFonts w:ascii="Arial" w:hAnsi="Arial" w:cs="Arial"/>
                <w:sz w:val="18"/>
                <w:szCs w:val="18"/>
              </w:rPr>
              <w:t>2.992</w:t>
            </w:r>
          </w:p>
        </w:tc>
        <w:tc>
          <w:tcPr>
            <w:tcW w:w="576" w:type="dxa"/>
            <w:tcBorders>
              <w:top w:val="nil"/>
              <w:left w:val="nil"/>
              <w:bottom w:val="nil"/>
              <w:right w:val="nil"/>
            </w:tcBorders>
            <w:vAlign w:val="bottom"/>
          </w:tcPr>
          <w:p w14:paraId="1D8522C2" w14:textId="77777777" w:rsidR="001B46D9" w:rsidRPr="003D13D0" w:rsidRDefault="001B46D9" w:rsidP="00A426D6">
            <w:pPr>
              <w:rPr>
                <w:rFonts w:ascii="Arial" w:hAnsi="Arial" w:cs="Arial"/>
                <w:sz w:val="18"/>
                <w:szCs w:val="18"/>
              </w:rPr>
            </w:pPr>
            <w:r w:rsidRPr="003D13D0">
              <w:rPr>
                <w:rFonts w:ascii="Arial" w:hAnsi="Arial" w:cs="Arial"/>
                <w:sz w:val="18"/>
                <w:szCs w:val="18"/>
              </w:rPr>
              <w:t>500</w:t>
            </w:r>
          </w:p>
        </w:tc>
        <w:tc>
          <w:tcPr>
            <w:tcW w:w="1152" w:type="dxa"/>
            <w:tcBorders>
              <w:top w:val="nil"/>
              <w:left w:val="nil"/>
              <w:bottom w:val="nil"/>
              <w:right w:val="nil"/>
            </w:tcBorders>
            <w:noWrap/>
            <w:tcMar>
              <w:top w:w="15" w:type="dxa"/>
              <w:left w:w="15" w:type="dxa"/>
              <w:bottom w:w="0" w:type="dxa"/>
              <w:right w:w="15" w:type="dxa"/>
            </w:tcMar>
            <w:vAlign w:val="bottom"/>
            <w:hideMark/>
          </w:tcPr>
          <w:p w14:paraId="1793201B" w14:textId="77777777" w:rsidR="001B46D9" w:rsidRPr="003D13D0" w:rsidRDefault="001B46D9" w:rsidP="00A426D6">
            <w:pPr>
              <w:rPr>
                <w:rFonts w:ascii="Arial" w:hAnsi="Arial" w:cs="Arial"/>
                <w:sz w:val="18"/>
                <w:szCs w:val="18"/>
              </w:rPr>
            </w:pPr>
            <w:r w:rsidRPr="003D13D0">
              <w:rPr>
                <w:rFonts w:ascii="Arial" w:hAnsi="Arial" w:cs="Arial"/>
                <w:sz w:val="18"/>
                <w:szCs w:val="18"/>
              </w:rPr>
              <w:t>0.005983</w:t>
            </w:r>
          </w:p>
        </w:tc>
        <w:tc>
          <w:tcPr>
            <w:tcW w:w="2016" w:type="dxa"/>
            <w:tcBorders>
              <w:top w:val="nil"/>
              <w:left w:val="nil"/>
              <w:bottom w:val="nil"/>
              <w:right w:val="nil"/>
            </w:tcBorders>
            <w:noWrap/>
            <w:tcMar>
              <w:top w:w="15" w:type="dxa"/>
              <w:left w:w="15" w:type="dxa"/>
              <w:bottom w:w="0" w:type="dxa"/>
              <w:right w:w="15" w:type="dxa"/>
            </w:tcMar>
            <w:vAlign w:val="bottom"/>
            <w:hideMark/>
          </w:tcPr>
          <w:p w14:paraId="0243650F" w14:textId="77777777" w:rsidR="001B46D9" w:rsidRPr="003D13D0" w:rsidRDefault="001B46D9" w:rsidP="00A426D6">
            <w:pPr>
              <w:rPr>
                <w:rFonts w:ascii="Arial" w:hAnsi="Arial" w:cs="Arial"/>
                <w:sz w:val="18"/>
                <w:szCs w:val="18"/>
              </w:rPr>
            </w:pPr>
          </w:p>
        </w:tc>
        <w:tc>
          <w:tcPr>
            <w:tcW w:w="1152" w:type="dxa"/>
            <w:tcBorders>
              <w:top w:val="nil"/>
              <w:left w:val="nil"/>
              <w:bottom w:val="nil"/>
              <w:right w:val="nil"/>
            </w:tcBorders>
            <w:noWrap/>
            <w:tcMar>
              <w:top w:w="15" w:type="dxa"/>
              <w:left w:w="15" w:type="dxa"/>
              <w:bottom w:w="0" w:type="dxa"/>
              <w:right w:w="15" w:type="dxa"/>
            </w:tcMar>
            <w:vAlign w:val="bottom"/>
          </w:tcPr>
          <w:p w14:paraId="6E889B3B" w14:textId="77777777" w:rsidR="001B46D9" w:rsidRPr="003D13D0" w:rsidRDefault="001B46D9" w:rsidP="00A426D6">
            <w:pPr>
              <w:rPr>
                <w:rFonts w:ascii="Arial" w:hAnsi="Arial" w:cs="Arial"/>
                <w:sz w:val="18"/>
                <w:szCs w:val="18"/>
              </w:rPr>
            </w:pPr>
          </w:p>
        </w:tc>
      </w:tr>
    </w:tbl>
    <w:p w14:paraId="770E56B7" w14:textId="77777777" w:rsidR="001B46D9" w:rsidRPr="003D13D0" w:rsidRDefault="001B46D9" w:rsidP="001B46D9">
      <w:pPr>
        <w:rPr>
          <w:rFonts w:ascii="Arial" w:hAnsi="Arial" w:cs="Arial"/>
          <w:sz w:val="18"/>
          <w:szCs w:val="18"/>
        </w:rPr>
      </w:pPr>
    </w:p>
    <w:tbl>
      <w:tblPr>
        <w:tblW w:w="9072" w:type="dxa"/>
        <w:tblLayout w:type="fixed"/>
        <w:tblCellMar>
          <w:left w:w="0" w:type="dxa"/>
          <w:right w:w="0" w:type="dxa"/>
        </w:tblCellMar>
        <w:tblLook w:val="04A0" w:firstRow="1" w:lastRow="0" w:firstColumn="1" w:lastColumn="0" w:noHBand="0" w:noVBand="1"/>
      </w:tblPr>
      <w:tblGrid>
        <w:gridCol w:w="1296"/>
        <w:gridCol w:w="1152"/>
        <w:gridCol w:w="864"/>
        <w:gridCol w:w="864"/>
        <w:gridCol w:w="1008"/>
        <w:gridCol w:w="720"/>
        <w:gridCol w:w="720"/>
        <w:gridCol w:w="576"/>
        <w:gridCol w:w="864"/>
        <w:gridCol w:w="1008"/>
      </w:tblGrid>
      <w:tr w:rsidR="001B46D9" w:rsidRPr="003D13D0" w14:paraId="58B51AD0" w14:textId="77777777" w:rsidTr="00A426D6">
        <w:tc>
          <w:tcPr>
            <w:tcW w:w="1296" w:type="dxa"/>
            <w:tcBorders>
              <w:top w:val="nil"/>
              <w:left w:val="nil"/>
              <w:bottom w:val="single" w:sz="12" w:space="0" w:color="auto"/>
              <w:right w:val="nil"/>
            </w:tcBorders>
          </w:tcPr>
          <w:p w14:paraId="7C2197D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152" w:type="dxa"/>
            <w:tcBorders>
              <w:top w:val="nil"/>
              <w:left w:val="nil"/>
              <w:bottom w:val="single" w:sz="12" w:space="0" w:color="auto"/>
              <w:right w:val="nil"/>
            </w:tcBorders>
          </w:tcPr>
          <w:p w14:paraId="2FCC4DB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w:t>
            </w:r>
          </w:p>
        </w:tc>
        <w:tc>
          <w:tcPr>
            <w:tcW w:w="864" w:type="dxa"/>
            <w:tcBorders>
              <w:top w:val="nil"/>
              <w:left w:val="nil"/>
              <w:bottom w:val="single" w:sz="12" w:space="0" w:color="auto"/>
              <w:right w:val="nil"/>
            </w:tcBorders>
            <w:noWrap/>
            <w:tcMar>
              <w:top w:w="15" w:type="dxa"/>
              <w:left w:w="15" w:type="dxa"/>
              <w:bottom w:w="0" w:type="dxa"/>
              <w:right w:w="15" w:type="dxa"/>
            </w:tcMar>
            <w:hideMark/>
          </w:tcPr>
          <w:p w14:paraId="4BCDF0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A</w:t>
            </w:r>
          </w:p>
        </w:tc>
        <w:tc>
          <w:tcPr>
            <w:tcW w:w="864" w:type="dxa"/>
            <w:tcBorders>
              <w:top w:val="nil"/>
              <w:left w:val="nil"/>
              <w:bottom w:val="single" w:sz="12" w:space="0" w:color="auto"/>
              <w:right w:val="nil"/>
            </w:tcBorders>
            <w:noWrap/>
            <w:tcMar>
              <w:top w:w="15" w:type="dxa"/>
              <w:left w:w="15" w:type="dxa"/>
              <w:bottom w:w="0" w:type="dxa"/>
              <w:right w:w="15" w:type="dxa"/>
            </w:tcMar>
          </w:tcPr>
          <w:p w14:paraId="369B85F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B</w:t>
            </w:r>
          </w:p>
        </w:tc>
        <w:tc>
          <w:tcPr>
            <w:tcW w:w="1008" w:type="dxa"/>
            <w:tcBorders>
              <w:top w:val="nil"/>
              <w:left w:val="nil"/>
              <w:bottom w:val="single" w:sz="12" w:space="0" w:color="auto"/>
              <w:right w:val="nil"/>
            </w:tcBorders>
          </w:tcPr>
          <w:p w14:paraId="077050D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720" w:type="dxa"/>
            <w:tcBorders>
              <w:top w:val="nil"/>
              <w:left w:val="nil"/>
              <w:bottom w:val="single" w:sz="12" w:space="0" w:color="auto"/>
              <w:right w:val="nil"/>
            </w:tcBorders>
          </w:tcPr>
          <w:p w14:paraId="7ADA33B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SEM</w:t>
            </w:r>
          </w:p>
        </w:tc>
        <w:tc>
          <w:tcPr>
            <w:tcW w:w="720" w:type="dxa"/>
            <w:tcBorders>
              <w:top w:val="nil"/>
              <w:left w:val="nil"/>
              <w:bottom w:val="single" w:sz="12" w:space="0" w:color="auto"/>
              <w:right w:val="nil"/>
            </w:tcBorders>
          </w:tcPr>
          <w:p w14:paraId="1FFE53F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w:t>
            </w:r>
          </w:p>
        </w:tc>
        <w:tc>
          <w:tcPr>
            <w:tcW w:w="576" w:type="dxa"/>
            <w:tcBorders>
              <w:top w:val="nil"/>
              <w:left w:val="nil"/>
              <w:bottom w:val="single" w:sz="12" w:space="0" w:color="auto"/>
              <w:right w:val="nil"/>
            </w:tcBorders>
            <w:noWrap/>
            <w:tcMar>
              <w:top w:w="15" w:type="dxa"/>
              <w:left w:w="15" w:type="dxa"/>
              <w:bottom w:w="0" w:type="dxa"/>
              <w:right w:w="15" w:type="dxa"/>
            </w:tcMar>
            <w:hideMark/>
          </w:tcPr>
          <w:p w14:paraId="7AE6E60A" w14:textId="77777777" w:rsidR="001B46D9" w:rsidRPr="003D13D0" w:rsidRDefault="001B46D9" w:rsidP="00A426D6">
            <w:pPr>
              <w:rPr>
                <w:rFonts w:ascii="Arial" w:hAnsi="Arial" w:cs="Arial"/>
                <w:b/>
                <w:bCs/>
                <w:sz w:val="18"/>
                <w:szCs w:val="18"/>
              </w:rPr>
            </w:pPr>
            <w:proofErr w:type="spellStart"/>
            <w:r w:rsidRPr="003D13D0">
              <w:rPr>
                <w:rFonts w:ascii="Arial" w:hAnsi="Arial" w:cs="Arial"/>
                <w:b/>
                <w:bCs/>
                <w:sz w:val="18"/>
                <w:szCs w:val="18"/>
              </w:rPr>
              <w:t>Df</w:t>
            </w:r>
            <w:proofErr w:type="spellEnd"/>
          </w:p>
        </w:tc>
        <w:tc>
          <w:tcPr>
            <w:tcW w:w="864" w:type="dxa"/>
            <w:tcBorders>
              <w:top w:val="nil"/>
              <w:left w:val="nil"/>
              <w:bottom w:val="single" w:sz="12" w:space="0" w:color="auto"/>
              <w:right w:val="nil"/>
            </w:tcBorders>
          </w:tcPr>
          <w:p w14:paraId="071415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c>
          <w:tcPr>
            <w:tcW w:w="1008" w:type="dxa"/>
            <w:tcBorders>
              <w:top w:val="nil"/>
              <w:left w:val="nil"/>
              <w:bottom w:val="single" w:sz="12" w:space="0" w:color="auto"/>
              <w:right w:val="nil"/>
            </w:tcBorders>
          </w:tcPr>
          <w:p w14:paraId="28802FC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R squared</w:t>
            </w:r>
          </w:p>
        </w:tc>
      </w:tr>
      <w:tr w:rsidR="001B46D9" w:rsidRPr="003D13D0" w14:paraId="54C360AD" w14:textId="77777777" w:rsidTr="00A426D6">
        <w:tc>
          <w:tcPr>
            <w:tcW w:w="1296" w:type="dxa"/>
            <w:tcBorders>
              <w:top w:val="single" w:sz="12" w:space="0" w:color="auto"/>
              <w:left w:val="nil"/>
              <w:right w:val="nil"/>
            </w:tcBorders>
          </w:tcPr>
          <w:p w14:paraId="36D288A3" w14:textId="77777777" w:rsidR="001B46D9" w:rsidRPr="003D13D0" w:rsidRDefault="001B46D9" w:rsidP="00A426D6">
            <w:pPr>
              <w:rPr>
                <w:rFonts w:ascii="Arial" w:hAnsi="Arial" w:cs="Arial"/>
                <w:sz w:val="18"/>
                <w:szCs w:val="18"/>
              </w:rPr>
            </w:pPr>
            <w:r w:rsidRPr="003D13D0">
              <w:rPr>
                <w:rFonts w:ascii="Arial" w:hAnsi="Arial" w:cs="Arial"/>
                <w:sz w:val="18"/>
                <w:szCs w:val="18"/>
              </w:rPr>
              <w:t>S Fig 9H -</w:t>
            </w:r>
          </w:p>
        </w:tc>
        <w:tc>
          <w:tcPr>
            <w:tcW w:w="1152" w:type="dxa"/>
            <w:tcBorders>
              <w:top w:val="single" w:sz="12" w:space="0" w:color="auto"/>
              <w:left w:val="nil"/>
              <w:right w:val="nil"/>
            </w:tcBorders>
          </w:tcPr>
          <w:p w14:paraId="45D09E58" w14:textId="77777777" w:rsidR="001B46D9" w:rsidRPr="003D13D0" w:rsidRDefault="001B46D9" w:rsidP="00A426D6">
            <w:pPr>
              <w:rPr>
                <w:rFonts w:ascii="Arial" w:hAnsi="Arial" w:cs="Arial"/>
                <w:sz w:val="18"/>
                <w:szCs w:val="18"/>
              </w:rPr>
            </w:pPr>
            <w:r w:rsidRPr="003D13D0">
              <w:rPr>
                <w:rFonts w:ascii="Arial" w:hAnsi="Arial" w:cs="Arial"/>
                <w:sz w:val="18"/>
                <w:szCs w:val="18"/>
              </w:rPr>
              <w:t xml:space="preserve">Two-sided </w:t>
            </w:r>
          </w:p>
        </w:tc>
        <w:tc>
          <w:tcPr>
            <w:tcW w:w="864" w:type="dxa"/>
            <w:tcBorders>
              <w:top w:val="single" w:sz="12" w:space="0" w:color="auto"/>
              <w:left w:val="nil"/>
              <w:right w:val="nil"/>
            </w:tcBorders>
            <w:noWrap/>
            <w:tcMar>
              <w:top w:w="15" w:type="dxa"/>
              <w:left w:w="15" w:type="dxa"/>
              <w:bottom w:w="0" w:type="dxa"/>
              <w:right w:w="15" w:type="dxa"/>
            </w:tcMar>
            <w:vAlign w:val="bottom"/>
          </w:tcPr>
          <w:p w14:paraId="6F577A9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8.710</w:t>
            </w:r>
          </w:p>
        </w:tc>
        <w:tc>
          <w:tcPr>
            <w:tcW w:w="864" w:type="dxa"/>
            <w:tcBorders>
              <w:top w:val="single" w:sz="12" w:space="0" w:color="auto"/>
              <w:left w:val="nil"/>
              <w:right w:val="nil"/>
            </w:tcBorders>
            <w:noWrap/>
            <w:tcMar>
              <w:top w:w="15" w:type="dxa"/>
              <w:left w:w="15" w:type="dxa"/>
              <w:bottom w:w="0" w:type="dxa"/>
              <w:right w:w="15" w:type="dxa"/>
            </w:tcMar>
            <w:vAlign w:val="bottom"/>
          </w:tcPr>
          <w:p w14:paraId="0A07174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-1.630</w:t>
            </w:r>
          </w:p>
        </w:tc>
        <w:tc>
          <w:tcPr>
            <w:tcW w:w="1008" w:type="dxa"/>
            <w:tcBorders>
              <w:top w:val="single" w:sz="12" w:space="0" w:color="auto"/>
              <w:left w:val="nil"/>
              <w:right w:val="nil"/>
            </w:tcBorders>
          </w:tcPr>
          <w:p w14:paraId="4D13B9CE" w14:textId="77777777" w:rsidR="001B46D9" w:rsidRPr="003D13D0" w:rsidRDefault="001B46D9" w:rsidP="00A426D6">
            <w:pPr>
              <w:rPr>
                <w:rFonts w:ascii="Arial" w:hAnsi="Arial" w:cs="Arial"/>
                <w:sz w:val="18"/>
                <w:szCs w:val="18"/>
              </w:rPr>
            </w:pPr>
            <w:r w:rsidRPr="003D13D0">
              <w:rPr>
                <w:rFonts w:ascii="Arial" w:hAnsi="Arial" w:cs="Arial"/>
                <w:sz w:val="18"/>
                <w:szCs w:val="18"/>
              </w:rPr>
              <w:t>-10.34</w:t>
            </w:r>
          </w:p>
        </w:tc>
        <w:tc>
          <w:tcPr>
            <w:tcW w:w="720" w:type="dxa"/>
            <w:tcBorders>
              <w:top w:val="single" w:sz="12" w:space="0" w:color="auto"/>
              <w:left w:val="nil"/>
              <w:right w:val="nil"/>
            </w:tcBorders>
          </w:tcPr>
          <w:p w14:paraId="08CBFF96" w14:textId="77777777" w:rsidR="001B46D9" w:rsidRPr="003D13D0" w:rsidRDefault="001B46D9" w:rsidP="00A426D6">
            <w:pPr>
              <w:rPr>
                <w:rFonts w:ascii="Arial" w:hAnsi="Arial" w:cs="Arial"/>
                <w:sz w:val="18"/>
                <w:szCs w:val="18"/>
              </w:rPr>
            </w:pPr>
            <w:r w:rsidRPr="003D13D0">
              <w:rPr>
                <w:rFonts w:ascii="Arial" w:hAnsi="Arial" w:cs="Arial"/>
                <w:sz w:val="18"/>
                <w:szCs w:val="18"/>
              </w:rPr>
              <w:t>5.098</w:t>
            </w:r>
          </w:p>
        </w:tc>
        <w:tc>
          <w:tcPr>
            <w:tcW w:w="720" w:type="dxa"/>
            <w:tcBorders>
              <w:top w:val="single" w:sz="12" w:space="0" w:color="auto"/>
              <w:left w:val="nil"/>
              <w:right w:val="nil"/>
            </w:tcBorders>
            <w:vAlign w:val="bottom"/>
          </w:tcPr>
          <w:p w14:paraId="1518D89D" w14:textId="77777777" w:rsidR="001B46D9" w:rsidRPr="003D13D0" w:rsidRDefault="001B46D9" w:rsidP="00A426D6">
            <w:pPr>
              <w:rPr>
                <w:rFonts w:ascii="Arial" w:hAnsi="Arial" w:cs="Arial"/>
                <w:sz w:val="18"/>
                <w:szCs w:val="18"/>
              </w:rPr>
            </w:pPr>
            <w:r w:rsidRPr="003D13D0">
              <w:rPr>
                <w:rFonts w:ascii="Arial" w:hAnsi="Arial" w:cs="Arial"/>
                <w:sz w:val="18"/>
                <w:szCs w:val="18"/>
              </w:rPr>
              <w:t>2.028</w:t>
            </w:r>
          </w:p>
        </w:tc>
        <w:tc>
          <w:tcPr>
            <w:tcW w:w="576" w:type="dxa"/>
            <w:tcBorders>
              <w:top w:val="single" w:sz="12" w:space="0" w:color="auto"/>
              <w:left w:val="nil"/>
              <w:right w:val="nil"/>
            </w:tcBorders>
            <w:noWrap/>
            <w:tcMar>
              <w:top w:w="15" w:type="dxa"/>
              <w:left w:w="15" w:type="dxa"/>
              <w:bottom w:w="0" w:type="dxa"/>
              <w:right w:w="15" w:type="dxa"/>
            </w:tcMar>
            <w:vAlign w:val="bottom"/>
          </w:tcPr>
          <w:p w14:paraId="753ABE92" w14:textId="77777777" w:rsidR="001B46D9" w:rsidRPr="003D13D0" w:rsidRDefault="001B46D9" w:rsidP="00A426D6">
            <w:pPr>
              <w:rPr>
                <w:rFonts w:ascii="Arial" w:hAnsi="Arial" w:cs="Arial"/>
                <w:sz w:val="18"/>
                <w:szCs w:val="18"/>
              </w:rPr>
            </w:pPr>
            <w:r w:rsidRPr="003D13D0">
              <w:rPr>
                <w:rFonts w:ascii="Arial" w:hAnsi="Arial" w:cs="Arial"/>
                <w:sz w:val="18"/>
                <w:szCs w:val="18"/>
              </w:rPr>
              <w:t>198</w:t>
            </w:r>
          </w:p>
        </w:tc>
        <w:tc>
          <w:tcPr>
            <w:tcW w:w="864" w:type="dxa"/>
            <w:tcBorders>
              <w:top w:val="single" w:sz="12" w:space="0" w:color="auto"/>
              <w:left w:val="nil"/>
              <w:right w:val="nil"/>
            </w:tcBorders>
          </w:tcPr>
          <w:p w14:paraId="69ADE870" w14:textId="77777777" w:rsidR="001B46D9" w:rsidRPr="003D13D0" w:rsidRDefault="001B46D9" w:rsidP="00A426D6">
            <w:pPr>
              <w:rPr>
                <w:rFonts w:ascii="Arial" w:hAnsi="Arial" w:cs="Arial"/>
                <w:sz w:val="18"/>
                <w:szCs w:val="18"/>
              </w:rPr>
            </w:pPr>
            <w:r w:rsidRPr="003D13D0">
              <w:rPr>
                <w:rFonts w:ascii="Arial" w:hAnsi="Arial" w:cs="Arial"/>
                <w:sz w:val="18"/>
                <w:szCs w:val="18"/>
              </w:rPr>
              <w:t>0.0439</w:t>
            </w:r>
          </w:p>
        </w:tc>
        <w:tc>
          <w:tcPr>
            <w:tcW w:w="1008" w:type="dxa"/>
            <w:tcBorders>
              <w:top w:val="single" w:sz="12" w:space="0" w:color="auto"/>
              <w:left w:val="nil"/>
              <w:right w:val="nil"/>
            </w:tcBorders>
          </w:tcPr>
          <w:p w14:paraId="4FBB0533" w14:textId="77777777" w:rsidR="001B46D9" w:rsidRPr="003D13D0" w:rsidRDefault="001B46D9" w:rsidP="00A426D6">
            <w:pPr>
              <w:rPr>
                <w:rFonts w:ascii="Arial" w:hAnsi="Arial" w:cs="Arial"/>
                <w:sz w:val="18"/>
                <w:szCs w:val="18"/>
              </w:rPr>
            </w:pPr>
            <w:r w:rsidRPr="003D13D0">
              <w:rPr>
                <w:rFonts w:ascii="Arial" w:hAnsi="Arial" w:cs="Arial"/>
                <w:sz w:val="18"/>
                <w:szCs w:val="18"/>
              </w:rPr>
              <w:t>0.02036</w:t>
            </w:r>
          </w:p>
        </w:tc>
      </w:tr>
      <w:tr w:rsidR="001B46D9" w:rsidRPr="003D13D0" w14:paraId="3989996F" w14:textId="77777777" w:rsidTr="00A426D6">
        <w:tc>
          <w:tcPr>
            <w:tcW w:w="1296" w:type="dxa"/>
            <w:tcBorders>
              <w:left w:val="nil"/>
              <w:bottom w:val="nil"/>
              <w:right w:val="nil"/>
            </w:tcBorders>
          </w:tcPr>
          <w:p w14:paraId="66609CF2" w14:textId="77777777" w:rsidR="001B46D9" w:rsidRPr="003D13D0" w:rsidRDefault="001B46D9" w:rsidP="00A426D6">
            <w:pPr>
              <w:rPr>
                <w:rFonts w:ascii="Arial" w:hAnsi="Arial" w:cs="Arial"/>
                <w:sz w:val="18"/>
                <w:szCs w:val="18"/>
              </w:rPr>
            </w:pPr>
            <w:r w:rsidRPr="003D13D0">
              <w:rPr>
                <w:rFonts w:ascii="Arial" w:hAnsi="Arial" w:cs="Arial"/>
                <w:sz w:val="18"/>
                <w:szCs w:val="18"/>
              </w:rPr>
              <w:t>%-difference</w:t>
            </w:r>
          </w:p>
          <w:p w14:paraId="2371D06C" w14:textId="77777777" w:rsidR="001B46D9" w:rsidRPr="003D13D0" w:rsidRDefault="001B46D9" w:rsidP="00A426D6">
            <w:pPr>
              <w:rPr>
                <w:rFonts w:ascii="Arial" w:hAnsi="Arial" w:cs="Arial"/>
                <w:sz w:val="18"/>
                <w:szCs w:val="18"/>
              </w:rPr>
            </w:pPr>
          </w:p>
        </w:tc>
        <w:tc>
          <w:tcPr>
            <w:tcW w:w="1152" w:type="dxa"/>
            <w:tcBorders>
              <w:left w:val="nil"/>
              <w:bottom w:val="nil"/>
              <w:right w:val="nil"/>
            </w:tcBorders>
          </w:tcPr>
          <w:p w14:paraId="605597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t test</w:t>
            </w:r>
          </w:p>
        </w:tc>
        <w:tc>
          <w:tcPr>
            <w:tcW w:w="864" w:type="dxa"/>
            <w:tcBorders>
              <w:left w:val="nil"/>
              <w:bottom w:val="nil"/>
              <w:right w:val="nil"/>
            </w:tcBorders>
            <w:noWrap/>
            <w:tcMar>
              <w:top w:w="15" w:type="dxa"/>
              <w:left w:w="15" w:type="dxa"/>
              <w:bottom w:w="0" w:type="dxa"/>
              <w:right w:w="15" w:type="dxa"/>
            </w:tcMar>
            <w:vAlign w:val="bottom"/>
          </w:tcPr>
          <w:p w14:paraId="4E9942AD" w14:textId="77777777" w:rsidR="001B46D9" w:rsidRPr="003D13D0" w:rsidRDefault="001B46D9" w:rsidP="00A426D6">
            <w:pPr>
              <w:rPr>
                <w:rFonts w:ascii="Arial" w:hAnsi="Arial" w:cs="Arial"/>
                <w:b/>
                <w:bCs/>
                <w:sz w:val="18"/>
                <w:szCs w:val="18"/>
              </w:rPr>
            </w:pPr>
          </w:p>
        </w:tc>
        <w:tc>
          <w:tcPr>
            <w:tcW w:w="864" w:type="dxa"/>
            <w:tcBorders>
              <w:left w:val="nil"/>
              <w:bottom w:val="nil"/>
              <w:right w:val="nil"/>
            </w:tcBorders>
            <w:noWrap/>
            <w:tcMar>
              <w:top w:w="15" w:type="dxa"/>
              <w:left w:w="15" w:type="dxa"/>
              <w:bottom w:w="0" w:type="dxa"/>
              <w:right w:w="15" w:type="dxa"/>
            </w:tcMar>
            <w:vAlign w:val="bottom"/>
          </w:tcPr>
          <w:p w14:paraId="689FD66A" w14:textId="77777777" w:rsidR="001B46D9" w:rsidRPr="003D13D0" w:rsidRDefault="001B46D9" w:rsidP="00A426D6">
            <w:pPr>
              <w:rPr>
                <w:rFonts w:ascii="Arial" w:hAnsi="Arial" w:cs="Arial"/>
                <w:b/>
                <w:bCs/>
                <w:sz w:val="18"/>
                <w:szCs w:val="18"/>
              </w:rPr>
            </w:pPr>
          </w:p>
        </w:tc>
        <w:tc>
          <w:tcPr>
            <w:tcW w:w="1008" w:type="dxa"/>
            <w:tcBorders>
              <w:left w:val="nil"/>
              <w:bottom w:val="nil"/>
              <w:right w:val="nil"/>
            </w:tcBorders>
          </w:tcPr>
          <w:p w14:paraId="56F18C1B" w14:textId="77777777" w:rsidR="001B46D9" w:rsidRPr="003D13D0" w:rsidRDefault="001B46D9" w:rsidP="00A426D6">
            <w:pPr>
              <w:rPr>
                <w:rFonts w:ascii="Arial" w:hAnsi="Arial" w:cs="Arial"/>
                <w:sz w:val="18"/>
                <w:szCs w:val="18"/>
              </w:rPr>
            </w:pPr>
          </w:p>
        </w:tc>
        <w:tc>
          <w:tcPr>
            <w:tcW w:w="720" w:type="dxa"/>
            <w:tcBorders>
              <w:left w:val="nil"/>
              <w:bottom w:val="nil"/>
              <w:right w:val="nil"/>
            </w:tcBorders>
          </w:tcPr>
          <w:p w14:paraId="0B98BB5B" w14:textId="77777777" w:rsidR="001B46D9" w:rsidRPr="003D13D0" w:rsidRDefault="001B46D9" w:rsidP="00A426D6">
            <w:pPr>
              <w:rPr>
                <w:rFonts w:ascii="Arial" w:hAnsi="Arial" w:cs="Arial"/>
                <w:sz w:val="18"/>
                <w:szCs w:val="18"/>
              </w:rPr>
            </w:pPr>
          </w:p>
        </w:tc>
        <w:tc>
          <w:tcPr>
            <w:tcW w:w="720" w:type="dxa"/>
            <w:tcBorders>
              <w:left w:val="nil"/>
              <w:bottom w:val="nil"/>
              <w:right w:val="nil"/>
            </w:tcBorders>
            <w:vAlign w:val="bottom"/>
          </w:tcPr>
          <w:p w14:paraId="7D5859D6" w14:textId="77777777" w:rsidR="001B46D9" w:rsidRPr="003D13D0" w:rsidRDefault="001B46D9" w:rsidP="00A426D6">
            <w:pPr>
              <w:rPr>
                <w:rFonts w:ascii="Arial" w:hAnsi="Arial" w:cs="Arial"/>
                <w:sz w:val="18"/>
                <w:szCs w:val="18"/>
              </w:rPr>
            </w:pPr>
          </w:p>
        </w:tc>
        <w:tc>
          <w:tcPr>
            <w:tcW w:w="576" w:type="dxa"/>
            <w:tcBorders>
              <w:left w:val="nil"/>
              <w:bottom w:val="nil"/>
              <w:right w:val="nil"/>
            </w:tcBorders>
            <w:noWrap/>
            <w:tcMar>
              <w:top w:w="15" w:type="dxa"/>
              <w:left w:w="15" w:type="dxa"/>
              <w:bottom w:w="0" w:type="dxa"/>
              <w:right w:w="15" w:type="dxa"/>
            </w:tcMar>
            <w:vAlign w:val="bottom"/>
          </w:tcPr>
          <w:p w14:paraId="417B6765" w14:textId="77777777" w:rsidR="001B46D9" w:rsidRPr="003D13D0" w:rsidRDefault="001B46D9" w:rsidP="00A426D6">
            <w:pPr>
              <w:rPr>
                <w:rFonts w:ascii="Arial" w:hAnsi="Arial" w:cs="Arial"/>
                <w:sz w:val="18"/>
                <w:szCs w:val="18"/>
              </w:rPr>
            </w:pPr>
          </w:p>
        </w:tc>
        <w:tc>
          <w:tcPr>
            <w:tcW w:w="864" w:type="dxa"/>
            <w:tcBorders>
              <w:left w:val="nil"/>
              <w:bottom w:val="nil"/>
              <w:right w:val="nil"/>
            </w:tcBorders>
          </w:tcPr>
          <w:p w14:paraId="363A62E3" w14:textId="77777777" w:rsidR="001B46D9" w:rsidRPr="003D13D0" w:rsidRDefault="001B46D9" w:rsidP="00A426D6">
            <w:pPr>
              <w:rPr>
                <w:rFonts w:ascii="Arial" w:hAnsi="Arial" w:cs="Arial"/>
                <w:sz w:val="18"/>
                <w:szCs w:val="18"/>
              </w:rPr>
            </w:pPr>
          </w:p>
        </w:tc>
        <w:tc>
          <w:tcPr>
            <w:tcW w:w="1008" w:type="dxa"/>
            <w:tcBorders>
              <w:left w:val="nil"/>
              <w:bottom w:val="nil"/>
              <w:right w:val="nil"/>
            </w:tcBorders>
          </w:tcPr>
          <w:p w14:paraId="78F06618" w14:textId="77777777" w:rsidR="001B46D9" w:rsidRPr="003D13D0" w:rsidRDefault="001B46D9" w:rsidP="00A426D6">
            <w:pPr>
              <w:rPr>
                <w:rFonts w:ascii="Arial" w:hAnsi="Arial" w:cs="Arial"/>
                <w:sz w:val="18"/>
                <w:szCs w:val="18"/>
              </w:rPr>
            </w:pPr>
          </w:p>
        </w:tc>
      </w:tr>
    </w:tbl>
    <w:p w14:paraId="6ED014C2" w14:textId="77777777" w:rsidR="001B46D9" w:rsidRPr="003D13D0" w:rsidRDefault="001B46D9" w:rsidP="001B46D9">
      <w:pPr>
        <w:rPr>
          <w:rFonts w:ascii="Arial" w:hAnsi="Arial" w:cs="Arial"/>
          <w:sz w:val="18"/>
          <w:szCs w:val="18"/>
        </w:rPr>
      </w:pPr>
    </w:p>
    <w:p w14:paraId="3FB943B9" w14:textId="77777777" w:rsidR="001B46D9" w:rsidRPr="003D13D0" w:rsidRDefault="001B46D9" w:rsidP="001B46D9">
      <w:pPr>
        <w:rPr>
          <w:rFonts w:ascii="Arial" w:hAnsi="Arial" w:cs="Arial"/>
          <w:sz w:val="18"/>
          <w:szCs w:val="18"/>
        </w:rPr>
      </w:pPr>
      <w:r w:rsidRPr="003D13D0">
        <w:rPr>
          <w:rFonts w:ascii="Arial" w:hAnsi="Arial" w:cs="Arial"/>
          <w:sz w:val="18"/>
          <w:szCs w:val="18"/>
        </w:rPr>
        <w:br w:type="page"/>
      </w:r>
    </w:p>
    <w:p w14:paraId="4167E3C1" w14:textId="3E41FA66" w:rsidR="001B46D9" w:rsidRPr="003D13D0" w:rsidRDefault="001B46D9" w:rsidP="001B46D9">
      <w:pPr>
        <w:rPr>
          <w:rFonts w:ascii="Arial" w:hAnsi="Arial" w:cs="Arial"/>
        </w:rPr>
      </w:pPr>
      <w:r w:rsidRPr="003D13D0">
        <w:rPr>
          <w:rFonts w:ascii="Arial" w:hAnsi="Arial" w:cs="Arial"/>
          <w:b/>
          <w:bCs/>
        </w:rPr>
        <w:lastRenderedPageBreak/>
        <w:t>S Table 1</w:t>
      </w:r>
      <w:r>
        <w:rPr>
          <w:rFonts w:ascii="Arial" w:hAnsi="Arial" w:cs="Arial"/>
          <w:b/>
          <w:bCs/>
        </w:rPr>
        <w:t>7</w:t>
      </w:r>
      <w:r w:rsidRPr="003D13D0">
        <w:rPr>
          <w:rFonts w:ascii="Arial" w:hAnsi="Arial" w:cs="Arial"/>
          <w:b/>
          <w:bCs/>
        </w:rPr>
        <w:t xml:space="preserve">. </w:t>
      </w:r>
      <w:r w:rsidRPr="003D13D0">
        <w:rPr>
          <w:rFonts w:ascii="Arial" w:hAnsi="Arial" w:cs="Arial"/>
        </w:rPr>
        <w:t xml:space="preserve">Summary of statistics for </w:t>
      </w:r>
      <w:r w:rsidRPr="00792E8F">
        <w:rPr>
          <w:rFonts w:ascii="Arial" w:hAnsi="Arial" w:cs="Arial"/>
          <w:b/>
          <w:bCs/>
        </w:rPr>
        <w:t>Supplemental Figure 10</w:t>
      </w:r>
      <w:r w:rsidRPr="003D13D0">
        <w:rPr>
          <w:rFonts w:ascii="Arial" w:hAnsi="Arial" w:cs="Arial"/>
        </w:rPr>
        <w:t xml:space="preserve"> – Estrous Cycle</w:t>
      </w:r>
    </w:p>
    <w:p w14:paraId="49992AE5" w14:textId="77777777" w:rsidR="001B46D9" w:rsidRPr="003D13D0" w:rsidRDefault="001B46D9" w:rsidP="001B46D9">
      <w:pPr>
        <w:rPr>
          <w:rFonts w:ascii="Arial" w:hAnsi="Arial" w:cs="Arial"/>
        </w:rPr>
      </w:pPr>
    </w:p>
    <w:tbl>
      <w:tblPr>
        <w:tblW w:w="0" w:type="auto"/>
        <w:tblCellMar>
          <w:left w:w="0" w:type="dxa"/>
          <w:right w:w="0" w:type="dxa"/>
        </w:tblCellMar>
        <w:tblLook w:val="04A0" w:firstRow="1" w:lastRow="0" w:firstColumn="1" w:lastColumn="0" w:noHBand="0" w:noVBand="1"/>
      </w:tblPr>
      <w:tblGrid>
        <w:gridCol w:w="1296"/>
        <w:gridCol w:w="1440"/>
        <w:gridCol w:w="1440"/>
        <w:gridCol w:w="720"/>
        <w:gridCol w:w="1152"/>
        <w:gridCol w:w="1872"/>
        <w:gridCol w:w="1872"/>
      </w:tblGrid>
      <w:tr w:rsidR="001B46D9" w:rsidRPr="003D13D0" w14:paraId="5037A49A" w14:textId="77777777" w:rsidTr="00A426D6">
        <w:tc>
          <w:tcPr>
            <w:tcW w:w="1296" w:type="dxa"/>
            <w:tcBorders>
              <w:top w:val="nil"/>
              <w:left w:val="nil"/>
              <w:bottom w:val="single" w:sz="12" w:space="0" w:color="auto"/>
              <w:right w:val="nil"/>
            </w:tcBorders>
          </w:tcPr>
          <w:p w14:paraId="140F6D7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EE7DCC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100E8B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190A7DF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428F967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98B56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118FAEF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F091EF2" w14:textId="77777777" w:rsidTr="00A426D6">
        <w:tc>
          <w:tcPr>
            <w:tcW w:w="1296" w:type="dxa"/>
            <w:tcBorders>
              <w:top w:val="single" w:sz="12" w:space="0" w:color="auto"/>
              <w:left w:val="nil"/>
              <w:bottom w:val="nil"/>
              <w:right w:val="nil"/>
            </w:tcBorders>
          </w:tcPr>
          <w:p w14:paraId="01B2793F" w14:textId="77777777" w:rsidR="001B46D9" w:rsidRPr="003D13D0" w:rsidRDefault="001B46D9" w:rsidP="00A426D6">
            <w:pPr>
              <w:rPr>
                <w:rFonts w:ascii="Arial" w:hAnsi="Arial" w:cs="Arial"/>
                <w:sz w:val="18"/>
                <w:szCs w:val="18"/>
              </w:rPr>
            </w:pPr>
            <w:r w:rsidRPr="003D13D0">
              <w:rPr>
                <w:rFonts w:ascii="Arial" w:hAnsi="Arial" w:cs="Arial"/>
                <w:sz w:val="18"/>
                <w:szCs w:val="18"/>
              </w:rPr>
              <w:t>S Fig 10A -</w:t>
            </w:r>
          </w:p>
        </w:tc>
        <w:tc>
          <w:tcPr>
            <w:tcW w:w="1440" w:type="dxa"/>
            <w:tcBorders>
              <w:top w:val="single" w:sz="12" w:space="0" w:color="auto"/>
              <w:left w:val="nil"/>
              <w:bottom w:val="nil"/>
              <w:right w:val="nil"/>
            </w:tcBorders>
            <w:noWrap/>
            <w:tcMar>
              <w:top w:w="15" w:type="dxa"/>
              <w:left w:w="15" w:type="dxa"/>
              <w:bottom w:w="0" w:type="dxa"/>
              <w:right w:w="15" w:type="dxa"/>
            </w:tcMar>
            <w:hideMark/>
          </w:tcPr>
          <w:p w14:paraId="36E21C6F"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1B69B1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19.93</w:t>
            </w:r>
          </w:p>
        </w:tc>
        <w:tc>
          <w:tcPr>
            <w:tcW w:w="720" w:type="dxa"/>
            <w:tcBorders>
              <w:top w:val="single" w:sz="12" w:space="0" w:color="auto"/>
              <w:left w:val="nil"/>
              <w:bottom w:val="nil"/>
              <w:right w:val="nil"/>
            </w:tcBorders>
            <w:vAlign w:val="bottom"/>
          </w:tcPr>
          <w:p w14:paraId="40BE2C6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5ABAB3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9.964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4772E930"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0.1115</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1E68A185"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0.8951</w:t>
            </w:r>
          </w:p>
        </w:tc>
      </w:tr>
      <w:tr w:rsidR="001B46D9" w:rsidRPr="003D13D0" w14:paraId="2F0F35B0" w14:textId="77777777" w:rsidTr="00A426D6">
        <w:tc>
          <w:tcPr>
            <w:tcW w:w="1296" w:type="dxa"/>
            <w:tcBorders>
              <w:top w:val="nil"/>
              <w:left w:val="nil"/>
              <w:bottom w:val="nil"/>
              <w:right w:val="nil"/>
            </w:tcBorders>
          </w:tcPr>
          <w:p w14:paraId="0BF4E32A" w14:textId="77777777" w:rsidR="001B46D9" w:rsidRPr="003D13D0" w:rsidRDefault="001B46D9" w:rsidP="00A426D6">
            <w:pPr>
              <w:rPr>
                <w:rFonts w:ascii="Arial" w:hAnsi="Arial" w:cs="Arial"/>
                <w:sz w:val="18"/>
                <w:szCs w:val="18"/>
              </w:rPr>
            </w:pPr>
            <w:r w:rsidRPr="003D13D0">
              <w:rPr>
                <w:rFonts w:ascii="Arial" w:hAnsi="Arial" w:cs="Arial"/>
                <w:sz w:val="18"/>
                <w:szCs w:val="18"/>
              </w:rPr>
              <w:t>Proestrus</w:t>
            </w:r>
          </w:p>
        </w:tc>
        <w:tc>
          <w:tcPr>
            <w:tcW w:w="1440" w:type="dxa"/>
            <w:tcBorders>
              <w:top w:val="nil"/>
              <w:left w:val="nil"/>
              <w:bottom w:val="nil"/>
              <w:right w:val="nil"/>
            </w:tcBorders>
            <w:noWrap/>
            <w:tcMar>
              <w:top w:w="15" w:type="dxa"/>
              <w:left w:w="15" w:type="dxa"/>
              <w:bottom w:w="0" w:type="dxa"/>
              <w:right w:w="15" w:type="dxa"/>
            </w:tcMar>
            <w:hideMark/>
          </w:tcPr>
          <w:p w14:paraId="4CBB6D0B"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4D530DF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167.5</w:t>
            </w:r>
          </w:p>
        </w:tc>
        <w:tc>
          <w:tcPr>
            <w:tcW w:w="720" w:type="dxa"/>
            <w:tcBorders>
              <w:top w:val="nil"/>
              <w:left w:val="nil"/>
              <w:bottom w:val="nil"/>
              <w:right w:val="nil"/>
            </w:tcBorders>
            <w:vAlign w:val="bottom"/>
          </w:tcPr>
          <w:p w14:paraId="064BCE2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253110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167.5</w:t>
            </w:r>
          </w:p>
        </w:tc>
        <w:tc>
          <w:tcPr>
            <w:tcW w:w="1872" w:type="dxa"/>
            <w:tcBorders>
              <w:top w:val="nil"/>
              <w:left w:val="nil"/>
              <w:bottom w:val="nil"/>
              <w:right w:val="nil"/>
            </w:tcBorders>
            <w:noWrap/>
            <w:tcMar>
              <w:top w:w="15" w:type="dxa"/>
              <w:left w:w="15" w:type="dxa"/>
              <w:bottom w:w="0" w:type="dxa"/>
              <w:right w:w="15" w:type="dxa"/>
            </w:tcMar>
            <w:vAlign w:val="bottom"/>
            <w:hideMark/>
          </w:tcPr>
          <w:p w14:paraId="665C7A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18) = 1.874</w:t>
            </w:r>
          </w:p>
        </w:tc>
        <w:tc>
          <w:tcPr>
            <w:tcW w:w="1872" w:type="dxa"/>
            <w:tcBorders>
              <w:top w:val="nil"/>
              <w:left w:val="nil"/>
              <w:bottom w:val="nil"/>
              <w:right w:val="nil"/>
            </w:tcBorders>
            <w:noWrap/>
            <w:tcMar>
              <w:top w:w="15" w:type="dxa"/>
              <w:left w:w="15" w:type="dxa"/>
              <w:bottom w:w="0" w:type="dxa"/>
              <w:right w:w="15" w:type="dxa"/>
            </w:tcMar>
            <w:vAlign w:val="bottom"/>
            <w:hideMark/>
          </w:tcPr>
          <w:p w14:paraId="04CFB2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0.1879</w:t>
            </w:r>
          </w:p>
        </w:tc>
      </w:tr>
      <w:tr w:rsidR="001B46D9" w:rsidRPr="003D13D0" w14:paraId="250258F8" w14:textId="77777777" w:rsidTr="00A426D6">
        <w:tc>
          <w:tcPr>
            <w:tcW w:w="1296" w:type="dxa"/>
            <w:tcBorders>
              <w:top w:val="nil"/>
              <w:left w:val="nil"/>
              <w:bottom w:val="nil"/>
              <w:right w:val="nil"/>
            </w:tcBorders>
          </w:tcPr>
          <w:p w14:paraId="758B7EBF"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038A4F1D"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6C09CA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219.4</w:t>
            </w:r>
          </w:p>
        </w:tc>
        <w:tc>
          <w:tcPr>
            <w:tcW w:w="720" w:type="dxa"/>
            <w:tcBorders>
              <w:top w:val="nil"/>
              <w:left w:val="nil"/>
              <w:bottom w:val="nil"/>
              <w:right w:val="nil"/>
            </w:tcBorders>
            <w:vAlign w:val="bottom"/>
          </w:tcPr>
          <w:p w14:paraId="4EA694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678C9C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109.7</w:t>
            </w:r>
          </w:p>
        </w:tc>
        <w:tc>
          <w:tcPr>
            <w:tcW w:w="1872" w:type="dxa"/>
            <w:tcBorders>
              <w:top w:val="nil"/>
              <w:left w:val="nil"/>
              <w:bottom w:val="nil"/>
              <w:right w:val="nil"/>
            </w:tcBorders>
            <w:noWrap/>
            <w:tcMar>
              <w:top w:w="15" w:type="dxa"/>
              <w:left w:w="15" w:type="dxa"/>
              <w:bottom w:w="0" w:type="dxa"/>
              <w:right w:w="15" w:type="dxa"/>
            </w:tcMar>
            <w:vAlign w:val="bottom"/>
            <w:hideMark/>
          </w:tcPr>
          <w:p w14:paraId="1866AD39"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1.227</w:t>
            </w:r>
          </w:p>
        </w:tc>
        <w:tc>
          <w:tcPr>
            <w:tcW w:w="1872" w:type="dxa"/>
            <w:tcBorders>
              <w:top w:val="nil"/>
              <w:left w:val="nil"/>
              <w:bottom w:val="nil"/>
              <w:right w:val="nil"/>
            </w:tcBorders>
            <w:noWrap/>
            <w:tcMar>
              <w:top w:w="15" w:type="dxa"/>
              <w:left w:w="15" w:type="dxa"/>
              <w:bottom w:w="0" w:type="dxa"/>
              <w:right w:w="15" w:type="dxa"/>
            </w:tcMar>
            <w:vAlign w:val="bottom"/>
            <w:hideMark/>
          </w:tcPr>
          <w:p w14:paraId="361029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0.3165</w:t>
            </w:r>
          </w:p>
        </w:tc>
      </w:tr>
      <w:tr w:rsidR="001B46D9" w:rsidRPr="003D13D0" w14:paraId="51606783" w14:textId="77777777" w:rsidTr="00A426D6">
        <w:tc>
          <w:tcPr>
            <w:tcW w:w="1296" w:type="dxa"/>
            <w:tcBorders>
              <w:top w:val="nil"/>
              <w:left w:val="nil"/>
              <w:bottom w:val="nil"/>
              <w:right w:val="nil"/>
            </w:tcBorders>
          </w:tcPr>
          <w:p w14:paraId="661BE5C1" w14:textId="77777777" w:rsidR="001B46D9" w:rsidRPr="003D13D0" w:rsidRDefault="001B46D9" w:rsidP="00A426D6">
            <w:pPr>
              <w:rPr>
                <w:rFonts w:ascii="Arial" w:hAnsi="Arial" w:cs="Arial"/>
                <w:sz w:val="18"/>
                <w:szCs w:val="18"/>
              </w:rPr>
            </w:pPr>
          </w:p>
        </w:tc>
        <w:tc>
          <w:tcPr>
            <w:tcW w:w="1440" w:type="dxa"/>
            <w:tcBorders>
              <w:top w:val="nil"/>
              <w:left w:val="nil"/>
              <w:bottom w:val="nil"/>
              <w:right w:val="nil"/>
            </w:tcBorders>
            <w:noWrap/>
            <w:tcMar>
              <w:top w:w="15" w:type="dxa"/>
              <w:left w:w="15" w:type="dxa"/>
              <w:bottom w:w="0" w:type="dxa"/>
              <w:right w:w="15" w:type="dxa"/>
            </w:tcMar>
            <w:hideMark/>
          </w:tcPr>
          <w:p w14:paraId="5749F7C7"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4BB35EE4" w14:textId="77777777" w:rsidR="001B46D9" w:rsidRPr="003D13D0" w:rsidRDefault="001B46D9" w:rsidP="00A426D6">
            <w:pPr>
              <w:rPr>
                <w:rFonts w:ascii="Arial" w:hAnsi="Arial" w:cs="Arial"/>
                <w:sz w:val="18"/>
                <w:szCs w:val="18"/>
              </w:rPr>
            </w:pPr>
            <w:r w:rsidRPr="003D13D0">
              <w:rPr>
                <w:rFonts w:ascii="Arial" w:hAnsi="Arial" w:cs="Arial"/>
                <w:sz w:val="18"/>
                <w:szCs w:val="18"/>
              </w:rPr>
              <w:t>1609</w:t>
            </w:r>
          </w:p>
        </w:tc>
        <w:tc>
          <w:tcPr>
            <w:tcW w:w="720" w:type="dxa"/>
            <w:tcBorders>
              <w:top w:val="nil"/>
              <w:left w:val="nil"/>
              <w:bottom w:val="nil"/>
              <w:right w:val="nil"/>
            </w:tcBorders>
            <w:vAlign w:val="bottom"/>
          </w:tcPr>
          <w:p w14:paraId="3B4C2340" w14:textId="77777777" w:rsidR="001B46D9" w:rsidRPr="003D13D0" w:rsidRDefault="001B46D9" w:rsidP="00A426D6">
            <w:pPr>
              <w:rPr>
                <w:rFonts w:ascii="Arial" w:hAnsi="Arial" w:cs="Arial"/>
                <w:sz w:val="18"/>
                <w:szCs w:val="18"/>
              </w:rPr>
            </w:pPr>
            <w:r w:rsidRPr="003D13D0">
              <w:rPr>
                <w:rFonts w:ascii="Arial" w:hAnsi="Arial" w:cs="Arial"/>
                <w:sz w:val="18"/>
                <w:szCs w:val="18"/>
              </w:rPr>
              <w:t>18</w:t>
            </w:r>
          </w:p>
        </w:tc>
        <w:tc>
          <w:tcPr>
            <w:tcW w:w="1152" w:type="dxa"/>
            <w:tcBorders>
              <w:top w:val="nil"/>
              <w:left w:val="nil"/>
              <w:bottom w:val="nil"/>
              <w:right w:val="nil"/>
            </w:tcBorders>
            <w:noWrap/>
            <w:tcMar>
              <w:top w:w="15" w:type="dxa"/>
              <w:left w:w="15" w:type="dxa"/>
              <w:bottom w:w="0" w:type="dxa"/>
              <w:right w:w="15" w:type="dxa"/>
            </w:tcMar>
            <w:vAlign w:val="bottom"/>
            <w:hideMark/>
          </w:tcPr>
          <w:p w14:paraId="72F12098" w14:textId="77777777" w:rsidR="001B46D9" w:rsidRPr="003D13D0" w:rsidRDefault="001B46D9" w:rsidP="00A426D6">
            <w:pPr>
              <w:rPr>
                <w:rFonts w:ascii="Arial" w:hAnsi="Arial" w:cs="Arial"/>
                <w:sz w:val="18"/>
                <w:szCs w:val="18"/>
              </w:rPr>
            </w:pPr>
            <w:r w:rsidRPr="003D13D0">
              <w:rPr>
                <w:rFonts w:ascii="Arial" w:hAnsi="Arial" w:cs="Arial"/>
                <w:sz w:val="18"/>
                <w:szCs w:val="18"/>
              </w:rPr>
              <w:t>89.40</w:t>
            </w:r>
          </w:p>
        </w:tc>
        <w:tc>
          <w:tcPr>
            <w:tcW w:w="1872" w:type="dxa"/>
            <w:tcBorders>
              <w:top w:val="nil"/>
              <w:left w:val="nil"/>
              <w:bottom w:val="nil"/>
              <w:right w:val="nil"/>
            </w:tcBorders>
            <w:noWrap/>
            <w:tcMar>
              <w:top w:w="15" w:type="dxa"/>
              <w:left w:w="15" w:type="dxa"/>
              <w:bottom w:w="0" w:type="dxa"/>
              <w:right w:w="15" w:type="dxa"/>
            </w:tcMar>
            <w:vAlign w:val="bottom"/>
            <w:hideMark/>
          </w:tcPr>
          <w:p w14:paraId="277C58F6"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686DA504" w14:textId="77777777" w:rsidR="001B46D9" w:rsidRPr="003D13D0" w:rsidRDefault="001B46D9" w:rsidP="00A426D6">
            <w:pPr>
              <w:rPr>
                <w:rFonts w:ascii="Arial" w:hAnsi="Arial" w:cs="Arial"/>
                <w:sz w:val="18"/>
                <w:szCs w:val="18"/>
              </w:rPr>
            </w:pPr>
          </w:p>
        </w:tc>
      </w:tr>
    </w:tbl>
    <w:p w14:paraId="7A6FFD5B" w14:textId="77777777" w:rsidR="001B46D9" w:rsidRPr="003D13D0" w:rsidRDefault="001B46D9" w:rsidP="001B46D9">
      <w:pPr>
        <w:rPr>
          <w:rFonts w:ascii="Arial" w:hAnsi="Arial" w:cs="Arial"/>
          <w:sz w:val="18"/>
          <w:szCs w:val="18"/>
        </w:rPr>
      </w:pPr>
    </w:p>
    <w:p w14:paraId="3557740F" w14:textId="77777777" w:rsidR="001B46D9" w:rsidRPr="003D13D0" w:rsidRDefault="001B46D9" w:rsidP="001B46D9">
      <w:pPr>
        <w:rPr>
          <w:rFonts w:ascii="Arial" w:hAnsi="Arial" w:cs="Arial"/>
          <w:sz w:val="18"/>
          <w:szCs w:val="18"/>
        </w:rPr>
      </w:pPr>
    </w:p>
    <w:tbl>
      <w:tblPr>
        <w:tblW w:w="9936" w:type="dxa"/>
        <w:tblLayout w:type="fixed"/>
        <w:tblCellMar>
          <w:left w:w="0" w:type="dxa"/>
          <w:right w:w="0" w:type="dxa"/>
        </w:tblCellMar>
        <w:tblLook w:val="04A0" w:firstRow="1" w:lastRow="0" w:firstColumn="1" w:lastColumn="0" w:noHBand="0" w:noVBand="1"/>
      </w:tblPr>
      <w:tblGrid>
        <w:gridCol w:w="1296"/>
        <w:gridCol w:w="1584"/>
        <w:gridCol w:w="1440"/>
        <w:gridCol w:w="720"/>
        <w:gridCol w:w="1152"/>
        <w:gridCol w:w="1872"/>
        <w:gridCol w:w="1872"/>
      </w:tblGrid>
      <w:tr w:rsidR="001B46D9" w:rsidRPr="003D13D0" w14:paraId="7A9A8190" w14:textId="77777777" w:rsidTr="00A426D6">
        <w:tc>
          <w:tcPr>
            <w:tcW w:w="1296" w:type="dxa"/>
            <w:tcBorders>
              <w:top w:val="nil"/>
              <w:left w:val="nil"/>
              <w:bottom w:val="single" w:sz="12" w:space="0" w:color="auto"/>
              <w:right w:val="nil"/>
            </w:tcBorders>
          </w:tcPr>
          <w:p w14:paraId="770C41C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2C4489CC"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5C671F9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7B32C9F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67A6C0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18F596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7364BC5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8F710C7" w14:textId="77777777" w:rsidTr="00A426D6">
        <w:tc>
          <w:tcPr>
            <w:tcW w:w="1296" w:type="dxa"/>
            <w:tcBorders>
              <w:top w:val="single" w:sz="12" w:space="0" w:color="auto"/>
              <w:left w:val="nil"/>
              <w:bottom w:val="nil"/>
              <w:right w:val="nil"/>
            </w:tcBorders>
          </w:tcPr>
          <w:p w14:paraId="146977F6" w14:textId="77777777" w:rsidR="001B46D9" w:rsidRPr="003D13D0" w:rsidRDefault="001B46D9" w:rsidP="00A426D6">
            <w:pPr>
              <w:rPr>
                <w:rFonts w:ascii="Arial" w:hAnsi="Arial" w:cs="Arial"/>
                <w:sz w:val="18"/>
                <w:szCs w:val="18"/>
              </w:rPr>
            </w:pPr>
            <w:r w:rsidRPr="003D13D0">
              <w:rPr>
                <w:rFonts w:ascii="Arial" w:hAnsi="Arial" w:cs="Arial"/>
                <w:sz w:val="18"/>
                <w:szCs w:val="18"/>
              </w:rPr>
              <w:t>S Fig 10B -</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2D2BDB94" w14:textId="77777777" w:rsidR="001B46D9" w:rsidRPr="003D13D0" w:rsidRDefault="001B46D9" w:rsidP="00A426D6">
            <w:pPr>
              <w:rPr>
                <w:rFonts w:ascii="Arial" w:hAnsi="Arial" w:cs="Arial"/>
                <w:sz w:val="18"/>
                <w:szCs w:val="18"/>
              </w:rPr>
            </w:pPr>
            <w:r w:rsidRPr="003D13D0">
              <w:rPr>
                <w:rFonts w:ascii="Arial" w:hAnsi="Arial" w:cs="Arial"/>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069393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68.80</w:t>
            </w:r>
          </w:p>
        </w:tc>
        <w:tc>
          <w:tcPr>
            <w:tcW w:w="720" w:type="dxa"/>
            <w:tcBorders>
              <w:top w:val="single" w:sz="12" w:space="0" w:color="auto"/>
              <w:left w:val="nil"/>
              <w:bottom w:val="nil"/>
              <w:right w:val="nil"/>
            </w:tcBorders>
            <w:vAlign w:val="bottom"/>
          </w:tcPr>
          <w:p w14:paraId="66A0EE8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6EAC16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34.40</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370A4D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0.3482</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14D2E5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0.7106</w:t>
            </w:r>
          </w:p>
        </w:tc>
      </w:tr>
      <w:tr w:rsidR="001B46D9" w:rsidRPr="003D13D0" w14:paraId="2BF725E2" w14:textId="77777777" w:rsidTr="00A426D6">
        <w:tc>
          <w:tcPr>
            <w:tcW w:w="1296" w:type="dxa"/>
            <w:tcBorders>
              <w:top w:val="nil"/>
              <w:left w:val="nil"/>
              <w:bottom w:val="nil"/>
              <w:right w:val="nil"/>
            </w:tcBorders>
          </w:tcPr>
          <w:p w14:paraId="294B67FA" w14:textId="77777777" w:rsidR="001B46D9" w:rsidRPr="003D13D0" w:rsidRDefault="001B46D9" w:rsidP="00A426D6">
            <w:pPr>
              <w:rPr>
                <w:rFonts w:ascii="Arial" w:hAnsi="Arial" w:cs="Arial"/>
                <w:sz w:val="18"/>
                <w:szCs w:val="18"/>
              </w:rPr>
            </w:pPr>
            <w:r w:rsidRPr="003D13D0">
              <w:rPr>
                <w:rFonts w:ascii="Arial" w:hAnsi="Arial" w:cs="Arial"/>
                <w:sz w:val="18"/>
                <w:szCs w:val="18"/>
              </w:rPr>
              <w:t>Estrus</w:t>
            </w:r>
          </w:p>
        </w:tc>
        <w:tc>
          <w:tcPr>
            <w:tcW w:w="1584" w:type="dxa"/>
            <w:tcBorders>
              <w:top w:val="nil"/>
              <w:left w:val="nil"/>
              <w:bottom w:val="nil"/>
              <w:right w:val="nil"/>
            </w:tcBorders>
            <w:noWrap/>
            <w:tcMar>
              <w:top w:w="15" w:type="dxa"/>
              <w:left w:w="15" w:type="dxa"/>
              <w:bottom w:w="0" w:type="dxa"/>
              <w:right w:w="15" w:type="dxa"/>
            </w:tcMar>
            <w:hideMark/>
          </w:tcPr>
          <w:p w14:paraId="4CE0B8D0"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641ED8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32.33</w:t>
            </w:r>
          </w:p>
        </w:tc>
        <w:tc>
          <w:tcPr>
            <w:tcW w:w="720" w:type="dxa"/>
            <w:tcBorders>
              <w:top w:val="nil"/>
              <w:left w:val="nil"/>
              <w:bottom w:val="nil"/>
              <w:right w:val="nil"/>
            </w:tcBorders>
            <w:vAlign w:val="bottom"/>
          </w:tcPr>
          <w:p w14:paraId="0E76F1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042406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32.33</w:t>
            </w:r>
          </w:p>
        </w:tc>
        <w:tc>
          <w:tcPr>
            <w:tcW w:w="1872" w:type="dxa"/>
            <w:tcBorders>
              <w:top w:val="nil"/>
              <w:left w:val="nil"/>
              <w:bottom w:val="nil"/>
              <w:right w:val="nil"/>
            </w:tcBorders>
            <w:noWrap/>
            <w:tcMar>
              <w:top w:w="15" w:type="dxa"/>
              <w:left w:w="15" w:type="dxa"/>
              <w:bottom w:w="0" w:type="dxa"/>
              <w:right w:w="15" w:type="dxa"/>
            </w:tcMar>
            <w:vAlign w:val="bottom"/>
            <w:hideMark/>
          </w:tcPr>
          <w:p w14:paraId="750E8AA5"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18) = 0.3272</w:t>
            </w:r>
          </w:p>
        </w:tc>
        <w:tc>
          <w:tcPr>
            <w:tcW w:w="1872" w:type="dxa"/>
            <w:tcBorders>
              <w:top w:val="nil"/>
              <w:left w:val="nil"/>
              <w:bottom w:val="nil"/>
              <w:right w:val="nil"/>
            </w:tcBorders>
            <w:noWrap/>
            <w:tcMar>
              <w:top w:w="15" w:type="dxa"/>
              <w:left w:w="15" w:type="dxa"/>
              <w:bottom w:w="0" w:type="dxa"/>
              <w:right w:w="15" w:type="dxa"/>
            </w:tcMar>
            <w:vAlign w:val="bottom"/>
            <w:hideMark/>
          </w:tcPr>
          <w:p w14:paraId="49E9DE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0.5744</w:t>
            </w:r>
          </w:p>
        </w:tc>
      </w:tr>
      <w:tr w:rsidR="001B46D9" w:rsidRPr="003D13D0" w14:paraId="6ED2C2A0" w14:textId="77777777" w:rsidTr="00A426D6">
        <w:tc>
          <w:tcPr>
            <w:tcW w:w="1296" w:type="dxa"/>
            <w:tcBorders>
              <w:top w:val="nil"/>
              <w:left w:val="nil"/>
              <w:bottom w:val="nil"/>
              <w:right w:val="nil"/>
            </w:tcBorders>
          </w:tcPr>
          <w:p w14:paraId="43750E31"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CAE4563"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44A8F42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21.51</w:t>
            </w:r>
          </w:p>
        </w:tc>
        <w:tc>
          <w:tcPr>
            <w:tcW w:w="720" w:type="dxa"/>
            <w:tcBorders>
              <w:top w:val="nil"/>
              <w:left w:val="nil"/>
              <w:bottom w:val="nil"/>
              <w:right w:val="nil"/>
            </w:tcBorders>
            <w:vAlign w:val="bottom"/>
          </w:tcPr>
          <w:p w14:paraId="20AA77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46C75B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10.76</w:t>
            </w:r>
          </w:p>
        </w:tc>
        <w:tc>
          <w:tcPr>
            <w:tcW w:w="1872" w:type="dxa"/>
            <w:tcBorders>
              <w:top w:val="nil"/>
              <w:left w:val="nil"/>
              <w:bottom w:val="nil"/>
              <w:right w:val="nil"/>
            </w:tcBorders>
            <w:noWrap/>
            <w:tcMar>
              <w:top w:w="15" w:type="dxa"/>
              <w:left w:w="15" w:type="dxa"/>
              <w:bottom w:w="0" w:type="dxa"/>
              <w:right w:w="15" w:type="dxa"/>
            </w:tcMar>
            <w:vAlign w:val="bottom"/>
            <w:hideMark/>
          </w:tcPr>
          <w:p w14:paraId="69168A84"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0.1089</w:t>
            </w:r>
          </w:p>
        </w:tc>
        <w:tc>
          <w:tcPr>
            <w:tcW w:w="1872" w:type="dxa"/>
            <w:tcBorders>
              <w:top w:val="nil"/>
              <w:left w:val="nil"/>
              <w:bottom w:val="nil"/>
              <w:right w:val="nil"/>
            </w:tcBorders>
            <w:noWrap/>
            <w:tcMar>
              <w:top w:w="15" w:type="dxa"/>
              <w:left w:w="15" w:type="dxa"/>
              <w:bottom w:w="0" w:type="dxa"/>
              <w:right w:w="15" w:type="dxa"/>
            </w:tcMar>
            <w:vAlign w:val="bottom"/>
            <w:hideMark/>
          </w:tcPr>
          <w:p w14:paraId="20CCE0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0.8974</w:t>
            </w:r>
          </w:p>
        </w:tc>
      </w:tr>
      <w:tr w:rsidR="001B46D9" w:rsidRPr="003D13D0" w14:paraId="1F0B7A24" w14:textId="77777777" w:rsidTr="00A426D6">
        <w:tc>
          <w:tcPr>
            <w:tcW w:w="1296" w:type="dxa"/>
            <w:tcBorders>
              <w:top w:val="nil"/>
              <w:left w:val="nil"/>
              <w:bottom w:val="nil"/>
              <w:right w:val="nil"/>
            </w:tcBorders>
          </w:tcPr>
          <w:p w14:paraId="2681662B"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4D3944C8"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2910793C" w14:textId="77777777" w:rsidR="001B46D9" w:rsidRPr="003D13D0" w:rsidRDefault="001B46D9" w:rsidP="00A426D6">
            <w:pPr>
              <w:rPr>
                <w:rFonts w:ascii="Arial" w:hAnsi="Arial" w:cs="Arial"/>
                <w:sz w:val="18"/>
                <w:szCs w:val="18"/>
              </w:rPr>
            </w:pPr>
            <w:r w:rsidRPr="003D13D0">
              <w:rPr>
                <w:rFonts w:ascii="Arial" w:hAnsi="Arial" w:cs="Arial"/>
                <w:sz w:val="18"/>
                <w:szCs w:val="18"/>
              </w:rPr>
              <w:t>1778</w:t>
            </w:r>
          </w:p>
        </w:tc>
        <w:tc>
          <w:tcPr>
            <w:tcW w:w="720" w:type="dxa"/>
            <w:tcBorders>
              <w:top w:val="nil"/>
              <w:left w:val="nil"/>
              <w:bottom w:val="nil"/>
              <w:right w:val="nil"/>
            </w:tcBorders>
            <w:vAlign w:val="bottom"/>
          </w:tcPr>
          <w:p w14:paraId="7807BEB2" w14:textId="77777777" w:rsidR="001B46D9" w:rsidRPr="003D13D0" w:rsidRDefault="001B46D9" w:rsidP="00A426D6">
            <w:pPr>
              <w:rPr>
                <w:rFonts w:ascii="Arial" w:hAnsi="Arial" w:cs="Arial"/>
                <w:sz w:val="18"/>
                <w:szCs w:val="18"/>
              </w:rPr>
            </w:pPr>
            <w:r w:rsidRPr="003D13D0">
              <w:rPr>
                <w:rFonts w:ascii="Arial" w:hAnsi="Arial" w:cs="Arial"/>
                <w:sz w:val="18"/>
                <w:szCs w:val="18"/>
              </w:rPr>
              <w:t>18</w:t>
            </w:r>
          </w:p>
        </w:tc>
        <w:tc>
          <w:tcPr>
            <w:tcW w:w="1152" w:type="dxa"/>
            <w:tcBorders>
              <w:top w:val="nil"/>
              <w:left w:val="nil"/>
              <w:bottom w:val="nil"/>
              <w:right w:val="nil"/>
            </w:tcBorders>
            <w:noWrap/>
            <w:tcMar>
              <w:top w:w="15" w:type="dxa"/>
              <w:left w:w="15" w:type="dxa"/>
              <w:bottom w:w="0" w:type="dxa"/>
              <w:right w:w="15" w:type="dxa"/>
            </w:tcMar>
            <w:vAlign w:val="bottom"/>
            <w:hideMark/>
          </w:tcPr>
          <w:p w14:paraId="5C2BB2F1" w14:textId="77777777" w:rsidR="001B46D9" w:rsidRPr="003D13D0" w:rsidRDefault="001B46D9" w:rsidP="00A426D6">
            <w:pPr>
              <w:rPr>
                <w:rFonts w:ascii="Arial" w:hAnsi="Arial" w:cs="Arial"/>
                <w:sz w:val="18"/>
                <w:szCs w:val="18"/>
              </w:rPr>
            </w:pPr>
            <w:r w:rsidRPr="003D13D0">
              <w:rPr>
                <w:rFonts w:ascii="Arial" w:hAnsi="Arial" w:cs="Arial"/>
                <w:sz w:val="18"/>
                <w:szCs w:val="18"/>
              </w:rPr>
              <w:t>98.79</w:t>
            </w:r>
          </w:p>
        </w:tc>
        <w:tc>
          <w:tcPr>
            <w:tcW w:w="1872" w:type="dxa"/>
            <w:tcBorders>
              <w:top w:val="nil"/>
              <w:left w:val="nil"/>
              <w:bottom w:val="nil"/>
              <w:right w:val="nil"/>
            </w:tcBorders>
            <w:noWrap/>
            <w:tcMar>
              <w:top w:w="15" w:type="dxa"/>
              <w:left w:w="15" w:type="dxa"/>
              <w:bottom w:w="0" w:type="dxa"/>
              <w:right w:w="15" w:type="dxa"/>
            </w:tcMar>
            <w:vAlign w:val="bottom"/>
            <w:hideMark/>
          </w:tcPr>
          <w:p w14:paraId="137CA032"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2F1A4D12" w14:textId="77777777" w:rsidR="001B46D9" w:rsidRPr="003D13D0" w:rsidRDefault="001B46D9" w:rsidP="00A426D6">
            <w:pPr>
              <w:rPr>
                <w:rFonts w:ascii="Arial" w:hAnsi="Arial" w:cs="Arial"/>
                <w:sz w:val="18"/>
                <w:szCs w:val="18"/>
              </w:rPr>
            </w:pPr>
          </w:p>
        </w:tc>
      </w:tr>
    </w:tbl>
    <w:p w14:paraId="16597F50" w14:textId="77777777" w:rsidR="001B46D9" w:rsidRPr="003D13D0" w:rsidRDefault="001B46D9" w:rsidP="001B46D9">
      <w:pPr>
        <w:rPr>
          <w:rFonts w:ascii="Arial" w:hAnsi="Arial" w:cs="Arial"/>
        </w:rPr>
      </w:pPr>
    </w:p>
    <w:tbl>
      <w:tblPr>
        <w:tblW w:w="9792" w:type="dxa"/>
        <w:tblLayout w:type="fixed"/>
        <w:tblCellMar>
          <w:left w:w="0" w:type="dxa"/>
          <w:right w:w="0" w:type="dxa"/>
        </w:tblCellMar>
        <w:tblLook w:val="04A0" w:firstRow="1" w:lastRow="0" w:firstColumn="1" w:lastColumn="0" w:noHBand="0" w:noVBand="1"/>
      </w:tblPr>
      <w:tblGrid>
        <w:gridCol w:w="1296"/>
        <w:gridCol w:w="1584"/>
        <w:gridCol w:w="1440"/>
        <w:gridCol w:w="720"/>
        <w:gridCol w:w="1152"/>
        <w:gridCol w:w="1728"/>
        <w:gridCol w:w="1872"/>
      </w:tblGrid>
      <w:tr w:rsidR="001B46D9" w:rsidRPr="003D13D0" w14:paraId="578057F0" w14:textId="77777777" w:rsidTr="00A426D6">
        <w:tc>
          <w:tcPr>
            <w:tcW w:w="1296" w:type="dxa"/>
            <w:tcBorders>
              <w:top w:val="nil"/>
              <w:left w:val="nil"/>
              <w:bottom w:val="single" w:sz="12" w:space="0" w:color="auto"/>
              <w:right w:val="nil"/>
            </w:tcBorders>
          </w:tcPr>
          <w:p w14:paraId="0275D77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7DD6A0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2DC8088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6DFC8E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0D00BFD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70CCB77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78A7C6B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2E7C5449" w14:textId="77777777" w:rsidTr="00A426D6">
        <w:tc>
          <w:tcPr>
            <w:tcW w:w="1296" w:type="dxa"/>
            <w:tcBorders>
              <w:top w:val="single" w:sz="12" w:space="0" w:color="auto"/>
              <w:left w:val="nil"/>
              <w:bottom w:val="nil"/>
              <w:right w:val="nil"/>
            </w:tcBorders>
          </w:tcPr>
          <w:p w14:paraId="71BA8832" w14:textId="77777777" w:rsidR="001B46D9" w:rsidRPr="003D13D0" w:rsidRDefault="001B46D9" w:rsidP="00A426D6">
            <w:pPr>
              <w:rPr>
                <w:rFonts w:ascii="Arial" w:hAnsi="Arial" w:cs="Arial"/>
                <w:sz w:val="18"/>
                <w:szCs w:val="18"/>
              </w:rPr>
            </w:pPr>
            <w:r w:rsidRPr="003D13D0">
              <w:rPr>
                <w:rFonts w:ascii="Arial" w:hAnsi="Arial" w:cs="Arial"/>
                <w:sz w:val="18"/>
                <w:szCs w:val="18"/>
              </w:rPr>
              <w:t>S Fig 10C -</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1C07E99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76991068"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481.6</w:t>
            </w:r>
          </w:p>
        </w:tc>
        <w:tc>
          <w:tcPr>
            <w:tcW w:w="720" w:type="dxa"/>
            <w:tcBorders>
              <w:top w:val="single" w:sz="12" w:space="0" w:color="auto"/>
              <w:left w:val="nil"/>
              <w:bottom w:val="nil"/>
              <w:right w:val="nil"/>
            </w:tcBorders>
            <w:vAlign w:val="bottom"/>
          </w:tcPr>
          <w:p w14:paraId="69175BB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4026781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240.8</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1ED9C07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18) = 4.494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22B9018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0.0261</w:t>
            </w:r>
          </w:p>
        </w:tc>
      </w:tr>
      <w:tr w:rsidR="001B46D9" w:rsidRPr="003D13D0" w14:paraId="200DDE99" w14:textId="77777777" w:rsidTr="00A426D6">
        <w:tc>
          <w:tcPr>
            <w:tcW w:w="1296" w:type="dxa"/>
            <w:tcBorders>
              <w:top w:val="nil"/>
              <w:left w:val="nil"/>
              <w:bottom w:val="nil"/>
              <w:right w:val="nil"/>
            </w:tcBorders>
          </w:tcPr>
          <w:p w14:paraId="72BA4FDB" w14:textId="77777777" w:rsidR="001B46D9" w:rsidRPr="003D13D0" w:rsidRDefault="001B46D9" w:rsidP="00A426D6">
            <w:pPr>
              <w:rPr>
                <w:rFonts w:ascii="Arial" w:hAnsi="Arial" w:cs="Arial"/>
                <w:sz w:val="18"/>
                <w:szCs w:val="18"/>
              </w:rPr>
            </w:pPr>
            <w:r w:rsidRPr="003D13D0">
              <w:rPr>
                <w:rFonts w:ascii="Arial" w:hAnsi="Arial" w:cs="Arial"/>
                <w:sz w:val="18"/>
                <w:szCs w:val="18"/>
              </w:rPr>
              <w:t>Metestrus</w:t>
            </w:r>
          </w:p>
        </w:tc>
        <w:tc>
          <w:tcPr>
            <w:tcW w:w="1584" w:type="dxa"/>
            <w:tcBorders>
              <w:top w:val="nil"/>
              <w:left w:val="nil"/>
              <w:bottom w:val="nil"/>
              <w:right w:val="nil"/>
            </w:tcBorders>
            <w:noWrap/>
            <w:tcMar>
              <w:top w:w="15" w:type="dxa"/>
              <w:left w:w="15" w:type="dxa"/>
              <w:bottom w:w="0" w:type="dxa"/>
              <w:right w:w="15" w:type="dxa"/>
            </w:tcMar>
            <w:hideMark/>
          </w:tcPr>
          <w:p w14:paraId="70966E81"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561A45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108.1</w:t>
            </w:r>
          </w:p>
        </w:tc>
        <w:tc>
          <w:tcPr>
            <w:tcW w:w="720" w:type="dxa"/>
            <w:tcBorders>
              <w:top w:val="nil"/>
              <w:left w:val="nil"/>
              <w:bottom w:val="nil"/>
              <w:right w:val="nil"/>
            </w:tcBorders>
            <w:vAlign w:val="bottom"/>
          </w:tcPr>
          <w:p w14:paraId="48D8A74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3A95D2D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108.1</w:t>
            </w:r>
          </w:p>
        </w:tc>
        <w:tc>
          <w:tcPr>
            <w:tcW w:w="1728" w:type="dxa"/>
            <w:tcBorders>
              <w:top w:val="nil"/>
              <w:left w:val="nil"/>
              <w:bottom w:val="nil"/>
              <w:right w:val="nil"/>
            </w:tcBorders>
            <w:noWrap/>
            <w:tcMar>
              <w:top w:w="15" w:type="dxa"/>
              <w:left w:w="15" w:type="dxa"/>
              <w:bottom w:w="0" w:type="dxa"/>
              <w:right w:w="15" w:type="dxa"/>
            </w:tcMar>
            <w:vAlign w:val="bottom"/>
            <w:hideMark/>
          </w:tcPr>
          <w:p w14:paraId="20C6549B"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18) = 2.018</w:t>
            </w:r>
          </w:p>
        </w:tc>
        <w:tc>
          <w:tcPr>
            <w:tcW w:w="1872" w:type="dxa"/>
            <w:tcBorders>
              <w:top w:val="nil"/>
              <w:left w:val="nil"/>
              <w:bottom w:val="nil"/>
              <w:right w:val="nil"/>
            </w:tcBorders>
            <w:noWrap/>
            <w:tcMar>
              <w:top w:w="15" w:type="dxa"/>
              <w:left w:w="15" w:type="dxa"/>
              <w:bottom w:w="0" w:type="dxa"/>
              <w:right w:w="15" w:type="dxa"/>
            </w:tcMar>
            <w:vAlign w:val="bottom"/>
            <w:hideMark/>
          </w:tcPr>
          <w:p w14:paraId="73A871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0.1725</w:t>
            </w:r>
          </w:p>
        </w:tc>
      </w:tr>
      <w:tr w:rsidR="001B46D9" w:rsidRPr="003D13D0" w14:paraId="765D516A" w14:textId="77777777" w:rsidTr="00A426D6">
        <w:tc>
          <w:tcPr>
            <w:tcW w:w="1296" w:type="dxa"/>
            <w:tcBorders>
              <w:top w:val="nil"/>
              <w:left w:val="nil"/>
              <w:bottom w:val="nil"/>
              <w:right w:val="nil"/>
            </w:tcBorders>
          </w:tcPr>
          <w:p w14:paraId="4F216388"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4EF42AFA"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082199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89.68</w:t>
            </w:r>
          </w:p>
        </w:tc>
        <w:tc>
          <w:tcPr>
            <w:tcW w:w="720" w:type="dxa"/>
            <w:tcBorders>
              <w:top w:val="nil"/>
              <w:left w:val="nil"/>
              <w:bottom w:val="nil"/>
              <w:right w:val="nil"/>
            </w:tcBorders>
            <w:vAlign w:val="bottom"/>
          </w:tcPr>
          <w:p w14:paraId="0BFB63F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46360B2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44.84</w:t>
            </w:r>
          </w:p>
        </w:tc>
        <w:tc>
          <w:tcPr>
            <w:tcW w:w="1728" w:type="dxa"/>
            <w:tcBorders>
              <w:top w:val="nil"/>
              <w:left w:val="nil"/>
              <w:bottom w:val="nil"/>
              <w:right w:val="nil"/>
            </w:tcBorders>
            <w:noWrap/>
            <w:tcMar>
              <w:top w:w="15" w:type="dxa"/>
              <w:left w:w="15" w:type="dxa"/>
              <w:bottom w:w="0" w:type="dxa"/>
              <w:right w:w="15" w:type="dxa"/>
            </w:tcMar>
            <w:vAlign w:val="bottom"/>
            <w:hideMark/>
          </w:tcPr>
          <w:p w14:paraId="22571257"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0.8367</w:t>
            </w:r>
          </w:p>
        </w:tc>
        <w:tc>
          <w:tcPr>
            <w:tcW w:w="1872" w:type="dxa"/>
            <w:tcBorders>
              <w:top w:val="nil"/>
              <w:left w:val="nil"/>
              <w:bottom w:val="nil"/>
              <w:right w:val="nil"/>
            </w:tcBorders>
            <w:noWrap/>
            <w:tcMar>
              <w:top w:w="15" w:type="dxa"/>
              <w:left w:w="15" w:type="dxa"/>
              <w:bottom w:w="0" w:type="dxa"/>
              <w:right w:w="15" w:type="dxa"/>
            </w:tcMar>
            <w:vAlign w:val="bottom"/>
            <w:hideMark/>
          </w:tcPr>
          <w:p w14:paraId="016763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0.4493</w:t>
            </w:r>
          </w:p>
        </w:tc>
      </w:tr>
      <w:tr w:rsidR="001B46D9" w:rsidRPr="003D13D0" w14:paraId="018ADFDB" w14:textId="77777777" w:rsidTr="00A426D6">
        <w:tc>
          <w:tcPr>
            <w:tcW w:w="1296" w:type="dxa"/>
            <w:tcBorders>
              <w:top w:val="nil"/>
              <w:left w:val="nil"/>
              <w:bottom w:val="nil"/>
              <w:right w:val="nil"/>
            </w:tcBorders>
          </w:tcPr>
          <w:p w14:paraId="75093808"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7DB77F44"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039A575B" w14:textId="77777777" w:rsidR="001B46D9" w:rsidRPr="003D13D0" w:rsidRDefault="001B46D9" w:rsidP="00A426D6">
            <w:pPr>
              <w:rPr>
                <w:rFonts w:ascii="Arial" w:hAnsi="Arial" w:cs="Arial"/>
                <w:sz w:val="18"/>
                <w:szCs w:val="18"/>
              </w:rPr>
            </w:pPr>
            <w:r w:rsidRPr="003D13D0">
              <w:rPr>
                <w:rFonts w:ascii="Arial" w:hAnsi="Arial" w:cs="Arial"/>
                <w:sz w:val="18"/>
                <w:szCs w:val="18"/>
              </w:rPr>
              <w:t>964.6</w:t>
            </w:r>
          </w:p>
        </w:tc>
        <w:tc>
          <w:tcPr>
            <w:tcW w:w="720" w:type="dxa"/>
            <w:tcBorders>
              <w:top w:val="nil"/>
              <w:left w:val="nil"/>
              <w:bottom w:val="nil"/>
              <w:right w:val="nil"/>
            </w:tcBorders>
            <w:vAlign w:val="bottom"/>
          </w:tcPr>
          <w:p w14:paraId="5315F714" w14:textId="77777777" w:rsidR="001B46D9" w:rsidRPr="003D13D0" w:rsidRDefault="001B46D9" w:rsidP="00A426D6">
            <w:pPr>
              <w:rPr>
                <w:rFonts w:ascii="Arial" w:hAnsi="Arial" w:cs="Arial"/>
                <w:sz w:val="18"/>
                <w:szCs w:val="18"/>
              </w:rPr>
            </w:pPr>
            <w:r w:rsidRPr="003D13D0">
              <w:rPr>
                <w:rFonts w:ascii="Arial" w:hAnsi="Arial" w:cs="Arial"/>
                <w:sz w:val="18"/>
                <w:szCs w:val="18"/>
              </w:rPr>
              <w:t>18</w:t>
            </w:r>
          </w:p>
        </w:tc>
        <w:tc>
          <w:tcPr>
            <w:tcW w:w="1152" w:type="dxa"/>
            <w:tcBorders>
              <w:top w:val="nil"/>
              <w:left w:val="nil"/>
              <w:bottom w:val="nil"/>
              <w:right w:val="nil"/>
            </w:tcBorders>
            <w:noWrap/>
            <w:tcMar>
              <w:top w:w="15" w:type="dxa"/>
              <w:left w:w="15" w:type="dxa"/>
              <w:bottom w:w="0" w:type="dxa"/>
              <w:right w:w="15" w:type="dxa"/>
            </w:tcMar>
            <w:vAlign w:val="bottom"/>
            <w:hideMark/>
          </w:tcPr>
          <w:p w14:paraId="0CB49CE0" w14:textId="77777777" w:rsidR="001B46D9" w:rsidRPr="003D13D0" w:rsidRDefault="001B46D9" w:rsidP="00A426D6">
            <w:pPr>
              <w:rPr>
                <w:rFonts w:ascii="Arial" w:hAnsi="Arial" w:cs="Arial"/>
                <w:sz w:val="18"/>
                <w:szCs w:val="18"/>
              </w:rPr>
            </w:pPr>
            <w:r w:rsidRPr="003D13D0">
              <w:rPr>
                <w:rFonts w:ascii="Arial" w:hAnsi="Arial" w:cs="Arial"/>
                <w:sz w:val="18"/>
                <w:szCs w:val="18"/>
              </w:rPr>
              <w:t>53.59</w:t>
            </w:r>
          </w:p>
        </w:tc>
        <w:tc>
          <w:tcPr>
            <w:tcW w:w="1728" w:type="dxa"/>
            <w:tcBorders>
              <w:top w:val="nil"/>
              <w:left w:val="nil"/>
              <w:bottom w:val="nil"/>
              <w:right w:val="nil"/>
            </w:tcBorders>
            <w:noWrap/>
            <w:tcMar>
              <w:top w:w="15" w:type="dxa"/>
              <w:left w:w="15" w:type="dxa"/>
              <w:bottom w:w="0" w:type="dxa"/>
              <w:right w:w="15" w:type="dxa"/>
            </w:tcMar>
            <w:vAlign w:val="bottom"/>
            <w:hideMark/>
          </w:tcPr>
          <w:p w14:paraId="07F2F25A"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0E482A49" w14:textId="77777777" w:rsidR="001B46D9" w:rsidRPr="003D13D0" w:rsidRDefault="001B46D9" w:rsidP="00A426D6">
            <w:pPr>
              <w:rPr>
                <w:rFonts w:ascii="Arial" w:hAnsi="Arial" w:cs="Arial"/>
                <w:sz w:val="18"/>
                <w:szCs w:val="18"/>
              </w:rPr>
            </w:pPr>
          </w:p>
        </w:tc>
      </w:tr>
    </w:tbl>
    <w:p w14:paraId="47BA83EA" w14:textId="77777777" w:rsidR="001B46D9" w:rsidRPr="003D13D0" w:rsidRDefault="001B46D9" w:rsidP="001B46D9">
      <w:pPr>
        <w:rPr>
          <w:rFonts w:ascii="Arial" w:hAnsi="Arial" w:cs="Arial"/>
        </w:rPr>
      </w:pPr>
    </w:p>
    <w:tbl>
      <w:tblPr>
        <w:tblW w:w="9810" w:type="dxa"/>
        <w:tblLayout w:type="fixed"/>
        <w:tblCellMar>
          <w:left w:w="0" w:type="dxa"/>
          <w:right w:w="0" w:type="dxa"/>
        </w:tblCellMar>
        <w:tblLook w:val="04A0" w:firstRow="1" w:lastRow="0" w:firstColumn="1" w:lastColumn="0" w:noHBand="0" w:noVBand="1"/>
      </w:tblPr>
      <w:tblGrid>
        <w:gridCol w:w="1296"/>
        <w:gridCol w:w="2552"/>
        <w:gridCol w:w="781"/>
        <w:gridCol w:w="781"/>
        <w:gridCol w:w="993"/>
        <w:gridCol w:w="426"/>
        <w:gridCol w:w="568"/>
        <w:gridCol w:w="852"/>
        <w:gridCol w:w="710"/>
        <w:gridCol w:w="851"/>
      </w:tblGrid>
      <w:tr w:rsidR="001B46D9" w:rsidRPr="003D13D0" w14:paraId="340D9404" w14:textId="77777777" w:rsidTr="00A426D6">
        <w:tc>
          <w:tcPr>
            <w:tcW w:w="1296" w:type="dxa"/>
            <w:tcBorders>
              <w:top w:val="nil"/>
              <w:left w:val="nil"/>
              <w:bottom w:val="single" w:sz="4" w:space="0" w:color="auto"/>
              <w:right w:val="nil"/>
            </w:tcBorders>
          </w:tcPr>
          <w:p w14:paraId="59637A0E" w14:textId="77777777" w:rsidR="001B46D9" w:rsidRPr="003D13D0" w:rsidRDefault="001B46D9" w:rsidP="00A426D6">
            <w:pPr>
              <w:rPr>
                <w:rFonts w:ascii="Arial" w:hAnsi="Arial" w:cs="Arial"/>
                <w:b/>
                <w:bCs/>
                <w:sz w:val="18"/>
                <w:szCs w:val="18"/>
              </w:rPr>
            </w:pPr>
          </w:p>
        </w:tc>
        <w:tc>
          <w:tcPr>
            <w:tcW w:w="2552" w:type="dxa"/>
            <w:tcBorders>
              <w:top w:val="nil"/>
              <w:left w:val="nil"/>
              <w:bottom w:val="single" w:sz="4" w:space="0" w:color="auto"/>
              <w:right w:val="nil"/>
            </w:tcBorders>
            <w:noWrap/>
            <w:tcMar>
              <w:top w:w="15" w:type="dxa"/>
              <w:left w:w="15" w:type="dxa"/>
              <w:bottom w:w="0" w:type="dxa"/>
              <w:right w:w="15" w:type="dxa"/>
            </w:tcMar>
            <w:vAlign w:val="bottom"/>
            <w:hideMark/>
          </w:tcPr>
          <w:p w14:paraId="584E4C6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781" w:type="dxa"/>
            <w:tcBorders>
              <w:top w:val="nil"/>
              <w:left w:val="nil"/>
              <w:bottom w:val="single" w:sz="4" w:space="0" w:color="auto"/>
              <w:right w:val="nil"/>
            </w:tcBorders>
            <w:noWrap/>
            <w:tcMar>
              <w:top w:w="15" w:type="dxa"/>
              <w:left w:w="15" w:type="dxa"/>
              <w:bottom w:w="0" w:type="dxa"/>
              <w:right w:w="15" w:type="dxa"/>
            </w:tcMar>
            <w:vAlign w:val="bottom"/>
            <w:hideMark/>
          </w:tcPr>
          <w:p w14:paraId="4ED67CD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781" w:type="dxa"/>
            <w:tcBorders>
              <w:top w:val="nil"/>
              <w:left w:val="nil"/>
              <w:bottom w:val="single" w:sz="4" w:space="0" w:color="auto"/>
              <w:right w:val="nil"/>
            </w:tcBorders>
            <w:noWrap/>
            <w:tcMar>
              <w:top w:w="15" w:type="dxa"/>
              <w:left w:w="15" w:type="dxa"/>
              <w:bottom w:w="0" w:type="dxa"/>
              <w:right w:w="15" w:type="dxa"/>
            </w:tcMar>
            <w:vAlign w:val="bottom"/>
            <w:hideMark/>
          </w:tcPr>
          <w:p w14:paraId="158001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993" w:type="dxa"/>
            <w:tcBorders>
              <w:top w:val="nil"/>
              <w:left w:val="nil"/>
              <w:bottom w:val="single" w:sz="4" w:space="0" w:color="auto"/>
              <w:right w:val="nil"/>
            </w:tcBorders>
            <w:noWrap/>
            <w:tcMar>
              <w:top w:w="15" w:type="dxa"/>
              <w:left w:w="15" w:type="dxa"/>
              <w:bottom w:w="0" w:type="dxa"/>
              <w:right w:w="15" w:type="dxa"/>
            </w:tcMar>
            <w:vAlign w:val="bottom"/>
            <w:hideMark/>
          </w:tcPr>
          <w:p w14:paraId="6AB4108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26" w:type="dxa"/>
            <w:tcBorders>
              <w:top w:val="nil"/>
              <w:left w:val="nil"/>
              <w:bottom w:val="single" w:sz="4" w:space="0" w:color="auto"/>
              <w:right w:val="nil"/>
            </w:tcBorders>
            <w:noWrap/>
            <w:tcMar>
              <w:top w:w="15" w:type="dxa"/>
              <w:left w:w="15" w:type="dxa"/>
              <w:bottom w:w="0" w:type="dxa"/>
              <w:right w:w="15" w:type="dxa"/>
            </w:tcMar>
            <w:vAlign w:val="bottom"/>
            <w:hideMark/>
          </w:tcPr>
          <w:p w14:paraId="18EA101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68" w:type="dxa"/>
            <w:tcBorders>
              <w:top w:val="nil"/>
              <w:left w:val="nil"/>
              <w:bottom w:val="single" w:sz="4" w:space="0" w:color="auto"/>
              <w:right w:val="nil"/>
            </w:tcBorders>
            <w:noWrap/>
            <w:tcMar>
              <w:top w:w="15" w:type="dxa"/>
              <w:left w:w="15" w:type="dxa"/>
              <w:bottom w:w="0" w:type="dxa"/>
              <w:right w:w="15" w:type="dxa"/>
            </w:tcMar>
            <w:vAlign w:val="bottom"/>
            <w:hideMark/>
          </w:tcPr>
          <w:p w14:paraId="6677F30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52" w:type="dxa"/>
            <w:tcBorders>
              <w:top w:val="nil"/>
              <w:left w:val="nil"/>
              <w:bottom w:val="single" w:sz="4" w:space="0" w:color="auto"/>
              <w:right w:val="nil"/>
            </w:tcBorders>
            <w:noWrap/>
            <w:tcMar>
              <w:top w:w="15" w:type="dxa"/>
              <w:left w:w="15" w:type="dxa"/>
              <w:bottom w:w="0" w:type="dxa"/>
              <w:right w:w="15" w:type="dxa"/>
            </w:tcMar>
            <w:vAlign w:val="bottom"/>
            <w:hideMark/>
          </w:tcPr>
          <w:p w14:paraId="22B462D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10" w:type="dxa"/>
            <w:tcBorders>
              <w:top w:val="nil"/>
              <w:left w:val="nil"/>
              <w:bottom w:val="single" w:sz="4" w:space="0" w:color="auto"/>
              <w:right w:val="nil"/>
            </w:tcBorders>
            <w:noWrap/>
            <w:tcMar>
              <w:top w:w="15" w:type="dxa"/>
              <w:left w:w="15" w:type="dxa"/>
              <w:bottom w:w="0" w:type="dxa"/>
              <w:right w:w="15" w:type="dxa"/>
            </w:tcMar>
            <w:vAlign w:val="bottom"/>
            <w:hideMark/>
          </w:tcPr>
          <w:p w14:paraId="7D40842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51" w:type="dxa"/>
            <w:tcBorders>
              <w:top w:val="nil"/>
              <w:left w:val="nil"/>
              <w:bottom w:val="single" w:sz="4" w:space="0" w:color="auto"/>
              <w:right w:val="nil"/>
            </w:tcBorders>
          </w:tcPr>
          <w:p w14:paraId="2F1AD942"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2695F40" w14:textId="77777777" w:rsidTr="00A426D6">
        <w:tc>
          <w:tcPr>
            <w:tcW w:w="1296" w:type="dxa"/>
            <w:tcBorders>
              <w:top w:val="nil"/>
              <w:left w:val="nil"/>
              <w:bottom w:val="nil"/>
              <w:right w:val="nil"/>
            </w:tcBorders>
          </w:tcPr>
          <w:p w14:paraId="07F42B88"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hideMark/>
          </w:tcPr>
          <w:p w14:paraId="3D36BE39" w14:textId="77777777" w:rsidR="001B46D9" w:rsidRPr="003D13D0" w:rsidRDefault="001B46D9" w:rsidP="00A426D6">
            <w:pPr>
              <w:rPr>
                <w:rFonts w:ascii="Arial" w:hAnsi="Arial" w:cs="Arial"/>
                <w:sz w:val="18"/>
                <w:szCs w:val="18"/>
                <w:lang w:val="es-MX"/>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781" w:type="dxa"/>
            <w:tcBorders>
              <w:top w:val="nil"/>
              <w:left w:val="nil"/>
              <w:bottom w:val="nil"/>
              <w:right w:val="nil"/>
            </w:tcBorders>
            <w:noWrap/>
            <w:tcMar>
              <w:top w:w="15" w:type="dxa"/>
              <w:left w:w="15" w:type="dxa"/>
              <w:bottom w:w="0" w:type="dxa"/>
              <w:right w:w="15" w:type="dxa"/>
            </w:tcMar>
            <w:vAlign w:val="bottom"/>
            <w:hideMark/>
          </w:tcPr>
          <w:p w14:paraId="782C64E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23.40</w:t>
            </w:r>
          </w:p>
        </w:tc>
        <w:tc>
          <w:tcPr>
            <w:tcW w:w="781" w:type="dxa"/>
            <w:tcBorders>
              <w:top w:val="nil"/>
              <w:left w:val="nil"/>
              <w:bottom w:val="nil"/>
              <w:right w:val="nil"/>
            </w:tcBorders>
            <w:noWrap/>
            <w:tcMar>
              <w:top w:w="15" w:type="dxa"/>
              <w:left w:w="15" w:type="dxa"/>
              <w:bottom w:w="0" w:type="dxa"/>
              <w:right w:w="15" w:type="dxa"/>
            </w:tcMar>
            <w:vAlign w:val="bottom"/>
            <w:hideMark/>
          </w:tcPr>
          <w:p w14:paraId="5A28B83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30.33</w:t>
            </w:r>
          </w:p>
        </w:tc>
        <w:tc>
          <w:tcPr>
            <w:tcW w:w="993" w:type="dxa"/>
            <w:tcBorders>
              <w:top w:val="nil"/>
              <w:left w:val="nil"/>
              <w:bottom w:val="nil"/>
              <w:right w:val="nil"/>
            </w:tcBorders>
            <w:noWrap/>
            <w:tcMar>
              <w:top w:w="15" w:type="dxa"/>
              <w:left w:w="15" w:type="dxa"/>
              <w:bottom w:w="0" w:type="dxa"/>
              <w:right w:w="15" w:type="dxa"/>
            </w:tcMar>
            <w:vAlign w:val="bottom"/>
            <w:hideMark/>
          </w:tcPr>
          <w:p w14:paraId="67308B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-6.933</w:t>
            </w:r>
          </w:p>
        </w:tc>
        <w:tc>
          <w:tcPr>
            <w:tcW w:w="426" w:type="dxa"/>
            <w:tcBorders>
              <w:top w:val="nil"/>
              <w:left w:val="nil"/>
              <w:bottom w:val="nil"/>
              <w:right w:val="nil"/>
            </w:tcBorders>
            <w:noWrap/>
            <w:tcMar>
              <w:top w:w="15" w:type="dxa"/>
              <w:left w:w="15" w:type="dxa"/>
              <w:bottom w:w="0" w:type="dxa"/>
              <w:right w:w="15" w:type="dxa"/>
            </w:tcMar>
            <w:vAlign w:val="bottom"/>
            <w:hideMark/>
          </w:tcPr>
          <w:p w14:paraId="4C5410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501CF03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52" w:type="dxa"/>
            <w:tcBorders>
              <w:top w:val="nil"/>
              <w:left w:val="nil"/>
              <w:bottom w:val="nil"/>
              <w:right w:val="nil"/>
            </w:tcBorders>
            <w:noWrap/>
            <w:tcMar>
              <w:top w:w="15" w:type="dxa"/>
              <w:left w:w="15" w:type="dxa"/>
              <w:bottom w:w="0" w:type="dxa"/>
              <w:right w:w="15" w:type="dxa"/>
            </w:tcMar>
            <w:vAlign w:val="bottom"/>
            <w:hideMark/>
          </w:tcPr>
          <w:p w14:paraId="01381E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1.834</w:t>
            </w:r>
          </w:p>
        </w:tc>
        <w:tc>
          <w:tcPr>
            <w:tcW w:w="710" w:type="dxa"/>
            <w:tcBorders>
              <w:top w:val="nil"/>
              <w:left w:val="nil"/>
              <w:bottom w:val="nil"/>
              <w:right w:val="nil"/>
            </w:tcBorders>
            <w:noWrap/>
            <w:tcMar>
              <w:top w:w="15" w:type="dxa"/>
              <w:left w:w="15" w:type="dxa"/>
              <w:bottom w:w="0" w:type="dxa"/>
              <w:right w:w="15" w:type="dxa"/>
            </w:tcMar>
            <w:vAlign w:val="bottom"/>
            <w:hideMark/>
          </w:tcPr>
          <w:p w14:paraId="6103BB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6744B89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0.7829</w:t>
            </w:r>
          </w:p>
        </w:tc>
      </w:tr>
      <w:tr w:rsidR="001B46D9" w:rsidRPr="003D13D0" w14:paraId="43F9EF2F" w14:textId="77777777" w:rsidTr="00A426D6">
        <w:tc>
          <w:tcPr>
            <w:tcW w:w="1296" w:type="dxa"/>
            <w:tcBorders>
              <w:top w:val="nil"/>
              <w:left w:val="nil"/>
              <w:bottom w:val="nil"/>
              <w:right w:val="nil"/>
            </w:tcBorders>
          </w:tcPr>
          <w:p w14:paraId="2F780C84" w14:textId="77777777" w:rsidR="001B46D9" w:rsidRPr="003D13D0" w:rsidRDefault="001B46D9" w:rsidP="00A426D6">
            <w:pPr>
              <w:rPr>
                <w:rFonts w:ascii="Arial" w:hAnsi="Arial" w:cs="Arial"/>
                <w:sz w:val="18"/>
                <w:szCs w:val="18"/>
              </w:rPr>
            </w:pPr>
          </w:p>
        </w:tc>
        <w:tc>
          <w:tcPr>
            <w:tcW w:w="2552" w:type="dxa"/>
            <w:tcBorders>
              <w:top w:val="nil"/>
              <w:left w:val="nil"/>
              <w:bottom w:val="nil"/>
              <w:right w:val="nil"/>
            </w:tcBorders>
            <w:noWrap/>
            <w:tcMar>
              <w:top w:w="15" w:type="dxa"/>
              <w:left w:w="15" w:type="dxa"/>
              <w:bottom w:w="0" w:type="dxa"/>
              <w:right w:w="15" w:type="dxa"/>
            </w:tcMar>
            <w:vAlign w:val="bottom"/>
            <w:hideMark/>
          </w:tcPr>
          <w:p w14:paraId="2B84FDDE"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781" w:type="dxa"/>
            <w:tcBorders>
              <w:top w:val="nil"/>
              <w:left w:val="nil"/>
              <w:bottom w:val="nil"/>
              <w:right w:val="nil"/>
            </w:tcBorders>
            <w:noWrap/>
            <w:tcMar>
              <w:top w:w="15" w:type="dxa"/>
              <w:left w:w="15" w:type="dxa"/>
              <w:bottom w:w="0" w:type="dxa"/>
              <w:right w:w="15" w:type="dxa"/>
            </w:tcMar>
            <w:vAlign w:val="bottom"/>
            <w:hideMark/>
          </w:tcPr>
          <w:p w14:paraId="280C064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23.40</w:t>
            </w:r>
          </w:p>
        </w:tc>
        <w:tc>
          <w:tcPr>
            <w:tcW w:w="781" w:type="dxa"/>
            <w:tcBorders>
              <w:top w:val="nil"/>
              <w:left w:val="nil"/>
              <w:bottom w:val="nil"/>
              <w:right w:val="nil"/>
            </w:tcBorders>
            <w:noWrap/>
            <w:tcMar>
              <w:top w:w="15" w:type="dxa"/>
              <w:left w:w="15" w:type="dxa"/>
              <w:bottom w:w="0" w:type="dxa"/>
              <w:right w:w="15" w:type="dxa"/>
            </w:tcMar>
            <w:vAlign w:val="bottom"/>
            <w:hideMark/>
          </w:tcPr>
          <w:p w14:paraId="705A1A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hideMark/>
          </w:tcPr>
          <w:p w14:paraId="4BAA18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-1.600</w:t>
            </w:r>
          </w:p>
        </w:tc>
        <w:tc>
          <w:tcPr>
            <w:tcW w:w="426" w:type="dxa"/>
            <w:tcBorders>
              <w:top w:val="nil"/>
              <w:left w:val="nil"/>
              <w:bottom w:val="nil"/>
              <w:right w:val="nil"/>
            </w:tcBorders>
            <w:noWrap/>
            <w:tcMar>
              <w:top w:w="15" w:type="dxa"/>
              <w:left w:w="15" w:type="dxa"/>
              <w:bottom w:w="0" w:type="dxa"/>
              <w:right w:w="15" w:type="dxa"/>
            </w:tcMar>
            <w:vAlign w:val="bottom"/>
            <w:hideMark/>
          </w:tcPr>
          <w:p w14:paraId="578505DF"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253F20B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hideMark/>
          </w:tcPr>
          <w:p w14:paraId="01D6EB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0.4608</w:t>
            </w:r>
          </w:p>
        </w:tc>
        <w:tc>
          <w:tcPr>
            <w:tcW w:w="710" w:type="dxa"/>
            <w:tcBorders>
              <w:top w:val="nil"/>
              <w:left w:val="nil"/>
              <w:bottom w:val="nil"/>
              <w:right w:val="nil"/>
            </w:tcBorders>
            <w:noWrap/>
            <w:tcMar>
              <w:top w:w="15" w:type="dxa"/>
              <w:left w:w="15" w:type="dxa"/>
              <w:bottom w:w="0" w:type="dxa"/>
              <w:right w:w="15" w:type="dxa"/>
            </w:tcMar>
            <w:vAlign w:val="bottom"/>
            <w:hideMark/>
          </w:tcPr>
          <w:p w14:paraId="2D06A12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7262664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0.9994</w:t>
            </w:r>
          </w:p>
        </w:tc>
      </w:tr>
      <w:tr w:rsidR="001B46D9" w:rsidRPr="003D13D0" w14:paraId="204E5285" w14:textId="77777777" w:rsidTr="00A426D6">
        <w:tc>
          <w:tcPr>
            <w:tcW w:w="1296" w:type="dxa"/>
            <w:tcBorders>
              <w:top w:val="nil"/>
              <w:left w:val="nil"/>
              <w:bottom w:val="nil"/>
              <w:right w:val="nil"/>
            </w:tcBorders>
          </w:tcPr>
          <w:p w14:paraId="6659A5A1" w14:textId="77777777" w:rsidR="001B46D9" w:rsidRPr="003D13D0" w:rsidRDefault="001B46D9" w:rsidP="00A426D6">
            <w:pPr>
              <w:rPr>
                <w:rFonts w:ascii="Arial" w:hAnsi="Arial" w:cs="Arial"/>
                <w:sz w:val="18"/>
                <w:szCs w:val="18"/>
              </w:rPr>
            </w:pPr>
          </w:p>
        </w:tc>
        <w:tc>
          <w:tcPr>
            <w:tcW w:w="2552" w:type="dxa"/>
            <w:tcBorders>
              <w:top w:val="nil"/>
              <w:left w:val="nil"/>
              <w:bottom w:val="nil"/>
              <w:right w:val="nil"/>
            </w:tcBorders>
            <w:noWrap/>
            <w:tcMar>
              <w:top w:w="15" w:type="dxa"/>
              <w:left w:w="15" w:type="dxa"/>
              <w:bottom w:w="0" w:type="dxa"/>
              <w:right w:w="15" w:type="dxa"/>
            </w:tcMar>
            <w:vAlign w:val="bottom"/>
            <w:hideMark/>
          </w:tcPr>
          <w:p w14:paraId="1833FD3D"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hideMark/>
          </w:tcPr>
          <w:p w14:paraId="1D86C8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23.40</w:t>
            </w:r>
          </w:p>
        </w:tc>
        <w:tc>
          <w:tcPr>
            <w:tcW w:w="781" w:type="dxa"/>
            <w:tcBorders>
              <w:top w:val="nil"/>
              <w:left w:val="nil"/>
              <w:bottom w:val="nil"/>
              <w:right w:val="nil"/>
            </w:tcBorders>
            <w:noWrap/>
            <w:tcMar>
              <w:top w:w="15" w:type="dxa"/>
              <w:left w:w="15" w:type="dxa"/>
              <w:bottom w:w="0" w:type="dxa"/>
              <w:right w:w="15" w:type="dxa"/>
            </w:tcMar>
            <w:vAlign w:val="bottom"/>
            <w:hideMark/>
          </w:tcPr>
          <w:p w14:paraId="56BE31B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39.00</w:t>
            </w:r>
          </w:p>
        </w:tc>
        <w:tc>
          <w:tcPr>
            <w:tcW w:w="993" w:type="dxa"/>
            <w:tcBorders>
              <w:top w:val="nil"/>
              <w:left w:val="nil"/>
              <w:bottom w:val="nil"/>
              <w:right w:val="nil"/>
            </w:tcBorders>
            <w:noWrap/>
            <w:tcMar>
              <w:top w:w="15" w:type="dxa"/>
              <w:left w:w="15" w:type="dxa"/>
              <w:bottom w:w="0" w:type="dxa"/>
              <w:right w:w="15" w:type="dxa"/>
            </w:tcMar>
            <w:vAlign w:val="bottom"/>
            <w:hideMark/>
          </w:tcPr>
          <w:p w14:paraId="598554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-15.60</w:t>
            </w:r>
          </w:p>
        </w:tc>
        <w:tc>
          <w:tcPr>
            <w:tcW w:w="426" w:type="dxa"/>
            <w:tcBorders>
              <w:top w:val="nil"/>
              <w:left w:val="nil"/>
              <w:bottom w:val="nil"/>
              <w:right w:val="nil"/>
            </w:tcBorders>
            <w:noWrap/>
            <w:tcMar>
              <w:top w:w="15" w:type="dxa"/>
              <w:left w:w="15" w:type="dxa"/>
              <w:bottom w:w="0" w:type="dxa"/>
              <w:right w:w="15" w:type="dxa"/>
            </w:tcMar>
            <w:vAlign w:val="bottom"/>
            <w:hideMark/>
          </w:tcPr>
          <w:p w14:paraId="6B0F4B77"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44CEF86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52" w:type="dxa"/>
            <w:tcBorders>
              <w:top w:val="nil"/>
              <w:left w:val="nil"/>
              <w:bottom w:val="nil"/>
              <w:right w:val="nil"/>
            </w:tcBorders>
            <w:noWrap/>
            <w:tcMar>
              <w:top w:w="15" w:type="dxa"/>
              <w:left w:w="15" w:type="dxa"/>
              <w:bottom w:w="0" w:type="dxa"/>
              <w:right w:w="15" w:type="dxa"/>
            </w:tcMar>
            <w:vAlign w:val="bottom"/>
            <w:hideMark/>
          </w:tcPr>
          <w:p w14:paraId="531CA8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4.127</w:t>
            </w:r>
          </w:p>
        </w:tc>
        <w:tc>
          <w:tcPr>
            <w:tcW w:w="710" w:type="dxa"/>
            <w:tcBorders>
              <w:top w:val="nil"/>
              <w:left w:val="nil"/>
              <w:bottom w:val="nil"/>
              <w:right w:val="nil"/>
            </w:tcBorders>
            <w:noWrap/>
            <w:tcMar>
              <w:top w:w="15" w:type="dxa"/>
              <w:left w:w="15" w:type="dxa"/>
              <w:bottom w:w="0" w:type="dxa"/>
              <w:right w:w="15" w:type="dxa"/>
            </w:tcMar>
            <w:vAlign w:val="bottom"/>
            <w:hideMark/>
          </w:tcPr>
          <w:p w14:paraId="0D76B7C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E7597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0.0827</w:t>
            </w:r>
          </w:p>
        </w:tc>
      </w:tr>
      <w:tr w:rsidR="001B46D9" w:rsidRPr="003D13D0" w14:paraId="236F4DA4" w14:textId="77777777" w:rsidTr="00A426D6">
        <w:tc>
          <w:tcPr>
            <w:tcW w:w="1296" w:type="dxa"/>
            <w:tcBorders>
              <w:top w:val="nil"/>
              <w:left w:val="nil"/>
              <w:bottom w:val="nil"/>
              <w:right w:val="nil"/>
            </w:tcBorders>
          </w:tcPr>
          <w:p w14:paraId="77C07C20" w14:textId="77777777" w:rsidR="001B46D9" w:rsidRPr="003D13D0" w:rsidRDefault="001B46D9" w:rsidP="00A426D6">
            <w:pPr>
              <w:rPr>
                <w:rFonts w:ascii="Arial" w:hAnsi="Arial" w:cs="Arial"/>
                <w:sz w:val="18"/>
                <w:szCs w:val="18"/>
              </w:rPr>
            </w:pPr>
          </w:p>
        </w:tc>
        <w:tc>
          <w:tcPr>
            <w:tcW w:w="2552" w:type="dxa"/>
            <w:tcBorders>
              <w:top w:val="nil"/>
              <w:left w:val="nil"/>
              <w:bottom w:val="nil"/>
              <w:right w:val="nil"/>
            </w:tcBorders>
            <w:noWrap/>
            <w:tcMar>
              <w:top w:w="15" w:type="dxa"/>
              <w:left w:w="15" w:type="dxa"/>
              <w:bottom w:w="0" w:type="dxa"/>
              <w:right w:w="15" w:type="dxa"/>
            </w:tcMar>
            <w:vAlign w:val="bottom"/>
            <w:hideMark/>
          </w:tcPr>
          <w:p w14:paraId="2E66C03A"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hideMark/>
          </w:tcPr>
          <w:p w14:paraId="36E93A6D" w14:textId="77777777" w:rsidR="001B46D9" w:rsidRPr="003D13D0" w:rsidRDefault="001B46D9" w:rsidP="00A426D6">
            <w:pPr>
              <w:rPr>
                <w:rFonts w:ascii="Arial" w:hAnsi="Arial" w:cs="Arial"/>
                <w:sz w:val="18"/>
                <w:szCs w:val="18"/>
              </w:rPr>
            </w:pPr>
            <w:r w:rsidRPr="003D13D0">
              <w:rPr>
                <w:rFonts w:ascii="Arial" w:hAnsi="Arial" w:cs="Arial"/>
                <w:sz w:val="18"/>
                <w:szCs w:val="18"/>
              </w:rPr>
              <w:t>23.40</w:t>
            </w:r>
          </w:p>
        </w:tc>
        <w:tc>
          <w:tcPr>
            <w:tcW w:w="781" w:type="dxa"/>
            <w:tcBorders>
              <w:top w:val="nil"/>
              <w:left w:val="nil"/>
              <w:bottom w:val="nil"/>
              <w:right w:val="nil"/>
            </w:tcBorders>
            <w:noWrap/>
            <w:tcMar>
              <w:top w:w="15" w:type="dxa"/>
              <w:left w:w="15" w:type="dxa"/>
              <w:bottom w:w="0" w:type="dxa"/>
              <w:right w:w="15" w:type="dxa"/>
            </w:tcMar>
            <w:vAlign w:val="bottom"/>
            <w:hideMark/>
          </w:tcPr>
          <w:p w14:paraId="2C733AC5" w14:textId="77777777" w:rsidR="001B46D9" w:rsidRPr="003D13D0" w:rsidRDefault="001B46D9" w:rsidP="00A426D6">
            <w:pPr>
              <w:rPr>
                <w:rFonts w:ascii="Arial" w:hAnsi="Arial" w:cs="Arial"/>
                <w:sz w:val="18"/>
                <w:szCs w:val="18"/>
              </w:rPr>
            </w:pPr>
            <w:r w:rsidRPr="003D13D0">
              <w:rPr>
                <w:rFonts w:ascii="Arial" w:hAnsi="Arial" w:cs="Arial"/>
                <w:sz w:val="18"/>
                <w:szCs w:val="18"/>
              </w:rPr>
              <w:t>22.75</w:t>
            </w:r>
          </w:p>
        </w:tc>
        <w:tc>
          <w:tcPr>
            <w:tcW w:w="993" w:type="dxa"/>
            <w:tcBorders>
              <w:top w:val="nil"/>
              <w:left w:val="nil"/>
              <w:bottom w:val="nil"/>
              <w:right w:val="nil"/>
            </w:tcBorders>
            <w:noWrap/>
            <w:tcMar>
              <w:top w:w="15" w:type="dxa"/>
              <w:left w:w="15" w:type="dxa"/>
              <w:bottom w:w="0" w:type="dxa"/>
              <w:right w:w="15" w:type="dxa"/>
            </w:tcMar>
            <w:vAlign w:val="bottom"/>
            <w:hideMark/>
          </w:tcPr>
          <w:p w14:paraId="5BA262DE" w14:textId="77777777" w:rsidR="001B46D9" w:rsidRPr="003D13D0" w:rsidRDefault="001B46D9" w:rsidP="00A426D6">
            <w:pPr>
              <w:rPr>
                <w:rFonts w:ascii="Arial" w:hAnsi="Arial" w:cs="Arial"/>
                <w:sz w:val="18"/>
                <w:szCs w:val="18"/>
              </w:rPr>
            </w:pPr>
            <w:r w:rsidRPr="003D13D0">
              <w:rPr>
                <w:rFonts w:ascii="Arial" w:hAnsi="Arial" w:cs="Arial"/>
                <w:sz w:val="18"/>
                <w:szCs w:val="18"/>
              </w:rPr>
              <w:t>0.6500</w:t>
            </w:r>
          </w:p>
        </w:tc>
        <w:tc>
          <w:tcPr>
            <w:tcW w:w="426" w:type="dxa"/>
            <w:tcBorders>
              <w:top w:val="nil"/>
              <w:left w:val="nil"/>
              <w:bottom w:val="nil"/>
              <w:right w:val="nil"/>
            </w:tcBorders>
            <w:noWrap/>
            <w:tcMar>
              <w:top w:w="15" w:type="dxa"/>
              <w:left w:w="15" w:type="dxa"/>
              <w:bottom w:w="0" w:type="dxa"/>
              <w:right w:w="15" w:type="dxa"/>
            </w:tcMar>
            <w:vAlign w:val="bottom"/>
            <w:hideMark/>
          </w:tcPr>
          <w:p w14:paraId="7FB7CD8A" w14:textId="77777777" w:rsidR="001B46D9" w:rsidRPr="003D13D0" w:rsidRDefault="001B46D9" w:rsidP="00A426D6">
            <w:pPr>
              <w:rPr>
                <w:rFonts w:ascii="Arial" w:hAnsi="Arial" w:cs="Arial"/>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495520BE"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hideMark/>
          </w:tcPr>
          <w:p w14:paraId="61D5EB5E" w14:textId="77777777" w:rsidR="001B46D9" w:rsidRPr="003D13D0" w:rsidRDefault="001B46D9" w:rsidP="00A426D6">
            <w:pPr>
              <w:rPr>
                <w:rFonts w:ascii="Arial" w:hAnsi="Arial" w:cs="Arial"/>
                <w:sz w:val="18"/>
                <w:szCs w:val="18"/>
              </w:rPr>
            </w:pPr>
            <w:r w:rsidRPr="003D13D0">
              <w:rPr>
                <w:rFonts w:ascii="Arial" w:hAnsi="Arial" w:cs="Arial"/>
                <w:sz w:val="18"/>
                <w:szCs w:val="18"/>
              </w:rPr>
              <w:t>0.1872</w:t>
            </w:r>
          </w:p>
        </w:tc>
        <w:tc>
          <w:tcPr>
            <w:tcW w:w="710" w:type="dxa"/>
            <w:tcBorders>
              <w:top w:val="nil"/>
              <w:left w:val="nil"/>
              <w:bottom w:val="nil"/>
              <w:right w:val="nil"/>
            </w:tcBorders>
            <w:noWrap/>
            <w:tcMar>
              <w:top w:w="15" w:type="dxa"/>
              <w:left w:w="15" w:type="dxa"/>
              <w:bottom w:w="0" w:type="dxa"/>
              <w:right w:w="15" w:type="dxa"/>
            </w:tcMar>
            <w:vAlign w:val="bottom"/>
            <w:hideMark/>
          </w:tcPr>
          <w:p w14:paraId="66B366E3"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0B7F0855" w14:textId="77777777" w:rsidR="001B46D9" w:rsidRPr="003D13D0" w:rsidRDefault="001B46D9" w:rsidP="00A426D6">
            <w:pPr>
              <w:rPr>
                <w:rFonts w:ascii="Arial" w:hAnsi="Arial" w:cs="Arial"/>
                <w:sz w:val="18"/>
                <w:szCs w:val="18"/>
              </w:rPr>
            </w:pPr>
            <w:r w:rsidRPr="003D13D0">
              <w:rPr>
                <w:rFonts w:ascii="Arial" w:hAnsi="Arial" w:cs="Arial"/>
                <w:sz w:val="18"/>
                <w:szCs w:val="18"/>
              </w:rPr>
              <w:t>&gt;0.9999</w:t>
            </w:r>
          </w:p>
        </w:tc>
      </w:tr>
      <w:tr w:rsidR="001B46D9" w:rsidRPr="003D13D0" w14:paraId="030A1451" w14:textId="77777777" w:rsidTr="00A426D6">
        <w:tc>
          <w:tcPr>
            <w:tcW w:w="1296" w:type="dxa"/>
            <w:tcBorders>
              <w:top w:val="nil"/>
              <w:left w:val="nil"/>
              <w:bottom w:val="nil"/>
              <w:right w:val="nil"/>
            </w:tcBorders>
          </w:tcPr>
          <w:p w14:paraId="00025F3A"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hideMark/>
          </w:tcPr>
          <w:p w14:paraId="760BF4F5" w14:textId="77777777" w:rsidR="001B46D9" w:rsidRPr="003D13D0" w:rsidRDefault="001B46D9" w:rsidP="00A426D6">
            <w:pPr>
              <w:rPr>
                <w:rFonts w:ascii="Arial" w:hAnsi="Arial" w:cs="Arial"/>
                <w:b/>
                <w:bCs/>
                <w:sz w:val="18"/>
                <w:szCs w:val="18"/>
                <w:lang w:val="es-MX"/>
              </w:rPr>
            </w:pPr>
            <w:proofErr w:type="spellStart"/>
            <w:r w:rsidRPr="003D13D0">
              <w:rPr>
                <w:rFonts w:ascii="Arial" w:hAnsi="Arial" w:cs="Arial"/>
                <w:sz w:val="18"/>
                <w:szCs w:val="18"/>
              </w:rPr>
              <w:t>Control:CD</w:t>
            </w:r>
            <w:proofErr w:type="spell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hideMark/>
          </w:tcPr>
          <w:p w14:paraId="43C140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23.40</w:t>
            </w:r>
          </w:p>
        </w:tc>
        <w:tc>
          <w:tcPr>
            <w:tcW w:w="781" w:type="dxa"/>
            <w:tcBorders>
              <w:top w:val="nil"/>
              <w:left w:val="nil"/>
              <w:bottom w:val="nil"/>
              <w:right w:val="nil"/>
            </w:tcBorders>
            <w:noWrap/>
            <w:tcMar>
              <w:top w:w="15" w:type="dxa"/>
              <w:left w:w="15" w:type="dxa"/>
              <w:bottom w:w="0" w:type="dxa"/>
              <w:right w:w="15" w:type="dxa"/>
            </w:tcMar>
            <w:vAlign w:val="bottom"/>
            <w:hideMark/>
          </w:tcPr>
          <w:p w14:paraId="67CFCE1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993" w:type="dxa"/>
            <w:tcBorders>
              <w:top w:val="nil"/>
              <w:left w:val="nil"/>
              <w:bottom w:val="nil"/>
              <w:right w:val="nil"/>
            </w:tcBorders>
            <w:noWrap/>
            <w:tcMar>
              <w:top w:w="15" w:type="dxa"/>
              <w:left w:w="15" w:type="dxa"/>
              <w:bottom w:w="0" w:type="dxa"/>
              <w:right w:w="15" w:type="dxa"/>
            </w:tcMar>
            <w:vAlign w:val="bottom"/>
            <w:hideMark/>
          </w:tcPr>
          <w:p w14:paraId="2A21FDB5" w14:textId="77777777" w:rsidR="001B46D9" w:rsidRPr="003D13D0" w:rsidRDefault="001B46D9" w:rsidP="00A426D6">
            <w:pPr>
              <w:rPr>
                <w:rFonts w:ascii="Arial" w:hAnsi="Arial" w:cs="Arial"/>
                <w:b/>
                <w:bCs/>
                <w:sz w:val="18"/>
                <w:szCs w:val="18"/>
              </w:rPr>
            </w:pPr>
            <w:r w:rsidRPr="003D13D0">
              <w:rPr>
                <w:rFonts w:ascii="Arial" w:hAnsi="Arial" w:cs="Arial"/>
                <w:sz w:val="18"/>
                <w:szCs w:val="18"/>
              </w:rPr>
              <w:t>-6.600</w:t>
            </w:r>
          </w:p>
        </w:tc>
        <w:tc>
          <w:tcPr>
            <w:tcW w:w="426" w:type="dxa"/>
            <w:tcBorders>
              <w:top w:val="nil"/>
              <w:left w:val="nil"/>
              <w:bottom w:val="nil"/>
              <w:right w:val="nil"/>
            </w:tcBorders>
            <w:noWrap/>
            <w:tcMar>
              <w:top w:w="15" w:type="dxa"/>
              <w:left w:w="15" w:type="dxa"/>
              <w:bottom w:w="0" w:type="dxa"/>
              <w:right w:w="15" w:type="dxa"/>
            </w:tcMar>
            <w:vAlign w:val="bottom"/>
            <w:hideMark/>
          </w:tcPr>
          <w:p w14:paraId="750EC8D1"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533ADF61"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52" w:type="dxa"/>
            <w:tcBorders>
              <w:top w:val="nil"/>
              <w:left w:val="nil"/>
              <w:bottom w:val="nil"/>
              <w:right w:val="nil"/>
            </w:tcBorders>
            <w:noWrap/>
            <w:tcMar>
              <w:top w:w="15" w:type="dxa"/>
              <w:left w:w="15" w:type="dxa"/>
              <w:bottom w:w="0" w:type="dxa"/>
              <w:right w:w="15" w:type="dxa"/>
            </w:tcMar>
            <w:vAlign w:val="bottom"/>
            <w:hideMark/>
          </w:tcPr>
          <w:p w14:paraId="149863F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2.016</w:t>
            </w:r>
          </w:p>
        </w:tc>
        <w:tc>
          <w:tcPr>
            <w:tcW w:w="710" w:type="dxa"/>
            <w:tcBorders>
              <w:top w:val="nil"/>
              <w:left w:val="nil"/>
              <w:bottom w:val="nil"/>
              <w:right w:val="nil"/>
            </w:tcBorders>
            <w:noWrap/>
            <w:tcMar>
              <w:top w:w="15" w:type="dxa"/>
              <w:left w:w="15" w:type="dxa"/>
              <w:bottom w:w="0" w:type="dxa"/>
              <w:right w:w="15" w:type="dxa"/>
            </w:tcMar>
            <w:vAlign w:val="bottom"/>
            <w:hideMark/>
          </w:tcPr>
          <w:p w14:paraId="354062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0211E1A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0.7121</w:t>
            </w:r>
          </w:p>
        </w:tc>
      </w:tr>
      <w:tr w:rsidR="001B46D9" w:rsidRPr="003D13D0" w14:paraId="40BF0E18" w14:textId="77777777" w:rsidTr="00A426D6">
        <w:tc>
          <w:tcPr>
            <w:tcW w:w="1296" w:type="dxa"/>
            <w:tcBorders>
              <w:top w:val="nil"/>
              <w:left w:val="nil"/>
              <w:bottom w:val="nil"/>
              <w:right w:val="nil"/>
            </w:tcBorders>
          </w:tcPr>
          <w:p w14:paraId="34BA22B3"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63D1EB23" w14:textId="77777777" w:rsidR="001B46D9" w:rsidRPr="003D13D0" w:rsidRDefault="001B46D9" w:rsidP="00A426D6">
            <w:pPr>
              <w:rPr>
                <w:rFonts w:ascii="Arial" w:hAnsi="Arial" w:cs="Arial"/>
                <w:b/>
                <w:bCs/>
                <w:sz w:val="18"/>
                <w:szCs w:val="18"/>
                <w:lang w:val="es-MX"/>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781" w:type="dxa"/>
            <w:tcBorders>
              <w:top w:val="nil"/>
              <w:left w:val="nil"/>
              <w:bottom w:val="nil"/>
              <w:right w:val="nil"/>
            </w:tcBorders>
            <w:noWrap/>
            <w:tcMar>
              <w:top w:w="15" w:type="dxa"/>
              <w:left w:w="15" w:type="dxa"/>
              <w:bottom w:w="0" w:type="dxa"/>
              <w:right w:w="15" w:type="dxa"/>
            </w:tcMar>
            <w:vAlign w:val="bottom"/>
          </w:tcPr>
          <w:p w14:paraId="073686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30.33</w:t>
            </w:r>
          </w:p>
        </w:tc>
        <w:tc>
          <w:tcPr>
            <w:tcW w:w="781" w:type="dxa"/>
            <w:tcBorders>
              <w:top w:val="nil"/>
              <w:left w:val="nil"/>
              <w:bottom w:val="nil"/>
              <w:right w:val="nil"/>
            </w:tcBorders>
            <w:noWrap/>
            <w:tcMar>
              <w:top w:w="15" w:type="dxa"/>
              <w:left w:w="15" w:type="dxa"/>
              <w:bottom w:w="0" w:type="dxa"/>
              <w:right w:w="15" w:type="dxa"/>
            </w:tcMar>
            <w:vAlign w:val="bottom"/>
          </w:tcPr>
          <w:p w14:paraId="51C5DB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tcPr>
          <w:p w14:paraId="2E70EA0C" w14:textId="77777777" w:rsidR="001B46D9" w:rsidRPr="003D13D0" w:rsidRDefault="001B46D9" w:rsidP="00A426D6">
            <w:pPr>
              <w:rPr>
                <w:rFonts w:ascii="Arial" w:hAnsi="Arial" w:cs="Arial"/>
                <w:b/>
                <w:bCs/>
                <w:sz w:val="18"/>
                <w:szCs w:val="18"/>
              </w:rPr>
            </w:pPr>
            <w:r w:rsidRPr="003D13D0">
              <w:rPr>
                <w:rFonts w:ascii="Arial" w:hAnsi="Arial" w:cs="Arial"/>
                <w:sz w:val="18"/>
                <w:szCs w:val="18"/>
              </w:rPr>
              <w:t>5.333</w:t>
            </w:r>
          </w:p>
        </w:tc>
        <w:tc>
          <w:tcPr>
            <w:tcW w:w="426" w:type="dxa"/>
            <w:tcBorders>
              <w:top w:val="nil"/>
              <w:left w:val="nil"/>
              <w:bottom w:val="nil"/>
              <w:right w:val="nil"/>
            </w:tcBorders>
            <w:noWrap/>
            <w:tcMar>
              <w:top w:w="15" w:type="dxa"/>
              <w:left w:w="15" w:type="dxa"/>
              <w:bottom w:w="0" w:type="dxa"/>
              <w:right w:w="15" w:type="dxa"/>
            </w:tcMar>
            <w:vAlign w:val="bottom"/>
          </w:tcPr>
          <w:p w14:paraId="3CCF98EA"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032A18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tcPr>
          <w:p w14:paraId="00FDE23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1.349</w:t>
            </w:r>
          </w:p>
        </w:tc>
        <w:tc>
          <w:tcPr>
            <w:tcW w:w="710" w:type="dxa"/>
            <w:tcBorders>
              <w:top w:val="nil"/>
              <w:left w:val="nil"/>
              <w:bottom w:val="nil"/>
              <w:right w:val="nil"/>
            </w:tcBorders>
            <w:noWrap/>
            <w:tcMar>
              <w:top w:w="15" w:type="dxa"/>
              <w:left w:w="15" w:type="dxa"/>
              <w:bottom w:w="0" w:type="dxa"/>
              <w:right w:w="15" w:type="dxa"/>
            </w:tcMar>
            <w:vAlign w:val="bottom"/>
          </w:tcPr>
          <w:p w14:paraId="26DC73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723D9D0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0.9265</w:t>
            </w:r>
          </w:p>
        </w:tc>
      </w:tr>
      <w:tr w:rsidR="001B46D9" w:rsidRPr="003D13D0" w14:paraId="2D08A324" w14:textId="77777777" w:rsidTr="00A426D6">
        <w:tc>
          <w:tcPr>
            <w:tcW w:w="1296" w:type="dxa"/>
            <w:tcBorders>
              <w:top w:val="nil"/>
              <w:left w:val="nil"/>
              <w:bottom w:val="nil"/>
              <w:right w:val="nil"/>
            </w:tcBorders>
          </w:tcPr>
          <w:p w14:paraId="7C8C9571"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384E1161"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tcPr>
          <w:p w14:paraId="25FD7D7F" w14:textId="77777777" w:rsidR="001B46D9" w:rsidRPr="003D13D0" w:rsidRDefault="001B46D9" w:rsidP="00A426D6">
            <w:pPr>
              <w:rPr>
                <w:rFonts w:ascii="Arial" w:hAnsi="Arial" w:cs="Arial"/>
                <w:sz w:val="18"/>
                <w:szCs w:val="18"/>
              </w:rPr>
            </w:pPr>
            <w:r w:rsidRPr="003D13D0">
              <w:rPr>
                <w:rFonts w:ascii="Arial" w:hAnsi="Arial" w:cs="Arial"/>
                <w:sz w:val="18"/>
                <w:szCs w:val="18"/>
              </w:rPr>
              <w:t>30.33</w:t>
            </w:r>
          </w:p>
        </w:tc>
        <w:tc>
          <w:tcPr>
            <w:tcW w:w="781" w:type="dxa"/>
            <w:tcBorders>
              <w:top w:val="nil"/>
              <w:left w:val="nil"/>
              <w:bottom w:val="nil"/>
              <w:right w:val="nil"/>
            </w:tcBorders>
            <w:noWrap/>
            <w:tcMar>
              <w:top w:w="15" w:type="dxa"/>
              <w:left w:w="15" w:type="dxa"/>
              <w:bottom w:w="0" w:type="dxa"/>
              <w:right w:w="15" w:type="dxa"/>
            </w:tcMar>
            <w:vAlign w:val="bottom"/>
          </w:tcPr>
          <w:p w14:paraId="08C44104" w14:textId="77777777" w:rsidR="001B46D9" w:rsidRPr="003D13D0" w:rsidRDefault="001B46D9" w:rsidP="00A426D6">
            <w:pPr>
              <w:rPr>
                <w:rFonts w:ascii="Arial" w:hAnsi="Arial" w:cs="Arial"/>
                <w:sz w:val="18"/>
                <w:szCs w:val="18"/>
              </w:rPr>
            </w:pPr>
            <w:r w:rsidRPr="003D13D0">
              <w:rPr>
                <w:rFonts w:ascii="Arial" w:hAnsi="Arial" w:cs="Arial"/>
                <w:sz w:val="18"/>
                <w:szCs w:val="18"/>
              </w:rPr>
              <w:t>39.00</w:t>
            </w:r>
          </w:p>
        </w:tc>
        <w:tc>
          <w:tcPr>
            <w:tcW w:w="993" w:type="dxa"/>
            <w:tcBorders>
              <w:top w:val="nil"/>
              <w:left w:val="nil"/>
              <w:bottom w:val="nil"/>
              <w:right w:val="nil"/>
            </w:tcBorders>
            <w:noWrap/>
            <w:tcMar>
              <w:top w:w="15" w:type="dxa"/>
              <w:left w:w="15" w:type="dxa"/>
              <w:bottom w:w="0" w:type="dxa"/>
              <w:right w:w="15" w:type="dxa"/>
            </w:tcMar>
            <w:vAlign w:val="bottom"/>
          </w:tcPr>
          <w:p w14:paraId="6BFEDBB1" w14:textId="77777777" w:rsidR="001B46D9" w:rsidRPr="003D13D0" w:rsidRDefault="001B46D9" w:rsidP="00A426D6">
            <w:pPr>
              <w:rPr>
                <w:rFonts w:ascii="Arial" w:hAnsi="Arial" w:cs="Arial"/>
                <w:sz w:val="18"/>
                <w:szCs w:val="18"/>
              </w:rPr>
            </w:pPr>
            <w:r w:rsidRPr="003D13D0">
              <w:rPr>
                <w:rFonts w:ascii="Arial" w:hAnsi="Arial" w:cs="Arial"/>
                <w:sz w:val="18"/>
                <w:szCs w:val="18"/>
              </w:rPr>
              <w:t>-8.667</w:t>
            </w:r>
          </w:p>
        </w:tc>
        <w:tc>
          <w:tcPr>
            <w:tcW w:w="426" w:type="dxa"/>
            <w:tcBorders>
              <w:top w:val="nil"/>
              <w:left w:val="nil"/>
              <w:bottom w:val="nil"/>
              <w:right w:val="nil"/>
            </w:tcBorders>
            <w:noWrap/>
            <w:tcMar>
              <w:top w:w="15" w:type="dxa"/>
              <w:left w:w="15" w:type="dxa"/>
              <w:bottom w:w="0" w:type="dxa"/>
              <w:right w:w="15" w:type="dxa"/>
            </w:tcMar>
            <w:vAlign w:val="bottom"/>
          </w:tcPr>
          <w:p w14:paraId="2B3EF9B5"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29FE5784"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852" w:type="dxa"/>
            <w:tcBorders>
              <w:top w:val="nil"/>
              <w:left w:val="nil"/>
              <w:bottom w:val="nil"/>
              <w:right w:val="nil"/>
            </w:tcBorders>
            <w:noWrap/>
            <w:tcMar>
              <w:top w:w="15" w:type="dxa"/>
              <w:left w:w="15" w:type="dxa"/>
              <w:bottom w:w="0" w:type="dxa"/>
              <w:right w:w="15" w:type="dxa"/>
            </w:tcMar>
            <w:vAlign w:val="bottom"/>
          </w:tcPr>
          <w:p w14:paraId="1D7036BA" w14:textId="77777777" w:rsidR="001B46D9" w:rsidRPr="003D13D0" w:rsidRDefault="001B46D9" w:rsidP="00A426D6">
            <w:pPr>
              <w:rPr>
                <w:rFonts w:ascii="Arial" w:hAnsi="Arial" w:cs="Arial"/>
                <w:sz w:val="18"/>
                <w:szCs w:val="18"/>
              </w:rPr>
            </w:pPr>
            <w:r w:rsidRPr="003D13D0">
              <w:rPr>
                <w:rFonts w:ascii="Arial" w:hAnsi="Arial" w:cs="Arial"/>
                <w:sz w:val="18"/>
                <w:szCs w:val="18"/>
              </w:rPr>
              <w:t>2.051</w:t>
            </w:r>
          </w:p>
        </w:tc>
        <w:tc>
          <w:tcPr>
            <w:tcW w:w="710" w:type="dxa"/>
            <w:tcBorders>
              <w:top w:val="nil"/>
              <w:left w:val="nil"/>
              <w:bottom w:val="nil"/>
              <w:right w:val="nil"/>
            </w:tcBorders>
            <w:noWrap/>
            <w:tcMar>
              <w:top w:w="15" w:type="dxa"/>
              <w:left w:w="15" w:type="dxa"/>
              <w:bottom w:w="0" w:type="dxa"/>
              <w:right w:w="15" w:type="dxa"/>
            </w:tcMar>
            <w:vAlign w:val="bottom"/>
          </w:tcPr>
          <w:p w14:paraId="74F033E4"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3E03A61E" w14:textId="77777777" w:rsidR="001B46D9" w:rsidRPr="003D13D0" w:rsidRDefault="001B46D9" w:rsidP="00A426D6">
            <w:pPr>
              <w:rPr>
                <w:rFonts w:ascii="Arial" w:hAnsi="Arial" w:cs="Arial"/>
                <w:sz w:val="18"/>
                <w:szCs w:val="18"/>
              </w:rPr>
            </w:pPr>
            <w:r w:rsidRPr="003D13D0">
              <w:rPr>
                <w:rFonts w:ascii="Arial" w:hAnsi="Arial" w:cs="Arial"/>
                <w:sz w:val="18"/>
                <w:szCs w:val="18"/>
              </w:rPr>
              <w:t>0.6979</w:t>
            </w:r>
          </w:p>
        </w:tc>
      </w:tr>
      <w:tr w:rsidR="001B46D9" w:rsidRPr="003D13D0" w14:paraId="6F8DE470" w14:textId="77777777" w:rsidTr="00A426D6">
        <w:tc>
          <w:tcPr>
            <w:tcW w:w="1296" w:type="dxa"/>
            <w:tcBorders>
              <w:top w:val="nil"/>
              <w:left w:val="nil"/>
              <w:bottom w:val="nil"/>
              <w:right w:val="nil"/>
            </w:tcBorders>
          </w:tcPr>
          <w:p w14:paraId="3F67788A"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7F882583"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25141B90" w14:textId="77777777" w:rsidR="001B46D9" w:rsidRPr="003D13D0" w:rsidRDefault="001B46D9" w:rsidP="00A426D6">
            <w:pPr>
              <w:rPr>
                <w:rFonts w:ascii="Arial" w:hAnsi="Arial" w:cs="Arial"/>
                <w:sz w:val="18"/>
                <w:szCs w:val="18"/>
              </w:rPr>
            </w:pPr>
            <w:r w:rsidRPr="003D13D0">
              <w:rPr>
                <w:rFonts w:ascii="Arial" w:hAnsi="Arial" w:cs="Arial"/>
                <w:sz w:val="18"/>
                <w:szCs w:val="18"/>
              </w:rPr>
              <w:t>30.33</w:t>
            </w:r>
          </w:p>
        </w:tc>
        <w:tc>
          <w:tcPr>
            <w:tcW w:w="781" w:type="dxa"/>
            <w:tcBorders>
              <w:top w:val="nil"/>
              <w:left w:val="nil"/>
              <w:bottom w:val="nil"/>
              <w:right w:val="nil"/>
            </w:tcBorders>
            <w:noWrap/>
            <w:tcMar>
              <w:top w:w="15" w:type="dxa"/>
              <w:left w:w="15" w:type="dxa"/>
              <w:bottom w:w="0" w:type="dxa"/>
              <w:right w:w="15" w:type="dxa"/>
            </w:tcMar>
            <w:vAlign w:val="bottom"/>
          </w:tcPr>
          <w:p w14:paraId="0F72184A" w14:textId="77777777" w:rsidR="001B46D9" w:rsidRPr="003D13D0" w:rsidRDefault="001B46D9" w:rsidP="00A426D6">
            <w:pPr>
              <w:rPr>
                <w:rFonts w:ascii="Arial" w:hAnsi="Arial" w:cs="Arial"/>
                <w:sz w:val="18"/>
                <w:szCs w:val="18"/>
              </w:rPr>
            </w:pPr>
            <w:r w:rsidRPr="003D13D0">
              <w:rPr>
                <w:rFonts w:ascii="Arial" w:hAnsi="Arial" w:cs="Arial"/>
                <w:sz w:val="18"/>
                <w:szCs w:val="18"/>
              </w:rPr>
              <w:t>22.75</w:t>
            </w:r>
          </w:p>
        </w:tc>
        <w:tc>
          <w:tcPr>
            <w:tcW w:w="993" w:type="dxa"/>
            <w:tcBorders>
              <w:top w:val="nil"/>
              <w:left w:val="nil"/>
              <w:bottom w:val="nil"/>
              <w:right w:val="nil"/>
            </w:tcBorders>
            <w:noWrap/>
            <w:tcMar>
              <w:top w:w="15" w:type="dxa"/>
              <w:left w:w="15" w:type="dxa"/>
              <w:bottom w:w="0" w:type="dxa"/>
              <w:right w:w="15" w:type="dxa"/>
            </w:tcMar>
            <w:vAlign w:val="bottom"/>
          </w:tcPr>
          <w:p w14:paraId="271A9278" w14:textId="77777777" w:rsidR="001B46D9" w:rsidRPr="003D13D0" w:rsidRDefault="001B46D9" w:rsidP="00A426D6">
            <w:pPr>
              <w:rPr>
                <w:rFonts w:ascii="Arial" w:hAnsi="Arial" w:cs="Arial"/>
                <w:sz w:val="18"/>
                <w:szCs w:val="18"/>
              </w:rPr>
            </w:pPr>
            <w:r w:rsidRPr="003D13D0">
              <w:rPr>
                <w:rFonts w:ascii="Arial" w:hAnsi="Arial" w:cs="Arial"/>
                <w:sz w:val="18"/>
                <w:szCs w:val="18"/>
              </w:rPr>
              <w:t>7.583</w:t>
            </w:r>
          </w:p>
        </w:tc>
        <w:tc>
          <w:tcPr>
            <w:tcW w:w="426" w:type="dxa"/>
            <w:tcBorders>
              <w:top w:val="nil"/>
              <w:left w:val="nil"/>
              <w:bottom w:val="nil"/>
              <w:right w:val="nil"/>
            </w:tcBorders>
            <w:noWrap/>
            <w:tcMar>
              <w:top w:w="15" w:type="dxa"/>
              <w:left w:w="15" w:type="dxa"/>
              <w:bottom w:w="0" w:type="dxa"/>
              <w:right w:w="15" w:type="dxa"/>
            </w:tcMar>
            <w:vAlign w:val="bottom"/>
          </w:tcPr>
          <w:p w14:paraId="4171D94A"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47A9C19A"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tcPr>
          <w:p w14:paraId="567502FE" w14:textId="77777777" w:rsidR="001B46D9" w:rsidRPr="003D13D0" w:rsidRDefault="001B46D9" w:rsidP="00A426D6">
            <w:pPr>
              <w:rPr>
                <w:rFonts w:ascii="Arial" w:hAnsi="Arial" w:cs="Arial"/>
                <w:sz w:val="18"/>
                <w:szCs w:val="18"/>
              </w:rPr>
            </w:pPr>
            <w:r w:rsidRPr="003D13D0">
              <w:rPr>
                <w:rFonts w:ascii="Arial" w:hAnsi="Arial" w:cs="Arial"/>
                <w:sz w:val="18"/>
                <w:szCs w:val="18"/>
              </w:rPr>
              <w:t>1.918</w:t>
            </w:r>
          </w:p>
        </w:tc>
        <w:tc>
          <w:tcPr>
            <w:tcW w:w="710" w:type="dxa"/>
            <w:tcBorders>
              <w:top w:val="nil"/>
              <w:left w:val="nil"/>
              <w:bottom w:val="nil"/>
              <w:right w:val="nil"/>
            </w:tcBorders>
            <w:noWrap/>
            <w:tcMar>
              <w:top w:w="15" w:type="dxa"/>
              <w:left w:w="15" w:type="dxa"/>
              <w:bottom w:w="0" w:type="dxa"/>
              <w:right w:w="15" w:type="dxa"/>
            </w:tcMar>
            <w:vAlign w:val="bottom"/>
          </w:tcPr>
          <w:p w14:paraId="6200A024"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4D0C6510" w14:textId="77777777" w:rsidR="001B46D9" w:rsidRPr="003D13D0" w:rsidRDefault="001B46D9" w:rsidP="00A426D6">
            <w:pPr>
              <w:rPr>
                <w:rFonts w:ascii="Arial" w:hAnsi="Arial" w:cs="Arial"/>
                <w:sz w:val="18"/>
                <w:szCs w:val="18"/>
              </w:rPr>
            </w:pPr>
            <w:r w:rsidRPr="003D13D0">
              <w:rPr>
                <w:rFonts w:ascii="Arial" w:hAnsi="Arial" w:cs="Arial"/>
                <w:sz w:val="18"/>
                <w:szCs w:val="18"/>
              </w:rPr>
              <w:t>0.7510</w:t>
            </w:r>
          </w:p>
        </w:tc>
      </w:tr>
      <w:tr w:rsidR="001B46D9" w:rsidRPr="003D13D0" w14:paraId="24CB9668" w14:textId="77777777" w:rsidTr="00A426D6">
        <w:tc>
          <w:tcPr>
            <w:tcW w:w="1296" w:type="dxa"/>
            <w:tcBorders>
              <w:top w:val="nil"/>
              <w:left w:val="nil"/>
              <w:bottom w:val="nil"/>
              <w:right w:val="nil"/>
            </w:tcBorders>
          </w:tcPr>
          <w:p w14:paraId="31817D6C"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4FB55EE4" w14:textId="77777777" w:rsidR="001B46D9" w:rsidRPr="003D13D0" w:rsidRDefault="001B46D9" w:rsidP="00A426D6">
            <w:pPr>
              <w:rPr>
                <w:rFonts w:ascii="Arial" w:hAnsi="Arial" w:cs="Arial"/>
                <w:b/>
                <w:bCs/>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7C0635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30.33</w:t>
            </w:r>
          </w:p>
        </w:tc>
        <w:tc>
          <w:tcPr>
            <w:tcW w:w="781" w:type="dxa"/>
            <w:tcBorders>
              <w:top w:val="nil"/>
              <w:left w:val="nil"/>
              <w:bottom w:val="nil"/>
              <w:right w:val="nil"/>
            </w:tcBorders>
            <w:noWrap/>
            <w:tcMar>
              <w:top w:w="15" w:type="dxa"/>
              <w:left w:w="15" w:type="dxa"/>
              <w:bottom w:w="0" w:type="dxa"/>
              <w:right w:w="15" w:type="dxa"/>
            </w:tcMar>
            <w:vAlign w:val="bottom"/>
          </w:tcPr>
          <w:p w14:paraId="154640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993" w:type="dxa"/>
            <w:tcBorders>
              <w:top w:val="nil"/>
              <w:left w:val="nil"/>
              <w:bottom w:val="nil"/>
              <w:right w:val="nil"/>
            </w:tcBorders>
            <w:noWrap/>
            <w:tcMar>
              <w:top w:w="15" w:type="dxa"/>
              <w:left w:w="15" w:type="dxa"/>
              <w:bottom w:w="0" w:type="dxa"/>
              <w:right w:w="15" w:type="dxa"/>
            </w:tcMar>
            <w:vAlign w:val="bottom"/>
          </w:tcPr>
          <w:p w14:paraId="43301A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0.3333</w:t>
            </w:r>
          </w:p>
        </w:tc>
        <w:tc>
          <w:tcPr>
            <w:tcW w:w="426" w:type="dxa"/>
            <w:tcBorders>
              <w:top w:val="nil"/>
              <w:left w:val="nil"/>
              <w:bottom w:val="nil"/>
              <w:right w:val="nil"/>
            </w:tcBorders>
            <w:noWrap/>
            <w:tcMar>
              <w:top w:w="15" w:type="dxa"/>
              <w:left w:w="15" w:type="dxa"/>
              <w:bottom w:w="0" w:type="dxa"/>
              <w:right w:w="15" w:type="dxa"/>
            </w:tcMar>
            <w:vAlign w:val="bottom"/>
          </w:tcPr>
          <w:p w14:paraId="2767969F"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4C0A06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52" w:type="dxa"/>
            <w:tcBorders>
              <w:top w:val="nil"/>
              <w:left w:val="nil"/>
              <w:bottom w:val="nil"/>
              <w:right w:val="nil"/>
            </w:tcBorders>
            <w:noWrap/>
            <w:tcMar>
              <w:top w:w="15" w:type="dxa"/>
              <w:left w:w="15" w:type="dxa"/>
              <w:bottom w:w="0" w:type="dxa"/>
              <w:right w:w="15" w:type="dxa"/>
            </w:tcMar>
            <w:vAlign w:val="bottom"/>
          </w:tcPr>
          <w:p w14:paraId="37A5C4C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0.08818</w:t>
            </w:r>
          </w:p>
        </w:tc>
        <w:tc>
          <w:tcPr>
            <w:tcW w:w="710" w:type="dxa"/>
            <w:tcBorders>
              <w:top w:val="nil"/>
              <w:left w:val="nil"/>
              <w:bottom w:val="nil"/>
              <w:right w:val="nil"/>
            </w:tcBorders>
            <w:noWrap/>
            <w:tcMar>
              <w:top w:w="15" w:type="dxa"/>
              <w:left w:w="15" w:type="dxa"/>
              <w:bottom w:w="0" w:type="dxa"/>
              <w:right w:w="15" w:type="dxa"/>
            </w:tcMar>
            <w:vAlign w:val="bottom"/>
          </w:tcPr>
          <w:p w14:paraId="6D7A51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0883010A" w14:textId="77777777" w:rsidR="001B46D9" w:rsidRPr="003D13D0" w:rsidRDefault="001B46D9" w:rsidP="00A426D6">
            <w:pPr>
              <w:rPr>
                <w:rFonts w:ascii="Arial" w:hAnsi="Arial" w:cs="Arial"/>
                <w:b/>
                <w:bCs/>
                <w:sz w:val="18"/>
                <w:szCs w:val="18"/>
              </w:rPr>
            </w:pPr>
            <w:r w:rsidRPr="003D13D0">
              <w:rPr>
                <w:rFonts w:ascii="Arial" w:hAnsi="Arial" w:cs="Arial"/>
                <w:sz w:val="18"/>
                <w:szCs w:val="18"/>
              </w:rPr>
              <w:t>&gt;0.9999</w:t>
            </w:r>
          </w:p>
        </w:tc>
      </w:tr>
      <w:tr w:rsidR="001B46D9" w:rsidRPr="003D13D0" w14:paraId="188F2FDD" w14:textId="77777777" w:rsidTr="00A426D6">
        <w:tc>
          <w:tcPr>
            <w:tcW w:w="1296" w:type="dxa"/>
            <w:tcBorders>
              <w:top w:val="nil"/>
              <w:left w:val="nil"/>
              <w:bottom w:val="nil"/>
              <w:right w:val="nil"/>
            </w:tcBorders>
          </w:tcPr>
          <w:p w14:paraId="3155C8FB"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430C1DAD"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tcPr>
          <w:p w14:paraId="42DB3D2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781" w:type="dxa"/>
            <w:tcBorders>
              <w:top w:val="nil"/>
              <w:left w:val="nil"/>
              <w:bottom w:val="nil"/>
              <w:right w:val="nil"/>
            </w:tcBorders>
            <w:noWrap/>
            <w:tcMar>
              <w:top w:w="15" w:type="dxa"/>
              <w:left w:w="15" w:type="dxa"/>
              <w:bottom w:w="0" w:type="dxa"/>
              <w:right w:w="15" w:type="dxa"/>
            </w:tcMar>
            <w:vAlign w:val="bottom"/>
          </w:tcPr>
          <w:p w14:paraId="6FC6E48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39.00</w:t>
            </w:r>
          </w:p>
        </w:tc>
        <w:tc>
          <w:tcPr>
            <w:tcW w:w="993" w:type="dxa"/>
            <w:tcBorders>
              <w:top w:val="nil"/>
              <w:left w:val="nil"/>
              <w:bottom w:val="nil"/>
              <w:right w:val="nil"/>
            </w:tcBorders>
            <w:noWrap/>
            <w:tcMar>
              <w:top w:w="15" w:type="dxa"/>
              <w:left w:w="15" w:type="dxa"/>
              <w:bottom w:w="0" w:type="dxa"/>
              <w:right w:w="15" w:type="dxa"/>
            </w:tcMar>
            <w:vAlign w:val="bottom"/>
          </w:tcPr>
          <w:p w14:paraId="3C3AE3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-14.00</w:t>
            </w:r>
          </w:p>
        </w:tc>
        <w:tc>
          <w:tcPr>
            <w:tcW w:w="426" w:type="dxa"/>
            <w:tcBorders>
              <w:top w:val="nil"/>
              <w:left w:val="nil"/>
              <w:bottom w:val="nil"/>
              <w:right w:val="nil"/>
            </w:tcBorders>
            <w:noWrap/>
            <w:tcMar>
              <w:top w:w="15" w:type="dxa"/>
              <w:left w:w="15" w:type="dxa"/>
              <w:bottom w:w="0" w:type="dxa"/>
              <w:right w:w="15" w:type="dxa"/>
            </w:tcMar>
            <w:vAlign w:val="bottom"/>
          </w:tcPr>
          <w:p w14:paraId="3A25E8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5B4620F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52" w:type="dxa"/>
            <w:tcBorders>
              <w:top w:val="nil"/>
              <w:left w:val="nil"/>
              <w:bottom w:val="nil"/>
              <w:right w:val="nil"/>
            </w:tcBorders>
            <w:noWrap/>
            <w:tcMar>
              <w:top w:w="15" w:type="dxa"/>
              <w:left w:w="15" w:type="dxa"/>
              <w:bottom w:w="0" w:type="dxa"/>
              <w:right w:w="15" w:type="dxa"/>
            </w:tcMar>
            <w:vAlign w:val="bottom"/>
          </w:tcPr>
          <w:p w14:paraId="2C6C40D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3.541</w:t>
            </w:r>
          </w:p>
        </w:tc>
        <w:tc>
          <w:tcPr>
            <w:tcW w:w="710" w:type="dxa"/>
            <w:tcBorders>
              <w:top w:val="nil"/>
              <w:left w:val="nil"/>
              <w:bottom w:val="nil"/>
              <w:right w:val="nil"/>
            </w:tcBorders>
            <w:noWrap/>
            <w:tcMar>
              <w:top w:w="15" w:type="dxa"/>
              <w:left w:w="15" w:type="dxa"/>
              <w:bottom w:w="0" w:type="dxa"/>
              <w:right w:w="15" w:type="dxa"/>
            </w:tcMar>
            <w:vAlign w:val="bottom"/>
          </w:tcPr>
          <w:p w14:paraId="50000AB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2CA6DD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0.1746</w:t>
            </w:r>
          </w:p>
        </w:tc>
      </w:tr>
      <w:tr w:rsidR="001B46D9" w:rsidRPr="003D13D0" w14:paraId="4A1C3DD4" w14:textId="77777777" w:rsidTr="00A426D6">
        <w:tc>
          <w:tcPr>
            <w:tcW w:w="1296" w:type="dxa"/>
            <w:tcBorders>
              <w:top w:val="nil"/>
              <w:left w:val="nil"/>
              <w:bottom w:val="nil"/>
              <w:right w:val="nil"/>
            </w:tcBorders>
          </w:tcPr>
          <w:p w14:paraId="482BF47F"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594F835A"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5A6EFE0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781" w:type="dxa"/>
            <w:tcBorders>
              <w:top w:val="nil"/>
              <w:left w:val="nil"/>
              <w:bottom w:val="nil"/>
              <w:right w:val="nil"/>
            </w:tcBorders>
            <w:noWrap/>
            <w:tcMar>
              <w:top w:w="15" w:type="dxa"/>
              <w:left w:w="15" w:type="dxa"/>
              <w:bottom w:w="0" w:type="dxa"/>
              <w:right w:w="15" w:type="dxa"/>
            </w:tcMar>
            <w:vAlign w:val="bottom"/>
          </w:tcPr>
          <w:p w14:paraId="6F13D5FD"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22.75</w:t>
            </w:r>
          </w:p>
        </w:tc>
        <w:tc>
          <w:tcPr>
            <w:tcW w:w="993" w:type="dxa"/>
            <w:tcBorders>
              <w:top w:val="nil"/>
              <w:left w:val="nil"/>
              <w:bottom w:val="nil"/>
              <w:right w:val="nil"/>
            </w:tcBorders>
            <w:noWrap/>
            <w:tcMar>
              <w:top w:w="15" w:type="dxa"/>
              <w:left w:w="15" w:type="dxa"/>
              <w:bottom w:w="0" w:type="dxa"/>
              <w:right w:w="15" w:type="dxa"/>
            </w:tcMar>
            <w:vAlign w:val="bottom"/>
          </w:tcPr>
          <w:p w14:paraId="6705326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2.250</w:t>
            </w:r>
          </w:p>
        </w:tc>
        <w:tc>
          <w:tcPr>
            <w:tcW w:w="426" w:type="dxa"/>
            <w:tcBorders>
              <w:top w:val="nil"/>
              <w:left w:val="nil"/>
              <w:bottom w:val="nil"/>
              <w:right w:val="nil"/>
            </w:tcBorders>
            <w:noWrap/>
            <w:tcMar>
              <w:top w:w="15" w:type="dxa"/>
              <w:left w:w="15" w:type="dxa"/>
              <w:bottom w:w="0" w:type="dxa"/>
              <w:right w:w="15" w:type="dxa"/>
            </w:tcMar>
            <w:vAlign w:val="bottom"/>
          </w:tcPr>
          <w:p w14:paraId="4D6AD3F5"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16524F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tcPr>
          <w:p w14:paraId="6EC462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0.6147</w:t>
            </w:r>
          </w:p>
        </w:tc>
        <w:tc>
          <w:tcPr>
            <w:tcW w:w="710" w:type="dxa"/>
            <w:tcBorders>
              <w:top w:val="nil"/>
              <w:left w:val="nil"/>
              <w:bottom w:val="nil"/>
              <w:right w:val="nil"/>
            </w:tcBorders>
            <w:noWrap/>
            <w:tcMar>
              <w:top w:w="15" w:type="dxa"/>
              <w:left w:w="15" w:type="dxa"/>
              <w:bottom w:w="0" w:type="dxa"/>
              <w:right w:w="15" w:type="dxa"/>
            </w:tcMar>
            <w:vAlign w:val="bottom"/>
          </w:tcPr>
          <w:p w14:paraId="7EF5FC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3DF0633F"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0.9977</w:t>
            </w:r>
          </w:p>
        </w:tc>
      </w:tr>
      <w:tr w:rsidR="001B46D9" w:rsidRPr="003D13D0" w14:paraId="0348D41C" w14:textId="77777777" w:rsidTr="00A426D6">
        <w:tc>
          <w:tcPr>
            <w:tcW w:w="1296" w:type="dxa"/>
            <w:tcBorders>
              <w:top w:val="nil"/>
              <w:left w:val="nil"/>
              <w:bottom w:val="nil"/>
              <w:right w:val="nil"/>
            </w:tcBorders>
          </w:tcPr>
          <w:p w14:paraId="387CD4F8"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2802F79A"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14E189B1" w14:textId="77777777" w:rsidR="001B46D9" w:rsidRPr="003D13D0" w:rsidRDefault="001B46D9" w:rsidP="00A426D6">
            <w:pPr>
              <w:rPr>
                <w:rFonts w:ascii="Arial" w:hAnsi="Arial" w:cs="Arial"/>
                <w:sz w:val="18"/>
                <w:szCs w:val="18"/>
              </w:rPr>
            </w:pPr>
            <w:r w:rsidRPr="003D13D0">
              <w:rPr>
                <w:rFonts w:ascii="Arial" w:hAnsi="Arial" w:cs="Arial"/>
                <w:sz w:val="18"/>
                <w:szCs w:val="18"/>
              </w:rPr>
              <w:t>25.00</w:t>
            </w:r>
          </w:p>
        </w:tc>
        <w:tc>
          <w:tcPr>
            <w:tcW w:w="781" w:type="dxa"/>
            <w:tcBorders>
              <w:top w:val="nil"/>
              <w:left w:val="nil"/>
              <w:bottom w:val="nil"/>
              <w:right w:val="nil"/>
            </w:tcBorders>
            <w:noWrap/>
            <w:tcMar>
              <w:top w:w="15" w:type="dxa"/>
              <w:left w:w="15" w:type="dxa"/>
              <w:bottom w:w="0" w:type="dxa"/>
              <w:right w:w="15" w:type="dxa"/>
            </w:tcMar>
            <w:vAlign w:val="bottom"/>
          </w:tcPr>
          <w:p w14:paraId="2B6C0E5D" w14:textId="77777777" w:rsidR="001B46D9" w:rsidRPr="003D13D0" w:rsidRDefault="001B46D9" w:rsidP="00A426D6">
            <w:pPr>
              <w:rPr>
                <w:rFonts w:ascii="Arial" w:hAnsi="Arial" w:cs="Arial"/>
                <w:sz w:val="18"/>
                <w:szCs w:val="18"/>
              </w:rPr>
            </w:pPr>
            <w:r w:rsidRPr="003D13D0">
              <w:rPr>
                <w:rFonts w:ascii="Arial" w:hAnsi="Arial" w:cs="Arial"/>
                <w:sz w:val="18"/>
                <w:szCs w:val="18"/>
              </w:rPr>
              <w:t>30.00</w:t>
            </w:r>
          </w:p>
        </w:tc>
        <w:tc>
          <w:tcPr>
            <w:tcW w:w="993" w:type="dxa"/>
            <w:tcBorders>
              <w:top w:val="nil"/>
              <w:left w:val="nil"/>
              <w:bottom w:val="nil"/>
              <w:right w:val="nil"/>
            </w:tcBorders>
            <w:noWrap/>
            <w:tcMar>
              <w:top w:w="15" w:type="dxa"/>
              <w:left w:w="15" w:type="dxa"/>
              <w:bottom w:w="0" w:type="dxa"/>
              <w:right w:w="15" w:type="dxa"/>
            </w:tcMar>
            <w:vAlign w:val="bottom"/>
          </w:tcPr>
          <w:p w14:paraId="6B6FCF10" w14:textId="77777777" w:rsidR="001B46D9" w:rsidRPr="003D13D0" w:rsidRDefault="001B46D9" w:rsidP="00A426D6">
            <w:pPr>
              <w:rPr>
                <w:rFonts w:ascii="Arial" w:hAnsi="Arial" w:cs="Arial"/>
                <w:sz w:val="18"/>
                <w:szCs w:val="18"/>
              </w:rPr>
            </w:pPr>
            <w:r w:rsidRPr="003D13D0">
              <w:rPr>
                <w:rFonts w:ascii="Arial" w:hAnsi="Arial" w:cs="Arial"/>
                <w:sz w:val="18"/>
                <w:szCs w:val="18"/>
              </w:rPr>
              <w:t>-5.000</w:t>
            </w:r>
          </w:p>
        </w:tc>
        <w:tc>
          <w:tcPr>
            <w:tcW w:w="426" w:type="dxa"/>
            <w:tcBorders>
              <w:top w:val="nil"/>
              <w:left w:val="nil"/>
              <w:bottom w:val="nil"/>
              <w:right w:val="nil"/>
            </w:tcBorders>
            <w:noWrap/>
            <w:tcMar>
              <w:top w:w="15" w:type="dxa"/>
              <w:left w:w="15" w:type="dxa"/>
              <w:bottom w:w="0" w:type="dxa"/>
              <w:right w:w="15" w:type="dxa"/>
            </w:tcMar>
            <w:vAlign w:val="bottom"/>
          </w:tcPr>
          <w:p w14:paraId="3B678B61"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0E5AD7BE" w14:textId="77777777" w:rsidR="001B46D9" w:rsidRPr="003D13D0" w:rsidRDefault="001B46D9" w:rsidP="00A426D6">
            <w:pPr>
              <w:rPr>
                <w:rFonts w:ascii="Arial" w:hAnsi="Arial" w:cs="Arial"/>
                <w:sz w:val="18"/>
                <w:szCs w:val="18"/>
              </w:rPr>
            </w:pPr>
            <w:r w:rsidRPr="003D13D0">
              <w:rPr>
                <w:rFonts w:ascii="Arial" w:hAnsi="Arial" w:cs="Arial"/>
                <w:sz w:val="18"/>
                <w:szCs w:val="18"/>
              </w:rPr>
              <w:t>5</w:t>
            </w:r>
          </w:p>
        </w:tc>
        <w:tc>
          <w:tcPr>
            <w:tcW w:w="852" w:type="dxa"/>
            <w:tcBorders>
              <w:top w:val="nil"/>
              <w:left w:val="nil"/>
              <w:bottom w:val="nil"/>
              <w:right w:val="nil"/>
            </w:tcBorders>
            <w:noWrap/>
            <w:tcMar>
              <w:top w:w="15" w:type="dxa"/>
              <w:left w:w="15" w:type="dxa"/>
              <w:bottom w:w="0" w:type="dxa"/>
              <w:right w:w="15" w:type="dxa"/>
            </w:tcMar>
            <w:vAlign w:val="bottom"/>
          </w:tcPr>
          <w:p w14:paraId="4E133CC9" w14:textId="77777777" w:rsidR="001B46D9" w:rsidRPr="003D13D0" w:rsidRDefault="001B46D9" w:rsidP="00A426D6">
            <w:pPr>
              <w:rPr>
                <w:rFonts w:ascii="Arial" w:hAnsi="Arial" w:cs="Arial"/>
                <w:sz w:val="18"/>
                <w:szCs w:val="18"/>
              </w:rPr>
            </w:pPr>
            <w:r w:rsidRPr="003D13D0">
              <w:rPr>
                <w:rFonts w:ascii="Arial" w:hAnsi="Arial" w:cs="Arial"/>
                <w:sz w:val="18"/>
                <w:szCs w:val="18"/>
              </w:rPr>
              <w:t>1.440</w:t>
            </w:r>
          </w:p>
        </w:tc>
        <w:tc>
          <w:tcPr>
            <w:tcW w:w="710" w:type="dxa"/>
            <w:tcBorders>
              <w:top w:val="nil"/>
              <w:left w:val="nil"/>
              <w:bottom w:val="nil"/>
              <w:right w:val="nil"/>
            </w:tcBorders>
            <w:noWrap/>
            <w:tcMar>
              <w:top w:w="15" w:type="dxa"/>
              <w:left w:w="15" w:type="dxa"/>
              <w:bottom w:w="0" w:type="dxa"/>
              <w:right w:w="15" w:type="dxa"/>
            </w:tcMar>
            <w:vAlign w:val="bottom"/>
          </w:tcPr>
          <w:p w14:paraId="530FBDAA"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DEC0A03" w14:textId="77777777" w:rsidR="001B46D9" w:rsidRPr="003D13D0" w:rsidRDefault="001B46D9" w:rsidP="00A426D6">
            <w:pPr>
              <w:rPr>
                <w:rFonts w:ascii="Arial" w:hAnsi="Arial" w:cs="Arial"/>
                <w:sz w:val="18"/>
                <w:szCs w:val="18"/>
              </w:rPr>
            </w:pPr>
            <w:r w:rsidRPr="003D13D0">
              <w:rPr>
                <w:rFonts w:ascii="Arial" w:hAnsi="Arial" w:cs="Arial"/>
                <w:sz w:val="18"/>
                <w:szCs w:val="18"/>
              </w:rPr>
              <w:t>0.9058</w:t>
            </w:r>
          </w:p>
        </w:tc>
      </w:tr>
      <w:tr w:rsidR="001B46D9" w:rsidRPr="003D13D0" w14:paraId="6DEC2F05" w14:textId="77777777" w:rsidTr="00A426D6">
        <w:tc>
          <w:tcPr>
            <w:tcW w:w="1296" w:type="dxa"/>
            <w:tcBorders>
              <w:top w:val="nil"/>
              <w:left w:val="nil"/>
              <w:bottom w:val="nil"/>
              <w:right w:val="nil"/>
            </w:tcBorders>
          </w:tcPr>
          <w:p w14:paraId="1BFDE06F"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7597C6E2" w14:textId="77777777" w:rsidR="001B46D9" w:rsidRPr="003D13D0" w:rsidRDefault="001B46D9" w:rsidP="00A426D6">
            <w:pPr>
              <w:rPr>
                <w:rFonts w:ascii="Arial" w:hAnsi="Arial" w:cs="Arial"/>
                <w:sz w:val="18"/>
                <w:szCs w:val="18"/>
              </w:rPr>
            </w:pPr>
            <w:r w:rsidRPr="003D13D0">
              <w:rPr>
                <w:rFonts w:ascii="Arial" w:hAnsi="Arial" w:cs="Arial"/>
                <w:sz w:val="18"/>
                <w:szCs w:val="18"/>
              </w:rPr>
              <w:t>AT:CD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5AB5C4A9" w14:textId="77777777" w:rsidR="001B46D9" w:rsidRPr="003D13D0" w:rsidRDefault="001B46D9" w:rsidP="00A426D6">
            <w:pPr>
              <w:rPr>
                <w:rFonts w:ascii="Arial" w:hAnsi="Arial" w:cs="Arial"/>
                <w:sz w:val="18"/>
                <w:szCs w:val="18"/>
              </w:rPr>
            </w:pPr>
            <w:r w:rsidRPr="003D13D0">
              <w:rPr>
                <w:rFonts w:ascii="Arial" w:hAnsi="Arial" w:cs="Arial"/>
                <w:sz w:val="18"/>
                <w:szCs w:val="18"/>
              </w:rPr>
              <w:t>39.00</w:t>
            </w:r>
          </w:p>
        </w:tc>
        <w:tc>
          <w:tcPr>
            <w:tcW w:w="781" w:type="dxa"/>
            <w:tcBorders>
              <w:top w:val="nil"/>
              <w:left w:val="nil"/>
              <w:bottom w:val="nil"/>
              <w:right w:val="nil"/>
            </w:tcBorders>
            <w:noWrap/>
            <w:tcMar>
              <w:top w:w="15" w:type="dxa"/>
              <w:left w:w="15" w:type="dxa"/>
              <w:bottom w:w="0" w:type="dxa"/>
              <w:right w:w="15" w:type="dxa"/>
            </w:tcMar>
            <w:vAlign w:val="bottom"/>
          </w:tcPr>
          <w:p w14:paraId="0A466B47" w14:textId="77777777" w:rsidR="001B46D9" w:rsidRPr="003D13D0" w:rsidRDefault="001B46D9" w:rsidP="00A426D6">
            <w:pPr>
              <w:rPr>
                <w:rFonts w:ascii="Arial" w:hAnsi="Arial" w:cs="Arial"/>
                <w:sz w:val="18"/>
                <w:szCs w:val="18"/>
              </w:rPr>
            </w:pPr>
            <w:r w:rsidRPr="003D13D0">
              <w:rPr>
                <w:rFonts w:ascii="Arial" w:hAnsi="Arial" w:cs="Arial"/>
                <w:sz w:val="18"/>
                <w:szCs w:val="18"/>
              </w:rPr>
              <w:t>22.75</w:t>
            </w:r>
          </w:p>
        </w:tc>
        <w:tc>
          <w:tcPr>
            <w:tcW w:w="993" w:type="dxa"/>
            <w:tcBorders>
              <w:top w:val="nil"/>
              <w:left w:val="nil"/>
              <w:bottom w:val="nil"/>
              <w:right w:val="nil"/>
            </w:tcBorders>
            <w:noWrap/>
            <w:tcMar>
              <w:top w:w="15" w:type="dxa"/>
              <w:left w:w="15" w:type="dxa"/>
              <w:bottom w:w="0" w:type="dxa"/>
              <w:right w:w="15" w:type="dxa"/>
            </w:tcMar>
            <w:vAlign w:val="bottom"/>
          </w:tcPr>
          <w:p w14:paraId="4A8E3B24" w14:textId="77777777" w:rsidR="001B46D9" w:rsidRPr="003D13D0" w:rsidRDefault="001B46D9" w:rsidP="00A426D6">
            <w:pPr>
              <w:rPr>
                <w:rFonts w:ascii="Arial" w:hAnsi="Arial" w:cs="Arial"/>
                <w:sz w:val="18"/>
                <w:szCs w:val="18"/>
              </w:rPr>
            </w:pPr>
            <w:r w:rsidRPr="003D13D0">
              <w:rPr>
                <w:rFonts w:ascii="Arial" w:hAnsi="Arial" w:cs="Arial"/>
                <w:sz w:val="18"/>
                <w:szCs w:val="18"/>
              </w:rPr>
              <w:t>16.25</w:t>
            </w:r>
          </w:p>
        </w:tc>
        <w:tc>
          <w:tcPr>
            <w:tcW w:w="426" w:type="dxa"/>
            <w:tcBorders>
              <w:top w:val="nil"/>
              <w:left w:val="nil"/>
              <w:bottom w:val="nil"/>
              <w:right w:val="nil"/>
            </w:tcBorders>
            <w:noWrap/>
            <w:tcMar>
              <w:top w:w="15" w:type="dxa"/>
              <w:left w:w="15" w:type="dxa"/>
              <w:bottom w:w="0" w:type="dxa"/>
              <w:right w:w="15" w:type="dxa"/>
            </w:tcMar>
            <w:vAlign w:val="bottom"/>
          </w:tcPr>
          <w:p w14:paraId="4D7F9E55"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33E9FCF2"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52" w:type="dxa"/>
            <w:tcBorders>
              <w:top w:val="nil"/>
              <w:left w:val="nil"/>
              <w:bottom w:val="nil"/>
              <w:right w:val="nil"/>
            </w:tcBorders>
            <w:noWrap/>
            <w:tcMar>
              <w:top w:w="15" w:type="dxa"/>
              <w:left w:w="15" w:type="dxa"/>
              <w:bottom w:w="0" w:type="dxa"/>
              <w:right w:w="15" w:type="dxa"/>
            </w:tcMar>
            <w:vAlign w:val="bottom"/>
          </w:tcPr>
          <w:p w14:paraId="32999021" w14:textId="77777777" w:rsidR="001B46D9" w:rsidRPr="003D13D0" w:rsidRDefault="001B46D9" w:rsidP="00A426D6">
            <w:pPr>
              <w:rPr>
                <w:rFonts w:ascii="Arial" w:hAnsi="Arial" w:cs="Arial"/>
                <w:sz w:val="18"/>
                <w:szCs w:val="18"/>
              </w:rPr>
            </w:pPr>
            <w:r w:rsidRPr="003D13D0">
              <w:rPr>
                <w:rFonts w:ascii="Arial" w:hAnsi="Arial" w:cs="Arial"/>
                <w:sz w:val="18"/>
                <w:szCs w:val="18"/>
              </w:rPr>
              <w:t>4.110</w:t>
            </w:r>
          </w:p>
        </w:tc>
        <w:tc>
          <w:tcPr>
            <w:tcW w:w="710" w:type="dxa"/>
            <w:tcBorders>
              <w:top w:val="nil"/>
              <w:left w:val="nil"/>
              <w:bottom w:val="nil"/>
              <w:right w:val="nil"/>
            </w:tcBorders>
            <w:noWrap/>
            <w:tcMar>
              <w:top w:w="15" w:type="dxa"/>
              <w:left w:w="15" w:type="dxa"/>
              <w:bottom w:w="0" w:type="dxa"/>
              <w:right w:w="15" w:type="dxa"/>
            </w:tcMar>
            <w:vAlign w:val="bottom"/>
          </w:tcPr>
          <w:p w14:paraId="483B0F04"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CBBDBCE" w14:textId="77777777" w:rsidR="001B46D9" w:rsidRPr="003D13D0" w:rsidRDefault="001B46D9" w:rsidP="00A426D6">
            <w:pPr>
              <w:rPr>
                <w:rFonts w:ascii="Arial" w:hAnsi="Arial" w:cs="Arial"/>
                <w:sz w:val="18"/>
                <w:szCs w:val="18"/>
              </w:rPr>
            </w:pPr>
            <w:r w:rsidRPr="003D13D0">
              <w:rPr>
                <w:rFonts w:ascii="Arial" w:hAnsi="Arial" w:cs="Arial"/>
                <w:sz w:val="18"/>
                <w:szCs w:val="18"/>
              </w:rPr>
              <w:t>0.0846</w:t>
            </w:r>
          </w:p>
        </w:tc>
      </w:tr>
      <w:tr w:rsidR="001B46D9" w:rsidRPr="003D13D0" w14:paraId="36E40131" w14:textId="77777777" w:rsidTr="00A426D6">
        <w:tc>
          <w:tcPr>
            <w:tcW w:w="1296" w:type="dxa"/>
            <w:tcBorders>
              <w:top w:val="nil"/>
              <w:left w:val="nil"/>
              <w:bottom w:val="nil"/>
              <w:right w:val="nil"/>
            </w:tcBorders>
          </w:tcPr>
          <w:p w14:paraId="18D4D412"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37D876C1" w14:textId="77777777" w:rsidR="001B46D9" w:rsidRPr="003D13D0" w:rsidRDefault="001B46D9" w:rsidP="00A426D6">
            <w:pPr>
              <w:rPr>
                <w:rFonts w:ascii="Arial" w:hAnsi="Arial" w:cs="Arial"/>
                <w:b/>
                <w:bCs/>
                <w:sz w:val="18"/>
                <w:szCs w:val="18"/>
              </w:rPr>
            </w:pPr>
            <w:r w:rsidRPr="003D13D0">
              <w:rPr>
                <w:rFonts w:ascii="Arial" w:hAnsi="Arial" w:cs="Arial"/>
                <w:sz w:val="18"/>
                <w:szCs w:val="18"/>
              </w:rPr>
              <w:t>AT:CD vs. AT:INT</w:t>
            </w:r>
          </w:p>
        </w:tc>
        <w:tc>
          <w:tcPr>
            <w:tcW w:w="781" w:type="dxa"/>
            <w:tcBorders>
              <w:top w:val="nil"/>
              <w:left w:val="nil"/>
              <w:bottom w:val="nil"/>
              <w:right w:val="nil"/>
            </w:tcBorders>
            <w:noWrap/>
            <w:tcMar>
              <w:top w:w="15" w:type="dxa"/>
              <w:left w:w="15" w:type="dxa"/>
              <w:bottom w:w="0" w:type="dxa"/>
              <w:right w:w="15" w:type="dxa"/>
            </w:tcMar>
            <w:vAlign w:val="bottom"/>
          </w:tcPr>
          <w:p w14:paraId="0650972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39.00</w:t>
            </w:r>
          </w:p>
        </w:tc>
        <w:tc>
          <w:tcPr>
            <w:tcW w:w="781" w:type="dxa"/>
            <w:tcBorders>
              <w:top w:val="nil"/>
              <w:left w:val="nil"/>
              <w:bottom w:val="nil"/>
              <w:right w:val="nil"/>
            </w:tcBorders>
            <w:noWrap/>
            <w:tcMar>
              <w:top w:w="15" w:type="dxa"/>
              <w:left w:w="15" w:type="dxa"/>
              <w:bottom w:w="0" w:type="dxa"/>
              <w:right w:w="15" w:type="dxa"/>
            </w:tcMar>
            <w:vAlign w:val="bottom"/>
          </w:tcPr>
          <w:p w14:paraId="5CC30F6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993" w:type="dxa"/>
            <w:tcBorders>
              <w:top w:val="nil"/>
              <w:left w:val="nil"/>
              <w:bottom w:val="nil"/>
              <w:right w:val="nil"/>
            </w:tcBorders>
            <w:noWrap/>
            <w:tcMar>
              <w:top w:w="15" w:type="dxa"/>
              <w:left w:w="15" w:type="dxa"/>
              <w:bottom w:w="0" w:type="dxa"/>
              <w:right w:w="15" w:type="dxa"/>
            </w:tcMar>
            <w:vAlign w:val="bottom"/>
          </w:tcPr>
          <w:p w14:paraId="4233B026" w14:textId="77777777" w:rsidR="001B46D9" w:rsidRPr="003D13D0" w:rsidRDefault="001B46D9" w:rsidP="00A426D6">
            <w:pPr>
              <w:rPr>
                <w:rFonts w:ascii="Arial" w:hAnsi="Arial" w:cs="Arial"/>
                <w:b/>
                <w:bCs/>
                <w:sz w:val="18"/>
                <w:szCs w:val="18"/>
              </w:rPr>
            </w:pPr>
            <w:r w:rsidRPr="003D13D0">
              <w:rPr>
                <w:rFonts w:ascii="Arial" w:hAnsi="Arial" w:cs="Arial"/>
                <w:sz w:val="18"/>
                <w:szCs w:val="18"/>
              </w:rPr>
              <w:t>9.000</w:t>
            </w:r>
          </w:p>
        </w:tc>
        <w:tc>
          <w:tcPr>
            <w:tcW w:w="426" w:type="dxa"/>
            <w:tcBorders>
              <w:top w:val="nil"/>
              <w:left w:val="nil"/>
              <w:bottom w:val="nil"/>
              <w:right w:val="nil"/>
            </w:tcBorders>
            <w:noWrap/>
            <w:tcMar>
              <w:top w:w="15" w:type="dxa"/>
              <w:left w:w="15" w:type="dxa"/>
              <w:bottom w:w="0" w:type="dxa"/>
              <w:right w:w="15" w:type="dxa"/>
            </w:tcMar>
            <w:vAlign w:val="bottom"/>
          </w:tcPr>
          <w:p w14:paraId="53F97C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253178CE"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52" w:type="dxa"/>
            <w:tcBorders>
              <w:top w:val="nil"/>
              <w:left w:val="nil"/>
              <w:bottom w:val="nil"/>
              <w:right w:val="nil"/>
            </w:tcBorders>
            <w:noWrap/>
            <w:tcMar>
              <w:top w:w="15" w:type="dxa"/>
              <w:left w:w="15" w:type="dxa"/>
              <w:bottom w:w="0" w:type="dxa"/>
              <w:right w:w="15" w:type="dxa"/>
            </w:tcMar>
            <w:vAlign w:val="bottom"/>
          </w:tcPr>
          <w:p w14:paraId="75F43CE4"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2.381</w:t>
            </w:r>
          </w:p>
        </w:tc>
        <w:tc>
          <w:tcPr>
            <w:tcW w:w="710" w:type="dxa"/>
            <w:tcBorders>
              <w:top w:val="nil"/>
              <w:left w:val="nil"/>
              <w:bottom w:val="nil"/>
              <w:right w:val="nil"/>
            </w:tcBorders>
            <w:noWrap/>
            <w:tcMar>
              <w:top w:w="15" w:type="dxa"/>
              <w:left w:w="15" w:type="dxa"/>
              <w:bottom w:w="0" w:type="dxa"/>
              <w:right w:w="15" w:type="dxa"/>
            </w:tcMar>
            <w:vAlign w:val="bottom"/>
          </w:tcPr>
          <w:p w14:paraId="35D0F0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2BAD6A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0.5586</w:t>
            </w:r>
          </w:p>
        </w:tc>
      </w:tr>
      <w:tr w:rsidR="001B46D9" w:rsidRPr="003D13D0" w14:paraId="55432EF9" w14:textId="77777777" w:rsidTr="00A426D6">
        <w:tc>
          <w:tcPr>
            <w:tcW w:w="1296" w:type="dxa"/>
            <w:tcBorders>
              <w:top w:val="nil"/>
              <w:left w:val="nil"/>
              <w:bottom w:val="nil"/>
              <w:right w:val="nil"/>
            </w:tcBorders>
          </w:tcPr>
          <w:p w14:paraId="640E814D" w14:textId="77777777" w:rsidR="001B46D9" w:rsidRPr="003D13D0" w:rsidRDefault="001B46D9" w:rsidP="00A426D6">
            <w:pPr>
              <w:rPr>
                <w:rFonts w:ascii="Arial" w:hAnsi="Arial" w:cs="Arial"/>
                <w:sz w:val="18"/>
                <w:szCs w:val="18"/>
                <w:lang w:val="es-MX"/>
              </w:rPr>
            </w:pPr>
          </w:p>
        </w:tc>
        <w:tc>
          <w:tcPr>
            <w:tcW w:w="2552" w:type="dxa"/>
            <w:tcBorders>
              <w:top w:val="nil"/>
              <w:left w:val="nil"/>
              <w:bottom w:val="nil"/>
              <w:right w:val="nil"/>
            </w:tcBorders>
            <w:noWrap/>
            <w:tcMar>
              <w:top w:w="15" w:type="dxa"/>
              <w:left w:w="15" w:type="dxa"/>
              <w:bottom w:w="0" w:type="dxa"/>
              <w:right w:w="15" w:type="dxa"/>
            </w:tcMar>
            <w:vAlign w:val="bottom"/>
          </w:tcPr>
          <w:p w14:paraId="1B835246" w14:textId="77777777" w:rsidR="001B46D9" w:rsidRPr="003D13D0" w:rsidRDefault="001B46D9" w:rsidP="00A426D6">
            <w:pPr>
              <w:rPr>
                <w:rFonts w:ascii="Arial" w:hAnsi="Arial" w:cs="Arial"/>
                <w:b/>
                <w:bCs/>
                <w:sz w:val="18"/>
                <w:szCs w:val="18"/>
              </w:rPr>
            </w:pPr>
            <w:proofErr w:type="gramStart"/>
            <w:r w:rsidRPr="003D13D0">
              <w:rPr>
                <w:rFonts w:ascii="Arial" w:hAnsi="Arial" w:cs="Arial"/>
                <w:sz w:val="18"/>
                <w:szCs w:val="18"/>
              </w:rPr>
              <w:t>AT:WD</w:t>
            </w:r>
            <w:proofErr w:type="gram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17F7FF1B"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22.75</w:t>
            </w:r>
          </w:p>
        </w:tc>
        <w:tc>
          <w:tcPr>
            <w:tcW w:w="781" w:type="dxa"/>
            <w:tcBorders>
              <w:top w:val="nil"/>
              <w:left w:val="nil"/>
              <w:bottom w:val="nil"/>
              <w:right w:val="nil"/>
            </w:tcBorders>
            <w:noWrap/>
            <w:tcMar>
              <w:top w:w="15" w:type="dxa"/>
              <w:left w:w="15" w:type="dxa"/>
              <w:bottom w:w="0" w:type="dxa"/>
              <w:right w:w="15" w:type="dxa"/>
            </w:tcMar>
            <w:vAlign w:val="bottom"/>
          </w:tcPr>
          <w:p w14:paraId="200260B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30.00</w:t>
            </w:r>
          </w:p>
        </w:tc>
        <w:tc>
          <w:tcPr>
            <w:tcW w:w="993" w:type="dxa"/>
            <w:tcBorders>
              <w:top w:val="nil"/>
              <w:left w:val="nil"/>
              <w:bottom w:val="nil"/>
              <w:right w:val="nil"/>
            </w:tcBorders>
            <w:noWrap/>
            <w:tcMar>
              <w:top w:w="15" w:type="dxa"/>
              <w:left w:w="15" w:type="dxa"/>
              <w:bottom w:w="0" w:type="dxa"/>
              <w:right w:w="15" w:type="dxa"/>
            </w:tcMar>
            <w:vAlign w:val="bottom"/>
          </w:tcPr>
          <w:p w14:paraId="1644FEE9" w14:textId="77777777" w:rsidR="001B46D9" w:rsidRPr="003D13D0" w:rsidRDefault="001B46D9" w:rsidP="00A426D6">
            <w:pPr>
              <w:rPr>
                <w:rFonts w:ascii="Arial" w:hAnsi="Arial" w:cs="Arial"/>
                <w:b/>
                <w:bCs/>
                <w:sz w:val="18"/>
                <w:szCs w:val="18"/>
              </w:rPr>
            </w:pPr>
            <w:r w:rsidRPr="003D13D0">
              <w:rPr>
                <w:rFonts w:ascii="Arial" w:hAnsi="Arial" w:cs="Arial"/>
                <w:sz w:val="18"/>
                <w:szCs w:val="18"/>
              </w:rPr>
              <w:t>-7.250</w:t>
            </w:r>
          </w:p>
        </w:tc>
        <w:tc>
          <w:tcPr>
            <w:tcW w:w="426" w:type="dxa"/>
            <w:tcBorders>
              <w:top w:val="nil"/>
              <w:left w:val="nil"/>
              <w:bottom w:val="nil"/>
              <w:right w:val="nil"/>
            </w:tcBorders>
            <w:noWrap/>
            <w:tcMar>
              <w:top w:w="15" w:type="dxa"/>
              <w:left w:w="15" w:type="dxa"/>
              <w:bottom w:w="0" w:type="dxa"/>
              <w:right w:w="15" w:type="dxa"/>
            </w:tcMar>
            <w:vAlign w:val="bottom"/>
          </w:tcPr>
          <w:p w14:paraId="6FF3ED7C"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7BEA9AC4"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52" w:type="dxa"/>
            <w:tcBorders>
              <w:top w:val="nil"/>
              <w:left w:val="nil"/>
              <w:bottom w:val="nil"/>
              <w:right w:val="nil"/>
            </w:tcBorders>
            <w:noWrap/>
            <w:tcMar>
              <w:top w:w="15" w:type="dxa"/>
              <w:left w:w="15" w:type="dxa"/>
              <w:bottom w:w="0" w:type="dxa"/>
              <w:right w:w="15" w:type="dxa"/>
            </w:tcMar>
            <w:vAlign w:val="bottom"/>
          </w:tcPr>
          <w:p w14:paraId="724040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2.088</w:t>
            </w:r>
          </w:p>
        </w:tc>
        <w:tc>
          <w:tcPr>
            <w:tcW w:w="710" w:type="dxa"/>
            <w:tcBorders>
              <w:top w:val="nil"/>
              <w:left w:val="nil"/>
              <w:bottom w:val="nil"/>
              <w:right w:val="nil"/>
            </w:tcBorders>
            <w:noWrap/>
            <w:tcMar>
              <w:top w:w="15" w:type="dxa"/>
              <w:left w:w="15" w:type="dxa"/>
              <w:bottom w:w="0" w:type="dxa"/>
              <w:right w:w="15" w:type="dxa"/>
            </w:tcMar>
            <w:vAlign w:val="bottom"/>
          </w:tcPr>
          <w:p w14:paraId="25FBF18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4D6C77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0.6825</w:t>
            </w:r>
          </w:p>
        </w:tc>
      </w:tr>
    </w:tbl>
    <w:p w14:paraId="0D6DE40C" w14:textId="77777777" w:rsidR="001B46D9" w:rsidRPr="003D13D0" w:rsidRDefault="001B46D9" w:rsidP="001B46D9">
      <w:pPr>
        <w:rPr>
          <w:rFonts w:ascii="Arial" w:hAnsi="Arial" w:cs="Arial"/>
          <w:sz w:val="18"/>
          <w:szCs w:val="18"/>
        </w:rPr>
      </w:pPr>
    </w:p>
    <w:p w14:paraId="4BD24ED1" w14:textId="77777777" w:rsidR="001B46D9" w:rsidRPr="003D13D0" w:rsidRDefault="001B46D9" w:rsidP="001B46D9">
      <w:pPr>
        <w:rPr>
          <w:rFonts w:ascii="Arial" w:hAnsi="Arial" w:cs="Arial"/>
          <w:sz w:val="18"/>
          <w:szCs w:val="18"/>
        </w:rPr>
      </w:pPr>
    </w:p>
    <w:tbl>
      <w:tblPr>
        <w:tblW w:w="9792" w:type="dxa"/>
        <w:tblLayout w:type="fixed"/>
        <w:tblCellMar>
          <w:left w:w="0" w:type="dxa"/>
          <w:right w:w="0" w:type="dxa"/>
        </w:tblCellMar>
        <w:tblLook w:val="04A0" w:firstRow="1" w:lastRow="0" w:firstColumn="1" w:lastColumn="0" w:noHBand="0" w:noVBand="1"/>
      </w:tblPr>
      <w:tblGrid>
        <w:gridCol w:w="1296"/>
        <w:gridCol w:w="1584"/>
        <w:gridCol w:w="1440"/>
        <w:gridCol w:w="720"/>
        <w:gridCol w:w="1152"/>
        <w:gridCol w:w="1728"/>
        <w:gridCol w:w="1872"/>
      </w:tblGrid>
      <w:tr w:rsidR="001B46D9" w:rsidRPr="003D13D0" w14:paraId="4323E98E" w14:textId="77777777" w:rsidTr="00A426D6">
        <w:tc>
          <w:tcPr>
            <w:tcW w:w="1296" w:type="dxa"/>
            <w:tcBorders>
              <w:top w:val="nil"/>
              <w:left w:val="nil"/>
              <w:bottom w:val="single" w:sz="12" w:space="0" w:color="auto"/>
              <w:right w:val="nil"/>
            </w:tcBorders>
          </w:tcPr>
          <w:p w14:paraId="5E26731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Fig.</w:t>
            </w:r>
          </w:p>
        </w:tc>
        <w:tc>
          <w:tcPr>
            <w:tcW w:w="1584" w:type="dxa"/>
            <w:tcBorders>
              <w:top w:val="nil"/>
              <w:left w:val="nil"/>
              <w:bottom w:val="single" w:sz="12" w:space="0" w:color="auto"/>
              <w:right w:val="nil"/>
            </w:tcBorders>
            <w:noWrap/>
            <w:tcMar>
              <w:top w:w="15" w:type="dxa"/>
              <w:left w:w="15" w:type="dxa"/>
              <w:bottom w:w="0" w:type="dxa"/>
              <w:right w:w="15" w:type="dxa"/>
            </w:tcMar>
            <w:hideMark/>
          </w:tcPr>
          <w:p w14:paraId="0419A73A"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ANOVA table</w:t>
            </w:r>
          </w:p>
        </w:tc>
        <w:tc>
          <w:tcPr>
            <w:tcW w:w="1440" w:type="dxa"/>
            <w:tcBorders>
              <w:top w:val="nil"/>
              <w:left w:val="nil"/>
              <w:bottom w:val="single" w:sz="12" w:space="0" w:color="auto"/>
              <w:right w:val="nil"/>
            </w:tcBorders>
            <w:noWrap/>
            <w:tcMar>
              <w:top w:w="15" w:type="dxa"/>
              <w:left w:w="15" w:type="dxa"/>
              <w:bottom w:w="0" w:type="dxa"/>
              <w:right w:w="15" w:type="dxa"/>
            </w:tcMar>
            <w:hideMark/>
          </w:tcPr>
          <w:p w14:paraId="6731113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SS (Type III)</w:t>
            </w:r>
          </w:p>
        </w:tc>
        <w:tc>
          <w:tcPr>
            <w:tcW w:w="720" w:type="dxa"/>
            <w:tcBorders>
              <w:top w:val="nil"/>
              <w:left w:val="nil"/>
              <w:bottom w:val="single" w:sz="12" w:space="0" w:color="auto"/>
              <w:right w:val="nil"/>
            </w:tcBorders>
          </w:tcPr>
          <w:p w14:paraId="606D7CAF"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1152" w:type="dxa"/>
            <w:tcBorders>
              <w:top w:val="nil"/>
              <w:left w:val="nil"/>
              <w:bottom w:val="single" w:sz="12" w:space="0" w:color="auto"/>
              <w:right w:val="nil"/>
            </w:tcBorders>
            <w:noWrap/>
            <w:tcMar>
              <w:top w:w="15" w:type="dxa"/>
              <w:left w:w="15" w:type="dxa"/>
              <w:bottom w:w="0" w:type="dxa"/>
              <w:right w:w="15" w:type="dxa"/>
            </w:tcMar>
            <w:hideMark/>
          </w:tcPr>
          <w:p w14:paraId="6355376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MS</w:t>
            </w:r>
          </w:p>
        </w:tc>
        <w:tc>
          <w:tcPr>
            <w:tcW w:w="1728" w:type="dxa"/>
            <w:tcBorders>
              <w:top w:val="nil"/>
              <w:left w:val="nil"/>
              <w:bottom w:val="single" w:sz="12" w:space="0" w:color="auto"/>
              <w:right w:val="nil"/>
            </w:tcBorders>
            <w:noWrap/>
            <w:tcMar>
              <w:top w:w="15" w:type="dxa"/>
              <w:left w:w="15" w:type="dxa"/>
              <w:bottom w:w="0" w:type="dxa"/>
              <w:right w:w="15" w:type="dxa"/>
            </w:tcMar>
            <w:hideMark/>
          </w:tcPr>
          <w:p w14:paraId="573ACDCB"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w:t>
            </w:r>
            <w:proofErr w:type="spellStart"/>
            <w:r w:rsidRPr="003D13D0">
              <w:rPr>
                <w:rFonts w:ascii="Arial" w:hAnsi="Arial" w:cs="Arial"/>
                <w:b/>
                <w:bCs/>
                <w:sz w:val="18"/>
                <w:szCs w:val="18"/>
              </w:rPr>
              <w:t>DFn</w:t>
            </w:r>
            <w:proofErr w:type="spellEnd"/>
            <w:r w:rsidRPr="003D13D0">
              <w:rPr>
                <w:rFonts w:ascii="Arial" w:hAnsi="Arial" w:cs="Arial"/>
                <w:b/>
                <w:bCs/>
                <w:sz w:val="18"/>
                <w:szCs w:val="18"/>
              </w:rPr>
              <w:t xml:space="preserve">, </w:t>
            </w:r>
            <w:proofErr w:type="spellStart"/>
            <w:r w:rsidRPr="003D13D0">
              <w:rPr>
                <w:rFonts w:ascii="Arial" w:hAnsi="Arial" w:cs="Arial"/>
                <w:b/>
                <w:bCs/>
                <w:sz w:val="18"/>
                <w:szCs w:val="18"/>
              </w:rPr>
              <w:t>DFd</w:t>
            </w:r>
            <w:proofErr w:type="spellEnd"/>
            <w:r w:rsidRPr="003D13D0">
              <w:rPr>
                <w:rFonts w:ascii="Arial" w:hAnsi="Arial" w:cs="Arial"/>
                <w:b/>
                <w:bCs/>
                <w:sz w:val="18"/>
                <w:szCs w:val="18"/>
              </w:rPr>
              <w:t>)</w:t>
            </w:r>
          </w:p>
        </w:tc>
        <w:tc>
          <w:tcPr>
            <w:tcW w:w="1872" w:type="dxa"/>
            <w:tcBorders>
              <w:top w:val="nil"/>
              <w:left w:val="nil"/>
              <w:bottom w:val="single" w:sz="12" w:space="0" w:color="auto"/>
              <w:right w:val="nil"/>
            </w:tcBorders>
            <w:noWrap/>
            <w:tcMar>
              <w:top w:w="15" w:type="dxa"/>
              <w:left w:w="15" w:type="dxa"/>
              <w:bottom w:w="0" w:type="dxa"/>
              <w:right w:w="15" w:type="dxa"/>
            </w:tcMar>
            <w:hideMark/>
          </w:tcPr>
          <w:p w14:paraId="05F5D61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02D600F1" w14:textId="77777777" w:rsidTr="00A426D6">
        <w:tc>
          <w:tcPr>
            <w:tcW w:w="1296" w:type="dxa"/>
            <w:tcBorders>
              <w:top w:val="single" w:sz="12" w:space="0" w:color="auto"/>
              <w:left w:val="nil"/>
              <w:bottom w:val="nil"/>
              <w:right w:val="nil"/>
            </w:tcBorders>
          </w:tcPr>
          <w:p w14:paraId="53C3D051" w14:textId="77777777" w:rsidR="001B46D9" w:rsidRPr="003D13D0" w:rsidRDefault="001B46D9" w:rsidP="00A426D6">
            <w:pPr>
              <w:rPr>
                <w:rFonts w:ascii="Arial" w:hAnsi="Arial" w:cs="Arial"/>
                <w:sz w:val="18"/>
                <w:szCs w:val="18"/>
              </w:rPr>
            </w:pPr>
            <w:r w:rsidRPr="003D13D0">
              <w:rPr>
                <w:rFonts w:ascii="Arial" w:hAnsi="Arial" w:cs="Arial"/>
                <w:sz w:val="18"/>
                <w:szCs w:val="18"/>
              </w:rPr>
              <w:t>S Fig 10D -</w:t>
            </w:r>
          </w:p>
        </w:tc>
        <w:tc>
          <w:tcPr>
            <w:tcW w:w="1584" w:type="dxa"/>
            <w:tcBorders>
              <w:top w:val="single" w:sz="12" w:space="0" w:color="auto"/>
              <w:left w:val="nil"/>
              <w:bottom w:val="nil"/>
              <w:right w:val="nil"/>
            </w:tcBorders>
            <w:noWrap/>
            <w:tcMar>
              <w:top w:w="15" w:type="dxa"/>
              <w:left w:w="15" w:type="dxa"/>
              <w:bottom w:w="0" w:type="dxa"/>
              <w:right w:w="15" w:type="dxa"/>
            </w:tcMar>
            <w:hideMark/>
          </w:tcPr>
          <w:p w14:paraId="1A1B8433"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Interaction</w:t>
            </w:r>
          </w:p>
        </w:tc>
        <w:tc>
          <w:tcPr>
            <w:tcW w:w="1440" w:type="dxa"/>
            <w:tcBorders>
              <w:top w:val="single" w:sz="12" w:space="0" w:color="auto"/>
              <w:left w:val="nil"/>
              <w:bottom w:val="nil"/>
              <w:right w:val="nil"/>
            </w:tcBorders>
            <w:noWrap/>
            <w:tcMar>
              <w:top w:w="15" w:type="dxa"/>
              <w:left w:w="15" w:type="dxa"/>
              <w:bottom w:w="0" w:type="dxa"/>
              <w:right w:w="15" w:type="dxa"/>
            </w:tcMar>
            <w:vAlign w:val="bottom"/>
            <w:hideMark/>
          </w:tcPr>
          <w:p w14:paraId="2CAB6B0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481.6</w:t>
            </w:r>
          </w:p>
        </w:tc>
        <w:tc>
          <w:tcPr>
            <w:tcW w:w="720" w:type="dxa"/>
            <w:tcBorders>
              <w:top w:val="single" w:sz="12" w:space="0" w:color="auto"/>
              <w:left w:val="nil"/>
              <w:bottom w:val="nil"/>
              <w:right w:val="nil"/>
            </w:tcBorders>
            <w:vAlign w:val="bottom"/>
          </w:tcPr>
          <w:p w14:paraId="47359E7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w:t>
            </w:r>
          </w:p>
        </w:tc>
        <w:tc>
          <w:tcPr>
            <w:tcW w:w="1152" w:type="dxa"/>
            <w:tcBorders>
              <w:top w:val="single" w:sz="12" w:space="0" w:color="auto"/>
              <w:left w:val="nil"/>
              <w:bottom w:val="nil"/>
              <w:right w:val="nil"/>
            </w:tcBorders>
            <w:noWrap/>
            <w:tcMar>
              <w:top w:w="15" w:type="dxa"/>
              <w:left w:w="15" w:type="dxa"/>
              <w:bottom w:w="0" w:type="dxa"/>
              <w:right w:w="15" w:type="dxa"/>
            </w:tcMar>
            <w:vAlign w:val="bottom"/>
            <w:hideMark/>
          </w:tcPr>
          <w:p w14:paraId="6F0E356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240.8</w:t>
            </w:r>
          </w:p>
        </w:tc>
        <w:tc>
          <w:tcPr>
            <w:tcW w:w="1728" w:type="dxa"/>
            <w:tcBorders>
              <w:top w:val="single" w:sz="12" w:space="0" w:color="auto"/>
              <w:left w:val="nil"/>
              <w:bottom w:val="nil"/>
              <w:right w:val="nil"/>
            </w:tcBorders>
            <w:noWrap/>
            <w:tcMar>
              <w:top w:w="15" w:type="dxa"/>
              <w:left w:w="15" w:type="dxa"/>
              <w:bottom w:w="0" w:type="dxa"/>
              <w:right w:w="15" w:type="dxa"/>
            </w:tcMar>
            <w:vAlign w:val="bottom"/>
            <w:hideMark/>
          </w:tcPr>
          <w:p w14:paraId="0F233391"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F (2, 18) = 4.494</w:t>
            </w:r>
          </w:p>
        </w:tc>
        <w:tc>
          <w:tcPr>
            <w:tcW w:w="1872" w:type="dxa"/>
            <w:tcBorders>
              <w:top w:val="single" w:sz="12" w:space="0" w:color="auto"/>
              <w:left w:val="nil"/>
              <w:bottom w:val="nil"/>
              <w:right w:val="nil"/>
            </w:tcBorders>
            <w:noWrap/>
            <w:tcMar>
              <w:top w:w="15" w:type="dxa"/>
              <w:left w:w="15" w:type="dxa"/>
              <w:bottom w:w="0" w:type="dxa"/>
              <w:right w:w="15" w:type="dxa"/>
            </w:tcMar>
            <w:vAlign w:val="bottom"/>
            <w:hideMark/>
          </w:tcPr>
          <w:p w14:paraId="547E0D6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0.0261</w:t>
            </w:r>
          </w:p>
        </w:tc>
      </w:tr>
      <w:tr w:rsidR="001B46D9" w:rsidRPr="003D13D0" w14:paraId="102DE5C5" w14:textId="77777777" w:rsidTr="00A426D6">
        <w:tc>
          <w:tcPr>
            <w:tcW w:w="1296" w:type="dxa"/>
            <w:tcBorders>
              <w:top w:val="nil"/>
              <w:left w:val="nil"/>
              <w:bottom w:val="nil"/>
              <w:right w:val="nil"/>
            </w:tcBorders>
          </w:tcPr>
          <w:p w14:paraId="66EED811" w14:textId="77777777" w:rsidR="001B46D9" w:rsidRPr="003D13D0" w:rsidRDefault="001B46D9" w:rsidP="00A426D6">
            <w:pPr>
              <w:rPr>
                <w:rFonts w:ascii="Arial" w:hAnsi="Arial" w:cs="Arial"/>
                <w:sz w:val="18"/>
                <w:szCs w:val="18"/>
              </w:rPr>
            </w:pPr>
            <w:r w:rsidRPr="003D13D0">
              <w:rPr>
                <w:rFonts w:ascii="Arial" w:hAnsi="Arial" w:cs="Arial"/>
                <w:sz w:val="18"/>
                <w:szCs w:val="18"/>
              </w:rPr>
              <w:t>Diestrus</w:t>
            </w:r>
          </w:p>
        </w:tc>
        <w:tc>
          <w:tcPr>
            <w:tcW w:w="1584" w:type="dxa"/>
            <w:tcBorders>
              <w:top w:val="nil"/>
              <w:left w:val="nil"/>
              <w:bottom w:val="nil"/>
              <w:right w:val="nil"/>
            </w:tcBorders>
            <w:noWrap/>
            <w:tcMar>
              <w:top w:w="15" w:type="dxa"/>
              <w:left w:w="15" w:type="dxa"/>
              <w:bottom w:w="0" w:type="dxa"/>
              <w:right w:w="15" w:type="dxa"/>
            </w:tcMar>
            <w:hideMark/>
          </w:tcPr>
          <w:p w14:paraId="73E3FF0F" w14:textId="77777777" w:rsidR="001B46D9" w:rsidRPr="003D13D0" w:rsidRDefault="001B46D9" w:rsidP="00A426D6">
            <w:pPr>
              <w:rPr>
                <w:rFonts w:ascii="Arial" w:hAnsi="Arial" w:cs="Arial"/>
                <w:sz w:val="18"/>
                <w:szCs w:val="18"/>
              </w:rPr>
            </w:pPr>
            <w:r w:rsidRPr="003D13D0">
              <w:rPr>
                <w:rFonts w:ascii="Arial" w:hAnsi="Arial" w:cs="Arial"/>
                <w:sz w:val="18"/>
                <w:szCs w:val="18"/>
              </w:rPr>
              <w:t>Stress</w:t>
            </w:r>
          </w:p>
        </w:tc>
        <w:tc>
          <w:tcPr>
            <w:tcW w:w="1440" w:type="dxa"/>
            <w:tcBorders>
              <w:top w:val="nil"/>
              <w:left w:val="nil"/>
              <w:bottom w:val="nil"/>
              <w:right w:val="nil"/>
            </w:tcBorders>
            <w:noWrap/>
            <w:tcMar>
              <w:top w:w="15" w:type="dxa"/>
              <w:left w:w="15" w:type="dxa"/>
              <w:bottom w:w="0" w:type="dxa"/>
              <w:right w:w="15" w:type="dxa"/>
            </w:tcMar>
            <w:vAlign w:val="bottom"/>
            <w:hideMark/>
          </w:tcPr>
          <w:p w14:paraId="0CBCCF19"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108.1</w:t>
            </w:r>
          </w:p>
        </w:tc>
        <w:tc>
          <w:tcPr>
            <w:tcW w:w="720" w:type="dxa"/>
            <w:tcBorders>
              <w:top w:val="nil"/>
              <w:left w:val="nil"/>
              <w:bottom w:val="nil"/>
              <w:right w:val="nil"/>
            </w:tcBorders>
            <w:vAlign w:val="bottom"/>
          </w:tcPr>
          <w:p w14:paraId="4261B43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w:t>
            </w:r>
          </w:p>
        </w:tc>
        <w:tc>
          <w:tcPr>
            <w:tcW w:w="1152" w:type="dxa"/>
            <w:tcBorders>
              <w:top w:val="nil"/>
              <w:left w:val="nil"/>
              <w:bottom w:val="nil"/>
              <w:right w:val="nil"/>
            </w:tcBorders>
            <w:noWrap/>
            <w:tcMar>
              <w:top w:w="15" w:type="dxa"/>
              <w:left w:w="15" w:type="dxa"/>
              <w:bottom w:w="0" w:type="dxa"/>
              <w:right w:w="15" w:type="dxa"/>
            </w:tcMar>
            <w:vAlign w:val="bottom"/>
            <w:hideMark/>
          </w:tcPr>
          <w:p w14:paraId="394C974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108.1</w:t>
            </w:r>
          </w:p>
        </w:tc>
        <w:tc>
          <w:tcPr>
            <w:tcW w:w="1728" w:type="dxa"/>
            <w:tcBorders>
              <w:top w:val="nil"/>
              <w:left w:val="nil"/>
              <w:bottom w:val="nil"/>
              <w:right w:val="nil"/>
            </w:tcBorders>
            <w:noWrap/>
            <w:tcMar>
              <w:top w:w="15" w:type="dxa"/>
              <w:left w:w="15" w:type="dxa"/>
              <w:bottom w:w="0" w:type="dxa"/>
              <w:right w:w="15" w:type="dxa"/>
            </w:tcMar>
            <w:vAlign w:val="bottom"/>
            <w:hideMark/>
          </w:tcPr>
          <w:p w14:paraId="4A542FB9"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(1, 18) = 2.018</w:t>
            </w:r>
          </w:p>
        </w:tc>
        <w:tc>
          <w:tcPr>
            <w:tcW w:w="1872" w:type="dxa"/>
            <w:tcBorders>
              <w:top w:val="nil"/>
              <w:left w:val="nil"/>
              <w:bottom w:val="nil"/>
              <w:right w:val="nil"/>
            </w:tcBorders>
            <w:noWrap/>
            <w:tcMar>
              <w:top w:w="15" w:type="dxa"/>
              <w:left w:w="15" w:type="dxa"/>
              <w:bottom w:w="0" w:type="dxa"/>
              <w:right w:w="15" w:type="dxa"/>
            </w:tcMar>
            <w:vAlign w:val="bottom"/>
            <w:hideMark/>
          </w:tcPr>
          <w:p w14:paraId="1AB7972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0.1725</w:t>
            </w:r>
          </w:p>
        </w:tc>
      </w:tr>
      <w:tr w:rsidR="001B46D9" w:rsidRPr="003D13D0" w14:paraId="3C0995EE" w14:textId="77777777" w:rsidTr="00A426D6">
        <w:tc>
          <w:tcPr>
            <w:tcW w:w="1296" w:type="dxa"/>
            <w:tcBorders>
              <w:top w:val="nil"/>
              <w:left w:val="nil"/>
              <w:bottom w:val="nil"/>
              <w:right w:val="nil"/>
            </w:tcBorders>
          </w:tcPr>
          <w:p w14:paraId="4BD4780E"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310E817C" w14:textId="77777777" w:rsidR="001B46D9" w:rsidRPr="003D13D0" w:rsidRDefault="001B46D9" w:rsidP="00A426D6">
            <w:pPr>
              <w:rPr>
                <w:rFonts w:ascii="Arial" w:hAnsi="Arial" w:cs="Arial"/>
                <w:sz w:val="18"/>
                <w:szCs w:val="18"/>
              </w:rPr>
            </w:pPr>
            <w:r w:rsidRPr="003D13D0">
              <w:rPr>
                <w:rFonts w:ascii="Arial" w:hAnsi="Arial" w:cs="Arial"/>
                <w:sz w:val="18"/>
                <w:szCs w:val="18"/>
              </w:rPr>
              <w:t>Diet</w:t>
            </w:r>
          </w:p>
        </w:tc>
        <w:tc>
          <w:tcPr>
            <w:tcW w:w="1440" w:type="dxa"/>
            <w:tcBorders>
              <w:top w:val="nil"/>
              <w:left w:val="nil"/>
              <w:bottom w:val="nil"/>
              <w:right w:val="nil"/>
            </w:tcBorders>
            <w:noWrap/>
            <w:tcMar>
              <w:top w:w="15" w:type="dxa"/>
              <w:left w:w="15" w:type="dxa"/>
              <w:bottom w:w="0" w:type="dxa"/>
              <w:right w:w="15" w:type="dxa"/>
            </w:tcMar>
            <w:vAlign w:val="bottom"/>
            <w:hideMark/>
          </w:tcPr>
          <w:p w14:paraId="148A4811" w14:textId="77777777" w:rsidR="001B46D9" w:rsidRPr="003D13D0" w:rsidRDefault="001B46D9" w:rsidP="00A426D6">
            <w:pPr>
              <w:rPr>
                <w:rFonts w:ascii="Arial" w:hAnsi="Arial" w:cs="Arial"/>
                <w:b/>
                <w:bCs/>
                <w:sz w:val="18"/>
                <w:szCs w:val="18"/>
              </w:rPr>
            </w:pPr>
            <w:r w:rsidRPr="003D13D0">
              <w:rPr>
                <w:rFonts w:ascii="Arial" w:hAnsi="Arial" w:cs="Arial"/>
                <w:sz w:val="18"/>
                <w:szCs w:val="18"/>
              </w:rPr>
              <w:t>89.68</w:t>
            </w:r>
          </w:p>
        </w:tc>
        <w:tc>
          <w:tcPr>
            <w:tcW w:w="720" w:type="dxa"/>
            <w:tcBorders>
              <w:top w:val="nil"/>
              <w:left w:val="nil"/>
              <w:bottom w:val="nil"/>
              <w:right w:val="nil"/>
            </w:tcBorders>
            <w:vAlign w:val="bottom"/>
          </w:tcPr>
          <w:p w14:paraId="17FB7BBC" w14:textId="77777777" w:rsidR="001B46D9" w:rsidRPr="003D13D0" w:rsidRDefault="001B46D9" w:rsidP="00A426D6">
            <w:pPr>
              <w:rPr>
                <w:rFonts w:ascii="Arial" w:hAnsi="Arial" w:cs="Arial"/>
                <w:b/>
                <w:bCs/>
                <w:sz w:val="18"/>
                <w:szCs w:val="18"/>
              </w:rPr>
            </w:pPr>
            <w:r w:rsidRPr="003D13D0">
              <w:rPr>
                <w:rFonts w:ascii="Arial" w:hAnsi="Arial" w:cs="Arial"/>
                <w:sz w:val="18"/>
                <w:szCs w:val="18"/>
              </w:rPr>
              <w:t>2</w:t>
            </w:r>
          </w:p>
        </w:tc>
        <w:tc>
          <w:tcPr>
            <w:tcW w:w="1152" w:type="dxa"/>
            <w:tcBorders>
              <w:top w:val="nil"/>
              <w:left w:val="nil"/>
              <w:bottom w:val="nil"/>
              <w:right w:val="nil"/>
            </w:tcBorders>
            <w:noWrap/>
            <w:tcMar>
              <w:top w:w="15" w:type="dxa"/>
              <w:left w:w="15" w:type="dxa"/>
              <w:bottom w:w="0" w:type="dxa"/>
              <w:right w:w="15" w:type="dxa"/>
            </w:tcMar>
            <w:vAlign w:val="bottom"/>
            <w:hideMark/>
          </w:tcPr>
          <w:p w14:paraId="25C6A0AF" w14:textId="77777777" w:rsidR="001B46D9" w:rsidRPr="003D13D0" w:rsidRDefault="001B46D9" w:rsidP="00A426D6">
            <w:pPr>
              <w:rPr>
                <w:rFonts w:ascii="Arial" w:hAnsi="Arial" w:cs="Arial"/>
                <w:b/>
                <w:bCs/>
                <w:sz w:val="18"/>
                <w:szCs w:val="18"/>
              </w:rPr>
            </w:pPr>
            <w:r w:rsidRPr="003D13D0">
              <w:rPr>
                <w:rFonts w:ascii="Arial" w:hAnsi="Arial" w:cs="Arial"/>
                <w:sz w:val="18"/>
                <w:szCs w:val="18"/>
              </w:rPr>
              <w:t>44.84</w:t>
            </w:r>
          </w:p>
        </w:tc>
        <w:tc>
          <w:tcPr>
            <w:tcW w:w="1728" w:type="dxa"/>
            <w:tcBorders>
              <w:top w:val="nil"/>
              <w:left w:val="nil"/>
              <w:bottom w:val="nil"/>
              <w:right w:val="nil"/>
            </w:tcBorders>
            <w:noWrap/>
            <w:tcMar>
              <w:top w:w="15" w:type="dxa"/>
              <w:left w:w="15" w:type="dxa"/>
              <w:bottom w:w="0" w:type="dxa"/>
              <w:right w:w="15" w:type="dxa"/>
            </w:tcMar>
            <w:vAlign w:val="bottom"/>
            <w:hideMark/>
          </w:tcPr>
          <w:p w14:paraId="500F14B1" w14:textId="77777777" w:rsidR="001B46D9" w:rsidRPr="003D13D0" w:rsidRDefault="001B46D9" w:rsidP="00A426D6">
            <w:pPr>
              <w:rPr>
                <w:rFonts w:ascii="Arial" w:hAnsi="Arial" w:cs="Arial"/>
                <w:b/>
                <w:bCs/>
                <w:sz w:val="18"/>
                <w:szCs w:val="18"/>
              </w:rPr>
            </w:pPr>
            <w:r w:rsidRPr="003D13D0">
              <w:rPr>
                <w:rFonts w:ascii="Arial" w:hAnsi="Arial" w:cs="Arial"/>
                <w:sz w:val="18"/>
                <w:szCs w:val="18"/>
              </w:rPr>
              <w:t>F (2, 18) = 0.8367</w:t>
            </w:r>
          </w:p>
        </w:tc>
        <w:tc>
          <w:tcPr>
            <w:tcW w:w="1872" w:type="dxa"/>
            <w:tcBorders>
              <w:top w:val="nil"/>
              <w:left w:val="nil"/>
              <w:bottom w:val="nil"/>
              <w:right w:val="nil"/>
            </w:tcBorders>
            <w:noWrap/>
            <w:tcMar>
              <w:top w:w="15" w:type="dxa"/>
              <w:left w:w="15" w:type="dxa"/>
              <w:bottom w:w="0" w:type="dxa"/>
              <w:right w:w="15" w:type="dxa"/>
            </w:tcMar>
            <w:vAlign w:val="bottom"/>
            <w:hideMark/>
          </w:tcPr>
          <w:p w14:paraId="6D99B033" w14:textId="77777777" w:rsidR="001B46D9" w:rsidRPr="003D13D0" w:rsidRDefault="001B46D9" w:rsidP="00A426D6">
            <w:pPr>
              <w:rPr>
                <w:rFonts w:ascii="Arial" w:hAnsi="Arial" w:cs="Arial"/>
                <w:b/>
                <w:bCs/>
                <w:sz w:val="18"/>
                <w:szCs w:val="18"/>
              </w:rPr>
            </w:pPr>
            <w:r w:rsidRPr="003D13D0">
              <w:rPr>
                <w:rFonts w:ascii="Arial" w:hAnsi="Arial" w:cs="Arial"/>
                <w:sz w:val="18"/>
                <w:szCs w:val="18"/>
              </w:rPr>
              <w:t>0.4493</w:t>
            </w:r>
          </w:p>
        </w:tc>
      </w:tr>
      <w:tr w:rsidR="001B46D9" w:rsidRPr="003D13D0" w14:paraId="70701FB7" w14:textId="77777777" w:rsidTr="00A426D6">
        <w:tc>
          <w:tcPr>
            <w:tcW w:w="1296" w:type="dxa"/>
            <w:tcBorders>
              <w:top w:val="nil"/>
              <w:left w:val="nil"/>
              <w:bottom w:val="nil"/>
              <w:right w:val="nil"/>
            </w:tcBorders>
          </w:tcPr>
          <w:p w14:paraId="56C9999C" w14:textId="77777777" w:rsidR="001B46D9" w:rsidRPr="003D13D0" w:rsidRDefault="001B46D9" w:rsidP="00A426D6">
            <w:pPr>
              <w:rPr>
                <w:rFonts w:ascii="Arial" w:hAnsi="Arial" w:cs="Arial"/>
                <w:sz w:val="18"/>
                <w:szCs w:val="18"/>
              </w:rPr>
            </w:pPr>
          </w:p>
        </w:tc>
        <w:tc>
          <w:tcPr>
            <w:tcW w:w="1584" w:type="dxa"/>
            <w:tcBorders>
              <w:top w:val="nil"/>
              <w:left w:val="nil"/>
              <w:bottom w:val="nil"/>
              <w:right w:val="nil"/>
            </w:tcBorders>
            <w:noWrap/>
            <w:tcMar>
              <w:top w:w="15" w:type="dxa"/>
              <w:left w:w="15" w:type="dxa"/>
              <w:bottom w:w="0" w:type="dxa"/>
              <w:right w:w="15" w:type="dxa"/>
            </w:tcMar>
            <w:hideMark/>
          </w:tcPr>
          <w:p w14:paraId="0F16E0D3" w14:textId="77777777" w:rsidR="001B46D9" w:rsidRPr="003D13D0" w:rsidRDefault="001B46D9" w:rsidP="00A426D6">
            <w:pPr>
              <w:rPr>
                <w:rFonts w:ascii="Arial" w:hAnsi="Arial" w:cs="Arial"/>
                <w:sz w:val="18"/>
                <w:szCs w:val="18"/>
              </w:rPr>
            </w:pPr>
            <w:r w:rsidRPr="003D13D0">
              <w:rPr>
                <w:rFonts w:ascii="Arial" w:hAnsi="Arial" w:cs="Arial"/>
                <w:sz w:val="18"/>
                <w:szCs w:val="18"/>
              </w:rPr>
              <w:t>Residual</w:t>
            </w:r>
          </w:p>
        </w:tc>
        <w:tc>
          <w:tcPr>
            <w:tcW w:w="1440" w:type="dxa"/>
            <w:tcBorders>
              <w:top w:val="nil"/>
              <w:left w:val="nil"/>
              <w:bottom w:val="nil"/>
              <w:right w:val="nil"/>
            </w:tcBorders>
            <w:noWrap/>
            <w:tcMar>
              <w:top w:w="15" w:type="dxa"/>
              <w:left w:w="15" w:type="dxa"/>
              <w:bottom w:w="0" w:type="dxa"/>
              <w:right w:w="15" w:type="dxa"/>
            </w:tcMar>
            <w:vAlign w:val="bottom"/>
            <w:hideMark/>
          </w:tcPr>
          <w:p w14:paraId="7BBBA862" w14:textId="77777777" w:rsidR="001B46D9" w:rsidRPr="003D13D0" w:rsidRDefault="001B46D9" w:rsidP="00A426D6">
            <w:pPr>
              <w:rPr>
                <w:rFonts w:ascii="Arial" w:hAnsi="Arial" w:cs="Arial"/>
                <w:sz w:val="18"/>
                <w:szCs w:val="18"/>
              </w:rPr>
            </w:pPr>
            <w:r w:rsidRPr="003D13D0">
              <w:rPr>
                <w:rFonts w:ascii="Arial" w:hAnsi="Arial" w:cs="Arial"/>
                <w:sz w:val="18"/>
                <w:szCs w:val="18"/>
              </w:rPr>
              <w:t>964.6</w:t>
            </w:r>
          </w:p>
        </w:tc>
        <w:tc>
          <w:tcPr>
            <w:tcW w:w="720" w:type="dxa"/>
            <w:tcBorders>
              <w:top w:val="nil"/>
              <w:left w:val="nil"/>
              <w:bottom w:val="nil"/>
              <w:right w:val="nil"/>
            </w:tcBorders>
            <w:vAlign w:val="bottom"/>
          </w:tcPr>
          <w:p w14:paraId="6937BE78" w14:textId="77777777" w:rsidR="001B46D9" w:rsidRPr="003D13D0" w:rsidRDefault="001B46D9" w:rsidP="00A426D6">
            <w:pPr>
              <w:rPr>
                <w:rFonts w:ascii="Arial" w:hAnsi="Arial" w:cs="Arial"/>
                <w:sz w:val="18"/>
                <w:szCs w:val="18"/>
              </w:rPr>
            </w:pPr>
            <w:r w:rsidRPr="003D13D0">
              <w:rPr>
                <w:rFonts w:ascii="Arial" w:hAnsi="Arial" w:cs="Arial"/>
                <w:sz w:val="18"/>
                <w:szCs w:val="18"/>
              </w:rPr>
              <w:t>18</w:t>
            </w:r>
          </w:p>
        </w:tc>
        <w:tc>
          <w:tcPr>
            <w:tcW w:w="1152" w:type="dxa"/>
            <w:tcBorders>
              <w:top w:val="nil"/>
              <w:left w:val="nil"/>
              <w:bottom w:val="nil"/>
              <w:right w:val="nil"/>
            </w:tcBorders>
            <w:noWrap/>
            <w:tcMar>
              <w:top w:w="15" w:type="dxa"/>
              <w:left w:w="15" w:type="dxa"/>
              <w:bottom w:w="0" w:type="dxa"/>
              <w:right w:w="15" w:type="dxa"/>
            </w:tcMar>
            <w:vAlign w:val="bottom"/>
            <w:hideMark/>
          </w:tcPr>
          <w:p w14:paraId="1A930000" w14:textId="77777777" w:rsidR="001B46D9" w:rsidRPr="003D13D0" w:rsidRDefault="001B46D9" w:rsidP="00A426D6">
            <w:pPr>
              <w:rPr>
                <w:rFonts w:ascii="Arial" w:hAnsi="Arial" w:cs="Arial"/>
                <w:sz w:val="18"/>
                <w:szCs w:val="18"/>
              </w:rPr>
            </w:pPr>
            <w:r w:rsidRPr="003D13D0">
              <w:rPr>
                <w:rFonts w:ascii="Arial" w:hAnsi="Arial" w:cs="Arial"/>
                <w:sz w:val="18"/>
                <w:szCs w:val="18"/>
              </w:rPr>
              <w:t>53.59</w:t>
            </w:r>
          </w:p>
        </w:tc>
        <w:tc>
          <w:tcPr>
            <w:tcW w:w="1728" w:type="dxa"/>
            <w:tcBorders>
              <w:top w:val="nil"/>
              <w:left w:val="nil"/>
              <w:bottom w:val="nil"/>
              <w:right w:val="nil"/>
            </w:tcBorders>
            <w:noWrap/>
            <w:tcMar>
              <w:top w:w="15" w:type="dxa"/>
              <w:left w:w="15" w:type="dxa"/>
              <w:bottom w:w="0" w:type="dxa"/>
              <w:right w:w="15" w:type="dxa"/>
            </w:tcMar>
            <w:vAlign w:val="bottom"/>
            <w:hideMark/>
          </w:tcPr>
          <w:p w14:paraId="1473C3E3" w14:textId="77777777" w:rsidR="001B46D9" w:rsidRPr="003D13D0" w:rsidRDefault="001B46D9" w:rsidP="00A426D6">
            <w:pPr>
              <w:rPr>
                <w:rFonts w:ascii="Arial" w:hAnsi="Arial" w:cs="Arial"/>
                <w:sz w:val="18"/>
                <w:szCs w:val="18"/>
              </w:rPr>
            </w:pPr>
          </w:p>
        </w:tc>
        <w:tc>
          <w:tcPr>
            <w:tcW w:w="1872" w:type="dxa"/>
            <w:tcBorders>
              <w:top w:val="nil"/>
              <w:left w:val="nil"/>
              <w:bottom w:val="nil"/>
              <w:right w:val="nil"/>
            </w:tcBorders>
            <w:noWrap/>
            <w:tcMar>
              <w:top w:w="15" w:type="dxa"/>
              <w:left w:w="15" w:type="dxa"/>
              <w:bottom w:w="0" w:type="dxa"/>
              <w:right w:w="15" w:type="dxa"/>
            </w:tcMar>
            <w:vAlign w:val="bottom"/>
            <w:hideMark/>
          </w:tcPr>
          <w:p w14:paraId="382EA4AC" w14:textId="77777777" w:rsidR="001B46D9" w:rsidRPr="003D13D0" w:rsidRDefault="001B46D9" w:rsidP="00A426D6">
            <w:pPr>
              <w:rPr>
                <w:rFonts w:ascii="Arial" w:hAnsi="Arial" w:cs="Arial"/>
                <w:sz w:val="18"/>
                <w:szCs w:val="18"/>
              </w:rPr>
            </w:pPr>
          </w:p>
        </w:tc>
      </w:tr>
    </w:tbl>
    <w:p w14:paraId="187DA964" w14:textId="77777777" w:rsidR="001B46D9" w:rsidRPr="003D13D0" w:rsidRDefault="001B46D9" w:rsidP="001B46D9">
      <w:pPr>
        <w:rPr>
          <w:rFonts w:ascii="Arial" w:hAnsi="Arial" w:cs="Arial"/>
        </w:rPr>
      </w:pPr>
    </w:p>
    <w:tbl>
      <w:tblPr>
        <w:tblW w:w="9718" w:type="dxa"/>
        <w:tblLayout w:type="fixed"/>
        <w:tblCellMar>
          <w:left w:w="0" w:type="dxa"/>
          <w:right w:w="0" w:type="dxa"/>
        </w:tblCellMar>
        <w:tblLook w:val="04A0" w:firstRow="1" w:lastRow="0" w:firstColumn="1" w:lastColumn="0" w:noHBand="0" w:noVBand="1"/>
      </w:tblPr>
      <w:tblGrid>
        <w:gridCol w:w="1296"/>
        <w:gridCol w:w="2448"/>
        <w:gridCol w:w="781"/>
        <w:gridCol w:w="781"/>
        <w:gridCol w:w="993"/>
        <w:gridCol w:w="426"/>
        <w:gridCol w:w="568"/>
        <w:gridCol w:w="864"/>
        <w:gridCol w:w="710"/>
        <w:gridCol w:w="851"/>
      </w:tblGrid>
      <w:tr w:rsidR="001B46D9" w:rsidRPr="003D13D0" w14:paraId="20267D9C" w14:textId="77777777" w:rsidTr="00A426D6">
        <w:tc>
          <w:tcPr>
            <w:tcW w:w="1296" w:type="dxa"/>
            <w:tcBorders>
              <w:top w:val="nil"/>
              <w:left w:val="nil"/>
              <w:bottom w:val="single" w:sz="4" w:space="0" w:color="auto"/>
              <w:right w:val="nil"/>
            </w:tcBorders>
          </w:tcPr>
          <w:p w14:paraId="27D82930" w14:textId="77777777" w:rsidR="001B46D9" w:rsidRPr="003D13D0" w:rsidRDefault="001B46D9" w:rsidP="00A426D6">
            <w:pPr>
              <w:rPr>
                <w:rFonts w:ascii="Arial" w:hAnsi="Arial" w:cs="Arial"/>
                <w:b/>
                <w:bCs/>
                <w:sz w:val="18"/>
                <w:szCs w:val="18"/>
              </w:rPr>
            </w:pPr>
          </w:p>
        </w:tc>
        <w:tc>
          <w:tcPr>
            <w:tcW w:w="2448" w:type="dxa"/>
            <w:tcBorders>
              <w:top w:val="nil"/>
              <w:left w:val="nil"/>
              <w:bottom w:val="single" w:sz="4" w:space="0" w:color="auto"/>
              <w:right w:val="nil"/>
            </w:tcBorders>
            <w:noWrap/>
            <w:tcMar>
              <w:top w:w="15" w:type="dxa"/>
              <w:left w:w="15" w:type="dxa"/>
              <w:bottom w:w="0" w:type="dxa"/>
              <w:right w:w="15" w:type="dxa"/>
            </w:tcMar>
            <w:vAlign w:val="bottom"/>
            <w:hideMark/>
          </w:tcPr>
          <w:p w14:paraId="2AB0D15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Test details</w:t>
            </w:r>
          </w:p>
        </w:tc>
        <w:tc>
          <w:tcPr>
            <w:tcW w:w="781" w:type="dxa"/>
            <w:tcBorders>
              <w:top w:val="nil"/>
              <w:left w:val="nil"/>
              <w:bottom w:val="single" w:sz="4" w:space="0" w:color="auto"/>
              <w:right w:val="nil"/>
            </w:tcBorders>
            <w:noWrap/>
            <w:tcMar>
              <w:top w:w="15" w:type="dxa"/>
              <w:left w:w="15" w:type="dxa"/>
              <w:bottom w:w="0" w:type="dxa"/>
              <w:right w:w="15" w:type="dxa"/>
            </w:tcMar>
            <w:vAlign w:val="bottom"/>
            <w:hideMark/>
          </w:tcPr>
          <w:p w14:paraId="5C5B7AE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1</w:t>
            </w:r>
          </w:p>
        </w:tc>
        <w:tc>
          <w:tcPr>
            <w:tcW w:w="781" w:type="dxa"/>
            <w:tcBorders>
              <w:top w:val="nil"/>
              <w:left w:val="nil"/>
              <w:bottom w:val="single" w:sz="4" w:space="0" w:color="auto"/>
              <w:right w:val="nil"/>
            </w:tcBorders>
            <w:noWrap/>
            <w:tcMar>
              <w:top w:w="15" w:type="dxa"/>
              <w:left w:w="15" w:type="dxa"/>
              <w:bottom w:w="0" w:type="dxa"/>
              <w:right w:w="15" w:type="dxa"/>
            </w:tcMar>
            <w:vAlign w:val="bottom"/>
            <w:hideMark/>
          </w:tcPr>
          <w:p w14:paraId="3C85CAC7"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2</w:t>
            </w:r>
          </w:p>
        </w:tc>
        <w:tc>
          <w:tcPr>
            <w:tcW w:w="993" w:type="dxa"/>
            <w:tcBorders>
              <w:top w:val="nil"/>
              <w:left w:val="nil"/>
              <w:bottom w:val="single" w:sz="4" w:space="0" w:color="auto"/>
              <w:right w:val="nil"/>
            </w:tcBorders>
            <w:noWrap/>
            <w:tcMar>
              <w:top w:w="15" w:type="dxa"/>
              <w:left w:w="15" w:type="dxa"/>
              <w:bottom w:w="0" w:type="dxa"/>
              <w:right w:w="15" w:type="dxa"/>
            </w:tcMar>
            <w:vAlign w:val="bottom"/>
            <w:hideMark/>
          </w:tcPr>
          <w:p w14:paraId="73C1013E"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Mean diff.</w:t>
            </w:r>
          </w:p>
        </w:tc>
        <w:tc>
          <w:tcPr>
            <w:tcW w:w="426" w:type="dxa"/>
            <w:tcBorders>
              <w:top w:val="nil"/>
              <w:left w:val="nil"/>
              <w:bottom w:val="single" w:sz="4" w:space="0" w:color="auto"/>
              <w:right w:val="nil"/>
            </w:tcBorders>
            <w:noWrap/>
            <w:tcMar>
              <w:top w:w="15" w:type="dxa"/>
              <w:left w:w="15" w:type="dxa"/>
              <w:bottom w:w="0" w:type="dxa"/>
              <w:right w:w="15" w:type="dxa"/>
            </w:tcMar>
            <w:vAlign w:val="bottom"/>
            <w:hideMark/>
          </w:tcPr>
          <w:p w14:paraId="4E599644"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N1</w:t>
            </w:r>
          </w:p>
        </w:tc>
        <w:tc>
          <w:tcPr>
            <w:tcW w:w="568" w:type="dxa"/>
            <w:tcBorders>
              <w:top w:val="nil"/>
              <w:left w:val="nil"/>
              <w:bottom w:val="single" w:sz="4" w:space="0" w:color="auto"/>
              <w:right w:val="nil"/>
            </w:tcBorders>
            <w:noWrap/>
            <w:tcMar>
              <w:top w:w="15" w:type="dxa"/>
              <w:left w:w="15" w:type="dxa"/>
              <w:bottom w:w="0" w:type="dxa"/>
              <w:right w:w="15" w:type="dxa"/>
            </w:tcMar>
            <w:vAlign w:val="bottom"/>
            <w:hideMark/>
          </w:tcPr>
          <w:p w14:paraId="5DE69A86"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N2</w:t>
            </w:r>
          </w:p>
        </w:tc>
        <w:tc>
          <w:tcPr>
            <w:tcW w:w="864" w:type="dxa"/>
            <w:tcBorders>
              <w:top w:val="nil"/>
              <w:left w:val="nil"/>
              <w:bottom w:val="single" w:sz="4" w:space="0" w:color="auto"/>
              <w:right w:val="nil"/>
            </w:tcBorders>
            <w:noWrap/>
            <w:tcMar>
              <w:top w:w="15" w:type="dxa"/>
              <w:left w:w="15" w:type="dxa"/>
              <w:bottom w:w="0" w:type="dxa"/>
              <w:right w:w="15" w:type="dxa"/>
            </w:tcMar>
            <w:vAlign w:val="bottom"/>
            <w:hideMark/>
          </w:tcPr>
          <w:p w14:paraId="72C2EF20"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q</w:t>
            </w:r>
          </w:p>
        </w:tc>
        <w:tc>
          <w:tcPr>
            <w:tcW w:w="710" w:type="dxa"/>
            <w:tcBorders>
              <w:top w:val="nil"/>
              <w:left w:val="nil"/>
              <w:bottom w:val="single" w:sz="4" w:space="0" w:color="auto"/>
              <w:right w:val="nil"/>
            </w:tcBorders>
            <w:noWrap/>
            <w:tcMar>
              <w:top w:w="15" w:type="dxa"/>
              <w:left w:w="15" w:type="dxa"/>
              <w:bottom w:w="0" w:type="dxa"/>
              <w:right w:w="15" w:type="dxa"/>
            </w:tcMar>
            <w:vAlign w:val="bottom"/>
            <w:hideMark/>
          </w:tcPr>
          <w:p w14:paraId="3B5CA6C5"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DF</w:t>
            </w:r>
          </w:p>
        </w:tc>
        <w:tc>
          <w:tcPr>
            <w:tcW w:w="851" w:type="dxa"/>
            <w:tcBorders>
              <w:top w:val="nil"/>
              <w:left w:val="nil"/>
              <w:bottom w:val="single" w:sz="4" w:space="0" w:color="auto"/>
              <w:right w:val="nil"/>
            </w:tcBorders>
          </w:tcPr>
          <w:p w14:paraId="6C76AF0D" w14:textId="77777777" w:rsidR="001B46D9" w:rsidRPr="003D13D0" w:rsidRDefault="001B46D9" w:rsidP="00A426D6">
            <w:pPr>
              <w:rPr>
                <w:rFonts w:ascii="Arial" w:hAnsi="Arial" w:cs="Arial"/>
                <w:b/>
                <w:bCs/>
                <w:sz w:val="18"/>
                <w:szCs w:val="18"/>
              </w:rPr>
            </w:pPr>
            <w:r w:rsidRPr="003D13D0">
              <w:rPr>
                <w:rFonts w:ascii="Arial" w:hAnsi="Arial" w:cs="Arial"/>
                <w:b/>
                <w:bCs/>
                <w:sz w:val="18"/>
                <w:szCs w:val="18"/>
              </w:rPr>
              <w:t>P value</w:t>
            </w:r>
          </w:p>
        </w:tc>
      </w:tr>
      <w:tr w:rsidR="001B46D9" w:rsidRPr="003D13D0" w14:paraId="5A7601E3" w14:textId="77777777" w:rsidTr="00A426D6">
        <w:tc>
          <w:tcPr>
            <w:tcW w:w="1296" w:type="dxa"/>
            <w:tcBorders>
              <w:top w:val="nil"/>
              <w:left w:val="nil"/>
              <w:bottom w:val="nil"/>
              <w:right w:val="nil"/>
            </w:tcBorders>
          </w:tcPr>
          <w:p w14:paraId="7FAD951F"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hideMark/>
          </w:tcPr>
          <w:p w14:paraId="413EC318" w14:textId="77777777" w:rsidR="001B46D9" w:rsidRPr="003D13D0" w:rsidRDefault="001B46D9" w:rsidP="00A426D6">
            <w:pPr>
              <w:rPr>
                <w:rFonts w:ascii="Arial" w:hAnsi="Arial" w:cs="Arial"/>
                <w:sz w:val="18"/>
                <w:szCs w:val="18"/>
                <w:lang w:val="es-MX"/>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proofErr w:type="gramStart"/>
            <w:r w:rsidRPr="003D13D0">
              <w:rPr>
                <w:rFonts w:ascii="Arial" w:hAnsi="Arial" w:cs="Arial"/>
                <w:sz w:val="18"/>
                <w:szCs w:val="18"/>
              </w:rPr>
              <w:t>Control:WD</w:t>
            </w:r>
            <w:proofErr w:type="spellEnd"/>
            <w:proofErr w:type="gramEnd"/>
          </w:p>
        </w:tc>
        <w:tc>
          <w:tcPr>
            <w:tcW w:w="781" w:type="dxa"/>
            <w:tcBorders>
              <w:top w:val="nil"/>
              <w:left w:val="nil"/>
              <w:bottom w:val="nil"/>
              <w:right w:val="nil"/>
            </w:tcBorders>
            <w:noWrap/>
            <w:tcMar>
              <w:top w:w="15" w:type="dxa"/>
              <w:left w:w="15" w:type="dxa"/>
              <w:bottom w:w="0" w:type="dxa"/>
              <w:right w:w="15" w:type="dxa"/>
            </w:tcMar>
            <w:vAlign w:val="bottom"/>
            <w:hideMark/>
          </w:tcPr>
          <w:p w14:paraId="1FCF3A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31.40</w:t>
            </w:r>
          </w:p>
        </w:tc>
        <w:tc>
          <w:tcPr>
            <w:tcW w:w="781" w:type="dxa"/>
            <w:tcBorders>
              <w:top w:val="nil"/>
              <w:left w:val="nil"/>
              <w:bottom w:val="nil"/>
              <w:right w:val="nil"/>
            </w:tcBorders>
            <w:noWrap/>
            <w:tcMar>
              <w:top w:w="15" w:type="dxa"/>
              <w:left w:w="15" w:type="dxa"/>
              <w:bottom w:w="0" w:type="dxa"/>
              <w:right w:w="15" w:type="dxa"/>
            </w:tcMar>
            <w:vAlign w:val="bottom"/>
            <w:hideMark/>
          </w:tcPr>
          <w:p w14:paraId="6C125DF7"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11.00</w:t>
            </w:r>
          </w:p>
        </w:tc>
        <w:tc>
          <w:tcPr>
            <w:tcW w:w="993" w:type="dxa"/>
            <w:tcBorders>
              <w:top w:val="nil"/>
              <w:left w:val="nil"/>
              <w:bottom w:val="nil"/>
              <w:right w:val="nil"/>
            </w:tcBorders>
            <w:noWrap/>
            <w:tcMar>
              <w:top w:w="15" w:type="dxa"/>
              <w:left w:w="15" w:type="dxa"/>
              <w:bottom w:w="0" w:type="dxa"/>
              <w:right w:w="15" w:type="dxa"/>
            </w:tcMar>
            <w:vAlign w:val="bottom"/>
            <w:hideMark/>
          </w:tcPr>
          <w:p w14:paraId="17ABCE96" w14:textId="77777777" w:rsidR="001B46D9" w:rsidRPr="003D13D0" w:rsidRDefault="001B46D9" w:rsidP="00A426D6">
            <w:pPr>
              <w:rPr>
                <w:rFonts w:ascii="Arial" w:hAnsi="Arial" w:cs="Arial"/>
                <w:b/>
                <w:bCs/>
                <w:sz w:val="18"/>
                <w:szCs w:val="18"/>
              </w:rPr>
            </w:pPr>
            <w:r w:rsidRPr="003D13D0">
              <w:rPr>
                <w:rFonts w:ascii="Arial" w:hAnsi="Arial" w:cs="Arial"/>
                <w:sz w:val="18"/>
                <w:szCs w:val="18"/>
              </w:rPr>
              <w:t>20.40</w:t>
            </w:r>
          </w:p>
        </w:tc>
        <w:tc>
          <w:tcPr>
            <w:tcW w:w="426" w:type="dxa"/>
            <w:tcBorders>
              <w:top w:val="nil"/>
              <w:left w:val="nil"/>
              <w:bottom w:val="nil"/>
              <w:right w:val="nil"/>
            </w:tcBorders>
            <w:noWrap/>
            <w:tcMar>
              <w:top w:w="15" w:type="dxa"/>
              <w:left w:w="15" w:type="dxa"/>
              <w:bottom w:w="0" w:type="dxa"/>
              <w:right w:w="15" w:type="dxa"/>
            </w:tcMar>
            <w:vAlign w:val="bottom"/>
            <w:hideMark/>
          </w:tcPr>
          <w:p w14:paraId="3520FBBA"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4D65E0F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64" w:type="dxa"/>
            <w:tcBorders>
              <w:top w:val="nil"/>
              <w:left w:val="nil"/>
              <w:bottom w:val="nil"/>
              <w:right w:val="nil"/>
            </w:tcBorders>
            <w:noWrap/>
            <w:tcMar>
              <w:top w:w="15" w:type="dxa"/>
              <w:left w:w="15" w:type="dxa"/>
              <w:bottom w:w="0" w:type="dxa"/>
              <w:right w:w="15" w:type="dxa"/>
            </w:tcMar>
            <w:vAlign w:val="bottom"/>
            <w:hideMark/>
          </w:tcPr>
          <w:p w14:paraId="5875429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4.194</w:t>
            </w:r>
          </w:p>
        </w:tc>
        <w:tc>
          <w:tcPr>
            <w:tcW w:w="710" w:type="dxa"/>
            <w:tcBorders>
              <w:top w:val="nil"/>
              <w:left w:val="nil"/>
              <w:bottom w:val="nil"/>
              <w:right w:val="nil"/>
            </w:tcBorders>
            <w:noWrap/>
            <w:tcMar>
              <w:top w:w="15" w:type="dxa"/>
              <w:left w:w="15" w:type="dxa"/>
              <w:bottom w:w="0" w:type="dxa"/>
              <w:right w:w="15" w:type="dxa"/>
            </w:tcMar>
            <w:vAlign w:val="bottom"/>
            <w:hideMark/>
          </w:tcPr>
          <w:p w14:paraId="2589992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2AC4C9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0.0756</w:t>
            </w:r>
          </w:p>
        </w:tc>
      </w:tr>
      <w:tr w:rsidR="001B46D9" w:rsidRPr="003D13D0" w14:paraId="27F8E9C3" w14:textId="77777777" w:rsidTr="00A426D6">
        <w:tc>
          <w:tcPr>
            <w:tcW w:w="1296" w:type="dxa"/>
            <w:tcBorders>
              <w:top w:val="nil"/>
              <w:left w:val="nil"/>
              <w:bottom w:val="nil"/>
              <w:right w:val="nil"/>
            </w:tcBorders>
          </w:tcPr>
          <w:p w14:paraId="7C335A78" w14:textId="77777777" w:rsidR="001B46D9" w:rsidRPr="003D13D0" w:rsidRDefault="001B46D9" w:rsidP="00A426D6">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5922BB35"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781" w:type="dxa"/>
            <w:tcBorders>
              <w:top w:val="nil"/>
              <w:left w:val="nil"/>
              <w:bottom w:val="nil"/>
              <w:right w:val="nil"/>
            </w:tcBorders>
            <w:noWrap/>
            <w:tcMar>
              <w:top w:w="15" w:type="dxa"/>
              <w:left w:w="15" w:type="dxa"/>
              <w:bottom w:w="0" w:type="dxa"/>
              <w:right w:w="15" w:type="dxa"/>
            </w:tcMar>
            <w:vAlign w:val="bottom"/>
            <w:hideMark/>
          </w:tcPr>
          <w:p w14:paraId="2474C5C9"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31.40</w:t>
            </w:r>
          </w:p>
        </w:tc>
        <w:tc>
          <w:tcPr>
            <w:tcW w:w="781" w:type="dxa"/>
            <w:tcBorders>
              <w:top w:val="nil"/>
              <w:left w:val="nil"/>
              <w:bottom w:val="nil"/>
              <w:right w:val="nil"/>
            </w:tcBorders>
            <w:noWrap/>
            <w:tcMar>
              <w:top w:w="15" w:type="dxa"/>
              <w:left w:w="15" w:type="dxa"/>
              <w:bottom w:w="0" w:type="dxa"/>
              <w:right w:w="15" w:type="dxa"/>
            </w:tcMar>
            <w:vAlign w:val="bottom"/>
            <w:hideMark/>
          </w:tcPr>
          <w:p w14:paraId="2ED46838"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23.00</w:t>
            </w:r>
          </w:p>
        </w:tc>
        <w:tc>
          <w:tcPr>
            <w:tcW w:w="993" w:type="dxa"/>
            <w:tcBorders>
              <w:top w:val="nil"/>
              <w:left w:val="nil"/>
              <w:bottom w:val="nil"/>
              <w:right w:val="nil"/>
            </w:tcBorders>
            <w:noWrap/>
            <w:tcMar>
              <w:top w:w="15" w:type="dxa"/>
              <w:left w:w="15" w:type="dxa"/>
              <w:bottom w:w="0" w:type="dxa"/>
              <w:right w:w="15" w:type="dxa"/>
            </w:tcMar>
            <w:vAlign w:val="bottom"/>
            <w:hideMark/>
          </w:tcPr>
          <w:p w14:paraId="25AEE8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8.400</w:t>
            </w:r>
          </w:p>
        </w:tc>
        <w:tc>
          <w:tcPr>
            <w:tcW w:w="426" w:type="dxa"/>
            <w:tcBorders>
              <w:top w:val="nil"/>
              <w:left w:val="nil"/>
              <w:bottom w:val="nil"/>
              <w:right w:val="nil"/>
            </w:tcBorders>
            <w:noWrap/>
            <w:tcMar>
              <w:top w:w="15" w:type="dxa"/>
              <w:left w:w="15" w:type="dxa"/>
              <w:bottom w:w="0" w:type="dxa"/>
              <w:right w:w="15" w:type="dxa"/>
            </w:tcMar>
            <w:vAlign w:val="bottom"/>
            <w:hideMark/>
          </w:tcPr>
          <w:p w14:paraId="42207D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738321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08B6A2A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1.880</w:t>
            </w:r>
          </w:p>
        </w:tc>
        <w:tc>
          <w:tcPr>
            <w:tcW w:w="710" w:type="dxa"/>
            <w:tcBorders>
              <w:top w:val="nil"/>
              <w:left w:val="nil"/>
              <w:bottom w:val="nil"/>
              <w:right w:val="nil"/>
            </w:tcBorders>
            <w:noWrap/>
            <w:tcMar>
              <w:top w:w="15" w:type="dxa"/>
              <w:left w:w="15" w:type="dxa"/>
              <w:bottom w:w="0" w:type="dxa"/>
              <w:right w:w="15" w:type="dxa"/>
            </w:tcMar>
            <w:vAlign w:val="bottom"/>
            <w:hideMark/>
          </w:tcPr>
          <w:p w14:paraId="6189CCD5"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7E83F91E"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0.7656</w:t>
            </w:r>
          </w:p>
        </w:tc>
      </w:tr>
      <w:tr w:rsidR="001B46D9" w:rsidRPr="003D13D0" w14:paraId="5F296C54" w14:textId="77777777" w:rsidTr="00A426D6">
        <w:tc>
          <w:tcPr>
            <w:tcW w:w="1296" w:type="dxa"/>
            <w:tcBorders>
              <w:top w:val="nil"/>
              <w:left w:val="nil"/>
              <w:bottom w:val="nil"/>
              <w:right w:val="nil"/>
            </w:tcBorders>
          </w:tcPr>
          <w:p w14:paraId="132CAD0B" w14:textId="77777777" w:rsidR="001B46D9" w:rsidRPr="003D13D0" w:rsidRDefault="001B46D9" w:rsidP="00A426D6">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33F73240"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hideMark/>
          </w:tcPr>
          <w:p w14:paraId="2D4F7E05"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31.40</w:t>
            </w:r>
          </w:p>
        </w:tc>
        <w:tc>
          <w:tcPr>
            <w:tcW w:w="781" w:type="dxa"/>
            <w:tcBorders>
              <w:top w:val="nil"/>
              <w:left w:val="nil"/>
              <w:bottom w:val="nil"/>
              <w:right w:val="nil"/>
            </w:tcBorders>
            <w:noWrap/>
            <w:tcMar>
              <w:top w:w="15" w:type="dxa"/>
              <w:left w:w="15" w:type="dxa"/>
              <w:bottom w:w="0" w:type="dxa"/>
              <w:right w:w="15" w:type="dxa"/>
            </w:tcMar>
            <w:vAlign w:val="bottom"/>
            <w:hideMark/>
          </w:tcPr>
          <w:p w14:paraId="5DA2453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19.33</w:t>
            </w:r>
          </w:p>
        </w:tc>
        <w:tc>
          <w:tcPr>
            <w:tcW w:w="993" w:type="dxa"/>
            <w:tcBorders>
              <w:top w:val="nil"/>
              <w:left w:val="nil"/>
              <w:bottom w:val="nil"/>
              <w:right w:val="nil"/>
            </w:tcBorders>
            <w:noWrap/>
            <w:tcMar>
              <w:top w:w="15" w:type="dxa"/>
              <w:left w:w="15" w:type="dxa"/>
              <w:bottom w:w="0" w:type="dxa"/>
              <w:right w:w="15" w:type="dxa"/>
            </w:tcMar>
            <w:vAlign w:val="bottom"/>
            <w:hideMark/>
          </w:tcPr>
          <w:p w14:paraId="3545CF5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12.07</w:t>
            </w:r>
          </w:p>
        </w:tc>
        <w:tc>
          <w:tcPr>
            <w:tcW w:w="426" w:type="dxa"/>
            <w:tcBorders>
              <w:top w:val="nil"/>
              <w:left w:val="nil"/>
              <w:bottom w:val="nil"/>
              <w:right w:val="nil"/>
            </w:tcBorders>
            <w:noWrap/>
            <w:tcMar>
              <w:top w:w="15" w:type="dxa"/>
              <w:left w:w="15" w:type="dxa"/>
              <w:bottom w:w="0" w:type="dxa"/>
              <w:right w:w="15" w:type="dxa"/>
            </w:tcMar>
            <w:vAlign w:val="bottom"/>
            <w:hideMark/>
          </w:tcPr>
          <w:p w14:paraId="5230AC60"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3051C2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64" w:type="dxa"/>
            <w:tcBorders>
              <w:top w:val="nil"/>
              <w:left w:val="nil"/>
              <w:bottom w:val="nil"/>
              <w:right w:val="nil"/>
            </w:tcBorders>
            <w:noWrap/>
            <w:tcMar>
              <w:top w:w="15" w:type="dxa"/>
              <w:left w:w="15" w:type="dxa"/>
              <w:bottom w:w="0" w:type="dxa"/>
              <w:right w:w="15" w:type="dxa"/>
            </w:tcMar>
            <w:vAlign w:val="bottom"/>
            <w:hideMark/>
          </w:tcPr>
          <w:p w14:paraId="4B98059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2.481</w:t>
            </w:r>
          </w:p>
        </w:tc>
        <w:tc>
          <w:tcPr>
            <w:tcW w:w="710" w:type="dxa"/>
            <w:tcBorders>
              <w:top w:val="nil"/>
              <w:left w:val="nil"/>
              <w:bottom w:val="nil"/>
              <w:right w:val="nil"/>
            </w:tcBorders>
            <w:noWrap/>
            <w:tcMar>
              <w:top w:w="15" w:type="dxa"/>
              <w:left w:w="15" w:type="dxa"/>
              <w:bottom w:w="0" w:type="dxa"/>
              <w:right w:w="15" w:type="dxa"/>
            </w:tcMar>
            <w:vAlign w:val="bottom"/>
            <w:hideMark/>
          </w:tcPr>
          <w:p w14:paraId="221BA191"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911E9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0.5166</w:t>
            </w:r>
          </w:p>
        </w:tc>
      </w:tr>
      <w:tr w:rsidR="001B46D9" w:rsidRPr="003D13D0" w14:paraId="6AE84644" w14:textId="77777777" w:rsidTr="00A426D6">
        <w:tc>
          <w:tcPr>
            <w:tcW w:w="1296" w:type="dxa"/>
            <w:tcBorders>
              <w:top w:val="nil"/>
              <w:left w:val="nil"/>
              <w:bottom w:val="nil"/>
              <w:right w:val="nil"/>
            </w:tcBorders>
          </w:tcPr>
          <w:p w14:paraId="532DCE72" w14:textId="77777777" w:rsidR="001B46D9" w:rsidRPr="003D13D0" w:rsidRDefault="001B46D9" w:rsidP="00A426D6">
            <w:pPr>
              <w:rPr>
                <w:rFonts w:ascii="Arial" w:hAnsi="Arial" w:cs="Arial"/>
                <w:sz w:val="18"/>
                <w:szCs w:val="18"/>
              </w:rPr>
            </w:pPr>
          </w:p>
        </w:tc>
        <w:tc>
          <w:tcPr>
            <w:tcW w:w="2448" w:type="dxa"/>
            <w:tcBorders>
              <w:top w:val="nil"/>
              <w:left w:val="nil"/>
              <w:bottom w:val="nil"/>
              <w:right w:val="nil"/>
            </w:tcBorders>
            <w:noWrap/>
            <w:tcMar>
              <w:top w:w="15" w:type="dxa"/>
              <w:left w:w="15" w:type="dxa"/>
              <w:bottom w:w="0" w:type="dxa"/>
              <w:right w:w="15" w:type="dxa"/>
            </w:tcMar>
            <w:vAlign w:val="bottom"/>
            <w:hideMark/>
          </w:tcPr>
          <w:p w14:paraId="1F55D5E4"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Control:CD</w:t>
            </w:r>
            <w:proofErr w:type="spell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hideMark/>
          </w:tcPr>
          <w:p w14:paraId="3AFB4393" w14:textId="77777777" w:rsidR="001B46D9" w:rsidRPr="003D13D0" w:rsidRDefault="001B46D9" w:rsidP="00A426D6">
            <w:pPr>
              <w:rPr>
                <w:rFonts w:ascii="Arial" w:hAnsi="Arial" w:cs="Arial"/>
                <w:sz w:val="18"/>
                <w:szCs w:val="18"/>
              </w:rPr>
            </w:pPr>
            <w:r w:rsidRPr="003D13D0">
              <w:rPr>
                <w:rFonts w:ascii="Arial" w:hAnsi="Arial" w:cs="Arial"/>
                <w:sz w:val="18"/>
                <w:szCs w:val="18"/>
              </w:rPr>
              <w:t>31.40</w:t>
            </w:r>
          </w:p>
        </w:tc>
        <w:tc>
          <w:tcPr>
            <w:tcW w:w="781" w:type="dxa"/>
            <w:tcBorders>
              <w:top w:val="nil"/>
              <w:left w:val="nil"/>
              <w:bottom w:val="nil"/>
              <w:right w:val="nil"/>
            </w:tcBorders>
            <w:noWrap/>
            <w:tcMar>
              <w:top w:w="15" w:type="dxa"/>
              <w:left w:w="15" w:type="dxa"/>
              <w:bottom w:w="0" w:type="dxa"/>
              <w:right w:w="15" w:type="dxa"/>
            </w:tcMar>
            <w:vAlign w:val="bottom"/>
            <w:hideMark/>
          </w:tcPr>
          <w:p w14:paraId="545C3DA3" w14:textId="77777777" w:rsidR="001B46D9" w:rsidRPr="003D13D0" w:rsidRDefault="001B46D9" w:rsidP="00A426D6">
            <w:pPr>
              <w:rPr>
                <w:rFonts w:ascii="Arial" w:hAnsi="Arial" w:cs="Arial"/>
                <w:sz w:val="18"/>
                <w:szCs w:val="18"/>
              </w:rPr>
            </w:pPr>
            <w:r w:rsidRPr="003D13D0">
              <w:rPr>
                <w:rFonts w:ascii="Arial" w:hAnsi="Arial" w:cs="Arial"/>
                <w:sz w:val="18"/>
                <w:szCs w:val="18"/>
              </w:rPr>
              <w:t>33.50</w:t>
            </w:r>
          </w:p>
        </w:tc>
        <w:tc>
          <w:tcPr>
            <w:tcW w:w="993" w:type="dxa"/>
            <w:tcBorders>
              <w:top w:val="nil"/>
              <w:left w:val="nil"/>
              <w:bottom w:val="nil"/>
              <w:right w:val="nil"/>
            </w:tcBorders>
            <w:noWrap/>
            <w:tcMar>
              <w:top w:w="15" w:type="dxa"/>
              <w:left w:w="15" w:type="dxa"/>
              <w:bottom w:w="0" w:type="dxa"/>
              <w:right w:w="15" w:type="dxa"/>
            </w:tcMar>
            <w:vAlign w:val="bottom"/>
            <w:hideMark/>
          </w:tcPr>
          <w:p w14:paraId="71B56AE2" w14:textId="77777777" w:rsidR="001B46D9" w:rsidRPr="003D13D0" w:rsidRDefault="001B46D9" w:rsidP="00A426D6">
            <w:pPr>
              <w:rPr>
                <w:rFonts w:ascii="Arial" w:hAnsi="Arial" w:cs="Arial"/>
                <w:sz w:val="18"/>
                <w:szCs w:val="18"/>
              </w:rPr>
            </w:pPr>
            <w:r w:rsidRPr="003D13D0">
              <w:rPr>
                <w:rFonts w:ascii="Arial" w:hAnsi="Arial" w:cs="Arial"/>
                <w:sz w:val="18"/>
                <w:szCs w:val="18"/>
              </w:rPr>
              <w:t>-2.100</w:t>
            </w:r>
          </w:p>
        </w:tc>
        <w:tc>
          <w:tcPr>
            <w:tcW w:w="426" w:type="dxa"/>
            <w:tcBorders>
              <w:top w:val="nil"/>
              <w:left w:val="nil"/>
              <w:bottom w:val="nil"/>
              <w:right w:val="nil"/>
            </w:tcBorders>
            <w:noWrap/>
            <w:tcMar>
              <w:top w:w="15" w:type="dxa"/>
              <w:left w:w="15" w:type="dxa"/>
              <w:bottom w:w="0" w:type="dxa"/>
              <w:right w:w="15" w:type="dxa"/>
            </w:tcMar>
            <w:vAlign w:val="bottom"/>
            <w:hideMark/>
          </w:tcPr>
          <w:p w14:paraId="57D243AE" w14:textId="77777777" w:rsidR="001B46D9" w:rsidRPr="003D13D0" w:rsidRDefault="001B46D9" w:rsidP="00A426D6">
            <w:pPr>
              <w:rPr>
                <w:rFonts w:ascii="Arial" w:hAnsi="Arial" w:cs="Arial"/>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387B537C"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hideMark/>
          </w:tcPr>
          <w:p w14:paraId="6E3E9DC0" w14:textId="77777777" w:rsidR="001B46D9" w:rsidRPr="003D13D0" w:rsidRDefault="001B46D9" w:rsidP="00A426D6">
            <w:pPr>
              <w:rPr>
                <w:rFonts w:ascii="Arial" w:hAnsi="Arial" w:cs="Arial"/>
                <w:sz w:val="18"/>
                <w:szCs w:val="18"/>
              </w:rPr>
            </w:pPr>
            <w:r w:rsidRPr="003D13D0">
              <w:rPr>
                <w:rFonts w:ascii="Arial" w:hAnsi="Arial" w:cs="Arial"/>
                <w:sz w:val="18"/>
                <w:szCs w:val="18"/>
              </w:rPr>
              <w:t>0.4700</w:t>
            </w:r>
          </w:p>
        </w:tc>
        <w:tc>
          <w:tcPr>
            <w:tcW w:w="710" w:type="dxa"/>
            <w:tcBorders>
              <w:top w:val="nil"/>
              <w:left w:val="nil"/>
              <w:bottom w:val="nil"/>
              <w:right w:val="nil"/>
            </w:tcBorders>
            <w:noWrap/>
            <w:tcMar>
              <w:top w:w="15" w:type="dxa"/>
              <w:left w:w="15" w:type="dxa"/>
              <w:bottom w:w="0" w:type="dxa"/>
              <w:right w:w="15" w:type="dxa"/>
            </w:tcMar>
            <w:vAlign w:val="bottom"/>
            <w:hideMark/>
          </w:tcPr>
          <w:p w14:paraId="7336C98E"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7DF41B4" w14:textId="77777777" w:rsidR="001B46D9" w:rsidRPr="003D13D0" w:rsidRDefault="001B46D9" w:rsidP="00A426D6">
            <w:pPr>
              <w:rPr>
                <w:rFonts w:ascii="Arial" w:hAnsi="Arial" w:cs="Arial"/>
                <w:sz w:val="18"/>
                <w:szCs w:val="18"/>
              </w:rPr>
            </w:pPr>
            <w:r w:rsidRPr="003D13D0">
              <w:rPr>
                <w:rFonts w:ascii="Arial" w:hAnsi="Arial" w:cs="Arial"/>
                <w:sz w:val="18"/>
                <w:szCs w:val="18"/>
              </w:rPr>
              <w:t>0.9994</w:t>
            </w:r>
          </w:p>
        </w:tc>
      </w:tr>
      <w:tr w:rsidR="001B46D9" w:rsidRPr="003D13D0" w14:paraId="3B369CDD" w14:textId="77777777" w:rsidTr="00A426D6">
        <w:tc>
          <w:tcPr>
            <w:tcW w:w="1296" w:type="dxa"/>
            <w:tcBorders>
              <w:top w:val="nil"/>
              <w:left w:val="nil"/>
              <w:bottom w:val="nil"/>
              <w:right w:val="nil"/>
            </w:tcBorders>
          </w:tcPr>
          <w:p w14:paraId="6BDCA187"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hideMark/>
          </w:tcPr>
          <w:p w14:paraId="0A2D9795" w14:textId="77777777" w:rsidR="001B46D9" w:rsidRPr="003D13D0" w:rsidRDefault="001B46D9" w:rsidP="00A426D6">
            <w:pPr>
              <w:rPr>
                <w:rFonts w:ascii="Arial" w:hAnsi="Arial" w:cs="Arial"/>
                <w:b/>
                <w:bCs/>
                <w:sz w:val="18"/>
                <w:szCs w:val="18"/>
                <w:lang w:val="es-MX"/>
              </w:rPr>
            </w:pPr>
            <w:proofErr w:type="spellStart"/>
            <w:r w:rsidRPr="003D13D0">
              <w:rPr>
                <w:rFonts w:ascii="Arial" w:hAnsi="Arial" w:cs="Arial"/>
                <w:sz w:val="18"/>
                <w:szCs w:val="18"/>
              </w:rPr>
              <w:t>Control:CD</w:t>
            </w:r>
            <w:proofErr w:type="spell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hideMark/>
          </w:tcPr>
          <w:p w14:paraId="121CD30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31.40</w:t>
            </w:r>
          </w:p>
        </w:tc>
        <w:tc>
          <w:tcPr>
            <w:tcW w:w="781" w:type="dxa"/>
            <w:tcBorders>
              <w:top w:val="nil"/>
              <w:left w:val="nil"/>
              <w:bottom w:val="nil"/>
              <w:right w:val="nil"/>
            </w:tcBorders>
            <w:noWrap/>
            <w:tcMar>
              <w:top w:w="15" w:type="dxa"/>
              <w:left w:w="15" w:type="dxa"/>
              <w:bottom w:w="0" w:type="dxa"/>
              <w:right w:w="15" w:type="dxa"/>
            </w:tcMar>
            <w:vAlign w:val="bottom"/>
            <w:hideMark/>
          </w:tcPr>
          <w:p w14:paraId="76D840E1"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hideMark/>
          </w:tcPr>
          <w:p w14:paraId="613DDE50" w14:textId="77777777" w:rsidR="001B46D9" w:rsidRPr="003D13D0" w:rsidRDefault="001B46D9" w:rsidP="00A426D6">
            <w:pPr>
              <w:rPr>
                <w:rFonts w:ascii="Arial" w:hAnsi="Arial" w:cs="Arial"/>
                <w:b/>
                <w:bCs/>
                <w:sz w:val="18"/>
                <w:szCs w:val="18"/>
              </w:rPr>
            </w:pPr>
            <w:r w:rsidRPr="003D13D0">
              <w:rPr>
                <w:rFonts w:ascii="Arial" w:hAnsi="Arial" w:cs="Arial"/>
                <w:sz w:val="18"/>
                <w:szCs w:val="18"/>
              </w:rPr>
              <w:t>6.400</w:t>
            </w:r>
          </w:p>
        </w:tc>
        <w:tc>
          <w:tcPr>
            <w:tcW w:w="426" w:type="dxa"/>
            <w:tcBorders>
              <w:top w:val="nil"/>
              <w:left w:val="nil"/>
              <w:bottom w:val="nil"/>
              <w:right w:val="nil"/>
            </w:tcBorders>
            <w:noWrap/>
            <w:tcMar>
              <w:top w:w="15" w:type="dxa"/>
              <w:left w:w="15" w:type="dxa"/>
              <w:bottom w:w="0" w:type="dxa"/>
              <w:right w:w="15" w:type="dxa"/>
            </w:tcMar>
            <w:vAlign w:val="bottom"/>
            <w:hideMark/>
          </w:tcPr>
          <w:p w14:paraId="1D869688"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568" w:type="dxa"/>
            <w:tcBorders>
              <w:top w:val="nil"/>
              <w:left w:val="nil"/>
              <w:bottom w:val="nil"/>
              <w:right w:val="nil"/>
            </w:tcBorders>
            <w:noWrap/>
            <w:tcMar>
              <w:top w:w="15" w:type="dxa"/>
              <w:left w:w="15" w:type="dxa"/>
              <w:bottom w:w="0" w:type="dxa"/>
              <w:right w:w="15" w:type="dxa"/>
            </w:tcMar>
            <w:vAlign w:val="bottom"/>
            <w:hideMark/>
          </w:tcPr>
          <w:p w14:paraId="4F498F5C"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64" w:type="dxa"/>
            <w:tcBorders>
              <w:top w:val="nil"/>
              <w:left w:val="nil"/>
              <w:bottom w:val="nil"/>
              <w:right w:val="nil"/>
            </w:tcBorders>
            <w:noWrap/>
            <w:tcMar>
              <w:top w:w="15" w:type="dxa"/>
              <w:left w:w="15" w:type="dxa"/>
              <w:bottom w:w="0" w:type="dxa"/>
              <w:right w:w="15" w:type="dxa"/>
            </w:tcMar>
            <w:vAlign w:val="bottom"/>
            <w:hideMark/>
          </w:tcPr>
          <w:p w14:paraId="540D9FD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1.519</w:t>
            </w:r>
          </w:p>
        </w:tc>
        <w:tc>
          <w:tcPr>
            <w:tcW w:w="710" w:type="dxa"/>
            <w:tcBorders>
              <w:top w:val="nil"/>
              <w:left w:val="nil"/>
              <w:bottom w:val="nil"/>
              <w:right w:val="nil"/>
            </w:tcBorders>
            <w:noWrap/>
            <w:tcMar>
              <w:top w:w="15" w:type="dxa"/>
              <w:left w:w="15" w:type="dxa"/>
              <w:bottom w:w="0" w:type="dxa"/>
              <w:right w:w="15" w:type="dxa"/>
            </w:tcMar>
            <w:vAlign w:val="bottom"/>
            <w:hideMark/>
          </w:tcPr>
          <w:p w14:paraId="29BA497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6AA0F07B" w14:textId="77777777" w:rsidR="001B46D9" w:rsidRPr="003D13D0" w:rsidRDefault="001B46D9" w:rsidP="00A426D6">
            <w:pPr>
              <w:rPr>
                <w:rFonts w:ascii="Arial" w:hAnsi="Arial" w:cs="Arial"/>
                <w:b/>
                <w:bCs/>
                <w:sz w:val="18"/>
                <w:szCs w:val="18"/>
              </w:rPr>
            </w:pPr>
            <w:r w:rsidRPr="003D13D0">
              <w:rPr>
                <w:rFonts w:ascii="Arial" w:hAnsi="Arial" w:cs="Arial"/>
                <w:sz w:val="18"/>
                <w:szCs w:val="18"/>
              </w:rPr>
              <w:t>0.8852</w:t>
            </w:r>
          </w:p>
        </w:tc>
      </w:tr>
      <w:tr w:rsidR="001B46D9" w:rsidRPr="003D13D0" w14:paraId="0C0D1648" w14:textId="77777777" w:rsidTr="00A426D6">
        <w:tc>
          <w:tcPr>
            <w:tcW w:w="1296" w:type="dxa"/>
            <w:tcBorders>
              <w:top w:val="nil"/>
              <w:left w:val="nil"/>
              <w:bottom w:val="nil"/>
              <w:right w:val="nil"/>
            </w:tcBorders>
          </w:tcPr>
          <w:p w14:paraId="392C9FA1"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7FF4B90E" w14:textId="77777777" w:rsidR="001B46D9" w:rsidRPr="003D13D0" w:rsidRDefault="001B46D9" w:rsidP="00A426D6">
            <w:pPr>
              <w:rPr>
                <w:rFonts w:ascii="Arial" w:hAnsi="Arial" w:cs="Arial"/>
                <w:b/>
                <w:bCs/>
                <w:sz w:val="18"/>
                <w:szCs w:val="18"/>
                <w:lang w:val="es-MX"/>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spellStart"/>
            <w:r w:rsidRPr="003D13D0">
              <w:rPr>
                <w:rFonts w:ascii="Arial" w:hAnsi="Arial" w:cs="Arial"/>
                <w:sz w:val="18"/>
                <w:szCs w:val="18"/>
              </w:rPr>
              <w:t>Control:INT</w:t>
            </w:r>
            <w:proofErr w:type="spellEnd"/>
          </w:p>
        </w:tc>
        <w:tc>
          <w:tcPr>
            <w:tcW w:w="781" w:type="dxa"/>
            <w:tcBorders>
              <w:top w:val="nil"/>
              <w:left w:val="nil"/>
              <w:bottom w:val="nil"/>
              <w:right w:val="nil"/>
            </w:tcBorders>
            <w:noWrap/>
            <w:tcMar>
              <w:top w:w="15" w:type="dxa"/>
              <w:left w:w="15" w:type="dxa"/>
              <w:bottom w:w="0" w:type="dxa"/>
              <w:right w:w="15" w:type="dxa"/>
            </w:tcMar>
            <w:vAlign w:val="bottom"/>
          </w:tcPr>
          <w:p w14:paraId="6A6C388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11.00</w:t>
            </w:r>
          </w:p>
        </w:tc>
        <w:tc>
          <w:tcPr>
            <w:tcW w:w="781" w:type="dxa"/>
            <w:tcBorders>
              <w:top w:val="nil"/>
              <w:left w:val="nil"/>
              <w:bottom w:val="nil"/>
              <w:right w:val="nil"/>
            </w:tcBorders>
            <w:noWrap/>
            <w:tcMar>
              <w:top w:w="15" w:type="dxa"/>
              <w:left w:w="15" w:type="dxa"/>
              <w:bottom w:w="0" w:type="dxa"/>
              <w:right w:w="15" w:type="dxa"/>
            </w:tcMar>
            <w:vAlign w:val="bottom"/>
          </w:tcPr>
          <w:p w14:paraId="54C2A4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23.00</w:t>
            </w:r>
          </w:p>
        </w:tc>
        <w:tc>
          <w:tcPr>
            <w:tcW w:w="993" w:type="dxa"/>
            <w:tcBorders>
              <w:top w:val="nil"/>
              <w:left w:val="nil"/>
              <w:bottom w:val="nil"/>
              <w:right w:val="nil"/>
            </w:tcBorders>
            <w:noWrap/>
            <w:tcMar>
              <w:top w:w="15" w:type="dxa"/>
              <w:left w:w="15" w:type="dxa"/>
              <w:bottom w:w="0" w:type="dxa"/>
              <w:right w:w="15" w:type="dxa"/>
            </w:tcMar>
            <w:vAlign w:val="bottom"/>
          </w:tcPr>
          <w:p w14:paraId="4A1F928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-12.00</w:t>
            </w:r>
          </w:p>
        </w:tc>
        <w:tc>
          <w:tcPr>
            <w:tcW w:w="426" w:type="dxa"/>
            <w:tcBorders>
              <w:top w:val="nil"/>
              <w:left w:val="nil"/>
              <w:bottom w:val="nil"/>
              <w:right w:val="nil"/>
            </w:tcBorders>
            <w:noWrap/>
            <w:tcMar>
              <w:top w:w="15" w:type="dxa"/>
              <w:left w:w="15" w:type="dxa"/>
              <w:bottom w:w="0" w:type="dxa"/>
              <w:right w:w="15" w:type="dxa"/>
            </w:tcMar>
            <w:vAlign w:val="bottom"/>
          </w:tcPr>
          <w:p w14:paraId="38462222"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7598564E"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7033D40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2.359</w:t>
            </w:r>
          </w:p>
        </w:tc>
        <w:tc>
          <w:tcPr>
            <w:tcW w:w="710" w:type="dxa"/>
            <w:tcBorders>
              <w:top w:val="nil"/>
              <w:left w:val="nil"/>
              <w:bottom w:val="nil"/>
              <w:right w:val="nil"/>
            </w:tcBorders>
            <w:noWrap/>
            <w:tcMar>
              <w:top w:w="15" w:type="dxa"/>
              <w:left w:w="15" w:type="dxa"/>
              <w:bottom w:w="0" w:type="dxa"/>
              <w:right w:w="15" w:type="dxa"/>
            </w:tcMar>
            <w:vAlign w:val="bottom"/>
          </w:tcPr>
          <w:p w14:paraId="0F5963AA"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73512B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0.5678</w:t>
            </w:r>
          </w:p>
        </w:tc>
      </w:tr>
      <w:tr w:rsidR="001B46D9" w:rsidRPr="003D13D0" w14:paraId="6346B4EF" w14:textId="77777777" w:rsidTr="00A426D6">
        <w:tc>
          <w:tcPr>
            <w:tcW w:w="1296" w:type="dxa"/>
            <w:tcBorders>
              <w:top w:val="nil"/>
              <w:left w:val="nil"/>
              <w:bottom w:val="nil"/>
              <w:right w:val="nil"/>
            </w:tcBorders>
          </w:tcPr>
          <w:p w14:paraId="6D1C7CD4"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78EDC573"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tcPr>
          <w:p w14:paraId="54BCD778"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81" w:type="dxa"/>
            <w:tcBorders>
              <w:top w:val="nil"/>
              <w:left w:val="nil"/>
              <w:bottom w:val="nil"/>
              <w:right w:val="nil"/>
            </w:tcBorders>
            <w:noWrap/>
            <w:tcMar>
              <w:top w:w="15" w:type="dxa"/>
              <w:left w:w="15" w:type="dxa"/>
              <w:bottom w:w="0" w:type="dxa"/>
              <w:right w:w="15" w:type="dxa"/>
            </w:tcMar>
            <w:vAlign w:val="bottom"/>
          </w:tcPr>
          <w:p w14:paraId="6BA2F8D3" w14:textId="77777777" w:rsidR="001B46D9" w:rsidRPr="003D13D0" w:rsidRDefault="001B46D9" w:rsidP="00A426D6">
            <w:pPr>
              <w:rPr>
                <w:rFonts w:ascii="Arial" w:hAnsi="Arial" w:cs="Arial"/>
                <w:sz w:val="18"/>
                <w:szCs w:val="18"/>
              </w:rPr>
            </w:pPr>
            <w:r w:rsidRPr="003D13D0">
              <w:rPr>
                <w:rFonts w:ascii="Arial" w:hAnsi="Arial" w:cs="Arial"/>
                <w:sz w:val="18"/>
                <w:szCs w:val="18"/>
              </w:rPr>
              <w:t>19.33</w:t>
            </w:r>
          </w:p>
        </w:tc>
        <w:tc>
          <w:tcPr>
            <w:tcW w:w="993" w:type="dxa"/>
            <w:tcBorders>
              <w:top w:val="nil"/>
              <w:left w:val="nil"/>
              <w:bottom w:val="nil"/>
              <w:right w:val="nil"/>
            </w:tcBorders>
            <w:noWrap/>
            <w:tcMar>
              <w:top w:w="15" w:type="dxa"/>
              <w:left w:w="15" w:type="dxa"/>
              <w:bottom w:w="0" w:type="dxa"/>
              <w:right w:w="15" w:type="dxa"/>
            </w:tcMar>
            <w:vAlign w:val="bottom"/>
          </w:tcPr>
          <w:p w14:paraId="66309582" w14:textId="77777777" w:rsidR="001B46D9" w:rsidRPr="003D13D0" w:rsidRDefault="001B46D9" w:rsidP="00A426D6">
            <w:pPr>
              <w:rPr>
                <w:rFonts w:ascii="Arial" w:hAnsi="Arial" w:cs="Arial"/>
                <w:sz w:val="18"/>
                <w:szCs w:val="18"/>
              </w:rPr>
            </w:pPr>
            <w:r w:rsidRPr="003D13D0">
              <w:rPr>
                <w:rFonts w:ascii="Arial" w:hAnsi="Arial" w:cs="Arial"/>
                <w:sz w:val="18"/>
                <w:szCs w:val="18"/>
              </w:rPr>
              <w:t>-8.333</w:t>
            </w:r>
          </w:p>
        </w:tc>
        <w:tc>
          <w:tcPr>
            <w:tcW w:w="426" w:type="dxa"/>
            <w:tcBorders>
              <w:top w:val="nil"/>
              <w:left w:val="nil"/>
              <w:bottom w:val="nil"/>
              <w:right w:val="nil"/>
            </w:tcBorders>
            <w:noWrap/>
            <w:tcMar>
              <w:top w:w="15" w:type="dxa"/>
              <w:left w:w="15" w:type="dxa"/>
              <w:bottom w:w="0" w:type="dxa"/>
              <w:right w:w="15" w:type="dxa"/>
            </w:tcMar>
            <w:vAlign w:val="bottom"/>
          </w:tcPr>
          <w:p w14:paraId="70E49AED"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0D187C39"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864" w:type="dxa"/>
            <w:tcBorders>
              <w:top w:val="nil"/>
              <w:left w:val="nil"/>
              <w:bottom w:val="nil"/>
              <w:right w:val="nil"/>
            </w:tcBorders>
            <w:noWrap/>
            <w:tcMar>
              <w:top w:w="15" w:type="dxa"/>
              <w:left w:w="15" w:type="dxa"/>
              <w:bottom w:w="0" w:type="dxa"/>
              <w:right w:w="15" w:type="dxa"/>
            </w:tcMar>
            <w:vAlign w:val="bottom"/>
          </w:tcPr>
          <w:p w14:paraId="7F624F93" w14:textId="77777777" w:rsidR="001B46D9" w:rsidRPr="003D13D0" w:rsidRDefault="001B46D9" w:rsidP="00A426D6">
            <w:pPr>
              <w:rPr>
                <w:rFonts w:ascii="Arial" w:hAnsi="Arial" w:cs="Arial"/>
                <w:sz w:val="18"/>
                <w:szCs w:val="18"/>
              </w:rPr>
            </w:pPr>
            <w:r w:rsidRPr="003D13D0">
              <w:rPr>
                <w:rFonts w:ascii="Arial" w:hAnsi="Arial" w:cs="Arial"/>
                <w:sz w:val="18"/>
                <w:szCs w:val="18"/>
              </w:rPr>
              <w:t>1.532</w:t>
            </w:r>
          </w:p>
        </w:tc>
        <w:tc>
          <w:tcPr>
            <w:tcW w:w="710" w:type="dxa"/>
            <w:tcBorders>
              <w:top w:val="nil"/>
              <w:left w:val="nil"/>
              <w:bottom w:val="nil"/>
              <w:right w:val="nil"/>
            </w:tcBorders>
            <w:noWrap/>
            <w:tcMar>
              <w:top w:w="15" w:type="dxa"/>
              <w:left w:w="15" w:type="dxa"/>
              <w:bottom w:w="0" w:type="dxa"/>
              <w:right w:w="15" w:type="dxa"/>
            </w:tcMar>
            <w:vAlign w:val="bottom"/>
          </w:tcPr>
          <w:p w14:paraId="7993B56E"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32A4470E" w14:textId="77777777" w:rsidR="001B46D9" w:rsidRPr="003D13D0" w:rsidRDefault="001B46D9" w:rsidP="00A426D6">
            <w:pPr>
              <w:rPr>
                <w:rFonts w:ascii="Arial" w:hAnsi="Arial" w:cs="Arial"/>
                <w:sz w:val="18"/>
                <w:szCs w:val="18"/>
              </w:rPr>
            </w:pPr>
            <w:r w:rsidRPr="003D13D0">
              <w:rPr>
                <w:rFonts w:ascii="Arial" w:hAnsi="Arial" w:cs="Arial"/>
                <w:sz w:val="18"/>
                <w:szCs w:val="18"/>
              </w:rPr>
              <w:t>0.8816</w:t>
            </w:r>
          </w:p>
        </w:tc>
      </w:tr>
      <w:tr w:rsidR="001B46D9" w:rsidRPr="003D13D0" w14:paraId="32A87559" w14:textId="77777777" w:rsidTr="00A426D6">
        <w:tc>
          <w:tcPr>
            <w:tcW w:w="1296" w:type="dxa"/>
            <w:tcBorders>
              <w:top w:val="nil"/>
              <w:left w:val="nil"/>
              <w:bottom w:val="nil"/>
              <w:right w:val="nil"/>
            </w:tcBorders>
          </w:tcPr>
          <w:p w14:paraId="2A980E4A"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26690214" w14:textId="77777777" w:rsidR="001B46D9" w:rsidRPr="003D13D0" w:rsidRDefault="001B46D9" w:rsidP="00A426D6">
            <w:pPr>
              <w:rPr>
                <w:rFonts w:ascii="Arial" w:hAnsi="Arial" w:cs="Arial"/>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258180E6" w14:textId="77777777" w:rsidR="001B46D9" w:rsidRPr="003D13D0" w:rsidRDefault="001B46D9" w:rsidP="00A426D6">
            <w:pPr>
              <w:rPr>
                <w:rFonts w:ascii="Arial" w:hAnsi="Arial" w:cs="Arial"/>
                <w:sz w:val="18"/>
                <w:szCs w:val="18"/>
              </w:rPr>
            </w:pPr>
            <w:r w:rsidRPr="003D13D0">
              <w:rPr>
                <w:rFonts w:ascii="Arial" w:hAnsi="Arial" w:cs="Arial"/>
                <w:sz w:val="18"/>
                <w:szCs w:val="18"/>
              </w:rPr>
              <w:t>11.00</w:t>
            </w:r>
          </w:p>
        </w:tc>
        <w:tc>
          <w:tcPr>
            <w:tcW w:w="781" w:type="dxa"/>
            <w:tcBorders>
              <w:top w:val="nil"/>
              <w:left w:val="nil"/>
              <w:bottom w:val="nil"/>
              <w:right w:val="nil"/>
            </w:tcBorders>
            <w:noWrap/>
            <w:tcMar>
              <w:top w:w="15" w:type="dxa"/>
              <w:left w:w="15" w:type="dxa"/>
              <w:bottom w:w="0" w:type="dxa"/>
              <w:right w:w="15" w:type="dxa"/>
            </w:tcMar>
            <w:vAlign w:val="bottom"/>
          </w:tcPr>
          <w:p w14:paraId="743AC3E7" w14:textId="77777777" w:rsidR="001B46D9" w:rsidRPr="003D13D0" w:rsidRDefault="001B46D9" w:rsidP="00A426D6">
            <w:pPr>
              <w:rPr>
                <w:rFonts w:ascii="Arial" w:hAnsi="Arial" w:cs="Arial"/>
                <w:sz w:val="18"/>
                <w:szCs w:val="18"/>
              </w:rPr>
            </w:pPr>
            <w:r w:rsidRPr="003D13D0">
              <w:rPr>
                <w:rFonts w:ascii="Arial" w:hAnsi="Arial" w:cs="Arial"/>
                <w:sz w:val="18"/>
                <w:szCs w:val="18"/>
              </w:rPr>
              <w:t>33.50</w:t>
            </w:r>
          </w:p>
        </w:tc>
        <w:tc>
          <w:tcPr>
            <w:tcW w:w="993" w:type="dxa"/>
            <w:tcBorders>
              <w:top w:val="nil"/>
              <w:left w:val="nil"/>
              <w:bottom w:val="nil"/>
              <w:right w:val="nil"/>
            </w:tcBorders>
            <w:noWrap/>
            <w:tcMar>
              <w:top w:w="15" w:type="dxa"/>
              <w:left w:w="15" w:type="dxa"/>
              <w:bottom w:w="0" w:type="dxa"/>
              <w:right w:w="15" w:type="dxa"/>
            </w:tcMar>
            <w:vAlign w:val="bottom"/>
          </w:tcPr>
          <w:p w14:paraId="0D7A78A5" w14:textId="77777777" w:rsidR="001B46D9" w:rsidRPr="003D13D0" w:rsidRDefault="001B46D9" w:rsidP="00A426D6">
            <w:pPr>
              <w:rPr>
                <w:rFonts w:ascii="Arial" w:hAnsi="Arial" w:cs="Arial"/>
                <w:sz w:val="18"/>
                <w:szCs w:val="18"/>
              </w:rPr>
            </w:pPr>
            <w:r w:rsidRPr="003D13D0">
              <w:rPr>
                <w:rFonts w:ascii="Arial" w:hAnsi="Arial" w:cs="Arial"/>
                <w:sz w:val="18"/>
                <w:szCs w:val="18"/>
              </w:rPr>
              <w:t>-22.50</w:t>
            </w:r>
          </w:p>
        </w:tc>
        <w:tc>
          <w:tcPr>
            <w:tcW w:w="426" w:type="dxa"/>
            <w:tcBorders>
              <w:top w:val="nil"/>
              <w:left w:val="nil"/>
              <w:bottom w:val="nil"/>
              <w:right w:val="nil"/>
            </w:tcBorders>
            <w:noWrap/>
            <w:tcMar>
              <w:top w:w="15" w:type="dxa"/>
              <w:left w:w="15" w:type="dxa"/>
              <w:bottom w:w="0" w:type="dxa"/>
              <w:right w:w="15" w:type="dxa"/>
            </w:tcMar>
            <w:vAlign w:val="bottom"/>
          </w:tcPr>
          <w:p w14:paraId="2E731202"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0F8695D2"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392E4A85" w14:textId="77777777" w:rsidR="001B46D9" w:rsidRPr="003D13D0" w:rsidRDefault="001B46D9" w:rsidP="00A426D6">
            <w:pPr>
              <w:rPr>
                <w:rFonts w:ascii="Arial" w:hAnsi="Arial" w:cs="Arial"/>
                <w:sz w:val="18"/>
                <w:szCs w:val="18"/>
              </w:rPr>
            </w:pPr>
            <w:r w:rsidRPr="003D13D0">
              <w:rPr>
                <w:rFonts w:ascii="Arial" w:hAnsi="Arial" w:cs="Arial"/>
                <w:sz w:val="18"/>
                <w:szCs w:val="18"/>
              </w:rPr>
              <w:t>4.423</w:t>
            </w:r>
          </w:p>
        </w:tc>
        <w:tc>
          <w:tcPr>
            <w:tcW w:w="710" w:type="dxa"/>
            <w:tcBorders>
              <w:top w:val="nil"/>
              <w:left w:val="nil"/>
              <w:bottom w:val="nil"/>
              <w:right w:val="nil"/>
            </w:tcBorders>
            <w:noWrap/>
            <w:tcMar>
              <w:top w:w="15" w:type="dxa"/>
              <w:left w:w="15" w:type="dxa"/>
              <w:bottom w:w="0" w:type="dxa"/>
              <w:right w:w="15" w:type="dxa"/>
            </w:tcMar>
            <w:vAlign w:val="bottom"/>
          </w:tcPr>
          <w:p w14:paraId="3FED90C1"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7D71E0C" w14:textId="77777777" w:rsidR="001B46D9" w:rsidRPr="003D13D0" w:rsidRDefault="001B46D9" w:rsidP="00A426D6">
            <w:pPr>
              <w:rPr>
                <w:rFonts w:ascii="Arial" w:hAnsi="Arial" w:cs="Arial"/>
                <w:sz w:val="18"/>
                <w:szCs w:val="18"/>
              </w:rPr>
            </w:pPr>
            <w:r w:rsidRPr="003D13D0">
              <w:rPr>
                <w:rFonts w:ascii="Arial" w:hAnsi="Arial" w:cs="Arial"/>
                <w:sz w:val="18"/>
                <w:szCs w:val="18"/>
              </w:rPr>
              <w:t>0.0552</w:t>
            </w:r>
          </w:p>
        </w:tc>
      </w:tr>
      <w:tr w:rsidR="001B46D9" w:rsidRPr="003D13D0" w14:paraId="74F78DF4" w14:textId="77777777" w:rsidTr="00A426D6">
        <w:tc>
          <w:tcPr>
            <w:tcW w:w="1296" w:type="dxa"/>
            <w:tcBorders>
              <w:top w:val="nil"/>
              <w:left w:val="nil"/>
              <w:bottom w:val="nil"/>
              <w:right w:val="nil"/>
            </w:tcBorders>
          </w:tcPr>
          <w:p w14:paraId="03AA99A6"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42D51F44" w14:textId="77777777" w:rsidR="001B46D9" w:rsidRPr="003D13D0" w:rsidRDefault="001B46D9" w:rsidP="00A426D6">
            <w:pPr>
              <w:rPr>
                <w:rFonts w:ascii="Arial" w:hAnsi="Arial" w:cs="Arial"/>
                <w:b/>
                <w:bCs/>
                <w:sz w:val="18"/>
                <w:szCs w:val="18"/>
              </w:rPr>
            </w:pPr>
            <w:proofErr w:type="spellStart"/>
            <w:proofErr w:type="gramStart"/>
            <w:r w:rsidRPr="003D13D0">
              <w:rPr>
                <w:rFonts w:ascii="Arial" w:hAnsi="Arial" w:cs="Arial"/>
                <w:sz w:val="18"/>
                <w:szCs w:val="18"/>
              </w:rPr>
              <w:t>Control:WD</w:t>
            </w:r>
            <w:proofErr w:type="spellEnd"/>
            <w:proofErr w:type="gram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051D42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11.00</w:t>
            </w:r>
          </w:p>
        </w:tc>
        <w:tc>
          <w:tcPr>
            <w:tcW w:w="781" w:type="dxa"/>
            <w:tcBorders>
              <w:top w:val="nil"/>
              <w:left w:val="nil"/>
              <w:bottom w:val="nil"/>
              <w:right w:val="nil"/>
            </w:tcBorders>
            <w:noWrap/>
            <w:tcMar>
              <w:top w:w="15" w:type="dxa"/>
              <w:left w:w="15" w:type="dxa"/>
              <w:bottom w:w="0" w:type="dxa"/>
              <w:right w:w="15" w:type="dxa"/>
            </w:tcMar>
            <w:vAlign w:val="bottom"/>
          </w:tcPr>
          <w:p w14:paraId="4E96B1CA"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tcPr>
          <w:p w14:paraId="062F7DC2" w14:textId="77777777" w:rsidR="001B46D9" w:rsidRPr="003D13D0" w:rsidRDefault="001B46D9" w:rsidP="00A426D6">
            <w:pPr>
              <w:rPr>
                <w:rFonts w:ascii="Arial" w:hAnsi="Arial" w:cs="Arial"/>
                <w:b/>
                <w:bCs/>
                <w:sz w:val="18"/>
                <w:szCs w:val="18"/>
              </w:rPr>
            </w:pPr>
            <w:r w:rsidRPr="003D13D0">
              <w:rPr>
                <w:rFonts w:ascii="Arial" w:hAnsi="Arial" w:cs="Arial"/>
                <w:sz w:val="18"/>
                <w:szCs w:val="18"/>
              </w:rPr>
              <w:t>-14.00</w:t>
            </w:r>
          </w:p>
        </w:tc>
        <w:tc>
          <w:tcPr>
            <w:tcW w:w="426" w:type="dxa"/>
            <w:tcBorders>
              <w:top w:val="nil"/>
              <w:left w:val="nil"/>
              <w:bottom w:val="nil"/>
              <w:right w:val="nil"/>
            </w:tcBorders>
            <w:noWrap/>
            <w:tcMar>
              <w:top w:w="15" w:type="dxa"/>
              <w:left w:w="15" w:type="dxa"/>
              <w:bottom w:w="0" w:type="dxa"/>
              <w:right w:w="15" w:type="dxa"/>
            </w:tcMar>
            <w:vAlign w:val="bottom"/>
          </w:tcPr>
          <w:p w14:paraId="66F83A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5BDA650B"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64" w:type="dxa"/>
            <w:tcBorders>
              <w:top w:val="nil"/>
              <w:left w:val="nil"/>
              <w:bottom w:val="nil"/>
              <w:right w:val="nil"/>
            </w:tcBorders>
            <w:noWrap/>
            <w:tcMar>
              <w:top w:w="15" w:type="dxa"/>
              <w:left w:w="15" w:type="dxa"/>
              <w:bottom w:w="0" w:type="dxa"/>
              <w:right w:w="15" w:type="dxa"/>
            </w:tcMar>
            <w:vAlign w:val="bottom"/>
          </w:tcPr>
          <w:p w14:paraId="64633029" w14:textId="77777777" w:rsidR="001B46D9" w:rsidRPr="003D13D0" w:rsidRDefault="001B46D9" w:rsidP="00A426D6">
            <w:pPr>
              <w:rPr>
                <w:rFonts w:ascii="Arial" w:hAnsi="Arial" w:cs="Arial"/>
                <w:b/>
                <w:bCs/>
                <w:sz w:val="18"/>
                <w:szCs w:val="18"/>
              </w:rPr>
            </w:pPr>
            <w:r w:rsidRPr="003D13D0">
              <w:rPr>
                <w:rFonts w:ascii="Arial" w:hAnsi="Arial" w:cs="Arial"/>
                <w:sz w:val="18"/>
                <w:szCs w:val="18"/>
              </w:rPr>
              <w:t>2.878</w:t>
            </w:r>
          </w:p>
        </w:tc>
        <w:tc>
          <w:tcPr>
            <w:tcW w:w="710" w:type="dxa"/>
            <w:tcBorders>
              <w:top w:val="nil"/>
              <w:left w:val="nil"/>
              <w:bottom w:val="nil"/>
              <w:right w:val="nil"/>
            </w:tcBorders>
            <w:noWrap/>
            <w:tcMar>
              <w:top w:w="15" w:type="dxa"/>
              <w:left w:w="15" w:type="dxa"/>
              <w:bottom w:w="0" w:type="dxa"/>
              <w:right w:w="15" w:type="dxa"/>
            </w:tcMar>
            <w:vAlign w:val="bottom"/>
          </w:tcPr>
          <w:p w14:paraId="4C3B7494"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FF429E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0.3618</w:t>
            </w:r>
          </w:p>
        </w:tc>
      </w:tr>
      <w:tr w:rsidR="001B46D9" w:rsidRPr="003D13D0" w14:paraId="2E4B66C2" w14:textId="77777777" w:rsidTr="00A426D6">
        <w:tc>
          <w:tcPr>
            <w:tcW w:w="1296" w:type="dxa"/>
            <w:tcBorders>
              <w:top w:val="nil"/>
              <w:left w:val="nil"/>
              <w:bottom w:val="nil"/>
              <w:right w:val="nil"/>
            </w:tcBorders>
          </w:tcPr>
          <w:p w14:paraId="580DB516"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20E8F91E"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AT:CD</w:t>
            </w:r>
          </w:p>
        </w:tc>
        <w:tc>
          <w:tcPr>
            <w:tcW w:w="781" w:type="dxa"/>
            <w:tcBorders>
              <w:top w:val="nil"/>
              <w:left w:val="nil"/>
              <w:bottom w:val="nil"/>
              <w:right w:val="nil"/>
            </w:tcBorders>
            <w:noWrap/>
            <w:tcMar>
              <w:top w:w="15" w:type="dxa"/>
              <w:left w:w="15" w:type="dxa"/>
              <w:bottom w:w="0" w:type="dxa"/>
              <w:right w:w="15" w:type="dxa"/>
            </w:tcMar>
            <w:vAlign w:val="bottom"/>
          </w:tcPr>
          <w:p w14:paraId="24A9AB7F"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23.00</w:t>
            </w:r>
          </w:p>
        </w:tc>
        <w:tc>
          <w:tcPr>
            <w:tcW w:w="781" w:type="dxa"/>
            <w:tcBorders>
              <w:top w:val="nil"/>
              <w:left w:val="nil"/>
              <w:bottom w:val="nil"/>
              <w:right w:val="nil"/>
            </w:tcBorders>
            <w:noWrap/>
            <w:tcMar>
              <w:top w:w="15" w:type="dxa"/>
              <w:left w:w="15" w:type="dxa"/>
              <w:bottom w:w="0" w:type="dxa"/>
              <w:right w:w="15" w:type="dxa"/>
            </w:tcMar>
            <w:vAlign w:val="bottom"/>
          </w:tcPr>
          <w:p w14:paraId="1C24F870"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19.33</w:t>
            </w:r>
          </w:p>
        </w:tc>
        <w:tc>
          <w:tcPr>
            <w:tcW w:w="993" w:type="dxa"/>
            <w:tcBorders>
              <w:top w:val="nil"/>
              <w:left w:val="nil"/>
              <w:bottom w:val="nil"/>
              <w:right w:val="nil"/>
            </w:tcBorders>
            <w:noWrap/>
            <w:tcMar>
              <w:top w:w="15" w:type="dxa"/>
              <w:left w:w="15" w:type="dxa"/>
              <w:bottom w:w="0" w:type="dxa"/>
              <w:right w:w="15" w:type="dxa"/>
            </w:tcMar>
            <w:vAlign w:val="bottom"/>
          </w:tcPr>
          <w:p w14:paraId="515B973C" w14:textId="77777777" w:rsidR="001B46D9" w:rsidRPr="003D13D0" w:rsidRDefault="001B46D9" w:rsidP="00A426D6">
            <w:pPr>
              <w:rPr>
                <w:rFonts w:ascii="Arial" w:hAnsi="Arial" w:cs="Arial"/>
                <w:b/>
                <w:bCs/>
                <w:sz w:val="18"/>
                <w:szCs w:val="18"/>
              </w:rPr>
            </w:pPr>
            <w:r w:rsidRPr="003D13D0">
              <w:rPr>
                <w:rFonts w:ascii="Arial" w:hAnsi="Arial" w:cs="Arial"/>
                <w:sz w:val="18"/>
                <w:szCs w:val="18"/>
              </w:rPr>
              <w:t>3.667</w:t>
            </w:r>
          </w:p>
        </w:tc>
        <w:tc>
          <w:tcPr>
            <w:tcW w:w="426" w:type="dxa"/>
            <w:tcBorders>
              <w:top w:val="nil"/>
              <w:left w:val="nil"/>
              <w:bottom w:val="nil"/>
              <w:right w:val="nil"/>
            </w:tcBorders>
            <w:noWrap/>
            <w:tcMar>
              <w:top w:w="15" w:type="dxa"/>
              <w:left w:w="15" w:type="dxa"/>
              <w:bottom w:w="0" w:type="dxa"/>
              <w:right w:w="15" w:type="dxa"/>
            </w:tcMar>
            <w:vAlign w:val="bottom"/>
          </w:tcPr>
          <w:p w14:paraId="41C5BBA1"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59BBD95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864" w:type="dxa"/>
            <w:tcBorders>
              <w:top w:val="nil"/>
              <w:left w:val="nil"/>
              <w:bottom w:val="nil"/>
              <w:right w:val="nil"/>
            </w:tcBorders>
            <w:noWrap/>
            <w:tcMar>
              <w:top w:w="15" w:type="dxa"/>
              <w:left w:w="15" w:type="dxa"/>
              <w:bottom w:w="0" w:type="dxa"/>
              <w:right w:w="15" w:type="dxa"/>
            </w:tcMar>
            <w:vAlign w:val="bottom"/>
          </w:tcPr>
          <w:p w14:paraId="168EC8B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0.7208</w:t>
            </w:r>
          </w:p>
        </w:tc>
        <w:tc>
          <w:tcPr>
            <w:tcW w:w="710" w:type="dxa"/>
            <w:tcBorders>
              <w:top w:val="nil"/>
              <w:left w:val="nil"/>
              <w:bottom w:val="nil"/>
              <w:right w:val="nil"/>
            </w:tcBorders>
            <w:noWrap/>
            <w:tcMar>
              <w:top w:w="15" w:type="dxa"/>
              <w:left w:w="15" w:type="dxa"/>
              <w:bottom w:w="0" w:type="dxa"/>
              <w:right w:w="15" w:type="dxa"/>
            </w:tcMar>
            <w:vAlign w:val="bottom"/>
          </w:tcPr>
          <w:p w14:paraId="7EB7A91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66DFAF0D"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0.9951</w:t>
            </w:r>
          </w:p>
        </w:tc>
      </w:tr>
      <w:tr w:rsidR="001B46D9" w:rsidRPr="003D13D0" w14:paraId="4F19F7D7" w14:textId="77777777" w:rsidTr="00A426D6">
        <w:tc>
          <w:tcPr>
            <w:tcW w:w="1296" w:type="dxa"/>
            <w:tcBorders>
              <w:top w:val="nil"/>
              <w:left w:val="nil"/>
              <w:bottom w:val="nil"/>
              <w:right w:val="nil"/>
            </w:tcBorders>
          </w:tcPr>
          <w:p w14:paraId="1DB1DC92"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4B679A71" w14:textId="77777777" w:rsidR="001B46D9" w:rsidRPr="003D13D0" w:rsidRDefault="001B46D9" w:rsidP="00A426D6">
            <w:pPr>
              <w:rPr>
                <w:rFonts w:ascii="Arial" w:hAnsi="Arial" w:cs="Arial"/>
                <w:b/>
                <w:bCs/>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609CACE0" w14:textId="77777777" w:rsidR="001B46D9" w:rsidRPr="003D13D0" w:rsidRDefault="001B46D9" w:rsidP="00A426D6">
            <w:pPr>
              <w:rPr>
                <w:rFonts w:ascii="Arial" w:hAnsi="Arial" w:cs="Arial"/>
                <w:b/>
                <w:bCs/>
                <w:sz w:val="18"/>
                <w:szCs w:val="18"/>
              </w:rPr>
            </w:pPr>
            <w:r w:rsidRPr="003D13D0">
              <w:rPr>
                <w:rFonts w:ascii="Arial" w:hAnsi="Arial" w:cs="Arial"/>
                <w:sz w:val="18"/>
                <w:szCs w:val="18"/>
              </w:rPr>
              <w:t>23.00</w:t>
            </w:r>
          </w:p>
        </w:tc>
        <w:tc>
          <w:tcPr>
            <w:tcW w:w="781" w:type="dxa"/>
            <w:tcBorders>
              <w:top w:val="nil"/>
              <w:left w:val="nil"/>
              <w:bottom w:val="nil"/>
              <w:right w:val="nil"/>
            </w:tcBorders>
            <w:noWrap/>
            <w:tcMar>
              <w:top w:w="15" w:type="dxa"/>
              <w:left w:w="15" w:type="dxa"/>
              <w:bottom w:w="0" w:type="dxa"/>
              <w:right w:w="15" w:type="dxa"/>
            </w:tcMar>
            <w:vAlign w:val="bottom"/>
          </w:tcPr>
          <w:p w14:paraId="75A106AE"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33.50</w:t>
            </w:r>
          </w:p>
        </w:tc>
        <w:tc>
          <w:tcPr>
            <w:tcW w:w="993" w:type="dxa"/>
            <w:tcBorders>
              <w:top w:val="nil"/>
              <w:left w:val="nil"/>
              <w:bottom w:val="nil"/>
              <w:right w:val="nil"/>
            </w:tcBorders>
            <w:noWrap/>
            <w:tcMar>
              <w:top w:w="15" w:type="dxa"/>
              <w:left w:w="15" w:type="dxa"/>
              <w:bottom w:w="0" w:type="dxa"/>
              <w:right w:w="15" w:type="dxa"/>
            </w:tcMar>
            <w:vAlign w:val="bottom"/>
          </w:tcPr>
          <w:p w14:paraId="3D8A445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-10.50</w:t>
            </w:r>
          </w:p>
        </w:tc>
        <w:tc>
          <w:tcPr>
            <w:tcW w:w="426" w:type="dxa"/>
            <w:tcBorders>
              <w:top w:val="nil"/>
              <w:left w:val="nil"/>
              <w:bottom w:val="nil"/>
              <w:right w:val="nil"/>
            </w:tcBorders>
            <w:noWrap/>
            <w:tcMar>
              <w:top w:w="15" w:type="dxa"/>
              <w:left w:w="15" w:type="dxa"/>
              <w:bottom w:w="0" w:type="dxa"/>
              <w:right w:w="15" w:type="dxa"/>
            </w:tcMar>
            <w:vAlign w:val="bottom"/>
          </w:tcPr>
          <w:p w14:paraId="7C6C6C48"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66830C93"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4C865E82" w14:textId="77777777" w:rsidR="001B46D9" w:rsidRPr="003D13D0" w:rsidRDefault="001B46D9" w:rsidP="00A426D6">
            <w:pPr>
              <w:rPr>
                <w:rFonts w:ascii="Arial" w:hAnsi="Arial" w:cs="Arial"/>
                <w:b/>
                <w:bCs/>
                <w:sz w:val="18"/>
                <w:szCs w:val="18"/>
              </w:rPr>
            </w:pPr>
            <w:r w:rsidRPr="003D13D0">
              <w:rPr>
                <w:rFonts w:ascii="Arial" w:hAnsi="Arial" w:cs="Arial"/>
                <w:sz w:val="18"/>
                <w:szCs w:val="18"/>
              </w:rPr>
              <w:t>2.230</w:t>
            </w:r>
          </w:p>
        </w:tc>
        <w:tc>
          <w:tcPr>
            <w:tcW w:w="710" w:type="dxa"/>
            <w:tcBorders>
              <w:top w:val="nil"/>
              <w:left w:val="nil"/>
              <w:bottom w:val="nil"/>
              <w:right w:val="nil"/>
            </w:tcBorders>
            <w:noWrap/>
            <w:tcMar>
              <w:top w:w="15" w:type="dxa"/>
              <w:left w:w="15" w:type="dxa"/>
              <w:bottom w:w="0" w:type="dxa"/>
              <w:right w:w="15" w:type="dxa"/>
            </w:tcMar>
            <w:vAlign w:val="bottom"/>
          </w:tcPr>
          <w:p w14:paraId="59E48BC6"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2FD31002" w14:textId="77777777" w:rsidR="001B46D9" w:rsidRPr="003D13D0" w:rsidRDefault="001B46D9" w:rsidP="00A426D6">
            <w:pPr>
              <w:rPr>
                <w:rFonts w:ascii="Arial" w:hAnsi="Arial" w:cs="Arial"/>
                <w:b/>
                <w:bCs/>
                <w:sz w:val="18"/>
                <w:szCs w:val="18"/>
              </w:rPr>
            </w:pPr>
            <w:r w:rsidRPr="003D13D0">
              <w:rPr>
                <w:rFonts w:ascii="Arial" w:hAnsi="Arial" w:cs="Arial"/>
                <w:sz w:val="18"/>
                <w:szCs w:val="18"/>
              </w:rPr>
              <w:t>0.6229</w:t>
            </w:r>
          </w:p>
        </w:tc>
      </w:tr>
      <w:tr w:rsidR="001B46D9" w:rsidRPr="003D13D0" w14:paraId="1DAAAF93" w14:textId="77777777" w:rsidTr="00A426D6">
        <w:tc>
          <w:tcPr>
            <w:tcW w:w="1296" w:type="dxa"/>
            <w:tcBorders>
              <w:top w:val="nil"/>
              <w:left w:val="nil"/>
              <w:bottom w:val="nil"/>
              <w:right w:val="nil"/>
            </w:tcBorders>
          </w:tcPr>
          <w:p w14:paraId="3245C826"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3A1C39DD" w14:textId="77777777" w:rsidR="001B46D9" w:rsidRPr="003D13D0" w:rsidRDefault="001B46D9" w:rsidP="00A426D6">
            <w:pPr>
              <w:rPr>
                <w:rFonts w:ascii="Arial" w:hAnsi="Arial" w:cs="Arial"/>
                <w:sz w:val="18"/>
                <w:szCs w:val="18"/>
              </w:rPr>
            </w:pPr>
            <w:proofErr w:type="spellStart"/>
            <w:r w:rsidRPr="003D13D0">
              <w:rPr>
                <w:rFonts w:ascii="Arial" w:hAnsi="Arial" w:cs="Arial"/>
                <w:sz w:val="18"/>
                <w:szCs w:val="18"/>
              </w:rPr>
              <w:t>Control:INT</w:t>
            </w:r>
            <w:proofErr w:type="spell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67E4A7E1" w14:textId="77777777" w:rsidR="001B46D9" w:rsidRPr="003D13D0" w:rsidRDefault="001B46D9" w:rsidP="00A426D6">
            <w:pPr>
              <w:rPr>
                <w:rFonts w:ascii="Arial" w:hAnsi="Arial" w:cs="Arial"/>
                <w:sz w:val="18"/>
                <w:szCs w:val="18"/>
              </w:rPr>
            </w:pPr>
            <w:r w:rsidRPr="003D13D0">
              <w:rPr>
                <w:rFonts w:ascii="Arial" w:hAnsi="Arial" w:cs="Arial"/>
                <w:sz w:val="18"/>
                <w:szCs w:val="18"/>
              </w:rPr>
              <w:t>23.00</w:t>
            </w:r>
          </w:p>
        </w:tc>
        <w:tc>
          <w:tcPr>
            <w:tcW w:w="781" w:type="dxa"/>
            <w:tcBorders>
              <w:top w:val="nil"/>
              <w:left w:val="nil"/>
              <w:bottom w:val="nil"/>
              <w:right w:val="nil"/>
            </w:tcBorders>
            <w:noWrap/>
            <w:tcMar>
              <w:top w:w="15" w:type="dxa"/>
              <w:left w:w="15" w:type="dxa"/>
              <w:bottom w:w="0" w:type="dxa"/>
              <w:right w:w="15" w:type="dxa"/>
            </w:tcMar>
            <w:vAlign w:val="bottom"/>
          </w:tcPr>
          <w:p w14:paraId="4A093F59" w14:textId="77777777" w:rsidR="001B46D9" w:rsidRPr="003D13D0" w:rsidRDefault="001B46D9" w:rsidP="00A426D6">
            <w:pPr>
              <w:rPr>
                <w:rFonts w:ascii="Arial" w:hAnsi="Arial" w:cs="Arial"/>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tcPr>
          <w:p w14:paraId="5FD026A7" w14:textId="77777777" w:rsidR="001B46D9" w:rsidRPr="003D13D0" w:rsidRDefault="001B46D9" w:rsidP="00A426D6">
            <w:pPr>
              <w:rPr>
                <w:rFonts w:ascii="Arial" w:hAnsi="Arial" w:cs="Arial"/>
                <w:sz w:val="18"/>
                <w:szCs w:val="18"/>
              </w:rPr>
            </w:pPr>
            <w:r w:rsidRPr="003D13D0">
              <w:rPr>
                <w:rFonts w:ascii="Arial" w:hAnsi="Arial" w:cs="Arial"/>
                <w:sz w:val="18"/>
                <w:szCs w:val="18"/>
              </w:rPr>
              <w:t>-2.000</w:t>
            </w:r>
          </w:p>
        </w:tc>
        <w:tc>
          <w:tcPr>
            <w:tcW w:w="426" w:type="dxa"/>
            <w:tcBorders>
              <w:top w:val="nil"/>
              <w:left w:val="nil"/>
              <w:bottom w:val="nil"/>
              <w:right w:val="nil"/>
            </w:tcBorders>
            <w:noWrap/>
            <w:tcMar>
              <w:top w:w="15" w:type="dxa"/>
              <w:left w:w="15" w:type="dxa"/>
              <w:bottom w:w="0" w:type="dxa"/>
              <w:right w:w="15" w:type="dxa"/>
            </w:tcMar>
            <w:vAlign w:val="bottom"/>
          </w:tcPr>
          <w:p w14:paraId="4F67AF08"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57B2A1FE" w14:textId="77777777" w:rsidR="001B46D9" w:rsidRPr="003D13D0" w:rsidRDefault="001B46D9" w:rsidP="00A426D6">
            <w:pPr>
              <w:rPr>
                <w:rFonts w:ascii="Arial" w:hAnsi="Arial" w:cs="Arial"/>
                <w:sz w:val="18"/>
                <w:szCs w:val="18"/>
              </w:rPr>
            </w:pPr>
            <w:r w:rsidRPr="003D13D0">
              <w:rPr>
                <w:rFonts w:ascii="Arial" w:hAnsi="Arial" w:cs="Arial"/>
                <w:sz w:val="18"/>
                <w:szCs w:val="18"/>
              </w:rPr>
              <w:t>5</w:t>
            </w:r>
          </w:p>
        </w:tc>
        <w:tc>
          <w:tcPr>
            <w:tcW w:w="864" w:type="dxa"/>
            <w:tcBorders>
              <w:top w:val="nil"/>
              <w:left w:val="nil"/>
              <w:bottom w:val="nil"/>
              <w:right w:val="nil"/>
            </w:tcBorders>
            <w:noWrap/>
            <w:tcMar>
              <w:top w:w="15" w:type="dxa"/>
              <w:left w:w="15" w:type="dxa"/>
              <w:bottom w:w="0" w:type="dxa"/>
              <w:right w:w="15" w:type="dxa"/>
            </w:tcMar>
            <w:vAlign w:val="bottom"/>
          </w:tcPr>
          <w:p w14:paraId="7AFD702D" w14:textId="77777777" w:rsidR="001B46D9" w:rsidRPr="003D13D0" w:rsidRDefault="001B46D9" w:rsidP="00A426D6">
            <w:pPr>
              <w:rPr>
                <w:rFonts w:ascii="Arial" w:hAnsi="Arial" w:cs="Arial"/>
                <w:sz w:val="18"/>
                <w:szCs w:val="18"/>
              </w:rPr>
            </w:pPr>
            <w:r w:rsidRPr="003D13D0">
              <w:rPr>
                <w:rFonts w:ascii="Arial" w:hAnsi="Arial" w:cs="Arial"/>
                <w:sz w:val="18"/>
                <w:szCs w:val="18"/>
              </w:rPr>
              <w:t>0.4477</w:t>
            </w:r>
          </w:p>
        </w:tc>
        <w:tc>
          <w:tcPr>
            <w:tcW w:w="710" w:type="dxa"/>
            <w:tcBorders>
              <w:top w:val="nil"/>
              <w:left w:val="nil"/>
              <w:bottom w:val="nil"/>
              <w:right w:val="nil"/>
            </w:tcBorders>
            <w:noWrap/>
            <w:tcMar>
              <w:top w:w="15" w:type="dxa"/>
              <w:left w:w="15" w:type="dxa"/>
              <w:bottom w:w="0" w:type="dxa"/>
              <w:right w:w="15" w:type="dxa"/>
            </w:tcMar>
            <w:vAlign w:val="bottom"/>
          </w:tcPr>
          <w:p w14:paraId="67C5658E"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1AD5F87E" w14:textId="77777777" w:rsidR="001B46D9" w:rsidRPr="003D13D0" w:rsidRDefault="001B46D9" w:rsidP="00A426D6">
            <w:pPr>
              <w:rPr>
                <w:rFonts w:ascii="Arial" w:hAnsi="Arial" w:cs="Arial"/>
                <w:sz w:val="18"/>
                <w:szCs w:val="18"/>
              </w:rPr>
            </w:pPr>
            <w:r w:rsidRPr="003D13D0">
              <w:rPr>
                <w:rFonts w:ascii="Arial" w:hAnsi="Arial" w:cs="Arial"/>
                <w:sz w:val="18"/>
                <w:szCs w:val="18"/>
              </w:rPr>
              <w:t>0.9995</w:t>
            </w:r>
          </w:p>
        </w:tc>
      </w:tr>
      <w:tr w:rsidR="001B46D9" w:rsidRPr="003D13D0" w14:paraId="78DA61C5" w14:textId="77777777" w:rsidTr="00A426D6">
        <w:tc>
          <w:tcPr>
            <w:tcW w:w="1296" w:type="dxa"/>
            <w:tcBorders>
              <w:top w:val="nil"/>
              <w:left w:val="nil"/>
              <w:bottom w:val="nil"/>
              <w:right w:val="nil"/>
            </w:tcBorders>
          </w:tcPr>
          <w:p w14:paraId="381E5DEA"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0005A6BD" w14:textId="77777777" w:rsidR="001B46D9" w:rsidRPr="003D13D0" w:rsidRDefault="001B46D9" w:rsidP="00A426D6">
            <w:pPr>
              <w:rPr>
                <w:rFonts w:ascii="Arial" w:hAnsi="Arial" w:cs="Arial"/>
                <w:sz w:val="18"/>
                <w:szCs w:val="18"/>
              </w:rPr>
            </w:pPr>
            <w:r w:rsidRPr="003D13D0">
              <w:rPr>
                <w:rFonts w:ascii="Arial" w:hAnsi="Arial" w:cs="Arial"/>
                <w:sz w:val="18"/>
                <w:szCs w:val="18"/>
              </w:rPr>
              <w:t>AT:CD vs. </w:t>
            </w:r>
            <w:proofErr w:type="gramStart"/>
            <w:r w:rsidRPr="003D13D0">
              <w:rPr>
                <w:rFonts w:ascii="Arial" w:hAnsi="Arial" w:cs="Arial"/>
                <w:sz w:val="18"/>
                <w:szCs w:val="18"/>
              </w:rPr>
              <w:t>AT:WD</w:t>
            </w:r>
            <w:proofErr w:type="gramEnd"/>
          </w:p>
        </w:tc>
        <w:tc>
          <w:tcPr>
            <w:tcW w:w="781" w:type="dxa"/>
            <w:tcBorders>
              <w:top w:val="nil"/>
              <w:left w:val="nil"/>
              <w:bottom w:val="nil"/>
              <w:right w:val="nil"/>
            </w:tcBorders>
            <w:noWrap/>
            <w:tcMar>
              <w:top w:w="15" w:type="dxa"/>
              <w:left w:w="15" w:type="dxa"/>
              <w:bottom w:w="0" w:type="dxa"/>
              <w:right w:w="15" w:type="dxa"/>
            </w:tcMar>
            <w:vAlign w:val="bottom"/>
          </w:tcPr>
          <w:p w14:paraId="73DA5422" w14:textId="77777777" w:rsidR="001B46D9" w:rsidRPr="003D13D0" w:rsidRDefault="001B46D9" w:rsidP="00A426D6">
            <w:pPr>
              <w:rPr>
                <w:rFonts w:ascii="Arial" w:hAnsi="Arial" w:cs="Arial"/>
                <w:sz w:val="18"/>
                <w:szCs w:val="18"/>
              </w:rPr>
            </w:pPr>
            <w:r w:rsidRPr="003D13D0">
              <w:rPr>
                <w:rFonts w:ascii="Arial" w:hAnsi="Arial" w:cs="Arial"/>
                <w:sz w:val="18"/>
                <w:szCs w:val="18"/>
              </w:rPr>
              <w:t>19.33</w:t>
            </w:r>
          </w:p>
        </w:tc>
        <w:tc>
          <w:tcPr>
            <w:tcW w:w="781" w:type="dxa"/>
            <w:tcBorders>
              <w:top w:val="nil"/>
              <w:left w:val="nil"/>
              <w:bottom w:val="nil"/>
              <w:right w:val="nil"/>
            </w:tcBorders>
            <w:noWrap/>
            <w:tcMar>
              <w:top w:w="15" w:type="dxa"/>
              <w:left w:w="15" w:type="dxa"/>
              <w:bottom w:w="0" w:type="dxa"/>
              <w:right w:w="15" w:type="dxa"/>
            </w:tcMar>
            <w:vAlign w:val="bottom"/>
          </w:tcPr>
          <w:p w14:paraId="19DA9464" w14:textId="77777777" w:rsidR="001B46D9" w:rsidRPr="003D13D0" w:rsidRDefault="001B46D9" w:rsidP="00A426D6">
            <w:pPr>
              <w:rPr>
                <w:rFonts w:ascii="Arial" w:hAnsi="Arial" w:cs="Arial"/>
                <w:sz w:val="18"/>
                <w:szCs w:val="18"/>
              </w:rPr>
            </w:pPr>
            <w:r w:rsidRPr="003D13D0">
              <w:rPr>
                <w:rFonts w:ascii="Arial" w:hAnsi="Arial" w:cs="Arial"/>
                <w:sz w:val="18"/>
                <w:szCs w:val="18"/>
              </w:rPr>
              <w:t>33.50</w:t>
            </w:r>
          </w:p>
        </w:tc>
        <w:tc>
          <w:tcPr>
            <w:tcW w:w="993" w:type="dxa"/>
            <w:tcBorders>
              <w:top w:val="nil"/>
              <w:left w:val="nil"/>
              <w:bottom w:val="nil"/>
              <w:right w:val="nil"/>
            </w:tcBorders>
            <w:noWrap/>
            <w:tcMar>
              <w:top w:w="15" w:type="dxa"/>
              <w:left w:w="15" w:type="dxa"/>
              <w:bottom w:w="0" w:type="dxa"/>
              <w:right w:w="15" w:type="dxa"/>
            </w:tcMar>
            <w:vAlign w:val="bottom"/>
          </w:tcPr>
          <w:p w14:paraId="717B814A" w14:textId="77777777" w:rsidR="001B46D9" w:rsidRPr="003D13D0" w:rsidRDefault="001B46D9" w:rsidP="00A426D6">
            <w:pPr>
              <w:rPr>
                <w:rFonts w:ascii="Arial" w:hAnsi="Arial" w:cs="Arial"/>
                <w:sz w:val="18"/>
                <w:szCs w:val="18"/>
              </w:rPr>
            </w:pPr>
            <w:r w:rsidRPr="003D13D0">
              <w:rPr>
                <w:rFonts w:ascii="Arial" w:hAnsi="Arial" w:cs="Arial"/>
                <w:sz w:val="18"/>
                <w:szCs w:val="18"/>
              </w:rPr>
              <w:t>-14.17</w:t>
            </w:r>
          </w:p>
        </w:tc>
        <w:tc>
          <w:tcPr>
            <w:tcW w:w="426" w:type="dxa"/>
            <w:tcBorders>
              <w:top w:val="nil"/>
              <w:left w:val="nil"/>
              <w:bottom w:val="nil"/>
              <w:right w:val="nil"/>
            </w:tcBorders>
            <w:noWrap/>
            <w:tcMar>
              <w:top w:w="15" w:type="dxa"/>
              <w:left w:w="15" w:type="dxa"/>
              <w:bottom w:w="0" w:type="dxa"/>
              <w:right w:w="15" w:type="dxa"/>
            </w:tcMar>
            <w:vAlign w:val="bottom"/>
          </w:tcPr>
          <w:p w14:paraId="2A1BE03B" w14:textId="77777777" w:rsidR="001B46D9" w:rsidRPr="003D13D0" w:rsidRDefault="001B46D9" w:rsidP="00A426D6">
            <w:pPr>
              <w:rPr>
                <w:rFonts w:ascii="Arial" w:hAnsi="Arial" w:cs="Arial"/>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0A760417" w14:textId="77777777" w:rsidR="001B46D9" w:rsidRPr="003D13D0" w:rsidRDefault="001B46D9" w:rsidP="00A426D6">
            <w:pPr>
              <w:rPr>
                <w:rFonts w:ascii="Arial" w:hAnsi="Arial" w:cs="Arial"/>
                <w:sz w:val="18"/>
                <w:szCs w:val="18"/>
              </w:rPr>
            </w:pPr>
            <w:r w:rsidRPr="003D13D0">
              <w:rPr>
                <w:rFonts w:ascii="Arial" w:hAnsi="Arial" w:cs="Arial"/>
                <w:sz w:val="18"/>
                <w:szCs w:val="18"/>
              </w:rPr>
              <w:t>4</w:t>
            </w:r>
          </w:p>
        </w:tc>
        <w:tc>
          <w:tcPr>
            <w:tcW w:w="864" w:type="dxa"/>
            <w:tcBorders>
              <w:top w:val="nil"/>
              <w:left w:val="nil"/>
              <w:bottom w:val="nil"/>
              <w:right w:val="nil"/>
            </w:tcBorders>
            <w:noWrap/>
            <w:tcMar>
              <w:top w:w="15" w:type="dxa"/>
              <w:left w:w="15" w:type="dxa"/>
              <w:bottom w:w="0" w:type="dxa"/>
              <w:right w:w="15" w:type="dxa"/>
            </w:tcMar>
            <w:vAlign w:val="bottom"/>
          </w:tcPr>
          <w:p w14:paraId="6C8792DC" w14:textId="77777777" w:rsidR="001B46D9" w:rsidRPr="003D13D0" w:rsidRDefault="001B46D9" w:rsidP="00A426D6">
            <w:pPr>
              <w:rPr>
                <w:rFonts w:ascii="Arial" w:hAnsi="Arial" w:cs="Arial"/>
                <w:sz w:val="18"/>
                <w:szCs w:val="18"/>
              </w:rPr>
            </w:pPr>
            <w:r w:rsidRPr="003D13D0">
              <w:rPr>
                <w:rFonts w:ascii="Arial" w:hAnsi="Arial" w:cs="Arial"/>
                <w:sz w:val="18"/>
                <w:szCs w:val="18"/>
              </w:rPr>
              <w:t>2.785</w:t>
            </w:r>
          </w:p>
        </w:tc>
        <w:tc>
          <w:tcPr>
            <w:tcW w:w="710" w:type="dxa"/>
            <w:tcBorders>
              <w:top w:val="nil"/>
              <w:left w:val="nil"/>
              <w:bottom w:val="nil"/>
              <w:right w:val="nil"/>
            </w:tcBorders>
            <w:noWrap/>
            <w:tcMar>
              <w:top w:w="15" w:type="dxa"/>
              <w:left w:w="15" w:type="dxa"/>
              <w:bottom w:w="0" w:type="dxa"/>
              <w:right w:w="15" w:type="dxa"/>
            </w:tcMar>
            <w:vAlign w:val="bottom"/>
          </w:tcPr>
          <w:p w14:paraId="2819FE14" w14:textId="77777777" w:rsidR="001B46D9" w:rsidRPr="003D13D0" w:rsidRDefault="001B46D9" w:rsidP="00A426D6">
            <w:pPr>
              <w:rPr>
                <w:rFonts w:ascii="Arial" w:hAnsi="Arial" w:cs="Arial"/>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08351E5C" w14:textId="77777777" w:rsidR="001B46D9" w:rsidRPr="003D13D0" w:rsidRDefault="001B46D9" w:rsidP="00A426D6">
            <w:pPr>
              <w:rPr>
                <w:rFonts w:ascii="Arial" w:hAnsi="Arial" w:cs="Arial"/>
                <w:sz w:val="18"/>
                <w:szCs w:val="18"/>
              </w:rPr>
            </w:pPr>
            <w:r w:rsidRPr="003D13D0">
              <w:rPr>
                <w:rFonts w:ascii="Arial" w:hAnsi="Arial" w:cs="Arial"/>
                <w:sz w:val="18"/>
                <w:szCs w:val="18"/>
              </w:rPr>
              <w:t>0.3958</w:t>
            </w:r>
          </w:p>
        </w:tc>
      </w:tr>
      <w:tr w:rsidR="001B46D9" w:rsidRPr="003D13D0" w14:paraId="395CFF1C" w14:textId="77777777" w:rsidTr="00A426D6">
        <w:tc>
          <w:tcPr>
            <w:tcW w:w="1296" w:type="dxa"/>
            <w:tcBorders>
              <w:top w:val="nil"/>
              <w:left w:val="nil"/>
              <w:bottom w:val="nil"/>
              <w:right w:val="nil"/>
            </w:tcBorders>
          </w:tcPr>
          <w:p w14:paraId="6CE5C52A"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45C9CD2D" w14:textId="77777777" w:rsidR="001B46D9" w:rsidRPr="003D13D0" w:rsidRDefault="001B46D9" w:rsidP="00A426D6">
            <w:pPr>
              <w:rPr>
                <w:rFonts w:ascii="Arial" w:hAnsi="Arial" w:cs="Arial"/>
                <w:b/>
                <w:bCs/>
                <w:sz w:val="18"/>
                <w:szCs w:val="18"/>
              </w:rPr>
            </w:pPr>
            <w:r w:rsidRPr="003D13D0">
              <w:rPr>
                <w:rFonts w:ascii="Arial" w:hAnsi="Arial" w:cs="Arial"/>
                <w:sz w:val="18"/>
                <w:szCs w:val="18"/>
              </w:rPr>
              <w:t>AT:CD vs. AT:INT</w:t>
            </w:r>
          </w:p>
        </w:tc>
        <w:tc>
          <w:tcPr>
            <w:tcW w:w="781" w:type="dxa"/>
            <w:tcBorders>
              <w:top w:val="nil"/>
              <w:left w:val="nil"/>
              <w:bottom w:val="nil"/>
              <w:right w:val="nil"/>
            </w:tcBorders>
            <w:noWrap/>
            <w:tcMar>
              <w:top w:w="15" w:type="dxa"/>
              <w:left w:w="15" w:type="dxa"/>
              <w:bottom w:w="0" w:type="dxa"/>
              <w:right w:w="15" w:type="dxa"/>
            </w:tcMar>
            <w:vAlign w:val="bottom"/>
          </w:tcPr>
          <w:p w14:paraId="69D106FF"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19.33</w:t>
            </w:r>
          </w:p>
        </w:tc>
        <w:tc>
          <w:tcPr>
            <w:tcW w:w="781" w:type="dxa"/>
            <w:tcBorders>
              <w:top w:val="nil"/>
              <w:left w:val="nil"/>
              <w:bottom w:val="nil"/>
              <w:right w:val="nil"/>
            </w:tcBorders>
            <w:noWrap/>
            <w:tcMar>
              <w:top w:w="15" w:type="dxa"/>
              <w:left w:w="15" w:type="dxa"/>
              <w:bottom w:w="0" w:type="dxa"/>
              <w:right w:w="15" w:type="dxa"/>
            </w:tcMar>
            <w:vAlign w:val="bottom"/>
          </w:tcPr>
          <w:p w14:paraId="130641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tcPr>
          <w:p w14:paraId="72133A6E" w14:textId="77777777" w:rsidR="001B46D9" w:rsidRPr="003D13D0" w:rsidRDefault="001B46D9" w:rsidP="00A426D6">
            <w:pPr>
              <w:rPr>
                <w:rFonts w:ascii="Arial" w:hAnsi="Arial" w:cs="Arial"/>
                <w:b/>
                <w:bCs/>
                <w:sz w:val="18"/>
                <w:szCs w:val="18"/>
              </w:rPr>
            </w:pPr>
            <w:r w:rsidRPr="003D13D0">
              <w:rPr>
                <w:rFonts w:ascii="Arial" w:hAnsi="Arial" w:cs="Arial"/>
                <w:sz w:val="18"/>
                <w:szCs w:val="18"/>
              </w:rPr>
              <w:t>-5.667</w:t>
            </w:r>
          </w:p>
        </w:tc>
        <w:tc>
          <w:tcPr>
            <w:tcW w:w="426" w:type="dxa"/>
            <w:tcBorders>
              <w:top w:val="nil"/>
              <w:left w:val="nil"/>
              <w:bottom w:val="nil"/>
              <w:right w:val="nil"/>
            </w:tcBorders>
            <w:noWrap/>
            <w:tcMar>
              <w:top w:w="15" w:type="dxa"/>
              <w:left w:w="15" w:type="dxa"/>
              <w:bottom w:w="0" w:type="dxa"/>
              <w:right w:w="15" w:type="dxa"/>
            </w:tcMar>
            <w:vAlign w:val="bottom"/>
          </w:tcPr>
          <w:p w14:paraId="66B575F6" w14:textId="77777777" w:rsidR="001B46D9" w:rsidRPr="003D13D0" w:rsidRDefault="001B46D9" w:rsidP="00A426D6">
            <w:pPr>
              <w:rPr>
                <w:rFonts w:ascii="Arial" w:hAnsi="Arial" w:cs="Arial"/>
                <w:b/>
                <w:bCs/>
                <w:sz w:val="18"/>
                <w:szCs w:val="18"/>
              </w:rPr>
            </w:pPr>
            <w:r w:rsidRPr="003D13D0">
              <w:rPr>
                <w:rFonts w:ascii="Arial" w:hAnsi="Arial" w:cs="Arial"/>
                <w:sz w:val="18"/>
                <w:szCs w:val="18"/>
              </w:rPr>
              <w:t>3</w:t>
            </w:r>
          </w:p>
        </w:tc>
        <w:tc>
          <w:tcPr>
            <w:tcW w:w="568" w:type="dxa"/>
            <w:tcBorders>
              <w:top w:val="nil"/>
              <w:left w:val="nil"/>
              <w:bottom w:val="nil"/>
              <w:right w:val="nil"/>
            </w:tcBorders>
            <w:noWrap/>
            <w:tcMar>
              <w:top w:w="15" w:type="dxa"/>
              <w:left w:w="15" w:type="dxa"/>
              <w:bottom w:w="0" w:type="dxa"/>
              <w:right w:w="15" w:type="dxa"/>
            </w:tcMar>
            <w:vAlign w:val="bottom"/>
          </w:tcPr>
          <w:p w14:paraId="5A7B3CB3"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64" w:type="dxa"/>
            <w:tcBorders>
              <w:top w:val="nil"/>
              <w:left w:val="nil"/>
              <w:bottom w:val="nil"/>
              <w:right w:val="nil"/>
            </w:tcBorders>
            <w:noWrap/>
            <w:tcMar>
              <w:top w:w="15" w:type="dxa"/>
              <w:left w:w="15" w:type="dxa"/>
              <w:bottom w:w="0" w:type="dxa"/>
              <w:right w:w="15" w:type="dxa"/>
            </w:tcMar>
            <w:vAlign w:val="bottom"/>
          </w:tcPr>
          <w:p w14:paraId="44D4932B" w14:textId="77777777" w:rsidR="001B46D9" w:rsidRPr="003D13D0" w:rsidRDefault="001B46D9" w:rsidP="00A426D6">
            <w:pPr>
              <w:rPr>
                <w:rFonts w:ascii="Arial" w:hAnsi="Arial" w:cs="Arial"/>
                <w:b/>
                <w:bCs/>
                <w:sz w:val="18"/>
                <w:szCs w:val="18"/>
              </w:rPr>
            </w:pPr>
            <w:r w:rsidRPr="003D13D0">
              <w:rPr>
                <w:rFonts w:ascii="Arial" w:hAnsi="Arial" w:cs="Arial"/>
                <w:sz w:val="18"/>
                <w:szCs w:val="18"/>
              </w:rPr>
              <w:t>1.165</w:t>
            </w:r>
          </w:p>
        </w:tc>
        <w:tc>
          <w:tcPr>
            <w:tcW w:w="710" w:type="dxa"/>
            <w:tcBorders>
              <w:top w:val="nil"/>
              <w:left w:val="nil"/>
              <w:bottom w:val="nil"/>
              <w:right w:val="nil"/>
            </w:tcBorders>
            <w:noWrap/>
            <w:tcMar>
              <w:top w:w="15" w:type="dxa"/>
              <w:left w:w="15" w:type="dxa"/>
              <w:bottom w:w="0" w:type="dxa"/>
              <w:right w:w="15" w:type="dxa"/>
            </w:tcMar>
            <w:vAlign w:val="bottom"/>
          </w:tcPr>
          <w:p w14:paraId="2A1EA0EE"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741088CC" w14:textId="77777777" w:rsidR="001B46D9" w:rsidRPr="003D13D0" w:rsidRDefault="001B46D9" w:rsidP="00A426D6">
            <w:pPr>
              <w:rPr>
                <w:rFonts w:ascii="Arial" w:hAnsi="Arial" w:cs="Arial"/>
                <w:b/>
                <w:bCs/>
                <w:sz w:val="18"/>
                <w:szCs w:val="18"/>
              </w:rPr>
            </w:pPr>
            <w:r w:rsidRPr="003D13D0">
              <w:rPr>
                <w:rFonts w:ascii="Arial" w:hAnsi="Arial" w:cs="Arial"/>
                <w:sz w:val="18"/>
                <w:szCs w:val="18"/>
              </w:rPr>
              <w:t>0.9592</w:t>
            </w:r>
          </w:p>
        </w:tc>
      </w:tr>
      <w:tr w:rsidR="001B46D9" w:rsidRPr="003D13D0" w14:paraId="61C12AE4" w14:textId="77777777" w:rsidTr="00A426D6">
        <w:tc>
          <w:tcPr>
            <w:tcW w:w="1296" w:type="dxa"/>
            <w:tcBorders>
              <w:top w:val="nil"/>
              <w:left w:val="nil"/>
              <w:bottom w:val="nil"/>
              <w:right w:val="nil"/>
            </w:tcBorders>
          </w:tcPr>
          <w:p w14:paraId="3FB39888" w14:textId="77777777" w:rsidR="001B46D9" w:rsidRPr="003D13D0" w:rsidRDefault="001B46D9" w:rsidP="00A426D6">
            <w:pPr>
              <w:rPr>
                <w:rFonts w:ascii="Arial" w:hAnsi="Arial" w:cs="Arial"/>
                <w:sz w:val="18"/>
                <w:szCs w:val="18"/>
                <w:lang w:val="es-MX"/>
              </w:rPr>
            </w:pPr>
          </w:p>
        </w:tc>
        <w:tc>
          <w:tcPr>
            <w:tcW w:w="2448" w:type="dxa"/>
            <w:tcBorders>
              <w:top w:val="nil"/>
              <w:left w:val="nil"/>
              <w:bottom w:val="nil"/>
              <w:right w:val="nil"/>
            </w:tcBorders>
            <w:noWrap/>
            <w:tcMar>
              <w:top w:w="15" w:type="dxa"/>
              <w:left w:w="15" w:type="dxa"/>
              <w:bottom w:w="0" w:type="dxa"/>
              <w:right w:w="15" w:type="dxa"/>
            </w:tcMar>
            <w:vAlign w:val="bottom"/>
          </w:tcPr>
          <w:p w14:paraId="67EF7E8F" w14:textId="77777777" w:rsidR="001B46D9" w:rsidRPr="003D13D0" w:rsidRDefault="001B46D9" w:rsidP="00A426D6">
            <w:pPr>
              <w:rPr>
                <w:rFonts w:ascii="Arial" w:hAnsi="Arial" w:cs="Arial"/>
                <w:b/>
                <w:bCs/>
                <w:sz w:val="18"/>
                <w:szCs w:val="18"/>
              </w:rPr>
            </w:pPr>
            <w:proofErr w:type="gramStart"/>
            <w:r w:rsidRPr="003D13D0">
              <w:rPr>
                <w:rFonts w:ascii="Arial" w:hAnsi="Arial" w:cs="Arial"/>
                <w:sz w:val="18"/>
                <w:szCs w:val="18"/>
              </w:rPr>
              <w:t>AT:WD</w:t>
            </w:r>
            <w:proofErr w:type="gramEnd"/>
            <w:r w:rsidRPr="003D13D0">
              <w:rPr>
                <w:rFonts w:ascii="Arial" w:hAnsi="Arial" w:cs="Arial"/>
                <w:sz w:val="18"/>
                <w:szCs w:val="18"/>
              </w:rPr>
              <w:t> vs. AT:INT</w:t>
            </w:r>
          </w:p>
        </w:tc>
        <w:tc>
          <w:tcPr>
            <w:tcW w:w="781" w:type="dxa"/>
            <w:tcBorders>
              <w:top w:val="nil"/>
              <w:left w:val="nil"/>
              <w:bottom w:val="nil"/>
              <w:right w:val="nil"/>
            </w:tcBorders>
            <w:noWrap/>
            <w:tcMar>
              <w:top w:w="15" w:type="dxa"/>
              <w:left w:w="15" w:type="dxa"/>
              <w:bottom w:w="0" w:type="dxa"/>
              <w:right w:w="15" w:type="dxa"/>
            </w:tcMar>
            <w:vAlign w:val="bottom"/>
          </w:tcPr>
          <w:p w14:paraId="69D71607" w14:textId="77777777" w:rsidR="001B46D9" w:rsidRPr="003D13D0" w:rsidRDefault="001B46D9" w:rsidP="00A426D6">
            <w:pPr>
              <w:rPr>
                <w:rFonts w:ascii="Arial" w:hAnsi="Arial" w:cs="Arial"/>
                <w:b/>
                <w:bCs/>
                <w:sz w:val="18"/>
                <w:szCs w:val="18"/>
              </w:rPr>
            </w:pPr>
            <w:r w:rsidRPr="003D13D0">
              <w:rPr>
                <w:rFonts w:ascii="Arial" w:hAnsi="Arial" w:cs="Arial"/>
                <w:sz w:val="18"/>
                <w:szCs w:val="18"/>
              </w:rPr>
              <w:t>33.50</w:t>
            </w:r>
          </w:p>
        </w:tc>
        <w:tc>
          <w:tcPr>
            <w:tcW w:w="781" w:type="dxa"/>
            <w:tcBorders>
              <w:top w:val="nil"/>
              <w:left w:val="nil"/>
              <w:bottom w:val="nil"/>
              <w:right w:val="nil"/>
            </w:tcBorders>
            <w:noWrap/>
            <w:tcMar>
              <w:top w:w="15" w:type="dxa"/>
              <w:left w:w="15" w:type="dxa"/>
              <w:bottom w:w="0" w:type="dxa"/>
              <w:right w:w="15" w:type="dxa"/>
            </w:tcMar>
            <w:vAlign w:val="bottom"/>
          </w:tcPr>
          <w:p w14:paraId="7B7501D3" w14:textId="77777777" w:rsidR="001B46D9" w:rsidRPr="003D13D0" w:rsidRDefault="001B46D9" w:rsidP="00A426D6">
            <w:pPr>
              <w:rPr>
                <w:rFonts w:ascii="Arial" w:hAnsi="Arial" w:cs="Arial"/>
                <w:b/>
                <w:bCs/>
                <w:sz w:val="18"/>
                <w:szCs w:val="18"/>
              </w:rPr>
            </w:pPr>
            <w:r w:rsidRPr="003D13D0">
              <w:rPr>
                <w:rFonts w:ascii="Arial" w:hAnsi="Arial" w:cs="Arial"/>
                <w:sz w:val="18"/>
                <w:szCs w:val="18"/>
              </w:rPr>
              <w:t>25.00</w:t>
            </w:r>
          </w:p>
        </w:tc>
        <w:tc>
          <w:tcPr>
            <w:tcW w:w="993" w:type="dxa"/>
            <w:tcBorders>
              <w:top w:val="nil"/>
              <w:left w:val="nil"/>
              <w:bottom w:val="nil"/>
              <w:right w:val="nil"/>
            </w:tcBorders>
            <w:noWrap/>
            <w:tcMar>
              <w:top w:w="15" w:type="dxa"/>
              <w:left w:w="15" w:type="dxa"/>
              <w:bottom w:w="0" w:type="dxa"/>
              <w:right w:w="15" w:type="dxa"/>
            </w:tcMar>
            <w:vAlign w:val="bottom"/>
          </w:tcPr>
          <w:p w14:paraId="52D40273" w14:textId="77777777" w:rsidR="001B46D9" w:rsidRPr="003D13D0" w:rsidRDefault="001B46D9" w:rsidP="00A426D6">
            <w:pPr>
              <w:rPr>
                <w:rFonts w:ascii="Arial" w:hAnsi="Arial" w:cs="Arial"/>
                <w:b/>
                <w:bCs/>
                <w:sz w:val="18"/>
                <w:szCs w:val="18"/>
              </w:rPr>
            </w:pPr>
            <w:r w:rsidRPr="003D13D0">
              <w:rPr>
                <w:rFonts w:ascii="Arial" w:hAnsi="Arial" w:cs="Arial"/>
                <w:sz w:val="18"/>
                <w:szCs w:val="18"/>
              </w:rPr>
              <w:t>8.500</w:t>
            </w:r>
          </w:p>
        </w:tc>
        <w:tc>
          <w:tcPr>
            <w:tcW w:w="426" w:type="dxa"/>
            <w:tcBorders>
              <w:top w:val="nil"/>
              <w:left w:val="nil"/>
              <w:bottom w:val="nil"/>
              <w:right w:val="nil"/>
            </w:tcBorders>
            <w:noWrap/>
            <w:tcMar>
              <w:top w:w="15" w:type="dxa"/>
              <w:left w:w="15" w:type="dxa"/>
              <w:bottom w:w="0" w:type="dxa"/>
              <w:right w:w="15" w:type="dxa"/>
            </w:tcMar>
            <w:vAlign w:val="bottom"/>
          </w:tcPr>
          <w:p w14:paraId="2A6EC6ED" w14:textId="77777777" w:rsidR="001B46D9" w:rsidRPr="003D13D0" w:rsidRDefault="001B46D9" w:rsidP="00A426D6">
            <w:pPr>
              <w:rPr>
                <w:rFonts w:ascii="Arial" w:hAnsi="Arial" w:cs="Arial"/>
                <w:b/>
                <w:bCs/>
                <w:sz w:val="18"/>
                <w:szCs w:val="18"/>
              </w:rPr>
            </w:pPr>
            <w:r w:rsidRPr="003D13D0">
              <w:rPr>
                <w:rFonts w:ascii="Arial" w:hAnsi="Arial" w:cs="Arial"/>
                <w:sz w:val="18"/>
                <w:szCs w:val="18"/>
              </w:rPr>
              <w:t>4</w:t>
            </w:r>
          </w:p>
        </w:tc>
        <w:tc>
          <w:tcPr>
            <w:tcW w:w="568" w:type="dxa"/>
            <w:tcBorders>
              <w:top w:val="nil"/>
              <w:left w:val="nil"/>
              <w:bottom w:val="nil"/>
              <w:right w:val="nil"/>
            </w:tcBorders>
            <w:noWrap/>
            <w:tcMar>
              <w:top w:w="15" w:type="dxa"/>
              <w:left w:w="15" w:type="dxa"/>
              <w:bottom w:w="0" w:type="dxa"/>
              <w:right w:w="15" w:type="dxa"/>
            </w:tcMar>
            <w:vAlign w:val="bottom"/>
          </w:tcPr>
          <w:p w14:paraId="76D24112" w14:textId="77777777" w:rsidR="001B46D9" w:rsidRPr="003D13D0" w:rsidRDefault="001B46D9" w:rsidP="00A426D6">
            <w:pPr>
              <w:rPr>
                <w:rFonts w:ascii="Arial" w:hAnsi="Arial" w:cs="Arial"/>
                <w:b/>
                <w:bCs/>
                <w:sz w:val="18"/>
                <w:szCs w:val="18"/>
              </w:rPr>
            </w:pPr>
            <w:r w:rsidRPr="003D13D0">
              <w:rPr>
                <w:rFonts w:ascii="Arial" w:hAnsi="Arial" w:cs="Arial"/>
                <w:sz w:val="18"/>
                <w:szCs w:val="18"/>
              </w:rPr>
              <w:t>5</w:t>
            </w:r>
          </w:p>
        </w:tc>
        <w:tc>
          <w:tcPr>
            <w:tcW w:w="864" w:type="dxa"/>
            <w:tcBorders>
              <w:top w:val="nil"/>
              <w:left w:val="nil"/>
              <w:bottom w:val="nil"/>
              <w:right w:val="nil"/>
            </w:tcBorders>
            <w:noWrap/>
            <w:tcMar>
              <w:top w:w="15" w:type="dxa"/>
              <w:left w:w="15" w:type="dxa"/>
              <w:bottom w:w="0" w:type="dxa"/>
              <w:right w:w="15" w:type="dxa"/>
            </w:tcMar>
            <w:vAlign w:val="bottom"/>
          </w:tcPr>
          <w:p w14:paraId="7B173A9C" w14:textId="77777777" w:rsidR="001B46D9" w:rsidRPr="003D13D0" w:rsidRDefault="001B46D9" w:rsidP="00A426D6">
            <w:pPr>
              <w:rPr>
                <w:rFonts w:ascii="Arial" w:hAnsi="Arial" w:cs="Arial"/>
                <w:b/>
                <w:bCs/>
                <w:sz w:val="18"/>
                <w:szCs w:val="18"/>
              </w:rPr>
            </w:pPr>
            <w:r w:rsidRPr="003D13D0">
              <w:rPr>
                <w:rFonts w:ascii="Arial" w:hAnsi="Arial" w:cs="Arial"/>
                <w:sz w:val="18"/>
                <w:szCs w:val="18"/>
              </w:rPr>
              <w:t>1.903</w:t>
            </w:r>
          </w:p>
        </w:tc>
        <w:tc>
          <w:tcPr>
            <w:tcW w:w="710" w:type="dxa"/>
            <w:tcBorders>
              <w:top w:val="nil"/>
              <w:left w:val="nil"/>
              <w:bottom w:val="nil"/>
              <w:right w:val="nil"/>
            </w:tcBorders>
            <w:noWrap/>
            <w:tcMar>
              <w:top w:w="15" w:type="dxa"/>
              <w:left w:w="15" w:type="dxa"/>
              <w:bottom w:w="0" w:type="dxa"/>
              <w:right w:w="15" w:type="dxa"/>
            </w:tcMar>
            <w:vAlign w:val="bottom"/>
          </w:tcPr>
          <w:p w14:paraId="4530623D" w14:textId="77777777" w:rsidR="001B46D9" w:rsidRPr="003D13D0" w:rsidRDefault="001B46D9" w:rsidP="00A426D6">
            <w:pPr>
              <w:rPr>
                <w:rFonts w:ascii="Arial" w:hAnsi="Arial" w:cs="Arial"/>
                <w:b/>
                <w:bCs/>
                <w:sz w:val="18"/>
                <w:szCs w:val="18"/>
              </w:rPr>
            </w:pPr>
            <w:r w:rsidRPr="003D13D0">
              <w:rPr>
                <w:rFonts w:ascii="Arial" w:hAnsi="Arial" w:cs="Arial"/>
                <w:sz w:val="18"/>
                <w:szCs w:val="18"/>
              </w:rPr>
              <w:t>18.00</w:t>
            </w:r>
          </w:p>
        </w:tc>
        <w:tc>
          <w:tcPr>
            <w:tcW w:w="851" w:type="dxa"/>
            <w:tcBorders>
              <w:top w:val="nil"/>
              <w:left w:val="nil"/>
              <w:bottom w:val="nil"/>
              <w:right w:val="nil"/>
            </w:tcBorders>
            <w:vAlign w:val="bottom"/>
          </w:tcPr>
          <w:p w14:paraId="6C35A9D4" w14:textId="77777777" w:rsidR="001B46D9" w:rsidRPr="003D13D0" w:rsidRDefault="001B46D9" w:rsidP="00A426D6">
            <w:pPr>
              <w:rPr>
                <w:rFonts w:ascii="Arial" w:hAnsi="Arial" w:cs="Arial"/>
                <w:b/>
                <w:bCs/>
                <w:sz w:val="18"/>
                <w:szCs w:val="18"/>
              </w:rPr>
            </w:pPr>
            <w:r w:rsidRPr="003D13D0">
              <w:rPr>
                <w:rFonts w:ascii="Arial" w:hAnsi="Arial" w:cs="Arial"/>
                <w:sz w:val="18"/>
                <w:szCs w:val="18"/>
              </w:rPr>
              <w:t>0.7571</w:t>
            </w:r>
          </w:p>
        </w:tc>
      </w:tr>
    </w:tbl>
    <w:p w14:paraId="4A9756DA" w14:textId="77777777" w:rsidR="001B46D9" w:rsidRPr="003D13D0" w:rsidRDefault="001B46D9" w:rsidP="001B46D9">
      <w:pPr>
        <w:rPr>
          <w:rFonts w:ascii="Arial" w:hAnsi="Arial" w:cs="Arial"/>
          <w:sz w:val="18"/>
          <w:szCs w:val="18"/>
        </w:rPr>
      </w:pPr>
    </w:p>
    <w:p w14:paraId="2AEBC3DC" w14:textId="77777777" w:rsidR="001B46D9" w:rsidRPr="003D13D0" w:rsidRDefault="001B46D9" w:rsidP="001B46D9">
      <w:pPr>
        <w:rPr>
          <w:rFonts w:ascii="Arial" w:hAnsi="Arial" w:cs="Arial"/>
          <w:sz w:val="18"/>
          <w:szCs w:val="18"/>
        </w:rPr>
      </w:pPr>
    </w:p>
    <w:p w14:paraId="31C5A085" w14:textId="77777777" w:rsidR="001B46D9" w:rsidRPr="003D13D0" w:rsidRDefault="001B46D9" w:rsidP="001B46D9">
      <w:pPr>
        <w:rPr>
          <w:rFonts w:ascii="Arial" w:hAnsi="Arial" w:cs="Arial"/>
          <w:sz w:val="18"/>
          <w:szCs w:val="18"/>
        </w:rPr>
      </w:pPr>
    </w:p>
    <w:p w14:paraId="28B5912B" w14:textId="77777777" w:rsidR="001B46D9" w:rsidRPr="001B46D9" w:rsidRDefault="001B46D9" w:rsidP="00346FBE">
      <w:pPr>
        <w:spacing w:line="480" w:lineRule="auto"/>
        <w:jc w:val="both"/>
        <w:rPr>
          <w:rFonts w:ascii="Arial" w:hAnsi="Arial" w:cs="Arial"/>
          <w:b/>
          <w:bCs/>
        </w:rPr>
      </w:pPr>
    </w:p>
    <w:sectPr w:rsidR="001B46D9" w:rsidRPr="001B46D9" w:rsidSect="004320CF">
      <w:headerReference w:type="default" r:id="rId1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A9BF8" w14:textId="77777777" w:rsidR="0091371F" w:rsidRDefault="0091371F" w:rsidP="00410256">
      <w:r>
        <w:separator/>
      </w:r>
    </w:p>
  </w:endnote>
  <w:endnote w:type="continuationSeparator" w:id="0">
    <w:p w14:paraId="688992F6" w14:textId="77777777" w:rsidR="0091371F" w:rsidRDefault="0091371F" w:rsidP="00410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pyrus">
    <w:panose1 w:val="020B0602040200020303"/>
    <w:charset w:val="4D"/>
    <w:family w:val="swiss"/>
    <w:pitch w:val="variable"/>
    <w:sig w:usb0="A000007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12">
    <w:altName w:val="Arial"/>
    <w:panose1 w:val="020B0604020202020204"/>
    <w:charset w:val="00"/>
    <w:family w:val="roman"/>
    <w:notTrueType/>
    <w:pitch w:val="default"/>
  </w:font>
  <w:font w:name="-webkit-standard">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89A71" w14:textId="77777777" w:rsidR="0091371F" w:rsidRDefault="0091371F" w:rsidP="00410256">
      <w:r>
        <w:separator/>
      </w:r>
    </w:p>
  </w:footnote>
  <w:footnote w:type="continuationSeparator" w:id="0">
    <w:p w14:paraId="0AED5262" w14:textId="77777777" w:rsidR="0091371F" w:rsidRDefault="0091371F" w:rsidP="00410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616C" w14:textId="245FF01E" w:rsidR="00D954AC" w:rsidRPr="001B46D9" w:rsidRDefault="00410256" w:rsidP="00D954AC">
    <w:pPr>
      <w:pStyle w:val="Header"/>
      <w:tabs>
        <w:tab w:val="clear" w:pos="4320"/>
        <w:tab w:val="clear" w:pos="8640"/>
        <w:tab w:val="left" w:pos="5723"/>
      </w:tabs>
      <w:rPr>
        <w:rFonts w:ascii="Arial" w:hAnsi="Arial" w:cs="Arial"/>
        <w:b/>
        <w:bCs/>
        <w:lang w:val="es-MX"/>
      </w:rPr>
    </w:pPr>
    <w:r w:rsidRPr="001B46D9">
      <w:rPr>
        <w:rFonts w:ascii="Arial" w:hAnsi="Arial" w:cs="Arial"/>
        <w:b/>
        <w:bCs/>
        <w:lang w:val="es-MX"/>
      </w:rPr>
      <w:t>Ontiveros-Angel</w:t>
    </w:r>
    <w:r w:rsidR="0060776F" w:rsidRPr="001B46D9">
      <w:rPr>
        <w:rFonts w:ascii="Arial" w:hAnsi="Arial" w:cs="Arial"/>
        <w:b/>
        <w:bCs/>
        <w:lang w:val="es-MX"/>
      </w:rPr>
      <w:t xml:space="preserve">, </w:t>
    </w:r>
    <w:r w:rsidR="00893FAD" w:rsidRPr="001B46D9">
      <w:rPr>
        <w:rFonts w:ascii="Arial" w:hAnsi="Arial" w:cs="Arial"/>
        <w:b/>
        <w:bCs/>
        <w:lang w:val="es-MX"/>
      </w:rPr>
      <w:t>Simon</w:t>
    </w:r>
    <w:r w:rsidR="0060776F" w:rsidRPr="001B46D9">
      <w:rPr>
        <w:rFonts w:ascii="Arial" w:hAnsi="Arial" w:cs="Arial"/>
        <w:b/>
        <w:bCs/>
        <w:lang w:val="es-MX"/>
      </w:rPr>
      <w:t>, Sierra</w:t>
    </w:r>
    <w:r w:rsidR="00893FAD" w:rsidRPr="001B46D9">
      <w:rPr>
        <w:rFonts w:ascii="Arial" w:hAnsi="Arial" w:cs="Arial"/>
        <w:b/>
        <w:bCs/>
        <w:lang w:val="es-MX"/>
      </w:rPr>
      <w:t xml:space="preserve"> </w:t>
    </w:r>
    <w:r w:rsidRPr="001B46D9">
      <w:rPr>
        <w:rFonts w:ascii="Arial" w:hAnsi="Arial" w:cs="Arial"/>
        <w:b/>
        <w:bCs/>
        <w:lang w:val="es-MX"/>
      </w:rPr>
      <w:t>et al.</w:t>
    </w:r>
    <w:r w:rsidR="00746DD7" w:rsidRPr="001B46D9">
      <w:rPr>
        <w:rFonts w:ascii="Arial" w:hAnsi="Arial" w:cs="Arial"/>
        <w:b/>
        <w:bCs/>
        <w:lang w:val="es-MX"/>
      </w:rPr>
      <w:t>,</w:t>
    </w:r>
    <w:r w:rsidRPr="001B46D9">
      <w:rPr>
        <w:rFonts w:ascii="Arial" w:hAnsi="Arial" w:cs="Arial"/>
        <w:b/>
        <w:bCs/>
        <w:lang w:val="es-MX"/>
      </w:rPr>
      <w:t xml:space="preserve"> </w:t>
    </w:r>
    <w:r w:rsidR="00D954AC" w:rsidRPr="001B46D9">
      <w:rPr>
        <w:rFonts w:ascii="Arial" w:hAnsi="Arial" w:cs="Arial"/>
        <w:b/>
        <w:bCs/>
        <w:lang w:val="es-MX"/>
      </w:rPr>
      <w:tab/>
    </w:r>
    <w:r w:rsidR="00D954AC" w:rsidRPr="001B46D9">
      <w:rPr>
        <w:rFonts w:ascii="Arial" w:hAnsi="Arial" w:cs="Arial"/>
        <w:b/>
        <w:bCs/>
        <w:lang w:val="es-MX"/>
      </w:rPr>
      <w:tab/>
    </w:r>
    <w:r w:rsidR="006241B1" w:rsidRPr="001B46D9">
      <w:rPr>
        <w:rFonts w:ascii="Arial" w:hAnsi="Arial" w:cs="Arial"/>
        <w:b/>
        <w:bCs/>
        <w:lang w:val="es-MX"/>
      </w:rPr>
      <w:tab/>
    </w:r>
    <w:r w:rsidR="005B6091" w:rsidRPr="001B46D9">
      <w:rPr>
        <w:rFonts w:ascii="Arial" w:hAnsi="Arial" w:cs="Arial"/>
        <w:b/>
        <w:bCs/>
        <w:lang w:val="es-MX"/>
      </w:rPr>
      <w:tab/>
      <w:t xml:space="preserve">          </w:t>
    </w:r>
    <w:r w:rsidR="006241B1" w:rsidRPr="001B46D9">
      <w:rPr>
        <w:rFonts w:ascii="Arial" w:hAnsi="Arial" w:cs="Arial"/>
        <w:b/>
        <w:bCs/>
        <w:lang w:val="es-MX"/>
      </w:rPr>
      <w:t>Supplemental Materials</w:t>
    </w:r>
  </w:p>
  <w:p w14:paraId="326B40B1" w14:textId="031960E7" w:rsidR="00410256" w:rsidRPr="001B46D9" w:rsidRDefault="00410256" w:rsidP="00410256">
    <w:pPr>
      <w:pStyle w:val="Header"/>
      <w:tabs>
        <w:tab w:val="clear" w:pos="4320"/>
        <w:tab w:val="clear" w:pos="8640"/>
        <w:tab w:val="left" w:pos="5723"/>
      </w:tabs>
      <w:rPr>
        <w:rFonts w:ascii="Arial" w:hAnsi="Arial" w:cs="Arial"/>
        <w:b/>
        <w:bCs/>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3B36"/>
    <w:multiLevelType w:val="hybridMultilevel"/>
    <w:tmpl w:val="335248EC"/>
    <w:lvl w:ilvl="0" w:tplc="BDC6C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D7A8D"/>
    <w:multiLevelType w:val="hybridMultilevel"/>
    <w:tmpl w:val="C73608F8"/>
    <w:lvl w:ilvl="0" w:tplc="E14CE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02F38"/>
    <w:multiLevelType w:val="hybridMultilevel"/>
    <w:tmpl w:val="8C2C1A90"/>
    <w:lvl w:ilvl="0" w:tplc="E7961E4E">
      <w:start w:val="27"/>
      <w:numFmt w:val="decimal"/>
      <w:lvlText w:val="%1."/>
      <w:lvlJc w:val="left"/>
      <w:pPr>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B30C2F"/>
    <w:multiLevelType w:val="hybridMultilevel"/>
    <w:tmpl w:val="D1043454"/>
    <w:lvl w:ilvl="0" w:tplc="F348A2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740BC"/>
    <w:multiLevelType w:val="hybridMultilevel"/>
    <w:tmpl w:val="047A17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F4C0CC3"/>
    <w:multiLevelType w:val="hybridMultilevel"/>
    <w:tmpl w:val="335248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4502BC"/>
    <w:multiLevelType w:val="hybridMultilevel"/>
    <w:tmpl w:val="A58EBBE4"/>
    <w:lvl w:ilvl="0" w:tplc="C698538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D13A3"/>
    <w:multiLevelType w:val="hybridMultilevel"/>
    <w:tmpl w:val="191A4768"/>
    <w:lvl w:ilvl="0" w:tplc="CECE55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D5285"/>
    <w:multiLevelType w:val="hybridMultilevel"/>
    <w:tmpl w:val="0382CC06"/>
    <w:lvl w:ilvl="0" w:tplc="24729C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C656A"/>
    <w:multiLevelType w:val="hybridMultilevel"/>
    <w:tmpl w:val="C37AAC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61852"/>
    <w:multiLevelType w:val="hybridMultilevel"/>
    <w:tmpl w:val="047A17A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19185F03"/>
    <w:multiLevelType w:val="hybridMultilevel"/>
    <w:tmpl w:val="E764AA48"/>
    <w:lvl w:ilvl="0" w:tplc="0409000F">
      <w:start w:val="1"/>
      <w:numFmt w:val="decimal"/>
      <w:lvlText w:val="%1."/>
      <w:lvlJc w:val="left"/>
      <w:pPr>
        <w:tabs>
          <w:tab w:val="num" w:pos="1080"/>
        </w:tabs>
        <w:ind w:left="1080" w:hanging="360"/>
      </w:pPr>
    </w:lvl>
    <w:lvl w:ilvl="1" w:tplc="213AF7E6">
      <w:numFmt w:val="bullet"/>
      <w:lvlText w:val="–"/>
      <w:lvlJc w:val="left"/>
      <w:pPr>
        <w:ind w:left="1800" w:hanging="360"/>
      </w:pPr>
      <w:rPr>
        <w:rFonts w:ascii="Arial" w:eastAsiaTheme="minorEastAsia"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A486729"/>
    <w:multiLevelType w:val="hybridMultilevel"/>
    <w:tmpl w:val="047A17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BB46CD5"/>
    <w:multiLevelType w:val="hybridMultilevel"/>
    <w:tmpl w:val="ED322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41B1D"/>
    <w:multiLevelType w:val="hybridMultilevel"/>
    <w:tmpl w:val="047A17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4E150D2"/>
    <w:multiLevelType w:val="hybridMultilevel"/>
    <w:tmpl w:val="7A6C13D4"/>
    <w:lvl w:ilvl="0" w:tplc="97AE9E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9593D"/>
    <w:multiLevelType w:val="hybridMultilevel"/>
    <w:tmpl w:val="2FB807C8"/>
    <w:lvl w:ilvl="0" w:tplc="8E223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AF75A8"/>
    <w:multiLevelType w:val="hybridMultilevel"/>
    <w:tmpl w:val="E764AA48"/>
    <w:lvl w:ilvl="0" w:tplc="FFFFFFFF">
      <w:start w:val="1"/>
      <w:numFmt w:val="decimal"/>
      <w:lvlText w:val="%1."/>
      <w:lvlJc w:val="left"/>
      <w:pPr>
        <w:tabs>
          <w:tab w:val="num" w:pos="1080"/>
        </w:tabs>
        <w:ind w:left="1080" w:hanging="360"/>
      </w:pPr>
    </w:lvl>
    <w:lvl w:ilvl="1" w:tplc="FFFFFFFF">
      <w:numFmt w:val="bullet"/>
      <w:lvlText w:val="–"/>
      <w:lvlJc w:val="left"/>
      <w:pPr>
        <w:ind w:left="1800" w:hanging="360"/>
      </w:pPr>
      <w:rPr>
        <w:rFonts w:ascii="Arial" w:eastAsiaTheme="minorEastAsia" w:hAnsi="Arial" w:cs="Aria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3CD4544B"/>
    <w:multiLevelType w:val="hybridMultilevel"/>
    <w:tmpl w:val="170A3EB4"/>
    <w:lvl w:ilvl="0" w:tplc="F3E8CC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E4380"/>
    <w:multiLevelType w:val="hybridMultilevel"/>
    <w:tmpl w:val="CF2A2CCE"/>
    <w:lvl w:ilvl="0" w:tplc="38429CEC">
      <w:start w:val="1"/>
      <w:numFmt w:val="upperLetter"/>
      <w:lvlText w:val="%1)"/>
      <w:lvlJc w:val="left"/>
      <w:pPr>
        <w:ind w:left="720" w:hanging="360"/>
      </w:pPr>
      <w:rPr>
        <w:rFonts w:ascii="Arial" w:hAnsi="Arial" w:cs="Arial" w:hint="default"/>
        <w:color w:val="242424"/>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A4434"/>
    <w:multiLevelType w:val="hybridMultilevel"/>
    <w:tmpl w:val="D9DEC88C"/>
    <w:lvl w:ilvl="0" w:tplc="C546A7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A1481"/>
    <w:multiLevelType w:val="hybridMultilevel"/>
    <w:tmpl w:val="410612C6"/>
    <w:lvl w:ilvl="0" w:tplc="CDB2E60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2" w15:restartNumberingAfterBreak="0">
    <w:nsid w:val="4BDC6E67"/>
    <w:multiLevelType w:val="hybridMultilevel"/>
    <w:tmpl w:val="A18E4054"/>
    <w:lvl w:ilvl="0" w:tplc="6BFAEF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F0AC1"/>
    <w:multiLevelType w:val="hybridMultilevel"/>
    <w:tmpl w:val="335248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C54557"/>
    <w:multiLevelType w:val="hybridMultilevel"/>
    <w:tmpl w:val="A1687F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2512F1"/>
    <w:multiLevelType w:val="hybridMultilevel"/>
    <w:tmpl w:val="E9B8C53A"/>
    <w:lvl w:ilvl="0" w:tplc="B044C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BB0E1C"/>
    <w:multiLevelType w:val="hybridMultilevel"/>
    <w:tmpl w:val="F44CC940"/>
    <w:lvl w:ilvl="0" w:tplc="0409000F">
      <w:start w:val="1"/>
      <w:numFmt w:val="decimal"/>
      <w:lvlText w:val="%1."/>
      <w:lvlJc w:val="left"/>
      <w:pPr>
        <w:ind w:left="6930" w:hanging="360"/>
      </w:p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27" w15:restartNumberingAfterBreak="0">
    <w:nsid w:val="63EC1DF5"/>
    <w:multiLevelType w:val="hybridMultilevel"/>
    <w:tmpl w:val="ED8A76B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68708AA"/>
    <w:multiLevelType w:val="hybridMultilevel"/>
    <w:tmpl w:val="047A17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03C0F01"/>
    <w:multiLevelType w:val="hybridMultilevel"/>
    <w:tmpl w:val="18FCCADE"/>
    <w:lvl w:ilvl="0" w:tplc="1B2AA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F44D7C"/>
    <w:multiLevelType w:val="multilevel"/>
    <w:tmpl w:val="7B8C3262"/>
    <w:styleLink w:val="CurrentList1"/>
    <w:lvl w:ilvl="0">
      <w:start w:val="1"/>
      <w:numFmt w:val="decimal"/>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587C5A"/>
    <w:multiLevelType w:val="hybridMultilevel"/>
    <w:tmpl w:val="61322420"/>
    <w:lvl w:ilvl="0" w:tplc="B7D4D84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A0734B0"/>
    <w:multiLevelType w:val="hybridMultilevel"/>
    <w:tmpl w:val="552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9D1FA8"/>
    <w:multiLevelType w:val="hybridMultilevel"/>
    <w:tmpl w:val="794CC7F6"/>
    <w:lvl w:ilvl="0" w:tplc="C94276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B853C3"/>
    <w:multiLevelType w:val="hybridMultilevel"/>
    <w:tmpl w:val="29063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610716">
    <w:abstractNumId w:val="4"/>
  </w:num>
  <w:num w:numId="2" w16cid:durableId="1671331043">
    <w:abstractNumId w:val="28"/>
  </w:num>
  <w:num w:numId="3" w16cid:durableId="1931355764">
    <w:abstractNumId w:val="12"/>
  </w:num>
  <w:num w:numId="4" w16cid:durableId="1899784606">
    <w:abstractNumId w:val="11"/>
  </w:num>
  <w:num w:numId="5" w16cid:durableId="393704386">
    <w:abstractNumId w:val="14"/>
  </w:num>
  <w:num w:numId="6" w16cid:durableId="763913515">
    <w:abstractNumId w:val="10"/>
  </w:num>
  <w:num w:numId="7" w16cid:durableId="2132895800">
    <w:abstractNumId w:val="29"/>
  </w:num>
  <w:num w:numId="8" w16cid:durableId="1813477206">
    <w:abstractNumId w:val="30"/>
  </w:num>
  <w:num w:numId="9" w16cid:durableId="1956326367">
    <w:abstractNumId w:val="26"/>
  </w:num>
  <w:num w:numId="10" w16cid:durableId="1476145725">
    <w:abstractNumId w:val="7"/>
  </w:num>
  <w:num w:numId="11" w16cid:durableId="2080135377">
    <w:abstractNumId w:val="2"/>
  </w:num>
  <w:num w:numId="12" w16cid:durableId="412314065">
    <w:abstractNumId w:val="31"/>
  </w:num>
  <w:num w:numId="13" w16cid:durableId="1105687149">
    <w:abstractNumId w:val="27"/>
  </w:num>
  <w:num w:numId="14" w16cid:durableId="561257913">
    <w:abstractNumId w:val="24"/>
  </w:num>
  <w:num w:numId="15" w16cid:durableId="140050570">
    <w:abstractNumId w:val="13"/>
  </w:num>
  <w:num w:numId="16" w16cid:durableId="1241866556">
    <w:abstractNumId w:val="34"/>
  </w:num>
  <w:num w:numId="17" w16cid:durableId="2076467278">
    <w:abstractNumId w:val="22"/>
  </w:num>
  <w:num w:numId="18" w16cid:durableId="1306740699">
    <w:abstractNumId w:val="19"/>
  </w:num>
  <w:num w:numId="19" w16cid:durableId="1571505390">
    <w:abstractNumId w:val="6"/>
  </w:num>
  <w:num w:numId="20" w16cid:durableId="262424001">
    <w:abstractNumId w:val="18"/>
  </w:num>
  <w:num w:numId="21" w16cid:durableId="1193109907">
    <w:abstractNumId w:val="16"/>
  </w:num>
  <w:num w:numId="22" w16cid:durableId="139540816">
    <w:abstractNumId w:val="8"/>
  </w:num>
  <w:num w:numId="23" w16cid:durableId="2010055730">
    <w:abstractNumId w:val="21"/>
  </w:num>
  <w:num w:numId="24" w16cid:durableId="795608620">
    <w:abstractNumId w:val="25"/>
  </w:num>
  <w:num w:numId="25" w16cid:durableId="1777476694">
    <w:abstractNumId w:val="17"/>
  </w:num>
  <w:num w:numId="26" w16cid:durableId="893200925">
    <w:abstractNumId w:val="0"/>
  </w:num>
  <w:num w:numId="27" w16cid:durableId="1203712583">
    <w:abstractNumId w:val="3"/>
  </w:num>
  <w:num w:numId="28" w16cid:durableId="57633549">
    <w:abstractNumId w:val="5"/>
  </w:num>
  <w:num w:numId="29" w16cid:durableId="798764667">
    <w:abstractNumId w:val="15"/>
  </w:num>
  <w:num w:numId="30" w16cid:durableId="1812137160">
    <w:abstractNumId w:val="23"/>
  </w:num>
  <w:num w:numId="31" w16cid:durableId="575017025">
    <w:abstractNumId w:val="9"/>
  </w:num>
  <w:num w:numId="32" w16cid:durableId="861895211">
    <w:abstractNumId w:val="1"/>
  </w:num>
  <w:num w:numId="33" w16cid:durableId="514004138">
    <w:abstractNumId w:val="33"/>
  </w:num>
  <w:num w:numId="34" w16cid:durableId="1948270196">
    <w:abstractNumId w:val="20"/>
  </w:num>
  <w:num w:numId="35" w16cid:durableId="39015779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2BF"/>
    <w:rsid w:val="00000BE2"/>
    <w:rsid w:val="000064B2"/>
    <w:rsid w:val="00006B6A"/>
    <w:rsid w:val="00023597"/>
    <w:rsid w:val="00026321"/>
    <w:rsid w:val="00035D36"/>
    <w:rsid w:val="00037810"/>
    <w:rsid w:val="00044429"/>
    <w:rsid w:val="00053461"/>
    <w:rsid w:val="000543F5"/>
    <w:rsid w:val="00072DB5"/>
    <w:rsid w:val="00091C8F"/>
    <w:rsid w:val="000B0B94"/>
    <w:rsid w:val="000B33AE"/>
    <w:rsid w:val="000C230B"/>
    <w:rsid w:val="000C57D7"/>
    <w:rsid w:val="000C75E8"/>
    <w:rsid w:val="000C7DE4"/>
    <w:rsid w:val="000E1396"/>
    <w:rsid w:val="000E2644"/>
    <w:rsid w:val="000F4089"/>
    <w:rsid w:val="000F5EC2"/>
    <w:rsid w:val="000F7E68"/>
    <w:rsid w:val="00117E5F"/>
    <w:rsid w:val="00136E67"/>
    <w:rsid w:val="00140B8D"/>
    <w:rsid w:val="001428FC"/>
    <w:rsid w:val="00144E94"/>
    <w:rsid w:val="00146448"/>
    <w:rsid w:val="0015588A"/>
    <w:rsid w:val="001648AB"/>
    <w:rsid w:val="0017660E"/>
    <w:rsid w:val="00180BC2"/>
    <w:rsid w:val="00181463"/>
    <w:rsid w:val="00181AE6"/>
    <w:rsid w:val="00182E98"/>
    <w:rsid w:val="001951F6"/>
    <w:rsid w:val="001A5603"/>
    <w:rsid w:val="001B32A5"/>
    <w:rsid w:val="001B46D9"/>
    <w:rsid w:val="001C45A9"/>
    <w:rsid w:val="001C5F25"/>
    <w:rsid w:val="001D0D26"/>
    <w:rsid w:val="001D623B"/>
    <w:rsid w:val="001D7020"/>
    <w:rsid w:val="001D70D9"/>
    <w:rsid w:val="00215ECE"/>
    <w:rsid w:val="00223BC4"/>
    <w:rsid w:val="002411F3"/>
    <w:rsid w:val="00255C36"/>
    <w:rsid w:val="00266438"/>
    <w:rsid w:val="00287D73"/>
    <w:rsid w:val="00292D4D"/>
    <w:rsid w:val="00294200"/>
    <w:rsid w:val="0029657E"/>
    <w:rsid w:val="0029789B"/>
    <w:rsid w:val="002A51FD"/>
    <w:rsid w:val="002B0B39"/>
    <w:rsid w:val="002B5CC5"/>
    <w:rsid w:val="002C1EAF"/>
    <w:rsid w:val="002C45D7"/>
    <w:rsid w:val="002D1DEC"/>
    <w:rsid w:val="002D35AD"/>
    <w:rsid w:val="002D35B8"/>
    <w:rsid w:val="002E08A0"/>
    <w:rsid w:val="002E2A3E"/>
    <w:rsid w:val="002F2A8F"/>
    <w:rsid w:val="0030069D"/>
    <w:rsid w:val="00301B32"/>
    <w:rsid w:val="00312030"/>
    <w:rsid w:val="0031390C"/>
    <w:rsid w:val="003214E5"/>
    <w:rsid w:val="00327DB1"/>
    <w:rsid w:val="00346FBE"/>
    <w:rsid w:val="00354D7D"/>
    <w:rsid w:val="00356032"/>
    <w:rsid w:val="00357056"/>
    <w:rsid w:val="00373231"/>
    <w:rsid w:val="003769B9"/>
    <w:rsid w:val="00381652"/>
    <w:rsid w:val="00382B3E"/>
    <w:rsid w:val="0038381E"/>
    <w:rsid w:val="003946AD"/>
    <w:rsid w:val="003948B4"/>
    <w:rsid w:val="003A1A80"/>
    <w:rsid w:val="003B3EA7"/>
    <w:rsid w:val="003B4B26"/>
    <w:rsid w:val="003C1CE7"/>
    <w:rsid w:val="003C68B8"/>
    <w:rsid w:val="003D1197"/>
    <w:rsid w:val="003D1D16"/>
    <w:rsid w:val="003E4AE8"/>
    <w:rsid w:val="003E767D"/>
    <w:rsid w:val="003F1FC2"/>
    <w:rsid w:val="003F2A9F"/>
    <w:rsid w:val="00400288"/>
    <w:rsid w:val="00406200"/>
    <w:rsid w:val="004068DE"/>
    <w:rsid w:val="00410256"/>
    <w:rsid w:val="00415997"/>
    <w:rsid w:val="00417C71"/>
    <w:rsid w:val="004226F9"/>
    <w:rsid w:val="00426CA3"/>
    <w:rsid w:val="004320CF"/>
    <w:rsid w:val="00432440"/>
    <w:rsid w:val="0044161E"/>
    <w:rsid w:val="0044569E"/>
    <w:rsid w:val="00445746"/>
    <w:rsid w:val="00445F47"/>
    <w:rsid w:val="00446664"/>
    <w:rsid w:val="004642DE"/>
    <w:rsid w:val="00477F88"/>
    <w:rsid w:val="004866D5"/>
    <w:rsid w:val="004902E1"/>
    <w:rsid w:val="004A567B"/>
    <w:rsid w:val="004A606F"/>
    <w:rsid w:val="004A7389"/>
    <w:rsid w:val="004A7CBA"/>
    <w:rsid w:val="004B3387"/>
    <w:rsid w:val="004B6717"/>
    <w:rsid w:val="004C5D6F"/>
    <w:rsid w:val="004D72C7"/>
    <w:rsid w:val="004E0703"/>
    <w:rsid w:val="004E6AE0"/>
    <w:rsid w:val="004F11DF"/>
    <w:rsid w:val="005107DE"/>
    <w:rsid w:val="00516667"/>
    <w:rsid w:val="00523A17"/>
    <w:rsid w:val="00524B9E"/>
    <w:rsid w:val="00526331"/>
    <w:rsid w:val="005317FB"/>
    <w:rsid w:val="005556A8"/>
    <w:rsid w:val="00561630"/>
    <w:rsid w:val="00573C31"/>
    <w:rsid w:val="005836D2"/>
    <w:rsid w:val="00586CD7"/>
    <w:rsid w:val="00591C87"/>
    <w:rsid w:val="00593899"/>
    <w:rsid w:val="005A2104"/>
    <w:rsid w:val="005A2D53"/>
    <w:rsid w:val="005A58A6"/>
    <w:rsid w:val="005B6091"/>
    <w:rsid w:val="005B6529"/>
    <w:rsid w:val="005D71ED"/>
    <w:rsid w:val="005D7C1B"/>
    <w:rsid w:val="005E720F"/>
    <w:rsid w:val="005F0CB6"/>
    <w:rsid w:val="005F2A7C"/>
    <w:rsid w:val="005F2DF2"/>
    <w:rsid w:val="005F3C95"/>
    <w:rsid w:val="005F514B"/>
    <w:rsid w:val="006024BD"/>
    <w:rsid w:val="0060290A"/>
    <w:rsid w:val="006040C0"/>
    <w:rsid w:val="0060776F"/>
    <w:rsid w:val="00612499"/>
    <w:rsid w:val="0061259D"/>
    <w:rsid w:val="00621BCE"/>
    <w:rsid w:val="006241B1"/>
    <w:rsid w:val="006309B8"/>
    <w:rsid w:val="00631437"/>
    <w:rsid w:val="006324E5"/>
    <w:rsid w:val="006403A5"/>
    <w:rsid w:val="0064143E"/>
    <w:rsid w:val="00646216"/>
    <w:rsid w:val="00647AB7"/>
    <w:rsid w:val="00655E33"/>
    <w:rsid w:val="00660A15"/>
    <w:rsid w:val="0066121E"/>
    <w:rsid w:val="006634AC"/>
    <w:rsid w:val="00672918"/>
    <w:rsid w:val="00686636"/>
    <w:rsid w:val="00687381"/>
    <w:rsid w:val="00694FA1"/>
    <w:rsid w:val="006A3A7D"/>
    <w:rsid w:val="006A74D1"/>
    <w:rsid w:val="006C46D3"/>
    <w:rsid w:val="006C6CE9"/>
    <w:rsid w:val="006D6DC3"/>
    <w:rsid w:val="006F4EB8"/>
    <w:rsid w:val="006F5A71"/>
    <w:rsid w:val="007110DD"/>
    <w:rsid w:val="007111BF"/>
    <w:rsid w:val="00727394"/>
    <w:rsid w:val="00730E92"/>
    <w:rsid w:val="0073346C"/>
    <w:rsid w:val="00736CE9"/>
    <w:rsid w:val="007419AF"/>
    <w:rsid w:val="007444B9"/>
    <w:rsid w:val="00746DD7"/>
    <w:rsid w:val="00766570"/>
    <w:rsid w:val="00773F57"/>
    <w:rsid w:val="007762DE"/>
    <w:rsid w:val="00787450"/>
    <w:rsid w:val="00792E84"/>
    <w:rsid w:val="00792E8F"/>
    <w:rsid w:val="007A4259"/>
    <w:rsid w:val="007A5BE6"/>
    <w:rsid w:val="007D5B48"/>
    <w:rsid w:val="007E5298"/>
    <w:rsid w:val="007F0ED7"/>
    <w:rsid w:val="007F1D00"/>
    <w:rsid w:val="007F5FF5"/>
    <w:rsid w:val="0080684E"/>
    <w:rsid w:val="00815C8C"/>
    <w:rsid w:val="00820417"/>
    <w:rsid w:val="00833B1E"/>
    <w:rsid w:val="008520A8"/>
    <w:rsid w:val="00852A35"/>
    <w:rsid w:val="00862814"/>
    <w:rsid w:val="00865589"/>
    <w:rsid w:val="00871D78"/>
    <w:rsid w:val="008741C5"/>
    <w:rsid w:val="00874232"/>
    <w:rsid w:val="00882597"/>
    <w:rsid w:val="008900A7"/>
    <w:rsid w:val="008903D4"/>
    <w:rsid w:val="008914B7"/>
    <w:rsid w:val="0089345D"/>
    <w:rsid w:val="00893FAD"/>
    <w:rsid w:val="008A33FD"/>
    <w:rsid w:val="008B4631"/>
    <w:rsid w:val="008C5F07"/>
    <w:rsid w:val="008D1030"/>
    <w:rsid w:val="008D557C"/>
    <w:rsid w:val="008D7656"/>
    <w:rsid w:val="008E0E5E"/>
    <w:rsid w:val="008E57BD"/>
    <w:rsid w:val="008F7C14"/>
    <w:rsid w:val="009014B3"/>
    <w:rsid w:val="009023CF"/>
    <w:rsid w:val="00902B44"/>
    <w:rsid w:val="0091371F"/>
    <w:rsid w:val="009278C4"/>
    <w:rsid w:val="0093301F"/>
    <w:rsid w:val="00941A1E"/>
    <w:rsid w:val="00956284"/>
    <w:rsid w:val="00964009"/>
    <w:rsid w:val="0096719C"/>
    <w:rsid w:val="009759E4"/>
    <w:rsid w:val="00981BF5"/>
    <w:rsid w:val="00984440"/>
    <w:rsid w:val="00985FFC"/>
    <w:rsid w:val="009873BC"/>
    <w:rsid w:val="00996AA9"/>
    <w:rsid w:val="00996F15"/>
    <w:rsid w:val="00997EEF"/>
    <w:rsid w:val="009A629B"/>
    <w:rsid w:val="009B4F47"/>
    <w:rsid w:val="009C2510"/>
    <w:rsid w:val="009D7417"/>
    <w:rsid w:val="009E0609"/>
    <w:rsid w:val="009E7058"/>
    <w:rsid w:val="009F3467"/>
    <w:rsid w:val="00A141C7"/>
    <w:rsid w:val="00A330EA"/>
    <w:rsid w:val="00A33342"/>
    <w:rsid w:val="00A3646D"/>
    <w:rsid w:val="00A40236"/>
    <w:rsid w:val="00A6034D"/>
    <w:rsid w:val="00A866FC"/>
    <w:rsid w:val="00A912BB"/>
    <w:rsid w:val="00A93626"/>
    <w:rsid w:val="00A938B2"/>
    <w:rsid w:val="00A94B58"/>
    <w:rsid w:val="00A96845"/>
    <w:rsid w:val="00AA2271"/>
    <w:rsid w:val="00AB313E"/>
    <w:rsid w:val="00AB5D54"/>
    <w:rsid w:val="00AB6FAB"/>
    <w:rsid w:val="00AD1585"/>
    <w:rsid w:val="00AF790C"/>
    <w:rsid w:val="00B02125"/>
    <w:rsid w:val="00B04406"/>
    <w:rsid w:val="00B06FA7"/>
    <w:rsid w:val="00B136D3"/>
    <w:rsid w:val="00B139E8"/>
    <w:rsid w:val="00B14446"/>
    <w:rsid w:val="00B243CF"/>
    <w:rsid w:val="00B33C73"/>
    <w:rsid w:val="00B4444F"/>
    <w:rsid w:val="00B45949"/>
    <w:rsid w:val="00B46F68"/>
    <w:rsid w:val="00B53990"/>
    <w:rsid w:val="00B5472E"/>
    <w:rsid w:val="00B60EDC"/>
    <w:rsid w:val="00B65136"/>
    <w:rsid w:val="00B678C5"/>
    <w:rsid w:val="00B67938"/>
    <w:rsid w:val="00B74BB9"/>
    <w:rsid w:val="00B775CD"/>
    <w:rsid w:val="00B80D49"/>
    <w:rsid w:val="00B86968"/>
    <w:rsid w:val="00BA0832"/>
    <w:rsid w:val="00BA7058"/>
    <w:rsid w:val="00BB0834"/>
    <w:rsid w:val="00BB74CA"/>
    <w:rsid w:val="00BC4938"/>
    <w:rsid w:val="00BC6D5D"/>
    <w:rsid w:val="00BD61D6"/>
    <w:rsid w:val="00BE2135"/>
    <w:rsid w:val="00BE778B"/>
    <w:rsid w:val="00BF3F7C"/>
    <w:rsid w:val="00C04DA8"/>
    <w:rsid w:val="00C07CE8"/>
    <w:rsid w:val="00C22F77"/>
    <w:rsid w:val="00C35439"/>
    <w:rsid w:val="00C378C7"/>
    <w:rsid w:val="00C429EB"/>
    <w:rsid w:val="00C649F5"/>
    <w:rsid w:val="00C64AB8"/>
    <w:rsid w:val="00C84B17"/>
    <w:rsid w:val="00C84E7A"/>
    <w:rsid w:val="00C84FCE"/>
    <w:rsid w:val="00CA36D1"/>
    <w:rsid w:val="00CA49F1"/>
    <w:rsid w:val="00CB142B"/>
    <w:rsid w:val="00CB1A35"/>
    <w:rsid w:val="00CC6529"/>
    <w:rsid w:val="00CD0983"/>
    <w:rsid w:val="00CD35DE"/>
    <w:rsid w:val="00CD3B25"/>
    <w:rsid w:val="00CD6A4D"/>
    <w:rsid w:val="00CE02D8"/>
    <w:rsid w:val="00CF45C5"/>
    <w:rsid w:val="00D12604"/>
    <w:rsid w:val="00D215E7"/>
    <w:rsid w:val="00D33026"/>
    <w:rsid w:val="00D71D4D"/>
    <w:rsid w:val="00D73D68"/>
    <w:rsid w:val="00D760D0"/>
    <w:rsid w:val="00D954AC"/>
    <w:rsid w:val="00DB1AEF"/>
    <w:rsid w:val="00DB26EB"/>
    <w:rsid w:val="00DB6E0F"/>
    <w:rsid w:val="00DC24BA"/>
    <w:rsid w:val="00DC59B3"/>
    <w:rsid w:val="00DC6B32"/>
    <w:rsid w:val="00DD3995"/>
    <w:rsid w:val="00DD3B44"/>
    <w:rsid w:val="00DD45FB"/>
    <w:rsid w:val="00DE63E7"/>
    <w:rsid w:val="00DF2F65"/>
    <w:rsid w:val="00E044BD"/>
    <w:rsid w:val="00E05693"/>
    <w:rsid w:val="00E0679B"/>
    <w:rsid w:val="00E133C6"/>
    <w:rsid w:val="00E21BB2"/>
    <w:rsid w:val="00E30443"/>
    <w:rsid w:val="00E30DE9"/>
    <w:rsid w:val="00E615C9"/>
    <w:rsid w:val="00E62E5E"/>
    <w:rsid w:val="00E6690C"/>
    <w:rsid w:val="00E70681"/>
    <w:rsid w:val="00E72012"/>
    <w:rsid w:val="00E825B9"/>
    <w:rsid w:val="00EA18BB"/>
    <w:rsid w:val="00EA4241"/>
    <w:rsid w:val="00EB3FB2"/>
    <w:rsid w:val="00ED3180"/>
    <w:rsid w:val="00ED45FF"/>
    <w:rsid w:val="00EE01BA"/>
    <w:rsid w:val="00EE150B"/>
    <w:rsid w:val="00EE2D5E"/>
    <w:rsid w:val="00EE502C"/>
    <w:rsid w:val="00EF2505"/>
    <w:rsid w:val="00F05577"/>
    <w:rsid w:val="00F10529"/>
    <w:rsid w:val="00F108D8"/>
    <w:rsid w:val="00F21CEA"/>
    <w:rsid w:val="00F4251D"/>
    <w:rsid w:val="00F6607C"/>
    <w:rsid w:val="00F662BF"/>
    <w:rsid w:val="00F7733F"/>
    <w:rsid w:val="00F82B7F"/>
    <w:rsid w:val="00FA2F05"/>
    <w:rsid w:val="00FB53C2"/>
    <w:rsid w:val="00FC5D77"/>
    <w:rsid w:val="00FC78BA"/>
    <w:rsid w:val="00FF1B73"/>
    <w:rsid w:val="00FF1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9E1C"/>
  <w15:chartTrackingRefBased/>
  <w15:docId w15:val="{CCB1E62C-FE7A-064D-832A-7BA9527F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83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662BF"/>
    <w:pPr>
      <w:keepNext/>
      <w:keepLines/>
      <w:spacing w:before="320"/>
      <w:outlineLvl w:val="0"/>
    </w:pPr>
    <w:rPr>
      <w:rFonts w:asciiTheme="majorHAnsi" w:eastAsiaTheme="majorEastAsia" w:hAnsiTheme="majorHAnsi" w:cstheme="majorBidi"/>
      <w:color w:val="2F5496" w:themeColor="accent1" w:themeShade="BF"/>
      <w:sz w:val="32"/>
      <w:szCs w:val="32"/>
      <w:lang w:eastAsia="ja-JP"/>
    </w:rPr>
  </w:style>
  <w:style w:type="paragraph" w:styleId="Heading2">
    <w:name w:val="heading 2"/>
    <w:basedOn w:val="Normal"/>
    <w:next w:val="Normal"/>
    <w:link w:val="Heading2Char"/>
    <w:uiPriority w:val="9"/>
    <w:unhideWhenUsed/>
    <w:qFormat/>
    <w:rsid w:val="00F662BF"/>
    <w:pPr>
      <w:keepNext/>
      <w:keepLines/>
      <w:spacing w:before="80"/>
      <w:outlineLvl w:val="1"/>
    </w:pPr>
    <w:rPr>
      <w:rFonts w:asciiTheme="majorHAnsi" w:eastAsiaTheme="majorEastAsia" w:hAnsiTheme="majorHAnsi" w:cstheme="majorBidi"/>
      <w:color w:val="404040" w:themeColor="text1" w:themeTint="BF"/>
      <w:sz w:val="28"/>
      <w:szCs w:val="28"/>
      <w:lang w:eastAsia="ja-JP"/>
    </w:rPr>
  </w:style>
  <w:style w:type="paragraph" w:styleId="Heading3">
    <w:name w:val="heading 3"/>
    <w:basedOn w:val="Normal"/>
    <w:next w:val="Normal"/>
    <w:link w:val="Heading3Char"/>
    <w:uiPriority w:val="9"/>
    <w:unhideWhenUsed/>
    <w:qFormat/>
    <w:rsid w:val="00F662BF"/>
    <w:pPr>
      <w:keepNext/>
      <w:keepLines/>
      <w:spacing w:before="40"/>
      <w:outlineLvl w:val="2"/>
    </w:pPr>
    <w:rPr>
      <w:rFonts w:asciiTheme="majorHAnsi" w:eastAsiaTheme="majorEastAsia" w:hAnsiTheme="majorHAnsi" w:cstheme="majorBidi"/>
      <w:color w:val="44546A" w:themeColor="text2"/>
      <w:lang w:eastAsia="ja-JP"/>
    </w:rPr>
  </w:style>
  <w:style w:type="paragraph" w:styleId="Heading4">
    <w:name w:val="heading 4"/>
    <w:basedOn w:val="Normal"/>
    <w:next w:val="Normal"/>
    <w:link w:val="Heading4Char"/>
    <w:uiPriority w:val="9"/>
    <w:unhideWhenUsed/>
    <w:qFormat/>
    <w:rsid w:val="00F662BF"/>
    <w:pPr>
      <w:keepNext/>
      <w:keepLines/>
      <w:spacing w:before="40" w:line="264" w:lineRule="auto"/>
      <w:outlineLvl w:val="3"/>
    </w:pPr>
    <w:rPr>
      <w:rFonts w:asciiTheme="majorHAnsi" w:eastAsiaTheme="majorEastAsia" w:hAnsiTheme="majorHAnsi" w:cstheme="majorBidi"/>
      <w:sz w:val="22"/>
      <w:szCs w:val="22"/>
      <w:lang w:eastAsia="ja-JP"/>
    </w:rPr>
  </w:style>
  <w:style w:type="paragraph" w:styleId="Heading5">
    <w:name w:val="heading 5"/>
    <w:basedOn w:val="Normal"/>
    <w:next w:val="Normal"/>
    <w:link w:val="Heading5Char"/>
    <w:uiPriority w:val="9"/>
    <w:semiHidden/>
    <w:unhideWhenUsed/>
    <w:qFormat/>
    <w:rsid w:val="00F662BF"/>
    <w:pPr>
      <w:keepNext/>
      <w:keepLines/>
      <w:spacing w:before="40" w:line="264" w:lineRule="auto"/>
      <w:outlineLvl w:val="4"/>
    </w:pPr>
    <w:rPr>
      <w:rFonts w:asciiTheme="majorHAnsi" w:eastAsiaTheme="majorEastAsia" w:hAnsiTheme="majorHAnsi" w:cstheme="majorBidi"/>
      <w:color w:val="44546A" w:themeColor="text2"/>
      <w:sz w:val="22"/>
      <w:szCs w:val="22"/>
      <w:lang w:eastAsia="ja-JP"/>
    </w:rPr>
  </w:style>
  <w:style w:type="paragraph" w:styleId="Heading6">
    <w:name w:val="heading 6"/>
    <w:basedOn w:val="Normal"/>
    <w:next w:val="Normal"/>
    <w:link w:val="Heading6Char"/>
    <w:uiPriority w:val="9"/>
    <w:semiHidden/>
    <w:unhideWhenUsed/>
    <w:qFormat/>
    <w:rsid w:val="00F662BF"/>
    <w:pPr>
      <w:keepNext/>
      <w:keepLines/>
      <w:spacing w:before="40" w:line="264" w:lineRule="auto"/>
      <w:outlineLvl w:val="5"/>
    </w:pPr>
    <w:rPr>
      <w:rFonts w:asciiTheme="majorHAnsi" w:eastAsiaTheme="majorEastAsia" w:hAnsiTheme="majorHAnsi" w:cstheme="majorBidi"/>
      <w:i/>
      <w:iCs/>
      <w:color w:val="44546A" w:themeColor="text2"/>
      <w:sz w:val="21"/>
      <w:szCs w:val="21"/>
      <w:lang w:eastAsia="ja-JP"/>
    </w:rPr>
  </w:style>
  <w:style w:type="paragraph" w:styleId="Heading7">
    <w:name w:val="heading 7"/>
    <w:basedOn w:val="Normal"/>
    <w:next w:val="Normal"/>
    <w:link w:val="Heading7Char"/>
    <w:uiPriority w:val="9"/>
    <w:semiHidden/>
    <w:unhideWhenUsed/>
    <w:qFormat/>
    <w:rsid w:val="00F662BF"/>
    <w:pPr>
      <w:keepNext/>
      <w:keepLines/>
      <w:spacing w:before="40" w:line="264" w:lineRule="auto"/>
      <w:outlineLvl w:val="6"/>
    </w:pPr>
    <w:rPr>
      <w:rFonts w:asciiTheme="majorHAnsi" w:eastAsiaTheme="majorEastAsia" w:hAnsiTheme="majorHAnsi" w:cstheme="majorBidi"/>
      <w:i/>
      <w:iCs/>
      <w:color w:val="1F3864" w:themeColor="accent1" w:themeShade="80"/>
      <w:sz w:val="21"/>
      <w:szCs w:val="21"/>
      <w:lang w:eastAsia="ja-JP"/>
    </w:rPr>
  </w:style>
  <w:style w:type="paragraph" w:styleId="Heading8">
    <w:name w:val="heading 8"/>
    <w:basedOn w:val="Normal"/>
    <w:next w:val="Normal"/>
    <w:link w:val="Heading8Char"/>
    <w:uiPriority w:val="9"/>
    <w:semiHidden/>
    <w:unhideWhenUsed/>
    <w:qFormat/>
    <w:rsid w:val="00F662BF"/>
    <w:pPr>
      <w:keepNext/>
      <w:keepLines/>
      <w:spacing w:before="40" w:line="264" w:lineRule="auto"/>
      <w:outlineLvl w:val="7"/>
    </w:pPr>
    <w:rPr>
      <w:rFonts w:asciiTheme="majorHAnsi" w:eastAsiaTheme="majorEastAsia" w:hAnsiTheme="majorHAnsi" w:cstheme="majorBidi"/>
      <w:b/>
      <w:bCs/>
      <w:color w:val="44546A" w:themeColor="text2"/>
      <w:sz w:val="20"/>
      <w:szCs w:val="20"/>
      <w:lang w:eastAsia="ja-JP"/>
    </w:rPr>
  </w:style>
  <w:style w:type="paragraph" w:styleId="Heading9">
    <w:name w:val="heading 9"/>
    <w:basedOn w:val="Normal"/>
    <w:next w:val="Normal"/>
    <w:link w:val="Heading9Char"/>
    <w:uiPriority w:val="9"/>
    <w:semiHidden/>
    <w:unhideWhenUsed/>
    <w:qFormat/>
    <w:rsid w:val="00F662BF"/>
    <w:pPr>
      <w:keepNext/>
      <w:keepLines/>
      <w:spacing w:before="40" w:line="264" w:lineRule="auto"/>
      <w:outlineLvl w:val="8"/>
    </w:pPr>
    <w:rPr>
      <w:rFonts w:asciiTheme="majorHAnsi" w:eastAsiaTheme="majorEastAsia" w:hAnsiTheme="majorHAnsi" w:cstheme="majorBidi"/>
      <w:b/>
      <w:bCs/>
      <w:i/>
      <w:iCs/>
      <w:color w:val="44546A" w:themeColor="text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2BF"/>
    <w:rPr>
      <w:rFonts w:asciiTheme="majorHAnsi" w:eastAsiaTheme="majorEastAsia" w:hAnsiTheme="majorHAnsi" w:cstheme="majorBidi"/>
      <w:color w:val="2F5496" w:themeColor="accent1" w:themeShade="BF"/>
      <w:kern w:val="0"/>
      <w:sz w:val="32"/>
      <w:szCs w:val="32"/>
      <w:lang w:eastAsia="ja-JP"/>
      <w14:ligatures w14:val="none"/>
    </w:rPr>
  </w:style>
  <w:style w:type="character" w:customStyle="1" w:styleId="Heading2Char">
    <w:name w:val="Heading 2 Char"/>
    <w:basedOn w:val="DefaultParagraphFont"/>
    <w:link w:val="Heading2"/>
    <w:uiPriority w:val="9"/>
    <w:rsid w:val="00F662BF"/>
    <w:rPr>
      <w:rFonts w:asciiTheme="majorHAnsi" w:eastAsiaTheme="majorEastAsia" w:hAnsiTheme="majorHAnsi" w:cstheme="majorBidi"/>
      <w:color w:val="404040" w:themeColor="text1" w:themeTint="BF"/>
      <w:kern w:val="0"/>
      <w:sz w:val="28"/>
      <w:szCs w:val="28"/>
      <w:lang w:eastAsia="ja-JP"/>
      <w14:ligatures w14:val="none"/>
    </w:rPr>
  </w:style>
  <w:style w:type="character" w:customStyle="1" w:styleId="Heading3Char">
    <w:name w:val="Heading 3 Char"/>
    <w:basedOn w:val="DefaultParagraphFont"/>
    <w:link w:val="Heading3"/>
    <w:uiPriority w:val="9"/>
    <w:rsid w:val="00F662BF"/>
    <w:rPr>
      <w:rFonts w:asciiTheme="majorHAnsi" w:eastAsiaTheme="majorEastAsia" w:hAnsiTheme="majorHAnsi" w:cstheme="majorBidi"/>
      <w:color w:val="44546A" w:themeColor="text2"/>
      <w:kern w:val="0"/>
      <w:lang w:eastAsia="ja-JP"/>
      <w14:ligatures w14:val="none"/>
    </w:rPr>
  </w:style>
  <w:style w:type="character" w:customStyle="1" w:styleId="Heading4Char">
    <w:name w:val="Heading 4 Char"/>
    <w:basedOn w:val="DefaultParagraphFont"/>
    <w:link w:val="Heading4"/>
    <w:uiPriority w:val="9"/>
    <w:rsid w:val="00F662BF"/>
    <w:rPr>
      <w:rFonts w:asciiTheme="majorHAnsi" w:eastAsiaTheme="majorEastAsia" w:hAnsiTheme="majorHAnsi" w:cstheme="majorBidi"/>
      <w:kern w:val="0"/>
      <w:sz w:val="22"/>
      <w:szCs w:val="22"/>
      <w:lang w:eastAsia="ja-JP"/>
      <w14:ligatures w14:val="none"/>
    </w:rPr>
  </w:style>
  <w:style w:type="character" w:customStyle="1" w:styleId="Heading5Char">
    <w:name w:val="Heading 5 Char"/>
    <w:basedOn w:val="DefaultParagraphFont"/>
    <w:link w:val="Heading5"/>
    <w:uiPriority w:val="9"/>
    <w:semiHidden/>
    <w:rsid w:val="00F662BF"/>
    <w:rPr>
      <w:rFonts w:asciiTheme="majorHAnsi" w:eastAsiaTheme="majorEastAsia" w:hAnsiTheme="majorHAnsi" w:cstheme="majorBidi"/>
      <w:color w:val="44546A" w:themeColor="text2"/>
      <w:kern w:val="0"/>
      <w:sz w:val="22"/>
      <w:szCs w:val="22"/>
      <w:lang w:eastAsia="ja-JP"/>
      <w14:ligatures w14:val="none"/>
    </w:rPr>
  </w:style>
  <w:style w:type="character" w:customStyle="1" w:styleId="Heading6Char">
    <w:name w:val="Heading 6 Char"/>
    <w:basedOn w:val="DefaultParagraphFont"/>
    <w:link w:val="Heading6"/>
    <w:uiPriority w:val="9"/>
    <w:semiHidden/>
    <w:rsid w:val="00F662BF"/>
    <w:rPr>
      <w:rFonts w:asciiTheme="majorHAnsi" w:eastAsiaTheme="majorEastAsia" w:hAnsiTheme="majorHAnsi" w:cstheme="majorBidi"/>
      <w:i/>
      <w:iCs/>
      <w:color w:val="44546A" w:themeColor="text2"/>
      <w:kern w:val="0"/>
      <w:sz w:val="21"/>
      <w:szCs w:val="21"/>
      <w:lang w:eastAsia="ja-JP"/>
      <w14:ligatures w14:val="none"/>
    </w:rPr>
  </w:style>
  <w:style w:type="character" w:customStyle="1" w:styleId="Heading7Char">
    <w:name w:val="Heading 7 Char"/>
    <w:basedOn w:val="DefaultParagraphFont"/>
    <w:link w:val="Heading7"/>
    <w:uiPriority w:val="9"/>
    <w:semiHidden/>
    <w:rsid w:val="00F662BF"/>
    <w:rPr>
      <w:rFonts w:asciiTheme="majorHAnsi" w:eastAsiaTheme="majorEastAsia" w:hAnsiTheme="majorHAnsi" w:cstheme="majorBidi"/>
      <w:i/>
      <w:iCs/>
      <w:color w:val="1F3864" w:themeColor="accent1" w:themeShade="80"/>
      <w:kern w:val="0"/>
      <w:sz w:val="21"/>
      <w:szCs w:val="21"/>
      <w:lang w:eastAsia="ja-JP"/>
      <w14:ligatures w14:val="none"/>
    </w:rPr>
  </w:style>
  <w:style w:type="character" w:customStyle="1" w:styleId="Heading8Char">
    <w:name w:val="Heading 8 Char"/>
    <w:basedOn w:val="DefaultParagraphFont"/>
    <w:link w:val="Heading8"/>
    <w:uiPriority w:val="9"/>
    <w:semiHidden/>
    <w:rsid w:val="00F662BF"/>
    <w:rPr>
      <w:rFonts w:asciiTheme="majorHAnsi" w:eastAsiaTheme="majorEastAsia" w:hAnsiTheme="majorHAnsi" w:cstheme="majorBidi"/>
      <w:b/>
      <w:bCs/>
      <w:color w:val="44546A" w:themeColor="text2"/>
      <w:kern w:val="0"/>
      <w:sz w:val="20"/>
      <w:szCs w:val="20"/>
      <w:lang w:eastAsia="ja-JP"/>
      <w14:ligatures w14:val="none"/>
    </w:rPr>
  </w:style>
  <w:style w:type="character" w:customStyle="1" w:styleId="Heading9Char">
    <w:name w:val="Heading 9 Char"/>
    <w:basedOn w:val="DefaultParagraphFont"/>
    <w:link w:val="Heading9"/>
    <w:uiPriority w:val="9"/>
    <w:semiHidden/>
    <w:rsid w:val="00F662BF"/>
    <w:rPr>
      <w:rFonts w:asciiTheme="majorHAnsi" w:eastAsiaTheme="majorEastAsia" w:hAnsiTheme="majorHAnsi" w:cstheme="majorBidi"/>
      <w:b/>
      <w:bCs/>
      <w:i/>
      <w:iCs/>
      <w:color w:val="44546A" w:themeColor="text2"/>
      <w:kern w:val="0"/>
      <w:sz w:val="20"/>
      <w:szCs w:val="20"/>
      <w:lang w:eastAsia="ja-JP"/>
      <w14:ligatures w14:val="none"/>
    </w:rPr>
  </w:style>
  <w:style w:type="paragraph" w:styleId="EnvelopeAddress">
    <w:name w:val="envelope address"/>
    <w:basedOn w:val="Normal"/>
    <w:rsid w:val="00F662BF"/>
    <w:pPr>
      <w:framePr w:w="7920" w:h="1980" w:hRule="exact" w:hSpace="180" w:wrap="auto" w:hAnchor="page" w:xAlign="center" w:yAlign="bottom"/>
      <w:spacing w:after="120" w:line="264" w:lineRule="auto"/>
      <w:ind w:left="2880"/>
    </w:pPr>
    <w:rPr>
      <w:rFonts w:ascii="Papyrus" w:eastAsiaTheme="minorEastAsia" w:hAnsi="Papyrus" w:cs="Arial"/>
      <w:sz w:val="28"/>
      <w:szCs w:val="28"/>
      <w:lang w:eastAsia="ja-JP"/>
    </w:rPr>
  </w:style>
  <w:style w:type="paragraph" w:styleId="EnvelopeReturn">
    <w:name w:val="envelope return"/>
    <w:basedOn w:val="Normal"/>
    <w:rsid w:val="00F662BF"/>
    <w:pPr>
      <w:spacing w:after="120" w:line="264" w:lineRule="auto"/>
    </w:pPr>
    <w:rPr>
      <w:rFonts w:ascii="Papyrus" w:eastAsiaTheme="minorEastAsia" w:hAnsi="Papyrus" w:cs="Arial"/>
      <w:sz w:val="20"/>
      <w:szCs w:val="20"/>
      <w:lang w:eastAsia="ja-JP"/>
    </w:rPr>
  </w:style>
  <w:style w:type="paragraph" w:styleId="Header">
    <w:name w:val="header"/>
    <w:basedOn w:val="Normal"/>
    <w:link w:val="HeaderChar"/>
    <w:uiPriority w:val="99"/>
    <w:rsid w:val="00F662BF"/>
    <w:pPr>
      <w:tabs>
        <w:tab w:val="center" w:pos="4320"/>
        <w:tab w:val="right" w:pos="8640"/>
      </w:tabs>
      <w:spacing w:after="120" w:line="264" w:lineRule="auto"/>
    </w:pPr>
    <w:rPr>
      <w:rFonts w:asciiTheme="minorHAnsi" w:eastAsiaTheme="minorEastAsia" w:hAnsiTheme="minorHAnsi" w:cstheme="minorBidi"/>
      <w:sz w:val="20"/>
      <w:szCs w:val="20"/>
      <w:lang w:eastAsia="ja-JP"/>
    </w:rPr>
  </w:style>
  <w:style w:type="character" w:customStyle="1" w:styleId="HeaderChar">
    <w:name w:val="Header Char"/>
    <w:basedOn w:val="DefaultParagraphFont"/>
    <w:link w:val="Header"/>
    <w:uiPriority w:val="99"/>
    <w:rsid w:val="00F662BF"/>
    <w:rPr>
      <w:rFonts w:eastAsiaTheme="minorEastAsia"/>
      <w:kern w:val="0"/>
      <w:sz w:val="20"/>
      <w:szCs w:val="20"/>
      <w:lang w:eastAsia="ja-JP"/>
      <w14:ligatures w14:val="none"/>
    </w:rPr>
  </w:style>
  <w:style w:type="paragraph" w:styleId="Footer">
    <w:name w:val="footer"/>
    <w:basedOn w:val="Normal"/>
    <w:link w:val="FooterChar"/>
    <w:uiPriority w:val="99"/>
    <w:rsid w:val="00F662BF"/>
    <w:pPr>
      <w:tabs>
        <w:tab w:val="center" w:pos="4320"/>
        <w:tab w:val="right" w:pos="8640"/>
      </w:tabs>
      <w:spacing w:after="120" w:line="264" w:lineRule="auto"/>
    </w:pPr>
    <w:rPr>
      <w:rFonts w:asciiTheme="minorHAnsi" w:eastAsiaTheme="minorEastAsia" w:hAnsiTheme="minorHAnsi" w:cstheme="minorBidi"/>
      <w:sz w:val="20"/>
      <w:szCs w:val="20"/>
      <w:lang w:eastAsia="ja-JP"/>
    </w:rPr>
  </w:style>
  <w:style w:type="character" w:customStyle="1" w:styleId="FooterChar">
    <w:name w:val="Footer Char"/>
    <w:basedOn w:val="DefaultParagraphFont"/>
    <w:link w:val="Footer"/>
    <w:uiPriority w:val="99"/>
    <w:rsid w:val="00F662BF"/>
    <w:rPr>
      <w:rFonts w:eastAsiaTheme="minorEastAsia"/>
      <w:kern w:val="0"/>
      <w:sz w:val="20"/>
      <w:szCs w:val="20"/>
      <w:lang w:eastAsia="ja-JP"/>
      <w14:ligatures w14:val="none"/>
    </w:rPr>
  </w:style>
  <w:style w:type="character" w:styleId="PageNumber">
    <w:name w:val="page number"/>
    <w:basedOn w:val="DefaultParagraphFont"/>
    <w:uiPriority w:val="99"/>
    <w:rsid w:val="00F662BF"/>
  </w:style>
  <w:style w:type="paragraph" w:styleId="DocumentMap">
    <w:name w:val="Document Map"/>
    <w:basedOn w:val="Normal"/>
    <w:link w:val="DocumentMapChar"/>
    <w:semiHidden/>
    <w:rsid w:val="00F662BF"/>
    <w:pPr>
      <w:shd w:val="clear" w:color="auto" w:fill="000080"/>
      <w:spacing w:after="120" w:line="264" w:lineRule="auto"/>
    </w:pPr>
    <w:rPr>
      <w:rFonts w:ascii="Tahoma" w:eastAsiaTheme="minorEastAsia" w:hAnsi="Tahoma" w:cs="Tahoma"/>
      <w:sz w:val="20"/>
      <w:szCs w:val="20"/>
      <w:lang w:eastAsia="ja-JP"/>
    </w:rPr>
  </w:style>
  <w:style w:type="character" w:customStyle="1" w:styleId="DocumentMapChar">
    <w:name w:val="Document Map Char"/>
    <w:basedOn w:val="DefaultParagraphFont"/>
    <w:link w:val="DocumentMap"/>
    <w:semiHidden/>
    <w:rsid w:val="00F662BF"/>
    <w:rPr>
      <w:rFonts w:ascii="Tahoma" w:eastAsiaTheme="minorEastAsia" w:hAnsi="Tahoma" w:cs="Tahoma"/>
      <w:kern w:val="0"/>
      <w:sz w:val="20"/>
      <w:szCs w:val="20"/>
      <w:shd w:val="clear" w:color="auto" w:fill="000080"/>
      <w:lang w:eastAsia="ja-JP"/>
      <w14:ligatures w14:val="none"/>
    </w:rPr>
  </w:style>
  <w:style w:type="character" w:styleId="Hyperlink">
    <w:name w:val="Hyperlink"/>
    <w:uiPriority w:val="99"/>
    <w:rsid w:val="00F662BF"/>
    <w:rPr>
      <w:color w:val="0000FF"/>
      <w:u w:val="single"/>
    </w:rPr>
  </w:style>
  <w:style w:type="paragraph" w:customStyle="1" w:styleId="BATitle">
    <w:name w:val="BA_Title"/>
    <w:basedOn w:val="Normal"/>
    <w:rsid w:val="00F662BF"/>
    <w:pPr>
      <w:spacing w:after="120" w:line="264" w:lineRule="auto"/>
      <w:jc w:val="center"/>
    </w:pPr>
    <w:rPr>
      <w:rFonts w:asciiTheme="minorHAnsi" w:eastAsiaTheme="minorEastAsia" w:hAnsiTheme="minorHAnsi" w:cstheme="minorBidi"/>
      <w:bCs/>
      <w:sz w:val="44"/>
      <w:szCs w:val="44"/>
      <w:lang w:eastAsia="ja-JP"/>
    </w:rPr>
  </w:style>
  <w:style w:type="paragraph" w:styleId="BodyTextIndent">
    <w:name w:val="Body Text Indent"/>
    <w:basedOn w:val="Normal"/>
    <w:link w:val="BodyTextIndentChar"/>
    <w:rsid w:val="00F662BF"/>
    <w:pPr>
      <w:spacing w:after="120" w:line="264" w:lineRule="auto"/>
      <w:ind w:firstLine="720"/>
    </w:pPr>
    <w:rPr>
      <w:rFonts w:ascii="Arial" w:eastAsiaTheme="minorEastAsia" w:hAnsi="Arial" w:cs="Arial"/>
      <w:sz w:val="20"/>
      <w:szCs w:val="20"/>
      <w:lang w:eastAsia="ja-JP"/>
    </w:rPr>
  </w:style>
  <w:style w:type="character" w:customStyle="1" w:styleId="BodyTextIndentChar">
    <w:name w:val="Body Text Indent Char"/>
    <w:basedOn w:val="DefaultParagraphFont"/>
    <w:link w:val="BodyTextIndent"/>
    <w:rsid w:val="00F662BF"/>
    <w:rPr>
      <w:rFonts w:ascii="Arial" w:eastAsiaTheme="minorEastAsia" w:hAnsi="Arial" w:cs="Arial"/>
      <w:kern w:val="0"/>
      <w:sz w:val="20"/>
      <w:szCs w:val="20"/>
      <w:lang w:eastAsia="ja-JP"/>
      <w14:ligatures w14:val="none"/>
    </w:rPr>
  </w:style>
  <w:style w:type="paragraph" w:customStyle="1" w:styleId="Name">
    <w:name w:val="Name"/>
    <w:basedOn w:val="Normal"/>
    <w:rsid w:val="00F662BF"/>
    <w:pPr>
      <w:spacing w:after="120" w:line="264" w:lineRule="auto"/>
    </w:pPr>
    <w:rPr>
      <w:rFonts w:ascii="Arial" w:eastAsia="Times" w:hAnsi="Arial" w:cstheme="minorBidi"/>
      <w:b/>
      <w:color w:val="000000"/>
      <w:sz w:val="28"/>
      <w:szCs w:val="20"/>
      <w:lang w:eastAsia="ja-JP"/>
    </w:rPr>
  </w:style>
  <w:style w:type="paragraph" w:customStyle="1" w:styleId="ContactInfo">
    <w:name w:val="ContactInfo"/>
    <w:basedOn w:val="Normal"/>
    <w:rsid w:val="00F662BF"/>
    <w:pPr>
      <w:spacing w:after="120" w:line="264" w:lineRule="auto"/>
    </w:pPr>
    <w:rPr>
      <w:rFonts w:ascii="Arial" w:eastAsia="Times" w:hAnsi="Arial" w:cstheme="minorBidi"/>
      <w:color w:val="000000"/>
      <w:sz w:val="20"/>
      <w:szCs w:val="20"/>
      <w:lang w:eastAsia="ja-JP"/>
    </w:rPr>
  </w:style>
  <w:style w:type="character" w:customStyle="1" w:styleId="ResearchText">
    <w:name w:val="ResearchText"/>
    <w:rsid w:val="00F662BF"/>
    <w:rPr>
      <w:rFonts w:ascii="Arial" w:hAnsi="Arial"/>
      <w:sz w:val="24"/>
    </w:rPr>
  </w:style>
  <w:style w:type="paragraph" w:styleId="CommentText">
    <w:name w:val="annotation text"/>
    <w:basedOn w:val="Normal"/>
    <w:link w:val="CommentTextChar"/>
    <w:uiPriority w:val="99"/>
    <w:rsid w:val="00F662BF"/>
    <w:pPr>
      <w:spacing w:after="120" w:line="264" w:lineRule="auto"/>
    </w:pPr>
    <w:rPr>
      <w:rFonts w:asciiTheme="minorHAnsi" w:eastAsia="MS Mincho" w:hAnsiTheme="minorHAnsi" w:cstheme="minorBidi"/>
      <w:sz w:val="20"/>
      <w:szCs w:val="20"/>
      <w:lang w:eastAsia="ja-JP"/>
    </w:rPr>
  </w:style>
  <w:style w:type="character" w:customStyle="1" w:styleId="CommentTextChar">
    <w:name w:val="Comment Text Char"/>
    <w:basedOn w:val="DefaultParagraphFont"/>
    <w:link w:val="CommentText"/>
    <w:uiPriority w:val="99"/>
    <w:rsid w:val="00F662BF"/>
    <w:rPr>
      <w:rFonts w:eastAsia="MS Mincho"/>
      <w:kern w:val="0"/>
      <w:sz w:val="20"/>
      <w:szCs w:val="20"/>
      <w:lang w:eastAsia="ja-JP"/>
      <w14:ligatures w14:val="none"/>
    </w:rPr>
  </w:style>
  <w:style w:type="paragraph" w:styleId="CommentSubject">
    <w:name w:val="annotation subject"/>
    <w:basedOn w:val="CommentText"/>
    <w:next w:val="CommentText"/>
    <w:link w:val="CommentSubjectChar"/>
    <w:uiPriority w:val="99"/>
    <w:semiHidden/>
    <w:rsid w:val="00F662BF"/>
    <w:rPr>
      <w:b/>
      <w:bCs/>
    </w:rPr>
  </w:style>
  <w:style w:type="character" w:customStyle="1" w:styleId="CommentSubjectChar">
    <w:name w:val="Comment Subject Char"/>
    <w:basedOn w:val="CommentTextChar"/>
    <w:link w:val="CommentSubject"/>
    <w:uiPriority w:val="99"/>
    <w:semiHidden/>
    <w:rsid w:val="00F662BF"/>
    <w:rPr>
      <w:rFonts w:eastAsia="MS Mincho"/>
      <w:b/>
      <w:bCs/>
      <w:kern w:val="0"/>
      <w:sz w:val="20"/>
      <w:szCs w:val="20"/>
      <w:lang w:eastAsia="ja-JP"/>
      <w14:ligatures w14:val="none"/>
    </w:rPr>
  </w:style>
  <w:style w:type="paragraph" w:customStyle="1" w:styleId="TAMainText">
    <w:name w:val="TA_Main_Text"/>
    <w:basedOn w:val="Normal"/>
    <w:rsid w:val="00F662BF"/>
    <w:pPr>
      <w:spacing w:after="120" w:line="480" w:lineRule="auto"/>
      <w:ind w:firstLine="202"/>
      <w:jc w:val="both"/>
    </w:pPr>
    <w:rPr>
      <w:rFonts w:ascii="Times" w:eastAsiaTheme="minorEastAsia" w:hAnsi="Times" w:cstheme="minorBidi"/>
      <w:sz w:val="20"/>
      <w:szCs w:val="20"/>
      <w:lang w:eastAsia="ja-JP"/>
    </w:rPr>
  </w:style>
  <w:style w:type="paragraph" w:customStyle="1" w:styleId="BCAuthorAddress">
    <w:name w:val="BC_Author_Address"/>
    <w:basedOn w:val="Normal"/>
    <w:next w:val="BIEmailAddress"/>
    <w:rsid w:val="00F662BF"/>
    <w:pPr>
      <w:spacing w:after="240" w:line="480" w:lineRule="auto"/>
      <w:jc w:val="center"/>
    </w:pPr>
    <w:rPr>
      <w:rFonts w:ascii="Times" w:eastAsiaTheme="minorEastAsia" w:hAnsi="Times" w:cstheme="minorBidi"/>
      <w:sz w:val="20"/>
      <w:szCs w:val="20"/>
      <w:lang w:eastAsia="ja-JP"/>
    </w:rPr>
  </w:style>
  <w:style w:type="paragraph" w:customStyle="1" w:styleId="BIEmailAddress">
    <w:name w:val="BI_Email_Address"/>
    <w:basedOn w:val="Normal"/>
    <w:next w:val="Normal"/>
    <w:rsid w:val="00F662BF"/>
    <w:pPr>
      <w:spacing w:after="200" w:line="480" w:lineRule="auto"/>
      <w:jc w:val="both"/>
    </w:pPr>
    <w:rPr>
      <w:rFonts w:ascii="Times" w:eastAsiaTheme="minorEastAsia" w:hAnsi="Times" w:cstheme="minorBidi"/>
      <w:sz w:val="20"/>
      <w:szCs w:val="20"/>
      <w:lang w:eastAsia="ja-JP"/>
    </w:rPr>
  </w:style>
  <w:style w:type="paragraph" w:customStyle="1" w:styleId="AFTitleRunningHead">
    <w:name w:val="AF_Title_Running_Head"/>
    <w:basedOn w:val="Normal"/>
    <w:next w:val="TAMainText"/>
    <w:rsid w:val="00F662BF"/>
    <w:pPr>
      <w:spacing w:after="200" w:line="480" w:lineRule="auto"/>
      <w:jc w:val="both"/>
    </w:pPr>
    <w:rPr>
      <w:rFonts w:ascii="Times" w:eastAsiaTheme="minorEastAsia" w:hAnsi="Times" w:cstheme="minorBidi"/>
      <w:sz w:val="20"/>
      <w:szCs w:val="20"/>
      <w:lang w:eastAsia="ja-JP"/>
    </w:rPr>
  </w:style>
  <w:style w:type="paragraph" w:customStyle="1" w:styleId="FACorrespondingAuthorFootnote">
    <w:name w:val="FA_Corresponding_Author_Footnote"/>
    <w:basedOn w:val="Normal"/>
    <w:next w:val="TAMainText"/>
    <w:rsid w:val="00F662BF"/>
    <w:pPr>
      <w:spacing w:after="200" w:line="480" w:lineRule="auto"/>
      <w:jc w:val="both"/>
    </w:pPr>
    <w:rPr>
      <w:rFonts w:ascii="Times" w:eastAsiaTheme="minorEastAsia" w:hAnsi="Times" w:cstheme="minorBidi"/>
      <w:sz w:val="20"/>
      <w:szCs w:val="20"/>
      <w:lang w:eastAsia="ja-JP"/>
    </w:rPr>
  </w:style>
  <w:style w:type="table" w:styleId="TableGrid">
    <w:name w:val="Table Grid"/>
    <w:basedOn w:val="TableNormal"/>
    <w:uiPriority w:val="39"/>
    <w:rsid w:val="00F662BF"/>
    <w:pPr>
      <w:spacing w:after="120" w:line="264" w:lineRule="auto"/>
    </w:pPr>
    <w:rPr>
      <w:rFonts w:eastAsia="MS Mincho"/>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ndlevel">
    <w:name w:val="1 2nd level"/>
    <w:basedOn w:val="Normal"/>
    <w:rsid w:val="00F662BF"/>
    <w:pPr>
      <w:spacing w:after="260" w:line="264" w:lineRule="auto"/>
      <w:ind w:left="180" w:right="180"/>
      <w:jc w:val="center"/>
    </w:pPr>
    <w:rPr>
      <w:rFonts w:asciiTheme="minorHAnsi" w:eastAsiaTheme="minorEastAsia" w:hAnsiTheme="minorHAnsi" w:cstheme="minorBidi"/>
      <w:b/>
      <w:i/>
      <w:sz w:val="20"/>
      <w:szCs w:val="20"/>
      <w:lang w:eastAsia="ja-JP"/>
    </w:rPr>
  </w:style>
  <w:style w:type="paragraph" w:customStyle="1" w:styleId="11stlevel">
    <w:name w:val="1 1st level"/>
    <w:basedOn w:val="Normal"/>
    <w:rsid w:val="00F662BF"/>
    <w:pPr>
      <w:spacing w:after="260" w:line="264" w:lineRule="auto"/>
      <w:ind w:left="360" w:right="360"/>
      <w:jc w:val="center"/>
    </w:pPr>
    <w:rPr>
      <w:rFonts w:asciiTheme="minorHAnsi" w:eastAsiaTheme="minorEastAsia" w:hAnsiTheme="minorHAnsi" w:cstheme="minorBidi"/>
      <w:b/>
      <w:sz w:val="20"/>
      <w:szCs w:val="20"/>
      <w:lang w:eastAsia="ja-JP"/>
    </w:rPr>
  </w:style>
  <w:style w:type="character" w:customStyle="1" w:styleId="medium-normal">
    <w:name w:val="medium-normal"/>
    <w:basedOn w:val="DefaultParagraphFont"/>
    <w:rsid w:val="00F662BF"/>
  </w:style>
  <w:style w:type="paragraph" w:customStyle="1" w:styleId="Non-indentednormalParagraph">
    <w:name w:val="Non-indented (normal) Paragraph"/>
    <w:basedOn w:val="Normal"/>
    <w:next w:val="Normal"/>
    <w:rsid w:val="00F662BF"/>
    <w:pPr>
      <w:spacing w:after="120" w:line="560" w:lineRule="exact"/>
    </w:pPr>
    <w:rPr>
      <w:rFonts w:asciiTheme="minorHAnsi" w:eastAsiaTheme="minorEastAsia" w:hAnsiTheme="minorHAnsi" w:cstheme="minorBidi"/>
      <w:sz w:val="20"/>
      <w:szCs w:val="20"/>
      <w:lang w:eastAsia="ja-JP"/>
    </w:rPr>
  </w:style>
  <w:style w:type="paragraph" w:customStyle="1" w:styleId="TblCaption">
    <w:name w:val="TblCaption"/>
    <w:basedOn w:val="Normal"/>
    <w:next w:val="Normal"/>
    <w:rsid w:val="00F662BF"/>
    <w:pPr>
      <w:spacing w:before="720" w:after="720" w:line="560" w:lineRule="exact"/>
    </w:pPr>
    <w:rPr>
      <w:rFonts w:asciiTheme="minorHAnsi" w:eastAsiaTheme="minorEastAsia" w:hAnsiTheme="minorHAnsi" w:cstheme="minorBidi"/>
      <w:bCs/>
      <w:sz w:val="20"/>
      <w:szCs w:val="20"/>
      <w:lang w:eastAsia="ja-JP"/>
    </w:rPr>
  </w:style>
  <w:style w:type="paragraph" w:customStyle="1" w:styleId="FigCaption">
    <w:name w:val="FigCaption"/>
    <w:basedOn w:val="Normal"/>
    <w:next w:val="Normal"/>
    <w:rsid w:val="00F662BF"/>
    <w:pPr>
      <w:spacing w:before="720" w:after="720" w:line="560" w:lineRule="exact"/>
    </w:pPr>
    <w:rPr>
      <w:rFonts w:asciiTheme="minorHAnsi" w:eastAsiaTheme="minorEastAsia" w:hAnsiTheme="minorHAnsi" w:cstheme="minorBidi"/>
      <w:sz w:val="20"/>
      <w:szCs w:val="20"/>
      <w:lang w:eastAsia="ja-JP"/>
    </w:rPr>
  </w:style>
  <w:style w:type="paragraph" w:customStyle="1" w:styleId="Figure">
    <w:name w:val="Figure"/>
    <w:basedOn w:val="Normal"/>
    <w:next w:val="Normal"/>
    <w:rsid w:val="00F662BF"/>
    <w:pPr>
      <w:spacing w:before="720" w:after="120" w:line="240" w:lineRule="atLeast"/>
    </w:pPr>
    <w:rPr>
      <w:rFonts w:asciiTheme="minorHAnsi" w:eastAsiaTheme="minorEastAsia" w:hAnsiTheme="minorHAnsi" w:cstheme="minorBidi"/>
      <w:sz w:val="20"/>
      <w:szCs w:val="20"/>
      <w:lang w:eastAsia="ja-JP"/>
    </w:rPr>
  </w:style>
  <w:style w:type="character" w:styleId="Emphasis">
    <w:name w:val="Emphasis"/>
    <w:basedOn w:val="DefaultParagraphFont"/>
    <w:uiPriority w:val="20"/>
    <w:qFormat/>
    <w:rsid w:val="00F662BF"/>
    <w:rPr>
      <w:i/>
      <w:iCs/>
    </w:rPr>
  </w:style>
  <w:style w:type="character" w:styleId="Strong">
    <w:name w:val="Strong"/>
    <w:basedOn w:val="DefaultParagraphFont"/>
    <w:uiPriority w:val="22"/>
    <w:qFormat/>
    <w:rsid w:val="00F662BF"/>
    <w:rPr>
      <w:b/>
      <w:bCs/>
    </w:rPr>
  </w:style>
  <w:style w:type="paragraph" w:customStyle="1" w:styleId="0Chapterheading">
    <w:name w:val="0 Chapter heading"/>
    <w:basedOn w:val="Normal"/>
    <w:qFormat/>
    <w:rsid w:val="00F662BF"/>
    <w:pPr>
      <w:spacing w:after="120" w:line="480" w:lineRule="auto"/>
      <w:jc w:val="center"/>
    </w:pPr>
    <w:rPr>
      <w:rFonts w:asciiTheme="minorHAnsi" w:eastAsiaTheme="minorEastAsia" w:hAnsiTheme="minorHAnsi" w:cstheme="minorBidi"/>
      <w:b/>
      <w:caps/>
      <w:sz w:val="20"/>
      <w:szCs w:val="20"/>
      <w:lang w:eastAsia="ja-JP"/>
    </w:rPr>
  </w:style>
  <w:style w:type="paragraph" w:customStyle="1" w:styleId="13rdlevel">
    <w:name w:val="1 3rd level"/>
    <w:basedOn w:val="Normal"/>
    <w:rsid w:val="00F662BF"/>
    <w:pPr>
      <w:spacing w:after="120" w:line="480" w:lineRule="auto"/>
      <w:ind w:right="90"/>
    </w:pPr>
    <w:rPr>
      <w:rFonts w:asciiTheme="minorHAnsi" w:eastAsiaTheme="minorEastAsia" w:hAnsiTheme="minorHAnsi" w:cstheme="minorBidi"/>
      <w:b/>
      <w:sz w:val="20"/>
      <w:szCs w:val="20"/>
      <w:lang w:eastAsia="ja-JP"/>
    </w:rPr>
  </w:style>
  <w:style w:type="paragraph" w:customStyle="1" w:styleId="14thlevel">
    <w:name w:val="1 4th level"/>
    <w:basedOn w:val="Normal"/>
    <w:rsid w:val="00F662BF"/>
    <w:pPr>
      <w:spacing w:after="120" w:line="480" w:lineRule="auto"/>
      <w:ind w:right="90"/>
    </w:pPr>
    <w:rPr>
      <w:rFonts w:asciiTheme="minorHAnsi" w:eastAsiaTheme="minorEastAsia" w:hAnsiTheme="minorHAnsi" w:cstheme="minorBidi"/>
      <w:b/>
      <w:i/>
      <w:sz w:val="20"/>
      <w:szCs w:val="20"/>
      <w:lang w:eastAsia="ja-JP"/>
    </w:rPr>
  </w:style>
  <w:style w:type="paragraph" w:styleId="ListParagraph">
    <w:name w:val="List Paragraph"/>
    <w:basedOn w:val="Normal"/>
    <w:uiPriority w:val="34"/>
    <w:qFormat/>
    <w:rsid w:val="00F662BF"/>
    <w:pPr>
      <w:spacing w:after="120" w:line="264" w:lineRule="auto"/>
      <w:ind w:left="720"/>
      <w:contextualSpacing/>
    </w:pPr>
    <w:rPr>
      <w:rFonts w:asciiTheme="minorHAnsi" w:eastAsiaTheme="minorEastAsia" w:hAnsiTheme="minorHAnsi" w:cstheme="minorBidi"/>
      <w:sz w:val="20"/>
      <w:szCs w:val="20"/>
      <w:lang w:eastAsia="ja-JP"/>
    </w:rPr>
  </w:style>
  <w:style w:type="paragraph" w:styleId="NormalWeb">
    <w:name w:val="Normal (Web)"/>
    <w:basedOn w:val="Normal"/>
    <w:uiPriority w:val="99"/>
    <w:unhideWhenUsed/>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character" w:customStyle="1" w:styleId="apple-converted-space">
    <w:name w:val="apple-converted-space"/>
    <w:rsid w:val="00F662BF"/>
  </w:style>
  <w:style w:type="paragraph" w:customStyle="1" w:styleId="Normal1">
    <w:name w:val="Normal1"/>
    <w:qFormat/>
    <w:rsid w:val="00F662BF"/>
    <w:pPr>
      <w:spacing w:after="120" w:line="264" w:lineRule="auto"/>
    </w:pPr>
    <w:rPr>
      <w:rFonts w:ascii="Cambria" w:eastAsia="Cambria" w:hAnsi="Cambria" w:cs="Cambria"/>
      <w:color w:val="000000"/>
      <w:kern w:val="0"/>
      <w14:ligatures w14:val="none"/>
    </w:rPr>
  </w:style>
  <w:style w:type="character" w:customStyle="1" w:styleId="highwire-citation-author">
    <w:name w:val="highwire-citation-author"/>
    <w:rsid w:val="00F662BF"/>
  </w:style>
  <w:style w:type="paragraph" w:customStyle="1" w:styleId="p">
    <w:name w:val="p"/>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character" w:styleId="FollowedHyperlink">
    <w:name w:val="FollowedHyperlink"/>
    <w:uiPriority w:val="99"/>
    <w:rsid w:val="00F662BF"/>
    <w:rPr>
      <w:color w:val="954F72"/>
      <w:u w:val="single"/>
    </w:rPr>
  </w:style>
  <w:style w:type="character" w:customStyle="1" w:styleId="small-caps">
    <w:name w:val="small-caps"/>
    <w:rsid w:val="00F662BF"/>
  </w:style>
  <w:style w:type="paragraph" w:styleId="BodyText">
    <w:name w:val="Body Text"/>
    <w:basedOn w:val="Normal"/>
    <w:link w:val="BodyTextChar"/>
    <w:uiPriority w:val="1"/>
    <w:rsid w:val="00F662BF"/>
    <w:pPr>
      <w:spacing w:after="120" w:line="264" w:lineRule="auto"/>
    </w:pPr>
    <w:rPr>
      <w:rFonts w:asciiTheme="minorHAnsi" w:eastAsiaTheme="minorEastAsia" w:hAnsiTheme="minorHAnsi" w:cstheme="minorBidi"/>
      <w:sz w:val="20"/>
      <w:szCs w:val="20"/>
      <w:lang w:eastAsia="ja-JP"/>
    </w:rPr>
  </w:style>
  <w:style w:type="character" w:customStyle="1" w:styleId="BodyTextChar">
    <w:name w:val="Body Text Char"/>
    <w:basedOn w:val="DefaultParagraphFont"/>
    <w:link w:val="BodyText"/>
    <w:uiPriority w:val="1"/>
    <w:rsid w:val="00F662BF"/>
    <w:rPr>
      <w:rFonts w:eastAsiaTheme="minorEastAsia"/>
      <w:kern w:val="0"/>
      <w:sz w:val="20"/>
      <w:szCs w:val="20"/>
      <w:lang w:eastAsia="ja-JP"/>
      <w14:ligatures w14:val="none"/>
    </w:rPr>
  </w:style>
  <w:style w:type="character" w:styleId="UnresolvedMention">
    <w:name w:val="Unresolved Mention"/>
    <w:uiPriority w:val="99"/>
    <w:rsid w:val="00F662BF"/>
    <w:rPr>
      <w:color w:val="605E5C"/>
      <w:shd w:val="clear" w:color="auto" w:fill="E1DFDD"/>
    </w:rPr>
  </w:style>
  <w:style w:type="character" w:styleId="CommentReference">
    <w:name w:val="annotation reference"/>
    <w:uiPriority w:val="99"/>
    <w:unhideWhenUsed/>
    <w:rsid w:val="00F662BF"/>
    <w:rPr>
      <w:sz w:val="16"/>
      <w:szCs w:val="16"/>
    </w:rPr>
  </w:style>
  <w:style w:type="paragraph" w:styleId="BalloonText">
    <w:name w:val="Balloon Text"/>
    <w:basedOn w:val="Normal"/>
    <w:link w:val="BalloonTextChar"/>
    <w:uiPriority w:val="99"/>
    <w:unhideWhenUsed/>
    <w:rsid w:val="00F662BF"/>
    <w:pPr>
      <w:spacing w:after="120" w:line="264" w:lineRule="auto"/>
    </w:pPr>
    <w:rPr>
      <w:rFonts w:asciiTheme="minorHAnsi" w:eastAsiaTheme="minorEastAsia" w:hAnsiTheme="minorHAnsi" w:cstheme="minorBidi"/>
      <w:sz w:val="18"/>
      <w:szCs w:val="18"/>
      <w:lang w:eastAsia="ja-JP"/>
    </w:rPr>
  </w:style>
  <w:style w:type="character" w:customStyle="1" w:styleId="BalloonTextChar">
    <w:name w:val="Balloon Text Char"/>
    <w:basedOn w:val="DefaultParagraphFont"/>
    <w:link w:val="BalloonText"/>
    <w:uiPriority w:val="99"/>
    <w:rsid w:val="00F662BF"/>
    <w:rPr>
      <w:rFonts w:eastAsiaTheme="minorEastAsia"/>
      <w:kern w:val="0"/>
      <w:sz w:val="18"/>
      <w:szCs w:val="18"/>
      <w:lang w:eastAsia="ja-JP"/>
      <w14:ligatures w14:val="none"/>
    </w:rPr>
  </w:style>
  <w:style w:type="paragraph" w:styleId="FootnoteText">
    <w:name w:val="footnote text"/>
    <w:basedOn w:val="Normal"/>
    <w:link w:val="FootnoteTextChar"/>
    <w:uiPriority w:val="99"/>
    <w:unhideWhenUsed/>
    <w:rsid w:val="00F662BF"/>
    <w:pPr>
      <w:spacing w:after="120" w:line="264"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F662BF"/>
    <w:rPr>
      <w:rFonts w:eastAsiaTheme="minorEastAsia"/>
      <w:kern w:val="0"/>
      <w:sz w:val="20"/>
      <w:szCs w:val="20"/>
      <w:lang w:eastAsia="ja-JP"/>
      <w14:ligatures w14:val="none"/>
    </w:rPr>
  </w:style>
  <w:style w:type="character" w:styleId="FootnoteReference">
    <w:name w:val="footnote reference"/>
    <w:uiPriority w:val="99"/>
    <w:unhideWhenUsed/>
    <w:rsid w:val="00F662BF"/>
    <w:rPr>
      <w:vertAlign w:val="superscript"/>
    </w:rPr>
  </w:style>
  <w:style w:type="paragraph" w:styleId="EndnoteText">
    <w:name w:val="endnote text"/>
    <w:basedOn w:val="Normal"/>
    <w:link w:val="EndnoteTextChar"/>
    <w:uiPriority w:val="99"/>
    <w:unhideWhenUsed/>
    <w:rsid w:val="00F662BF"/>
    <w:pPr>
      <w:spacing w:after="120" w:line="264" w:lineRule="auto"/>
    </w:pPr>
    <w:rPr>
      <w:rFonts w:asciiTheme="minorHAnsi" w:eastAsiaTheme="minorEastAsia" w:hAnsiTheme="minorHAnsi" w:cstheme="minorBidi"/>
      <w:sz w:val="20"/>
      <w:szCs w:val="20"/>
      <w:lang w:eastAsia="ja-JP"/>
    </w:rPr>
  </w:style>
  <w:style w:type="character" w:customStyle="1" w:styleId="EndnoteTextChar">
    <w:name w:val="Endnote Text Char"/>
    <w:basedOn w:val="DefaultParagraphFont"/>
    <w:link w:val="EndnoteText"/>
    <w:uiPriority w:val="99"/>
    <w:rsid w:val="00F662BF"/>
    <w:rPr>
      <w:rFonts w:eastAsiaTheme="minorEastAsia"/>
      <w:kern w:val="0"/>
      <w:sz w:val="20"/>
      <w:szCs w:val="20"/>
      <w:lang w:eastAsia="ja-JP"/>
      <w14:ligatures w14:val="none"/>
    </w:rPr>
  </w:style>
  <w:style w:type="character" w:styleId="EndnoteReference">
    <w:name w:val="endnote reference"/>
    <w:uiPriority w:val="99"/>
    <w:unhideWhenUsed/>
    <w:rsid w:val="00F662BF"/>
    <w:rPr>
      <w:vertAlign w:val="superscript"/>
    </w:rPr>
  </w:style>
  <w:style w:type="paragraph" w:styleId="Revision">
    <w:name w:val="Revision"/>
    <w:hidden/>
    <w:uiPriority w:val="99"/>
    <w:semiHidden/>
    <w:rsid w:val="00F662BF"/>
    <w:pPr>
      <w:spacing w:after="120" w:line="264" w:lineRule="auto"/>
    </w:pPr>
    <w:rPr>
      <w:rFonts w:eastAsiaTheme="minorEastAsia"/>
      <w:kern w:val="0"/>
      <w14:ligatures w14:val="none"/>
    </w:rPr>
  </w:style>
  <w:style w:type="character" w:customStyle="1" w:styleId="scopustermhighlight">
    <w:name w:val="scopustermhighlight"/>
    <w:rsid w:val="00F662BF"/>
  </w:style>
  <w:style w:type="paragraph" w:customStyle="1" w:styleId="p1">
    <w:name w:val="p1"/>
    <w:basedOn w:val="Normal"/>
    <w:rsid w:val="00F662BF"/>
    <w:pPr>
      <w:spacing w:after="120" w:line="264" w:lineRule="auto"/>
    </w:pPr>
    <w:rPr>
      <w:rFonts w:ascii="Helvetica" w:eastAsia="Calibri" w:hAnsi="Helvetica" w:cstheme="minorBidi"/>
      <w:color w:val="454545"/>
      <w:sz w:val="18"/>
      <w:szCs w:val="18"/>
      <w:lang w:eastAsia="ja-JP"/>
    </w:rPr>
  </w:style>
  <w:style w:type="paragraph" w:customStyle="1" w:styleId="Title1">
    <w:name w:val="Title1"/>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paragraph" w:customStyle="1" w:styleId="ng-tns-c2-1">
    <w:name w:val="ng-tns-c2-1"/>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character" w:customStyle="1" w:styleId="highlight">
    <w:name w:val="highlight"/>
    <w:rsid w:val="00F662BF"/>
  </w:style>
  <w:style w:type="paragraph" w:customStyle="1" w:styleId="p2">
    <w:name w:val="p2"/>
    <w:basedOn w:val="Normal"/>
    <w:rsid w:val="00F662BF"/>
    <w:pPr>
      <w:spacing w:after="120" w:line="264" w:lineRule="auto"/>
    </w:pPr>
    <w:rPr>
      <w:rFonts w:ascii="Helvetica" w:eastAsiaTheme="minorEastAsia" w:hAnsi="Helvetica" w:cstheme="minorBidi"/>
      <w:color w:val="454545"/>
      <w:sz w:val="18"/>
      <w:szCs w:val="18"/>
      <w:lang w:eastAsia="ja-JP"/>
    </w:rPr>
  </w:style>
  <w:style w:type="character" w:customStyle="1" w:styleId="m-5953064020483948234s1">
    <w:name w:val="m_-5953064020483948234s1"/>
    <w:rsid w:val="00F662BF"/>
  </w:style>
  <w:style w:type="paragraph" w:styleId="Title">
    <w:name w:val="Title"/>
    <w:basedOn w:val="Normal"/>
    <w:next w:val="Normal"/>
    <w:link w:val="TitleChar"/>
    <w:uiPriority w:val="10"/>
    <w:qFormat/>
    <w:rsid w:val="00F662BF"/>
    <w:pPr>
      <w:contextualSpacing/>
    </w:pPr>
    <w:rPr>
      <w:rFonts w:asciiTheme="majorHAnsi" w:eastAsiaTheme="majorEastAsia" w:hAnsiTheme="majorHAnsi" w:cstheme="majorBidi"/>
      <w:color w:val="4472C4" w:themeColor="accent1"/>
      <w:spacing w:val="-10"/>
      <w:sz w:val="56"/>
      <w:szCs w:val="56"/>
      <w:lang w:eastAsia="ja-JP"/>
    </w:rPr>
  </w:style>
  <w:style w:type="character" w:customStyle="1" w:styleId="TitleChar">
    <w:name w:val="Title Char"/>
    <w:basedOn w:val="DefaultParagraphFont"/>
    <w:link w:val="Title"/>
    <w:uiPriority w:val="10"/>
    <w:rsid w:val="00F662BF"/>
    <w:rPr>
      <w:rFonts w:asciiTheme="majorHAnsi" w:eastAsiaTheme="majorEastAsia" w:hAnsiTheme="majorHAnsi" w:cstheme="majorBidi"/>
      <w:color w:val="4472C4" w:themeColor="accent1"/>
      <w:spacing w:val="-10"/>
      <w:kern w:val="0"/>
      <w:sz w:val="56"/>
      <w:szCs w:val="56"/>
      <w:lang w:eastAsia="ja-JP"/>
      <w14:ligatures w14:val="none"/>
    </w:rPr>
  </w:style>
  <w:style w:type="paragraph" w:customStyle="1" w:styleId="m-5953064020483948234p1">
    <w:name w:val="m_-5953064020483948234p1"/>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character" w:customStyle="1" w:styleId="m-5953064020483948234apple-converted-space">
    <w:name w:val="m_-5953064020483948234apple-converted-space"/>
    <w:rsid w:val="00F662BF"/>
  </w:style>
  <w:style w:type="paragraph" w:styleId="Subtitle">
    <w:name w:val="Subtitle"/>
    <w:basedOn w:val="Normal"/>
    <w:next w:val="Normal"/>
    <w:link w:val="SubtitleChar"/>
    <w:uiPriority w:val="11"/>
    <w:qFormat/>
    <w:rsid w:val="00F662BF"/>
    <w:pPr>
      <w:numPr>
        <w:ilvl w:val="1"/>
      </w:numPr>
      <w:spacing w:after="120"/>
    </w:pPr>
    <w:rPr>
      <w:rFonts w:asciiTheme="majorHAnsi" w:eastAsiaTheme="majorEastAsia" w:hAnsiTheme="majorHAnsi" w:cstheme="majorBidi"/>
      <w:lang w:eastAsia="ja-JP"/>
    </w:rPr>
  </w:style>
  <w:style w:type="character" w:customStyle="1" w:styleId="SubtitleChar">
    <w:name w:val="Subtitle Char"/>
    <w:basedOn w:val="DefaultParagraphFont"/>
    <w:link w:val="Subtitle"/>
    <w:uiPriority w:val="11"/>
    <w:rsid w:val="00F662BF"/>
    <w:rPr>
      <w:rFonts w:asciiTheme="majorHAnsi" w:eastAsiaTheme="majorEastAsia" w:hAnsiTheme="majorHAnsi" w:cstheme="majorBidi"/>
      <w:kern w:val="0"/>
      <w:lang w:eastAsia="ja-JP"/>
      <w14:ligatures w14:val="none"/>
    </w:rPr>
  </w:style>
  <w:style w:type="character" w:customStyle="1" w:styleId="UnresolvedMention1">
    <w:name w:val="Unresolved Mention1"/>
    <w:uiPriority w:val="99"/>
    <w:rsid w:val="00F662BF"/>
    <w:rPr>
      <w:color w:val="605E5C"/>
      <w:shd w:val="clear" w:color="auto" w:fill="E1DFDD"/>
    </w:rPr>
  </w:style>
  <w:style w:type="paragraph" w:customStyle="1" w:styleId="indentfull">
    <w:name w:val="indent_full"/>
    <w:basedOn w:val="Normal"/>
    <w:rsid w:val="00F662BF"/>
    <w:pPr>
      <w:spacing w:before="100" w:beforeAutospacing="1" w:after="100" w:afterAutospacing="1" w:line="264" w:lineRule="auto"/>
    </w:pPr>
    <w:rPr>
      <w:rFonts w:asciiTheme="minorHAnsi" w:eastAsia="Batang" w:hAnsiTheme="minorHAnsi" w:cstheme="minorBidi"/>
      <w:sz w:val="20"/>
      <w:szCs w:val="20"/>
      <w:lang w:eastAsia="ja-JP"/>
    </w:rPr>
  </w:style>
  <w:style w:type="character" w:customStyle="1" w:styleId="title-text">
    <w:name w:val="title-text"/>
    <w:rsid w:val="00F662BF"/>
  </w:style>
  <w:style w:type="character" w:customStyle="1" w:styleId="s1">
    <w:name w:val="s1"/>
    <w:rsid w:val="00F662BF"/>
  </w:style>
  <w:style w:type="character" w:customStyle="1" w:styleId="s2">
    <w:name w:val="s2"/>
    <w:rsid w:val="00F662BF"/>
    <w:rPr>
      <w:color w:val="000000"/>
    </w:rPr>
  </w:style>
  <w:style w:type="character" w:customStyle="1" w:styleId="locality">
    <w:name w:val="locality"/>
    <w:rsid w:val="00F662BF"/>
  </w:style>
  <w:style w:type="character" w:customStyle="1" w:styleId="postal-code">
    <w:name w:val="postal-code"/>
    <w:rsid w:val="00F662BF"/>
  </w:style>
  <w:style w:type="paragraph" w:customStyle="1" w:styleId="mb0">
    <w:name w:val="mb0"/>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character" w:customStyle="1" w:styleId="smallcaps">
    <w:name w:val="smallcaps"/>
    <w:rsid w:val="00F662BF"/>
  </w:style>
  <w:style w:type="paragraph" w:customStyle="1" w:styleId="TableParagraph">
    <w:name w:val="Table Paragraph"/>
    <w:basedOn w:val="Normal"/>
    <w:uiPriority w:val="1"/>
    <w:qFormat/>
    <w:rsid w:val="00F662BF"/>
    <w:pPr>
      <w:widowControl w:val="0"/>
      <w:autoSpaceDE w:val="0"/>
      <w:autoSpaceDN w:val="0"/>
      <w:spacing w:after="120" w:line="264" w:lineRule="auto"/>
    </w:pPr>
    <w:rPr>
      <w:rFonts w:ascii="Arial" w:eastAsia="Arial" w:hAnsi="Arial" w:cs="Arial"/>
      <w:sz w:val="22"/>
      <w:szCs w:val="22"/>
      <w:lang w:eastAsia="ja-JP"/>
    </w:rPr>
  </w:style>
  <w:style w:type="paragraph" w:styleId="HTMLPreformatted">
    <w:name w:val="HTML Preformatted"/>
    <w:basedOn w:val="Normal"/>
    <w:link w:val="HTMLPreformattedChar"/>
    <w:uiPriority w:val="99"/>
    <w:unhideWhenUsed/>
    <w:rsid w:val="00F6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4" w:lineRule="auto"/>
    </w:pPr>
    <w:rPr>
      <w:rFonts w:ascii="Courier New" w:eastAsiaTheme="minorEastAsia"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F662BF"/>
    <w:rPr>
      <w:rFonts w:ascii="Courier New" w:eastAsiaTheme="minorEastAsia" w:hAnsi="Courier New" w:cs="Courier New"/>
      <w:kern w:val="0"/>
      <w:sz w:val="20"/>
      <w:szCs w:val="20"/>
      <w:lang w:eastAsia="ja-JP"/>
      <w14:ligatures w14:val="none"/>
    </w:rPr>
  </w:style>
  <w:style w:type="character" w:customStyle="1" w:styleId="highwire-citation-authors">
    <w:name w:val="highwire-citation-authors"/>
    <w:rsid w:val="00F662BF"/>
  </w:style>
  <w:style w:type="character" w:customStyle="1" w:styleId="nlm-given-names">
    <w:name w:val="nlm-given-names"/>
    <w:rsid w:val="00F662BF"/>
  </w:style>
  <w:style w:type="character" w:customStyle="1" w:styleId="nlm-surname">
    <w:name w:val="nlm-surname"/>
    <w:rsid w:val="00F662BF"/>
  </w:style>
  <w:style w:type="character" w:customStyle="1" w:styleId="title10">
    <w:name w:val="title1"/>
    <w:rsid w:val="00F662BF"/>
  </w:style>
  <w:style w:type="character" w:customStyle="1" w:styleId="highwire-cite-metadata-doi">
    <w:name w:val="highwire-cite-metadata-doi"/>
    <w:rsid w:val="00F662BF"/>
  </w:style>
  <w:style w:type="character" w:customStyle="1" w:styleId="label">
    <w:name w:val="label"/>
    <w:rsid w:val="00F662BF"/>
  </w:style>
  <w:style w:type="character" w:customStyle="1" w:styleId="ref-label">
    <w:name w:val="ref-label"/>
    <w:rsid w:val="00F662BF"/>
  </w:style>
  <w:style w:type="character" w:customStyle="1" w:styleId="cit-auth">
    <w:name w:val="cit-auth"/>
    <w:rsid w:val="00F662BF"/>
  </w:style>
  <w:style w:type="character" w:customStyle="1" w:styleId="cit-name-surname">
    <w:name w:val="cit-name-surname"/>
    <w:rsid w:val="00F662BF"/>
  </w:style>
  <w:style w:type="character" w:customStyle="1" w:styleId="cit-name-given-names">
    <w:name w:val="cit-name-given-names"/>
    <w:rsid w:val="00F662BF"/>
  </w:style>
  <w:style w:type="character" w:styleId="HTMLCite">
    <w:name w:val="HTML Cite"/>
    <w:uiPriority w:val="99"/>
    <w:unhideWhenUsed/>
    <w:rsid w:val="00F662BF"/>
    <w:rPr>
      <w:i/>
      <w:iCs/>
    </w:rPr>
  </w:style>
  <w:style w:type="character" w:customStyle="1" w:styleId="cit-pub-date">
    <w:name w:val="cit-pub-date"/>
    <w:rsid w:val="00F662BF"/>
  </w:style>
  <w:style w:type="character" w:customStyle="1" w:styleId="cit-article-title">
    <w:name w:val="cit-article-title"/>
    <w:rsid w:val="00F662BF"/>
  </w:style>
  <w:style w:type="character" w:customStyle="1" w:styleId="cit-vol">
    <w:name w:val="cit-vol"/>
    <w:rsid w:val="00F662BF"/>
  </w:style>
  <w:style w:type="character" w:customStyle="1" w:styleId="cit-fpage">
    <w:name w:val="cit-fpage"/>
    <w:rsid w:val="00F662BF"/>
  </w:style>
  <w:style w:type="character" w:customStyle="1" w:styleId="cit-lpage">
    <w:name w:val="cit-lpage"/>
    <w:rsid w:val="00F662BF"/>
  </w:style>
  <w:style w:type="character" w:customStyle="1" w:styleId="cit-pub-id">
    <w:name w:val="cit-pub-id"/>
    <w:rsid w:val="00F662BF"/>
  </w:style>
  <w:style w:type="character" w:customStyle="1" w:styleId="cit-pub-id-scheme-doi">
    <w:name w:val="cit-pub-id-scheme-doi"/>
    <w:rsid w:val="00F662BF"/>
  </w:style>
  <w:style w:type="character" w:customStyle="1" w:styleId="cit-pub-id-scheme-pmid">
    <w:name w:val="cit-pub-id-scheme-pmid"/>
    <w:rsid w:val="00F662BF"/>
  </w:style>
  <w:style w:type="character" w:customStyle="1" w:styleId="ref-journal">
    <w:name w:val="ref-journal"/>
    <w:rsid w:val="00F662BF"/>
  </w:style>
  <w:style w:type="character" w:customStyle="1" w:styleId="ref-vol">
    <w:name w:val="ref-vol"/>
    <w:rsid w:val="00F662BF"/>
  </w:style>
  <w:style w:type="paragraph" w:customStyle="1" w:styleId="Default">
    <w:name w:val="Default"/>
    <w:rsid w:val="00F662BF"/>
    <w:pPr>
      <w:autoSpaceDE w:val="0"/>
      <w:autoSpaceDN w:val="0"/>
      <w:adjustRightInd w:val="0"/>
      <w:spacing w:after="120" w:line="264" w:lineRule="auto"/>
    </w:pPr>
    <w:rPr>
      <w:rFonts w:ascii="Arial" w:eastAsia="Calibri" w:hAnsi="Arial" w:cs="Arial"/>
      <w:color w:val="000000"/>
      <w:kern w:val="0"/>
      <w14:ligatures w14:val="none"/>
    </w:rPr>
  </w:style>
  <w:style w:type="paragraph" w:styleId="NoSpacing">
    <w:name w:val="No Spacing"/>
    <w:uiPriority w:val="1"/>
    <w:qFormat/>
    <w:rsid w:val="00F662BF"/>
    <w:rPr>
      <w:rFonts w:eastAsiaTheme="minorEastAsia"/>
      <w:kern w:val="0"/>
      <w:sz w:val="20"/>
      <w:szCs w:val="20"/>
      <w:lang w:eastAsia="ja-JP"/>
      <w14:ligatures w14:val="none"/>
    </w:rPr>
  </w:style>
  <w:style w:type="character" w:customStyle="1" w:styleId="normaltextrun">
    <w:name w:val="normaltextrun"/>
    <w:basedOn w:val="DefaultParagraphFont"/>
    <w:rsid w:val="00F662BF"/>
  </w:style>
  <w:style w:type="character" w:customStyle="1" w:styleId="spellingerror">
    <w:name w:val="spellingerror"/>
    <w:basedOn w:val="DefaultParagraphFont"/>
    <w:rsid w:val="00F662BF"/>
  </w:style>
  <w:style w:type="character" w:styleId="PlaceholderText">
    <w:name w:val="Placeholder Text"/>
    <w:basedOn w:val="DefaultParagraphFont"/>
    <w:uiPriority w:val="99"/>
    <w:semiHidden/>
    <w:rsid w:val="00F662BF"/>
    <w:rPr>
      <w:color w:val="808080"/>
    </w:rPr>
  </w:style>
  <w:style w:type="paragraph" w:customStyle="1" w:styleId="Bibliography1">
    <w:name w:val="Bibliography1"/>
    <w:basedOn w:val="Normal"/>
    <w:rsid w:val="00F662BF"/>
    <w:pPr>
      <w:spacing w:before="100" w:beforeAutospacing="1" w:after="100" w:afterAutospacing="1" w:line="264" w:lineRule="auto"/>
    </w:pPr>
    <w:rPr>
      <w:rFonts w:asciiTheme="minorHAnsi" w:eastAsiaTheme="minorEastAsia" w:hAnsiTheme="minorHAnsi" w:cstheme="minorBidi"/>
      <w:sz w:val="20"/>
      <w:szCs w:val="20"/>
      <w:lang w:eastAsia="ja-JP"/>
    </w:rPr>
  </w:style>
  <w:style w:type="paragraph" w:styleId="Caption">
    <w:name w:val="caption"/>
    <w:basedOn w:val="Normal"/>
    <w:next w:val="Normal"/>
    <w:uiPriority w:val="35"/>
    <w:semiHidden/>
    <w:unhideWhenUsed/>
    <w:qFormat/>
    <w:rsid w:val="00F662BF"/>
    <w:pPr>
      <w:spacing w:after="120"/>
    </w:pPr>
    <w:rPr>
      <w:rFonts w:asciiTheme="minorHAnsi" w:eastAsiaTheme="minorEastAsia" w:hAnsiTheme="minorHAnsi" w:cstheme="minorBidi"/>
      <w:b/>
      <w:bCs/>
      <w:smallCaps/>
      <w:color w:val="595959" w:themeColor="text1" w:themeTint="A6"/>
      <w:spacing w:val="6"/>
      <w:sz w:val="20"/>
      <w:szCs w:val="20"/>
      <w:lang w:eastAsia="ja-JP"/>
    </w:rPr>
  </w:style>
  <w:style w:type="paragraph" w:styleId="Quote">
    <w:name w:val="Quote"/>
    <w:basedOn w:val="Normal"/>
    <w:next w:val="Normal"/>
    <w:link w:val="QuoteChar"/>
    <w:uiPriority w:val="29"/>
    <w:qFormat/>
    <w:rsid w:val="00F662BF"/>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ja-JP"/>
    </w:rPr>
  </w:style>
  <w:style w:type="character" w:customStyle="1" w:styleId="QuoteChar">
    <w:name w:val="Quote Char"/>
    <w:basedOn w:val="DefaultParagraphFont"/>
    <w:link w:val="Quote"/>
    <w:uiPriority w:val="29"/>
    <w:rsid w:val="00F662BF"/>
    <w:rPr>
      <w:rFonts w:eastAsiaTheme="minorEastAsia"/>
      <w:i/>
      <w:iCs/>
      <w:color w:val="404040" w:themeColor="text1" w:themeTint="BF"/>
      <w:kern w:val="0"/>
      <w:sz w:val="20"/>
      <w:szCs w:val="20"/>
      <w:lang w:eastAsia="ja-JP"/>
      <w14:ligatures w14:val="none"/>
    </w:rPr>
  </w:style>
  <w:style w:type="paragraph" w:styleId="IntenseQuote">
    <w:name w:val="Intense Quote"/>
    <w:basedOn w:val="Normal"/>
    <w:next w:val="Normal"/>
    <w:link w:val="IntenseQuoteChar"/>
    <w:uiPriority w:val="30"/>
    <w:qFormat/>
    <w:rsid w:val="00F662BF"/>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eastAsia="ja-JP"/>
    </w:rPr>
  </w:style>
  <w:style w:type="character" w:customStyle="1" w:styleId="IntenseQuoteChar">
    <w:name w:val="Intense Quote Char"/>
    <w:basedOn w:val="DefaultParagraphFont"/>
    <w:link w:val="IntenseQuote"/>
    <w:uiPriority w:val="30"/>
    <w:rsid w:val="00F662BF"/>
    <w:rPr>
      <w:rFonts w:asciiTheme="majorHAnsi" w:eastAsiaTheme="majorEastAsia" w:hAnsiTheme="majorHAnsi" w:cstheme="majorBidi"/>
      <w:color w:val="4472C4" w:themeColor="accent1"/>
      <w:kern w:val="0"/>
      <w:sz w:val="28"/>
      <w:szCs w:val="28"/>
      <w:lang w:eastAsia="ja-JP"/>
      <w14:ligatures w14:val="none"/>
    </w:rPr>
  </w:style>
  <w:style w:type="character" w:styleId="SubtleEmphasis">
    <w:name w:val="Subtle Emphasis"/>
    <w:basedOn w:val="DefaultParagraphFont"/>
    <w:uiPriority w:val="19"/>
    <w:qFormat/>
    <w:rsid w:val="00F662BF"/>
    <w:rPr>
      <w:i/>
      <w:iCs/>
      <w:color w:val="404040" w:themeColor="text1" w:themeTint="BF"/>
    </w:rPr>
  </w:style>
  <w:style w:type="character" w:styleId="IntenseEmphasis">
    <w:name w:val="Intense Emphasis"/>
    <w:basedOn w:val="DefaultParagraphFont"/>
    <w:uiPriority w:val="21"/>
    <w:qFormat/>
    <w:rsid w:val="00F662BF"/>
    <w:rPr>
      <w:b/>
      <w:bCs/>
      <w:i/>
      <w:iCs/>
    </w:rPr>
  </w:style>
  <w:style w:type="character" w:styleId="SubtleReference">
    <w:name w:val="Subtle Reference"/>
    <w:basedOn w:val="DefaultParagraphFont"/>
    <w:uiPriority w:val="31"/>
    <w:qFormat/>
    <w:rsid w:val="00F662B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662BF"/>
    <w:rPr>
      <w:b/>
      <w:bCs/>
      <w:smallCaps/>
      <w:spacing w:val="5"/>
      <w:u w:val="single"/>
    </w:rPr>
  </w:style>
  <w:style w:type="character" w:styleId="BookTitle">
    <w:name w:val="Book Title"/>
    <w:basedOn w:val="DefaultParagraphFont"/>
    <w:uiPriority w:val="33"/>
    <w:qFormat/>
    <w:rsid w:val="00F662BF"/>
    <w:rPr>
      <w:b/>
      <w:bCs/>
      <w:smallCaps/>
    </w:rPr>
  </w:style>
  <w:style w:type="paragraph" w:styleId="TOCHeading">
    <w:name w:val="TOC Heading"/>
    <w:basedOn w:val="Heading1"/>
    <w:next w:val="Normal"/>
    <w:uiPriority w:val="39"/>
    <w:unhideWhenUsed/>
    <w:qFormat/>
    <w:rsid w:val="00F662BF"/>
    <w:pPr>
      <w:outlineLvl w:val="9"/>
    </w:pPr>
  </w:style>
  <w:style w:type="paragraph" w:customStyle="1" w:styleId="paragraph">
    <w:name w:val="paragraph"/>
    <w:basedOn w:val="Normal"/>
    <w:rsid w:val="00F662BF"/>
    <w:pPr>
      <w:spacing w:before="100" w:beforeAutospacing="1" w:after="100" w:afterAutospacing="1"/>
    </w:pPr>
  </w:style>
  <w:style w:type="character" w:customStyle="1" w:styleId="eop">
    <w:name w:val="eop"/>
    <w:basedOn w:val="DefaultParagraphFont"/>
    <w:rsid w:val="00F662BF"/>
  </w:style>
  <w:style w:type="table" w:styleId="PlainTable2">
    <w:name w:val="Plain Table 2"/>
    <w:basedOn w:val="TableNormal"/>
    <w:uiPriority w:val="42"/>
    <w:rsid w:val="00F662BF"/>
    <w:rPr>
      <w:rFonts w:eastAsiaTheme="minorEastAsia"/>
      <w:kern w:val="0"/>
      <w:sz w:val="20"/>
      <w:szCs w:val="20"/>
      <w:lang w:eastAsia="ja-JP"/>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small-caps">
    <w:name w:val="u-small-caps"/>
    <w:basedOn w:val="DefaultParagraphFont"/>
    <w:rsid w:val="00F662BF"/>
  </w:style>
  <w:style w:type="character" w:customStyle="1" w:styleId="csl-entry">
    <w:name w:val="csl-entry"/>
    <w:basedOn w:val="DefaultParagraphFont"/>
    <w:rsid w:val="00F662BF"/>
  </w:style>
  <w:style w:type="character" w:customStyle="1" w:styleId="csl-left-margin">
    <w:name w:val="csl-left-margin"/>
    <w:basedOn w:val="DefaultParagraphFont"/>
    <w:rsid w:val="00F662BF"/>
  </w:style>
  <w:style w:type="character" w:customStyle="1" w:styleId="csl-right-inline">
    <w:name w:val="csl-right-inline"/>
    <w:basedOn w:val="DefaultParagraphFont"/>
    <w:rsid w:val="00F662BF"/>
  </w:style>
  <w:style w:type="numbering" w:customStyle="1" w:styleId="CurrentList1">
    <w:name w:val="Current List1"/>
    <w:uiPriority w:val="99"/>
    <w:rsid w:val="00F662BF"/>
    <w:pPr>
      <w:numPr>
        <w:numId w:val="8"/>
      </w:numPr>
    </w:pPr>
  </w:style>
  <w:style w:type="paragraph" w:customStyle="1" w:styleId="Header1">
    <w:name w:val="Header1"/>
    <w:basedOn w:val="Normal"/>
    <w:next w:val="Header"/>
    <w:uiPriority w:val="99"/>
    <w:unhideWhenUsed/>
    <w:rsid w:val="00F662BF"/>
    <w:pPr>
      <w:tabs>
        <w:tab w:val="center" w:pos="4680"/>
        <w:tab w:val="right" w:pos="9360"/>
      </w:tabs>
    </w:pPr>
    <w:rPr>
      <w:rFonts w:asciiTheme="minorHAnsi" w:eastAsiaTheme="minorHAnsi" w:hAnsiTheme="minorHAnsi" w:cstheme="minorBidi"/>
    </w:rPr>
  </w:style>
  <w:style w:type="paragraph" w:customStyle="1" w:styleId="Footer1">
    <w:name w:val="Footer1"/>
    <w:basedOn w:val="Normal"/>
    <w:next w:val="Footer"/>
    <w:uiPriority w:val="99"/>
    <w:unhideWhenUsed/>
    <w:rsid w:val="00F662BF"/>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F662BF"/>
    <w:rPr>
      <w:rFonts w:ascii="Times New Roman" w:eastAsia="Times New Roman" w:hAnsi="Times New Roman" w:cs="Times New Roman"/>
    </w:rPr>
  </w:style>
  <w:style w:type="character" w:customStyle="1" w:styleId="FooterChar1">
    <w:name w:val="Footer Char1"/>
    <w:basedOn w:val="DefaultParagraphFont"/>
    <w:uiPriority w:val="99"/>
    <w:semiHidden/>
    <w:rsid w:val="00F662BF"/>
    <w:rPr>
      <w:rFonts w:ascii="Times New Roman" w:eastAsia="Times New Roman" w:hAnsi="Times New Roman" w:cs="Times New Roman"/>
    </w:rPr>
  </w:style>
  <w:style w:type="character" w:styleId="LineNumber">
    <w:name w:val="line number"/>
    <w:basedOn w:val="DefaultParagraphFont"/>
    <w:uiPriority w:val="99"/>
    <w:unhideWhenUsed/>
    <w:rsid w:val="00F662BF"/>
  </w:style>
  <w:style w:type="character" w:customStyle="1" w:styleId="pagebreaktextspan">
    <w:name w:val="pagebreaktextspan"/>
    <w:basedOn w:val="DefaultParagraphFont"/>
    <w:rsid w:val="00F662BF"/>
  </w:style>
  <w:style w:type="paragraph" w:customStyle="1" w:styleId="pf0">
    <w:name w:val="pf0"/>
    <w:basedOn w:val="Normal"/>
    <w:rsid w:val="00F662BF"/>
    <w:pPr>
      <w:spacing w:before="100" w:beforeAutospacing="1" w:after="100" w:afterAutospacing="1"/>
    </w:pPr>
  </w:style>
  <w:style w:type="character" w:customStyle="1" w:styleId="cf01">
    <w:name w:val="cf01"/>
    <w:basedOn w:val="DefaultParagraphFont"/>
    <w:rsid w:val="00F662BF"/>
    <w:rPr>
      <w:rFonts w:ascii="Segoe UI" w:hAnsi="Segoe UI" w:cs="Segoe UI" w:hint="default"/>
      <w:color w:val="212121"/>
      <w:sz w:val="18"/>
      <w:szCs w:val="18"/>
    </w:rPr>
  </w:style>
  <w:style w:type="character" w:customStyle="1" w:styleId="tabchar">
    <w:name w:val="tabchar"/>
    <w:basedOn w:val="DefaultParagraphFont"/>
    <w:rsid w:val="00F662BF"/>
  </w:style>
  <w:style w:type="paragraph" w:customStyle="1" w:styleId="avail-stock-header">
    <w:name w:val="avail-stock-header"/>
    <w:basedOn w:val="Normal"/>
    <w:rsid w:val="00F662BF"/>
    <w:pPr>
      <w:spacing w:before="100" w:beforeAutospacing="1" w:after="100" w:afterAutospacing="1"/>
    </w:pPr>
  </w:style>
  <w:style w:type="paragraph" w:customStyle="1" w:styleId="attr2">
    <w:name w:val="attr2"/>
    <w:basedOn w:val="Normal"/>
    <w:rsid w:val="00F662BF"/>
    <w:pPr>
      <w:spacing w:before="100" w:beforeAutospacing="1" w:after="100" w:afterAutospacing="1"/>
    </w:pPr>
  </w:style>
  <w:style w:type="paragraph" w:customStyle="1" w:styleId="purchase-info-header">
    <w:name w:val="purchase-info-header"/>
    <w:basedOn w:val="Normal"/>
    <w:rsid w:val="00F662BF"/>
    <w:pPr>
      <w:spacing w:before="100" w:beforeAutospacing="1" w:after="100" w:afterAutospacing="1"/>
    </w:pPr>
  </w:style>
  <w:style w:type="character" w:customStyle="1" w:styleId="skupropertylabel">
    <w:name w:val="sku_property_label"/>
    <w:basedOn w:val="DefaultParagraphFont"/>
    <w:rsid w:val="00F662BF"/>
  </w:style>
  <w:style w:type="character" w:customStyle="1" w:styleId="scalelabel">
    <w:name w:val="scale_label"/>
    <w:basedOn w:val="DefaultParagraphFont"/>
    <w:rsid w:val="00F662BF"/>
  </w:style>
  <w:style w:type="paragraph" w:customStyle="1" w:styleId="purchase">
    <w:name w:val="purchase"/>
    <w:basedOn w:val="Normal"/>
    <w:rsid w:val="00F662BF"/>
    <w:pPr>
      <w:spacing w:before="100" w:beforeAutospacing="1" w:after="100" w:afterAutospacing="1"/>
    </w:pPr>
  </w:style>
  <w:style w:type="character" w:customStyle="1" w:styleId="price-amount">
    <w:name w:val="price-amount"/>
    <w:basedOn w:val="DefaultParagraphFont"/>
    <w:rsid w:val="00F662BF"/>
  </w:style>
  <w:style w:type="paragraph" w:customStyle="1" w:styleId="Bibliography2">
    <w:name w:val="Bibliography2"/>
    <w:basedOn w:val="Normal"/>
    <w:rsid w:val="00F662BF"/>
    <w:pPr>
      <w:spacing w:before="100" w:beforeAutospacing="1" w:after="100" w:afterAutospacing="1"/>
    </w:pPr>
    <w:rPr>
      <w:rFonts w:eastAsiaTheme="minorEastAsia"/>
    </w:rPr>
  </w:style>
  <w:style w:type="paragraph" w:customStyle="1" w:styleId="msonormal0">
    <w:name w:val="msonormal"/>
    <w:basedOn w:val="Normal"/>
    <w:rsid w:val="00F662BF"/>
    <w:pPr>
      <w:spacing w:before="100" w:beforeAutospacing="1" w:after="100" w:afterAutospacing="1"/>
    </w:pPr>
  </w:style>
  <w:style w:type="paragraph" w:customStyle="1" w:styleId="font5">
    <w:name w:val="font5"/>
    <w:basedOn w:val="Normal"/>
    <w:rsid w:val="00F662BF"/>
    <w:pPr>
      <w:spacing w:before="100" w:beforeAutospacing="1" w:after="100" w:afterAutospacing="1"/>
    </w:pPr>
    <w:rPr>
      <w:rFonts w:ascii="Arial 12" w:hAnsi="Arial 12"/>
      <w:b/>
      <w:bCs/>
      <w:color w:val="000000"/>
      <w:sz w:val="18"/>
      <w:szCs w:val="18"/>
    </w:rPr>
  </w:style>
  <w:style w:type="paragraph" w:customStyle="1" w:styleId="font6">
    <w:name w:val="font6"/>
    <w:basedOn w:val="Normal"/>
    <w:rsid w:val="00F662BF"/>
    <w:pPr>
      <w:spacing w:before="100" w:beforeAutospacing="1" w:after="100" w:afterAutospacing="1"/>
    </w:pPr>
    <w:rPr>
      <w:rFonts w:ascii="Arial 12" w:hAnsi="Arial 12"/>
      <w:b/>
      <w:bCs/>
      <w:i/>
      <w:iCs/>
      <w:color w:val="000000"/>
      <w:sz w:val="18"/>
      <w:szCs w:val="18"/>
    </w:rPr>
  </w:style>
  <w:style w:type="paragraph" w:customStyle="1" w:styleId="xl65">
    <w:name w:val="xl65"/>
    <w:basedOn w:val="Normal"/>
    <w:rsid w:val="00F662BF"/>
    <w:pPr>
      <w:spacing w:before="100" w:beforeAutospacing="1" w:after="100" w:afterAutospacing="1"/>
    </w:pPr>
    <w:rPr>
      <w:rFonts w:ascii="Arial 12" w:hAnsi="Arial 12"/>
    </w:rPr>
  </w:style>
  <w:style w:type="paragraph" w:customStyle="1" w:styleId="xl66">
    <w:name w:val="xl66"/>
    <w:basedOn w:val="Normal"/>
    <w:rsid w:val="00F662BF"/>
    <w:pPr>
      <w:spacing w:before="100" w:beforeAutospacing="1" w:after="100" w:afterAutospacing="1"/>
    </w:pPr>
    <w:rPr>
      <w:rFonts w:ascii="Arial 12" w:hAnsi="Arial 12"/>
    </w:rPr>
  </w:style>
  <w:style w:type="paragraph" w:customStyle="1" w:styleId="xl67">
    <w:name w:val="xl67"/>
    <w:basedOn w:val="Normal"/>
    <w:rsid w:val="00F662BF"/>
    <w:pPr>
      <w:spacing w:before="100" w:beforeAutospacing="1" w:after="100" w:afterAutospacing="1"/>
      <w:jc w:val="center"/>
    </w:pPr>
    <w:rPr>
      <w:rFonts w:ascii="Arial 12" w:hAnsi="Arial 12"/>
    </w:rPr>
  </w:style>
  <w:style w:type="paragraph" w:customStyle="1" w:styleId="xl68">
    <w:name w:val="xl68"/>
    <w:basedOn w:val="Normal"/>
    <w:rsid w:val="00F662BF"/>
    <w:pPr>
      <w:spacing w:before="100" w:beforeAutospacing="1" w:after="100" w:afterAutospacing="1"/>
    </w:pPr>
    <w:rPr>
      <w:rFonts w:ascii="Arial 12" w:hAnsi="Arial 12"/>
      <w:b/>
      <w:bCs/>
    </w:rPr>
  </w:style>
  <w:style w:type="paragraph" w:customStyle="1" w:styleId="xl69">
    <w:name w:val="xl69"/>
    <w:basedOn w:val="Normal"/>
    <w:rsid w:val="00F662BF"/>
    <w:pPr>
      <w:pBdr>
        <w:top w:val="single" w:sz="8" w:space="0" w:color="808080"/>
        <w:left w:val="single" w:sz="8" w:space="0" w:color="808080"/>
      </w:pBdr>
      <w:spacing w:before="100" w:beforeAutospacing="1" w:after="100" w:afterAutospacing="1"/>
      <w:jc w:val="center"/>
    </w:pPr>
    <w:rPr>
      <w:rFonts w:ascii="Arial 12" w:hAnsi="Arial 12"/>
      <w:b/>
      <w:bCs/>
    </w:rPr>
  </w:style>
  <w:style w:type="paragraph" w:customStyle="1" w:styleId="xl70">
    <w:name w:val="xl70"/>
    <w:basedOn w:val="Normal"/>
    <w:rsid w:val="00F662BF"/>
    <w:pPr>
      <w:pBdr>
        <w:top w:val="single" w:sz="8" w:space="0" w:color="808080"/>
      </w:pBdr>
      <w:spacing w:before="100" w:beforeAutospacing="1" w:after="100" w:afterAutospacing="1"/>
      <w:jc w:val="center"/>
    </w:pPr>
    <w:rPr>
      <w:rFonts w:ascii="Arial 12" w:hAnsi="Arial 12"/>
      <w:b/>
      <w:bCs/>
    </w:rPr>
  </w:style>
  <w:style w:type="paragraph" w:customStyle="1" w:styleId="xl71">
    <w:name w:val="xl71"/>
    <w:basedOn w:val="Normal"/>
    <w:rsid w:val="00F662BF"/>
    <w:pPr>
      <w:pBdr>
        <w:top w:val="single" w:sz="8" w:space="0" w:color="808080"/>
        <w:right w:val="single" w:sz="8" w:space="0" w:color="808080"/>
      </w:pBdr>
      <w:spacing w:before="100" w:beforeAutospacing="1" w:after="100" w:afterAutospacing="1"/>
      <w:jc w:val="center"/>
    </w:pPr>
    <w:rPr>
      <w:rFonts w:ascii="Arial 12" w:hAnsi="Arial 12"/>
      <w:b/>
      <w:bCs/>
    </w:rPr>
  </w:style>
  <w:style w:type="paragraph" w:customStyle="1" w:styleId="xl72">
    <w:name w:val="xl72"/>
    <w:basedOn w:val="Normal"/>
    <w:rsid w:val="00F662BF"/>
    <w:pPr>
      <w:spacing w:before="100" w:beforeAutospacing="1" w:after="100" w:afterAutospacing="1"/>
      <w:jc w:val="center"/>
    </w:pPr>
    <w:rPr>
      <w:rFonts w:ascii="Arial 12" w:hAnsi="Arial 12"/>
      <w:b/>
      <w:bCs/>
    </w:rPr>
  </w:style>
  <w:style w:type="paragraph" w:customStyle="1" w:styleId="xl73">
    <w:name w:val="xl73"/>
    <w:basedOn w:val="Normal"/>
    <w:rsid w:val="00F662BF"/>
    <w:pPr>
      <w:spacing w:before="100" w:beforeAutospacing="1" w:after="100" w:afterAutospacing="1"/>
    </w:pPr>
    <w:rPr>
      <w:rFonts w:ascii="Arial 12" w:hAnsi="Arial 12"/>
      <w:b/>
      <w:bCs/>
      <w:sz w:val="18"/>
      <w:szCs w:val="18"/>
    </w:rPr>
  </w:style>
  <w:style w:type="paragraph" w:customStyle="1" w:styleId="xl74">
    <w:name w:val="xl74"/>
    <w:basedOn w:val="Normal"/>
    <w:rsid w:val="00F662BF"/>
    <w:pPr>
      <w:spacing w:before="100" w:beforeAutospacing="1" w:after="100" w:afterAutospacing="1"/>
    </w:pPr>
    <w:rPr>
      <w:rFonts w:ascii="Arial 12" w:hAnsi="Arial 12"/>
      <w:sz w:val="16"/>
      <w:szCs w:val="16"/>
    </w:rPr>
  </w:style>
  <w:style w:type="paragraph" w:customStyle="1" w:styleId="xl75">
    <w:name w:val="xl75"/>
    <w:basedOn w:val="Normal"/>
    <w:rsid w:val="00F662BF"/>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76">
    <w:name w:val="xl76"/>
    <w:basedOn w:val="Normal"/>
    <w:rsid w:val="00F662BF"/>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12" w:hAnsi="Arial 12"/>
      <w:sz w:val="16"/>
      <w:szCs w:val="16"/>
    </w:rPr>
  </w:style>
  <w:style w:type="paragraph" w:customStyle="1" w:styleId="xl77">
    <w:name w:val="xl77"/>
    <w:basedOn w:val="Normal"/>
    <w:rsid w:val="00F662BF"/>
    <w:pPr>
      <w:pBdr>
        <w:top w:val="single" w:sz="4" w:space="0" w:color="808080"/>
        <w:left w:val="single" w:sz="4" w:space="0" w:color="808080"/>
        <w:bottom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78">
    <w:name w:val="xl78"/>
    <w:basedOn w:val="Normal"/>
    <w:rsid w:val="00F662BF"/>
    <w:pPr>
      <w:pBdr>
        <w:top w:val="single" w:sz="4" w:space="0" w:color="808080"/>
        <w:left w:val="single" w:sz="4" w:space="0" w:color="808080"/>
        <w:bottom w:val="single" w:sz="8" w:space="0" w:color="808080"/>
        <w:right w:val="single" w:sz="4" w:space="0" w:color="808080"/>
      </w:pBdr>
      <w:spacing w:before="100" w:beforeAutospacing="1" w:after="100" w:afterAutospacing="1"/>
    </w:pPr>
    <w:rPr>
      <w:rFonts w:ascii="Arial 12" w:hAnsi="Arial 12"/>
      <w:sz w:val="16"/>
      <w:szCs w:val="16"/>
    </w:rPr>
  </w:style>
  <w:style w:type="paragraph" w:customStyle="1" w:styleId="xl79">
    <w:name w:val="xl79"/>
    <w:basedOn w:val="Normal"/>
    <w:rsid w:val="00F662BF"/>
    <w:pPr>
      <w:pBdr>
        <w:top w:val="single" w:sz="4" w:space="0" w:color="808080"/>
        <w:left w:val="single" w:sz="4" w:space="0" w:color="808080"/>
        <w:bottom w:val="single" w:sz="8" w:space="0" w:color="808080"/>
        <w:right w:val="single" w:sz="8" w:space="0" w:color="808080"/>
      </w:pBdr>
      <w:spacing w:before="100" w:beforeAutospacing="1" w:after="100" w:afterAutospacing="1"/>
    </w:pPr>
    <w:rPr>
      <w:rFonts w:ascii="Arial 12" w:hAnsi="Arial 12"/>
      <w:sz w:val="16"/>
      <w:szCs w:val="16"/>
    </w:rPr>
  </w:style>
  <w:style w:type="paragraph" w:customStyle="1" w:styleId="xl80">
    <w:name w:val="xl80"/>
    <w:basedOn w:val="Normal"/>
    <w:rsid w:val="00F662BF"/>
    <w:pPr>
      <w:pBdr>
        <w:top w:val="single" w:sz="4" w:space="0" w:color="808080"/>
        <w:left w:val="single" w:sz="4" w:space="0" w:color="808080"/>
        <w:right w:val="single" w:sz="4" w:space="0" w:color="808080"/>
      </w:pBdr>
      <w:spacing w:before="100" w:beforeAutospacing="1" w:after="100" w:afterAutospacing="1"/>
      <w:jc w:val="center"/>
    </w:pPr>
    <w:rPr>
      <w:rFonts w:ascii="Arial 12" w:hAnsi="Arial 12"/>
      <w:sz w:val="16"/>
      <w:szCs w:val="16"/>
    </w:rPr>
  </w:style>
  <w:style w:type="paragraph" w:customStyle="1" w:styleId="xl81">
    <w:name w:val="xl81"/>
    <w:basedOn w:val="Normal"/>
    <w:rsid w:val="00F662BF"/>
    <w:pPr>
      <w:pBdr>
        <w:top w:val="single" w:sz="4" w:space="0" w:color="808080"/>
        <w:left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82">
    <w:name w:val="xl82"/>
    <w:basedOn w:val="Normal"/>
    <w:rsid w:val="00F662BF"/>
    <w:pPr>
      <w:pBdr>
        <w:top w:val="single" w:sz="4" w:space="0" w:color="808080"/>
        <w:left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83">
    <w:name w:val="xl83"/>
    <w:basedOn w:val="Normal"/>
    <w:rsid w:val="00F662BF"/>
    <w:pPr>
      <w:pBdr>
        <w:top w:val="single" w:sz="4" w:space="0" w:color="808080"/>
        <w:left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84">
    <w:name w:val="xl84"/>
    <w:basedOn w:val="Normal"/>
    <w:rsid w:val="00F662BF"/>
    <w:pPr>
      <w:pBdr>
        <w:top w:val="single" w:sz="8" w:space="0" w:color="808080"/>
        <w:left w:val="single" w:sz="4" w:space="0" w:color="808080"/>
        <w:bottom w:val="single" w:sz="4" w:space="0" w:color="808080"/>
        <w:right w:val="single" w:sz="4" w:space="0" w:color="808080"/>
      </w:pBdr>
      <w:spacing w:before="100" w:beforeAutospacing="1" w:after="100" w:afterAutospacing="1"/>
      <w:jc w:val="center"/>
    </w:pPr>
    <w:rPr>
      <w:rFonts w:ascii="Arial 12" w:hAnsi="Arial 12"/>
      <w:sz w:val="16"/>
      <w:szCs w:val="16"/>
    </w:rPr>
  </w:style>
  <w:style w:type="paragraph" w:customStyle="1" w:styleId="xl85">
    <w:name w:val="xl85"/>
    <w:basedOn w:val="Normal"/>
    <w:rsid w:val="00F662BF"/>
    <w:pPr>
      <w:pBdr>
        <w:top w:val="single" w:sz="8" w:space="0" w:color="808080"/>
        <w:left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86">
    <w:name w:val="xl86"/>
    <w:basedOn w:val="Normal"/>
    <w:rsid w:val="00F662BF"/>
    <w:pPr>
      <w:pBdr>
        <w:top w:val="single" w:sz="8" w:space="0" w:color="808080"/>
        <w:left w:val="single" w:sz="4" w:space="0" w:color="808080"/>
        <w:bottom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87">
    <w:name w:val="xl87"/>
    <w:basedOn w:val="Normal"/>
    <w:rsid w:val="00F662BF"/>
    <w:pPr>
      <w:pBdr>
        <w:left w:val="single" w:sz="4" w:space="0" w:color="808080"/>
        <w:bottom w:val="single" w:sz="4" w:space="0" w:color="808080"/>
        <w:right w:val="single" w:sz="4" w:space="0" w:color="808080"/>
      </w:pBdr>
      <w:spacing w:before="100" w:beforeAutospacing="1" w:after="100" w:afterAutospacing="1"/>
      <w:jc w:val="center"/>
    </w:pPr>
    <w:rPr>
      <w:rFonts w:ascii="Arial 12" w:hAnsi="Arial 12"/>
      <w:sz w:val="16"/>
      <w:szCs w:val="16"/>
    </w:rPr>
  </w:style>
  <w:style w:type="paragraph" w:customStyle="1" w:styleId="xl88">
    <w:name w:val="xl88"/>
    <w:basedOn w:val="Normal"/>
    <w:rsid w:val="00F662BF"/>
    <w:pPr>
      <w:pBdr>
        <w:left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89">
    <w:name w:val="xl89"/>
    <w:basedOn w:val="Normal"/>
    <w:rsid w:val="00F662BF"/>
    <w:pPr>
      <w:pBdr>
        <w:left w:val="single" w:sz="4" w:space="0" w:color="808080"/>
        <w:bottom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90">
    <w:name w:val="xl90"/>
    <w:basedOn w:val="Normal"/>
    <w:rsid w:val="00F662BF"/>
    <w:pPr>
      <w:pBdr>
        <w:left w:val="single" w:sz="4" w:space="0" w:color="808080"/>
        <w:bottom w:val="single" w:sz="4" w:space="0" w:color="808080"/>
      </w:pBdr>
      <w:spacing w:before="100" w:beforeAutospacing="1" w:after="100" w:afterAutospacing="1"/>
      <w:jc w:val="center"/>
    </w:pPr>
    <w:rPr>
      <w:rFonts w:ascii="Arial 12" w:hAnsi="Arial 12"/>
      <w:sz w:val="16"/>
      <w:szCs w:val="16"/>
    </w:rPr>
  </w:style>
  <w:style w:type="paragraph" w:customStyle="1" w:styleId="xl91">
    <w:name w:val="xl91"/>
    <w:basedOn w:val="Normal"/>
    <w:rsid w:val="00F662BF"/>
    <w:pPr>
      <w:pBdr>
        <w:top w:val="single" w:sz="4" w:space="0" w:color="808080"/>
        <w:left w:val="single" w:sz="4" w:space="0" w:color="808080"/>
        <w:bottom w:val="single" w:sz="4" w:space="0" w:color="808080"/>
      </w:pBdr>
      <w:spacing w:before="100" w:beforeAutospacing="1" w:after="100" w:afterAutospacing="1"/>
      <w:jc w:val="center"/>
    </w:pPr>
    <w:rPr>
      <w:rFonts w:ascii="Arial 12" w:hAnsi="Arial 12"/>
      <w:sz w:val="16"/>
      <w:szCs w:val="16"/>
    </w:rPr>
  </w:style>
  <w:style w:type="paragraph" w:customStyle="1" w:styleId="xl92">
    <w:name w:val="xl92"/>
    <w:basedOn w:val="Normal"/>
    <w:rsid w:val="00F662BF"/>
    <w:pPr>
      <w:pBdr>
        <w:top w:val="single" w:sz="4" w:space="0" w:color="808080"/>
        <w:left w:val="single" w:sz="4" w:space="0" w:color="808080"/>
      </w:pBdr>
      <w:spacing w:before="100" w:beforeAutospacing="1" w:after="100" w:afterAutospacing="1"/>
      <w:jc w:val="center"/>
    </w:pPr>
    <w:rPr>
      <w:rFonts w:ascii="Arial 12" w:hAnsi="Arial 12"/>
      <w:sz w:val="16"/>
      <w:szCs w:val="16"/>
    </w:rPr>
  </w:style>
  <w:style w:type="paragraph" w:customStyle="1" w:styleId="xl93">
    <w:name w:val="xl93"/>
    <w:basedOn w:val="Normal"/>
    <w:rsid w:val="00F662BF"/>
    <w:pPr>
      <w:pBdr>
        <w:top w:val="single" w:sz="8" w:space="0" w:color="808080"/>
        <w:left w:val="single" w:sz="4" w:space="0" w:color="808080"/>
        <w:bottom w:val="single" w:sz="4" w:space="0" w:color="808080"/>
      </w:pBdr>
      <w:spacing w:before="100" w:beforeAutospacing="1" w:after="100" w:afterAutospacing="1"/>
      <w:jc w:val="center"/>
    </w:pPr>
    <w:rPr>
      <w:rFonts w:ascii="Arial 12" w:hAnsi="Arial 12"/>
      <w:sz w:val="16"/>
      <w:szCs w:val="16"/>
    </w:rPr>
  </w:style>
  <w:style w:type="paragraph" w:customStyle="1" w:styleId="xl94">
    <w:name w:val="xl94"/>
    <w:basedOn w:val="Normal"/>
    <w:rsid w:val="00F662BF"/>
    <w:pPr>
      <w:pBdr>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95">
    <w:name w:val="xl95"/>
    <w:basedOn w:val="Normal"/>
    <w:rsid w:val="00F662BF"/>
    <w:pPr>
      <w:pBdr>
        <w:top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96">
    <w:name w:val="xl96"/>
    <w:basedOn w:val="Normal"/>
    <w:rsid w:val="00F662BF"/>
    <w:pPr>
      <w:pBdr>
        <w:top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97">
    <w:name w:val="xl97"/>
    <w:basedOn w:val="Normal"/>
    <w:rsid w:val="00F662BF"/>
    <w:pPr>
      <w:pBdr>
        <w:top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98">
    <w:name w:val="xl98"/>
    <w:basedOn w:val="Normal"/>
    <w:rsid w:val="00F662BF"/>
    <w:pPr>
      <w:pBdr>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99">
    <w:name w:val="xl99"/>
    <w:basedOn w:val="Normal"/>
    <w:rsid w:val="00F662BF"/>
    <w:pPr>
      <w:pBdr>
        <w:top w:val="single" w:sz="4" w:space="0" w:color="808080"/>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00">
    <w:name w:val="xl100"/>
    <w:basedOn w:val="Normal"/>
    <w:rsid w:val="00F662BF"/>
    <w:pPr>
      <w:pBdr>
        <w:top w:val="single" w:sz="4" w:space="0" w:color="808080"/>
        <w:left w:val="single" w:sz="8" w:space="0" w:color="808080"/>
        <w:right w:val="single" w:sz="4" w:space="0" w:color="808080"/>
      </w:pBdr>
      <w:spacing w:before="100" w:beforeAutospacing="1" w:after="100" w:afterAutospacing="1"/>
    </w:pPr>
    <w:rPr>
      <w:rFonts w:ascii="Arial 12" w:hAnsi="Arial 12"/>
      <w:sz w:val="16"/>
      <w:szCs w:val="16"/>
    </w:rPr>
  </w:style>
  <w:style w:type="paragraph" w:customStyle="1" w:styleId="xl101">
    <w:name w:val="xl101"/>
    <w:basedOn w:val="Normal"/>
    <w:rsid w:val="00F662BF"/>
    <w:pPr>
      <w:pBdr>
        <w:top w:val="single" w:sz="8" w:space="0" w:color="808080"/>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02">
    <w:name w:val="xl102"/>
    <w:basedOn w:val="Normal"/>
    <w:rsid w:val="00F662BF"/>
    <w:pPr>
      <w:pBdr>
        <w:top w:val="single" w:sz="4" w:space="0" w:color="808080"/>
        <w:left w:val="single" w:sz="8" w:space="0" w:color="808080"/>
        <w:bottom w:val="single" w:sz="8" w:space="0" w:color="808080"/>
        <w:right w:val="single" w:sz="4" w:space="0" w:color="808080"/>
      </w:pBdr>
      <w:spacing w:before="100" w:beforeAutospacing="1" w:after="100" w:afterAutospacing="1"/>
    </w:pPr>
    <w:rPr>
      <w:rFonts w:ascii="Arial 12" w:hAnsi="Arial 12"/>
      <w:sz w:val="16"/>
      <w:szCs w:val="16"/>
    </w:rPr>
  </w:style>
  <w:style w:type="paragraph" w:customStyle="1" w:styleId="xl103">
    <w:name w:val="xl103"/>
    <w:basedOn w:val="Normal"/>
    <w:rsid w:val="00F662BF"/>
    <w:pPr>
      <w:pBdr>
        <w:left w:val="single" w:sz="4" w:space="0" w:color="808080"/>
        <w:bottom w:val="single" w:sz="4" w:space="0" w:color="808080"/>
      </w:pBdr>
      <w:spacing w:before="100" w:beforeAutospacing="1" w:after="100" w:afterAutospacing="1"/>
    </w:pPr>
    <w:rPr>
      <w:rFonts w:ascii="Arial 12" w:hAnsi="Arial 12"/>
      <w:sz w:val="16"/>
      <w:szCs w:val="16"/>
    </w:rPr>
  </w:style>
  <w:style w:type="paragraph" w:customStyle="1" w:styleId="xl104">
    <w:name w:val="xl104"/>
    <w:basedOn w:val="Normal"/>
    <w:rsid w:val="00F662BF"/>
    <w:pPr>
      <w:pBdr>
        <w:top w:val="single" w:sz="4" w:space="0" w:color="808080"/>
        <w:left w:val="single" w:sz="4" w:space="0" w:color="808080"/>
        <w:bottom w:val="single" w:sz="4" w:space="0" w:color="808080"/>
      </w:pBdr>
      <w:spacing w:before="100" w:beforeAutospacing="1" w:after="100" w:afterAutospacing="1"/>
    </w:pPr>
    <w:rPr>
      <w:rFonts w:ascii="Arial 12" w:hAnsi="Arial 12"/>
      <w:sz w:val="16"/>
      <w:szCs w:val="16"/>
    </w:rPr>
  </w:style>
  <w:style w:type="paragraph" w:customStyle="1" w:styleId="xl105">
    <w:name w:val="xl105"/>
    <w:basedOn w:val="Normal"/>
    <w:rsid w:val="00F662BF"/>
    <w:pPr>
      <w:pBdr>
        <w:top w:val="single" w:sz="4" w:space="0" w:color="808080"/>
        <w:left w:val="single" w:sz="4" w:space="0" w:color="808080"/>
      </w:pBdr>
      <w:spacing w:before="100" w:beforeAutospacing="1" w:after="100" w:afterAutospacing="1"/>
    </w:pPr>
    <w:rPr>
      <w:rFonts w:ascii="Arial 12" w:hAnsi="Arial 12"/>
      <w:sz w:val="16"/>
      <w:szCs w:val="16"/>
    </w:rPr>
  </w:style>
  <w:style w:type="paragraph" w:customStyle="1" w:styleId="xl106">
    <w:name w:val="xl106"/>
    <w:basedOn w:val="Normal"/>
    <w:rsid w:val="00F662BF"/>
    <w:pPr>
      <w:pBdr>
        <w:top w:val="single" w:sz="8" w:space="0" w:color="808080"/>
        <w:left w:val="single" w:sz="4" w:space="0" w:color="808080"/>
        <w:bottom w:val="single" w:sz="4" w:space="0" w:color="808080"/>
      </w:pBdr>
      <w:spacing w:before="100" w:beforeAutospacing="1" w:after="100" w:afterAutospacing="1"/>
    </w:pPr>
    <w:rPr>
      <w:rFonts w:ascii="Arial 12" w:hAnsi="Arial 12"/>
      <w:sz w:val="16"/>
      <w:szCs w:val="16"/>
    </w:rPr>
  </w:style>
  <w:style w:type="paragraph" w:customStyle="1" w:styleId="xl107">
    <w:name w:val="xl107"/>
    <w:basedOn w:val="Normal"/>
    <w:rsid w:val="00F662BF"/>
    <w:pPr>
      <w:pBdr>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08">
    <w:name w:val="xl108"/>
    <w:basedOn w:val="Normal"/>
    <w:rsid w:val="00F662BF"/>
    <w:pPr>
      <w:pBdr>
        <w:top w:val="single" w:sz="4" w:space="0" w:color="808080"/>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09">
    <w:name w:val="xl109"/>
    <w:basedOn w:val="Normal"/>
    <w:rsid w:val="00F662BF"/>
    <w:pPr>
      <w:pBdr>
        <w:top w:val="single" w:sz="4" w:space="0" w:color="808080"/>
        <w:left w:val="single" w:sz="8" w:space="0" w:color="808080"/>
        <w:right w:val="single" w:sz="4" w:space="0" w:color="808080"/>
      </w:pBdr>
      <w:spacing w:before="100" w:beforeAutospacing="1" w:after="100" w:afterAutospacing="1"/>
    </w:pPr>
    <w:rPr>
      <w:rFonts w:ascii="Arial 12" w:hAnsi="Arial 12"/>
      <w:sz w:val="16"/>
      <w:szCs w:val="16"/>
    </w:rPr>
  </w:style>
  <w:style w:type="paragraph" w:customStyle="1" w:styleId="xl110">
    <w:name w:val="xl110"/>
    <w:basedOn w:val="Normal"/>
    <w:rsid w:val="00F662BF"/>
    <w:pPr>
      <w:pBdr>
        <w:top w:val="single" w:sz="8" w:space="0" w:color="808080"/>
        <w:left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1">
    <w:name w:val="xl111"/>
    <w:basedOn w:val="Normal"/>
    <w:rsid w:val="00F662BF"/>
    <w:pPr>
      <w:pBdr>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2">
    <w:name w:val="xl112"/>
    <w:basedOn w:val="Normal"/>
    <w:rsid w:val="00F662BF"/>
    <w:pPr>
      <w:pBdr>
        <w:top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3">
    <w:name w:val="xl113"/>
    <w:basedOn w:val="Normal"/>
    <w:rsid w:val="00F662BF"/>
    <w:pPr>
      <w:pBdr>
        <w:left w:val="single" w:sz="4" w:space="0" w:color="808080"/>
        <w:bottom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114">
    <w:name w:val="xl114"/>
    <w:basedOn w:val="Normal"/>
    <w:rsid w:val="00F662BF"/>
    <w:pPr>
      <w:pBdr>
        <w:top w:val="single" w:sz="4" w:space="0" w:color="808080"/>
        <w:left w:val="single" w:sz="4" w:space="0" w:color="808080"/>
        <w:bottom w:val="single" w:sz="4" w:space="0" w:color="808080"/>
        <w:right w:val="single" w:sz="8" w:space="0" w:color="808080"/>
      </w:pBdr>
      <w:spacing w:before="100" w:beforeAutospacing="1" w:after="100" w:afterAutospacing="1"/>
    </w:pPr>
    <w:rPr>
      <w:rFonts w:ascii="Arial 12" w:hAnsi="Arial 12"/>
      <w:sz w:val="16"/>
      <w:szCs w:val="16"/>
    </w:rPr>
  </w:style>
  <w:style w:type="paragraph" w:customStyle="1" w:styleId="xl115">
    <w:name w:val="xl115"/>
    <w:basedOn w:val="Normal"/>
    <w:rsid w:val="00F662BF"/>
    <w:pPr>
      <w:pBdr>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6">
    <w:name w:val="xl116"/>
    <w:basedOn w:val="Normal"/>
    <w:rsid w:val="00F662BF"/>
    <w:pPr>
      <w:pBdr>
        <w:top w:val="single" w:sz="4"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7">
    <w:name w:val="xl117"/>
    <w:basedOn w:val="Normal"/>
    <w:rsid w:val="00F662BF"/>
    <w:pPr>
      <w:pBdr>
        <w:top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8">
    <w:name w:val="xl118"/>
    <w:basedOn w:val="Normal"/>
    <w:rsid w:val="00F662BF"/>
    <w:pPr>
      <w:pBdr>
        <w:top w:val="single" w:sz="8" w:space="0" w:color="808080"/>
        <w:bottom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119">
    <w:name w:val="xl119"/>
    <w:basedOn w:val="Normal"/>
    <w:rsid w:val="00F662BF"/>
    <w:pPr>
      <w:pBdr>
        <w:bottom w:val="single" w:sz="8" w:space="0" w:color="808080"/>
        <w:right w:val="single" w:sz="4" w:space="0" w:color="808080"/>
      </w:pBdr>
      <w:spacing w:before="100" w:beforeAutospacing="1" w:after="100" w:afterAutospacing="1"/>
    </w:pPr>
    <w:rPr>
      <w:rFonts w:ascii="Arial 12" w:hAnsi="Arial 12"/>
      <w:b/>
      <w:bCs/>
      <w:sz w:val="18"/>
      <w:szCs w:val="18"/>
    </w:rPr>
  </w:style>
  <w:style w:type="paragraph" w:customStyle="1" w:styleId="xl120">
    <w:name w:val="xl120"/>
    <w:basedOn w:val="Normal"/>
    <w:rsid w:val="00F662BF"/>
    <w:pPr>
      <w:pBdr>
        <w:left w:val="single" w:sz="4" w:space="0" w:color="808080"/>
        <w:bottom w:val="single" w:sz="8" w:space="0" w:color="808080"/>
        <w:right w:val="single" w:sz="4" w:space="0" w:color="808080"/>
      </w:pBdr>
      <w:spacing w:before="100" w:beforeAutospacing="1" w:after="100" w:afterAutospacing="1"/>
      <w:jc w:val="center"/>
    </w:pPr>
    <w:rPr>
      <w:rFonts w:ascii="Arial 12" w:hAnsi="Arial 12"/>
      <w:b/>
      <w:bCs/>
      <w:sz w:val="18"/>
      <w:szCs w:val="18"/>
    </w:rPr>
  </w:style>
  <w:style w:type="paragraph" w:customStyle="1" w:styleId="xl121">
    <w:name w:val="xl121"/>
    <w:basedOn w:val="Normal"/>
    <w:rsid w:val="00F662BF"/>
    <w:pPr>
      <w:pBdr>
        <w:left w:val="single" w:sz="4" w:space="0" w:color="808080"/>
        <w:bottom w:val="single" w:sz="8" w:space="0" w:color="808080"/>
      </w:pBdr>
      <w:spacing w:before="100" w:beforeAutospacing="1" w:after="100" w:afterAutospacing="1"/>
      <w:jc w:val="center"/>
    </w:pPr>
    <w:rPr>
      <w:rFonts w:ascii="Arial 12" w:hAnsi="Arial 12"/>
      <w:b/>
      <w:bCs/>
      <w:sz w:val="18"/>
      <w:szCs w:val="18"/>
    </w:rPr>
  </w:style>
  <w:style w:type="paragraph" w:customStyle="1" w:styleId="xl122">
    <w:name w:val="xl122"/>
    <w:basedOn w:val="Normal"/>
    <w:rsid w:val="00F662BF"/>
    <w:pPr>
      <w:pBdr>
        <w:left w:val="single" w:sz="8" w:space="0" w:color="808080"/>
        <w:bottom w:val="single" w:sz="8" w:space="0" w:color="808080"/>
        <w:right w:val="single" w:sz="4" w:space="0" w:color="808080"/>
      </w:pBdr>
      <w:spacing w:before="100" w:beforeAutospacing="1" w:after="100" w:afterAutospacing="1"/>
      <w:jc w:val="center"/>
    </w:pPr>
    <w:rPr>
      <w:rFonts w:ascii="Arial 12" w:hAnsi="Arial 12"/>
      <w:b/>
      <w:bCs/>
      <w:sz w:val="18"/>
      <w:szCs w:val="18"/>
    </w:rPr>
  </w:style>
  <w:style w:type="paragraph" w:customStyle="1" w:styleId="xl123">
    <w:name w:val="xl123"/>
    <w:basedOn w:val="Normal"/>
    <w:rsid w:val="00F662BF"/>
    <w:pPr>
      <w:pBdr>
        <w:left w:val="single" w:sz="4" w:space="0" w:color="808080"/>
        <w:bottom w:val="single" w:sz="8" w:space="0" w:color="808080"/>
        <w:right w:val="single" w:sz="8" w:space="0" w:color="808080"/>
      </w:pBdr>
      <w:spacing w:before="100" w:beforeAutospacing="1" w:after="100" w:afterAutospacing="1"/>
    </w:pPr>
    <w:rPr>
      <w:rFonts w:ascii="Arial 12" w:hAnsi="Arial 12"/>
      <w:b/>
      <w:bCs/>
      <w:sz w:val="18"/>
      <w:szCs w:val="18"/>
    </w:rPr>
  </w:style>
  <w:style w:type="paragraph" w:customStyle="1" w:styleId="xl124">
    <w:name w:val="xl124"/>
    <w:basedOn w:val="Normal"/>
    <w:rsid w:val="00F662BF"/>
    <w:pPr>
      <w:pBdr>
        <w:bottom w:val="single" w:sz="8" w:space="0" w:color="808080"/>
        <w:right w:val="single" w:sz="4" w:space="0" w:color="808080"/>
      </w:pBdr>
      <w:spacing w:before="100" w:beforeAutospacing="1" w:after="100" w:afterAutospacing="1"/>
    </w:pPr>
    <w:rPr>
      <w:rFonts w:ascii="Arial 12" w:hAnsi="Arial 12"/>
      <w:b/>
      <w:bCs/>
      <w:sz w:val="18"/>
      <w:szCs w:val="18"/>
    </w:rPr>
  </w:style>
  <w:style w:type="paragraph" w:customStyle="1" w:styleId="xl125">
    <w:name w:val="xl125"/>
    <w:basedOn w:val="Normal"/>
    <w:rsid w:val="00F662BF"/>
    <w:pPr>
      <w:pBdr>
        <w:left w:val="single" w:sz="4" w:space="0" w:color="808080"/>
        <w:bottom w:val="single" w:sz="8" w:space="0" w:color="808080"/>
        <w:right w:val="single" w:sz="4" w:space="0" w:color="808080"/>
      </w:pBdr>
      <w:spacing w:before="100" w:beforeAutospacing="1" w:after="100" w:afterAutospacing="1"/>
    </w:pPr>
    <w:rPr>
      <w:rFonts w:ascii="Arial 12" w:hAnsi="Arial 12"/>
      <w:b/>
      <w:bCs/>
      <w:sz w:val="18"/>
      <w:szCs w:val="18"/>
    </w:rPr>
  </w:style>
  <w:style w:type="paragraph" w:customStyle="1" w:styleId="xl126">
    <w:name w:val="xl126"/>
    <w:basedOn w:val="Normal"/>
    <w:rsid w:val="00F662BF"/>
    <w:pPr>
      <w:pBdr>
        <w:left w:val="single" w:sz="4" w:space="0" w:color="808080"/>
        <w:bottom w:val="single" w:sz="8" w:space="0" w:color="808080"/>
      </w:pBdr>
      <w:spacing w:before="100" w:beforeAutospacing="1" w:after="100" w:afterAutospacing="1"/>
    </w:pPr>
    <w:rPr>
      <w:rFonts w:ascii="Arial 12" w:hAnsi="Arial 12"/>
      <w:b/>
      <w:bCs/>
      <w:sz w:val="18"/>
      <w:szCs w:val="18"/>
    </w:rPr>
  </w:style>
  <w:style w:type="paragraph" w:customStyle="1" w:styleId="xl127">
    <w:name w:val="xl127"/>
    <w:basedOn w:val="Normal"/>
    <w:rsid w:val="00F662BF"/>
    <w:pPr>
      <w:pBdr>
        <w:left w:val="single" w:sz="8" w:space="0" w:color="808080"/>
        <w:bottom w:val="single" w:sz="8" w:space="0" w:color="808080"/>
        <w:right w:val="single" w:sz="4" w:space="0" w:color="808080"/>
      </w:pBdr>
      <w:spacing w:before="100" w:beforeAutospacing="1" w:after="100" w:afterAutospacing="1"/>
    </w:pPr>
    <w:rPr>
      <w:rFonts w:ascii="Arial 12" w:hAnsi="Arial 12"/>
      <w:b/>
      <w:bCs/>
      <w:sz w:val="18"/>
      <w:szCs w:val="18"/>
    </w:rPr>
  </w:style>
  <w:style w:type="paragraph" w:customStyle="1" w:styleId="xl128">
    <w:name w:val="xl128"/>
    <w:basedOn w:val="Normal"/>
    <w:rsid w:val="00F662BF"/>
    <w:pPr>
      <w:pBdr>
        <w:left w:val="single" w:sz="4" w:space="0" w:color="808080"/>
        <w:right w:val="single" w:sz="4" w:space="0" w:color="808080"/>
      </w:pBdr>
      <w:spacing w:before="100" w:beforeAutospacing="1" w:after="100" w:afterAutospacing="1"/>
    </w:pPr>
    <w:rPr>
      <w:rFonts w:ascii="Arial 12" w:hAnsi="Arial 12"/>
      <w:sz w:val="16"/>
      <w:szCs w:val="16"/>
    </w:rPr>
  </w:style>
  <w:style w:type="paragraph" w:customStyle="1" w:styleId="xl63">
    <w:name w:val="xl63"/>
    <w:basedOn w:val="Normal"/>
    <w:rsid w:val="00F662BF"/>
    <w:pPr>
      <w:spacing w:before="100" w:beforeAutospacing="1" w:after="100" w:afterAutospacing="1"/>
    </w:pPr>
    <w:rPr>
      <w:rFonts w:ascii="Arial" w:hAnsi="Arial" w:cs="Arial"/>
      <w:sz w:val="20"/>
      <w:szCs w:val="20"/>
    </w:rPr>
  </w:style>
  <w:style w:type="paragraph" w:customStyle="1" w:styleId="xl64">
    <w:name w:val="xl64"/>
    <w:basedOn w:val="Normal"/>
    <w:rsid w:val="00F662BF"/>
    <w:pPr>
      <w:spacing w:before="100" w:beforeAutospacing="1" w:after="100" w:afterAutospacing="1"/>
      <w:jc w:val="center"/>
    </w:pPr>
    <w:rPr>
      <w:rFonts w:ascii="Arial" w:hAnsi="Arial" w:cs="Arial"/>
      <w:sz w:val="20"/>
      <w:szCs w:val="20"/>
    </w:rPr>
  </w:style>
  <w:style w:type="paragraph" w:customStyle="1" w:styleId="xl129">
    <w:name w:val="xl129"/>
    <w:basedOn w:val="Normal"/>
    <w:rsid w:val="00F662BF"/>
    <w:pPr>
      <w:pBdr>
        <w:top w:val="single" w:sz="4" w:space="0" w:color="4D4D4D"/>
        <w:left w:val="single" w:sz="4" w:space="0" w:color="4D4D4D"/>
        <w:bottom w:val="single" w:sz="4" w:space="0" w:color="4D4D4D"/>
        <w:right w:val="single" w:sz="4" w:space="0" w:color="4D4D4D"/>
      </w:pBdr>
      <w:shd w:val="clear" w:color="000000" w:fill="F2F2F2"/>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
    <w:rsid w:val="00F662BF"/>
    <w:pPr>
      <w:pBdr>
        <w:top w:val="single" w:sz="4" w:space="0" w:color="4D4D4D"/>
        <w:left w:val="single" w:sz="4" w:space="0" w:color="4D4D4D"/>
        <w:bottom w:val="single" w:sz="4" w:space="0" w:color="4D4D4D"/>
        <w:right w:val="single" w:sz="4" w:space="0" w:color="4D4D4D"/>
      </w:pBdr>
      <w:shd w:val="clear" w:color="000000" w:fill="F2F2F2"/>
      <w:spacing w:before="100" w:beforeAutospacing="1" w:after="100" w:afterAutospacing="1"/>
      <w:jc w:val="center"/>
    </w:pPr>
    <w:rPr>
      <w:rFonts w:ascii="Arial" w:hAnsi="Arial" w:cs="Arial"/>
      <w:sz w:val="20"/>
      <w:szCs w:val="20"/>
    </w:rPr>
  </w:style>
  <w:style w:type="paragraph" w:customStyle="1" w:styleId="xl131">
    <w:name w:val="xl131"/>
    <w:basedOn w:val="Normal"/>
    <w:rsid w:val="00F662BF"/>
    <w:pPr>
      <w:pBdr>
        <w:top w:val="single" w:sz="4" w:space="0" w:color="4D4D4D"/>
        <w:left w:val="single" w:sz="4" w:space="0" w:color="4D4D4D"/>
        <w:bottom w:val="single" w:sz="4" w:space="0" w:color="4D4D4D"/>
        <w:right w:val="single" w:sz="4" w:space="0" w:color="4D4D4D"/>
      </w:pBdr>
      <w:shd w:val="clear" w:color="000000" w:fill="F2F2F2"/>
      <w:spacing w:before="100" w:beforeAutospacing="1" w:after="100" w:afterAutospacing="1"/>
      <w:jc w:val="center"/>
      <w:textAlignment w:val="center"/>
    </w:pPr>
    <w:rPr>
      <w:rFonts w:ascii="Arial" w:hAnsi="Arial" w:cs="Arial"/>
      <w:sz w:val="20"/>
      <w:szCs w:val="20"/>
    </w:rPr>
  </w:style>
  <w:style w:type="paragraph" w:customStyle="1" w:styleId="xl132">
    <w:name w:val="xl132"/>
    <w:basedOn w:val="Normal"/>
    <w:rsid w:val="00F662BF"/>
    <w:pPr>
      <w:pBdr>
        <w:top w:val="single" w:sz="4" w:space="0" w:color="4D4D4D"/>
        <w:left w:val="single" w:sz="8" w:space="0" w:color="4D4D4D"/>
        <w:bottom w:val="single" w:sz="4" w:space="0" w:color="4D4D4D"/>
        <w:right w:val="single" w:sz="4" w:space="0" w:color="4D4D4D"/>
      </w:pBdr>
      <w:shd w:val="clear" w:color="000000" w:fill="F2F2F2"/>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F662BF"/>
    <w:pPr>
      <w:shd w:val="clear" w:color="000000" w:fill="E7E6E6"/>
      <w:spacing w:before="100" w:beforeAutospacing="1" w:after="100" w:afterAutospacing="1"/>
      <w:jc w:val="center"/>
    </w:pPr>
    <w:rPr>
      <w:rFonts w:ascii="Arial" w:hAnsi="Arial" w:cs="Arial"/>
      <w:sz w:val="20"/>
      <w:szCs w:val="20"/>
    </w:rPr>
  </w:style>
  <w:style w:type="paragraph" w:customStyle="1" w:styleId="xl134">
    <w:name w:val="xl134"/>
    <w:basedOn w:val="Normal"/>
    <w:rsid w:val="00F662BF"/>
    <w:pPr>
      <w:pBdr>
        <w:top w:val="single" w:sz="4" w:space="0" w:color="4D4D4D"/>
        <w:left w:val="single" w:sz="4" w:space="0" w:color="4D4D4D"/>
        <w:right w:val="single" w:sz="4" w:space="0" w:color="4D4D4D"/>
      </w:pBdr>
      <w:shd w:val="clear" w:color="000000" w:fill="F2F2F2"/>
      <w:spacing w:before="100" w:beforeAutospacing="1" w:after="100" w:afterAutospacing="1"/>
      <w:textAlignment w:val="center"/>
    </w:pPr>
    <w:rPr>
      <w:rFonts w:ascii="Arial" w:hAnsi="Arial" w:cs="Arial"/>
      <w:color w:val="000000"/>
      <w:sz w:val="20"/>
      <w:szCs w:val="20"/>
    </w:rPr>
  </w:style>
  <w:style w:type="paragraph" w:customStyle="1" w:styleId="xl135">
    <w:name w:val="xl135"/>
    <w:basedOn w:val="Normal"/>
    <w:rsid w:val="00F662BF"/>
    <w:pPr>
      <w:pBdr>
        <w:left w:val="single" w:sz="4" w:space="0" w:color="4D4D4D"/>
        <w:bottom w:val="single" w:sz="4" w:space="0" w:color="4D4D4D"/>
        <w:right w:val="single" w:sz="8" w:space="0" w:color="4D4D4D"/>
      </w:pBdr>
      <w:spacing w:before="100" w:beforeAutospacing="1" w:after="100" w:afterAutospacing="1"/>
      <w:jc w:val="center"/>
      <w:textAlignment w:val="center"/>
    </w:pPr>
    <w:rPr>
      <w:rFonts w:ascii="Arial" w:hAnsi="Arial" w:cs="Arial"/>
      <w:color w:val="000000"/>
      <w:sz w:val="20"/>
      <w:szCs w:val="20"/>
    </w:rPr>
  </w:style>
  <w:style w:type="paragraph" w:customStyle="1" w:styleId="xl136">
    <w:name w:val="xl136"/>
    <w:basedOn w:val="Normal"/>
    <w:rsid w:val="00F662BF"/>
    <w:pPr>
      <w:pBdr>
        <w:left w:val="single" w:sz="4" w:space="0" w:color="4D4D4D"/>
        <w:bottom w:val="single" w:sz="4" w:space="0" w:color="4D4D4D"/>
        <w:right w:val="single" w:sz="4" w:space="0" w:color="4D4D4D"/>
      </w:pBdr>
      <w:spacing w:before="100" w:beforeAutospacing="1" w:after="100" w:afterAutospacing="1"/>
      <w:jc w:val="center"/>
      <w:textAlignment w:val="center"/>
    </w:pPr>
    <w:rPr>
      <w:rFonts w:ascii="Arial" w:hAnsi="Arial" w:cs="Arial"/>
      <w:color w:val="000000"/>
      <w:sz w:val="20"/>
      <w:szCs w:val="20"/>
    </w:rPr>
  </w:style>
  <w:style w:type="paragraph" w:customStyle="1" w:styleId="xl137">
    <w:name w:val="xl137"/>
    <w:basedOn w:val="Normal"/>
    <w:rsid w:val="00F662BF"/>
    <w:pPr>
      <w:pBdr>
        <w:left w:val="single" w:sz="4" w:space="0" w:color="4D4D4D"/>
        <w:bottom w:val="single" w:sz="4" w:space="0" w:color="4D4D4D"/>
        <w:right w:val="single" w:sz="4" w:space="0" w:color="4D4D4D"/>
      </w:pBdr>
      <w:spacing w:before="100" w:beforeAutospacing="1" w:after="100" w:afterAutospacing="1"/>
      <w:jc w:val="center"/>
    </w:pPr>
    <w:rPr>
      <w:rFonts w:ascii="Arial" w:hAnsi="Arial" w:cs="Arial"/>
      <w:sz w:val="20"/>
      <w:szCs w:val="20"/>
    </w:rPr>
  </w:style>
  <w:style w:type="paragraph" w:customStyle="1" w:styleId="xl138">
    <w:name w:val="xl138"/>
    <w:basedOn w:val="Normal"/>
    <w:rsid w:val="00F662BF"/>
    <w:pPr>
      <w:pBdr>
        <w:left w:val="single" w:sz="4" w:space="0" w:color="4D4D4D"/>
        <w:bottom w:val="single" w:sz="4" w:space="0" w:color="4D4D4D"/>
        <w:right w:val="single" w:sz="4" w:space="0" w:color="4D4D4D"/>
      </w:pBdr>
      <w:spacing w:before="100" w:beforeAutospacing="1" w:after="100" w:afterAutospacing="1"/>
      <w:jc w:val="center"/>
      <w:textAlignment w:val="center"/>
    </w:pPr>
    <w:rPr>
      <w:rFonts w:ascii="Arial" w:hAnsi="Arial" w:cs="Arial"/>
      <w:color w:val="000000"/>
      <w:sz w:val="20"/>
      <w:szCs w:val="20"/>
    </w:rPr>
  </w:style>
  <w:style w:type="paragraph" w:customStyle="1" w:styleId="xl139">
    <w:name w:val="xl139"/>
    <w:basedOn w:val="Normal"/>
    <w:rsid w:val="00F662BF"/>
    <w:pPr>
      <w:pBdr>
        <w:left w:val="single" w:sz="8" w:space="0" w:color="4D4D4D"/>
        <w:bottom w:val="single" w:sz="4" w:space="0" w:color="4D4D4D"/>
        <w:right w:val="single" w:sz="4" w:space="0" w:color="4D4D4D"/>
      </w:pBdr>
      <w:spacing w:before="100" w:beforeAutospacing="1" w:after="100" w:afterAutospacing="1"/>
      <w:textAlignment w:val="center"/>
    </w:pPr>
    <w:rPr>
      <w:rFonts w:ascii="Arial" w:hAnsi="Arial" w:cs="Arial"/>
      <w:color w:val="000000"/>
      <w:sz w:val="20"/>
      <w:szCs w:val="20"/>
    </w:rPr>
  </w:style>
  <w:style w:type="paragraph" w:customStyle="1" w:styleId="xl140">
    <w:name w:val="xl140"/>
    <w:basedOn w:val="Normal"/>
    <w:rsid w:val="00F662BF"/>
    <w:pPr>
      <w:pBdr>
        <w:left w:val="single" w:sz="8" w:space="0" w:color="4D4D4D"/>
        <w:bottom w:val="single" w:sz="4" w:space="0" w:color="4D4D4D"/>
        <w:right w:val="single" w:sz="4" w:space="0" w:color="4D4D4D"/>
      </w:pBdr>
      <w:spacing w:before="100" w:beforeAutospacing="1" w:after="100" w:afterAutospacing="1"/>
      <w:textAlignment w:val="center"/>
    </w:pPr>
    <w:rPr>
      <w:rFonts w:ascii="Arial" w:hAnsi="Arial" w:cs="Arial"/>
      <w:b/>
      <w:bCs/>
      <w:color w:val="000000"/>
      <w:sz w:val="20"/>
      <w:szCs w:val="20"/>
    </w:rPr>
  </w:style>
  <w:style w:type="paragraph" w:customStyle="1" w:styleId="xl141">
    <w:name w:val="xl141"/>
    <w:basedOn w:val="Normal"/>
    <w:rsid w:val="00F662BF"/>
    <w:pPr>
      <w:pBdr>
        <w:top w:val="single" w:sz="4" w:space="0" w:color="4D4D4D"/>
        <w:left w:val="single" w:sz="4" w:space="0" w:color="4D4D4D"/>
        <w:bottom w:val="single" w:sz="8" w:space="0" w:color="4D4D4D"/>
        <w:right w:val="single" w:sz="4" w:space="0" w:color="4D4D4D"/>
      </w:pBdr>
      <w:shd w:val="clear" w:color="000000" w:fill="F2F2F2"/>
      <w:spacing w:before="100" w:beforeAutospacing="1" w:after="100" w:afterAutospacing="1"/>
      <w:jc w:val="center"/>
      <w:textAlignment w:val="center"/>
    </w:pPr>
    <w:rPr>
      <w:rFonts w:ascii="Arial" w:hAnsi="Arial" w:cs="Arial"/>
      <w:b/>
      <w:bCs/>
      <w:color w:val="000000"/>
      <w:sz w:val="20"/>
      <w:szCs w:val="20"/>
    </w:rPr>
  </w:style>
  <w:style w:type="paragraph" w:customStyle="1" w:styleId="xl142">
    <w:name w:val="xl142"/>
    <w:basedOn w:val="Normal"/>
    <w:rsid w:val="00F662BF"/>
    <w:pPr>
      <w:spacing w:before="100" w:beforeAutospacing="1" w:after="100" w:afterAutospacing="1"/>
      <w:jc w:val="center"/>
    </w:pPr>
    <w:rPr>
      <w:rFonts w:ascii="Arial" w:hAnsi="Arial" w:cs="Arial"/>
      <w:b/>
      <w:bCs/>
      <w:sz w:val="20"/>
      <w:szCs w:val="20"/>
    </w:rPr>
  </w:style>
  <w:style w:type="paragraph" w:customStyle="1" w:styleId="xl143">
    <w:name w:val="xl143"/>
    <w:basedOn w:val="Normal"/>
    <w:rsid w:val="00F662BF"/>
    <w:pPr>
      <w:pBdr>
        <w:top w:val="single" w:sz="4" w:space="0" w:color="4D4D4D"/>
        <w:left w:val="single" w:sz="4" w:space="0" w:color="4D4D4D"/>
        <w:bottom w:val="single" w:sz="4" w:space="0" w:color="4D4D4D"/>
        <w:right w:val="single" w:sz="8" w:space="0" w:color="4D4D4D"/>
      </w:pBdr>
      <w:shd w:val="clear" w:color="000000" w:fill="E7E6E6"/>
      <w:spacing w:before="100" w:beforeAutospacing="1" w:after="100" w:afterAutospacing="1"/>
      <w:jc w:val="center"/>
      <w:textAlignment w:val="center"/>
    </w:pPr>
    <w:rPr>
      <w:rFonts w:ascii="Arial" w:hAnsi="Arial" w:cs="Arial"/>
      <w:color w:val="000000"/>
      <w:sz w:val="20"/>
      <w:szCs w:val="20"/>
    </w:rPr>
  </w:style>
  <w:style w:type="paragraph" w:customStyle="1" w:styleId="xl144">
    <w:name w:val="xl144"/>
    <w:basedOn w:val="Normal"/>
    <w:rsid w:val="00F662BF"/>
    <w:pPr>
      <w:pBdr>
        <w:top w:val="single" w:sz="4" w:space="0" w:color="4D4D4D"/>
        <w:left w:val="single" w:sz="4" w:space="0" w:color="4D4D4D"/>
        <w:bottom w:val="single" w:sz="4" w:space="0" w:color="4D4D4D"/>
        <w:right w:val="single" w:sz="4" w:space="0" w:color="4D4D4D"/>
      </w:pBdr>
      <w:shd w:val="clear" w:color="000000" w:fill="E7E6E6"/>
      <w:spacing w:before="100" w:beforeAutospacing="1" w:after="100" w:afterAutospacing="1"/>
      <w:jc w:val="center"/>
      <w:textAlignment w:val="center"/>
    </w:pPr>
    <w:rPr>
      <w:rFonts w:ascii="Arial" w:hAnsi="Arial" w:cs="Arial"/>
      <w:color w:val="000000"/>
      <w:sz w:val="20"/>
      <w:szCs w:val="20"/>
    </w:rPr>
  </w:style>
  <w:style w:type="paragraph" w:customStyle="1" w:styleId="xl145">
    <w:name w:val="xl145"/>
    <w:basedOn w:val="Normal"/>
    <w:rsid w:val="00F662BF"/>
    <w:pPr>
      <w:pBdr>
        <w:top w:val="single" w:sz="4" w:space="0" w:color="4D4D4D"/>
        <w:left w:val="single" w:sz="4" w:space="0" w:color="4D4D4D"/>
        <w:bottom w:val="single" w:sz="4" w:space="0" w:color="4D4D4D"/>
        <w:right w:val="single" w:sz="4" w:space="0" w:color="4D4D4D"/>
      </w:pBdr>
      <w:shd w:val="clear" w:color="000000" w:fill="E7E6E6"/>
      <w:spacing w:before="100" w:beforeAutospacing="1" w:after="100" w:afterAutospacing="1"/>
      <w:jc w:val="center"/>
    </w:pPr>
    <w:rPr>
      <w:rFonts w:ascii="Arial" w:hAnsi="Arial" w:cs="Arial"/>
      <w:sz w:val="20"/>
      <w:szCs w:val="20"/>
    </w:rPr>
  </w:style>
  <w:style w:type="paragraph" w:customStyle="1" w:styleId="xl146">
    <w:name w:val="xl146"/>
    <w:basedOn w:val="Normal"/>
    <w:rsid w:val="00F662BF"/>
    <w:pPr>
      <w:pBdr>
        <w:top w:val="single" w:sz="4" w:space="0" w:color="4D4D4D"/>
        <w:left w:val="single" w:sz="4" w:space="0" w:color="4D4D4D"/>
        <w:bottom w:val="single" w:sz="4" w:space="0" w:color="4D4D4D"/>
        <w:right w:val="single" w:sz="4" w:space="0" w:color="4D4D4D"/>
      </w:pBdr>
      <w:shd w:val="clear" w:color="000000" w:fill="E7E6E6"/>
      <w:spacing w:before="100" w:beforeAutospacing="1" w:after="100" w:afterAutospacing="1"/>
      <w:jc w:val="center"/>
      <w:textAlignment w:val="center"/>
    </w:pPr>
    <w:rPr>
      <w:rFonts w:ascii="Arial" w:hAnsi="Arial" w:cs="Arial"/>
      <w:color w:val="000000"/>
      <w:sz w:val="20"/>
      <w:szCs w:val="20"/>
    </w:rPr>
  </w:style>
  <w:style w:type="paragraph" w:customStyle="1" w:styleId="xl147">
    <w:name w:val="xl147"/>
    <w:basedOn w:val="Normal"/>
    <w:rsid w:val="00F662BF"/>
    <w:pPr>
      <w:pBdr>
        <w:top w:val="single" w:sz="4" w:space="0" w:color="4D4D4D"/>
        <w:left w:val="single" w:sz="8" w:space="0" w:color="4D4D4D"/>
        <w:bottom w:val="single" w:sz="4" w:space="0" w:color="4D4D4D"/>
        <w:right w:val="single" w:sz="4" w:space="0" w:color="4D4D4D"/>
      </w:pBdr>
      <w:shd w:val="clear" w:color="000000" w:fill="E7E6E6"/>
      <w:spacing w:before="100" w:beforeAutospacing="1" w:after="100" w:afterAutospacing="1"/>
      <w:textAlignment w:val="center"/>
    </w:pPr>
    <w:rPr>
      <w:rFonts w:ascii="Arial" w:hAnsi="Arial" w:cs="Arial"/>
      <w:color w:val="000000"/>
      <w:sz w:val="20"/>
      <w:szCs w:val="20"/>
    </w:rPr>
  </w:style>
  <w:style w:type="paragraph" w:customStyle="1" w:styleId="xl148">
    <w:name w:val="xl148"/>
    <w:basedOn w:val="Normal"/>
    <w:rsid w:val="00F662BF"/>
    <w:pPr>
      <w:pBdr>
        <w:top w:val="single" w:sz="4" w:space="0" w:color="4D4D4D"/>
        <w:left w:val="single" w:sz="8" w:space="0" w:color="4D4D4D"/>
        <w:bottom w:val="single" w:sz="4" w:space="0" w:color="4D4D4D"/>
        <w:right w:val="single" w:sz="4" w:space="0" w:color="4D4D4D"/>
      </w:pBdr>
      <w:shd w:val="clear" w:color="000000" w:fill="E7E6E6"/>
      <w:spacing w:before="100" w:beforeAutospacing="1" w:after="100" w:afterAutospacing="1"/>
      <w:textAlignment w:val="center"/>
    </w:pPr>
    <w:rPr>
      <w:rFonts w:ascii="Arial" w:hAnsi="Arial" w:cs="Arial"/>
      <w:b/>
      <w:bCs/>
      <w:color w:val="000000"/>
      <w:sz w:val="20"/>
      <w:szCs w:val="20"/>
    </w:rPr>
  </w:style>
  <w:style w:type="paragraph" w:customStyle="1" w:styleId="xl149">
    <w:name w:val="xl149"/>
    <w:basedOn w:val="Normal"/>
    <w:rsid w:val="00F662BF"/>
    <w:pPr>
      <w:pBdr>
        <w:top w:val="single" w:sz="4" w:space="0" w:color="4D4D4D"/>
        <w:left w:val="single" w:sz="4" w:space="0" w:color="4D4D4D"/>
        <w:bottom w:val="single" w:sz="4" w:space="0" w:color="4D4D4D"/>
        <w:right w:val="single" w:sz="8" w:space="0" w:color="4D4D4D"/>
      </w:pBdr>
      <w:shd w:val="clear" w:color="000000" w:fill="E7E6E6"/>
      <w:spacing w:before="100" w:beforeAutospacing="1" w:after="100" w:afterAutospacing="1"/>
      <w:jc w:val="center"/>
      <w:textAlignment w:val="center"/>
    </w:pPr>
    <w:rPr>
      <w:rFonts w:ascii="Arial" w:hAnsi="Arial" w:cs="Arial"/>
      <w:b/>
      <w:bCs/>
      <w:color w:val="000000"/>
      <w:sz w:val="20"/>
      <w:szCs w:val="20"/>
    </w:rPr>
  </w:style>
  <w:style w:type="paragraph" w:customStyle="1" w:styleId="xl150">
    <w:name w:val="xl150"/>
    <w:basedOn w:val="Normal"/>
    <w:rsid w:val="00F662BF"/>
    <w:pPr>
      <w:shd w:val="clear" w:color="000000" w:fill="F2F2F2"/>
      <w:spacing w:before="100" w:beforeAutospacing="1" w:after="100" w:afterAutospacing="1"/>
      <w:jc w:val="center"/>
    </w:pPr>
    <w:rPr>
      <w:rFonts w:ascii="Arial" w:hAnsi="Arial" w:cs="Arial"/>
      <w:sz w:val="20"/>
      <w:szCs w:val="20"/>
    </w:rPr>
  </w:style>
  <w:style w:type="paragraph" w:customStyle="1" w:styleId="xl151">
    <w:name w:val="xl151"/>
    <w:basedOn w:val="Normal"/>
    <w:rsid w:val="00F662BF"/>
    <w:pPr>
      <w:shd w:val="clear" w:color="000000" w:fill="F2F2F2"/>
      <w:spacing w:before="100" w:beforeAutospacing="1" w:after="100" w:afterAutospacing="1"/>
    </w:pPr>
    <w:rPr>
      <w:rFonts w:ascii="Arial" w:hAnsi="Arial" w:cs="Arial"/>
      <w:sz w:val="20"/>
      <w:szCs w:val="20"/>
    </w:rPr>
  </w:style>
  <w:style w:type="paragraph" w:customStyle="1" w:styleId="xl152">
    <w:name w:val="xl152"/>
    <w:basedOn w:val="Normal"/>
    <w:rsid w:val="00F662BF"/>
    <w:pPr>
      <w:spacing w:before="100" w:beforeAutospacing="1" w:after="100" w:afterAutospacing="1"/>
    </w:pPr>
    <w:rPr>
      <w:rFonts w:ascii="Arial" w:hAnsi="Arial" w:cs="Arial"/>
      <w:b/>
      <w:bCs/>
      <w:sz w:val="20"/>
      <w:szCs w:val="20"/>
    </w:rPr>
  </w:style>
  <w:style w:type="paragraph" w:customStyle="1" w:styleId="xl153">
    <w:name w:val="xl153"/>
    <w:basedOn w:val="Normal"/>
    <w:rsid w:val="00F662BF"/>
    <w:pPr>
      <w:pBdr>
        <w:left w:val="single" w:sz="4" w:space="0" w:color="4D4D4D"/>
        <w:bottom w:val="single" w:sz="8" w:space="0" w:color="4D4D4D"/>
        <w:right w:val="single" w:sz="4" w:space="0" w:color="4D4D4D"/>
      </w:pBdr>
      <w:spacing w:before="100" w:beforeAutospacing="1" w:after="100" w:afterAutospacing="1"/>
      <w:jc w:val="center"/>
      <w:textAlignment w:val="center"/>
    </w:pPr>
    <w:rPr>
      <w:rFonts w:ascii="Arial" w:hAnsi="Arial" w:cs="Arial"/>
      <w:b/>
      <w:bCs/>
      <w:i/>
      <w:iCs/>
      <w:color w:val="000000"/>
      <w:sz w:val="20"/>
      <w:szCs w:val="20"/>
    </w:rPr>
  </w:style>
  <w:style w:type="paragraph" w:customStyle="1" w:styleId="xl154">
    <w:name w:val="xl154"/>
    <w:basedOn w:val="Normal"/>
    <w:rsid w:val="00F662BF"/>
    <w:pPr>
      <w:pBdr>
        <w:top w:val="single" w:sz="4" w:space="0" w:color="4D4D4D"/>
        <w:bottom w:val="single" w:sz="8" w:space="0" w:color="4D4D4D"/>
        <w:right w:val="single" w:sz="8" w:space="0" w:color="4D4D4D"/>
      </w:pBdr>
      <w:spacing w:before="100" w:beforeAutospacing="1" w:after="100" w:afterAutospacing="1"/>
      <w:jc w:val="center"/>
      <w:textAlignment w:val="center"/>
    </w:pPr>
    <w:rPr>
      <w:rFonts w:ascii="Arial" w:hAnsi="Arial" w:cs="Arial"/>
      <w:b/>
      <w:bCs/>
      <w:color w:val="000000"/>
      <w:sz w:val="20"/>
      <w:szCs w:val="20"/>
    </w:rPr>
  </w:style>
  <w:style w:type="paragraph" w:customStyle="1" w:styleId="xl155">
    <w:name w:val="xl155"/>
    <w:basedOn w:val="Normal"/>
    <w:rsid w:val="00F662BF"/>
    <w:pPr>
      <w:pBdr>
        <w:top w:val="single" w:sz="4" w:space="0" w:color="4D4D4D"/>
        <w:left w:val="single" w:sz="4" w:space="0" w:color="4D4D4D"/>
        <w:bottom w:val="single" w:sz="8" w:space="0" w:color="4D4D4D"/>
      </w:pBdr>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Normal"/>
    <w:rsid w:val="00F662BF"/>
    <w:pPr>
      <w:pBdr>
        <w:top w:val="single" w:sz="4" w:space="0" w:color="4D4D4D"/>
        <w:bottom w:val="single" w:sz="8" w:space="0" w:color="4D4D4D"/>
        <w:right w:val="single" w:sz="4" w:space="0" w:color="4D4D4D"/>
      </w:pBdr>
      <w:spacing w:before="100" w:beforeAutospacing="1" w:after="100" w:afterAutospacing="1"/>
      <w:jc w:val="center"/>
      <w:textAlignment w:val="center"/>
    </w:pPr>
    <w:rPr>
      <w:rFonts w:ascii="Arial" w:hAnsi="Arial" w:cs="Arial"/>
      <w:b/>
      <w:bCs/>
      <w:color w:val="000000"/>
      <w:sz w:val="20"/>
      <w:szCs w:val="20"/>
    </w:rPr>
  </w:style>
  <w:style w:type="paragraph" w:customStyle="1" w:styleId="xl157">
    <w:name w:val="xl157"/>
    <w:basedOn w:val="Normal"/>
    <w:rsid w:val="00F662BF"/>
    <w:pPr>
      <w:pBdr>
        <w:top w:val="single" w:sz="4" w:space="0" w:color="4D4D4D"/>
        <w:left w:val="single" w:sz="8" w:space="0" w:color="4D4D4D"/>
        <w:bottom w:val="single" w:sz="8" w:space="0" w:color="4D4D4D"/>
      </w:pBdr>
      <w:spacing w:before="100" w:beforeAutospacing="1" w:after="100" w:afterAutospacing="1"/>
      <w:jc w:val="center"/>
      <w:textAlignment w:val="center"/>
    </w:pPr>
    <w:rPr>
      <w:rFonts w:ascii="Arial" w:hAnsi="Arial" w:cs="Arial"/>
      <w:b/>
      <w:bCs/>
      <w:color w:val="000000"/>
      <w:sz w:val="20"/>
      <w:szCs w:val="20"/>
    </w:rPr>
  </w:style>
  <w:style w:type="table" w:styleId="PlainTable1">
    <w:name w:val="Plain Table 1"/>
    <w:basedOn w:val="TableNormal"/>
    <w:uiPriority w:val="41"/>
    <w:rsid w:val="00F662BF"/>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bliography3">
    <w:name w:val="Bibliography3"/>
    <w:basedOn w:val="Normal"/>
    <w:rsid w:val="00F662BF"/>
    <w:pPr>
      <w:spacing w:before="100" w:beforeAutospacing="1" w:after="100" w:afterAutospacing="1"/>
    </w:pPr>
    <w:rPr>
      <w:rFonts w:eastAsiaTheme="minorEastAsia"/>
    </w:rPr>
  </w:style>
  <w:style w:type="paragraph" w:customStyle="1" w:styleId="Bibliography4">
    <w:name w:val="Bibliography4"/>
    <w:basedOn w:val="Normal"/>
    <w:rsid w:val="00F662BF"/>
    <w:pPr>
      <w:spacing w:before="100" w:beforeAutospacing="1" w:after="100" w:afterAutospacing="1"/>
    </w:pPr>
    <w:rPr>
      <w:rFonts w:eastAsiaTheme="minorEastAsia"/>
    </w:rPr>
  </w:style>
  <w:style w:type="paragraph" w:customStyle="1" w:styleId="xmsonormal">
    <w:name w:val="x_msonormal"/>
    <w:basedOn w:val="Normal"/>
    <w:rsid w:val="00F662BF"/>
    <w:pPr>
      <w:spacing w:before="100" w:beforeAutospacing="1" w:after="100" w:afterAutospacing="1"/>
    </w:pPr>
  </w:style>
  <w:style w:type="paragraph" w:customStyle="1" w:styleId="EndNoteBibliographyTitle">
    <w:name w:val="EndNote Bibliography Title"/>
    <w:basedOn w:val="Normal"/>
    <w:link w:val="EndNoteBibliographyTitleChar"/>
    <w:rsid w:val="00F662BF"/>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F662BF"/>
    <w:rPr>
      <w:rFonts w:ascii="Calibri" w:hAnsi="Calibri" w:cs="Calibri"/>
      <w:kern w:val="0"/>
      <w14:ligatures w14:val="none"/>
    </w:rPr>
  </w:style>
  <w:style w:type="paragraph" w:customStyle="1" w:styleId="EndNoteBibliography">
    <w:name w:val="EndNote Bibliography"/>
    <w:basedOn w:val="Normal"/>
    <w:link w:val="EndNoteBibliographyChar"/>
    <w:rsid w:val="00F662BF"/>
    <w:rPr>
      <w:rFonts w:ascii="Calibri" w:eastAsiaTheme="minorHAnsi" w:hAnsi="Calibri" w:cs="Calibri"/>
    </w:rPr>
  </w:style>
  <w:style w:type="character" w:customStyle="1" w:styleId="EndNoteBibliographyChar">
    <w:name w:val="EndNote Bibliography Char"/>
    <w:basedOn w:val="DefaultParagraphFont"/>
    <w:link w:val="EndNoteBibliography"/>
    <w:rsid w:val="00F662BF"/>
    <w:rPr>
      <w:rFonts w:ascii="Calibri" w:hAnsi="Calibri" w:cs="Calibri"/>
      <w:kern w:val="0"/>
      <w14:ligatures w14:val="none"/>
    </w:rPr>
  </w:style>
  <w:style w:type="character" w:customStyle="1" w:styleId="xnormaltextrun">
    <w:name w:val="x_normaltextrun"/>
    <w:basedOn w:val="DefaultParagraphFont"/>
    <w:rsid w:val="00F662BF"/>
  </w:style>
  <w:style w:type="character" w:customStyle="1" w:styleId="xeop">
    <w:name w:val="x_eop"/>
    <w:basedOn w:val="DefaultParagraphFont"/>
    <w:rsid w:val="00F662BF"/>
  </w:style>
  <w:style w:type="paragraph" w:customStyle="1" w:styleId="Bibliography5">
    <w:name w:val="Bibliography5"/>
    <w:basedOn w:val="Normal"/>
    <w:rsid w:val="00F662BF"/>
    <w:pPr>
      <w:spacing w:before="100" w:beforeAutospacing="1" w:after="100" w:afterAutospacing="1"/>
    </w:pPr>
    <w:rPr>
      <w:rFonts w:eastAsiaTheme="minorEastAsia"/>
    </w:rPr>
  </w:style>
  <w:style w:type="paragraph" w:customStyle="1" w:styleId="chapter-para">
    <w:name w:val="chapter-para"/>
    <w:basedOn w:val="Normal"/>
    <w:rsid w:val="00F662BF"/>
    <w:pPr>
      <w:spacing w:before="100" w:beforeAutospacing="1" w:after="100" w:afterAutospacing="1"/>
    </w:pPr>
  </w:style>
  <w:style w:type="paragraph" w:customStyle="1" w:styleId="Bibliography6">
    <w:name w:val="Bibliography6"/>
    <w:basedOn w:val="Normal"/>
    <w:rsid w:val="00F662BF"/>
    <w:pPr>
      <w:spacing w:before="100" w:beforeAutospacing="1" w:after="100" w:afterAutospacing="1"/>
    </w:pPr>
    <w:rPr>
      <w:rFonts w:eastAsiaTheme="minorEastAsia"/>
    </w:rPr>
  </w:style>
  <w:style w:type="paragraph" w:customStyle="1" w:styleId="Bibliography7">
    <w:name w:val="Bibliography7"/>
    <w:basedOn w:val="Normal"/>
    <w:rsid w:val="00F662BF"/>
    <w:pPr>
      <w:spacing w:before="100" w:beforeAutospacing="1" w:after="100" w:afterAutospacing="1"/>
    </w:pPr>
    <w:rPr>
      <w:rFonts w:eastAsiaTheme="minorEastAsia"/>
    </w:rPr>
  </w:style>
  <w:style w:type="paragraph" w:customStyle="1" w:styleId="Bibliography8">
    <w:name w:val="Bibliography8"/>
    <w:basedOn w:val="Normal"/>
    <w:rsid w:val="00F662BF"/>
    <w:pPr>
      <w:spacing w:before="100" w:beforeAutospacing="1" w:after="100" w:afterAutospacing="1"/>
    </w:pPr>
    <w:rPr>
      <w:rFonts w:eastAsiaTheme="minorEastAsia"/>
    </w:rPr>
  </w:style>
  <w:style w:type="paragraph" w:customStyle="1" w:styleId="Bibliography9">
    <w:name w:val="Bibliography9"/>
    <w:basedOn w:val="Normal"/>
    <w:rsid w:val="00F662BF"/>
    <w:pPr>
      <w:spacing w:before="100" w:beforeAutospacing="1" w:after="100" w:afterAutospacing="1"/>
    </w:pPr>
    <w:rPr>
      <w:rFonts w:eastAsiaTheme="minorEastAsia"/>
    </w:rPr>
  </w:style>
  <w:style w:type="paragraph" w:customStyle="1" w:styleId="Bibliography10">
    <w:name w:val="Bibliography10"/>
    <w:basedOn w:val="Normal"/>
    <w:rsid w:val="00F662BF"/>
    <w:pPr>
      <w:spacing w:before="100" w:beforeAutospacing="1" w:after="100" w:afterAutospacing="1"/>
    </w:pPr>
    <w:rPr>
      <w:rFonts w:eastAsiaTheme="minorEastAsia"/>
    </w:rPr>
  </w:style>
  <w:style w:type="paragraph" w:customStyle="1" w:styleId="Bibliography11">
    <w:name w:val="Bibliography11"/>
    <w:basedOn w:val="Normal"/>
    <w:rsid w:val="00F662BF"/>
    <w:pPr>
      <w:spacing w:before="100" w:beforeAutospacing="1" w:after="100" w:afterAutospacing="1"/>
    </w:pPr>
    <w:rPr>
      <w:rFonts w:eastAsiaTheme="minorEastAsia"/>
    </w:rPr>
  </w:style>
  <w:style w:type="paragraph" w:customStyle="1" w:styleId="Bibliography12">
    <w:name w:val="Bibliography12"/>
    <w:basedOn w:val="Normal"/>
    <w:rsid w:val="00F662BF"/>
    <w:pPr>
      <w:spacing w:before="100" w:beforeAutospacing="1" w:after="100" w:afterAutospacing="1"/>
    </w:pPr>
    <w:rPr>
      <w:rFonts w:eastAsiaTheme="minorEastAsia"/>
    </w:rPr>
  </w:style>
  <w:style w:type="paragraph" w:customStyle="1" w:styleId="Bibliography13">
    <w:name w:val="Bibliography13"/>
    <w:basedOn w:val="Normal"/>
    <w:rsid w:val="00F662BF"/>
    <w:pPr>
      <w:spacing w:before="100" w:beforeAutospacing="1" w:after="100" w:afterAutospacing="1"/>
    </w:pPr>
    <w:rPr>
      <w:rFonts w:eastAsiaTheme="minorEastAsia"/>
    </w:rPr>
  </w:style>
  <w:style w:type="paragraph" w:customStyle="1" w:styleId="Bibliography14">
    <w:name w:val="Bibliography14"/>
    <w:basedOn w:val="Normal"/>
    <w:rsid w:val="00F662BF"/>
    <w:pPr>
      <w:spacing w:before="100" w:beforeAutospacing="1" w:after="100" w:afterAutospacing="1"/>
    </w:pPr>
    <w:rPr>
      <w:rFonts w:eastAsiaTheme="minorEastAsia"/>
    </w:rPr>
  </w:style>
  <w:style w:type="table" w:styleId="GridTable1Light">
    <w:name w:val="Grid Table 1 Light"/>
    <w:basedOn w:val="TableNormal"/>
    <w:uiPriority w:val="46"/>
    <w:rsid w:val="002B0B3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C23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21056">
      <w:bodyDiv w:val="1"/>
      <w:marLeft w:val="0"/>
      <w:marRight w:val="0"/>
      <w:marTop w:val="0"/>
      <w:marBottom w:val="0"/>
      <w:divBdr>
        <w:top w:val="none" w:sz="0" w:space="0" w:color="auto"/>
        <w:left w:val="none" w:sz="0" w:space="0" w:color="auto"/>
        <w:bottom w:val="none" w:sz="0" w:space="0" w:color="auto"/>
        <w:right w:val="none" w:sz="0" w:space="0" w:color="auto"/>
      </w:divBdr>
    </w:div>
    <w:div w:id="1150243901">
      <w:bodyDiv w:val="1"/>
      <w:marLeft w:val="0"/>
      <w:marRight w:val="0"/>
      <w:marTop w:val="0"/>
      <w:marBottom w:val="0"/>
      <w:divBdr>
        <w:top w:val="none" w:sz="0" w:space="0" w:color="auto"/>
        <w:left w:val="none" w:sz="0" w:space="0" w:color="auto"/>
        <w:bottom w:val="none" w:sz="0" w:space="0" w:color="auto"/>
        <w:right w:val="none" w:sz="0" w:space="0" w:color="auto"/>
      </w:divBdr>
    </w:div>
    <w:div w:id="1245533259">
      <w:bodyDiv w:val="1"/>
      <w:marLeft w:val="0"/>
      <w:marRight w:val="0"/>
      <w:marTop w:val="0"/>
      <w:marBottom w:val="0"/>
      <w:divBdr>
        <w:top w:val="none" w:sz="0" w:space="0" w:color="auto"/>
        <w:left w:val="none" w:sz="0" w:space="0" w:color="auto"/>
        <w:bottom w:val="none" w:sz="0" w:space="0" w:color="auto"/>
        <w:right w:val="none" w:sz="0" w:space="0" w:color="auto"/>
      </w:divBdr>
    </w:div>
    <w:div w:id="1856654931">
      <w:bodyDiv w:val="1"/>
      <w:marLeft w:val="0"/>
      <w:marRight w:val="0"/>
      <w:marTop w:val="0"/>
      <w:marBottom w:val="0"/>
      <w:divBdr>
        <w:top w:val="none" w:sz="0" w:space="0" w:color="auto"/>
        <w:left w:val="none" w:sz="0" w:space="0" w:color="auto"/>
        <w:bottom w:val="none" w:sz="0" w:space="0" w:color="auto"/>
        <w:right w:val="none" w:sz="0" w:space="0" w:color="auto"/>
      </w:divBdr>
    </w:div>
    <w:div w:id="2038046430">
      <w:bodyDiv w:val="1"/>
      <w:marLeft w:val="0"/>
      <w:marRight w:val="0"/>
      <w:marTop w:val="0"/>
      <w:marBottom w:val="0"/>
      <w:divBdr>
        <w:top w:val="none" w:sz="0" w:space="0" w:color="auto"/>
        <w:left w:val="none" w:sz="0" w:space="0" w:color="auto"/>
        <w:bottom w:val="none" w:sz="0" w:space="0" w:color="auto"/>
        <w:right w:val="none" w:sz="0" w:space="0" w:color="auto"/>
      </w:divBdr>
    </w:div>
    <w:div w:id="210032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6E79D-D7A4-4428-AD64-3808B1723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53</Pages>
  <Words>17788</Words>
  <Characters>101397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Figueroa, Johnny (LLU)</dc:creator>
  <cp:keywords/>
  <dc:description/>
  <cp:lastModifiedBy>Figueroa, Johnny</cp:lastModifiedBy>
  <cp:revision>99</cp:revision>
  <dcterms:created xsi:type="dcterms:W3CDTF">2025-08-20T04:36:00Z</dcterms:created>
  <dcterms:modified xsi:type="dcterms:W3CDTF">2025-08-28T21:29:00Z</dcterms:modified>
</cp:coreProperties>
</file>