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648A" w:rsidRDefault="00CE1F4C">
      <w:pPr>
        <w:spacing w:line="480" w:lineRule="auto"/>
        <w:rPr>
          <w:rFonts w:eastAsia="微软雅黑"/>
          <w:color w:val="212121"/>
          <w:shd w:val="clear" w:color="auto" w:fill="FFFFFF"/>
        </w:rPr>
      </w:pPr>
      <w:r>
        <w:rPr>
          <w:rFonts w:eastAsia="微软雅黑"/>
          <w:noProof/>
          <w:color w:val="212121"/>
          <w:shd w:val="clear" w:color="auto" w:fill="FFFFFF"/>
        </w:rPr>
        <w:drawing>
          <wp:inline distT="0" distB="0" distL="0" distR="0">
            <wp:extent cx="5274310" cy="14833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648A" w:rsidRDefault="00422D3C">
      <w:pPr>
        <w:spacing w:line="480" w:lineRule="auto"/>
      </w:pPr>
      <w:r>
        <w:rPr>
          <w:rFonts w:eastAsia="微软雅黑"/>
          <w:b/>
          <w:bCs/>
          <w:color w:val="212121"/>
          <w:shd w:val="clear" w:color="auto" w:fill="FFFFFF"/>
        </w:rPr>
        <w:t>Figure</w:t>
      </w:r>
      <w:r>
        <w:rPr>
          <w:rFonts w:eastAsia="微软雅黑"/>
          <w:b/>
          <w:bCs/>
          <w:shd w:val="clear" w:color="auto" w:fill="FFFFFF"/>
        </w:rPr>
        <w:t xml:space="preserve"> S1.</w:t>
      </w:r>
      <w:r>
        <w:rPr>
          <w:rFonts w:eastAsia="微软雅黑"/>
          <w:shd w:val="clear" w:color="auto" w:fill="FFFFFF"/>
        </w:rPr>
        <w:t xml:space="preserve"> </w:t>
      </w:r>
      <w:r>
        <w:rPr>
          <w:rFonts w:eastAsia="微软雅黑"/>
          <w:color w:val="212121"/>
        </w:rPr>
        <w:t>Effects of 5–40</w:t>
      </w:r>
      <w:r>
        <w:rPr>
          <w:rFonts w:eastAsia="微软雅黑"/>
          <w:color w:val="212121"/>
          <w:shd w:val="clear" w:color="auto" w:fill="FFFFFF"/>
        </w:rPr>
        <w:t xml:space="preserve"> mM </w:t>
      </w:r>
      <w:r>
        <w:rPr>
          <w:rFonts w:eastAsia="微软雅黑"/>
          <w:shd w:val="clear" w:color="auto" w:fill="FFFFFF"/>
        </w:rPr>
        <w:t xml:space="preserve">EDTA on </w:t>
      </w:r>
      <w:r>
        <w:rPr>
          <w:rFonts w:eastAsia="微软雅黑"/>
        </w:rPr>
        <w:t xml:space="preserve">the </w:t>
      </w:r>
      <w:r>
        <w:rPr>
          <w:rFonts w:eastAsia="微软雅黑"/>
          <w:shd w:val="clear" w:color="auto" w:fill="FFFFFF"/>
        </w:rPr>
        <w:t xml:space="preserve">TDNA </w:t>
      </w:r>
      <w:r>
        <w:rPr>
          <w:rFonts w:eastAsia="微软雅黑"/>
          <w:color w:val="212121"/>
          <w:shd w:val="clear" w:color="auto" w:fill="FFFFFF"/>
        </w:rPr>
        <w:t xml:space="preserve">yields </w:t>
      </w:r>
      <w:r>
        <w:rPr>
          <w:rFonts w:eastAsia="微软雅黑"/>
          <w:shd w:val="clear" w:color="auto" w:fill="FFFFFF"/>
        </w:rPr>
        <w:t xml:space="preserve">and ucfDNA quality of WU samples. </w:t>
      </w:r>
      <w:r>
        <w:rPr>
          <w:rFonts w:eastAsia="微软雅黑" w:hint="eastAsia"/>
          <w:shd w:val="clear" w:color="auto" w:fill="FFFFFF"/>
        </w:rPr>
        <w:t>(A)</w:t>
      </w:r>
      <w:r>
        <w:rPr>
          <w:rFonts w:eastAsia="微软雅黑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ucfDNA and</w:t>
      </w:r>
      <w:r>
        <w:rPr>
          <w:rFonts w:eastAsia="微软雅黑" w:hint="eastAsia"/>
          <w:color w:val="212121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TDNA yields</w:t>
      </w:r>
      <w:r>
        <w:rPr>
          <w:rFonts w:eastAsia="微软雅黑" w:hint="eastAsia"/>
          <w:color w:val="212121"/>
          <w:shd w:val="clear" w:color="auto" w:fill="FFFFFF"/>
          <w:lang w:val="en-US"/>
        </w:rPr>
        <w:t xml:space="preserve"> of </w:t>
      </w:r>
      <w:r>
        <w:rPr>
          <w:rFonts w:eastAsia="微软雅黑"/>
          <w:color w:val="212121"/>
          <w:shd w:val="clear" w:color="auto" w:fill="FFFFFF"/>
        </w:rPr>
        <w:t>EDTA-treated (</w:t>
      </w:r>
      <w:r>
        <w:rPr>
          <w:rFonts w:eastAsia="微软雅黑"/>
          <w:color w:val="212121"/>
        </w:rPr>
        <w:t>5–40</w:t>
      </w:r>
      <w:r>
        <w:rPr>
          <w:rFonts w:eastAsia="微软雅黑"/>
          <w:color w:val="212121"/>
          <w:shd w:val="clear" w:color="auto" w:fill="FFFFFF"/>
        </w:rPr>
        <w:t xml:space="preserve"> mM) WU samples</w:t>
      </w:r>
      <w:r>
        <w:rPr>
          <w:rFonts w:eastAsia="微软雅黑"/>
          <w:shd w:val="clear" w:color="auto" w:fill="FFFFFF"/>
        </w:rPr>
        <w:t xml:space="preserve"> stored at RT for 1, 3, and 7 days</w:t>
      </w:r>
      <w:r>
        <w:rPr>
          <w:rFonts w:eastAsia="微软雅黑"/>
          <w:color w:val="212121"/>
          <w:shd w:val="clear" w:color="auto" w:fill="FFFFFF"/>
        </w:rPr>
        <w:t xml:space="preserve">. </w:t>
      </w:r>
      <w:r>
        <w:rPr>
          <w:rFonts w:eastAsia="微软雅黑" w:hint="eastAsia"/>
          <w:shd w:val="clear" w:color="auto" w:fill="FFFFFF"/>
        </w:rPr>
        <w:t>(B)</w:t>
      </w:r>
      <w:r>
        <w:rPr>
          <w:rFonts w:eastAsia="微软雅黑" w:hint="eastAsia"/>
          <w:shd w:val="clear" w:color="auto" w:fill="FFFFFF"/>
          <w:lang w:val="en-US"/>
        </w:rPr>
        <w:t xml:space="preserve">The </w:t>
      </w:r>
      <w:r>
        <w:rPr>
          <w:rFonts w:eastAsia="微软雅黑"/>
          <w:color w:val="212121"/>
          <w:shd w:val="clear" w:color="auto" w:fill="FFFFFF"/>
        </w:rPr>
        <w:t xml:space="preserve">%cfDNA scores of </w:t>
      </w:r>
      <w:r>
        <w:rPr>
          <w:rFonts w:eastAsia="微软雅黑"/>
          <w:iCs/>
          <w:color w:val="212121"/>
          <w:shd w:val="clear" w:color="auto" w:fill="FFFFFF"/>
        </w:rPr>
        <w:t>ucfDNA</w:t>
      </w:r>
      <w:r>
        <w:rPr>
          <w:rFonts w:eastAsia="微软雅黑" w:hint="eastAsia"/>
          <w:iCs/>
          <w:color w:val="212121"/>
          <w:shd w:val="clear" w:color="auto" w:fill="FFFFFF"/>
          <w:lang w:val="en-US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extracted from</w:t>
      </w:r>
      <w:r>
        <w:rPr>
          <w:rFonts w:eastAsia="微软雅黑" w:hint="eastAsia"/>
          <w:color w:val="212121"/>
          <w:shd w:val="clear" w:color="auto" w:fill="FFFFFF"/>
          <w:lang w:val="en-US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EDTA-treated (</w:t>
      </w:r>
      <w:r>
        <w:rPr>
          <w:rFonts w:eastAsia="微软雅黑"/>
          <w:color w:val="212121"/>
        </w:rPr>
        <w:t>5–40</w:t>
      </w:r>
      <w:r>
        <w:rPr>
          <w:rFonts w:eastAsia="微软雅黑"/>
          <w:color w:val="212121"/>
          <w:shd w:val="clear" w:color="auto" w:fill="FFFFFF"/>
        </w:rPr>
        <w:t xml:space="preserve"> mM) WU samples</w:t>
      </w:r>
      <w:r>
        <w:rPr>
          <w:rFonts w:eastAsia="微软雅黑"/>
          <w:shd w:val="clear" w:color="auto" w:fill="FFFFFF"/>
        </w:rPr>
        <w:t xml:space="preserve"> stored at RT for 1, 3, and 7 days</w:t>
      </w:r>
      <w:r>
        <w:rPr>
          <w:rFonts w:eastAsia="微软雅黑"/>
          <w:color w:val="212121"/>
          <w:shd w:val="clear" w:color="auto" w:fill="FFFFFF"/>
        </w:rPr>
        <w:t>.</w:t>
      </w:r>
      <w:r>
        <w:rPr>
          <w:rFonts w:eastAsia="微软雅黑"/>
          <w:color w:val="0000FF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 xml:space="preserve">ucfDNA, urinary cell-free DNA; TDNA, total DNA; DNA yield, </w:t>
      </w:r>
      <w:proofErr w:type="spellStart"/>
      <w:r>
        <w:rPr>
          <w:rFonts w:eastAsia="微软雅黑"/>
          <w:color w:val="212121"/>
          <w:shd w:val="clear" w:color="auto" w:fill="FFFFFF"/>
        </w:rPr>
        <w:t>pg</w:t>
      </w:r>
      <w:proofErr w:type="spellEnd"/>
      <w:r>
        <w:rPr>
          <w:rFonts w:eastAsia="微软雅黑"/>
          <w:color w:val="212121"/>
          <w:shd w:val="clear" w:color="auto" w:fill="FFFFFF"/>
        </w:rPr>
        <w:t xml:space="preserve"> DNA/mL urine</w:t>
      </w:r>
      <w:r>
        <w:rPr>
          <w:rFonts w:eastAsia="微软雅黑" w:hint="eastAsia"/>
          <w:color w:val="212121"/>
          <w:shd w:val="clear" w:color="auto" w:fill="FFFFFF"/>
        </w:rPr>
        <w:t xml:space="preserve">; </w:t>
      </w:r>
      <w:r>
        <w:rPr>
          <w:rFonts w:eastAsia="微软雅黑"/>
          <w:color w:val="212121"/>
          <w:shd w:val="clear" w:color="auto" w:fill="FFFFFF"/>
        </w:rPr>
        <w:t>WU, whole urine;</w:t>
      </w:r>
      <w:r>
        <w:rPr>
          <w:rFonts w:eastAsia="微软雅黑" w:hint="eastAsia"/>
          <w:color w:val="212121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RT, room temperature</w:t>
      </w:r>
      <w:r>
        <w:t>.</w:t>
      </w:r>
    </w:p>
    <w:p w:rsidR="00FD648A" w:rsidRDefault="00FD648A">
      <w:pPr>
        <w:spacing w:line="480" w:lineRule="auto"/>
        <w:rPr>
          <w:color w:val="000000" w:themeColor="text1"/>
        </w:rPr>
      </w:pPr>
    </w:p>
    <w:p w:rsidR="00FD648A" w:rsidRDefault="005D7BE0">
      <w:pPr>
        <w:spacing w:line="48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3341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48A" w:rsidRDefault="00422D3C">
      <w:pPr>
        <w:spacing w:line="480" w:lineRule="auto"/>
        <w:rPr>
          <w:rFonts w:eastAsiaTheme="minorEastAsia"/>
          <w:szCs w:val="22"/>
          <w:lang w:val="en-US"/>
        </w:rPr>
      </w:pPr>
      <w:r>
        <w:rPr>
          <w:rFonts w:eastAsia="微软雅黑"/>
          <w:b/>
          <w:bCs/>
          <w:color w:val="212121"/>
          <w:shd w:val="clear" w:color="auto" w:fill="FFFFFF"/>
        </w:rPr>
        <w:t>Figure S2.</w:t>
      </w:r>
      <w:r>
        <w:rPr>
          <w:rFonts w:eastAsia="微软雅黑"/>
          <w:color w:val="212121"/>
          <w:shd w:val="clear" w:color="auto" w:fill="FFFFFF"/>
        </w:rPr>
        <w:t xml:space="preserve"> </w:t>
      </w:r>
      <w:r>
        <w:rPr>
          <w:rFonts w:eastAsia="微软雅黑" w:hint="eastAsia"/>
          <w:color w:val="212121"/>
          <w:shd w:val="clear" w:color="auto" w:fill="FFFFFF"/>
        </w:rPr>
        <w:t xml:space="preserve">Evaluation of </w:t>
      </w:r>
      <w:r>
        <w:rPr>
          <w:rFonts w:eastAsia="微软雅黑"/>
          <w:color w:val="212121"/>
          <w:shd w:val="clear" w:color="auto" w:fill="FFFFFF"/>
        </w:rPr>
        <w:t>ucfDNA</w:t>
      </w:r>
      <w:r>
        <w:rPr>
          <w:rFonts w:eastAsia="微软雅黑" w:hint="eastAsia"/>
          <w:color w:val="212121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quality</w:t>
      </w:r>
      <w:r>
        <w:rPr>
          <w:rFonts w:eastAsia="微软雅黑" w:hint="eastAsia"/>
          <w:color w:val="212121"/>
          <w:shd w:val="clear" w:color="auto" w:fill="FFFFFF"/>
        </w:rPr>
        <w:t xml:space="preserve"> of </w:t>
      </w:r>
      <w:r>
        <w:rPr>
          <w:rFonts w:eastAsia="微软雅黑"/>
          <w:color w:val="212121"/>
          <w:shd w:val="clear" w:color="auto" w:fill="FFFFFF"/>
        </w:rPr>
        <w:t>EDTA-treated (10 mM)</w:t>
      </w:r>
      <w:r>
        <w:rPr>
          <w:rFonts w:eastAsia="微软雅黑" w:hint="eastAsia"/>
          <w:color w:val="212121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urine samples</w:t>
      </w:r>
      <w:r>
        <w:rPr>
          <w:rFonts w:eastAsia="微软雅黑" w:hint="eastAsia"/>
          <w:color w:val="212121"/>
          <w:shd w:val="clear" w:color="auto" w:fill="FFFFFF"/>
        </w:rPr>
        <w:t>.</w:t>
      </w:r>
      <w:r>
        <w:rPr>
          <w:rFonts w:eastAsia="微软雅黑"/>
          <w:color w:val="212121"/>
          <w:shd w:val="clear" w:color="auto" w:fill="FFFFFF"/>
        </w:rPr>
        <w:t xml:space="preserve"> </w:t>
      </w:r>
      <w:r>
        <w:rPr>
          <w:rFonts w:eastAsia="微软雅黑" w:hint="eastAsia"/>
          <w:color w:val="212121"/>
          <w:shd w:val="clear" w:color="auto" w:fill="FFFFFF"/>
        </w:rPr>
        <w:t>(A)</w:t>
      </w:r>
      <w:r>
        <w:rPr>
          <w:rFonts w:eastAsia="微软雅黑"/>
          <w:color w:val="212121"/>
          <w:shd w:val="clear" w:color="auto" w:fill="FFFFFF"/>
        </w:rPr>
        <w:t xml:space="preserve"> ucfDNA and TDNA yields</w:t>
      </w:r>
      <w:r>
        <w:rPr>
          <w:rFonts w:eastAsia="微软雅黑" w:hint="eastAsia"/>
          <w:color w:val="212121"/>
          <w:shd w:val="clear" w:color="auto" w:fill="FFFFFF"/>
          <w:lang w:val="en-US"/>
        </w:rPr>
        <w:t xml:space="preserve"> of </w:t>
      </w:r>
      <w:r>
        <w:rPr>
          <w:rFonts w:eastAsia="微软雅黑"/>
          <w:color w:val="212121"/>
          <w:shd w:val="clear" w:color="auto" w:fill="FFFFFF"/>
        </w:rPr>
        <w:t xml:space="preserve">EDTA-treated (10 mM) WU and US samples stored at RT for 7 days. </w:t>
      </w:r>
      <w:r>
        <w:rPr>
          <w:rFonts w:eastAsia="微软雅黑" w:hint="eastAsia"/>
          <w:color w:val="212121"/>
          <w:shd w:val="clear" w:color="auto" w:fill="FFFFFF"/>
        </w:rPr>
        <w:t xml:space="preserve">(B) </w:t>
      </w:r>
      <w:r>
        <w:rPr>
          <w:rFonts w:eastAsia="微软雅黑" w:hint="eastAsia"/>
          <w:color w:val="212121"/>
          <w:shd w:val="clear" w:color="auto" w:fill="FFFFFF"/>
          <w:lang w:val="en-US"/>
        </w:rPr>
        <w:t xml:space="preserve">The </w:t>
      </w:r>
      <w:r>
        <w:rPr>
          <w:rFonts w:eastAsia="微软雅黑"/>
          <w:color w:val="212121"/>
          <w:shd w:val="clear" w:color="auto" w:fill="FFFFFF"/>
        </w:rPr>
        <w:t xml:space="preserve">%cfDNA scores of ucfDNA extracted from EDTA-treated (10 mM) WU and US samples stored at RT for 7 days. </w:t>
      </w:r>
      <w:r>
        <w:rPr>
          <w:rFonts w:eastAsia="微软雅黑" w:hint="eastAsia"/>
          <w:color w:val="212121"/>
          <w:shd w:val="clear" w:color="auto" w:fill="FFFFFF"/>
        </w:rPr>
        <w:t>(C)</w:t>
      </w:r>
      <w:r>
        <w:rPr>
          <w:rFonts w:eastAsia="微软雅黑"/>
          <w:color w:val="212121"/>
          <w:shd w:val="clear" w:color="auto" w:fill="FFFFFF"/>
        </w:rPr>
        <w:t xml:space="preserve"> </w:t>
      </w:r>
      <w:r>
        <w:rPr>
          <w:rFonts w:eastAsia="微软雅黑"/>
          <w:color w:val="212121"/>
        </w:rPr>
        <w:t>Electropherogram</w:t>
      </w:r>
      <w:r>
        <w:rPr>
          <w:rFonts w:eastAsia="微软雅黑" w:hint="eastAsia"/>
          <w:color w:val="212121"/>
          <w:shd w:val="clear" w:color="auto" w:fill="FFFFFF"/>
        </w:rPr>
        <w:t xml:space="preserve"> profile</w:t>
      </w:r>
      <w:r>
        <w:rPr>
          <w:rFonts w:eastAsia="微软雅黑"/>
          <w:color w:val="212121"/>
          <w:shd w:val="clear" w:color="auto" w:fill="FFFFFF"/>
        </w:rPr>
        <w:t xml:space="preserve"> of ucfDNA extracted from EDTA-treated </w:t>
      </w:r>
      <w:r>
        <w:rPr>
          <w:rFonts w:eastAsia="微软雅黑"/>
          <w:color w:val="212121"/>
          <w:shd w:val="clear" w:color="auto" w:fill="FFFFFF"/>
        </w:rPr>
        <w:lastRenderedPageBreak/>
        <w:t>(10 mM)</w:t>
      </w:r>
      <w:r>
        <w:rPr>
          <w:rFonts w:eastAsia="微软雅黑" w:hint="eastAsia"/>
          <w:color w:val="212121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WU samples stored at RT for 7 days and FWU samples stored at -</w:t>
      </w:r>
      <w:r>
        <w:rPr>
          <w:rFonts w:eastAsia="微软雅黑"/>
          <w:color w:val="212121"/>
        </w:rPr>
        <w:t>20°C</w:t>
      </w:r>
      <w:r>
        <w:rPr>
          <w:rFonts w:eastAsia="微软雅黑"/>
          <w:color w:val="212121"/>
          <w:shd w:val="clear" w:color="auto" w:fill="FFFFFF"/>
        </w:rPr>
        <w:t xml:space="preserve"> for 7 days followed by three thawing methods</w:t>
      </w:r>
      <w:r>
        <w:rPr>
          <w:rFonts w:eastAsia="微软雅黑"/>
          <w:color w:val="212121"/>
        </w:rPr>
        <w:t>.</w:t>
      </w:r>
      <w:r>
        <w:rPr>
          <w:rFonts w:eastAsia="微软雅黑"/>
          <w:color w:val="212121"/>
          <w:shd w:val="clear" w:color="auto" w:fill="FFFFFF"/>
        </w:rPr>
        <w:t xml:space="preserve"> </w:t>
      </w:r>
      <w:r>
        <w:rPr>
          <w:rFonts w:eastAsia="微软雅黑" w:hint="eastAsia"/>
          <w:color w:val="212121"/>
          <w:shd w:val="clear" w:color="auto" w:fill="FFFFFF"/>
        </w:rPr>
        <w:t>(D)</w:t>
      </w:r>
      <w:r>
        <w:rPr>
          <w:rFonts w:eastAsia="微软雅黑"/>
          <w:color w:val="212121"/>
          <w:shd w:val="clear" w:color="auto" w:fill="FFFFFF"/>
        </w:rPr>
        <w:t xml:space="preserve"> </w:t>
      </w:r>
      <w:r>
        <w:rPr>
          <w:rFonts w:eastAsia="微软雅黑"/>
          <w:color w:val="212121"/>
        </w:rPr>
        <w:t>Electropherogram</w:t>
      </w:r>
      <w:r>
        <w:rPr>
          <w:rFonts w:eastAsia="微软雅黑" w:hint="eastAsia"/>
          <w:color w:val="212121"/>
          <w:shd w:val="clear" w:color="auto" w:fill="FFFFFF"/>
        </w:rPr>
        <w:t xml:space="preserve"> profile</w:t>
      </w:r>
      <w:r>
        <w:rPr>
          <w:rFonts w:eastAsia="微软雅黑"/>
          <w:color w:val="212121"/>
          <w:shd w:val="clear" w:color="auto" w:fill="FFFFFF"/>
        </w:rPr>
        <w:t xml:space="preserve"> of ucfDNA extracted from EDTA-treated (10 mM)</w:t>
      </w:r>
      <w:r>
        <w:rPr>
          <w:rFonts w:eastAsia="微软雅黑" w:hint="eastAsia"/>
          <w:color w:val="212121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 xml:space="preserve">US samples stored at RT for 7 days and </w:t>
      </w:r>
      <w:r>
        <w:rPr>
          <w:rFonts w:eastAsia="微软雅黑"/>
          <w:color w:val="212121"/>
        </w:rPr>
        <w:t xml:space="preserve">from </w:t>
      </w:r>
      <w:r>
        <w:rPr>
          <w:rFonts w:eastAsia="微软雅黑"/>
          <w:color w:val="212121"/>
          <w:shd w:val="clear" w:color="auto" w:fill="FFFFFF"/>
        </w:rPr>
        <w:t>FUS samples stored at -</w:t>
      </w:r>
      <w:r>
        <w:rPr>
          <w:rFonts w:eastAsia="微软雅黑"/>
          <w:color w:val="212121"/>
        </w:rPr>
        <w:t>20°C</w:t>
      </w:r>
      <w:r>
        <w:rPr>
          <w:rFonts w:eastAsia="微软雅黑"/>
          <w:color w:val="212121"/>
          <w:shd w:val="clear" w:color="auto" w:fill="FFFFFF"/>
        </w:rPr>
        <w:t xml:space="preserve"> for 7 days followed by three thawing methods.</w:t>
      </w:r>
      <w:r>
        <w:rPr>
          <w:rFonts w:eastAsia="微软雅黑"/>
          <w:color w:val="0000FF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 xml:space="preserve">ucfDNA, urinary cell-free DNA; TDNA, total DNA; DNA yield, </w:t>
      </w:r>
      <w:proofErr w:type="spellStart"/>
      <w:r>
        <w:rPr>
          <w:rFonts w:eastAsia="微软雅黑"/>
          <w:color w:val="212121"/>
          <w:shd w:val="clear" w:color="auto" w:fill="FFFFFF"/>
        </w:rPr>
        <w:t>pg</w:t>
      </w:r>
      <w:proofErr w:type="spellEnd"/>
      <w:r>
        <w:rPr>
          <w:rFonts w:eastAsia="微软雅黑"/>
          <w:color w:val="212121"/>
          <w:shd w:val="clear" w:color="auto" w:fill="FFFFFF"/>
        </w:rPr>
        <w:t xml:space="preserve"> DNA/mL urine; WU, whole urine; US, urine supernatant; FWU, frozen whole urine; FUS, frozen urine supernatant; RT, room temperature;</w:t>
      </w:r>
      <w:r w:rsidR="00787FA4">
        <w:rPr>
          <w:rFonts w:eastAsia="微软雅黑"/>
          <w:color w:val="212121"/>
          <w:shd w:val="clear" w:color="auto" w:fill="FFFFFF"/>
        </w:rPr>
        <w:t xml:space="preserve"> </w:t>
      </w:r>
      <w:proofErr w:type="spellStart"/>
      <w:r>
        <w:rPr>
          <w:rFonts w:eastAsia="微软雅黑"/>
          <w:color w:val="212121"/>
          <w:shd w:val="clear" w:color="auto" w:fill="FFFFFF"/>
        </w:rPr>
        <w:t>n.s</w:t>
      </w:r>
      <w:proofErr w:type="spellEnd"/>
      <w:r>
        <w:rPr>
          <w:rFonts w:eastAsia="微软雅黑"/>
          <w:color w:val="212121"/>
          <w:shd w:val="clear" w:color="auto" w:fill="FFFFFF"/>
        </w:rPr>
        <w:t xml:space="preserve">., </w:t>
      </w:r>
      <w:r>
        <w:rPr>
          <w:rFonts w:eastAsia="微软雅黑"/>
          <w:color w:val="212121"/>
        </w:rPr>
        <w:t>nonsignificant</w:t>
      </w:r>
      <w:r>
        <w:rPr>
          <w:rFonts w:eastAsia="微软雅黑"/>
          <w:color w:val="212121"/>
          <w:shd w:val="clear" w:color="auto" w:fill="FFFFFF"/>
        </w:rPr>
        <w:t xml:space="preserve">; </w:t>
      </w:r>
      <w:r>
        <w:t>*</w:t>
      </w:r>
      <w:r>
        <w:rPr>
          <w:i/>
          <w:iCs/>
        </w:rPr>
        <w:t>p</w:t>
      </w:r>
      <w:r>
        <w:t xml:space="preserve"> &lt; 0.05. ***</w:t>
      </w:r>
      <w:r>
        <w:rPr>
          <w:i/>
          <w:iCs/>
        </w:rPr>
        <w:t>p</w:t>
      </w:r>
      <w:r>
        <w:t xml:space="preserve"> &lt; 0.001. </w:t>
      </w:r>
      <w:r>
        <w:rPr>
          <w:rFonts w:eastAsia="微软雅黑"/>
          <w:color w:val="212121"/>
          <w:shd w:val="clear" w:color="auto" w:fill="FFFFFF"/>
        </w:rPr>
        <w:t>****</w:t>
      </w:r>
      <w:r>
        <w:rPr>
          <w:i/>
          <w:iCs/>
        </w:rPr>
        <w:t>p</w:t>
      </w:r>
      <w:r>
        <w:t xml:space="preserve"> &lt; 0.0001</w:t>
      </w:r>
      <w:r>
        <w:rPr>
          <w:rFonts w:eastAsia="微软雅黑"/>
          <w:color w:val="212121"/>
          <w:shd w:val="clear" w:color="auto" w:fill="FFFFFF"/>
        </w:rPr>
        <w:t>. Statistical significance was determined with repeated measures one-way ANOVA.</w:t>
      </w:r>
    </w:p>
    <w:p w:rsidR="00FD648A" w:rsidRPr="00422D3C" w:rsidRDefault="00FD648A">
      <w:pPr>
        <w:spacing w:line="480" w:lineRule="auto"/>
        <w:rPr>
          <w:lang w:val="en-US"/>
        </w:rPr>
      </w:pPr>
    </w:p>
    <w:sectPr w:rsidR="00FD648A" w:rsidRPr="00422D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648A"/>
    <w:rsid w:val="00422D3C"/>
    <w:rsid w:val="005D7BE0"/>
    <w:rsid w:val="00787FA4"/>
    <w:rsid w:val="00CE1F4C"/>
    <w:rsid w:val="00FD648A"/>
    <w:rsid w:val="0EE81C54"/>
    <w:rsid w:val="15993C71"/>
    <w:rsid w:val="2D090B71"/>
    <w:rsid w:val="5510379B"/>
    <w:rsid w:val="5F61778B"/>
    <w:rsid w:val="6A8F6861"/>
    <w:rsid w:val="716A383A"/>
    <w:rsid w:val="72E9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docId w15:val="{8F9D05D8-D4C1-4206-907E-8EF875077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  <w:lang w:val="en-GB"/>
    </w:rPr>
  </w:style>
  <w:style w:type="paragraph" w:styleId="1">
    <w:name w:val="heading 1"/>
    <w:basedOn w:val="a"/>
    <w:next w:val="a"/>
    <w:qFormat/>
    <w:pPr>
      <w:keepNext/>
      <w:keepLines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jc w:val="center"/>
      <w:outlineLvl w:val="0"/>
    </w:pPr>
    <w:rPr>
      <w:b/>
      <w:kern w:val="44"/>
      <w:sz w:val="36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jc w:val="center"/>
      <w:outlineLvl w:val="1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212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刘南</cp:lastModifiedBy>
  <cp:revision>4</cp:revision>
  <dcterms:created xsi:type="dcterms:W3CDTF">2014-10-29T12:08:00Z</dcterms:created>
  <dcterms:modified xsi:type="dcterms:W3CDTF">2025-09-05T07:20:00Z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CADBEEA0502143DDAECB711E0B7D96BC</vt:lpwstr>
  </property>
  <property fmtid="{D5CDD505-2E9C-101B-9397-08002B2CF9AE}" pid="4" name="KSOTemplateDocerSaveRecord">
    <vt:lpwstr>eyJoZGlkIjoiMGYwMDk2ZWY1MTAyNWM1ODEyMmM1YTZjMGJkZGRmOWQiLCJ1c2VySWQiOiIxNjYyNDk0MjY4In0=</vt:lpwstr>
  </property>
</Properties>
</file>