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28072" w14:textId="77777777" w:rsidR="0046607C" w:rsidRPr="00314005" w:rsidRDefault="0046607C" w:rsidP="001B40FB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</w:p>
    <w:p w14:paraId="67841D24" w14:textId="729B053B" w:rsidR="00777622" w:rsidRPr="00314005" w:rsidRDefault="0046607C" w:rsidP="001B40FB">
      <w:pPr>
        <w:jc w:val="left"/>
        <w:rPr>
          <w:rFonts w:ascii="Times New Roman" w:hAnsi="Times New Roman" w:cs="Times New Roman"/>
          <w:sz w:val="24"/>
          <w:szCs w:val="24"/>
        </w:rPr>
      </w:pPr>
      <w:r w:rsidRPr="00314005">
        <w:rPr>
          <w:rFonts w:ascii="Times New Roman" w:hAnsi="Times New Roman" w:cs="Times New Roman"/>
          <w:sz w:val="24"/>
          <w:szCs w:val="24"/>
        </w:rPr>
        <w:t>Tables</w:t>
      </w:r>
      <w:r w:rsidR="004D2C42" w:rsidRPr="00314005">
        <w:rPr>
          <w:rFonts w:ascii="Times New Roman" w:hAnsi="Times New Roman" w:cs="Times New Roman"/>
          <w:sz w:val="24"/>
          <w:szCs w:val="24"/>
        </w:rPr>
        <w:t>3</w:t>
      </w:r>
      <w:r w:rsidRPr="00314005">
        <w:rPr>
          <w:rFonts w:ascii="Times New Roman" w:hAnsi="Times New Roman" w:cs="Times New Roman"/>
          <w:sz w:val="24"/>
          <w:szCs w:val="24"/>
        </w:rPr>
        <w:t xml:space="preserve">. </w:t>
      </w:r>
      <w:r w:rsidR="005F4339" w:rsidRPr="00314005">
        <w:rPr>
          <w:rFonts w:ascii="Times New Roman" w:hAnsi="Times New Roman" w:cs="Times New Roman"/>
          <w:sz w:val="24"/>
          <w:szCs w:val="24"/>
        </w:rPr>
        <w:t>Demographics and Clinicopathologic Characteristics of Patients with Epithelial Ovarian Cancer in the OS and CSS cohort</w:t>
      </w:r>
    </w:p>
    <w:p w14:paraId="30F25BD4" w14:textId="77777777" w:rsidR="0046607C" w:rsidRPr="00314005" w:rsidRDefault="0046607C" w:rsidP="001B40FB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8161" w:type="dxa"/>
        <w:tblLayout w:type="fixed"/>
        <w:tblLook w:val="04A0" w:firstRow="1" w:lastRow="0" w:firstColumn="1" w:lastColumn="0" w:noHBand="0" w:noVBand="1"/>
      </w:tblPr>
      <w:tblGrid>
        <w:gridCol w:w="2127"/>
        <w:gridCol w:w="2693"/>
        <w:gridCol w:w="3341"/>
      </w:tblGrid>
      <w:tr w:rsidR="001B40FB" w:rsidRPr="00314005" w14:paraId="50DEFAD1" w14:textId="77777777" w:rsidTr="00864511">
        <w:trPr>
          <w:trHeight w:val="273"/>
        </w:trPr>
        <w:tc>
          <w:tcPr>
            <w:tcW w:w="212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36E3529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FA2D01" w14:textId="2EC6EC35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All-cause mortality</w:t>
            </w:r>
            <w:r w:rsidR="001B40FB"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cohort</w:t>
            </w:r>
          </w:p>
        </w:tc>
        <w:tc>
          <w:tcPr>
            <w:tcW w:w="33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9D414C" w14:textId="5E6BFF16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Cancer</w:t>
            </w:r>
            <w:r w:rsidR="008E1EAE"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specific mortality</w:t>
            </w:r>
            <w:r w:rsidR="001B40FB"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cohort</w:t>
            </w:r>
          </w:p>
        </w:tc>
      </w:tr>
      <w:tr w:rsidR="001B40FB" w:rsidRPr="00314005" w14:paraId="4F745AFD" w14:textId="77777777" w:rsidTr="00864511">
        <w:trPr>
          <w:trHeight w:val="285"/>
        </w:trPr>
        <w:tc>
          <w:tcPr>
            <w:tcW w:w="212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490795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B4A8EF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(n=33727)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C1AF72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(n=15742)</w:t>
            </w:r>
          </w:p>
        </w:tc>
      </w:tr>
      <w:tr w:rsidR="001B40FB" w:rsidRPr="00314005" w14:paraId="4E41F769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38D0D" w14:textId="0B384EC7" w:rsidR="00EA17C0" w:rsidRPr="00314005" w:rsidRDefault="00EA17C0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  <w:r w:rsidR="00B84747"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71033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9564A0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0FB" w:rsidRPr="00314005" w14:paraId="7DAA293D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D5434" w14:textId="23F28A71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43FA9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5898 (17.5%)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AF808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1719 (10.9%)</w:t>
            </w:r>
          </w:p>
        </w:tc>
      </w:tr>
      <w:tr w:rsidR="001B40FB" w:rsidRPr="00314005" w14:paraId="76A4758D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CFD4E" w14:textId="5F9A1219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≥50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E3B6E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27829 (82.5%)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AB73D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14023 (89.1%)</w:t>
            </w:r>
          </w:p>
        </w:tc>
      </w:tr>
      <w:tr w:rsidR="001B40FB" w:rsidRPr="00314005" w14:paraId="186364BA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E8CA0" w14:textId="77777777" w:rsidR="00EA17C0" w:rsidRPr="00314005" w:rsidRDefault="00EA17C0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Race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586E7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52F46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0FB" w:rsidRPr="00314005" w14:paraId="01E192BA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BF44F" w14:textId="1392D6B6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White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85225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23447 (69.5%)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407F1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11278 (71.6%)</w:t>
            </w:r>
          </w:p>
        </w:tc>
      </w:tr>
      <w:tr w:rsidR="001B40FB" w:rsidRPr="00314005" w14:paraId="6BCFDD26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6ABCF" w14:textId="0EA93E2B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Non-white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9ED8E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10280 (30.5%)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B4AC3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4464 (28.4%)</w:t>
            </w:r>
          </w:p>
        </w:tc>
      </w:tr>
      <w:tr w:rsidR="001B40FB" w:rsidRPr="00314005" w14:paraId="6C04E8E3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3F17E" w14:textId="77777777" w:rsidR="00EA17C0" w:rsidRPr="00314005" w:rsidRDefault="00EA17C0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43DD3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49355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0FB" w:rsidRPr="00314005" w14:paraId="72D2997C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73179" w14:textId="44D85801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I-II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19CBC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6089 (18.1%)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6D7D4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1720 (10.9%)</w:t>
            </w:r>
          </w:p>
        </w:tc>
      </w:tr>
      <w:tr w:rsidR="001B40FB" w:rsidRPr="00314005" w14:paraId="55511E68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7101B" w14:textId="41287DE9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III-IV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18F22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16739 (49.6%)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CF574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7522 (47.8%)</w:t>
            </w:r>
          </w:p>
        </w:tc>
      </w:tr>
      <w:tr w:rsidR="001B40FB" w:rsidRPr="00314005" w14:paraId="0BB8D612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86F9F" w14:textId="325B9FAB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EF98E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10899 (32.3%)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8B1C6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6500 (41.3%)</w:t>
            </w:r>
          </w:p>
        </w:tc>
      </w:tr>
      <w:tr w:rsidR="001B40FB" w:rsidRPr="00314005" w14:paraId="65CAA8C4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91B8C" w14:textId="77777777" w:rsidR="00EA17C0" w:rsidRPr="00314005" w:rsidRDefault="00EA17C0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Site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2ADBE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00A5E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0FB" w:rsidRPr="00314005" w14:paraId="13DE59A1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B94158" w14:textId="44F744EE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Unilateral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C9427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17700 (52.5%)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C6513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6807 (43.2%)</w:t>
            </w:r>
          </w:p>
        </w:tc>
      </w:tr>
      <w:tr w:rsidR="001B40FB" w:rsidRPr="00314005" w14:paraId="7AF39BFF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213327" w14:textId="50023D75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Bilateral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44BD1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16027 (47.5%)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D52F0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8935 (56.8%)</w:t>
            </w:r>
          </w:p>
        </w:tc>
      </w:tr>
      <w:tr w:rsidR="001B40FB" w:rsidRPr="00314005" w14:paraId="4CF39368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43E27F" w14:textId="64787140" w:rsidR="001B40FB" w:rsidRPr="00314005" w:rsidRDefault="001B40FB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Metastases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54CDE6" w14:textId="77777777" w:rsidR="001B40FB" w:rsidRPr="00314005" w:rsidRDefault="001B40FB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6BA707" w14:textId="77777777" w:rsidR="001B40FB" w:rsidRPr="00314005" w:rsidRDefault="001B40FB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B40FB" w:rsidRPr="00314005" w14:paraId="5569E9F8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48B88" w14:textId="32981FB5" w:rsidR="00EA17C0" w:rsidRPr="00314005" w:rsidRDefault="00EA17C0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Bone</w:t>
            </w:r>
            <w:r w:rsidR="001B40FB"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9D107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4AD51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0FB" w:rsidRPr="00314005" w14:paraId="0AAEDA43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1BE5C" w14:textId="1436B879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0C583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318 (0.9%)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5F041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247 (1.6%)</w:t>
            </w:r>
          </w:p>
        </w:tc>
      </w:tr>
      <w:tr w:rsidR="001B40FB" w:rsidRPr="00314005" w14:paraId="3377FA18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7FE59" w14:textId="568F7864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E59D81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33409 (99.1%)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D863C3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15495 (98.4%)</w:t>
            </w:r>
          </w:p>
        </w:tc>
      </w:tr>
      <w:tr w:rsidR="001B40FB" w:rsidRPr="00314005" w14:paraId="6B4A3B00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C244C9" w14:textId="11052152" w:rsidR="00EA17C0" w:rsidRPr="00314005" w:rsidRDefault="00EA17C0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Brain</w:t>
            </w:r>
            <w:r w:rsidR="001B40FB"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5933B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E31D4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0FB" w:rsidRPr="00314005" w14:paraId="1543C8B1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6568E" w14:textId="560B4E78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33A42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 (0.2%)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EEA6A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 (0.3%)</w:t>
            </w:r>
          </w:p>
        </w:tc>
      </w:tr>
      <w:tr w:rsidR="001B40FB" w:rsidRPr="00314005" w14:paraId="208C9D48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6DC28" w14:textId="573D5B94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8CAAA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33653 (99.8%)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3B753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15687 (99.7%)</w:t>
            </w:r>
          </w:p>
        </w:tc>
      </w:tr>
      <w:tr w:rsidR="001B40FB" w:rsidRPr="00314005" w14:paraId="0C4572A7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A9A7D" w14:textId="0CDC13F8" w:rsidR="00EA17C0" w:rsidRPr="00314005" w:rsidRDefault="00EA17C0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Liver</w:t>
            </w:r>
            <w:r w:rsidR="001B40FB"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58440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2F7918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0FB" w:rsidRPr="00314005" w14:paraId="0804E60F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C177B" w14:textId="2305A7CC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DA6F9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2249 (6.7%)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B5767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1554 (9.9%)</w:t>
            </w:r>
          </w:p>
        </w:tc>
      </w:tr>
      <w:tr w:rsidR="001B40FB" w:rsidRPr="00314005" w14:paraId="1C7D6770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A868C" w14:textId="006CE6DD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86C12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31478 (93.3%)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6C5C1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14188 (90.1%)</w:t>
            </w:r>
          </w:p>
        </w:tc>
      </w:tr>
      <w:tr w:rsidR="001B40FB" w:rsidRPr="00314005" w14:paraId="3B5D8D15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F603DD" w14:textId="71F6C803" w:rsidR="00EA17C0" w:rsidRPr="00314005" w:rsidRDefault="00EA17C0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Lung</w:t>
            </w:r>
            <w:r w:rsidR="001B40FB"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EF666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F7AFA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0FB" w:rsidRPr="00314005" w14:paraId="50E5CF66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A2451" w14:textId="0E3B4533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FE80E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1952 (5.8%)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63680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1387 (8.8%)</w:t>
            </w:r>
          </w:p>
        </w:tc>
      </w:tr>
      <w:tr w:rsidR="001B40FB" w:rsidRPr="00314005" w14:paraId="63B77323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2627C" w14:textId="3FD6118C" w:rsidR="00EA17C0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8EE23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31775 (94.2%)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48C4D" w14:textId="77777777" w:rsidR="00EA17C0" w:rsidRPr="00314005" w:rsidRDefault="00EA17C0" w:rsidP="001B40F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14355 (91.2%)</w:t>
            </w:r>
          </w:p>
        </w:tc>
      </w:tr>
      <w:tr w:rsidR="00231CCD" w:rsidRPr="00314005" w14:paraId="18F52E77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CB9313" w14:textId="4395FC0D" w:rsidR="00231CCD" w:rsidRPr="00314005" w:rsidRDefault="00231CCD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Lymph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D5E4B1" w14:textId="6BF34E5E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B33B43" w14:textId="70126F92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1CCD" w:rsidRPr="00314005" w14:paraId="41235009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EC9761" w14:textId="11691C74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786E54" w14:textId="0D499AA8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299 (0.9%)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2D83BA" w14:textId="5BBED5BA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 (0.5%)</w:t>
            </w:r>
          </w:p>
        </w:tc>
      </w:tr>
      <w:tr w:rsidR="00231CCD" w:rsidRPr="00314005" w14:paraId="6A52D643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F87E98" w14:textId="4BAC4991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1D6E2D" w14:textId="5EE3983E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33428 (99.1%)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188FD7" w14:textId="5C5460DB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15656 (99.5%)</w:t>
            </w:r>
          </w:p>
        </w:tc>
      </w:tr>
      <w:tr w:rsidR="00231CCD" w:rsidRPr="00314005" w14:paraId="01A86DD9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083ADE" w14:textId="5D693D5A" w:rsidR="00231CCD" w:rsidRPr="00314005" w:rsidRDefault="00231CCD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Solitary metastases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C72DDD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37619B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31CCD" w:rsidRPr="00314005" w14:paraId="61FC5F45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8E7A6" w14:textId="49270B22" w:rsidR="00231CCD" w:rsidRPr="00314005" w:rsidRDefault="00231CCD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Bone</w:t>
            </w:r>
            <w:r w:rsidRPr="00314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6B8E4B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E958F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1CCD" w:rsidRPr="00314005" w14:paraId="520449C0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FCF7B" w14:textId="768E3EAF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76D5D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 (0.4%)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9B4DCC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 (0.6%)</w:t>
            </w:r>
          </w:p>
        </w:tc>
      </w:tr>
      <w:tr w:rsidR="00231CCD" w:rsidRPr="00314005" w14:paraId="54571B23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E1EE6" w14:textId="6EC26D7D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4105C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33593 (99.6%)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3452BE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15646 (99.4%)</w:t>
            </w:r>
          </w:p>
        </w:tc>
      </w:tr>
      <w:tr w:rsidR="00231CCD" w:rsidRPr="00314005" w14:paraId="31BC70A3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8FEEF" w14:textId="1B245F50" w:rsidR="00231CCD" w:rsidRPr="00314005" w:rsidRDefault="00231CCD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Brain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8DBE8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93F40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1CCD" w:rsidRPr="00314005" w14:paraId="14AABE11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9F6C2" w14:textId="0336B969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C2647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 (0.1%)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5354E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 (0.2%)</w:t>
            </w:r>
          </w:p>
        </w:tc>
      </w:tr>
      <w:tr w:rsidR="00231CCD" w:rsidRPr="00314005" w14:paraId="63B5CF9A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A45A6" w14:textId="76A76478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EE957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33690 (99.9%)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A8824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15718 (99.8%)</w:t>
            </w:r>
          </w:p>
        </w:tc>
      </w:tr>
      <w:tr w:rsidR="00231CCD" w:rsidRPr="00314005" w14:paraId="0E6B9354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A30F8" w14:textId="41821DC7" w:rsidR="00231CCD" w:rsidRPr="00314005" w:rsidRDefault="00231CCD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Liver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574C2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D0813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1CCD" w:rsidRPr="00314005" w14:paraId="27FCCC49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FA97F" w14:textId="468E0A6A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65EE1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1633 (4.8%)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2AD3C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1086 (6.9%)</w:t>
            </w:r>
          </w:p>
        </w:tc>
      </w:tr>
      <w:tr w:rsidR="00231CCD" w:rsidRPr="00314005" w14:paraId="2C6887EF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5DF2B" w14:textId="561AC721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F3583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32094 (95.2%)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4A19C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14656 (93.1%)</w:t>
            </w:r>
          </w:p>
        </w:tc>
      </w:tr>
      <w:tr w:rsidR="00231CCD" w:rsidRPr="00314005" w14:paraId="0C919E6A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3A062" w14:textId="341134BF" w:rsidR="00231CCD" w:rsidRPr="00314005" w:rsidRDefault="00231CCD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Lung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CB128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53867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1CCD" w:rsidRPr="00314005" w14:paraId="787A8BB5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6F790" w14:textId="0E9AEB69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42BD9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1325 (3.9%)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30A2F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911 (5.8%)</w:t>
            </w:r>
          </w:p>
        </w:tc>
      </w:tr>
      <w:tr w:rsidR="00231CCD" w:rsidRPr="00314005" w14:paraId="0FA74523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4E8868" w14:textId="2BBD3891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3B5C1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32402 (96.1%)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07AE3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14831 (94.2%)</w:t>
            </w:r>
          </w:p>
        </w:tc>
      </w:tr>
      <w:tr w:rsidR="00231CCD" w:rsidRPr="00314005" w14:paraId="66FE9F75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DBEB8" w14:textId="77777777" w:rsidR="00231CCD" w:rsidRPr="00314005" w:rsidRDefault="00231CCD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survival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A98E5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8735E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1CCD" w:rsidRPr="00314005" w14:paraId="26BF5489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84231" w14:textId="77777777" w:rsidR="00231CCD" w:rsidRPr="00314005" w:rsidRDefault="00231CCD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Mean(±SD)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020D9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26.7(±22.8)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916DF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20.5(±19.8)</w:t>
            </w:r>
          </w:p>
        </w:tc>
      </w:tr>
      <w:tr w:rsidR="00231CCD" w:rsidRPr="00314005" w14:paraId="0E3273F7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AD86D" w14:textId="77777777" w:rsidR="00231CCD" w:rsidRPr="00314005" w:rsidRDefault="00231CCD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Min, Max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ED7A1B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0.00, 83.0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72339A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0.00, 83.0</w:t>
            </w:r>
          </w:p>
        </w:tc>
      </w:tr>
      <w:tr w:rsidR="00231CCD" w:rsidRPr="00314005" w14:paraId="113944BD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7761D" w14:textId="44DB5C0B" w:rsidR="00231CCD" w:rsidRPr="00314005" w:rsidRDefault="00231CCD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Median (Q1, Q3)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B16E5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21.0(7.00, 42.0)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A194C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15.0(4.00, 32.0)</w:t>
            </w:r>
          </w:p>
        </w:tc>
      </w:tr>
      <w:tr w:rsidR="00231CCD" w:rsidRPr="00314005" w14:paraId="5332EF0F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ECF1D" w14:textId="77777777" w:rsidR="00231CCD" w:rsidRPr="00314005" w:rsidRDefault="00231CCD" w:rsidP="00B847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status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C7E2E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15ABD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31CCD" w:rsidRPr="00314005" w14:paraId="4D3B61D2" w14:textId="77777777" w:rsidTr="00864511">
        <w:trPr>
          <w:trHeight w:val="27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09E997" w14:textId="6B0889DC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32935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20045 (59.4%)</w:t>
            </w:r>
          </w:p>
        </w:tc>
        <w:tc>
          <w:tcPr>
            <w:tcW w:w="3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0D0E9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3011 (19.1%)</w:t>
            </w:r>
          </w:p>
        </w:tc>
      </w:tr>
      <w:tr w:rsidR="00231CCD" w:rsidRPr="00314005" w14:paraId="19643BD2" w14:textId="77777777" w:rsidTr="00864511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2493C5" w14:textId="2CF46EA5" w:rsidR="00231CCD" w:rsidRPr="00314005" w:rsidRDefault="00B84747" w:rsidP="00B84747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45EEA4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13682 (40.6%)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E0F001" w14:textId="77777777" w:rsidR="00231CCD" w:rsidRPr="00314005" w:rsidRDefault="00231CCD" w:rsidP="00231C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1400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12731 (80.9%)</w:t>
            </w:r>
          </w:p>
        </w:tc>
      </w:tr>
    </w:tbl>
    <w:p w14:paraId="157FAEC9" w14:textId="7B0A3250" w:rsidR="001A6EB8" w:rsidRPr="00314005" w:rsidRDefault="001A6EB8" w:rsidP="001B40F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433DFD0" w14:textId="77777777" w:rsidR="005F4339" w:rsidRPr="00314005" w:rsidRDefault="005F4339" w:rsidP="005F4339">
      <w:pPr>
        <w:rPr>
          <w:rFonts w:ascii="Times New Roman" w:hAnsi="Times New Roman" w:cs="Times New Roman"/>
          <w:sz w:val="24"/>
          <w:szCs w:val="24"/>
        </w:rPr>
      </w:pPr>
      <w:r w:rsidRPr="00314005">
        <w:rPr>
          <w:rFonts w:ascii="Times New Roman" w:hAnsi="Times New Roman" w:cs="Times New Roman" w:hint="eastAsia"/>
          <w:sz w:val="24"/>
          <w:szCs w:val="24"/>
        </w:rPr>
        <w:t>A</w:t>
      </w:r>
      <w:r w:rsidRPr="00314005">
        <w:rPr>
          <w:rFonts w:ascii="Times New Roman" w:hAnsi="Times New Roman" w:cs="Times New Roman"/>
          <w:sz w:val="24"/>
          <w:szCs w:val="24"/>
        </w:rPr>
        <w:t>bbreviations: OS, overall survival. CSS</w:t>
      </w:r>
      <w:r w:rsidRPr="00314005">
        <w:rPr>
          <w:rFonts w:ascii="Times New Roman" w:hAnsi="Times New Roman" w:cs="Times New Roman" w:hint="eastAsia"/>
          <w:sz w:val="24"/>
          <w:szCs w:val="24"/>
        </w:rPr>
        <w:t>,</w:t>
      </w:r>
      <w:r w:rsidRPr="00314005">
        <w:rPr>
          <w:rFonts w:ascii="Times New Roman" w:hAnsi="Times New Roman" w:cs="Times New Roman"/>
          <w:sz w:val="24"/>
          <w:szCs w:val="24"/>
        </w:rPr>
        <w:t xml:space="preserve"> cancer specific survival.</w:t>
      </w:r>
    </w:p>
    <w:p w14:paraId="51390E9D" w14:textId="77777777" w:rsidR="005F4339" w:rsidRPr="00314005" w:rsidRDefault="005F4339" w:rsidP="001B40FB">
      <w:pPr>
        <w:jc w:val="left"/>
        <w:rPr>
          <w:rFonts w:ascii="Times New Roman" w:hAnsi="Times New Roman" w:cs="Times New Roman"/>
          <w:sz w:val="24"/>
          <w:szCs w:val="24"/>
        </w:rPr>
      </w:pPr>
    </w:p>
    <w:bookmarkEnd w:id="0"/>
    <w:p w14:paraId="4BA9A0A5" w14:textId="77777777" w:rsidR="001A6EB8" w:rsidRPr="00314005" w:rsidRDefault="001A6EB8" w:rsidP="001B40FB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1A6EB8" w:rsidRPr="003140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CBEDA9" w14:textId="77777777" w:rsidR="00776C26" w:rsidRDefault="00776C26" w:rsidP="00493395">
      <w:r>
        <w:separator/>
      </w:r>
    </w:p>
  </w:endnote>
  <w:endnote w:type="continuationSeparator" w:id="0">
    <w:p w14:paraId="55622CDC" w14:textId="77777777" w:rsidR="00776C26" w:rsidRDefault="00776C26" w:rsidP="00493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468FAB" w14:textId="77777777" w:rsidR="00776C26" w:rsidRDefault="00776C26" w:rsidP="00493395">
      <w:r>
        <w:separator/>
      </w:r>
    </w:p>
  </w:footnote>
  <w:footnote w:type="continuationSeparator" w:id="0">
    <w:p w14:paraId="7D65FEB1" w14:textId="77777777" w:rsidR="00776C26" w:rsidRDefault="00776C26" w:rsidP="004933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EF3"/>
    <w:rsid w:val="001A6EB8"/>
    <w:rsid w:val="001B40FB"/>
    <w:rsid w:val="00231CCD"/>
    <w:rsid w:val="00314005"/>
    <w:rsid w:val="0046607C"/>
    <w:rsid w:val="00493395"/>
    <w:rsid w:val="004D2C42"/>
    <w:rsid w:val="00577EDA"/>
    <w:rsid w:val="005E1EF3"/>
    <w:rsid w:val="005F4339"/>
    <w:rsid w:val="00776C26"/>
    <w:rsid w:val="00777622"/>
    <w:rsid w:val="0084722E"/>
    <w:rsid w:val="00864511"/>
    <w:rsid w:val="008E1EAE"/>
    <w:rsid w:val="00B84747"/>
    <w:rsid w:val="00C47BC6"/>
    <w:rsid w:val="00C922F8"/>
    <w:rsid w:val="00D21575"/>
    <w:rsid w:val="00EA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B59D9"/>
  <w15:chartTrackingRefBased/>
  <w15:docId w15:val="{6FE7BD55-F5EE-4F0A-9BF9-F8A84EBF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3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33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3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33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9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王</dc:creator>
  <cp:keywords/>
  <dc:description/>
  <cp:lastModifiedBy>波</cp:lastModifiedBy>
  <cp:revision>14</cp:revision>
  <dcterms:created xsi:type="dcterms:W3CDTF">2020-04-13T14:57:00Z</dcterms:created>
  <dcterms:modified xsi:type="dcterms:W3CDTF">2020-04-21T07:48:00Z</dcterms:modified>
</cp:coreProperties>
</file>