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F2F7" w14:textId="17618ECE" w:rsidR="00371459" w:rsidRPr="003E50A9" w:rsidRDefault="00371459" w:rsidP="00371459">
      <w:pPr>
        <w:spacing w:before="100" w:beforeAutospacing="1" w:after="100" w:afterAutospacing="1" w:line="480" w:lineRule="auto"/>
        <w:outlineLvl w:val="1"/>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Questionnaire</w:t>
      </w:r>
    </w:p>
    <w:p w14:paraId="79E6D940" w14:textId="77777777" w:rsidR="00371459" w:rsidRPr="003E50A9" w:rsidRDefault="00371459" w:rsidP="00371459">
      <w:pPr>
        <w:spacing w:before="100" w:beforeAutospacing="1" w:after="100" w:afterAutospacing="1" w:line="480" w:lineRule="auto"/>
        <w:jc w:val="both"/>
        <w:outlineLvl w:val="2"/>
        <w:rPr>
          <w:rFonts w:asciiTheme="majorBidi" w:eastAsia="Times New Roman" w:hAnsiTheme="majorBidi" w:cstheme="majorBidi"/>
          <w:b/>
          <w:bCs/>
          <w:kern w:val="0"/>
          <w14:ligatures w14:val="none"/>
        </w:rPr>
      </w:pPr>
      <w:r w:rsidRPr="003E50A9">
        <w:rPr>
          <w:rFonts w:asciiTheme="majorBidi" w:eastAsia="Times New Roman" w:hAnsiTheme="majorBidi" w:cstheme="majorBidi"/>
          <w:kern w:val="0"/>
          <w14:ligatures w14:val="none"/>
        </w:rPr>
        <w:t>Dear Parent</w:t>
      </w:r>
      <w:r w:rsidRPr="003E50A9">
        <w:rPr>
          <w:rFonts w:asciiTheme="majorBidi" w:eastAsia="Times New Roman" w:hAnsiTheme="majorBidi" w:cstheme="majorBidi"/>
          <w:b/>
          <w:bCs/>
          <w:kern w:val="0"/>
          <w14:ligatures w14:val="none"/>
        </w:rPr>
        <w:t>:</w:t>
      </w:r>
    </w:p>
    <w:p w14:paraId="28295F44" w14:textId="77777777" w:rsidR="00371459" w:rsidRPr="003E50A9" w:rsidRDefault="00371459" w:rsidP="00371459">
      <w:p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Greetings and respect,</w:t>
      </w:r>
    </w:p>
    <w:p w14:paraId="563886A6" w14:textId="77777777" w:rsidR="00371459" w:rsidRPr="003E50A9" w:rsidRDefault="00371459" w:rsidP="00371459">
      <w:pPr>
        <w:spacing w:before="100" w:beforeAutospacing="1" w:after="100" w:afterAutospacing="1" w:line="480" w:lineRule="auto"/>
        <w:jc w:val="both"/>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This study is part of a research project/thesis titled: "Assessment of knowledge, Attitude, and Practice of Parents of Children with Leukemia Regarding Oral Complications of Chemotherapy and Radiotherapy in Seyed-al-</w:t>
      </w:r>
      <w:proofErr w:type="spellStart"/>
      <w:r w:rsidRPr="003E50A9">
        <w:rPr>
          <w:rFonts w:asciiTheme="majorBidi" w:eastAsia="Times New Roman" w:hAnsiTheme="majorBidi" w:cstheme="majorBidi"/>
          <w:kern w:val="0"/>
          <w14:ligatures w14:val="none"/>
        </w:rPr>
        <w:t>Shohada</w:t>
      </w:r>
      <w:proofErr w:type="spellEnd"/>
      <w:r w:rsidRPr="003E50A9">
        <w:rPr>
          <w:rFonts w:asciiTheme="majorBidi" w:eastAsia="Times New Roman" w:hAnsiTheme="majorBidi" w:cstheme="majorBidi"/>
          <w:kern w:val="0"/>
          <w14:ligatures w14:val="none"/>
        </w:rPr>
        <w:t xml:space="preserve"> Hospital, Isfahan (2024–2025)" conducted by Dr Nosrat Nourbakhsh and </w:t>
      </w:r>
      <w:bookmarkStart w:id="0" w:name="_Hlk205917815"/>
      <w:r w:rsidRPr="003E50A9">
        <w:rPr>
          <w:rFonts w:asciiTheme="majorBidi" w:eastAsia="Times New Roman" w:hAnsiTheme="majorBidi" w:cstheme="majorBidi"/>
          <w:kern w:val="0"/>
          <w14:ligatures w14:val="none"/>
        </w:rPr>
        <w:t xml:space="preserve">Ailar Adib Haji Bagheri </w:t>
      </w:r>
      <w:bookmarkEnd w:id="0"/>
      <w:r w:rsidRPr="003E50A9">
        <w:rPr>
          <w:rFonts w:asciiTheme="majorBidi" w:eastAsia="Times New Roman" w:hAnsiTheme="majorBidi" w:cstheme="majorBidi"/>
          <w:kern w:val="0"/>
          <w14:ligatures w14:val="none"/>
        </w:rPr>
        <w:t>from the Faculty of Dentistry, Isfahan University of Medical Sciences.</w:t>
      </w:r>
    </w:p>
    <w:p w14:paraId="51926B11" w14:textId="77777777" w:rsidR="00371459" w:rsidRPr="003E50A9" w:rsidRDefault="00371459" w:rsidP="00371459">
      <w:pPr>
        <w:spacing w:before="100" w:beforeAutospacing="1" w:after="100" w:afterAutospacing="1" w:line="480" w:lineRule="auto"/>
        <w:jc w:val="both"/>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Your participation in this questionnaire is entirely voluntary, and choosing not to complete it will have no negative consequences for you. Furthermore, your participation involves no risk or cost. At this stage, your only task is to complete the questionnaire honestly. The researchers assure you that your responses and personal information will remain strictly confidential, and the results will be published collectively and anonymously.</w:t>
      </w:r>
    </w:p>
    <w:p w14:paraId="79224011" w14:textId="77777777" w:rsidR="00371459" w:rsidRPr="003E50A9" w:rsidRDefault="00371459" w:rsidP="00371459">
      <w:pPr>
        <w:spacing w:before="100" w:beforeAutospacing="1" w:after="100" w:afterAutospacing="1" w:line="480" w:lineRule="auto"/>
        <w:jc w:val="both"/>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Your participation may contribute significantly to the oral health assessment of your child. Therefore, we kindly invite you to participate by answering the questions sincerely.</w:t>
      </w:r>
    </w:p>
    <w:p w14:paraId="3200C4A9" w14:textId="77777777" w:rsidR="00371459" w:rsidRPr="003E50A9" w:rsidRDefault="00371459" w:rsidP="00371459">
      <w:p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have read this consent form and agree to participate in the study with full awareness of its conditions.</w:t>
      </w:r>
    </w:p>
    <w:p w14:paraId="6285643B" w14:textId="77777777" w:rsidR="00371459" w:rsidRDefault="00371459" w:rsidP="00371459">
      <w:pPr>
        <w:spacing w:before="100" w:beforeAutospacing="1" w:after="100" w:afterAutospacing="1" w:line="480" w:lineRule="auto"/>
        <w:outlineLvl w:val="2"/>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Questionnaire Code:</w:t>
      </w:r>
    </w:p>
    <w:p w14:paraId="4AFBC5C2" w14:textId="02EB6F3B" w:rsidR="00371459" w:rsidRPr="003E50A9" w:rsidRDefault="00371459" w:rsidP="00371459">
      <w:pPr>
        <w:spacing w:before="100" w:beforeAutospacing="1" w:after="100" w:afterAutospacing="1" w:line="480" w:lineRule="auto"/>
        <w:outlineLvl w:val="2"/>
        <w:rPr>
          <w:rFonts w:asciiTheme="majorBidi" w:eastAsia="Times New Roman" w:hAnsiTheme="majorBidi" w:cstheme="majorBidi"/>
          <w:kern w:val="0"/>
          <w:rtl/>
          <w14:ligatures w14:val="none"/>
        </w:rPr>
      </w:pPr>
      <w:r>
        <w:rPr>
          <w:rFonts w:asciiTheme="majorBidi" w:eastAsia="Times New Roman" w:hAnsiTheme="majorBidi" w:cstheme="majorBidi"/>
          <w:kern w:val="0"/>
          <w14:ligatures w14:val="none"/>
        </w:rPr>
        <w:t>Signature:</w:t>
      </w:r>
    </w:p>
    <w:p w14:paraId="3263074C" w14:textId="77777777" w:rsidR="00371459" w:rsidRPr="003E50A9" w:rsidRDefault="00371459" w:rsidP="00371459">
      <w:pPr>
        <w:spacing w:before="100" w:beforeAutospacing="1" w:after="100" w:afterAutospacing="1" w:line="480" w:lineRule="auto"/>
        <w:outlineLvl w:val="1"/>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lastRenderedPageBreak/>
        <w:t>Demographic Information</w:t>
      </w:r>
    </w:p>
    <w:p w14:paraId="1C1BBC9D" w14:textId="77777777" w:rsidR="00371459" w:rsidRPr="003E50A9" w:rsidRDefault="00371459" w:rsidP="00371459">
      <w:p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Please answer the following questions about yourself:</w:t>
      </w:r>
    </w:p>
    <w:p w14:paraId="6F1F89E1"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Gender:</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Female</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Male</w:t>
      </w:r>
    </w:p>
    <w:p w14:paraId="27F97B72"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Age:</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Under 20</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20–40</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Over 40</w:t>
      </w:r>
    </w:p>
    <w:p w14:paraId="29017DE3"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Spouse’s age:</w:t>
      </w:r>
    </w:p>
    <w:p w14:paraId="39472D28"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Father’s occupation:</w:t>
      </w:r>
    </w:p>
    <w:p w14:paraId="7A9C1A24"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Education level:</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Illiterate</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Below diploma</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proofErr w:type="spellStart"/>
      <w:r w:rsidRPr="003E50A9">
        <w:rPr>
          <w:rFonts w:asciiTheme="majorBidi" w:eastAsia="Times New Roman" w:hAnsiTheme="majorBidi" w:cstheme="majorBidi"/>
          <w:kern w:val="0"/>
          <w14:ligatures w14:val="none"/>
        </w:rPr>
        <w:t>Diploma</w:t>
      </w:r>
      <w:proofErr w:type="spellEnd"/>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Associate</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Bachelor’s or higher</w:t>
      </w:r>
    </w:p>
    <w:p w14:paraId="51A3C346"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Type of leukemia your child has:</w:t>
      </w:r>
    </w:p>
    <w:p w14:paraId="1287395C"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Time since diagnosis:</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Less than 6 months</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More than 6 months</w:t>
      </w:r>
    </w:p>
    <w:p w14:paraId="68B04B99"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Has your child undergone chemotherapy?</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Yes</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No</w:t>
      </w:r>
    </w:p>
    <w:p w14:paraId="4E5109DE"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Has your child undergone radiotherapy?</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Yes</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No</w:t>
      </w:r>
    </w:p>
    <w:p w14:paraId="15F468F6" w14:textId="77777777" w:rsidR="00371459" w:rsidRPr="003E50A9" w:rsidRDefault="00371459" w:rsidP="00371459">
      <w:pPr>
        <w:numPr>
          <w:ilvl w:val="0"/>
          <w:numId w:val="1"/>
        </w:num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How many chemotherapy sessions has your child received?</w:t>
      </w:r>
    </w:p>
    <w:p w14:paraId="5C6B5AA4"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What were your child’s symptoms before diagnosis?</w:t>
      </w:r>
    </w:p>
    <w:p w14:paraId="1D81250A"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Number of children in the family:</w:t>
      </w:r>
    </w:p>
    <w:p w14:paraId="7E76B3D7"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Age of the affected child:</w:t>
      </w:r>
    </w:p>
    <w:p w14:paraId="2ADE3CB0"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Birth order of the affected child:</w:t>
      </w:r>
    </w:p>
    <w:p w14:paraId="2ACAEFE6"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Gender of the affected child:</w:t>
      </w:r>
    </w:p>
    <w:p w14:paraId="46621ABA"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City or town of residence:</w:t>
      </w:r>
    </w:p>
    <w:p w14:paraId="3CA8390C"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Are you insured?</w:t>
      </w:r>
      <w:r w:rsidRPr="003E50A9">
        <w:rPr>
          <w:rFonts w:asciiTheme="majorBidi" w:hAnsiTheme="majorBidi" w:cstheme="majorBidi"/>
        </w:rPr>
        <w:t> </w:t>
      </w:r>
      <w:r w:rsidRPr="003E50A9">
        <w:rPr>
          <w:rFonts w:asciiTheme="majorBidi" w:hAnsiTheme="majorBidi" w:cstheme="majorBidi"/>
        </w:rPr>
        <w:t> </w:t>
      </w:r>
      <w:r w:rsidRPr="003E50A9">
        <w:rPr>
          <w:rFonts w:asciiTheme="majorBidi" w:hAnsiTheme="majorBidi" w:cstheme="majorBidi"/>
        </w:rPr>
        <w:t>Yes</w:t>
      </w:r>
      <w:r w:rsidRPr="003E50A9">
        <w:rPr>
          <w:rFonts w:asciiTheme="majorBidi" w:hAnsiTheme="majorBidi" w:cstheme="majorBidi"/>
        </w:rPr>
        <w:t> </w:t>
      </w:r>
      <w:r w:rsidRPr="003E50A9">
        <w:rPr>
          <w:rFonts w:asciiTheme="majorBidi" w:hAnsiTheme="majorBidi" w:cstheme="majorBidi"/>
        </w:rPr>
        <w:t> </w:t>
      </w:r>
      <w:r w:rsidRPr="003E50A9">
        <w:rPr>
          <w:rFonts w:asciiTheme="majorBidi" w:hAnsiTheme="majorBidi" w:cstheme="majorBidi"/>
        </w:rPr>
        <w:t>No</w:t>
      </w:r>
    </w:p>
    <w:p w14:paraId="1CA15548"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Does your child suffer from leukemia-related complications?</w:t>
      </w:r>
    </w:p>
    <w:p w14:paraId="74516F6A" w14:textId="77777777" w:rsidR="00371459" w:rsidRPr="003E50A9" w:rsidRDefault="00371459" w:rsidP="00371459">
      <w:pPr>
        <w:pStyle w:val="NormalWeb"/>
        <w:numPr>
          <w:ilvl w:val="0"/>
          <w:numId w:val="1"/>
        </w:numPr>
        <w:spacing w:line="480" w:lineRule="auto"/>
        <w:rPr>
          <w:rFonts w:asciiTheme="majorBidi" w:hAnsiTheme="majorBidi" w:cstheme="majorBidi"/>
        </w:rPr>
      </w:pPr>
      <w:r w:rsidRPr="003E50A9">
        <w:rPr>
          <w:rFonts w:asciiTheme="majorBidi" w:hAnsiTheme="majorBidi" w:cstheme="majorBidi"/>
        </w:rPr>
        <w:t>If yes, what actions have you taken to reduce these complications?</w:t>
      </w:r>
    </w:p>
    <w:p w14:paraId="732C218D" w14:textId="77777777" w:rsidR="00371459" w:rsidRPr="003E50A9" w:rsidRDefault="00371459" w:rsidP="00371459">
      <w:pPr>
        <w:spacing w:before="100" w:beforeAutospacing="1" w:after="100" w:afterAutospacing="1" w:line="480" w:lineRule="auto"/>
        <w:outlineLvl w:val="1"/>
        <w:rPr>
          <w:rFonts w:asciiTheme="majorBidi" w:eastAsia="Times New Roman" w:hAnsiTheme="majorBidi" w:cstheme="majorBidi"/>
          <w:b/>
          <w:bCs/>
          <w:kern w:val="0"/>
          <w14:ligatures w14:val="none"/>
        </w:rPr>
      </w:pPr>
    </w:p>
    <w:p w14:paraId="7F101BB9" w14:textId="77777777" w:rsidR="00371459" w:rsidRPr="003E50A9" w:rsidRDefault="00371459" w:rsidP="00371459">
      <w:pPr>
        <w:spacing w:before="100" w:beforeAutospacing="1" w:after="100" w:afterAutospacing="1" w:line="480" w:lineRule="auto"/>
        <w:outlineLvl w:val="1"/>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Section 1: Knowledge</w:t>
      </w:r>
    </w:p>
    <w:p w14:paraId="28049200" w14:textId="77777777" w:rsidR="00371459" w:rsidRPr="003E50A9" w:rsidRDefault="00371459" w:rsidP="00371459">
      <w:p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b/>
          <w:bCs/>
          <w:kern w:val="0"/>
          <w14:ligatures w14:val="none"/>
        </w:rPr>
        <w:t>Instructions:</w:t>
      </w:r>
      <w:r w:rsidRPr="003E50A9">
        <w:rPr>
          <w:rFonts w:asciiTheme="majorBidi" w:eastAsia="Times New Roman" w:hAnsiTheme="majorBidi" w:cstheme="majorBidi"/>
          <w:kern w:val="0"/>
          <w14:ligatures w14:val="none"/>
        </w:rPr>
        <w:t xml:space="preserve"> Please mark one answer for each statement.</w:t>
      </w:r>
    </w:p>
    <w:p w14:paraId="5261E556" w14:textId="77777777" w:rsidR="00371459" w:rsidRPr="003E50A9" w:rsidRDefault="00371459" w:rsidP="00371459">
      <w:p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b/>
          <w:bCs/>
          <w:kern w:val="0"/>
          <w14:ligatures w14:val="none"/>
        </w:rPr>
        <w:t>Response Options</w:t>
      </w:r>
      <w:r w:rsidRPr="003E50A9">
        <w:rPr>
          <w:rFonts w:asciiTheme="majorBidi" w:eastAsia="Times New Roman" w:hAnsiTheme="majorBidi" w:cstheme="majorBidi"/>
          <w:kern w:val="0"/>
          <w14:ligatures w14:val="none"/>
        </w:rPr>
        <w:t>: True</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xml:space="preserve"> False</w:t>
      </w:r>
      <w:r w:rsidRPr="003E50A9">
        <w:rPr>
          <w:rFonts w:asciiTheme="majorBidi" w:eastAsia="Times New Roman" w:hAnsiTheme="majorBidi" w:cstheme="majorBidi"/>
          <w:kern w:val="0"/>
          <w14:ligatures w14:val="none"/>
        </w:rPr>
        <w:t> </w:t>
      </w:r>
      <w:r w:rsidRPr="003E50A9">
        <w:rPr>
          <w:rFonts w:asciiTheme="majorBidi" w:eastAsia="Times New Roman" w:hAnsiTheme="majorBidi" w:cstheme="majorBidi"/>
          <w:kern w:val="0"/>
          <w14:ligatures w14:val="none"/>
        </w:rPr>
        <w:t xml:space="preserve"> Don’t know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6697"/>
        <w:gridCol w:w="567"/>
        <w:gridCol w:w="594"/>
        <w:gridCol w:w="1073"/>
      </w:tblGrid>
      <w:tr w:rsidR="00371459" w:rsidRPr="003E50A9" w14:paraId="10D2FB56" w14:textId="77777777" w:rsidTr="006050D3">
        <w:trPr>
          <w:tblHeader/>
          <w:tblCellSpacing w:w="15" w:type="dxa"/>
        </w:trPr>
        <w:tc>
          <w:tcPr>
            <w:tcW w:w="0" w:type="auto"/>
            <w:vAlign w:val="center"/>
            <w:hideMark/>
          </w:tcPr>
          <w:p w14:paraId="10A7FE32"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No.</w:t>
            </w:r>
          </w:p>
        </w:tc>
        <w:tc>
          <w:tcPr>
            <w:tcW w:w="0" w:type="auto"/>
            <w:vAlign w:val="center"/>
            <w:hideMark/>
          </w:tcPr>
          <w:p w14:paraId="17CF7180"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Statement</w:t>
            </w:r>
          </w:p>
        </w:tc>
        <w:tc>
          <w:tcPr>
            <w:tcW w:w="0" w:type="auto"/>
            <w:vAlign w:val="center"/>
            <w:hideMark/>
          </w:tcPr>
          <w:p w14:paraId="0C41EADC"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True</w:t>
            </w:r>
          </w:p>
        </w:tc>
        <w:tc>
          <w:tcPr>
            <w:tcW w:w="0" w:type="auto"/>
            <w:vAlign w:val="center"/>
            <w:hideMark/>
          </w:tcPr>
          <w:p w14:paraId="57DBA59B"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False</w:t>
            </w:r>
          </w:p>
        </w:tc>
        <w:tc>
          <w:tcPr>
            <w:tcW w:w="0" w:type="auto"/>
            <w:vAlign w:val="center"/>
            <w:hideMark/>
          </w:tcPr>
          <w:p w14:paraId="206D012E"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I don't know</w:t>
            </w:r>
          </w:p>
        </w:tc>
      </w:tr>
      <w:tr w:rsidR="00371459" w:rsidRPr="003E50A9" w14:paraId="22C65A62" w14:textId="77777777" w:rsidTr="006050D3">
        <w:trPr>
          <w:tblCellSpacing w:w="15" w:type="dxa"/>
        </w:trPr>
        <w:tc>
          <w:tcPr>
            <w:tcW w:w="0" w:type="auto"/>
            <w:vAlign w:val="center"/>
            <w:hideMark/>
          </w:tcPr>
          <w:p w14:paraId="0900B98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w:t>
            </w:r>
          </w:p>
        </w:tc>
        <w:tc>
          <w:tcPr>
            <w:tcW w:w="0" w:type="auto"/>
            <w:vAlign w:val="center"/>
            <w:hideMark/>
          </w:tcPr>
          <w:p w14:paraId="7BD96A98"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Small red spots on the oral mucosa are common signs of leukemia.</w:t>
            </w:r>
          </w:p>
        </w:tc>
        <w:tc>
          <w:tcPr>
            <w:tcW w:w="0" w:type="auto"/>
            <w:vAlign w:val="center"/>
            <w:hideMark/>
          </w:tcPr>
          <w:p w14:paraId="5EDB362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1AB9C74C"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641F608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287ED3D4" w14:textId="77777777" w:rsidTr="006050D3">
        <w:trPr>
          <w:tblCellSpacing w:w="15" w:type="dxa"/>
        </w:trPr>
        <w:tc>
          <w:tcPr>
            <w:tcW w:w="0" w:type="auto"/>
            <w:vAlign w:val="center"/>
            <w:hideMark/>
          </w:tcPr>
          <w:p w14:paraId="2E861E7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2</w:t>
            </w:r>
          </w:p>
        </w:tc>
        <w:tc>
          <w:tcPr>
            <w:tcW w:w="0" w:type="auto"/>
            <w:vAlign w:val="center"/>
            <w:hideMark/>
          </w:tcPr>
          <w:p w14:paraId="6A4AC1C5"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Leukemia can affect the gums, including increased gingival volume and pale coloration.</w:t>
            </w:r>
          </w:p>
        </w:tc>
        <w:tc>
          <w:tcPr>
            <w:tcW w:w="0" w:type="auto"/>
            <w:vAlign w:val="center"/>
            <w:hideMark/>
          </w:tcPr>
          <w:p w14:paraId="50F891E9"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6B026E5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574FB92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4335EFC5" w14:textId="77777777" w:rsidTr="006050D3">
        <w:trPr>
          <w:tblCellSpacing w:w="15" w:type="dxa"/>
        </w:trPr>
        <w:tc>
          <w:tcPr>
            <w:tcW w:w="0" w:type="auto"/>
            <w:vAlign w:val="center"/>
            <w:hideMark/>
          </w:tcPr>
          <w:p w14:paraId="24912A8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3</w:t>
            </w:r>
          </w:p>
        </w:tc>
        <w:tc>
          <w:tcPr>
            <w:tcW w:w="0" w:type="auto"/>
            <w:vAlign w:val="center"/>
            <w:hideMark/>
          </w:tcPr>
          <w:p w14:paraId="7018836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Oral ulcers without an identifiable cause may be one of the signs of leukemia.</w:t>
            </w:r>
          </w:p>
        </w:tc>
        <w:tc>
          <w:tcPr>
            <w:tcW w:w="0" w:type="auto"/>
            <w:vAlign w:val="center"/>
            <w:hideMark/>
          </w:tcPr>
          <w:p w14:paraId="77771AB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2F4956D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2B9661E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33B8F920" w14:textId="77777777" w:rsidTr="006050D3">
        <w:trPr>
          <w:tblCellSpacing w:w="15" w:type="dxa"/>
        </w:trPr>
        <w:tc>
          <w:tcPr>
            <w:tcW w:w="0" w:type="auto"/>
            <w:vAlign w:val="center"/>
            <w:hideMark/>
          </w:tcPr>
          <w:p w14:paraId="073C3C2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4</w:t>
            </w:r>
          </w:p>
        </w:tc>
        <w:tc>
          <w:tcPr>
            <w:tcW w:w="0" w:type="auto"/>
            <w:vAlign w:val="center"/>
            <w:hideMark/>
          </w:tcPr>
          <w:p w14:paraId="2CDC40A4"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Dry mouth is a known side effect of chemotherapy and radiotherapy.</w:t>
            </w:r>
          </w:p>
        </w:tc>
        <w:tc>
          <w:tcPr>
            <w:tcW w:w="0" w:type="auto"/>
            <w:vAlign w:val="center"/>
            <w:hideMark/>
          </w:tcPr>
          <w:p w14:paraId="18A8AE5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1A3431F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5F6EAB9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52DF8984" w14:textId="77777777" w:rsidTr="006050D3">
        <w:trPr>
          <w:tblCellSpacing w:w="15" w:type="dxa"/>
        </w:trPr>
        <w:tc>
          <w:tcPr>
            <w:tcW w:w="0" w:type="auto"/>
            <w:vAlign w:val="center"/>
            <w:hideMark/>
          </w:tcPr>
          <w:p w14:paraId="5A3A087B"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5</w:t>
            </w:r>
          </w:p>
        </w:tc>
        <w:tc>
          <w:tcPr>
            <w:tcW w:w="0" w:type="auto"/>
            <w:vAlign w:val="center"/>
            <w:hideMark/>
          </w:tcPr>
          <w:p w14:paraId="7F6437F0"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Leukemia medications have no effect on the oral mucosa.</w:t>
            </w:r>
          </w:p>
        </w:tc>
        <w:tc>
          <w:tcPr>
            <w:tcW w:w="0" w:type="auto"/>
            <w:vAlign w:val="center"/>
            <w:hideMark/>
          </w:tcPr>
          <w:p w14:paraId="42C2E98C"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4A86875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2602C22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1192B535" w14:textId="77777777" w:rsidTr="006050D3">
        <w:trPr>
          <w:tblCellSpacing w:w="15" w:type="dxa"/>
        </w:trPr>
        <w:tc>
          <w:tcPr>
            <w:tcW w:w="0" w:type="auto"/>
            <w:vAlign w:val="center"/>
            <w:hideMark/>
          </w:tcPr>
          <w:p w14:paraId="64AB78F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6</w:t>
            </w:r>
          </w:p>
        </w:tc>
        <w:tc>
          <w:tcPr>
            <w:tcW w:w="0" w:type="auto"/>
            <w:vAlign w:val="center"/>
            <w:hideMark/>
          </w:tcPr>
          <w:p w14:paraId="214DCBF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Chewing sugar-free gum increases the oral complications of leukemia.</w:t>
            </w:r>
          </w:p>
        </w:tc>
        <w:tc>
          <w:tcPr>
            <w:tcW w:w="0" w:type="auto"/>
            <w:vAlign w:val="center"/>
            <w:hideMark/>
          </w:tcPr>
          <w:p w14:paraId="4097A4B1"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1495F6D7"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582B5618"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0FEBFFCA" w14:textId="77777777" w:rsidTr="006050D3">
        <w:trPr>
          <w:tblCellSpacing w:w="15" w:type="dxa"/>
        </w:trPr>
        <w:tc>
          <w:tcPr>
            <w:tcW w:w="0" w:type="auto"/>
            <w:vAlign w:val="center"/>
            <w:hideMark/>
          </w:tcPr>
          <w:p w14:paraId="443E679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7</w:t>
            </w:r>
          </w:p>
        </w:tc>
        <w:tc>
          <w:tcPr>
            <w:tcW w:w="0" w:type="auto"/>
            <w:vAlign w:val="center"/>
            <w:hideMark/>
          </w:tcPr>
          <w:p w14:paraId="29196560"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Using a toothbrush and maintaining oral hygiene reduces the risk of cavities and gum disease.</w:t>
            </w:r>
          </w:p>
        </w:tc>
        <w:tc>
          <w:tcPr>
            <w:tcW w:w="0" w:type="auto"/>
            <w:vAlign w:val="center"/>
            <w:hideMark/>
          </w:tcPr>
          <w:p w14:paraId="4E52D2F7"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5A74255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34C8A197"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6AA63983" w14:textId="77777777" w:rsidTr="006050D3">
        <w:trPr>
          <w:tblCellSpacing w:w="15" w:type="dxa"/>
        </w:trPr>
        <w:tc>
          <w:tcPr>
            <w:tcW w:w="0" w:type="auto"/>
            <w:vAlign w:val="center"/>
            <w:hideMark/>
          </w:tcPr>
          <w:p w14:paraId="6BC0AB5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8</w:t>
            </w:r>
          </w:p>
        </w:tc>
        <w:tc>
          <w:tcPr>
            <w:tcW w:w="0" w:type="auto"/>
            <w:vAlign w:val="center"/>
            <w:hideMark/>
          </w:tcPr>
          <w:p w14:paraId="597B1DD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Children with leukemia should use a soft toothbrush twice a day.</w:t>
            </w:r>
          </w:p>
        </w:tc>
        <w:tc>
          <w:tcPr>
            <w:tcW w:w="0" w:type="auto"/>
            <w:vAlign w:val="center"/>
            <w:hideMark/>
          </w:tcPr>
          <w:p w14:paraId="6333F80C"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5BBFE0BD"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6B1DA094"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26EDC11D" w14:textId="77777777" w:rsidTr="006050D3">
        <w:trPr>
          <w:tblCellSpacing w:w="15" w:type="dxa"/>
        </w:trPr>
        <w:tc>
          <w:tcPr>
            <w:tcW w:w="0" w:type="auto"/>
            <w:vAlign w:val="center"/>
            <w:hideMark/>
          </w:tcPr>
          <w:p w14:paraId="05F9383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9</w:t>
            </w:r>
          </w:p>
        </w:tc>
        <w:tc>
          <w:tcPr>
            <w:tcW w:w="0" w:type="auto"/>
            <w:vAlign w:val="center"/>
            <w:hideMark/>
          </w:tcPr>
          <w:p w14:paraId="44EEB02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Orthodontic treatment does not interfere with leukemia therapy.</w:t>
            </w:r>
          </w:p>
        </w:tc>
        <w:tc>
          <w:tcPr>
            <w:tcW w:w="0" w:type="auto"/>
            <w:vAlign w:val="center"/>
            <w:hideMark/>
          </w:tcPr>
          <w:p w14:paraId="13E9CDD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0B8BB2D7"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095898E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0294E5FE" w14:textId="77777777" w:rsidTr="006050D3">
        <w:trPr>
          <w:tblCellSpacing w:w="15" w:type="dxa"/>
        </w:trPr>
        <w:tc>
          <w:tcPr>
            <w:tcW w:w="0" w:type="auto"/>
            <w:vAlign w:val="center"/>
            <w:hideMark/>
          </w:tcPr>
          <w:p w14:paraId="0A16330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lastRenderedPageBreak/>
              <w:t>10</w:t>
            </w:r>
          </w:p>
        </w:tc>
        <w:tc>
          <w:tcPr>
            <w:tcW w:w="0" w:type="auto"/>
            <w:vAlign w:val="center"/>
            <w:hideMark/>
          </w:tcPr>
          <w:p w14:paraId="10B1586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Chemotherapy and radiotherapy can increase the risk of dental caries.</w:t>
            </w:r>
          </w:p>
        </w:tc>
        <w:tc>
          <w:tcPr>
            <w:tcW w:w="0" w:type="auto"/>
            <w:vAlign w:val="center"/>
            <w:hideMark/>
          </w:tcPr>
          <w:p w14:paraId="7E9A6493"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04115BD5"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28FCBAB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13DD6266" w14:textId="77777777" w:rsidTr="006050D3">
        <w:trPr>
          <w:tblCellSpacing w:w="15" w:type="dxa"/>
        </w:trPr>
        <w:tc>
          <w:tcPr>
            <w:tcW w:w="0" w:type="auto"/>
            <w:vAlign w:val="center"/>
            <w:hideMark/>
          </w:tcPr>
          <w:p w14:paraId="2547E205"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11</w:t>
            </w:r>
          </w:p>
        </w:tc>
        <w:tc>
          <w:tcPr>
            <w:tcW w:w="0" w:type="auto"/>
            <w:vAlign w:val="center"/>
            <w:hideMark/>
          </w:tcPr>
          <w:p w14:paraId="51B69BC1"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A leukemia-affected child may experience dental pain even if the tooth appears clinically healthy.</w:t>
            </w:r>
          </w:p>
        </w:tc>
        <w:tc>
          <w:tcPr>
            <w:tcW w:w="0" w:type="auto"/>
            <w:vAlign w:val="center"/>
            <w:hideMark/>
          </w:tcPr>
          <w:p w14:paraId="658225F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4CF728F4"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40EB09A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r w:rsidR="00371459" w:rsidRPr="003E50A9" w14:paraId="3875BFE3" w14:textId="77777777" w:rsidTr="006050D3">
        <w:trPr>
          <w:tblCellSpacing w:w="15" w:type="dxa"/>
        </w:trPr>
        <w:tc>
          <w:tcPr>
            <w:tcW w:w="0" w:type="auto"/>
            <w:vAlign w:val="center"/>
            <w:hideMark/>
          </w:tcPr>
          <w:p w14:paraId="2F148EA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12</w:t>
            </w:r>
          </w:p>
        </w:tc>
        <w:tc>
          <w:tcPr>
            <w:tcW w:w="0" w:type="auto"/>
            <w:vAlign w:val="center"/>
            <w:hideMark/>
          </w:tcPr>
          <w:p w14:paraId="42B1DEA8"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Artificial saliva and sugar-free gum can help reduce the discomfort of dry mouth in children with leukemia.</w:t>
            </w:r>
          </w:p>
        </w:tc>
        <w:tc>
          <w:tcPr>
            <w:tcW w:w="0" w:type="auto"/>
            <w:vAlign w:val="center"/>
            <w:hideMark/>
          </w:tcPr>
          <w:p w14:paraId="3CB7B723"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6EF986F7"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c>
          <w:tcPr>
            <w:tcW w:w="0" w:type="auto"/>
            <w:vAlign w:val="center"/>
            <w:hideMark/>
          </w:tcPr>
          <w:p w14:paraId="75BB95FB"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Segoe UI Symbol" w:eastAsia="Times New Roman" w:hAnsi="Segoe UI Symbol" w:cs="Segoe UI Symbol"/>
                <w:kern w:val="0"/>
                <w14:ligatures w14:val="none"/>
              </w:rPr>
              <w:t>☐</w:t>
            </w:r>
          </w:p>
        </w:tc>
      </w:tr>
    </w:tbl>
    <w:p w14:paraId="184F2B21" w14:textId="77777777" w:rsidR="00371459" w:rsidRPr="003E50A9" w:rsidRDefault="00000000" w:rsidP="00371459">
      <w:pPr>
        <w:spacing w:after="0" w:line="48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pict w14:anchorId="71678F83">
          <v:rect id="_x0000_i1025" style="width:0;height:1.5pt" o:hralign="center" o:hrstd="t" o:hr="t" fillcolor="#a0a0a0" stroked="f"/>
        </w:pict>
      </w:r>
    </w:p>
    <w:p w14:paraId="3036454A" w14:textId="77777777" w:rsidR="00371459" w:rsidRPr="003E50A9" w:rsidRDefault="00371459" w:rsidP="00371459">
      <w:pPr>
        <w:spacing w:before="100" w:beforeAutospacing="1" w:after="100" w:afterAutospacing="1" w:line="480" w:lineRule="auto"/>
        <w:outlineLvl w:val="1"/>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Section 2: Attitude</w:t>
      </w:r>
    </w:p>
    <w:p w14:paraId="2D0CF97B" w14:textId="77777777" w:rsidR="00371459" w:rsidRPr="003E50A9" w:rsidRDefault="00371459" w:rsidP="00371459">
      <w:p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b/>
          <w:bCs/>
          <w:kern w:val="0"/>
          <w14:ligatures w14:val="none"/>
        </w:rPr>
        <w:t>Instructions:</w:t>
      </w:r>
      <w:r w:rsidRPr="003E50A9">
        <w:rPr>
          <w:rFonts w:asciiTheme="majorBidi" w:eastAsia="Times New Roman" w:hAnsiTheme="majorBidi" w:cstheme="majorBidi"/>
          <w:kern w:val="0"/>
          <w14:ligatures w14:val="none"/>
        </w:rPr>
        <w:t xml:space="preserve"> Please mark one answer for each statement.</w:t>
      </w:r>
      <w:r w:rsidRPr="003E50A9">
        <w:rPr>
          <w:rFonts w:asciiTheme="majorBidi" w:eastAsia="Times New Roman" w:hAnsiTheme="majorBidi" w:cstheme="majorBidi"/>
          <w:kern w:val="0"/>
          <w14:ligatures w14:val="none"/>
        </w:rPr>
        <w:br/>
      </w:r>
      <w:r w:rsidRPr="003E50A9">
        <w:rPr>
          <w:rFonts w:asciiTheme="majorBidi" w:eastAsia="Times New Roman" w:hAnsiTheme="majorBidi" w:cstheme="majorBidi"/>
          <w:b/>
          <w:bCs/>
          <w:kern w:val="0"/>
          <w14:ligatures w14:val="none"/>
        </w:rPr>
        <w:t>Response Options:</w:t>
      </w:r>
      <w:r w:rsidRPr="003E50A9">
        <w:rPr>
          <w:rFonts w:asciiTheme="majorBidi" w:eastAsia="Times New Roman" w:hAnsiTheme="majorBidi" w:cstheme="majorBidi"/>
          <w:kern w:val="0"/>
          <w14:ligatures w14:val="none"/>
        </w:rPr>
        <w:t xml:space="preserve">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Strongly agree</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Agree</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Neutral</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Disagree</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Strongly disagree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8931"/>
      </w:tblGrid>
      <w:tr w:rsidR="00371459" w:rsidRPr="003E50A9" w14:paraId="0D7755EA" w14:textId="77777777" w:rsidTr="006050D3">
        <w:trPr>
          <w:tblHeader/>
          <w:tblCellSpacing w:w="15" w:type="dxa"/>
        </w:trPr>
        <w:tc>
          <w:tcPr>
            <w:tcW w:w="0" w:type="auto"/>
            <w:vAlign w:val="center"/>
            <w:hideMark/>
          </w:tcPr>
          <w:p w14:paraId="65CBB61A"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No.</w:t>
            </w:r>
          </w:p>
        </w:tc>
        <w:tc>
          <w:tcPr>
            <w:tcW w:w="0" w:type="auto"/>
            <w:vAlign w:val="center"/>
            <w:hideMark/>
          </w:tcPr>
          <w:p w14:paraId="5315FC27"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Statement</w:t>
            </w:r>
          </w:p>
        </w:tc>
      </w:tr>
      <w:tr w:rsidR="00371459" w:rsidRPr="003E50A9" w14:paraId="11B0F253" w14:textId="77777777" w:rsidTr="006050D3">
        <w:trPr>
          <w:tblCellSpacing w:w="15" w:type="dxa"/>
        </w:trPr>
        <w:tc>
          <w:tcPr>
            <w:tcW w:w="0" w:type="auto"/>
            <w:vAlign w:val="center"/>
            <w:hideMark/>
          </w:tcPr>
          <w:p w14:paraId="36279B25"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w:t>
            </w:r>
          </w:p>
        </w:tc>
        <w:tc>
          <w:tcPr>
            <w:tcW w:w="0" w:type="auto"/>
            <w:vAlign w:val="center"/>
            <w:hideMark/>
          </w:tcPr>
          <w:p w14:paraId="2877A991"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Visiting the dentist prior to initiating chemotherapy is essential.</w:t>
            </w:r>
          </w:p>
        </w:tc>
      </w:tr>
      <w:tr w:rsidR="00371459" w:rsidRPr="003E50A9" w14:paraId="0CBF27B7" w14:textId="77777777" w:rsidTr="006050D3">
        <w:trPr>
          <w:tblCellSpacing w:w="15" w:type="dxa"/>
        </w:trPr>
        <w:tc>
          <w:tcPr>
            <w:tcW w:w="0" w:type="auto"/>
            <w:vAlign w:val="center"/>
            <w:hideMark/>
          </w:tcPr>
          <w:p w14:paraId="4C4D1B0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2</w:t>
            </w:r>
          </w:p>
        </w:tc>
        <w:tc>
          <w:tcPr>
            <w:tcW w:w="0" w:type="auto"/>
            <w:vAlign w:val="center"/>
            <w:hideMark/>
          </w:tcPr>
          <w:p w14:paraId="45133403"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The physician should inform parents about the disease trajectory and prognosis.</w:t>
            </w:r>
          </w:p>
        </w:tc>
      </w:tr>
      <w:tr w:rsidR="00371459" w:rsidRPr="003E50A9" w14:paraId="5AA2974F" w14:textId="77777777" w:rsidTr="006050D3">
        <w:trPr>
          <w:tblCellSpacing w:w="15" w:type="dxa"/>
        </w:trPr>
        <w:tc>
          <w:tcPr>
            <w:tcW w:w="0" w:type="auto"/>
            <w:vAlign w:val="center"/>
            <w:hideMark/>
          </w:tcPr>
          <w:p w14:paraId="1C635C0B"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3</w:t>
            </w:r>
          </w:p>
        </w:tc>
        <w:tc>
          <w:tcPr>
            <w:tcW w:w="0" w:type="auto"/>
            <w:vAlign w:val="center"/>
            <w:hideMark/>
          </w:tcPr>
          <w:p w14:paraId="2ACECD31"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The physician should inform parents about the possible treatment side effects affecting their child.</w:t>
            </w:r>
          </w:p>
        </w:tc>
      </w:tr>
      <w:tr w:rsidR="00371459" w:rsidRPr="003E50A9" w14:paraId="32EDDC7E" w14:textId="77777777" w:rsidTr="006050D3">
        <w:trPr>
          <w:tblCellSpacing w:w="15" w:type="dxa"/>
        </w:trPr>
        <w:tc>
          <w:tcPr>
            <w:tcW w:w="0" w:type="auto"/>
            <w:vAlign w:val="center"/>
            <w:hideMark/>
          </w:tcPr>
          <w:p w14:paraId="2A93889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4</w:t>
            </w:r>
          </w:p>
        </w:tc>
        <w:tc>
          <w:tcPr>
            <w:tcW w:w="0" w:type="auto"/>
            <w:vAlign w:val="center"/>
            <w:hideMark/>
          </w:tcPr>
          <w:p w14:paraId="78ECE3D8"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Education and guidance regarding prevention methods can help reduce treatment-related complications of leukemia.</w:t>
            </w:r>
          </w:p>
        </w:tc>
      </w:tr>
      <w:tr w:rsidR="00371459" w:rsidRPr="003E50A9" w14:paraId="59321E31" w14:textId="77777777" w:rsidTr="006050D3">
        <w:trPr>
          <w:tblCellSpacing w:w="15" w:type="dxa"/>
        </w:trPr>
        <w:tc>
          <w:tcPr>
            <w:tcW w:w="0" w:type="auto"/>
            <w:vAlign w:val="center"/>
            <w:hideMark/>
          </w:tcPr>
          <w:p w14:paraId="6A308D89"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lastRenderedPageBreak/>
              <w:t>5</w:t>
            </w:r>
          </w:p>
        </w:tc>
        <w:tc>
          <w:tcPr>
            <w:tcW w:w="0" w:type="auto"/>
            <w:vAlign w:val="center"/>
            <w:hideMark/>
          </w:tcPr>
          <w:p w14:paraId="63B2B0B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The emphasis on tooth brushing and oral hygiene as a factor in oral health is exaggerated by advertising.</w:t>
            </w:r>
          </w:p>
        </w:tc>
      </w:tr>
      <w:tr w:rsidR="00371459" w:rsidRPr="003E50A9" w14:paraId="463179FC" w14:textId="77777777" w:rsidTr="006050D3">
        <w:trPr>
          <w:tblCellSpacing w:w="15" w:type="dxa"/>
        </w:trPr>
        <w:tc>
          <w:tcPr>
            <w:tcW w:w="0" w:type="auto"/>
            <w:vAlign w:val="center"/>
            <w:hideMark/>
          </w:tcPr>
          <w:p w14:paraId="72BD231A"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6</w:t>
            </w:r>
          </w:p>
        </w:tc>
        <w:tc>
          <w:tcPr>
            <w:tcW w:w="0" w:type="auto"/>
            <w:vAlign w:val="center"/>
            <w:hideMark/>
          </w:tcPr>
          <w:p w14:paraId="5CF88C7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Considering the costs of leukemia treatment, dental visits are not economically justified.</w:t>
            </w:r>
          </w:p>
        </w:tc>
      </w:tr>
      <w:tr w:rsidR="00371459" w:rsidRPr="003E50A9" w14:paraId="71A994CB" w14:textId="77777777" w:rsidTr="006050D3">
        <w:trPr>
          <w:tblCellSpacing w:w="15" w:type="dxa"/>
        </w:trPr>
        <w:tc>
          <w:tcPr>
            <w:tcW w:w="0" w:type="auto"/>
            <w:vAlign w:val="center"/>
            <w:hideMark/>
          </w:tcPr>
          <w:p w14:paraId="7321A0B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7</w:t>
            </w:r>
          </w:p>
        </w:tc>
        <w:tc>
          <w:tcPr>
            <w:tcW w:w="0" w:type="auto"/>
            <w:vAlign w:val="center"/>
            <w:hideMark/>
          </w:tcPr>
          <w:p w14:paraId="6C1EB8E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When a child is undergoing leukemia treatment, managing chemotherapy and radiotherapy side effects is not a priority.</w:t>
            </w:r>
          </w:p>
        </w:tc>
      </w:tr>
      <w:tr w:rsidR="00371459" w:rsidRPr="003E50A9" w14:paraId="331CB3C1" w14:textId="77777777" w:rsidTr="006050D3">
        <w:trPr>
          <w:tblCellSpacing w:w="15" w:type="dxa"/>
        </w:trPr>
        <w:tc>
          <w:tcPr>
            <w:tcW w:w="0" w:type="auto"/>
            <w:vAlign w:val="center"/>
            <w:hideMark/>
          </w:tcPr>
          <w:p w14:paraId="11BE263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8</w:t>
            </w:r>
          </w:p>
        </w:tc>
        <w:tc>
          <w:tcPr>
            <w:tcW w:w="0" w:type="auto"/>
            <w:vAlign w:val="center"/>
            <w:hideMark/>
          </w:tcPr>
          <w:p w14:paraId="46CC9FD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Oral and dental health can influence the recovery process from leukemia.</w:t>
            </w:r>
          </w:p>
        </w:tc>
      </w:tr>
      <w:tr w:rsidR="00371459" w:rsidRPr="003E50A9" w14:paraId="0281AAA8" w14:textId="77777777" w:rsidTr="006050D3">
        <w:trPr>
          <w:tblCellSpacing w:w="15" w:type="dxa"/>
        </w:trPr>
        <w:tc>
          <w:tcPr>
            <w:tcW w:w="0" w:type="auto"/>
            <w:vAlign w:val="center"/>
            <w:hideMark/>
          </w:tcPr>
          <w:p w14:paraId="6F28B2E0"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9</w:t>
            </w:r>
          </w:p>
        </w:tc>
        <w:tc>
          <w:tcPr>
            <w:tcW w:w="0" w:type="auto"/>
            <w:vAlign w:val="center"/>
            <w:hideMark/>
          </w:tcPr>
          <w:p w14:paraId="07632B5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Awareness of the oral signs of leukemia can help facilitate earlier diagnosis.</w:t>
            </w:r>
          </w:p>
        </w:tc>
      </w:tr>
      <w:tr w:rsidR="00371459" w:rsidRPr="003E50A9" w14:paraId="1A12A6DD" w14:textId="77777777" w:rsidTr="006050D3">
        <w:trPr>
          <w:tblCellSpacing w:w="15" w:type="dxa"/>
        </w:trPr>
        <w:tc>
          <w:tcPr>
            <w:tcW w:w="0" w:type="auto"/>
            <w:vAlign w:val="center"/>
            <w:hideMark/>
          </w:tcPr>
          <w:p w14:paraId="437C958B"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10</w:t>
            </w:r>
          </w:p>
        </w:tc>
        <w:tc>
          <w:tcPr>
            <w:tcW w:w="0" w:type="auto"/>
            <w:vAlign w:val="center"/>
            <w:hideMark/>
          </w:tcPr>
          <w:p w14:paraId="1D81DD47"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Given the high risk of infection in leukemia patients, treating decayed teeth in the affected child is highly important.</w:t>
            </w:r>
          </w:p>
        </w:tc>
      </w:tr>
      <w:tr w:rsidR="00371459" w:rsidRPr="003E50A9" w14:paraId="5CDAD6CA" w14:textId="77777777" w:rsidTr="006050D3">
        <w:trPr>
          <w:tblCellSpacing w:w="15" w:type="dxa"/>
        </w:trPr>
        <w:tc>
          <w:tcPr>
            <w:tcW w:w="0" w:type="auto"/>
            <w:vAlign w:val="center"/>
            <w:hideMark/>
          </w:tcPr>
          <w:p w14:paraId="58983D5B"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11</w:t>
            </w:r>
          </w:p>
        </w:tc>
        <w:tc>
          <w:tcPr>
            <w:tcW w:w="0" w:type="auto"/>
            <w:vAlign w:val="center"/>
            <w:hideMark/>
          </w:tcPr>
          <w:p w14:paraId="6376BA6D"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have adequate awareness of the oral side effects of chemotherapy and radiotherapy.</w:t>
            </w:r>
          </w:p>
        </w:tc>
      </w:tr>
      <w:tr w:rsidR="00371459" w:rsidRPr="003E50A9" w14:paraId="68D7CC93" w14:textId="77777777" w:rsidTr="006050D3">
        <w:trPr>
          <w:tblCellSpacing w:w="15" w:type="dxa"/>
        </w:trPr>
        <w:tc>
          <w:tcPr>
            <w:tcW w:w="0" w:type="auto"/>
            <w:vAlign w:val="center"/>
            <w:hideMark/>
          </w:tcPr>
          <w:p w14:paraId="526EF280"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12</w:t>
            </w:r>
          </w:p>
        </w:tc>
        <w:tc>
          <w:tcPr>
            <w:tcW w:w="0" w:type="auto"/>
            <w:vAlign w:val="center"/>
            <w:hideMark/>
          </w:tcPr>
          <w:p w14:paraId="055A00A7"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have adequate awareness of methods to prevent oral-dental complications resulting from chemotherapy and radiotherapy.</w:t>
            </w:r>
          </w:p>
        </w:tc>
      </w:tr>
    </w:tbl>
    <w:p w14:paraId="39D00F4D" w14:textId="77777777" w:rsidR="00371459" w:rsidRPr="003E50A9" w:rsidRDefault="00000000" w:rsidP="00371459">
      <w:pPr>
        <w:spacing w:after="0" w:line="48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pict w14:anchorId="2CF98476">
          <v:rect id="_x0000_i1026" style="width:0;height:1.5pt" o:hralign="center" o:hrstd="t" o:hr="t" fillcolor="#a0a0a0" stroked="f"/>
        </w:pict>
      </w:r>
    </w:p>
    <w:p w14:paraId="7DE7C606" w14:textId="77777777" w:rsidR="00371459" w:rsidRPr="003E50A9" w:rsidRDefault="00371459" w:rsidP="00371459">
      <w:pPr>
        <w:spacing w:before="100" w:beforeAutospacing="1" w:after="100" w:afterAutospacing="1" w:line="480" w:lineRule="auto"/>
        <w:outlineLvl w:val="1"/>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Section 3: Practice</w:t>
      </w:r>
    </w:p>
    <w:p w14:paraId="3FA4D834" w14:textId="77777777" w:rsidR="00371459" w:rsidRPr="003E50A9" w:rsidRDefault="00371459" w:rsidP="00371459">
      <w:pPr>
        <w:spacing w:before="100" w:beforeAutospacing="1" w:after="100" w:afterAutospacing="1"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b/>
          <w:bCs/>
          <w:kern w:val="0"/>
          <w14:ligatures w14:val="none"/>
        </w:rPr>
        <w:t>Instructions:</w:t>
      </w:r>
      <w:r w:rsidRPr="003E50A9">
        <w:rPr>
          <w:rFonts w:asciiTheme="majorBidi" w:eastAsia="Times New Roman" w:hAnsiTheme="majorBidi" w:cstheme="majorBidi"/>
          <w:kern w:val="0"/>
          <w14:ligatures w14:val="none"/>
        </w:rPr>
        <w:t xml:space="preserve"> Please mark one answer for each statement.</w:t>
      </w:r>
      <w:r w:rsidRPr="003E50A9">
        <w:rPr>
          <w:rFonts w:asciiTheme="majorBidi" w:eastAsia="Times New Roman" w:hAnsiTheme="majorBidi" w:cstheme="majorBidi"/>
          <w:kern w:val="0"/>
          <w14:ligatures w14:val="none"/>
        </w:rPr>
        <w:br/>
      </w:r>
      <w:r w:rsidRPr="003E50A9">
        <w:rPr>
          <w:rFonts w:asciiTheme="majorBidi" w:eastAsia="Times New Roman" w:hAnsiTheme="majorBidi" w:cstheme="majorBidi"/>
          <w:b/>
          <w:bCs/>
          <w:kern w:val="0"/>
          <w14:ligatures w14:val="none"/>
        </w:rPr>
        <w:t>Response Options:</w:t>
      </w:r>
      <w:r w:rsidRPr="003E50A9">
        <w:rPr>
          <w:rFonts w:asciiTheme="majorBidi" w:eastAsia="Times New Roman" w:hAnsiTheme="majorBidi" w:cstheme="majorBidi"/>
          <w:kern w:val="0"/>
          <w14:ligatures w14:val="none"/>
        </w:rPr>
        <w:t xml:space="preserve">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Always</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Often</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Sometimes</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Rarely</w:t>
      </w:r>
      <w:r w:rsidRPr="003E50A9">
        <w:rPr>
          <w:rFonts w:asciiTheme="majorBidi" w:eastAsia="Times New Roman" w:hAnsiTheme="majorBidi" w:cstheme="majorBidi"/>
          <w:kern w:val="0"/>
          <w14:ligatures w14:val="none"/>
        </w:rPr>
        <w:t> </w:t>
      </w:r>
      <w:r w:rsidRPr="003E50A9">
        <w:rPr>
          <w:rFonts w:ascii="Segoe UI Symbol" w:eastAsia="Times New Roman" w:hAnsi="Segoe UI Symbol" w:cs="Segoe UI Symbol"/>
          <w:kern w:val="0"/>
          <w14:ligatures w14:val="none"/>
        </w:rPr>
        <w:t>☐</w:t>
      </w:r>
      <w:r w:rsidRPr="003E50A9">
        <w:rPr>
          <w:rFonts w:asciiTheme="majorBidi" w:eastAsia="Times New Roman" w:hAnsiTheme="majorBidi" w:cstheme="majorBidi"/>
          <w:kern w:val="0"/>
          <w14:ligatures w14:val="none"/>
        </w:rPr>
        <w:t xml:space="preserve"> Never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8931"/>
      </w:tblGrid>
      <w:tr w:rsidR="00371459" w:rsidRPr="003E50A9" w14:paraId="03D8BFA4" w14:textId="77777777" w:rsidTr="006050D3">
        <w:trPr>
          <w:tblHeader/>
          <w:tblCellSpacing w:w="15" w:type="dxa"/>
        </w:trPr>
        <w:tc>
          <w:tcPr>
            <w:tcW w:w="0" w:type="auto"/>
            <w:vAlign w:val="center"/>
            <w:hideMark/>
          </w:tcPr>
          <w:p w14:paraId="32071ED4"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No.</w:t>
            </w:r>
          </w:p>
        </w:tc>
        <w:tc>
          <w:tcPr>
            <w:tcW w:w="0" w:type="auto"/>
            <w:vAlign w:val="center"/>
            <w:hideMark/>
          </w:tcPr>
          <w:p w14:paraId="56367FFC" w14:textId="77777777" w:rsidR="00371459" w:rsidRPr="003E50A9" w:rsidRDefault="00371459" w:rsidP="006050D3">
            <w:pPr>
              <w:spacing w:after="0" w:line="480" w:lineRule="auto"/>
              <w:jc w:val="center"/>
              <w:rPr>
                <w:rFonts w:asciiTheme="majorBidi" w:eastAsia="Times New Roman" w:hAnsiTheme="majorBidi" w:cstheme="majorBidi"/>
                <w:b/>
                <w:bCs/>
                <w:kern w:val="0"/>
                <w14:ligatures w14:val="none"/>
              </w:rPr>
            </w:pPr>
            <w:r w:rsidRPr="003E50A9">
              <w:rPr>
                <w:rFonts w:asciiTheme="majorBidi" w:eastAsia="Times New Roman" w:hAnsiTheme="majorBidi" w:cstheme="majorBidi"/>
                <w:b/>
                <w:bCs/>
                <w:kern w:val="0"/>
                <w14:ligatures w14:val="none"/>
              </w:rPr>
              <w:t>Statement</w:t>
            </w:r>
          </w:p>
        </w:tc>
      </w:tr>
      <w:tr w:rsidR="00371459" w:rsidRPr="003E50A9" w14:paraId="54543381" w14:textId="77777777" w:rsidTr="006050D3">
        <w:trPr>
          <w:tblCellSpacing w:w="15" w:type="dxa"/>
        </w:trPr>
        <w:tc>
          <w:tcPr>
            <w:tcW w:w="0" w:type="auto"/>
            <w:vAlign w:val="center"/>
            <w:hideMark/>
          </w:tcPr>
          <w:p w14:paraId="2D3CA8EE"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w:t>
            </w:r>
          </w:p>
        </w:tc>
        <w:tc>
          <w:tcPr>
            <w:tcW w:w="0" w:type="auto"/>
            <w:vAlign w:val="center"/>
            <w:hideMark/>
          </w:tcPr>
          <w:p w14:paraId="0B298EB4"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tell my child to brush their teeth daily.</w:t>
            </w:r>
          </w:p>
        </w:tc>
      </w:tr>
      <w:tr w:rsidR="00371459" w:rsidRPr="003E50A9" w14:paraId="30EDC05F" w14:textId="77777777" w:rsidTr="006050D3">
        <w:trPr>
          <w:tblCellSpacing w:w="15" w:type="dxa"/>
        </w:trPr>
        <w:tc>
          <w:tcPr>
            <w:tcW w:w="0" w:type="auto"/>
            <w:vAlign w:val="center"/>
            <w:hideMark/>
          </w:tcPr>
          <w:p w14:paraId="3D48CAD5"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2</w:t>
            </w:r>
          </w:p>
        </w:tc>
        <w:tc>
          <w:tcPr>
            <w:tcW w:w="0" w:type="auto"/>
            <w:vAlign w:val="center"/>
            <w:hideMark/>
          </w:tcPr>
          <w:p w14:paraId="2C9A2798"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brush the teeth of my child under six years old myself.</w:t>
            </w:r>
          </w:p>
        </w:tc>
      </w:tr>
      <w:tr w:rsidR="00371459" w:rsidRPr="003E50A9" w14:paraId="741A1042" w14:textId="77777777" w:rsidTr="006050D3">
        <w:trPr>
          <w:tblCellSpacing w:w="15" w:type="dxa"/>
        </w:trPr>
        <w:tc>
          <w:tcPr>
            <w:tcW w:w="0" w:type="auto"/>
            <w:vAlign w:val="center"/>
            <w:hideMark/>
          </w:tcPr>
          <w:p w14:paraId="2BF9C14C"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lastRenderedPageBreak/>
              <w:t>3</w:t>
            </w:r>
          </w:p>
        </w:tc>
        <w:tc>
          <w:tcPr>
            <w:tcW w:w="0" w:type="auto"/>
            <w:vAlign w:val="center"/>
            <w:hideMark/>
          </w:tcPr>
          <w:p w14:paraId="277950B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supervise the tooth brushing of my child over six years old.</w:t>
            </w:r>
          </w:p>
        </w:tc>
      </w:tr>
      <w:tr w:rsidR="00371459" w:rsidRPr="003E50A9" w14:paraId="2000ED7D" w14:textId="77777777" w:rsidTr="006050D3">
        <w:trPr>
          <w:tblCellSpacing w:w="15" w:type="dxa"/>
        </w:trPr>
        <w:tc>
          <w:tcPr>
            <w:tcW w:w="0" w:type="auto"/>
            <w:vAlign w:val="center"/>
            <w:hideMark/>
          </w:tcPr>
          <w:p w14:paraId="26EEB262"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4</w:t>
            </w:r>
          </w:p>
        </w:tc>
        <w:tc>
          <w:tcPr>
            <w:tcW w:w="0" w:type="auto"/>
            <w:vAlign w:val="center"/>
            <w:hideMark/>
          </w:tcPr>
          <w:p w14:paraId="2E3E1D90"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use a soft toothbrush for my child.</w:t>
            </w:r>
          </w:p>
        </w:tc>
      </w:tr>
      <w:tr w:rsidR="00371459" w:rsidRPr="003E50A9" w14:paraId="16F91D35" w14:textId="77777777" w:rsidTr="006050D3">
        <w:trPr>
          <w:tblCellSpacing w:w="15" w:type="dxa"/>
        </w:trPr>
        <w:tc>
          <w:tcPr>
            <w:tcW w:w="0" w:type="auto"/>
            <w:vAlign w:val="center"/>
            <w:hideMark/>
          </w:tcPr>
          <w:p w14:paraId="5EA39585"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5</w:t>
            </w:r>
          </w:p>
        </w:tc>
        <w:tc>
          <w:tcPr>
            <w:tcW w:w="0" w:type="auto"/>
            <w:vAlign w:val="center"/>
            <w:hideMark/>
          </w:tcPr>
          <w:p w14:paraId="44AC0999"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If my child is undergoing leukemia treatment and has severe oral ulcers, they use an extra-soft toothbrush.</w:t>
            </w:r>
          </w:p>
        </w:tc>
      </w:tr>
      <w:tr w:rsidR="00371459" w:rsidRPr="003E50A9" w14:paraId="0A890735" w14:textId="77777777" w:rsidTr="006050D3">
        <w:trPr>
          <w:tblCellSpacing w:w="15" w:type="dxa"/>
        </w:trPr>
        <w:tc>
          <w:tcPr>
            <w:tcW w:w="0" w:type="auto"/>
            <w:vAlign w:val="center"/>
            <w:hideMark/>
          </w:tcPr>
          <w:p w14:paraId="6DE23FE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6</w:t>
            </w:r>
          </w:p>
        </w:tc>
        <w:tc>
          <w:tcPr>
            <w:tcW w:w="0" w:type="auto"/>
            <w:vAlign w:val="center"/>
            <w:hideMark/>
          </w:tcPr>
          <w:p w14:paraId="1BBBB12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My child uses sugar-free gum to reduce dry mouth caused by chemotherapy.</w:t>
            </w:r>
          </w:p>
        </w:tc>
      </w:tr>
      <w:tr w:rsidR="00371459" w:rsidRPr="003E50A9" w14:paraId="7DCD7197" w14:textId="77777777" w:rsidTr="006050D3">
        <w:trPr>
          <w:tblCellSpacing w:w="15" w:type="dxa"/>
        </w:trPr>
        <w:tc>
          <w:tcPr>
            <w:tcW w:w="0" w:type="auto"/>
            <w:vAlign w:val="center"/>
            <w:hideMark/>
          </w:tcPr>
          <w:p w14:paraId="45E63965"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7</w:t>
            </w:r>
          </w:p>
        </w:tc>
        <w:tc>
          <w:tcPr>
            <w:tcW w:w="0" w:type="auto"/>
            <w:vAlign w:val="center"/>
            <w:hideMark/>
          </w:tcPr>
          <w:p w14:paraId="2C34B9ED"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My child uses artificial saliva to reduce dry mouth caused by chemotherapy, based on the recommendation of a physician or dentist.</w:t>
            </w:r>
          </w:p>
        </w:tc>
      </w:tr>
      <w:tr w:rsidR="00371459" w:rsidRPr="003E50A9" w14:paraId="06280FEE" w14:textId="77777777" w:rsidTr="006050D3">
        <w:trPr>
          <w:tblCellSpacing w:w="15" w:type="dxa"/>
        </w:trPr>
        <w:tc>
          <w:tcPr>
            <w:tcW w:w="0" w:type="auto"/>
            <w:vAlign w:val="center"/>
            <w:hideMark/>
          </w:tcPr>
          <w:p w14:paraId="4D8BAC69"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8</w:t>
            </w:r>
          </w:p>
        </w:tc>
        <w:tc>
          <w:tcPr>
            <w:tcW w:w="0" w:type="auto"/>
            <w:vAlign w:val="center"/>
            <w:hideMark/>
          </w:tcPr>
          <w:p w14:paraId="02620A0C"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tell my child to regularly use fluoride toothpaste.</w:t>
            </w:r>
          </w:p>
        </w:tc>
      </w:tr>
      <w:tr w:rsidR="00371459" w:rsidRPr="003E50A9" w14:paraId="29FA509B" w14:textId="77777777" w:rsidTr="006050D3">
        <w:trPr>
          <w:tblCellSpacing w:w="15" w:type="dxa"/>
        </w:trPr>
        <w:tc>
          <w:tcPr>
            <w:tcW w:w="0" w:type="auto"/>
            <w:vAlign w:val="center"/>
            <w:hideMark/>
          </w:tcPr>
          <w:p w14:paraId="49F7DF53"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9</w:t>
            </w:r>
          </w:p>
        </w:tc>
        <w:tc>
          <w:tcPr>
            <w:tcW w:w="0" w:type="auto"/>
            <w:vAlign w:val="center"/>
            <w:hideMark/>
          </w:tcPr>
          <w:p w14:paraId="453F5706"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My child received dental treatment before starting chemotherapy.</w:t>
            </w:r>
          </w:p>
        </w:tc>
      </w:tr>
      <w:tr w:rsidR="00371459" w:rsidRPr="003E50A9" w14:paraId="35DC5E84" w14:textId="77777777" w:rsidTr="006050D3">
        <w:trPr>
          <w:tblCellSpacing w:w="15" w:type="dxa"/>
        </w:trPr>
        <w:tc>
          <w:tcPr>
            <w:tcW w:w="0" w:type="auto"/>
            <w:vAlign w:val="center"/>
            <w:hideMark/>
          </w:tcPr>
          <w:p w14:paraId="02F31278"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10</w:t>
            </w:r>
          </w:p>
        </w:tc>
        <w:tc>
          <w:tcPr>
            <w:tcW w:w="0" w:type="auto"/>
            <w:vAlign w:val="center"/>
            <w:hideMark/>
          </w:tcPr>
          <w:p w14:paraId="421835FF" w14:textId="77777777" w:rsidR="00371459" w:rsidRPr="003E50A9" w:rsidRDefault="00371459" w:rsidP="006050D3">
            <w:pPr>
              <w:spacing w:after="0" w:line="480" w:lineRule="auto"/>
              <w:rPr>
                <w:rFonts w:asciiTheme="majorBidi" w:eastAsia="Times New Roman" w:hAnsiTheme="majorBidi" w:cstheme="majorBidi"/>
                <w:kern w:val="0"/>
                <w14:ligatures w14:val="none"/>
              </w:rPr>
            </w:pPr>
            <w:r w:rsidRPr="003E50A9">
              <w:rPr>
                <w:rFonts w:asciiTheme="majorBidi" w:eastAsia="Times New Roman" w:hAnsiTheme="majorBidi" w:cstheme="majorBidi"/>
                <w:kern w:val="0"/>
                <w14:ligatures w14:val="none"/>
              </w:rPr>
              <w:t>I take my child with leukemia to a regular dentist every three months for dental care.</w:t>
            </w:r>
          </w:p>
        </w:tc>
      </w:tr>
    </w:tbl>
    <w:p w14:paraId="6222C77E" w14:textId="77777777" w:rsidR="00371459" w:rsidRPr="003E50A9" w:rsidRDefault="00000000" w:rsidP="00371459">
      <w:pPr>
        <w:spacing w:after="0" w:line="48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pict w14:anchorId="7B5B5DAF">
          <v:rect id="_x0000_i1027" style="width:0;height:1.5pt" o:hralign="center" o:hrstd="t" o:hr="t" fillcolor="#a0a0a0" stroked="f"/>
        </w:pict>
      </w:r>
    </w:p>
    <w:p w14:paraId="6B4C08EF" w14:textId="77777777" w:rsidR="00371459" w:rsidRPr="003E50A9" w:rsidRDefault="00371459" w:rsidP="00371459">
      <w:pPr>
        <w:spacing w:after="0" w:line="480" w:lineRule="auto"/>
        <w:rPr>
          <w:rFonts w:asciiTheme="majorBidi" w:eastAsia="Times New Roman" w:hAnsiTheme="majorBidi" w:cstheme="majorBidi"/>
          <w:kern w:val="0"/>
          <w14:ligatures w14:val="none"/>
        </w:rPr>
      </w:pPr>
    </w:p>
    <w:p w14:paraId="4670B0A6" w14:textId="77777777" w:rsidR="00A01C46" w:rsidRDefault="00A01C46"/>
    <w:sectPr w:rsidR="00A01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28F"/>
    <w:multiLevelType w:val="multilevel"/>
    <w:tmpl w:val="BFEA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70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59"/>
    <w:rsid w:val="001E0186"/>
    <w:rsid w:val="001E19AD"/>
    <w:rsid w:val="00371459"/>
    <w:rsid w:val="005E014B"/>
    <w:rsid w:val="008C1A52"/>
    <w:rsid w:val="00A01C46"/>
    <w:rsid w:val="00B80F7A"/>
    <w:rsid w:val="00D04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70FB"/>
  <w15:chartTrackingRefBased/>
  <w15:docId w15:val="{648FB3BD-0F10-4A9B-90D4-4D03F8D3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59"/>
  </w:style>
  <w:style w:type="paragraph" w:styleId="Heading1">
    <w:name w:val="heading 1"/>
    <w:basedOn w:val="Normal"/>
    <w:next w:val="Normal"/>
    <w:link w:val="Heading1Char"/>
    <w:uiPriority w:val="9"/>
    <w:qFormat/>
    <w:rsid w:val="003714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4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4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4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4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4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4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4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4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4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459"/>
    <w:rPr>
      <w:rFonts w:eastAsiaTheme="majorEastAsia" w:cstheme="majorBidi"/>
      <w:color w:val="272727" w:themeColor="text1" w:themeTint="D8"/>
    </w:rPr>
  </w:style>
  <w:style w:type="paragraph" w:styleId="Title">
    <w:name w:val="Title"/>
    <w:basedOn w:val="Normal"/>
    <w:next w:val="Normal"/>
    <w:link w:val="TitleChar"/>
    <w:uiPriority w:val="10"/>
    <w:qFormat/>
    <w:rsid w:val="0037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459"/>
    <w:pPr>
      <w:spacing w:before="160"/>
      <w:jc w:val="center"/>
    </w:pPr>
    <w:rPr>
      <w:i/>
      <w:iCs/>
      <w:color w:val="404040" w:themeColor="text1" w:themeTint="BF"/>
    </w:rPr>
  </w:style>
  <w:style w:type="character" w:customStyle="1" w:styleId="QuoteChar">
    <w:name w:val="Quote Char"/>
    <w:basedOn w:val="DefaultParagraphFont"/>
    <w:link w:val="Quote"/>
    <w:uiPriority w:val="29"/>
    <w:rsid w:val="00371459"/>
    <w:rPr>
      <w:i/>
      <w:iCs/>
      <w:color w:val="404040" w:themeColor="text1" w:themeTint="BF"/>
    </w:rPr>
  </w:style>
  <w:style w:type="paragraph" w:styleId="ListParagraph">
    <w:name w:val="List Paragraph"/>
    <w:basedOn w:val="Normal"/>
    <w:uiPriority w:val="34"/>
    <w:qFormat/>
    <w:rsid w:val="00371459"/>
    <w:pPr>
      <w:ind w:left="720"/>
      <w:contextualSpacing/>
    </w:pPr>
  </w:style>
  <w:style w:type="character" w:styleId="IntenseEmphasis">
    <w:name w:val="Intense Emphasis"/>
    <w:basedOn w:val="DefaultParagraphFont"/>
    <w:uiPriority w:val="21"/>
    <w:qFormat/>
    <w:rsid w:val="00371459"/>
    <w:rPr>
      <w:i/>
      <w:iCs/>
      <w:color w:val="2F5496" w:themeColor="accent1" w:themeShade="BF"/>
    </w:rPr>
  </w:style>
  <w:style w:type="paragraph" w:styleId="IntenseQuote">
    <w:name w:val="Intense Quote"/>
    <w:basedOn w:val="Normal"/>
    <w:next w:val="Normal"/>
    <w:link w:val="IntenseQuoteChar"/>
    <w:uiPriority w:val="30"/>
    <w:qFormat/>
    <w:rsid w:val="00371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459"/>
    <w:rPr>
      <w:i/>
      <w:iCs/>
      <w:color w:val="2F5496" w:themeColor="accent1" w:themeShade="BF"/>
    </w:rPr>
  </w:style>
  <w:style w:type="character" w:styleId="IntenseReference">
    <w:name w:val="Intense Reference"/>
    <w:basedOn w:val="DefaultParagraphFont"/>
    <w:uiPriority w:val="32"/>
    <w:qFormat/>
    <w:rsid w:val="00371459"/>
    <w:rPr>
      <w:b/>
      <w:bCs/>
      <w:smallCaps/>
      <w:color w:val="2F5496" w:themeColor="accent1" w:themeShade="BF"/>
      <w:spacing w:val="5"/>
    </w:rPr>
  </w:style>
  <w:style w:type="paragraph" w:styleId="NormalWeb">
    <w:name w:val="Normal (Web)"/>
    <w:basedOn w:val="Normal"/>
    <w:uiPriority w:val="99"/>
    <w:unhideWhenUsed/>
    <w:rsid w:val="003714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2025-09-05T12:06:00Z</dcterms:created>
  <dcterms:modified xsi:type="dcterms:W3CDTF">2025-09-05T16:29:00Z</dcterms:modified>
</cp:coreProperties>
</file>