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widowControl w:val="0"/>
        <w:bidi w:val="0"/>
        <w:spacing w:before="1" w:line="360" w:lineRule="auto"/>
        <w:ind w:left="426" w:right="565" w:firstLine="0"/>
        <w:jc w:val="both"/>
        <w:rPr>
          <w:rFonts w:ascii="Arial" w:hAnsi="Arial"/>
          <w:b w:val="1"/>
          <w:bCs w:val="1"/>
          <w:u w:color="000000"/>
          <w:rtl w:val="0"/>
          <w:lang w:val="en-US"/>
        </w:rPr>
      </w:pPr>
    </w:p>
    <w:p>
      <w:pPr>
        <w:pStyle w:val="Default"/>
        <w:widowControl w:val="0"/>
        <w:bidi w:val="0"/>
        <w:spacing w:before="0" w:line="360" w:lineRule="auto"/>
        <w:ind w:left="0" w:right="0" w:firstLine="0"/>
        <w:jc w:val="center"/>
        <w:rPr>
          <w:rFonts w:ascii="Arial" w:hAnsi="Arial"/>
          <w:i w:val="1"/>
          <w:iCs w:val="1"/>
          <w:u w:color="000000"/>
          <w:rtl w:val="0"/>
          <w:lang w:val="en-US"/>
        </w:rPr>
      </w:pPr>
    </w:p>
    <w:p>
      <w:pPr>
        <w:pStyle w:val="Default"/>
        <w:widowControl w:val="0"/>
        <w:bidi w:val="0"/>
        <w:spacing w:before="72" w:line="360" w:lineRule="auto"/>
        <w:ind w:left="0" w:right="0" w:firstLine="0"/>
        <w:jc w:val="left"/>
        <w:rPr>
          <w:rFonts w:ascii="Arial" w:hAnsi="Arial"/>
          <w:b w:val="1"/>
          <w:bCs w:val="1"/>
          <w:u w:color="000000"/>
          <w:rtl w:val="0"/>
          <w:lang w:val="en-US"/>
        </w:rPr>
      </w:pP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60288" behindDoc="0" locked="0" layoutInCell="1" allowOverlap="1">
                <wp:simplePos x="0" y="0"/>
                <wp:positionH relativeFrom="page">
                  <wp:posOffset>1201610</wp:posOffset>
                </wp:positionH>
                <wp:positionV relativeFrom="page">
                  <wp:posOffset>1449069</wp:posOffset>
                </wp:positionV>
                <wp:extent cx="5825491" cy="1433195"/>
                <wp:effectExtent l="0" t="0" r="0" b="0"/>
                <wp:wrapTopAndBottom distT="152400" distB="152400"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5491" cy="14331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8121" w:type="dxa"/>
                              <w:tblInd w:w="5" w:type="dxa"/>
                              <w:tblBorders>
                                <w:top w:val="single" w:color="ffffff" w:sz="8" w:space="0" w:shadow="0" w:frame="0"/>
                                <w:left w:val="single" w:color="ffffff" w:sz="8" w:space="0" w:shadow="0" w:frame="0"/>
                                <w:bottom w:val="single" w:color="ffffff" w:sz="8" w:space="0" w:shadow="0" w:frame="0"/>
                                <w:right w:val="single" w:color="ffffff" w:sz="8" w:space="0" w:shadow="0" w:frame="0"/>
                                <w:insideH w:val="single" w:color="ffffff" w:sz="8" w:space="0" w:shadow="0" w:frame="0"/>
                                <w:insideV w:val="single" w:color="ffffff" w:sz="8" w:space="0" w:shadow="0" w:frame="0"/>
                              </w:tblBorders>
                              <w:shd w:val="clear" w:color="auto" w:fill="ced7e7"/>
                              <w:tblLayout w:type="fixed"/>
                            </w:tblPr>
                            <w:tblGrid>
                              <w:gridCol w:w="2707"/>
                              <w:gridCol w:w="2707"/>
                              <w:gridCol w:w="2707"/>
                            </w:tblGrid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605" w:hRule="atLeast"/>
                              </w:trPr>
                              <w:tc>
                                <w:tcPr>
                                  <w:tcW w:type="dxa" w:w="2707"/>
                                  <w:tcBorders>
                                    <w:top w:val="single" w:color="c9c9c9" w:sz="4" w:space="0" w:shadow="0" w:frame="0"/>
                                    <w:left w:val="single" w:color="c9c9c9" w:sz="4" w:space="0" w:shadow="0" w:frame="0"/>
                                    <w:bottom w:val="single" w:color="89847f" w:sz="8" w:space="0" w:shadow="0" w:frame="0"/>
                                    <w:right w:val="single" w:color="ffffff" w:sz="4" w:space="0" w:shadow="0" w:frame="0"/>
                                  </w:tcBorders>
                                  <w:shd w:val="clear" w:color="auto" w:fill="fdad00"/>
                                  <w:tcMar>
                                    <w:top w:type="dxa" w:w="80"/>
                                    <w:left w:type="dxa" w:w="1041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Default"/>
                                    <w:widowControl w:val="0"/>
                                    <w:bidi w:val="0"/>
                                    <w:spacing w:before="76" w:line="240" w:lineRule="auto"/>
                                    <w:ind w:left="961" w:right="0" w:firstLine="0"/>
                                    <w:jc w:val="center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 w:val="1"/>
                                      <w:bCs w:val="1"/>
                                      <w:u w:color="000000"/>
                                      <w:shd w:val="nil" w:color="auto" w:fill="auto"/>
                                      <w:rtl w:val="0"/>
                                      <w:lang w:val="en-US"/>
                                    </w:rPr>
                                    <w:t>Age</w:t>
                                  </w:r>
                                  <w:r>
                                    <w:rPr>
                                      <w:rFonts w:ascii="Times New Roman" w:hAnsi="Times New Roman"/>
                                      <w:b w:val="1"/>
                                      <w:bCs w:val="1"/>
                                      <w:spacing w:val="0"/>
                                      <w:u w:color="000000"/>
                                      <w:shd w:val="nil" w:color="auto" w:fill="auto"/>
                                      <w:rtl w:val="0"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b w:val="1"/>
                                      <w:bCs w:val="1"/>
                                      <w:spacing w:val="0"/>
                                      <w:u w:color="000000"/>
                                      <w:shd w:val="nil" w:color="auto" w:fill="auto"/>
                                      <w:rtl w:val="0"/>
                                      <w:lang w:val="en-US"/>
                                    </w:rPr>
                                    <w:t>Group</w:t>
                                  </w:r>
                                </w:p>
                              </w:tc>
                              <w:tc>
                                <w:tcPr>
                                  <w:tcW w:type="dxa" w:w="2707"/>
                                  <w:tcBorders>
                                    <w:top w:val="single" w:color="c9c9c9" w:sz="4" w:space="0" w:shadow="0" w:frame="0"/>
                                    <w:left w:val="single" w:color="ffffff" w:sz="4" w:space="0" w:shadow="0" w:frame="0"/>
                                    <w:bottom w:val="single" w:color="89847f" w:sz="8" w:space="0" w:shadow="0" w:frame="0"/>
                                    <w:right w:val="single" w:color="ffffff" w:sz="4" w:space="0" w:shadow="0" w:frame="0"/>
                                  </w:tcBorders>
                                  <w:shd w:val="clear" w:color="auto" w:fill="fdad00"/>
                                  <w:tcMar>
                                    <w:top w:type="dxa" w:w="80"/>
                                    <w:left w:type="dxa" w:w="965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Default"/>
                                    <w:widowControl w:val="0"/>
                                    <w:bidi w:val="0"/>
                                    <w:spacing w:before="76" w:line="240" w:lineRule="auto"/>
                                    <w:ind w:left="885" w:right="0" w:firstLine="0"/>
                                    <w:jc w:val="center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 w:val="1"/>
                                      <w:bCs w:val="1"/>
                                      <w:u w:color="000000"/>
                                      <w:shd w:val="nil" w:color="auto" w:fill="auto"/>
                                      <w:rtl w:val="0"/>
                                      <w:lang w:val="en-US"/>
                                    </w:rPr>
                                    <w:t>Number of Patients</w:t>
                                  </w:r>
                                </w:p>
                              </w:tc>
                              <w:tc>
                                <w:tcPr>
                                  <w:tcW w:type="dxa" w:w="2707"/>
                                  <w:tcBorders>
                                    <w:top w:val="single" w:color="c9c9c9" w:sz="4" w:space="0" w:shadow="0" w:frame="0"/>
                                    <w:left w:val="single" w:color="ffffff" w:sz="4" w:space="0" w:shadow="0" w:frame="0"/>
                                    <w:bottom w:val="single" w:color="89847f" w:sz="8" w:space="0" w:shadow="0" w:frame="0"/>
                                    <w:right w:val="single" w:color="ffffff" w:sz="4" w:space="0" w:shadow="0" w:frame="0"/>
                                  </w:tcBorders>
                                  <w:shd w:val="clear" w:color="auto" w:fill="fdad00"/>
                                  <w:tcMar>
                                    <w:top w:type="dxa" w:w="80"/>
                                    <w:left w:type="dxa" w:w="965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Default"/>
                                    <w:widowControl w:val="0"/>
                                    <w:spacing w:before="76" w:line="240" w:lineRule="auto"/>
                                    <w:ind w:left="885" w:firstLine="0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b w:val="1"/>
                                      <w:bCs w:val="1"/>
                                      <w:u w:color="000000"/>
                                      <w:rtl w:val="0"/>
                                    </w:rPr>
                                    <w:t>Percentage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305" w:hRule="atLeast"/>
                              </w:trPr>
                              <w:tc>
                                <w:tcPr>
                                  <w:tcW w:type="dxa" w:w="2707"/>
                                  <w:tcBorders>
                                    <w:top w:val="single" w:color="89847f" w:sz="8" w:space="0" w:shadow="0" w:frame="0"/>
                                    <w:left w:val="single" w:color="c9c9c9" w:sz="4" w:space="0" w:shadow="0" w:frame="0"/>
                                    <w:bottom w:val="single" w:color="c9c9c9" w:sz="4" w:space="0" w:shadow="0" w:frame="0"/>
                                    <w:right w:val="single" w:color="89847f" w:sz="8" w:space="0" w:shadow="0" w:frame="0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165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Default"/>
                                    <w:widowControl w:val="0"/>
                                    <w:bidi w:val="0"/>
                                    <w:spacing w:before="76" w:line="240" w:lineRule="auto"/>
                                    <w:ind w:left="85" w:right="0" w:firstLine="0"/>
                                    <w:jc w:val="left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u w:color="000000"/>
                                      <w:shd w:val="nil" w:color="auto" w:fill="auto"/>
                                      <w:rtl w:val="0"/>
                                      <w:lang w:val="en-US"/>
                                    </w:rPr>
                                    <w:t>18</w:t>
                                  </w:r>
                                  <w:r>
                                    <w:rPr>
                                      <w:rFonts w:ascii="Times New Roman" w:hAnsi="Times New Roman" w:hint="default"/>
                                      <w:u w:color="000000"/>
                                      <w:shd w:val="nil" w:color="auto" w:fill="auto"/>
                                      <w:rtl w:val="0"/>
                                      <w:lang w:val="en-US"/>
                                    </w:rPr>
                                    <w:t>–</w:t>
                                  </w:r>
                                  <w:r>
                                    <w:rPr>
                                      <w:rFonts w:ascii="Times New Roman" w:hAnsi="Times New Roman"/>
                                      <w:u w:color="000000"/>
                                      <w:shd w:val="nil" w:color="auto" w:fill="auto"/>
                                      <w:rtl w:val="0"/>
                                      <w:lang w:val="en-US"/>
                                    </w:rPr>
                                    <w:t xml:space="preserve">30 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0"/>
                                      <w:u w:color="000000"/>
                                      <w:shd w:val="nil" w:color="auto" w:fill="auto"/>
                                      <w:rtl w:val="0"/>
                                      <w:lang w:val="en-US"/>
                                    </w:rPr>
                                    <w:t>Years</w:t>
                                  </w:r>
                                </w:p>
                              </w:tc>
                              <w:tc>
                                <w:tcPr>
                                  <w:tcW w:type="dxa" w:w="2707"/>
                                  <w:tcBorders>
                                    <w:top w:val="single" w:color="89847f" w:sz="8" w:space="0" w:shadow="0" w:frame="0"/>
                                    <w:left w:val="single" w:color="89847f" w:sz="8" w:space="0" w:shadow="0" w:frame="0"/>
                                    <w:bottom w:val="single" w:color="c9c9c9" w:sz="4" w:space="0" w:shadow="0" w:frame="0"/>
                                    <w:right w:val="single" w:color="89847f" w:sz="8" w:space="0" w:shadow="0" w:frame="0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153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Default"/>
                                    <w:widowControl w:val="0"/>
                                    <w:bidi w:val="0"/>
                                    <w:spacing w:before="84" w:line="240" w:lineRule="auto"/>
                                    <w:ind w:left="0" w:right="73" w:firstLine="0"/>
                                    <w:jc w:val="center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pacing w:val="-10"/>
                                      <w:sz w:val="20"/>
                                      <w:szCs w:val="20"/>
                                      <w:u w:color="000000"/>
                                      <w:rtl w:val="0"/>
                                      <w:lang w:val="en-US"/>
                                    </w:rPr>
                                    <w:t>84</w:t>
                                  </w:r>
                                </w:p>
                              </w:tc>
                              <w:tc>
                                <w:tcPr>
                                  <w:tcW w:type="dxa" w:w="2707"/>
                                  <w:tcBorders>
                                    <w:top w:val="single" w:color="89847f" w:sz="8" w:space="0" w:shadow="0" w:frame="0"/>
                                    <w:left w:val="single" w:color="89847f" w:sz="8" w:space="0" w:shadow="0" w:frame="0"/>
                                    <w:bottom w:val="single" w:color="c9c9c9" w:sz="4" w:space="0" w:shadow="0" w:frame="0"/>
                                    <w:right w:val="single" w:color="c9c9c9" w:sz="4" w:space="0" w:shadow="0" w:frame="0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153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Default"/>
                                    <w:widowControl w:val="0"/>
                                    <w:spacing w:before="84" w:line="240" w:lineRule="auto"/>
                                    <w:ind w:right="73"/>
                                    <w:jc w:val="center"/>
                                  </w:pPr>
                                  <w:r>
                                    <w:rPr>
                                      <w:rFonts w:ascii="Arial" w:hAnsi="Arial"/>
                                      <w:sz w:val="20"/>
                                      <w:szCs w:val="20"/>
                                      <w:u w:color="000000"/>
                                      <w:rtl w:val="0"/>
                                    </w:rPr>
                                    <w:t>42%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type="dxa" w:w="2707"/>
                                  <w:tcBorders>
                                    <w:top w:val="single" w:color="c9c9c9" w:sz="4" w:space="0" w:shadow="0" w:frame="0"/>
                                    <w:left w:val="single" w:color="c9c9c9" w:sz="4" w:space="0" w:shadow="0" w:frame="0"/>
                                    <w:bottom w:val="single" w:color="c9c9c9" w:sz="4" w:space="0" w:shadow="0" w:frame="0"/>
                                    <w:right w:val="single" w:color="89847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165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Default"/>
                                    <w:widowControl w:val="0"/>
                                    <w:bidi w:val="0"/>
                                    <w:spacing w:before="76" w:line="240" w:lineRule="auto"/>
                                    <w:ind w:left="85" w:right="0" w:firstLine="0"/>
                                    <w:jc w:val="left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u w:color="000000"/>
                                      <w:shd w:val="nil" w:color="auto" w:fill="auto"/>
                                      <w:rtl w:val="0"/>
                                      <w:lang w:val="en-US"/>
                                    </w:rPr>
                                    <w:t>31</w:t>
                                  </w:r>
                                  <w:r>
                                    <w:rPr>
                                      <w:rFonts w:ascii="Times New Roman" w:hAnsi="Times New Roman" w:hint="default"/>
                                      <w:u w:color="000000"/>
                                      <w:shd w:val="nil" w:color="auto" w:fill="auto"/>
                                      <w:rtl w:val="0"/>
                                      <w:lang w:val="en-US"/>
                                    </w:rPr>
                                    <w:t>–</w:t>
                                  </w:r>
                                  <w:r>
                                    <w:rPr>
                                      <w:rFonts w:ascii="Times New Roman" w:hAnsi="Times New Roman"/>
                                      <w:u w:color="000000"/>
                                      <w:shd w:val="nil" w:color="auto" w:fill="auto"/>
                                      <w:rtl w:val="0"/>
                                      <w:lang w:val="en-US"/>
                                    </w:rPr>
                                    <w:t xml:space="preserve">40 </w:t>
                                  </w:r>
                                  <w:r>
                                    <w:rPr>
                                      <w:rFonts w:ascii="Times New Roman" w:hAnsi="Times New Roman"/>
                                      <w:u w:color="000000"/>
                                      <w:shd w:val="nil" w:color="auto" w:fill="auto"/>
                                      <w:rtl w:val="0"/>
                                      <w:lang w:val="en-US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0"/>
                                      <w:u w:color="000000"/>
                                      <w:shd w:val="nil" w:color="auto" w:fill="auto"/>
                                      <w:rtl w:val="0"/>
                                      <w:lang w:val="en-US"/>
                                    </w:rPr>
                                    <w:t>ears</w:t>
                                  </w:r>
                                </w:p>
                              </w:tc>
                              <w:tc>
                                <w:tcPr>
                                  <w:tcW w:type="dxa" w:w="2707"/>
                                  <w:tcBorders>
                                    <w:top w:val="single" w:color="c9c9c9" w:sz="4" w:space="0" w:shadow="0" w:frame="0"/>
                                    <w:left w:val="single" w:color="89847f" w:sz="8" w:space="0" w:shadow="0" w:frame="0"/>
                                    <w:bottom w:val="single" w:color="c9c9c9" w:sz="4" w:space="0" w:shadow="0" w:frame="0"/>
                                    <w:right w:val="single" w:color="89847f" w:sz="8" w:space="0" w:shadow="0" w:frame="0"/>
                                  </w:tcBorders>
                                  <w:shd w:val="clear" w:color="auto" w:fill="f7f7f6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153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Default"/>
                                    <w:widowControl w:val="0"/>
                                    <w:bidi w:val="0"/>
                                    <w:spacing w:before="84" w:line="240" w:lineRule="auto"/>
                                    <w:ind w:left="0" w:right="73" w:firstLine="0"/>
                                    <w:jc w:val="center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pacing w:val="-5"/>
                                      <w:sz w:val="20"/>
                                      <w:szCs w:val="20"/>
                                      <w:u w:color="000000"/>
                                      <w:shd w:val="nil" w:color="auto" w:fill="auto"/>
                                      <w:rtl w:val="0"/>
                                      <w:lang w:val="en-US"/>
                                    </w:rPr>
                                    <w:t>46</w:t>
                                  </w:r>
                                </w:p>
                              </w:tc>
                              <w:tc>
                                <w:tcPr>
                                  <w:tcW w:type="dxa" w:w="2707"/>
                                  <w:tcBorders>
                                    <w:top w:val="single" w:color="c9c9c9" w:sz="4" w:space="0" w:shadow="0" w:frame="0"/>
                                    <w:left w:val="single" w:color="89847f" w:sz="8" w:space="0" w:shadow="0" w:frame="0"/>
                                    <w:bottom w:val="single" w:color="c9c9c9" w:sz="4" w:space="0" w:shadow="0" w:frame="0"/>
                                    <w:right w:val="single" w:color="c9c9c9" w:sz="4" w:space="0" w:shadow="0" w:frame="0"/>
                                  </w:tcBorders>
                                  <w:shd w:val="clear" w:color="auto" w:fill="f7f7f6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153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Default"/>
                                    <w:widowControl w:val="0"/>
                                    <w:spacing w:before="84" w:line="240" w:lineRule="auto"/>
                                    <w:ind w:right="73"/>
                                    <w:jc w:val="center"/>
                                  </w:pPr>
                                  <w:r>
                                    <w:rPr>
                                      <w:rFonts w:ascii="Arial" w:hAnsi="Arial"/>
                                      <w:sz w:val="20"/>
                                      <w:szCs w:val="20"/>
                                      <w:u w:color="000000"/>
                                      <w:rtl w:val="0"/>
                                    </w:rPr>
                                    <w:t>23%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type="dxa" w:w="2707"/>
                                  <w:tcBorders>
                                    <w:top w:val="single" w:color="c9c9c9" w:sz="4" w:space="0" w:shadow="0" w:frame="0"/>
                                    <w:left w:val="single" w:color="c9c9c9" w:sz="4" w:space="0" w:shadow="0" w:frame="0"/>
                                    <w:bottom w:val="single" w:color="c9c9c9" w:sz="4" w:space="0" w:shadow="0" w:frame="0"/>
                                    <w:right w:val="single" w:color="89847f" w:sz="8" w:space="0" w:shadow="0" w:frame="0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165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Default"/>
                                    <w:widowControl w:val="0"/>
                                    <w:bidi w:val="0"/>
                                    <w:spacing w:before="76" w:line="240" w:lineRule="auto"/>
                                    <w:ind w:left="85" w:right="0" w:firstLine="0"/>
                                    <w:jc w:val="left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u w:color="000000"/>
                                      <w:shd w:val="nil" w:color="auto" w:fill="auto"/>
                                      <w:rtl w:val="0"/>
                                      <w:lang w:val="en-US"/>
                                    </w:rPr>
                                    <w:t>41</w:t>
                                  </w:r>
                                  <w:r>
                                    <w:rPr>
                                      <w:rFonts w:ascii="Times New Roman" w:hAnsi="Times New Roman" w:hint="default"/>
                                      <w:u w:color="000000"/>
                                      <w:shd w:val="nil" w:color="auto" w:fill="auto"/>
                                      <w:rtl w:val="0"/>
                                      <w:lang w:val="en-US"/>
                                    </w:rPr>
                                    <w:t>–</w:t>
                                  </w:r>
                                  <w:r>
                                    <w:rPr>
                                      <w:rFonts w:ascii="Times New Roman" w:hAnsi="Times New Roman"/>
                                      <w:u w:color="000000"/>
                                      <w:shd w:val="nil" w:color="auto" w:fill="auto"/>
                                      <w:rtl w:val="0"/>
                                      <w:lang w:val="en-US"/>
                                    </w:rPr>
                                    <w:t xml:space="preserve">50 </w:t>
                                  </w:r>
                                  <w:r>
                                    <w:rPr>
                                      <w:rFonts w:ascii="Times New Roman" w:hAnsi="Times New Roman"/>
                                      <w:u w:color="000000"/>
                                      <w:shd w:val="nil" w:color="auto" w:fill="auto"/>
                                      <w:rtl w:val="0"/>
                                      <w:lang w:val="en-US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0"/>
                                      <w:u w:color="000000"/>
                                      <w:shd w:val="nil" w:color="auto" w:fill="auto"/>
                                      <w:rtl w:val="0"/>
                                      <w:lang w:val="en-US"/>
                                    </w:rPr>
                                    <w:t>ears</w:t>
                                  </w:r>
                                </w:p>
                              </w:tc>
                              <w:tc>
                                <w:tcPr>
                                  <w:tcW w:type="dxa" w:w="2707"/>
                                  <w:tcBorders>
                                    <w:top w:val="single" w:color="c9c9c9" w:sz="4" w:space="0" w:shadow="0" w:frame="0"/>
                                    <w:left w:val="single" w:color="89847f" w:sz="8" w:space="0" w:shadow="0" w:frame="0"/>
                                    <w:bottom w:val="single" w:color="c9c9c9" w:sz="4" w:space="0" w:shadow="0" w:frame="0"/>
                                    <w:right w:val="single" w:color="89847f" w:sz="8" w:space="0" w:shadow="0" w:frame="0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153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Default"/>
                                    <w:widowControl w:val="0"/>
                                    <w:bidi w:val="0"/>
                                    <w:spacing w:before="84" w:line="240" w:lineRule="auto"/>
                                    <w:ind w:left="0" w:right="73" w:firstLine="0"/>
                                    <w:jc w:val="center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pacing w:val="-10"/>
                                      <w:sz w:val="20"/>
                                      <w:szCs w:val="20"/>
                                      <w:u w:color="000000"/>
                                      <w:rtl w:val="0"/>
                                      <w:lang w:val="en-US"/>
                                    </w:rPr>
                                    <w:t>36</w:t>
                                  </w:r>
                                </w:p>
                              </w:tc>
                              <w:tc>
                                <w:tcPr>
                                  <w:tcW w:type="dxa" w:w="2707"/>
                                  <w:tcBorders>
                                    <w:top w:val="single" w:color="c9c9c9" w:sz="4" w:space="0" w:shadow="0" w:frame="0"/>
                                    <w:left w:val="single" w:color="89847f" w:sz="8" w:space="0" w:shadow="0" w:frame="0"/>
                                    <w:bottom w:val="single" w:color="c9c9c9" w:sz="4" w:space="0" w:shadow="0" w:frame="0"/>
                                    <w:right w:val="single" w:color="c9c9c9" w:sz="4" w:space="0" w:shadow="0" w:frame="0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153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Default"/>
                                    <w:widowControl w:val="0"/>
                                    <w:spacing w:before="84" w:line="240" w:lineRule="auto"/>
                                    <w:ind w:right="73"/>
                                    <w:jc w:val="center"/>
                                  </w:pPr>
                                  <w:r>
                                    <w:rPr>
                                      <w:rFonts w:ascii="Arial" w:hAnsi="Arial"/>
                                      <w:sz w:val="20"/>
                                      <w:szCs w:val="20"/>
                                      <w:u w:color="000000"/>
                                      <w:rtl w:val="0"/>
                                    </w:rPr>
                                    <w:t>18%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type="dxa" w:w="2707"/>
                                  <w:tcBorders>
                                    <w:top w:val="single" w:color="c9c9c9" w:sz="4" w:space="0" w:shadow="0" w:frame="0"/>
                                    <w:left w:val="single" w:color="c9c9c9" w:sz="4" w:space="0" w:shadow="0" w:frame="0"/>
                                    <w:bottom w:val="single" w:color="c9c9c9" w:sz="4" w:space="0" w:shadow="0" w:frame="0"/>
                                    <w:right w:val="single" w:color="89847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165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Default"/>
                                    <w:widowControl w:val="0"/>
                                    <w:bidi w:val="0"/>
                                    <w:spacing w:before="76" w:line="240" w:lineRule="auto"/>
                                    <w:ind w:left="85" w:right="0" w:firstLine="0"/>
                                    <w:jc w:val="left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u w:color="000000"/>
                                      <w:shd w:val="nil" w:color="auto" w:fill="auto"/>
                                      <w:rtl w:val="0"/>
                                      <w:lang w:val="en-US"/>
                                    </w:rPr>
                                    <w:t>51</w:t>
                                  </w:r>
                                  <w:r>
                                    <w:rPr>
                                      <w:rFonts w:ascii="Times New Roman" w:hAnsi="Times New Roman" w:hint="default"/>
                                      <w:u w:color="000000"/>
                                      <w:shd w:val="nil" w:color="auto" w:fill="auto"/>
                                      <w:rtl w:val="0"/>
                                      <w:lang w:val="en-US"/>
                                    </w:rPr>
                                    <w:t>–</w:t>
                                  </w:r>
                                  <w:r>
                                    <w:rPr>
                                      <w:rFonts w:ascii="Times New Roman" w:hAnsi="Times New Roman"/>
                                      <w:u w:color="000000"/>
                                      <w:shd w:val="nil" w:color="auto" w:fill="auto"/>
                                      <w:rtl w:val="0"/>
                                      <w:lang w:val="en-US"/>
                                    </w:rPr>
                                    <w:t xml:space="preserve">60 </w:t>
                                  </w:r>
                                  <w:r>
                                    <w:rPr>
                                      <w:rFonts w:ascii="Times New Roman" w:hAnsi="Times New Roman"/>
                                      <w:u w:color="000000"/>
                                      <w:shd w:val="nil" w:color="auto" w:fill="auto"/>
                                      <w:rtl w:val="0"/>
                                      <w:lang w:val="en-US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0"/>
                                      <w:u w:color="000000"/>
                                      <w:shd w:val="nil" w:color="auto" w:fill="auto"/>
                                      <w:rtl w:val="0"/>
                                      <w:lang w:val="en-US"/>
                                    </w:rPr>
                                    <w:t>ears</w:t>
                                  </w:r>
                                </w:p>
                              </w:tc>
                              <w:tc>
                                <w:tcPr>
                                  <w:tcW w:type="dxa" w:w="2707"/>
                                  <w:tcBorders>
                                    <w:top w:val="single" w:color="c9c9c9" w:sz="4" w:space="0" w:shadow="0" w:frame="0"/>
                                    <w:left w:val="single" w:color="89847f" w:sz="8" w:space="0" w:shadow="0" w:frame="0"/>
                                    <w:bottom w:val="single" w:color="c9c9c9" w:sz="4" w:space="0" w:shadow="0" w:frame="0"/>
                                    <w:right w:val="single" w:color="89847f" w:sz="8" w:space="0" w:shadow="0" w:frame="0"/>
                                  </w:tcBorders>
                                  <w:shd w:val="clear" w:color="auto" w:fill="f7f7f6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153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Default"/>
                                    <w:widowControl w:val="0"/>
                                    <w:bidi w:val="0"/>
                                    <w:spacing w:before="84" w:line="240" w:lineRule="auto"/>
                                    <w:ind w:left="0" w:right="73" w:firstLine="0"/>
                                    <w:jc w:val="center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pacing w:val="-10"/>
                                      <w:sz w:val="20"/>
                                      <w:szCs w:val="20"/>
                                      <w:u w:color="000000"/>
                                      <w:shd w:val="nil" w:color="auto" w:fill="auto"/>
                                      <w:rtl w:val="0"/>
                                      <w:lang w:val="en-US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type="dxa" w:w="2707"/>
                                  <w:tcBorders>
                                    <w:top w:val="single" w:color="c9c9c9" w:sz="4" w:space="0" w:shadow="0" w:frame="0"/>
                                    <w:left w:val="single" w:color="89847f" w:sz="8" w:space="0" w:shadow="0" w:frame="0"/>
                                    <w:bottom w:val="single" w:color="c9c9c9" w:sz="4" w:space="0" w:shadow="0" w:frame="0"/>
                                    <w:right w:val="single" w:color="c9c9c9" w:sz="4" w:space="0" w:shadow="0" w:frame="0"/>
                                  </w:tcBorders>
                                  <w:shd w:val="clear" w:color="auto" w:fill="f7f7f6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153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Default"/>
                                    <w:widowControl w:val="0"/>
                                    <w:spacing w:before="84" w:line="240" w:lineRule="auto"/>
                                    <w:ind w:right="73"/>
                                    <w:jc w:val="center"/>
                                  </w:pPr>
                                  <w:r>
                                    <w:rPr>
                                      <w:rFonts w:ascii="Arial" w:hAnsi="Arial"/>
                                      <w:sz w:val="20"/>
                                      <w:szCs w:val="20"/>
                                      <w:u w:color="000000"/>
                                      <w:rtl w:val="0"/>
                                    </w:rPr>
                                    <w:t>7%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type="dxa" w:w="2707"/>
                                  <w:tcBorders>
                                    <w:top w:val="single" w:color="c9c9c9" w:sz="4" w:space="0" w:shadow="0" w:frame="0"/>
                                    <w:left w:val="single" w:color="c9c9c9" w:sz="4" w:space="0" w:shadow="0" w:frame="0"/>
                                    <w:bottom w:val="single" w:color="c9c9c9" w:sz="4" w:space="0" w:shadow="0" w:frame="0"/>
                                    <w:right w:val="single" w:color="89847f" w:sz="8" w:space="0" w:shadow="0" w:frame="0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165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Default"/>
                                    <w:widowControl w:val="0"/>
                                    <w:spacing w:before="76" w:line="240" w:lineRule="auto"/>
                                    <w:ind w:left="85" w:firstLine="0"/>
                                    <w:jc w:val="left"/>
                                  </w:pPr>
                                  <w:r>
                                    <w:rPr>
                                      <w:rFonts w:ascii="Times New Roman" w:hAnsi="Times New Roman"/>
                                      <w:u w:color="000000"/>
                                      <w:rtl w:val="0"/>
                                    </w:rPr>
                                    <w:t>61- 70 Years</w:t>
                                  </w:r>
                                </w:p>
                              </w:tc>
                              <w:tc>
                                <w:tcPr>
                                  <w:tcW w:type="dxa" w:w="2707"/>
                                  <w:tcBorders>
                                    <w:top w:val="single" w:color="c9c9c9" w:sz="4" w:space="0" w:shadow="0" w:frame="0"/>
                                    <w:left w:val="single" w:color="89847f" w:sz="8" w:space="0" w:shadow="0" w:frame="0"/>
                                    <w:bottom w:val="single" w:color="c9c9c9" w:sz="4" w:space="0" w:shadow="0" w:frame="0"/>
                                    <w:right w:val="single" w:color="89847f" w:sz="8" w:space="0" w:shadow="0" w:frame="0"/>
                                  </w:tcBorders>
                                  <w:shd w:val="clear" w:color="auto" w:fill="f7f7f6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153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Default"/>
                                    <w:widowControl w:val="0"/>
                                    <w:spacing w:before="84" w:line="240" w:lineRule="auto"/>
                                    <w:ind w:right="73"/>
                                    <w:jc w:val="center"/>
                                  </w:pPr>
                                  <w:r>
                                    <w:rPr>
                                      <w:rFonts w:ascii="Arial" w:hAnsi="Arial"/>
                                      <w:sz w:val="20"/>
                                      <w:szCs w:val="20"/>
                                      <w:u w:color="000000"/>
                                      <w:rtl w:val="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type="dxa" w:w="2707"/>
                                  <w:tcBorders>
                                    <w:top w:val="single" w:color="c9c9c9" w:sz="4" w:space="0" w:shadow="0" w:frame="0"/>
                                    <w:left w:val="single" w:color="89847f" w:sz="8" w:space="0" w:shadow="0" w:frame="0"/>
                                    <w:bottom w:val="single" w:color="c9c9c9" w:sz="4" w:space="0" w:shadow="0" w:frame="0"/>
                                    <w:right w:val="single" w:color="c9c9c9" w:sz="4" w:space="0" w:shadow="0" w:frame="0"/>
                                  </w:tcBorders>
                                  <w:shd w:val="clear" w:color="auto" w:fill="f7f7f6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153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Default"/>
                                    <w:widowControl w:val="0"/>
                                    <w:spacing w:before="84" w:line="240" w:lineRule="auto"/>
                                    <w:ind w:right="73"/>
                                    <w:jc w:val="center"/>
                                  </w:pPr>
                                  <w:r>
                                    <w:rPr>
                                      <w:rFonts w:ascii="Arial" w:hAnsi="Arial"/>
                                      <w:sz w:val="20"/>
                                      <w:szCs w:val="20"/>
                                      <w:u w:color="000000"/>
                                      <w:rtl w:val="0"/>
                                    </w:rPr>
                                    <w:t>6%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type="dxa" w:w="2707"/>
                                  <w:tcBorders>
                                    <w:top w:val="single" w:color="c9c9c9" w:sz="4" w:space="0" w:shadow="0" w:frame="0"/>
                                    <w:left w:val="single" w:color="c9c9c9" w:sz="4" w:space="0" w:shadow="0" w:frame="0"/>
                                    <w:bottom w:val="single" w:color="c9c9c9" w:sz="4" w:space="0" w:shadow="0" w:frame="0"/>
                                    <w:right w:val="single" w:color="89847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165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Default"/>
                                    <w:widowControl w:val="0"/>
                                    <w:spacing w:before="76" w:line="240" w:lineRule="auto"/>
                                    <w:ind w:left="85" w:firstLine="0"/>
                                    <w:jc w:val="left"/>
                                  </w:pPr>
                                  <w:r>
                                    <w:rPr>
                                      <w:rFonts w:ascii="Times New Roman" w:hAnsi="Times New Roman"/>
                                      <w:u w:color="000000"/>
                                      <w:rtl w:val="0"/>
                                    </w:rPr>
                                    <w:t>&gt;70 Years</w:t>
                                  </w:r>
                                </w:p>
                              </w:tc>
                              <w:tc>
                                <w:tcPr>
                                  <w:tcW w:type="dxa" w:w="2707"/>
                                  <w:tcBorders>
                                    <w:top w:val="single" w:color="c9c9c9" w:sz="4" w:space="0" w:shadow="0" w:frame="0"/>
                                    <w:left w:val="single" w:color="89847f" w:sz="8" w:space="0" w:shadow="0" w:frame="0"/>
                                    <w:bottom w:val="single" w:color="c9c9c9" w:sz="4" w:space="0" w:shadow="0" w:frame="0"/>
                                    <w:right w:val="single" w:color="89847f" w:sz="8" w:space="0" w:shadow="0" w:frame="0"/>
                                  </w:tcBorders>
                                  <w:shd w:val="clear" w:color="auto" w:fill="f7f7f6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153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Default"/>
                                    <w:widowControl w:val="0"/>
                                    <w:spacing w:before="84" w:line="240" w:lineRule="auto"/>
                                    <w:ind w:right="73"/>
                                    <w:jc w:val="center"/>
                                  </w:pPr>
                                  <w:r>
                                    <w:rPr>
                                      <w:rFonts w:ascii="Arial" w:hAnsi="Arial"/>
                                      <w:sz w:val="20"/>
                                      <w:szCs w:val="20"/>
                                      <w:u w:color="000000"/>
                                      <w:rtl w:val="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type="dxa" w:w="2707"/>
                                  <w:tcBorders>
                                    <w:top w:val="single" w:color="c9c9c9" w:sz="4" w:space="0" w:shadow="0" w:frame="0"/>
                                    <w:left w:val="single" w:color="89847f" w:sz="8" w:space="0" w:shadow="0" w:frame="0"/>
                                    <w:bottom w:val="single" w:color="c9c9c9" w:sz="4" w:space="0" w:shadow="0" w:frame="0"/>
                                    <w:right w:val="single" w:color="c9c9c9" w:sz="4" w:space="0" w:shadow="0" w:frame="0"/>
                                  </w:tcBorders>
                                  <w:shd w:val="clear" w:color="auto" w:fill="f7f7f6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153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Default"/>
                                    <w:widowControl w:val="0"/>
                                    <w:spacing w:before="84" w:line="240" w:lineRule="auto"/>
                                    <w:ind w:right="73"/>
                                    <w:jc w:val="center"/>
                                  </w:pPr>
                                  <w:r>
                                    <w:rPr>
                                      <w:rFonts w:ascii="Arial" w:hAnsi="Arial"/>
                                      <w:sz w:val="20"/>
                                      <w:szCs w:val="20"/>
                                      <w:u w:color="000000"/>
                                      <w:rtl w:val="0"/>
                                    </w:rPr>
                                    <w:t>4%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type="dxa" w:w="2707"/>
                                  <w:tcBorders>
                                    <w:top w:val="single" w:color="c9c9c9" w:sz="4" w:space="0" w:shadow="0" w:frame="0"/>
                                    <w:left w:val="single" w:color="c9c9c9" w:sz="4" w:space="0" w:shadow="0" w:frame="0"/>
                                    <w:bottom w:val="single" w:color="c9c9c9" w:sz="4" w:space="0" w:shadow="0" w:frame="0"/>
                                    <w:right w:val="single" w:color="89847f" w:sz="8" w:space="0" w:shadow="0" w:frame="0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165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Default"/>
                                    <w:widowControl w:val="0"/>
                                    <w:spacing w:before="76" w:line="240" w:lineRule="auto"/>
                                    <w:ind w:left="85" w:firstLine="0"/>
                                    <w:jc w:val="left"/>
                                  </w:pPr>
                                  <w:r>
                                    <w:rPr>
                                      <w:rFonts w:ascii="Times New Roman" w:hAnsi="Times New Roman"/>
                                      <w:b w:val="1"/>
                                      <w:bCs w:val="1"/>
                                      <w:u w:color="000000"/>
                                      <w:rtl w:val="0"/>
                                    </w:rPr>
                                    <w:t>TOTAL</w:t>
                                  </w:r>
                                </w:p>
                              </w:tc>
                              <w:tc>
                                <w:tcPr>
                                  <w:tcW w:type="dxa" w:w="2707"/>
                                  <w:tcBorders>
                                    <w:top w:val="single" w:color="c9c9c9" w:sz="4" w:space="0" w:shadow="0" w:frame="0"/>
                                    <w:left w:val="single" w:color="89847f" w:sz="8" w:space="0" w:shadow="0" w:frame="0"/>
                                    <w:bottom w:val="single" w:color="c9c9c9" w:sz="4" w:space="0" w:shadow="0" w:frame="0"/>
                                    <w:right w:val="single" w:color="89847f" w:sz="8" w:space="0" w:shadow="0" w:frame="0"/>
                                  </w:tcBorders>
                                  <w:shd w:val="clear" w:color="auto" w:fill="f7f7f6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153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Default"/>
                                    <w:widowControl w:val="0"/>
                                    <w:spacing w:before="84" w:line="240" w:lineRule="auto"/>
                                    <w:ind w:right="73"/>
                                    <w:jc w:val="center"/>
                                  </w:pPr>
                                  <w:r>
                                    <w:rPr>
                                      <w:rFonts w:ascii="Arial" w:hAnsi="Arial"/>
                                      <w:sz w:val="20"/>
                                      <w:szCs w:val="20"/>
                                      <w:u w:color="000000"/>
                                      <w:rtl w:val="0"/>
                                    </w:rPr>
                                    <w:t>200</w:t>
                                  </w:r>
                                </w:p>
                              </w:tc>
                              <w:tc>
                                <w:tcPr>
                                  <w:tcW w:type="dxa" w:w="2707"/>
                                  <w:tcBorders>
                                    <w:top w:val="single" w:color="c9c9c9" w:sz="4" w:space="0" w:shadow="0" w:frame="0"/>
                                    <w:left w:val="single" w:color="89847f" w:sz="8" w:space="0" w:shadow="0" w:frame="0"/>
                                    <w:bottom w:val="single" w:color="c9c9c9" w:sz="4" w:space="0" w:shadow="0" w:frame="0"/>
                                    <w:right w:val="single" w:color="c9c9c9" w:sz="4" w:space="0" w:shadow="0" w:frame="0"/>
                                  </w:tcBorders>
                                  <w:shd w:val="clear" w:color="auto" w:fill="f7f7f6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153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Default"/>
                                    <w:widowControl w:val="0"/>
                                    <w:spacing w:before="84" w:line="240" w:lineRule="auto"/>
                                    <w:ind w:right="73"/>
                                    <w:jc w:val="center"/>
                                  </w:pPr>
                                  <w:r>
                                    <w:rPr>
                                      <w:rFonts w:ascii="Arial" w:hAnsi="Arial"/>
                                      <w:sz w:val="20"/>
                                      <w:szCs w:val="20"/>
                                      <w:u w:color="000000"/>
                                      <w:rtl w:val="0"/>
                                    </w:rPr>
                                    <w:t>100%</w:t>
                                  </w:r>
                                </w:p>
                              </w:tc>
                            </w:tr>
                          </w:tbl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94.6pt;margin-top:114.1pt;width:458.7pt;height:112.8pt;z-index:25166028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0.8pt" dashstyle="solid" endcap="flat" joinstyle="round" linestyle="single" startarrow="none" startarrowwidth="medium" startarrowlength="medium" endarrow="none" endarrowwidth="medium" endarrowlength="medium"/>
                <v:textbox>
                  <w:txbxContent>
                    <w:tbl>
                      <w:tblPr>
                        <w:tblW w:w="8121" w:type="dxa"/>
                        <w:tblInd w:w="5" w:type="dxa"/>
                        <w:tblBorders>
                          <w:top w:val="single" w:color="ffffff" w:sz="8" w:space="0" w:shadow="0" w:frame="0"/>
                          <w:left w:val="single" w:color="ffffff" w:sz="8" w:space="0" w:shadow="0" w:frame="0"/>
                          <w:bottom w:val="single" w:color="ffffff" w:sz="8" w:space="0" w:shadow="0" w:frame="0"/>
                          <w:right w:val="single" w:color="ffffff" w:sz="8" w:space="0" w:shadow="0" w:frame="0"/>
                          <w:insideH w:val="single" w:color="ffffff" w:sz="8" w:space="0" w:shadow="0" w:frame="0"/>
                          <w:insideV w:val="single" w:color="ffffff" w:sz="8" w:space="0" w:shadow="0" w:frame="0"/>
                        </w:tblBorders>
                        <w:shd w:val="clear" w:color="auto" w:fill="ced7e7"/>
                        <w:tblLayout w:type="fixed"/>
                      </w:tblPr>
                      <w:tblGrid>
                        <w:gridCol w:w="2707"/>
                        <w:gridCol w:w="2707"/>
                        <w:gridCol w:w="2707"/>
                      </w:tblGrid>
                      <w:tr>
                        <w:tblPrEx>
                          <w:shd w:val="clear" w:color="auto" w:fill="ced7e7"/>
                        </w:tblPrEx>
                        <w:trPr>
                          <w:trHeight w:val="605" w:hRule="atLeast"/>
                        </w:trPr>
                        <w:tc>
                          <w:tcPr>
                            <w:tcW w:type="dxa" w:w="2707"/>
                            <w:tcBorders>
                              <w:top w:val="single" w:color="c9c9c9" w:sz="4" w:space="0" w:shadow="0" w:frame="0"/>
                              <w:left w:val="single" w:color="c9c9c9" w:sz="4" w:space="0" w:shadow="0" w:frame="0"/>
                              <w:bottom w:val="single" w:color="89847f" w:sz="8" w:space="0" w:shadow="0" w:frame="0"/>
                              <w:right w:val="single" w:color="ffffff" w:sz="4" w:space="0" w:shadow="0" w:frame="0"/>
                            </w:tcBorders>
                            <w:shd w:val="clear" w:color="auto" w:fill="fdad00"/>
                            <w:tcMar>
                              <w:top w:type="dxa" w:w="80"/>
                              <w:left w:type="dxa" w:w="1041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Default"/>
                              <w:widowControl w:val="0"/>
                              <w:bidi w:val="0"/>
                              <w:spacing w:before="76" w:line="240" w:lineRule="auto"/>
                              <w:ind w:left="961" w:right="0" w:firstLine="0"/>
                              <w:jc w:val="center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 w:val="1"/>
                                <w:bCs w:val="1"/>
                                <w:u w:color="000000"/>
                                <w:shd w:val="nil" w:color="auto" w:fill="auto"/>
                                <w:rtl w:val="0"/>
                                <w:lang w:val="en-US"/>
                              </w:rPr>
                              <w:t>Age</w:t>
                            </w:r>
                            <w:r>
                              <w:rPr>
                                <w:rFonts w:ascii="Times New Roman" w:hAnsi="Times New Roman"/>
                                <w:b w:val="1"/>
                                <w:bCs w:val="1"/>
                                <w:spacing w:val="0"/>
                                <w:u w:color="000000"/>
                                <w:shd w:val="nil" w:color="auto" w:fill="auto"/>
                                <w:rtl w:val="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 w:val="1"/>
                                <w:bCs w:val="1"/>
                                <w:spacing w:val="0"/>
                                <w:u w:color="000000"/>
                                <w:shd w:val="nil" w:color="auto" w:fill="auto"/>
                                <w:rtl w:val="0"/>
                                <w:lang w:val="en-US"/>
                              </w:rPr>
                              <w:t>Group</w:t>
                            </w:r>
                          </w:p>
                        </w:tc>
                        <w:tc>
                          <w:tcPr>
                            <w:tcW w:type="dxa" w:w="2707"/>
                            <w:tcBorders>
                              <w:top w:val="single" w:color="c9c9c9" w:sz="4" w:space="0" w:shadow="0" w:frame="0"/>
                              <w:left w:val="single" w:color="ffffff" w:sz="4" w:space="0" w:shadow="0" w:frame="0"/>
                              <w:bottom w:val="single" w:color="89847f" w:sz="8" w:space="0" w:shadow="0" w:frame="0"/>
                              <w:right w:val="single" w:color="ffffff" w:sz="4" w:space="0" w:shadow="0" w:frame="0"/>
                            </w:tcBorders>
                            <w:shd w:val="clear" w:color="auto" w:fill="fdad00"/>
                            <w:tcMar>
                              <w:top w:type="dxa" w:w="80"/>
                              <w:left w:type="dxa" w:w="965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Default"/>
                              <w:widowControl w:val="0"/>
                              <w:bidi w:val="0"/>
                              <w:spacing w:before="76" w:line="240" w:lineRule="auto"/>
                              <w:ind w:left="885" w:right="0" w:firstLine="0"/>
                              <w:jc w:val="center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 w:val="1"/>
                                <w:bCs w:val="1"/>
                                <w:u w:color="000000"/>
                                <w:shd w:val="nil" w:color="auto" w:fill="auto"/>
                                <w:rtl w:val="0"/>
                                <w:lang w:val="en-US"/>
                              </w:rPr>
                              <w:t>Number of Patients</w:t>
                            </w:r>
                          </w:p>
                        </w:tc>
                        <w:tc>
                          <w:tcPr>
                            <w:tcW w:type="dxa" w:w="2707"/>
                            <w:tcBorders>
                              <w:top w:val="single" w:color="c9c9c9" w:sz="4" w:space="0" w:shadow="0" w:frame="0"/>
                              <w:left w:val="single" w:color="ffffff" w:sz="4" w:space="0" w:shadow="0" w:frame="0"/>
                              <w:bottom w:val="single" w:color="89847f" w:sz="8" w:space="0" w:shadow="0" w:frame="0"/>
                              <w:right w:val="single" w:color="ffffff" w:sz="4" w:space="0" w:shadow="0" w:frame="0"/>
                            </w:tcBorders>
                            <w:shd w:val="clear" w:color="auto" w:fill="fdad00"/>
                            <w:tcMar>
                              <w:top w:type="dxa" w:w="80"/>
                              <w:left w:type="dxa" w:w="965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Default"/>
                              <w:widowControl w:val="0"/>
                              <w:spacing w:before="76" w:line="240" w:lineRule="auto"/>
                              <w:ind w:left="885" w:firstLine="0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 w:val="1"/>
                                <w:bCs w:val="1"/>
                                <w:u w:color="000000"/>
                                <w:rtl w:val="0"/>
                              </w:rPr>
                              <w:t>Percentage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305" w:hRule="atLeast"/>
                        </w:trPr>
                        <w:tc>
                          <w:tcPr>
                            <w:tcW w:type="dxa" w:w="2707"/>
                            <w:tcBorders>
                              <w:top w:val="single" w:color="89847f" w:sz="8" w:space="0" w:shadow="0" w:frame="0"/>
                              <w:left w:val="single" w:color="c9c9c9" w:sz="4" w:space="0" w:shadow="0" w:frame="0"/>
                              <w:bottom w:val="single" w:color="c9c9c9" w:sz="4" w:space="0" w:shadow="0" w:frame="0"/>
                              <w:right w:val="single" w:color="89847f" w:sz="8" w:space="0" w:shadow="0" w:frame="0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165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Default"/>
                              <w:widowControl w:val="0"/>
                              <w:bidi w:val="0"/>
                              <w:spacing w:before="76" w:line="240" w:lineRule="auto"/>
                              <w:ind w:left="85" w:right="0" w:firstLine="0"/>
                              <w:jc w:val="left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u w:color="000000"/>
                                <w:shd w:val="nil" w:color="auto" w:fill="auto"/>
                                <w:rtl w:val="0"/>
                                <w:lang w:val="en-US"/>
                              </w:rPr>
                              <w:t>18</w:t>
                            </w:r>
                            <w:r>
                              <w:rPr>
                                <w:rFonts w:ascii="Times New Roman" w:hAnsi="Times New Roman" w:hint="default"/>
                                <w:u w:color="000000"/>
                                <w:shd w:val="nil" w:color="auto" w:fill="auto"/>
                                <w:rtl w:val="0"/>
                                <w:lang w:val="en-US"/>
                              </w:rPr>
                              <w:t>–</w:t>
                            </w:r>
                            <w:r>
                              <w:rPr>
                                <w:rFonts w:ascii="Times New Roman" w:hAnsi="Times New Roman"/>
                                <w:u w:color="000000"/>
                                <w:shd w:val="nil" w:color="auto" w:fill="auto"/>
                                <w:rtl w:val="0"/>
                                <w:lang w:val="en-US"/>
                              </w:rPr>
                              <w:t xml:space="preserve">30 </w:t>
                            </w:r>
                            <w:r>
                              <w:rPr>
                                <w:rFonts w:ascii="Times New Roman" w:hAnsi="Times New Roman"/>
                                <w:spacing w:val="0"/>
                                <w:u w:color="000000"/>
                                <w:shd w:val="nil" w:color="auto" w:fill="auto"/>
                                <w:rtl w:val="0"/>
                                <w:lang w:val="en-US"/>
                              </w:rPr>
                              <w:t>Years</w:t>
                            </w:r>
                          </w:p>
                        </w:tc>
                        <w:tc>
                          <w:tcPr>
                            <w:tcW w:type="dxa" w:w="2707"/>
                            <w:tcBorders>
                              <w:top w:val="single" w:color="89847f" w:sz="8" w:space="0" w:shadow="0" w:frame="0"/>
                              <w:left w:val="single" w:color="89847f" w:sz="8" w:space="0" w:shadow="0" w:frame="0"/>
                              <w:bottom w:val="single" w:color="c9c9c9" w:sz="4" w:space="0" w:shadow="0" w:frame="0"/>
                              <w:right w:val="single" w:color="89847f" w:sz="8" w:space="0" w:shadow="0" w:frame="0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153"/>
                            </w:tcMar>
                            <w:vAlign w:val="top"/>
                          </w:tcPr>
                          <w:p>
                            <w:pPr>
                              <w:pStyle w:val="Default"/>
                              <w:widowControl w:val="0"/>
                              <w:bidi w:val="0"/>
                              <w:spacing w:before="84" w:line="240" w:lineRule="auto"/>
                              <w:ind w:left="0" w:right="73" w:firstLine="0"/>
                              <w:jc w:val="center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Arial" w:hAnsi="Arial"/>
                                <w:spacing w:val="-10"/>
                                <w:sz w:val="20"/>
                                <w:szCs w:val="20"/>
                                <w:u w:color="000000"/>
                                <w:rtl w:val="0"/>
                                <w:lang w:val="en-US"/>
                              </w:rPr>
                              <w:t>84</w:t>
                            </w:r>
                          </w:p>
                        </w:tc>
                        <w:tc>
                          <w:tcPr>
                            <w:tcW w:type="dxa" w:w="2707"/>
                            <w:tcBorders>
                              <w:top w:val="single" w:color="89847f" w:sz="8" w:space="0" w:shadow="0" w:frame="0"/>
                              <w:left w:val="single" w:color="89847f" w:sz="8" w:space="0" w:shadow="0" w:frame="0"/>
                              <w:bottom w:val="single" w:color="c9c9c9" w:sz="4" w:space="0" w:shadow="0" w:frame="0"/>
                              <w:right w:val="single" w:color="c9c9c9" w:sz="4" w:space="0" w:shadow="0" w:frame="0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153"/>
                            </w:tcMar>
                            <w:vAlign w:val="top"/>
                          </w:tcPr>
                          <w:p>
                            <w:pPr>
                              <w:pStyle w:val="Default"/>
                              <w:widowControl w:val="0"/>
                              <w:spacing w:before="84" w:line="240" w:lineRule="auto"/>
                              <w:ind w:right="73"/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20"/>
                                <w:szCs w:val="20"/>
                                <w:u w:color="000000"/>
                                <w:rtl w:val="0"/>
                              </w:rPr>
                              <w:t>42%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300" w:hRule="atLeast"/>
                        </w:trPr>
                        <w:tc>
                          <w:tcPr>
                            <w:tcW w:type="dxa" w:w="2707"/>
                            <w:tcBorders>
                              <w:top w:val="single" w:color="c9c9c9" w:sz="4" w:space="0" w:shadow="0" w:frame="0"/>
                              <w:left w:val="single" w:color="c9c9c9" w:sz="4" w:space="0" w:shadow="0" w:frame="0"/>
                              <w:bottom w:val="single" w:color="c9c9c9" w:sz="4" w:space="0" w:shadow="0" w:frame="0"/>
                              <w:right w:val="single" w:color="89847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165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Default"/>
                              <w:widowControl w:val="0"/>
                              <w:bidi w:val="0"/>
                              <w:spacing w:before="76" w:line="240" w:lineRule="auto"/>
                              <w:ind w:left="85" w:right="0" w:firstLine="0"/>
                              <w:jc w:val="left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u w:color="000000"/>
                                <w:shd w:val="nil" w:color="auto" w:fill="auto"/>
                                <w:rtl w:val="0"/>
                                <w:lang w:val="en-US"/>
                              </w:rPr>
                              <w:t>31</w:t>
                            </w:r>
                            <w:r>
                              <w:rPr>
                                <w:rFonts w:ascii="Times New Roman" w:hAnsi="Times New Roman" w:hint="default"/>
                                <w:u w:color="000000"/>
                                <w:shd w:val="nil" w:color="auto" w:fill="auto"/>
                                <w:rtl w:val="0"/>
                                <w:lang w:val="en-US"/>
                              </w:rPr>
                              <w:t>–</w:t>
                            </w:r>
                            <w:r>
                              <w:rPr>
                                <w:rFonts w:ascii="Times New Roman" w:hAnsi="Times New Roman"/>
                                <w:u w:color="000000"/>
                                <w:shd w:val="nil" w:color="auto" w:fill="auto"/>
                                <w:rtl w:val="0"/>
                                <w:lang w:val="en-US"/>
                              </w:rPr>
                              <w:t xml:space="preserve">40 </w:t>
                            </w:r>
                            <w:r>
                              <w:rPr>
                                <w:rFonts w:ascii="Times New Roman" w:hAnsi="Times New Roman"/>
                                <w:u w:color="000000"/>
                                <w:shd w:val="nil" w:color="auto" w:fill="auto"/>
                                <w:rtl w:val="0"/>
                                <w:lang w:val="en-US"/>
                              </w:rPr>
                              <w:t>Y</w:t>
                            </w:r>
                            <w:r>
                              <w:rPr>
                                <w:rFonts w:ascii="Times New Roman" w:hAnsi="Times New Roman"/>
                                <w:spacing w:val="0"/>
                                <w:u w:color="000000"/>
                                <w:shd w:val="nil" w:color="auto" w:fill="auto"/>
                                <w:rtl w:val="0"/>
                                <w:lang w:val="en-US"/>
                              </w:rPr>
                              <w:t>ears</w:t>
                            </w:r>
                          </w:p>
                        </w:tc>
                        <w:tc>
                          <w:tcPr>
                            <w:tcW w:type="dxa" w:w="2707"/>
                            <w:tcBorders>
                              <w:top w:val="single" w:color="c9c9c9" w:sz="4" w:space="0" w:shadow="0" w:frame="0"/>
                              <w:left w:val="single" w:color="89847f" w:sz="8" w:space="0" w:shadow="0" w:frame="0"/>
                              <w:bottom w:val="single" w:color="c9c9c9" w:sz="4" w:space="0" w:shadow="0" w:frame="0"/>
                              <w:right w:val="single" w:color="89847f" w:sz="8" w:space="0" w:shadow="0" w:frame="0"/>
                            </w:tcBorders>
                            <w:shd w:val="clear" w:color="auto" w:fill="f7f7f6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153"/>
                            </w:tcMar>
                            <w:vAlign w:val="top"/>
                          </w:tcPr>
                          <w:p>
                            <w:pPr>
                              <w:pStyle w:val="Default"/>
                              <w:widowControl w:val="0"/>
                              <w:bidi w:val="0"/>
                              <w:spacing w:before="84" w:line="240" w:lineRule="auto"/>
                              <w:ind w:left="0" w:right="73" w:firstLine="0"/>
                              <w:jc w:val="center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Arial" w:hAnsi="Arial"/>
                                <w:spacing w:val="-5"/>
                                <w:sz w:val="20"/>
                                <w:szCs w:val="20"/>
                                <w:u w:color="000000"/>
                                <w:shd w:val="nil" w:color="auto" w:fill="auto"/>
                                <w:rtl w:val="0"/>
                                <w:lang w:val="en-US"/>
                              </w:rPr>
                              <w:t>46</w:t>
                            </w:r>
                          </w:p>
                        </w:tc>
                        <w:tc>
                          <w:tcPr>
                            <w:tcW w:type="dxa" w:w="2707"/>
                            <w:tcBorders>
                              <w:top w:val="single" w:color="c9c9c9" w:sz="4" w:space="0" w:shadow="0" w:frame="0"/>
                              <w:left w:val="single" w:color="89847f" w:sz="8" w:space="0" w:shadow="0" w:frame="0"/>
                              <w:bottom w:val="single" w:color="c9c9c9" w:sz="4" w:space="0" w:shadow="0" w:frame="0"/>
                              <w:right w:val="single" w:color="c9c9c9" w:sz="4" w:space="0" w:shadow="0" w:frame="0"/>
                            </w:tcBorders>
                            <w:shd w:val="clear" w:color="auto" w:fill="f7f7f6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153"/>
                            </w:tcMar>
                            <w:vAlign w:val="top"/>
                          </w:tcPr>
                          <w:p>
                            <w:pPr>
                              <w:pStyle w:val="Default"/>
                              <w:widowControl w:val="0"/>
                              <w:spacing w:before="84" w:line="240" w:lineRule="auto"/>
                              <w:ind w:right="73"/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20"/>
                                <w:szCs w:val="20"/>
                                <w:u w:color="000000"/>
                                <w:rtl w:val="0"/>
                              </w:rPr>
                              <w:t>23%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300" w:hRule="atLeast"/>
                        </w:trPr>
                        <w:tc>
                          <w:tcPr>
                            <w:tcW w:type="dxa" w:w="2707"/>
                            <w:tcBorders>
                              <w:top w:val="single" w:color="c9c9c9" w:sz="4" w:space="0" w:shadow="0" w:frame="0"/>
                              <w:left w:val="single" w:color="c9c9c9" w:sz="4" w:space="0" w:shadow="0" w:frame="0"/>
                              <w:bottom w:val="single" w:color="c9c9c9" w:sz="4" w:space="0" w:shadow="0" w:frame="0"/>
                              <w:right w:val="single" w:color="89847f" w:sz="8" w:space="0" w:shadow="0" w:frame="0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165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Default"/>
                              <w:widowControl w:val="0"/>
                              <w:bidi w:val="0"/>
                              <w:spacing w:before="76" w:line="240" w:lineRule="auto"/>
                              <w:ind w:left="85" w:right="0" w:firstLine="0"/>
                              <w:jc w:val="left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u w:color="000000"/>
                                <w:shd w:val="nil" w:color="auto" w:fill="auto"/>
                                <w:rtl w:val="0"/>
                                <w:lang w:val="en-US"/>
                              </w:rPr>
                              <w:t>41</w:t>
                            </w:r>
                            <w:r>
                              <w:rPr>
                                <w:rFonts w:ascii="Times New Roman" w:hAnsi="Times New Roman" w:hint="default"/>
                                <w:u w:color="000000"/>
                                <w:shd w:val="nil" w:color="auto" w:fill="auto"/>
                                <w:rtl w:val="0"/>
                                <w:lang w:val="en-US"/>
                              </w:rPr>
                              <w:t>–</w:t>
                            </w:r>
                            <w:r>
                              <w:rPr>
                                <w:rFonts w:ascii="Times New Roman" w:hAnsi="Times New Roman"/>
                                <w:u w:color="000000"/>
                                <w:shd w:val="nil" w:color="auto" w:fill="auto"/>
                                <w:rtl w:val="0"/>
                                <w:lang w:val="en-US"/>
                              </w:rPr>
                              <w:t xml:space="preserve">50 </w:t>
                            </w:r>
                            <w:r>
                              <w:rPr>
                                <w:rFonts w:ascii="Times New Roman" w:hAnsi="Times New Roman"/>
                                <w:u w:color="000000"/>
                                <w:shd w:val="nil" w:color="auto" w:fill="auto"/>
                                <w:rtl w:val="0"/>
                                <w:lang w:val="en-US"/>
                              </w:rPr>
                              <w:t>Y</w:t>
                            </w:r>
                            <w:r>
                              <w:rPr>
                                <w:rFonts w:ascii="Times New Roman" w:hAnsi="Times New Roman"/>
                                <w:spacing w:val="0"/>
                                <w:u w:color="000000"/>
                                <w:shd w:val="nil" w:color="auto" w:fill="auto"/>
                                <w:rtl w:val="0"/>
                                <w:lang w:val="en-US"/>
                              </w:rPr>
                              <w:t>ears</w:t>
                            </w:r>
                          </w:p>
                        </w:tc>
                        <w:tc>
                          <w:tcPr>
                            <w:tcW w:type="dxa" w:w="2707"/>
                            <w:tcBorders>
                              <w:top w:val="single" w:color="c9c9c9" w:sz="4" w:space="0" w:shadow="0" w:frame="0"/>
                              <w:left w:val="single" w:color="89847f" w:sz="8" w:space="0" w:shadow="0" w:frame="0"/>
                              <w:bottom w:val="single" w:color="c9c9c9" w:sz="4" w:space="0" w:shadow="0" w:frame="0"/>
                              <w:right w:val="single" w:color="89847f" w:sz="8" w:space="0" w:shadow="0" w:frame="0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153"/>
                            </w:tcMar>
                            <w:vAlign w:val="top"/>
                          </w:tcPr>
                          <w:p>
                            <w:pPr>
                              <w:pStyle w:val="Default"/>
                              <w:widowControl w:val="0"/>
                              <w:bidi w:val="0"/>
                              <w:spacing w:before="84" w:line="240" w:lineRule="auto"/>
                              <w:ind w:left="0" w:right="73" w:firstLine="0"/>
                              <w:jc w:val="center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Arial" w:hAnsi="Arial"/>
                                <w:spacing w:val="-10"/>
                                <w:sz w:val="20"/>
                                <w:szCs w:val="20"/>
                                <w:u w:color="000000"/>
                                <w:rtl w:val="0"/>
                                <w:lang w:val="en-US"/>
                              </w:rPr>
                              <w:t>36</w:t>
                            </w:r>
                          </w:p>
                        </w:tc>
                        <w:tc>
                          <w:tcPr>
                            <w:tcW w:type="dxa" w:w="2707"/>
                            <w:tcBorders>
                              <w:top w:val="single" w:color="c9c9c9" w:sz="4" w:space="0" w:shadow="0" w:frame="0"/>
                              <w:left w:val="single" w:color="89847f" w:sz="8" w:space="0" w:shadow="0" w:frame="0"/>
                              <w:bottom w:val="single" w:color="c9c9c9" w:sz="4" w:space="0" w:shadow="0" w:frame="0"/>
                              <w:right w:val="single" w:color="c9c9c9" w:sz="4" w:space="0" w:shadow="0" w:frame="0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153"/>
                            </w:tcMar>
                            <w:vAlign w:val="top"/>
                          </w:tcPr>
                          <w:p>
                            <w:pPr>
                              <w:pStyle w:val="Default"/>
                              <w:widowControl w:val="0"/>
                              <w:spacing w:before="84" w:line="240" w:lineRule="auto"/>
                              <w:ind w:right="73"/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20"/>
                                <w:szCs w:val="20"/>
                                <w:u w:color="000000"/>
                                <w:rtl w:val="0"/>
                              </w:rPr>
                              <w:t>18%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300" w:hRule="atLeast"/>
                        </w:trPr>
                        <w:tc>
                          <w:tcPr>
                            <w:tcW w:type="dxa" w:w="2707"/>
                            <w:tcBorders>
                              <w:top w:val="single" w:color="c9c9c9" w:sz="4" w:space="0" w:shadow="0" w:frame="0"/>
                              <w:left w:val="single" w:color="c9c9c9" w:sz="4" w:space="0" w:shadow="0" w:frame="0"/>
                              <w:bottom w:val="single" w:color="c9c9c9" w:sz="4" w:space="0" w:shadow="0" w:frame="0"/>
                              <w:right w:val="single" w:color="89847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165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Default"/>
                              <w:widowControl w:val="0"/>
                              <w:bidi w:val="0"/>
                              <w:spacing w:before="76" w:line="240" w:lineRule="auto"/>
                              <w:ind w:left="85" w:right="0" w:firstLine="0"/>
                              <w:jc w:val="left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u w:color="000000"/>
                                <w:shd w:val="nil" w:color="auto" w:fill="auto"/>
                                <w:rtl w:val="0"/>
                                <w:lang w:val="en-US"/>
                              </w:rPr>
                              <w:t>51</w:t>
                            </w:r>
                            <w:r>
                              <w:rPr>
                                <w:rFonts w:ascii="Times New Roman" w:hAnsi="Times New Roman" w:hint="default"/>
                                <w:u w:color="000000"/>
                                <w:shd w:val="nil" w:color="auto" w:fill="auto"/>
                                <w:rtl w:val="0"/>
                                <w:lang w:val="en-US"/>
                              </w:rPr>
                              <w:t>–</w:t>
                            </w:r>
                            <w:r>
                              <w:rPr>
                                <w:rFonts w:ascii="Times New Roman" w:hAnsi="Times New Roman"/>
                                <w:u w:color="000000"/>
                                <w:shd w:val="nil" w:color="auto" w:fill="auto"/>
                                <w:rtl w:val="0"/>
                                <w:lang w:val="en-US"/>
                              </w:rPr>
                              <w:t xml:space="preserve">60 </w:t>
                            </w:r>
                            <w:r>
                              <w:rPr>
                                <w:rFonts w:ascii="Times New Roman" w:hAnsi="Times New Roman"/>
                                <w:u w:color="000000"/>
                                <w:shd w:val="nil" w:color="auto" w:fill="auto"/>
                                <w:rtl w:val="0"/>
                                <w:lang w:val="en-US"/>
                              </w:rPr>
                              <w:t>Y</w:t>
                            </w:r>
                            <w:r>
                              <w:rPr>
                                <w:rFonts w:ascii="Times New Roman" w:hAnsi="Times New Roman"/>
                                <w:spacing w:val="0"/>
                                <w:u w:color="000000"/>
                                <w:shd w:val="nil" w:color="auto" w:fill="auto"/>
                                <w:rtl w:val="0"/>
                                <w:lang w:val="en-US"/>
                              </w:rPr>
                              <w:t>ears</w:t>
                            </w:r>
                          </w:p>
                        </w:tc>
                        <w:tc>
                          <w:tcPr>
                            <w:tcW w:type="dxa" w:w="2707"/>
                            <w:tcBorders>
                              <w:top w:val="single" w:color="c9c9c9" w:sz="4" w:space="0" w:shadow="0" w:frame="0"/>
                              <w:left w:val="single" w:color="89847f" w:sz="8" w:space="0" w:shadow="0" w:frame="0"/>
                              <w:bottom w:val="single" w:color="c9c9c9" w:sz="4" w:space="0" w:shadow="0" w:frame="0"/>
                              <w:right w:val="single" w:color="89847f" w:sz="8" w:space="0" w:shadow="0" w:frame="0"/>
                            </w:tcBorders>
                            <w:shd w:val="clear" w:color="auto" w:fill="f7f7f6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153"/>
                            </w:tcMar>
                            <w:vAlign w:val="top"/>
                          </w:tcPr>
                          <w:p>
                            <w:pPr>
                              <w:pStyle w:val="Default"/>
                              <w:widowControl w:val="0"/>
                              <w:bidi w:val="0"/>
                              <w:spacing w:before="84" w:line="240" w:lineRule="auto"/>
                              <w:ind w:left="0" w:right="73" w:firstLine="0"/>
                              <w:jc w:val="center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Arial" w:hAnsi="Arial"/>
                                <w:spacing w:val="-10"/>
                                <w:sz w:val="20"/>
                                <w:szCs w:val="20"/>
                                <w:u w:color="000000"/>
                                <w:shd w:val="nil" w:color="auto" w:fill="auto"/>
                                <w:rtl w:val="0"/>
                                <w:lang w:val="en-US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type="dxa" w:w="2707"/>
                            <w:tcBorders>
                              <w:top w:val="single" w:color="c9c9c9" w:sz="4" w:space="0" w:shadow="0" w:frame="0"/>
                              <w:left w:val="single" w:color="89847f" w:sz="8" w:space="0" w:shadow="0" w:frame="0"/>
                              <w:bottom w:val="single" w:color="c9c9c9" w:sz="4" w:space="0" w:shadow="0" w:frame="0"/>
                              <w:right w:val="single" w:color="c9c9c9" w:sz="4" w:space="0" w:shadow="0" w:frame="0"/>
                            </w:tcBorders>
                            <w:shd w:val="clear" w:color="auto" w:fill="f7f7f6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153"/>
                            </w:tcMar>
                            <w:vAlign w:val="top"/>
                          </w:tcPr>
                          <w:p>
                            <w:pPr>
                              <w:pStyle w:val="Default"/>
                              <w:widowControl w:val="0"/>
                              <w:spacing w:before="84" w:line="240" w:lineRule="auto"/>
                              <w:ind w:right="73"/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20"/>
                                <w:szCs w:val="20"/>
                                <w:u w:color="000000"/>
                                <w:rtl w:val="0"/>
                              </w:rPr>
                              <w:t>7%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300" w:hRule="atLeast"/>
                        </w:trPr>
                        <w:tc>
                          <w:tcPr>
                            <w:tcW w:type="dxa" w:w="2707"/>
                            <w:tcBorders>
                              <w:top w:val="single" w:color="c9c9c9" w:sz="4" w:space="0" w:shadow="0" w:frame="0"/>
                              <w:left w:val="single" w:color="c9c9c9" w:sz="4" w:space="0" w:shadow="0" w:frame="0"/>
                              <w:bottom w:val="single" w:color="c9c9c9" w:sz="4" w:space="0" w:shadow="0" w:frame="0"/>
                              <w:right w:val="single" w:color="89847f" w:sz="8" w:space="0" w:shadow="0" w:frame="0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165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Default"/>
                              <w:widowControl w:val="0"/>
                              <w:spacing w:before="76" w:line="240" w:lineRule="auto"/>
                              <w:ind w:left="85" w:firstLine="0"/>
                              <w:jc w:val="left"/>
                            </w:pPr>
                            <w:r>
                              <w:rPr>
                                <w:rFonts w:ascii="Times New Roman" w:hAnsi="Times New Roman"/>
                                <w:u w:color="000000"/>
                                <w:rtl w:val="0"/>
                              </w:rPr>
                              <w:t>61- 70 Years</w:t>
                            </w:r>
                          </w:p>
                        </w:tc>
                        <w:tc>
                          <w:tcPr>
                            <w:tcW w:type="dxa" w:w="2707"/>
                            <w:tcBorders>
                              <w:top w:val="single" w:color="c9c9c9" w:sz="4" w:space="0" w:shadow="0" w:frame="0"/>
                              <w:left w:val="single" w:color="89847f" w:sz="8" w:space="0" w:shadow="0" w:frame="0"/>
                              <w:bottom w:val="single" w:color="c9c9c9" w:sz="4" w:space="0" w:shadow="0" w:frame="0"/>
                              <w:right w:val="single" w:color="89847f" w:sz="8" w:space="0" w:shadow="0" w:frame="0"/>
                            </w:tcBorders>
                            <w:shd w:val="clear" w:color="auto" w:fill="f7f7f6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153"/>
                            </w:tcMar>
                            <w:vAlign w:val="top"/>
                          </w:tcPr>
                          <w:p>
                            <w:pPr>
                              <w:pStyle w:val="Default"/>
                              <w:widowControl w:val="0"/>
                              <w:spacing w:before="84" w:line="240" w:lineRule="auto"/>
                              <w:ind w:right="73"/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20"/>
                                <w:szCs w:val="20"/>
                                <w:u w:color="000000"/>
                                <w:rtl w:val="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type="dxa" w:w="2707"/>
                            <w:tcBorders>
                              <w:top w:val="single" w:color="c9c9c9" w:sz="4" w:space="0" w:shadow="0" w:frame="0"/>
                              <w:left w:val="single" w:color="89847f" w:sz="8" w:space="0" w:shadow="0" w:frame="0"/>
                              <w:bottom w:val="single" w:color="c9c9c9" w:sz="4" w:space="0" w:shadow="0" w:frame="0"/>
                              <w:right w:val="single" w:color="c9c9c9" w:sz="4" w:space="0" w:shadow="0" w:frame="0"/>
                            </w:tcBorders>
                            <w:shd w:val="clear" w:color="auto" w:fill="f7f7f6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153"/>
                            </w:tcMar>
                            <w:vAlign w:val="top"/>
                          </w:tcPr>
                          <w:p>
                            <w:pPr>
                              <w:pStyle w:val="Default"/>
                              <w:widowControl w:val="0"/>
                              <w:spacing w:before="84" w:line="240" w:lineRule="auto"/>
                              <w:ind w:right="73"/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20"/>
                                <w:szCs w:val="20"/>
                                <w:u w:color="000000"/>
                                <w:rtl w:val="0"/>
                              </w:rPr>
                              <w:t>6%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300" w:hRule="atLeast"/>
                        </w:trPr>
                        <w:tc>
                          <w:tcPr>
                            <w:tcW w:type="dxa" w:w="2707"/>
                            <w:tcBorders>
                              <w:top w:val="single" w:color="c9c9c9" w:sz="4" w:space="0" w:shadow="0" w:frame="0"/>
                              <w:left w:val="single" w:color="c9c9c9" w:sz="4" w:space="0" w:shadow="0" w:frame="0"/>
                              <w:bottom w:val="single" w:color="c9c9c9" w:sz="4" w:space="0" w:shadow="0" w:frame="0"/>
                              <w:right w:val="single" w:color="89847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165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Default"/>
                              <w:widowControl w:val="0"/>
                              <w:spacing w:before="76" w:line="240" w:lineRule="auto"/>
                              <w:ind w:left="85" w:firstLine="0"/>
                              <w:jc w:val="left"/>
                            </w:pPr>
                            <w:r>
                              <w:rPr>
                                <w:rFonts w:ascii="Times New Roman" w:hAnsi="Times New Roman"/>
                                <w:u w:color="000000"/>
                                <w:rtl w:val="0"/>
                              </w:rPr>
                              <w:t>&gt;70 Years</w:t>
                            </w:r>
                          </w:p>
                        </w:tc>
                        <w:tc>
                          <w:tcPr>
                            <w:tcW w:type="dxa" w:w="2707"/>
                            <w:tcBorders>
                              <w:top w:val="single" w:color="c9c9c9" w:sz="4" w:space="0" w:shadow="0" w:frame="0"/>
                              <w:left w:val="single" w:color="89847f" w:sz="8" w:space="0" w:shadow="0" w:frame="0"/>
                              <w:bottom w:val="single" w:color="c9c9c9" w:sz="4" w:space="0" w:shadow="0" w:frame="0"/>
                              <w:right w:val="single" w:color="89847f" w:sz="8" w:space="0" w:shadow="0" w:frame="0"/>
                            </w:tcBorders>
                            <w:shd w:val="clear" w:color="auto" w:fill="f7f7f6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153"/>
                            </w:tcMar>
                            <w:vAlign w:val="top"/>
                          </w:tcPr>
                          <w:p>
                            <w:pPr>
                              <w:pStyle w:val="Default"/>
                              <w:widowControl w:val="0"/>
                              <w:spacing w:before="84" w:line="240" w:lineRule="auto"/>
                              <w:ind w:right="73"/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20"/>
                                <w:szCs w:val="20"/>
                                <w:u w:color="000000"/>
                                <w:rtl w:val="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type="dxa" w:w="2707"/>
                            <w:tcBorders>
                              <w:top w:val="single" w:color="c9c9c9" w:sz="4" w:space="0" w:shadow="0" w:frame="0"/>
                              <w:left w:val="single" w:color="89847f" w:sz="8" w:space="0" w:shadow="0" w:frame="0"/>
                              <w:bottom w:val="single" w:color="c9c9c9" w:sz="4" w:space="0" w:shadow="0" w:frame="0"/>
                              <w:right w:val="single" w:color="c9c9c9" w:sz="4" w:space="0" w:shadow="0" w:frame="0"/>
                            </w:tcBorders>
                            <w:shd w:val="clear" w:color="auto" w:fill="f7f7f6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153"/>
                            </w:tcMar>
                            <w:vAlign w:val="top"/>
                          </w:tcPr>
                          <w:p>
                            <w:pPr>
                              <w:pStyle w:val="Default"/>
                              <w:widowControl w:val="0"/>
                              <w:spacing w:before="84" w:line="240" w:lineRule="auto"/>
                              <w:ind w:right="73"/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20"/>
                                <w:szCs w:val="20"/>
                                <w:u w:color="000000"/>
                                <w:rtl w:val="0"/>
                              </w:rPr>
                              <w:t>4%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300" w:hRule="atLeast"/>
                        </w:trPr>
                        <w:tc>
                          <w:tcPr>
                            <w:tcW w:type="dxa" w:w="2707"/>
                            <w:tcBorders>
                              <w:top w:val="single" w:color="c9c9c9" w:sz="4" w:space="0" w:shadow="0" w:frame="0"/>
                              <w:left w:val="single" w:color="c9c9c9" w:sz="4" w:space="0" w:shadow="0" w:frame="0"/>
                              <w:bottom w:val="single" w:color="c9c9c9" w:sz="4" w:space="0" w:shadow="0" w:frame="0"/>
                              <w:right w:val="single" w:color="89847f" w:sz="8" w:space="0" w:shadow="0" w:frame="0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165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Default"/>
                              <w:widowControl w:val="0"/>
                              <w:spacing w:before="76" w:line="240" w:lineRule="auto"/>
                              <w:ind w:left="85" w:firstLine="0"/>
                              <w:jc w:val="left"/>
                            </w:pPr>
                            <w:r>
                              <w:rPr>
                                <w:rFonts w:ascii="Times New Roman" w:hAnsi="Times New Roman"/>
                                <w:b w:val="1"/>
                                <w:bCs w:val="1"/>
                                <w:u w:color="000000"/>
                                <w:rtl w:val="0"/>
                              </w:rPr>
                              <w:t>TOTAL</w:t>
                            </w:r>
                          </w:p>
                        </w:tc>
                        <w:tc>
                          <w:tcPr>
                            <w:tcW w:type="dxa" w:w="2707"/>
                            <w:tcBorders>
                              <w:top w:val="single" w:color="c9c9c9" w:sz="4" w:space="0" w:shadow="0" w:frame="0"/>
                              <w:left w:val="single" w:color="89847f" w:sz="8" w:space="0" w:shadow="0" w:frame="0"/>
                              <w:bottom w:val="single" w:color="c9c9c9" w:sz="4" w:space="0" w:shadow="0" w:frame="0"/>
                              <w:right w:val="single" w:color="89847f" w:sz="8" w:space="0" w:shadow="0" w:frame="0"/>
                            </w:tcBorders>
                            <w:shd w:val="clear" w:color="auto" w:fill="f7f7f6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153"/>
                            </w:tcMar>
                            <w:vAlign w:val="top"/>
                          </w:tcPr>
                          <w:p>
                            <w:pPr>
                              <w:pStyle w:val="Default"/>
                              <w:widowControl w:val="0"/>
                              <w:spacing w:before="84" w:line="240" w:lineRule="auto"/>
                              <w:ind w:right="73"/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20"/>
                                <w:szCs w:val="20"/>
                                <w:u w:color="000000"/>
                                <w:rtl w:val="0"/>
                              </w:rPr>
                              <w:t>200</w:t>
                            </w:r>
                          </w:p>
                        </w:tc>
                        <w:tc>
                          <w:tcPr>
                            <w:tcW w:type="dxa" w:w="2707"/>
                            <w:tcBorders>
                              <w:top w:val="single" w:color="c9c9c9" w:sz="4" w:space="0" w:shadow="0" w:frame="0"/>
                              <w:left w:val="single" w:color="89847f" w:sz="8" w:space="0" w:shadow="0" w:frame="0"/>
                              <w:bottom w:val="single" w:color="c9c9c9" w:sz="4" w:space="0" w:shadow="0" w:frame="0"/>
                              <w:right w:val="single" w:color="c9c9c9" w:sz="4" w:space="0" w:shadow="0" w:frame="0"/>
                            </w:tcBorders>
                            <w:shd w:val="clear" w:color="auto" w:fill="f7f7f6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153"/>
                            </w:tcMar>
                            <w:vAlign w:val="top"/>
                          </w:tcPr>
                          <w:p>
                            <w:pPr>
                              <w:pStyle w:val="Default"/>
                              <w:widowControl w:val="0"/>
                              <w:spacing w:before="84" w:line="240" w:lineRule="auto"/>
                              <w:ind w:right="73"/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20"/>
                                <w:szCs w:val="20"/>
                                <w:u w:color="000000"/>
                                <w:rtl w:val="0"/>
                              </w:rPr>
                              <w:t>100%</w:t>
                            </w:r>
                          </w:p>
                        </w:tc>
                      </w:tr>
                    </w:tbl>
                  </w:txbxContent>
                </v:textbox>
                <w10:wrap type="topAndBottom" side="bothSides" anchorx="page" anchory="page"/>
              </v:shape>
            </w:pict>
          </mc:Fallback>
        </mc:AlternateContent>
      </w:r>
    </w:p>
    <w:p>
      <w:pPr>
        <w:pStyle w:val="Heading 3"/>
        <w:keepNext w:val="0"/>
        <w:widowControl w:val="0"/>
        <w:pBdr>
          <w:top w:val="nil"/>
          <w:left w:val="nil"/>
          <w:bottom w:val="nil"/>
          <w:right w:val="nil"/>
        </w:pBdr>
        <w:bidi w:val="0"/>
        <w:spacing w:before="0" w:after="0" w:line="360" w:lineRule="auto"/>
        <w:ind w:left="426" w:right="0" w:firstLine="0"/>
        <w:jc w:val="both"/>
        <w:outlineLvl w:val="2"/>
        <w:rPr>
          <w:rFonts w:ascii="Arial" w:hAnsi="Arial"/>
          <w:b w:val="1"/>
          <w:bCs w:val="1"/>
          <w:spacing w:val="0"/>
          <w:sz w:val="24"/>
          <w:szCs w:val="24"/>
          <w:u w:color="000000"/>
          <w:rtl w:val="0"/>
        </w:rPr>
      </w:pPr>
    </w:p>
    <w:tbl>
      <w:tblPr>
        <w:tblW w:w="9000" w:type="dxa"/>
        <w:jc w:val="left"/>
        <w:tblInd w:w="53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084"/>
        <w:gridCol w:w="799"/>
        <w:gridCol w:w="816"/>
        <w:gridCol w:w="964"/>
        <w:gridCol w:w="706"/>
        <w:gridCol w:w="1083"/>
        <w:gridCol w:w="700"/>
        <w:gridCol w:w="891"/>
        <w:gridCol w:w="892"/>
        <w:gridCol w:w="1065"/>
      </w:tblGrid>
      <w:tr>
        <w:tblPrEx>
          <w:shd w:val="clear" w:color="auto" w:fill="4f81bd"/>
        </w:tblPrEx>
        <w:trPr>
          <w:trHeight w:val="1556" w:hRule="atLeast"/>
          <w:tblHeader/>
        </w:trPr>
        <w:tc>
          <w:tcPr>
            <w:tcW w:type="dxa" w:w="108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Fracture</w:t>
            </w:r>
          </w:p>
        </w:tc>
        <w:tc>
          <w:tcPr>
            <w:tcW w:type="dxa" w:w="79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A0 (n=16)</w:t>
            </w:r>
          </w:p>
        </w:tc>
        <w:tc>
          <w:tcPr>
            <w:tcW w:type="dxa" w:w="815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A1 (n=12)</w:t>
            </w:r>
          </w:p>
        </w:tc>
        <w:tc>
          <w:tcPr>
            <w:tcW w:type="dxa" w:w="963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A2 (n=28)</w:t>
            </w:r>
          </w:p>
        </w:tc>
        <w:tc>
          <w:tcPr>
            <w:tcW w:type="dxa" w:w="705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A3 (n=26)</w:t>
            </w:r>
          </w:p>
        </w:tc>
        <w:tc>
          <w:tcPr>
            <w:tcW w:type="dxa" w:w="1083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A4 (n=52)</w:t>
            </w:r>
          </w:p>
        </w:tc>
        <w:tc>
          <w:tcPr>
            <w:tcW w:type="dxa" w:w="69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B1 (n=30)</w:t>
            </w:r>
          </w:p>
        </w:tc>
        <w:tc>
          <w:tcPr>
            <w:tcW w:type="dxa" w:w="89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B2( n=12)</w:t>
            </w:r>
          </w:p>
        </w:tc>
        <w:tc>
          <w:tcPr>
            <w:tcW w:type="dxa" w:w="89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B3 (n=2)</w:t>
            </w:r>
          </w:p>
        </w:tc>
        <w:tc>
          <w:tcPr>
            <w:tcW w:type="dxa" w:w="106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C (n=22)</w:t>
            </w:r>
          </w:p>
        </w:tc>
      </w:tr>
      <w:tr>
        <w:tblPrEx>
          <w:shd w:val="clear" w:color="auto" w:fill="ced7e7"/>
        </w:tblPrEx>
        <w:trPr>
          <w:trHeight w:val="1058" w:hRule="atLeast"/>
        </w:trPr>
        <w:tc>
          <w:tcPr>
            <w:tcW w:type="dxa" w:w="1084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ASIA A</w:t>
            </w:r>
          </w:p>
        </w:tc>
        <w:tc>
          <w:tcPr>
            <w:tcW w:type="dxa" w:w="799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0 (0%)</w:t>
            </w:r>
          </w:p>
        </w:tc>
        <w:tc>
          <w:tcPr>
            <w:tcW w:type="dxa" w:w="815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0 (0%)</w:t>
            </w:r>
          </w:p>
        </w:tc>
        <w:tc>
          <w:tcPr>
            <w:tcW w:type="dxa" w:w="963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0 (0%)</w:t>
            </w:r>
          </w:p>
        </w:tc>
        <w:tc>
          <w:tcPr>
            <w:tcW w:type="dxa" w:w="705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2 (7.6%)</w:t>
            </w:r>
          </w:p>
        </w:tc>
        <w:tc>
          <w:tcPr>
            <w:tcW w:type="dxa" w:w="1083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4 (7.7%)</w:t>
            </w:r>
          </w:p>
        </w:tc>
        <w:tc>
          <w:tcPr>
            <w:tcW w:type="dxa" w:w="699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4 (13.3%)</w:t>
            </w:r>
          </w:p>
        </w:tc>
        <w:tc>
          <w:tcPr>
            <w:tcW w:type="dxa" w:w="891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2 (16.6%)</w:t>
            </w:r>
          </w:p>
        </w:tc>
        <w:tc>
          <w:tcPr>
            <w:tcW w:type="dxa" w:w="891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0 (0%)</w:t>
            </w:r>
          </w:p>
        </w:tc>
        <w:tc>
          <w:tcPr>
            <w:tcW w:type="dxa" w:w="1064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16 (72.7%)</w:t>
            </w:r>
          </w:p>
        </w:tc>
      </w:tr>
      <w:tr>
        <w:tblPrEx>
          <w:shd w:val="clear" w:color="auto" w:fill="ced7e7"/>
        </w:tblPrEx>
        <w:trPr>
          <w:trHeight w:val="1038" w:hRule="atLeast"/>
        </w:trPr>
        <w:tc>
          <w:tcPr>
            <w:tcW w:type="dxa" w:w="108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ASIA B</w:t>
            </w:r>
          </w:p>
        </w:tc>
        <w:tc>
          <w:tcPr>
            <w:tcW w:type="dxa" w:w="79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0 (0%)</w:t>
            </w:r>
          </w:p>
        </w:tc>
        <w:tc>
          <w:tcPr>
            <w:tcW w:type="dxa" w:w="815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0 (0%)</w:t>
            </w:r>
          </w:p>
        </w:tc>
        <w:tc>
          <w:tcPr>
            <w:tcW w:type="dxa" w:w="963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0 (0%)</w:t>
            </w:r>
          </w:p>
        </w:tc>
        <w:tc>
          <w:tcPr>
            <w:tcW w:type="dxa" w:w="705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2 (7.7%)</w:t>
            </w:r>
          </w:p>
        </w:tc>
        <w:tc>
          <w:tcPr>
            <w:tcW w:type="dxa" w:w="1083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4 (7.7%)</w:t>
            </w:r>
          </w:p>
        </w:tc>
        <w:tc>
          <w:tcPr>
            <w:tcW w:type="dxa" w:w="69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10 (33.3%)</w:t>
            </w:r>
          </w:p>
        </w:tc>
        <w:tc>
          <w:tcPr>
            <w:tcW w:type="dxa" w:w="89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2 (16.7%)</w:t>
            </w:r>
          </w:p>
        </w:tc>
        <w:tc>
          <w:tcPr>
            <w:tcW w:type="dxa" w:w="89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0 (0%)</w:t>
            </w:r>
          </w:p>
        </w:tc>
        <w:tc>
          <w:tcPr>
            <w:tcW w:type="dxa" w:w="106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4 (18.2%)</w:t>
            </w:r>
          </w:p>
        </w:tc>
      </w:tr>
      <w:tr>
        <w:tblPrEx>
          <w:shd w:val="clear" w:color="auto" w:fill="ced7e7"/>
        </w:tblPrEx>
        <w:trPr>
          <w:trHeight w:val="1038" w:hRule="atLeast"/>
        </w:trPr>
        <w:tc>
          <w:tcPr>
            <w:tcW w:type="dxa" w:w="108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ASIA C</w:t>
            </w:r>
          </w:p>
        </w:tc>
        <w:tc>
          <w:tcPr>
            <w:tcW w:type="dxa" w:w="79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0 (0%)</w:t>
            </w:r>
          </w:p>
        </w:tc>
        <w:tc>
          <w:tcPr>
            <w:tcW w:type="dxa" w:w="815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0 (0%)</w:t>
            </w:r>
          </w:p>
        </w:tc>
        <w:tc>
          <w:tcPr>
            <w:tcW w:type="dxa" w:w="963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0 (0%)</w:t>
            </w:r>
          </w:p>
        </w:tc>
        <w:tc>
          <w:tcPr>
            <w:tcW w:type="dxa" w:w="705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6 (23.1%)</w:t>
            </w:r>
          </w:p>
        </w:tc>
        <w:tc>
          <w:tcPr>
            <w:tcW w:type="dxa" w:w="1083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14 (26.9%)</w:t>
            </w:r>
          </w:p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</w:p>
        </w:tc>
        <w:tc>
          <w:tcPr>
            <w:tcW w:type="dxa" w:w="69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2 (6.7%)</w:t>
            </w:r>
          </w:p>
        </w:tc>
        <w:tc>
          <w:tcPr>
            <w:tcW w:type="dxa" w:w="89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2 (16.7%)</w:t>
            </w:r>
          </w:p>
        </w:tc>
        <w:tc>
          <w:tcPr>
            <w:tcW w:type="dxa" w:w="89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0 (0%)</w:t>
            </w:r>
          </w:p>
        </w:tc>
        <w:tc>
          <w:tcPr>
            <w:tcW w:type="dxa" w:w="106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2 (9.1%)</w:t>
            </w:r>
          </w:p>
        </w:tc>
      </w:tr>
      <w:tr>
        <w:tblPrEx>
          <w:shd w:val="clear" w:color="auto" w:fill="ced7e7"/>
        </w:tblPrEx>
        <w:trPr>
          <w:trHeight w:val="1038" w:hRule="atLeast"/>
        </w:trPr>
        <w:tc>
          <w:tcPr>
            <w:tcW w:type="dxa" w:w="108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ASIA D</w:t>
            </w:r>
          </w:p>
        </w:tc>
        <w:tc>
          <w:tcPr>
            <w:tcW w:type="dxa" w:w="79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0 (0%)</w:t>
            </w:r>
          </w:p>
        </w:tc>
        <w:tc>
          <w:tcPr>
            <w:tcW w:type="dxa" w:w="815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2 (16.7%)</w:t>
            </w:r>
          </w:p>
        </w:tc>
        <w:tc>
          <w:tcPr>
            <w:tcW w:type="dxa" w:w="963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4 (14.3%)</w:t>
            </w:r>
          </w:p>
        </w:tc>
        <w:tc>
          <w:tcPr>
            <w:tcW w:type="dxa" w:w="705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8 (30.8%)</w:t>
            </w:r>
          </w:p>
        </w:tc>
        <w:tc>
          <w:tcPr>
            <w:tcW w:type="dxa" w:w="1083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12 (23.1%)</w:t>
            </w:r>
          </w:p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</w:p>
        </w:tc>
        <w:tc>
          <w:tcPr>
            <w:tcW w:type="dxa" w:w="69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2 (6.7%)</w:t>
            </w:r>
          </w:p>
        </w:tc>
        <w:tc>
          <w:tcPr>
            <w:tcW w:type="dxa" w:w="89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2 (16.7%)</w:t>
            </w:r>
          </w:p>
        </w:tc>
        <w:tc>
          <w:tcPr>
            <w:tcW w:type="dxa" w:w="89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2 (100%)</w:t>
            </w:r>
          </w:p>
        </w:tc>
        <w:tc>
          <w:tcPr>
            <w:tcW w:type="dxa" w:w="106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0 (0%)</w:t>
            </w:r>
          </w:p>
        </w:tc>
      </w:tr>
      <w:tr>
        <w:tblPrEx>
          <w:shd w:val="clear" w:color="auto" w:fill="ced7e7"/>
        </w:tblPrEx>
        <w:trPr>
          <w:trHeight w:val="1038" w:hRule="atLeast"/>
        </w:trPr>
        <w:tc>
          <w:tcPr>
            <w:tcW w:type="dxa" w:w="108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ASIA E</w:t>
            </w:r>
          </w:p>
        </w:tc>
        <w:tc>
          <w:tcPr>
            <w:tcW w:type="dxa" w:w="79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16 (100%)</w:t>
            </w:r>
          </w:p>
        </w:tc>
        <w:tc>
          <w:tcPr>
            <w:tcW w:type="dxa" w:w="815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10 (83.3%)</w:t>
            </w:r>
          </w:p>
        </w:tc>
        <w:tc>
          <w:tcPr>
            <w:tcW w:type="dxa" w:w="963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24 (85.7%)</w:t>
            </w:r>
          </w:p>
        </w:tc>
        <w:tc>
          <w:tcPr>
            <w:tcW w:type="dxa" w:w="705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8 (30.8%)</w:t>
            </w:r>
          </w:p>
        </w:tc>
        <w:tc>
          <w:tcPr>
            <w:tcW w:type="dxa" w:w="1083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18 (34.6%)</w:t>
            </w:r>
          </w:p>
        </w:tc>
        <w:tc>
          <w:tcPr>
            <w:tcW w:type="dxa" w:w="69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12 (40%)</w:t>
            </w:r>
          </w:p>
        </w:tc>
        <w:tc>
          <w:tcPr>
            <w:tcW w:type="dxa" w:w="89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4 (33.3%)</w:t>
            </w:r>
          </w:p>
        </w:tc>
        <w:tc>
          <w:tcPr>
            <w:tcW w:type="dxa" w:w="89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0 (0%)</w:t>
            </w:r>
          </w:p>
        </w:tc>
        <w:tc>
          <w:tcPr>
            <w:tcW w:type="dxa" w:w="106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</w:rPr>
              <w:t>0 (0%)</w:t>
            </w:r>
          </w:p>
        </w:tc>
      </w:tr>
    </w:tbl>
    <w:p>
      <w:pPr>
        <w:pStyle w:val="Heading 3"/>
        <w:keepNext w:val="0"/>
        <w:widowControl w:val="0"/>
        <w:pBdr>
          <w:top w:val="nil"/>
          <w:left w:val="nil"/>
          <w:bottom w:val="nil"/>
          <w:right w:val="nil"/>
        </w:pBdr>
        <w:bidi w:val="0"/>
        <w:spacing w:before="0" w:after="0" w:line="360" w:lineRule="auto"/>
        <w:ind w:left="426" w:right="0" w:firstLine="0"/>
        <w:jc w:val="both"/>
        <w:outlineLvl w:val="2"/>
        <w:rPr>
          <w:rFonts w:ascii="Arial" w:cs="Arial" w:hAnsi="Arial" w:eastAsia="Arial"/>
          <w:b w:val="1"/>
          <w:bCs w:val="1"/>
          <w:spacing w:val="0"/>
          <w:sz w:val="24"/>
          <w:szCs w:val="24"/>
          <w:u w:color="000000"/>
          <w:rtl w:val="0"/>
        </w:rPr>
      </w:pPr>
      <w:r>
        <w:rPr>
          <w:rFonts w:ascii="Arial" w:hAnsi="Arial"/>
          <w:b w:val="1"/>
          <w:bCs w:val="1"/>
          <w:spacing w:val="0"/>
          <w:sz w:val="24"/>
          <w:szCs w:val="24"/>
          <w:u w:color="000000"/>
          <w:rtl w:val="0"/>
        </w:rPr>
        <mc:AlternateContent>
          <mc:Choice Requires="wps">
            <w:drawing xmlns:a="http://schemas.openxmlformats.org/drawingml/2006/main">
              <wp:anchor distT="152400" distB="152400" distL="152400" distR="152400" simplePos="0" relativeHeight="251659264" behindDoc="0" locked="0" layoutInCell="1" allowOverlap="1">
                <wp:simplePos x="0" y="0"/>
                <wp:positionH relativeFrom="margin">
                  <wp:posOffset>1466178</wp:posOffset>
                </wp:positionH>
                <wp:positionV relativeFrom="line">
                  <wp:posOffset>2470239</wp:posOffset>
                </wp:positionV>
                <wp:extent cx="3175000" cy="1625600"/>
                <wp:effectExtent l="0" t="0" r="0" b="0"/>
                <wp:wrapTopAndBottom distT="152400" distB="152400"/>
                <wp:docPr id="1073741825" name="officeArt object" descr="Table 1- Age distributio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Default"/>
                              <w:widowControl w:val="0"/>
                              <w:bidi w:val="0"/>
                              <w:spacing w:before="69" w:line="360" w:lineRule="auto"/>
                              <w:ind w:left="889" w:right="0" w:hanging="889"/>
                              <w:jc w:val="left"/>
                              <w:rPr>
                                <w:rFonts w:ascii="Arial" w:hAnsi="Arial"/>
                                <w:u w:color="000000"/>
                                <w:rtl w:val="0"/>
                                <w:lang w:val="en-US"/>
                              </w:rPr>
                            </w:pPr>
                          </w:p>
                          <w:p>
                            <w:pPr>
                              <w:pStyle w:val="Body"/>
                              <w:widowControl w:val="0"/>
                              <w:bidi w:val="0"/>
                              <w:spacing w:before="257" w:line="360" w:lineRule="auto"/>
                              <w:ind w:left="316" w:right="0" w:firstLine="0"/>
                              <w:jc w:val="center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Arial" w:hAnsi="Arial"/>
                                <w:i w:val="1"/>
                                <w:iCs w:val="1"/>
                                <w:sz w:val="24"/>
                                <w:szCs w:val="24"/>
                                <w:u w:color="000000"/>
                                <w:rtl w:val="0"/>
                                <w:lang w:val="fr-FR"/>
                              </w:rPr>
                              <w:t>Table</w:t>
                            </w:r>
                            <w:r>
                              <w:rPr>
                                <w:rFonts w:ascii="Arial" w:hAnsi="Arial"/>
                                <w:i w:val="1"/>
                                <w:iCs w:val="1"/>
                                <w:spacing w:val="-4"/>
                                <w:sz w:val="24"/>
                                <w:szCs w:val="24"/>
                                <w:u w:color="000000"/>
                                <w:rtl w:val="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 w:val="1"/>
                                <w:iCs w:val="1"/>
                                <w:spacing w:val="-4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Arial" w:hAnsi="Arial"/>
                                <w:i w:val="1"/>
                                <w:iCs w:val="1"/>
                                <w:sz w:val="24"/>
                                <w:szCs w:val="24"/>
                                <w:u w:color="000000"/>
                                <w:rtl w:val="0"/>
                              </w:rPr>
                              <w:t>-</w:t>
                            </w:r>
                            <w:r>
                              <w:rPr>
                                <w:rFonts w:ascii="Arial" w:hAnsi="Arial"/>
                                <w:i w:val="1"/>
                                <w:iCs w:val="1"/>
                                <w:spacing w:val="-8"/>
                                <w:sz w:val="24"/>
                                <w:szCs w:val="24"/>
                                <w:u w:color="000000"/>
                                <w:rtl w:val="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 w:val="1"/>
                                <w:iCs w:val="1"/>
                                <w:sz w:val="24"/>
                                <w:szCs w:val="24"/>
                                <w:u w:color="000000"/>
                                <w:rtl w:val="0"/>
                              </w:rPr>
                              <w:t>Age</w:t>
                            </w:r>
                            <w:r>
                              <w:rPr>
                                <w:rFonts w:ascii="Arial" w:hAnsi="Arial"/>
                                <w:i w:val="1"/>
                                <w:iCs w:val="1"/>
                                <w:spacing w:val="-4"/>
                                <w:sz w:val="24"/>
                                <w:szCs w:val="24"/>
                                <w:u w:color="000000"/>
                                <w:rtl w:val="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 w:val="1"/>
                                <w:iCs w:val="1"/>
                                <w:sz w:val="24"/>
                                <w:szCs w:val="24"/>
                                <w:u w:color="000000"/>
                                <w:rtl w:val="0"/>
                                <w:lang w:val="fr-FR"/>
                              </w:rPr>
                              <w:t>distributio</w:t>
                            </w:r>
                            <w:r>
                              <w:rPr>
                                <w:rFonts w:ascii="Arial" w:hAnsi="Arial"/>
                                <w:i w:val="1"/>
                                <w:iCs w:val="1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>n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visibility:visible;position:absolute;margin-left:115.4pt;margin-top:194.5pt;width:250.0pt;height:128.0pt;z-index:25165926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Default"/>
                        <w:widowControl w:val="0"/>
                        <w:bidi w:val="0"/>
                        <w:spacing w:before="69" w:line="360" w:lineRule="auto"/>
                        <w:ind w:left="889" w:right="0" w:hanging="889"/>
                        <w:jc w:val="left"/>
                        <w:rPr>
                          <w:rFonts w:ascii="Arial" w:hAnsi="Arial"/>
                          <w:u w:color="000000"/>
                          <w:rtl w:val="0"/>
                          <w:lang w:val="en-US"/>
                        </w:rPr>
                      </w:pPr>
                    </w:p>
                    <w:p>
                      <w:pPr>
                        <w:pStyle w:val="Body"/>
                        <w:widowControl w:val="0"/>
                        <w:bidi w:val="0"/>
                        <w:spacing w:before="257" w:line="360" w:lineRule="auto"/>
                        <w:ind w:left="316" w:right="0" w:firstLine="0"/>
                        <w:jc w:val="center"/>
                        <w:rPr>
                          <w:rtl w:val="0"/>
                        </w:rPr>
                      </w:pPr>
                      <w:r>
                        <w:rPr>
                          <w:rFonts w:ascii="Arial" w:hAnsi="Arial"/>
                          <w:i w:val="1"/>
                          <w:iCs w:val="1"/>
                          <w:sz w:val="24"/>
                          <w:szCs w:val="24"/>
                          <w:u w:color="000000"/>
                          <w:rtl w:val="0"/>
                          <w:lang w:val="fr-FR"/>
                        </w:rPr>
                        <w:t>Table</w:t>
                      </w:r>
                      <w:r>
                        <w:rPr>
                          <w:rFonts w:ascii="Arial" w:hAnsi="Arial"/>
                          <w:i w:val="1"/>
                          <w:iCs w:val="1"/>
                          <w:spacing w:val="-4"/>
                          <w:sz w:val="24"/>
                          <w:szCs w:val="24"/>
                          <w:u w:color="000000"/>
                          <w:rtl w:val="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 w:val="1"/>
                          <w:iCs w:val="1"/>
                          <w:spacing w:val="-4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>1</w:t>
                      </w:r>
                      <w:r>
                        <w:rPr>
                          <w:rFonts w:ascii="Arial" w:hAnsi="Arial"/>
                          <w:i w:val="1"/>
                          <w:iCs w:val="1"/>
                          <w:sz w:val="24"/>
                          <w:szCs w:val="24"/>
                          <w:u w:color="000000"/>
                          <w:rtl w:val="0"/>
                        </w:rPr>
                        <w:t>-</w:t>
                      </w:r>
                      <w:r>
                        <w:rPr>
                          <w:rFonts w:ascii="Arial" w:hAnsi="Arial"/>
                          <w:i w:val="1"/>
                          <w:iCs w:val="1"/>
                          <w:spacing w:val="-8"/>
                          <w:sz w:val="24"/>
                          <w:szCs w:val="24"/>
                          <w:u w:color="000000"/>
                          <w:rtl w:val="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 w:val="1"/>
                          <w:iCs w:val="1"/>
                          <w:sz w:val="24"/>
                          <w:szCs w:val="24"/>
                          <w:u w:color="000000"/>
                          <w:rtl w:val="0"/>
                        </w:rPr>
                        <w:t>Age</w:t>
                      </w:r>
                      <w:r>
                        <w:rPr>
                          <w:rFonts w:ascii="Arial" w:hAnsi="Arial"/>
                          <w:i w:val="1"/>
                          <w:iCs w:val="1"/>
                          <w:spacing w:val="-4"/>
                          <w:sz w:val="24"/>
                          <w:szCs w:val="24"/>
                          <w:u w:color="000000"/>
                          <w:rtl w:val="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 w:val="1"/>
                          <w:iCs w:val="1"/>
                          <w:sz w:val="24"/>
                          <w:szCs w:val="24"/>
                          <w:u w:color="000000"/>
                          <w:rtl w:val="0"/>
                          <w:lang w:val="fr-FR"/>
                        </w:rPr>
                        <w:t>distributio</w:t>
                      </w:r>
                      <w:r>
                        <w:rPr>
                          <w:rFonts w:ascii="Arial" w:hAnsi="Arial"/>
                          <w:i w:val="1"/>
                          <w:iCs w:val="1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>n</w:t>
                      </w:r>
                    </w:p>
                  </w:txbxContent>
                </v:textbox>
                <w10:wrap type="topAndBottom" side="bothSides" anchorx="margin"/>
              </v:shape>
            </w:pict>
          </mc:Fallback>
        </mc:AlternateContent>
      </w:r>
      <w:r>
        <w:rPr>
          <w:rFonts w:ascii="Arial" w:hAnsi="Arial"/>
          <w:b w:val="1"/>
          <w:bCs w:val="1"/>
          <w:spacing w:val="0"/>
          <w:sz w:val="24"/>
          <w:szCs w:val="24"/>
          <w:u w:color="000000"/>
          <w:rtl w:val="0"/>
          <w:lang w:val="en-US"/>
        </w:rPr>
        <w:t>Table 2 : Association of ASIA Classification with AO Classification of Thoracolumbar fractures</w:t>
      </w:r>
    </w:p>
    <w:p>
      <w:pPr>
        <w:pStyle w:val="Heading 3"/>
        <w:keepNext w:val="0"/>
        <w:widowControl w:val="0"/>
        <w:pBdr>
          <w:top w:val="nil"/>
          <w:left w:val="nil"/>
          <w:bottom w:val="nil"/>
          <w:right w:val="nil"/>
        </w:pBdr>
        <w:bidi w:val="0"/>
        <w:spacing w:before="0" w:after="0" w:line="360" w:lineRule="auto"/>
        <w:ind w:left="426" w:right="0" w:firstLine="0"/>
        <w:jc w:val="both"/>
        <w:outlineLvl w:val="2"/>
        <w:rPr>
          <w:rFonts w:ascii="Arial" w:cs="Arial" w:hAnsi="Arial" w:eastAsia="Arial"/>
          <w:b w:val="1"/>
          <w:bCs w:val="1"/>
          <w:spacing w:val="0"/>
          <w:sz w:val="24"/>
          <w:szCs w:val="24"/>
          <w:u w:color="000000"/>
          <w:rtl w:val="0"/>
        </w:rPr>
      </w:pPr>
    </w:p>
    <w:p>
      <w:pPr>
        <w:pStyle w:val="Heading 3"/>
        <w:keepNext w:val="0"/>
        <w:widowControl w:val="0"/>
        <w:pBdr>
          <w:top w:val="nil"/>
          <w:left w:val="nil"/>
          <w:bottom w:val="nil"/>
          <w:right w:val="nil"/>
        </w:pBdr>
        <w:bidi w:val="0"/>
        <w:spacing w:before="0" w:after="0" w:line="360" w:lineRule="auto"/>
        <w:ind w:left="426" w:right="0" w:firstLine="0"/>
        <w:jc w:val="both"/>
        <w:outlineLvl w:val="2"/>
        <w:rPr>
          <w:rFonts w:ascii="Arial" w:cs="Arial" w:hAnsi="Arial" w:eastAsia="Arial"/>
          <w:b w:val="1"/>
          <w:bCs w:val="1"/>
          <w:spacing w:val="0"/>
          <w:sz w:val="24"/>
          <w:szCs w:val="24"/>
          <w:u w:color="000000"/>
          <w:rtl w:val="0"/>
        </w:rPr>
      </w:pPr>
    </w:p>
    <w:p>
      <w:pPr>
        <w:pStyle w:val="Heading 3"/>
        <w:keepNext w:val="0"/>
        <w:widowControl w:val="0"/>
        <w:pBdr>
          <w:top w:val="nil"/>
          <w:left w:val="nil"/>
          <w:bottom w:val="nil"/>
          <w:right w:val="nil"/>
        </w:pBdr>
        <w:bidi w:val="0"/>
        <w:spacing w:before="0" w:after="0" w:line="360" w:lineRule="auto"/>
        <w:ind w:left="426" w:right="0" w:firstLine="0"/>
        <w:jc w:val="both"/>
        <w:outlineLvl w:val="2"/>
        <w:rPr>
          <w:rFonts w:ascii="Arial" w:cs="Arial" w:hAnsi="Arial" w:eastAsia="Arial"/>
          <w:b w:val="1"/>
          <w:bCs w:val="1"/>
          <w:spacing w:val="0"/>
          <w:sz w:val="24"/>
          <w:szCs w:val="24"/>
          <w:u w:color="000000"/>
          <w:rtl w:val="0"/>
        </w:rPr>
      </w:pPr>
    </w:p>
    <w:p>
      <w:pPr>
        <w:pStyle w:val="Heading 3"/>
        <w:keepNext w:val="0"/>
        <w:widowControl w:val="0"/>
        <w:pBdr>
          <w:top w:val="nil"/>
          <w:left w:val="nil"/>
          <w:bottom w:val="nil"/>
          <w:right w:val="nil"/>
        </w:pBdr>
        <w:bidi w:val="0"/>
        <w:spacing w:before="0" w:after="0" w:line="360" w:lineRule="auto"/>
        <w:ind w:left="426" w:right="0" w:firstLine="0"/>
        <w:jc w:val="both"/>
        <w:outlineLvl w:val="2"/>
        <w:rPr>
          <w:rFonts w:ascii="Arial" w:cs="Arial" w:hAnsi="Arial" w:eastAsia="Arial"/>
          <w:b w:val="1"/>
          <w:bCs w:val="1"/>
          <w:spacing w:val="0"/>
          <w:sz w:val="24"/>
          <w:szCs w:val="24"/>
          <w:u w:color="000000"/>
          <w:rtl w:val="0"/>
        </w:rPr>
      </w:pPr>
    </w:p>
    <w:p>
      <w:pPr>
        <w:pStyle w:val="Heading 3"/>
        <w:keepNext w:val="0"/>
        <w:widowControl w:val="0"/>
        <w:pBdr>
          <w:top w:val="nil"/>
          <w:left w:val="nil"/>
          <w:bottom w:val="nil"/>
          <w:right w:val="nil"/>
        </w:pBdr>
        <w:bidi w:val="0"/>
        <w:spacing w:before="0" w:after="0" w:line="360" w:lineRule="auto"/>
        <w:ind w:left="426" w:right="0" w:firstLine="0"/>
        <w:jc w:val="both"/>
        <w:outlineLvl w:val="2"/>
        <w:rPr>
          <w:rFonts w:ascii="Arial" w:cs="Arial" w:hAnsi="Arial" w:eastAsia="Arial"/>
          <w:b w:val="1"/>
          <w:bCs w:val="1"/>
          <w:spacing w:val="0"/>
          <w:sz w:val="24"/>
          <w:szCs w:val="24"/>
          <w:u w:color="000000"/>
          <w:rtl w:val="0"/>
        </w:rPr>
      </w:pPr>
    </w:p>
    <w:p>
      <w:pPr>
        <w:pStyle w:val="Heading 3"/>
        <w:keepNext w:val="0"/>
        <w:widowControl w:val="0"/>
        <w:pBdr>
          <w:top w:val="nil"/>
          <w:left w:val="nil"/>
          <w:bottom w:val="nil"/>
          <w:right w:val="nil"/>
        </w:pBdr>
        <w:bidi w:val="0"/>
        <w:spacing w:before="0" w:after="0" w:line="360" w:lineRule="auto"/>
        <w:ind w:left="426" w:right="0" w:firstLine="0"/>
        <w:jc w:val="both"/>
        <w:outlineLvl w:val="2"/>
        <w:rPr>
          <w:rFonts w:ascii="Arial" w:cs="Arial" w:hAnsi="Arial" w:eastAsia="Arial"/>
          <w:b w:val="1"/>
          <w:bCs w:val="1"/>
          <w:spacing w:val="0"/>
          <w:sz w:val="24"/>
          <w:szCs w:val="24"/>
          <w:u w:color="000000"/>
          <w:rtl w:val="0"/>
        </w:rPr>
      </w:pPr>
    </w:p>
    <w:p>
      <w:pPr>
        <w:pStyle w:val="Heading 3"/>
        <w:keepNext w:val="0"/>
        <w:widowControl w:val="0"/>
        <w:pBdr>
          <w:top w:val="nil"/>
          <w:left w:val="nil"/>
          <w:bottom w:val="nil"/>
          <w:right w:val="nil"/>
        </w:pBdr>
        <w:bidi w:val="0"/>
        <w:spacing w:before="0" w:after="0" w:line="360" w:lineRule="auto"/>
        <w:ind w:left="426" w:right="0" w:firstLine="0"/>
        <w:jc w:val="both"/>
        <w:outlineLvl w:val="2"/>
        <w:rPr>
          <w:rFonts w:ascii="Arial" w:cs="Arial" w:hAnsi="Arial" w:eastAsia="Arial"/>
          <w:b w:val="1"/>
          <w:bCs w:val="1"/>
          <w:spacing w:val="0"/>
          <w:sz w:val="24"/>
          <w:szCs w:val="24"/>
          <w:u w:color="000000"/>
          <w:rtl w:val="0"/>
        </w:rPr>
      </w:pPr>
    </w:p>
    <w:p>
      <w:pPr>
        <w:pStyle w:val="Heading 3"/>
        <w:keepNext w:val="0"/>
        <w:widowControl w:val="0"/>
        <w:pBdr>
          <w:top w:val="nil"/>
          <w:left w:val="nil"/>
          <w:bottom w:val="nil"/>
          <w:right w:val="nil"/>
        </w:pBdr>
        <w:bidi w:val="0"/>
        <w:spacing w:before="0" w:after="0" w:line="360" w:lineRule="auto"/>
        <w:ind w:left="426" w:right="0" w:firstLine="0"/>
        <w:jc w:val="both"/>
        <w:outlineLvl w:val="2"/>
        <w:rPr>
          <w:rFonts w:ascii="Arial" w:cs="Arial" w:hAnsi="Arial" w:eastAsia="Arial"/>
          <w:b w:val="1"/>
          <w:bCs w:val="1"/>
          <w:spacing w:val="0"/>
          <w:sz w:val="24"/>
          <w:szCs w:val="24"/>
          <w:u w:color="000000"/>
          <w:rtl w:val="0"/>
        </w:rPr>
      </w:pPr>
    </w:p>
    <w:p>
      <w:pPr>
        <w:pStyle w:val="Heading 3"/>
        <w:keepNext w:val="0"/>
        <w:widowControl w:val="0"/>
        <w:pBdr>
          <w:top w:val="nil"/>
          <w:left w:val="nil"/>
          <w:bottom w:val="nil"/>
          <w:right w:val="nil"/>
        </w:pBdr>
        <w:bidi w:val="0"/>
        <w:spacing w:before="0" w:after="0" w:line="360" w:lineRule="auto"/>
        <w:ind w:left="426" w:right="0" w:firstLine="0"/>
        <w:jc w:val="both"/>
        <w:outlineLvl w:val="2"/>
        <w:rPr>
          <w:rFonts w:ascii="Arial" w:cs="Arial" w:hAnsi="Arial" w:eastAsia="Arial"/>
          <w:b w:val="1"/>
          <w:bCs w:val="1"/>
          <w:spacing w:val="0"/>
          <w:sz w:val="24"/>
          <w:szCs w:val="24"/>
          <w:u w:color="000000"/>
          <w:rtl w:val="0"/>
        </w:rPr>
      </w:pPr>
    </w:p>
    <w:p>
      <w:pPr>
        <w:pStyle w:val="Heading 3"/>
        <w:keepNext w:val="0"/>
        <w:widowControl w:val="0"/>
        <w:pBdr>
          <w:top w:val="nil"/>
          <w:left w:val="nil"/>
          <w:bottom w:val="nil"/>
          <w:right w:val="nil"/>
        </w:pBdr>
        <w:bidi w:val="0"/>
        <w:spacing w:before="0" w:after="0" w:line="360" w:lineRule="auto"/>
        <w:ind w:left="426" w:right="0" w:firstLine="0"/>
        <w:jc w:val="both"/>
        <w:outlineLvl w:val="2"/>
        <w:rPr>
          <w:rFonts w:ascii="Arial" w:cs="Arial" w:hAnsi="Arial" w:eastAsia="Arial"/>
          <w:b w:val="1"/>
          <w:bCs w:val="1"/>
          <w:spacing w:val="0"/>
          <w:sz w:val="24"/>
          <w:szCs w:val="24"/>
          <w:u w:color="000000"/>
          <w:rtl w:val="0"/>
        </w:rPr>
      </w:pPr>
    </w:p>
    <w:p>
      <w:pPr>
        <w:pStyle w:val="Heading 3"/>
        <w:keepNext w:val="0"/>
        <w:widowControl w:val="0"/>
        <w:pBdr>
          <w:top w:val="nil"/>
          <w:left w:val="nil"/>
          <w:bottom w:val="nil"/>
          <w:right w:val="nil"/>
        </w:pBdr>
        <w:bidi w:val="0"/>
        <w:spacing w:before="0" w:after="0" w:line="360" w:lineRule="auto"/>
        <w:ind w:left="426" w:right="0" w:firstLine="0"/>
        <w:jc w:val="both"/>
        <w:outlineLvl w:val="2"/>
        <w:rPr>
          <w:rFonts w:ascii="Arial" w:cs="Arial" w:hAnsi="Arial" w:eastAsia="Arial"/>
          <w:b w:val="1"/>
          <w:bCs w:val="1"/>
          <w:spacing w:val="0"/>
          <w:sz w:val="24"/>
          <w:szCs w:val="24"/>
          <w:u w:color="000000"/>
          <w:rtl w:val="0"/>
        </w:rPr>
      </w:pPr>
    </w:p>
    <w:p>
      <w:pPr>
        <w:pStyle w:val="Heading 3"/>
        <w:keepNext w:val="0"/>
        <w:widowControl w:val="0"/>
        <w:pBdr>
          <w:top w:val="nil"/>
          <w:left w:val="nil"/>
          <w:bottom w:val="nil"/>
          <w:right w:val="nil"/>
        </w:pBdr>
        <w:bidi w:val="0"/>
        <w:spacing w:before="0" w:after="0" w:line="360" w:lineRule="auto"/>
        <w:ind w:left="426" w:right="0" w:firstLine="0"/>
        <w:jc w:val="both"/>
        <w:outlineLvl w:val="2"/>
        <w:rPr>
          <w:rFonts w:ascii="Arial" w:cs="Arial" w:hAnsi="Arial" w:eastAsia="Arial"/>
          <w:b w:val="1"/>
          <w:bCs w:val="1"/>
          <w:spacing w:val="0"/>
          <w:sz w:val="24"/>
          <w:szCs w:val="24"/>
          <w:u w:color="000000"/>
          <w:rtl w:val="0"/>
        </w:rPr>
      </w:pPr>
    </w:p>
    <w:p>
      <w:pPr>
        <w:pStyle w:val="Heading 3"/>
        <w:keepNext w:val="0"/>
        <w:widowControl w:val="0"/>
        <w:pBdr>
          <w:top w:val="nil"/>
          <w:left w:val="nil"/>
          <w:bottom w:val="nil"/>
          <w:right w:val="nil"/>
        </w:pBdr>
        <w:bidi w:val="0"/>
        <w:spacing w:before="0" w:after="0" w:line="360" w:lineRule="auto"/>
        <w:ind w:left="426" w:right="0" w:firstLine="0"/>
        <w:jc w:val="both"/>
        <w:outlineLvl w:val="2"/>
        <w:rPr>
          <w:rFonts w:ascii="Arial" w:cs="Arial" w:hAnsi="Arial" w:eastAsia="Arial"/>
          <w:b w:val="1"/>
          <w:bCs w:val="1"/>
          <w:spacing w:val="0"/>
          <w:sz w:val="24"/>
          <w:szCs w:val="24"/>
          <w:u w:color="000000"/>
          <w:rtl w:val="0"/>
        </w:rPr>
      </w:pPr>
    </w:p>
    <w:tbl>
      <w:tblPr>
        <w:tblW w:w="8565" w:type="dxa"/>
        <w:jc w:val="left"/>
        <w:tblInd w:w="543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002"/>
        <w:gridCol w:w="524"/>
        <w:gridCol w:w="495"/>
        <w:gridCol w:w="503"/>
        <w:gridCol w:w="705"/>
        <w:gridCol w:w="889"/>
        <w:gridCol w:w="889"/>
        <w:gridCol w:w="890"/>
        <w:gridCol w:w="718"/>
        <w:gridCol w:w="848"/>
        <w:gridCol w:w="1102"/>
      </w:tblGrid>
      <w:tr>
        <w:tblPrEx>
          <w:shd w:val="clear" w:color="auto" w:fill="ced7e7"/>
        </w:tblPrEx>
        <w:trPr>
          <w:trHeight w:val="1615" w:hRule="atLeast"/>
        </w:trPr>
        <w:tc>
          <w:tcPr>
            <w:tcW w:type="dxa" w:w="100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89847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Paramater</w:t>
            </w:r>
          </w:p>
        </w:tc>
        <w:tc>
          <w:tcPr>
            <w:tcW w:type="dxa" w:w="52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A0 (n=16)</w:t>
            </w:r>
          </w:p>
        </w:tc>
        <w:tc>
          <w:tcPr>
            <w:tcW w:type="dxa" w:w="49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89847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A1 (n=12)</w:t>
            </w:r>
          </w:p>
        </w:tc>
        <w:tc>
          <w:tcPr>
            <w:tcW w:type="dxa" w:w="50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89847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A2 (n=28)</w:t>
            </w:r>
          </w:p>
        </w:tc>
        <w:tc>
          <w:tcPr>
            <w:tcW w:type="dxa" w:w="70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89847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A3 (n=26)</w:t>
            </w:r>
          </w:p>
        </w:tc>
        <w:tc>
          <w:tcPr>
            <w:tcW w:type="dxa" w:w="88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89847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A4 (n=52)</w:t>
            </w:r>
          </w:p>
        </w:tc>
        <w:tc>
          <w:tcPr>
            <w:tcW w:type="dxa" w:w="88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89847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B1 (n=30)</w:t>
            </w:r>
          </w:p>
        </w:tc>
        <w:tc>
          <w:tcPr>
            <w:tcW w:type="dxa" w:w="88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89847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B2( n=12)</w:t>
            </w:r>
          </w:p>
        </w:tc>
        <w:tc>
          <w:tcPr>
            <w:tcW w:type="dxa" w:w="71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89847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B3 (n=2)</w:t>
            </w:r>
          </w:p>
        </w:tc>
        <w:tc>
          <w:tcPr>
            <w:tcW w:type="dxa" w:w="84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89847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C (n=22)</w:t>
            </w:r>
          </w:p>
        </w:tc>
        <w:tc>
          <w:tcPr>
            <w:tcW w:type="dxa" w:w="110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89847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P Value</w:t>
            </w:r>
          </w:p>
        </w:tc>
      </w:tr>
      <w:tr>
        <w:tblPrEx>
          <w:shd w:val="clear" w:color="auto" w:fill="ced7e7"/>
        </w:tblPrEx>
        <w:trPr>
          <w:trHeight w:val="905" w:hRule="atLeast"/>
        </w:trPr>
        <w:tc>
          <w:tcPr>
            <w:tcW w:type="dxa" w:w="1002"/>
            <w:tcBorders>
              <w:top w:val="single" w:color="89847f" w:sz="8" w:space="0" w:shadow="0" w:frame="0"/>
              <w:left w:val="single" w:color="c9c9c9" w:sz="4" w:space="0" w:shadow="0" w:frame="0"/>
              <w:bottom w:val="single" w:color="c9c9c9" w:sz="4" w:space="0" w:shadow="0" w:frame="0"/>
              <w:right w:val="single" w:color="ffffff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widowControl w:val="0"/>
              <w:bidi w:val="0"/>
              <w:spacing w:before="99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b w:val="1"/>
                <w:bCs w:val="1"/>
                <w:outline w:val="0"/>
                <w:color w:val="050505"/>
                <w:u w:color="000000"/>
                <w:rtl w:val="0"/>
                <w:lang w:val="en-US"/>
                <w14:textFill>
                  <w14:solidFill>
                    <w14:srgbClr w14:val="060606"/>
                  </w14:solidFill>
                </w14:textFill>
              </w:rPr>
              <w:t>No. Of Patients</w:t>
            </w:r>
          </w:p>
        </w:tc>
        <w:tc>
          <w:tcPr>
            <w:tcW w:type="dxa" w:w="524"/>
            <w:tcBorders>
              <w:top w:val="single" w:color="ffffff" w:sz="8" w:space="0" w:shadow="0" w:frame="0"/>
              <w:left w:val="single" w:color="ffffff" w:sz="4" w:space="0" w:shadow="0" w:frame="0"/>
              <w:bottom w:val="single" w:color="ffffff" w:sz="8" w:space="0" w:shadow="0" w:frame="0"/>
              <w:right w:val="single" w:color="ffffff" w:sz="4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hd w:val="clear" w:color="auto" w:fill="ffffff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16</w:t>
            </w:r>
          </w:p>
        </w:tc>
        <w:tc>
          <w:tcPr>
            <w:tcW w:type="dxa" w:w="494"/>
            <w:tcBorders>
              <w:top w:val="single" w:color="89847f" w:sz="8" w:space="0" w:shadow="0" w:frame="0"/>
              <w:left w:val="single" w:color="ffffff" w:sz="4" w:space="0" w:shadow="0" w:frame="0"/>
              <w:bottom w:val="single" w:color="c9c9c9" w:sz="4" w:space="0" w:shadow="0" w:frame="0"/>
              <w:right w:val="single" w:color="c9c9c9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widowControl w:val="0"/>
              <w:bidi w:val="0"/>
              <w:spacing w:before="99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b w:val="1"/>
                <w:bCs w:val="1"/>
                <w:outline w:val="0"/>
                <w:color w:val="050505"/>
                <w:u w:color="000000"/>
                <w:rtl w:val="0"/>
                <w:lang w:val="en-US"/>
                <w14:textFill>
                  <w14:solidFill>
                    <w14:srgbClr w14:val="060606"/>
                  </w14:solidFill>
                </w14:textFill>
              </w:rPr>
              <w:t>12</w:t>
            </w:r>
          </w:p>
        </w:tc>
        <w:tc>
          <w:tcPr>
            <w:tcW w:type="dxa" w:w="502"/>
            <w:tcBorders>
              <w:top w:val="single" w:color="89847f" w:sz="8" w:space="0" w:shadow="0" w:frame="0"/>
              <w:left w:val="single" w:color="c9c9c9" w:sz="4" w:space="0" w:shadow="0" w:frame="0"/>
              <w:bottom w:val="single" w:color="c9c9c9" w:sz="4" w:space="0" w:shadow="0" w:frame="0"/>
              <w:right w:val="single" w:color="c9c9c9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widowControl w:val="0"/>
              <w:bidi w:val="0"/>
              <w:spacing w:before="99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b w:val="1"/>
                <w:bCs w:val="1"/>
                <w:outline w:val="0"/>
                <w:color w:val="050505"/>
                <w:u w:color="000000"/>
                <w:rtl w:val="0"/>
                <w:lang w:val="en-US"/>
                <w14:textFill>
                  <w14:solidFill>
                    <w14:srgbClr w14:val="060606"/>
                  </w14:solidFill>
                </w14:textFill>
              </w:rPr>
              <w:t>28</w:t>
            </w:r>
          </w:p>
        </w:tc>
        <w:tc>
          <w:tcPr>
            <w:tcW w:type="dxa" w:w="704"/>
            <w:tcBorders>
              <w:top w:val="single" w:color="89847f" w:sz="8" w:space="0" w:shadow="0" w:frame="0"/>
              <w:left w:val="single" w:color="c9c9c9" w:sz="4" w:space="0" w:shadow="0" w:frame="0"/>
              <w:bottom w:val="single" w:color="c9c9c9" w:sz="4" w:space="0" w:shadow="0" w:frame="0"/>
              <w:right w:val="single" w:color="c9c9c9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widowControl w:val="0"/>
              <w:bidi w:val="0"/>
              <w:spacing w:before="99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b w:val="1"/>
                <w:bCs w:val="1"/>
                <w:outline w:val="0"/>
                <w:color w:val="050505"/>
                <w:u w:color="000000"/>
                <w:rtl w:val="0"/>
                <w:lang w:val="en-US"/>
                <w14:textFill>
                  <w14:solidFill>
                    <w14:srgbClr w14:val="060606"/>
                  </w14:solidFill>
                </w14:textFill>
              </w:rPr>
              <w:t>26</w:t>
            </w:r>
          </w:p>
        </w:tc>
        <w:tc>
          <w:tcPr>
            <w:tcW w:type="dxa" w:w="889"/>
            <w:tcBorders>
              <w:top w:val="single" w:color="89847f" w:sz="8" w:space="0" w:shadow="0" w:frame="0"/>
              <w:left w:val="single" w:color="c9c9c9" w:sz="4" w:space="0" w:shadow="0" w:frame="0"/>
              <w:bottom w:val="single" w:color="c9c9c9" w:sz="4" w:space="0" w:shadow="0" w:frame="0"/>
              <w:right w:val="single" w:color="c9c9c9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widowControl w:val="0"/>
              <w:bidi w:val="0"/>
              <w:spacing w:before="99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b w:val="1"/>
                <w:bCs w:val="1"/>
                <w:outline w:val="0"/>
                <w:color w:val="050505"/>
                <w:u w:color="000000"/>
                <w:rtl w:val="0"/>
                <w14:textFill>
                  <w14:solidFill>
                    <w14:srgbClr w14:val="060606"/>
                  </w14:solidFill>
                </w14:textFill>
              </w:rPr>
              <w:t>52</w:t>
            </w:r>
          </w:p>
        </w:tc>
        <w:tc>
          <w:tcPr>
            <w:tcW w:type="dxa" w:w="889"/>
            <w:tcBorders>
              <w:top w:val="single" w:color="89847f" w:sz="8" w:space="0" w:shadow="0" w:frame="0"/>
              <w:left w:val="single" w:color="c9c9c9" w:sz="4" w:space="0" w:shadow="0" w:frame="0"/>
              <w:bottom w:val="single" w:color="c9c9c9" w:sz="4" w:space="0" w:shadow="0" w:frame="0"/>
              <w:right w:val="single" w:color="c9c9c9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widowControl w:val="0"/>
              <w:bidi w:val="0"/>
              <w:spacing w:before="99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b w:val="1"/>
                <w:bCs w:val="1"/>
                <w:outline w:val="0"/>
                <w:color w:val="050505"/>
                <w:u w:color="000000"/>
                <w:rtl w:val="0"/>
                <w14:textFill>
                  <w14:solidFill>
                    <w14:srgbClr w14:val="060606"/>
                  </w14:solidFill>
                </w14:textFill>
              </w:rPr>
              <w:t>30</w:t>
            </w:r>
          </w:p>
        </w:tc>
        <w:tc>
          <w:tcPr>
            <w:tcW w:type="dxa" w:w="889"/>
            <w:tcBorders>
              <w:top w:val="single" w:color="89847f" w:sz="8" w:space="0" w:shadow="0" w:frame="0"/>
              <w:left w:val="single" w:color="c9c9c9" w:sz="4" w:space="0" w:shadow="0" w:frame="0"/>
              <w:bottom w:val="single" w:color="c9c9c9" w:sz="4" w:space="0" w:shadow="0" w:frame="0"/>
              <w:right w:val="single" w:color="c9c9c9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widowControl w:val="0"/>
              <w:bidi w:val="0"/>
              <w:spacing w:before="99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b w:val="1"/>
                <w:bCs w:val="1"/>
                <w:outline w:val="0"/>
                <w:color w:val="050505"/>
                <w:u w:color="000000"/>
                <w:rtl w:val="0"/>
                <w14:textFill>
                  <w14:solidFill>
                    <w14:srgbClr w14:val="060606"/>
                  </w14:solidFill>
                </w14:textFill>
              </w:rPr>
              <w:t>12</w:t>
            </w:r>
          </w:p>
        </w:tc>
        <w:tc>
          <w:tcPr>
            <w:tcW w:type="dxa" w:w="718"/>
            <w:tcBorders>
              <w:top w:val="single" w:color="89847f" w:sz="8" w:space="0" w:shadow="0" w:frame="0"/>
              <w:left w:val="single" w:color="c9c9c9" w:sz="4" w:space="0" w:shadow="0" w:frame="0"/>
              <w:bottom w:val="single" w:color="c9c9c9" w:sz="4" w:space="0" w:shadow="0" w:frame="0"/>
              <w:right w:val="single" w:color="c9c9c9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widowControl w:val="0"/>
              <w:bidi w:val="0"/>
              <w:spacing w:before="99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b w:val="1"/>
                <w:bCs w:val="1"/>
                <w:outline w:val="0"/>
                <w:color w:val="050505"/>
                <w:u w:color="000000"/>
                <w:rtl w:val="0"/>
                <w14:textFill>
                  <w14:solidFill>
                    <w14:srgbClr w14:val="060606"/>
                  </w14:solidFill>
                </w14:textFill>
              </w:rPr>
              <w:t>2</w:t>
            </w:r>
          </w:p>
        </w:tc>
        <w:tc>
          <w:tcPr>
            <w:tcW w:type="dxa" w:w="847"/>
            <w:tcBorders>
              <w:top w:val="single" w:color="89847f" w:sz="8" w:space="0" w:shadow="0" w:frame="0"/>
              <w:left w:val="single" w:color="c9c9c9" w:sz="4" w:space="0" w:shadow="0" w:frame="0"/>
              <w:bottom w:val="single" w:color="c9c9c9" w:sz="4" w:space="0" w:shadow="0" w:frame="0"/>
              <w:right w:val="single" w:color="c9c9c9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widowControl w:val="0"/>
              <w:bidi w:val="0"/>
              <w:spacing w:before="99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b w:val="1"/>
                <w:bCs w:val="1"/>
                <w:outline w:val="0"/>
                <w:color w:val="050505"/>
                <w:u w:color="000000"/>
                <w:rtl w:val="0"/>
                <w14:textFill>
                  <w14:solidFill>
                    <w14:srgbClr w14:val="060606"/>
                  </w14:solidFill>
                </w14:textFill>
              </w:rPr>
              <w:t>22</w:t>
            </w:r>
          </w:p>
        </w:tc>
        <w:tc>
          <w:tcPr>
            <w:tcW w:type="dxa" w:w="1101"/>
            <w:tcBorders>
              <w:top w:val="single" w:color="89847f" w:sz="8" w:space="0" w:shadow="0" w:frame="0"/>
              <w:left w:val="single" w:color="c9c9c9" w:sz="4" w:space="0" w:shadow="0" w:frame="0"/>
              <w:bottom w:val="single" w:color="c9c9c9" w:sz="4" w:space="0" w:shadow="0" w:frame="0"/>
              <w:right w:val="single" w:color="c9c9c9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widowControl w:val="0"/>
              <w:bidi w:val="0"/>
              <w:spacing w:before="99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b w:val="1"/>
                <w:bCs w:val="1"/>
                <w:outline w:val="0"/>
                <w:color w:val="050505"/>
                <w:u w:color="000000"/>
                <w:rtl w:val="0"/>
                <w14:textFill>
                  <w14:solidFill>
                    <w14:srgbClr w14:val="060606"/>
                  </w14:solidFill>
                </w14:textFill>
              </w:rPr>
              <w:t>0.7821</w:t>
            </w:r>
          </w:p>
        </w:tc>
      </w:tr>
      <w:tr>
        <w:tblPrEx>
          <w:shd w:val="clear" w:color="auto" w:fill="ced7e7"/>
        </w:tblPrEx>
        <w:trPr>
          <w:trHeight w:val="1607" w:hRule="atLeast"/>
        </w:trPr>
        <w:tc>
          <w:tcPr>
            <w:tcW w:type="dxa" w:w="1002"/>
            <w:tcBorders>
              <w:top w:val="single" w:color="c9c9c9" w:sz="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ASIA A</w:t>
            </w:r>
          </w:p>
        </w:tc>
        <w:tc>
          <w:tcPr>
            <w:tcW w:type="dxa" w:w="52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0 (0%)</w:t>
            </w:r>
          </w:p>
        </w:tc>
        <w:tc>
          <w:tcPr>
            <w:tcW w:type="dxa" w:w="494"/>
            <w:tcBorders>
              <w:top w:val="single" w:color="c9c9c9" w:sz="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0 (0%)</w:t>
            </w:r>
          </w:p>
        </w:tc>
        <w:tc>
          <w:tcPr>
            <w:tcW w:type="dxa" w:w="502"/>
            <w:tcBorders>
              <w:top w:val="single" w:color="c9c9c9" w:sz="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0 (0%)</w:t>
            </w:r>
          </w:p>
        </w:tc>
        <w:tc>
          <w:tcPr>
            <w:tcW w:type="dxa" w:w="704"/>
            <w:tcBorders>
              <w:top w:val="single" w:color="c9c9c9" w:sz="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2 (7.6%)</w:t>
            </w:r>
          </w:p>
        </w:tc>
        <w:tc>
          <w:tcPr>
            <w:tcW w:type="dxa" w:w="889"/>
            <w:tcBorders>
              <w:top w:val="single" w:color="c9c9c9" w:sz="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4 (7.7%)</w:t>
            </w:r>
          </w:p>
        </w:tc>
        <w:tc>
          <w:tcPr>
            <w:tcW w:type="dxa" w:w="889"/>
            <w:tcBorders>
              <w:top w:val="single" w:color="c9c9c9" w:sz="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4 (13.3%)</w:t>
            </w:r>
          </w:p>
        </w:tc>
        <w:tc>
          <w:tcPr>
            <w:tcW w:type="dxa" w:w="889"/>
            <w:tcBorders>
              <w:top w:val="single" w:color="c9c9c9" w:sz="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2 (16.6%)</w:t>
            </w:r>
          </w:p>
        </w:tc>
        <w:tc>
          <w:tcPr>
            <w:tcW w:type="dxa" w:w="718"/>
            <w:tcBorders>
              <w:top w:val="single" w:color="c9c9c9" w:sz="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0 (0%)</w:t>
            </w:r>
          </w:p>
        </w:tc>
        <w:tc>
          <w:tcPr>
            <w:tcW w:type="dxa" w:w="847"/>
            <w:tcBorders>
              <w:top w:val="single" w:color="c9c9c9" w:sz="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16 (72.7%)</w:t>
            </w:r>
          </w:p>
        </w:tc>
        <w:tc>
          <w:tcPr>
            <w:tcW w:type="dxa" w:w="1101"/>
            <w:vMerge w:val="restart"/>
            <w:tcBorders>
              <w:top w:val="single" w:color="c9c9c9" w:sz="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&lt;0.0001</w:t>
            </w:r>
          </w:p>
        </w:tc>
      </w:tr>
      <w:tr>
        <w:tblPrEx>
          <w:shd w:val="clear" w:color="auto" w:fill="ced7e7"/>
        </w:tblPrEx>
        <w:trPr>
          <w:trHeight w:val="1607" w:hRule="atLeast"/>
        </w:trPr>
        <w:tc>
          <w:tcPr>
            <w:tcW w:type="dxa" w:w="100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ASIA B</w:t>
            </w:r>
          </w:p>
        </w:tc>
        <w:tc>
          <w:tcPr>
            <w:tcW w:type="dxa" w:w="52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0 (0%)</w:t>
            </w:r>
          </w:p>
        </w:tc>
        <w:tc>
          <w:tcPr>
            <w:tcW w:type="dxa" w:w="49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0 (0%)</w:t>
            </w:r>
          </w:p>
        </w:tc>
        <w:tc>
          <w:tcPr>
            <w:tcW w:type="dxa" w:w="50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0 (0%)</w:t>
            </w:r>
          </w:p>
        </w:tc>
        <w:tc>
          <w:tcPr>
            <w:tcW w:type="dxa" w:w="70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2 (7.7%)</w:t>
            </w:r>
          </w:p>
        </w:tc>
        <w:tc>
          <w:tcPr>
            <w:tcW w:type="dxa" w:w="88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4 (7.7%)</w:t>
            </w:r>
          </w:p>
        </w:tc>
        <w:tc>
          <w:tcPr>
            <w:tcW w:type="dxa" w:w="88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10 (33.3%)</w:t>
            </w:r>
          </w:p>
        </w:tc>
        <w:tc>
          <w:tcPr>
            <w:tcW w:type="dxa" w:w="88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2 (16.7%)</w:t>
            </w:r>
          </w:p>
        </w:tc>
        <w:tc>
          <w:tcPr>
            <w:tcW w:type="dxa" w:w="71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0 (0%)</w:t>
            </w:r>
          </w:p>
        </w:tc>
        <w:tc>
          <w:tcPr>
            <w:tcW w:type="dxa" w:w="84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4 (18.2%)</w:t>
            </w:r>
          </w:p>
        </w:tc>
        <w:tc>
          <w:tcPr>
            <w:tcW w:type="dxa" w:w="1101"/>
            <w:vMerge w:val="continue"/>
            <w:tcBorders>
              <w:top w:val="single" w:color="c9c9c9" w:sz="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</w:tcPr>
          <w:p/>
        </w:tc>
      </w:tr>
      <w:tr>
        <w:tblPrEx>
          <w:shd w:val="clear" w:color="auto" w:fill="ced7e7"/>
        </w:tblPrEx>
        <w:trPr>
          <w:trHeight w:val="1607" w:hRule="atLeast"/>
        </w:trPr>
        <w:tc>
          <w:tcPr>
            <w:tcW w:type="dxa" w:w="100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ASIA C</w:t>
            </w:r>
          </w:p>
        </w:tc>
        <w:tc>
          <w:tcPr>
            <w:tcW w:type="dxa" w:w="52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0 (0%)</w:t>
            </w:r>
          </w:p>
        </w:tc>
        <w:tc>
          <w:tcPr>
            <w:tcW w:type="dxa" w:w="49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0 (0%)</w:t>
            </w:r>
          </w:p>
        </w:tc>
        <w:tc>
          <w:tcPr>
            <w:tcW w:type="dxa" w:w="50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0 (0%)</w:t>
            </w:r>
          </w:p>
        </w:tc>
        <w:tc>
          <w:tcPr>
            <w:tcW w:type="dxa" w:w="70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6 (23.1%)</w:t>
            </w:r>
          </w:p>
        </w:tc>
        <w:tc>
          <w:tcPr>
            <w:tcW w:type="dxa" w:w="88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14 (26.9%)</w:t>
            </w:r>
          </w:p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</w:p>
        </w:tc>
        <w:tc>
          <w:tcPr>
            <w:tcW w:type="dxa" w:w="88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2 (6.7%)</w:t>
            </w:r>
          </w:p>
        </w:tc>
        <w:tc>
          <w:tcPr>
            <w:tcW w:type="dxa" w:w="88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2 (16.7%)</w:t>
            </w:r>
          </w:p>
        </w:tc>
        <w:tc>
          <w:tcPr>
            <w:tcW w:type="dxa" w:w="71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0 (0%)</w:t>
            </w:r>
          </w:p>
        </w:tc>
        <w:tc>
          <w:tcPr>
            <w:tcW w:type="dxa" w:w="84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2 (9.1%)</w:t>
            </w:r>
          </w:p>
        </w:tc>
        <w:tc>
          <w:tcPr>
            <w:tcW w:type="dxa" w:w="1101"/>
            <w:vMerge w:val="continue"/>
            <w:tcBorders>
              <w:top w:val="single" w:color="c9c9c9" w:sz="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</w:tcPr>
          <w:p/>
        </w:tc>
      </w:tr>
      <w:tr>
        <w:tblPrEx>
          <w:shd w:val="clear" w:color="auto" w:fill="ced7e7"/>
        </w:tblPrEx>
        <w:trPr>
          <w:trHeight w:val="1607" w:hRule="atLeast"/>
        </w:trPr>
        <w:tc>
          <w:tcPr>
            <w:tcW w:type="dxa" w:w="100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ASIA D</w:t>
            </w:r>
          </w:p>
        </w:tc>
        <w:tc>
          <w:tcPr>
            <w:tcW w:type="dxa" w:w="52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0 (0%)</w:t>
            </w:r>
          </w:p>
        </w:tc>
        <w:tc>
          <w:tcPr>
            <w:tcW w:type="dxa" w:w="49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2 (16.7%)</w:t>
            </w:r>
          </w:p>
        </w:tc>
        <w:tc>
          <w:tcPr>
            <w:tcW w:type="dxa" w:w="50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4 (14.3%)</w:t>
            </w:r>
          </w:p>
        </w:tc>
        <w:tc>
          <w:tcPr>
            <w:tcW w:type="dxa" w:w="70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8 (30.8%)</w:t>
            </w:r>
          </w:p>
        </w:tc>
        <w:tc>
          <w:tcPr>
            <w:tcW w:type="dxa" w:w="88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12 (23.1%)</w:t>
            </w:r>
          </w:p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</w:p>
        </w:tc>
        <w:tc>
          <w:tcPr>
            <w:tcW w:type="dxa" w:w="88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2 (6.7%)</w:t>
            </w:r>
          </w:p>
        </w:tc>
        <w:tc>
          <w:tcPr>
            <w:tcW w:type="dxa" w:w="88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2 (16.7%)</w:t>
            </w:r>
          </w:p>
        </w:tc>
        <w:tc>
          <w:tcPr>
            <w:tcW w:type="dxa" w:w="71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2 (100%)</w:t>
            </w:r>
          </w:p>
        </w:tc>
        <w:tc>
          <w:tcPr>
            <w:tcW w:type="dxa" w:w="84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0 (0%)</w:t>
            </w:r>
          </w:p>
        </w:tc>
        <w:tc>
          <w:tcPr>
            <w:tcW w:type="dxa" w:w="1101"/>
            <w:vMerge w:val="continue"/>
            <w:tcBorders>
              <w:top w:val="single" w:color="c9c9c9" w:sz="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</w:tcPr>
          <w:p/>
        </w:tc>
      </w:tr>
      <w:tr>
        <w:tblPrEx>
          <w:shd w:val="clear" w:color="auto" w:fill="ced7e7"/>
        </w:tblPrEx>
        <w:trPr>
          <w:trHeight w:val="1607" w:hRule="atLeast"/>
        </w:trPr>
        <w:tc>
          <w:tcPr>
            <w:tcW w:type="dxa" w:w="100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ASIA E</w:t>
            </w:r>
          </w:p>
        </w:tc>
        <w:tc>
          <w:tcPr>
            <w:tcW w:type="dxa" w:w="52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16 (200%)</w:t>
            </w:r>
          </w:p>
        </w:tc>
        <w:tc>
          <w:tcPr>
            <w:tcW w:type="dxa" w:w="49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10 (83.3%)</w:t>
            </w:r>
          </w:p>
        </w:tc>
        <w:tc>
          <w:tcPr>
            <w:tcW w:type="dxa" w:w="50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24 (85.7%)</w:t>
            </w:r>
          </w:p>
        </w:tc>
        <w:tc>
          <w:tcPr>
            <w:tcW w:type="dxa" w:w="70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8 (30.8%)</w:t>
            </w:r>
          </w:p>
        </w:tc>
        <w:tc>
          <w:tcPr>
            <w:tcW w:type="dxa" w:w="88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18 (34.6%)</w:t>
            </w:r>
          </w:p>
        </w:tc>
        <w:tc>
          <w:tcPr>
            <w:tcW w:type="dxa" w:w="88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12 (40%)</w:t>
            </w:r>
          </w:p>
        </w:tc>
        <w:tc>
          <w:tcPr>
            <w:tcW w:type="dxa" w:w="88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4 (33.3%)</w:t>
            </w:r>
          </w:p>
        </w:tc>
        <w:tc>
          <w:tcPr>
            <w:tcW w:type="dxa" w:w="71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0 (0%)</w:t>
            </w:r>
          </w:p>
        </w:tc>
        <w:tc>
          <w:tcPr>
            <w:tcW w:type="dxa" w:w="84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0 (0%)</w:t>
            </w:r>
          </w:p>
        </w:tc>
        <w:tc>
          <w:tcPr>
            <w:tcW w:type="dxa" w:w="1101"/>
            <w:vMerge w:val="continue"/>
            <w:tcBorders>
              <w:top w:val="single" w:color="c9c9c9" w:sz="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</w:tcPr>
          <w:p/>
        </w:tc>
      </w:tr>
      <w:tr>
        <w:tblPrEx>
          <w:shd w:val="clear" w:color="auto" w:fill="ced7e7"/>
        </w:tblPrEx>
        <w:trPr>
          <w:trHeight w:val="2118" w:hRule="atLeast"/>
        </w:trPr>
        <w:tc>
          <w:tcPr>
            <w:tcW w:type="dxa" w:w="100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Neurologic Deficit + (ASIA A/B/C/D)</w:t>
            </w:r>
          </w:p>
        </w:tc>
        <w:tc>
          <w:tcPr>
            <w:tcW w:type="dxa" w:w="52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0 (0%)</w:t>
            </w:r>
          </w:p>
        </w:tc>
        <w:tc>
          <w:tcPr>
            <w:tcW w:type="dxa" w:w="49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2 (16.7%)</w:t>
            </w:r>
          </w:p>
        </w:tc>
        <w:tc>
          <w:tcPr>
            <w:tcW w:type="dxa" w:w="50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4 (14.3%)</w:t>
            </w:r>
          </w:p>
        </w:tc>
        <w:tc>
          <w:tcPr>
            <w:tcW w:type="dxa" w:w="70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18 (69.2%)</w:t>
            </w:r>
          </w:p>
        </w:tc>
        <w:tc>
          <w:tcPr>
            <w:tcW w:type="dxa" w:w="88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34(65.4%)</w:t>
            </w:r>
          </w:p>
        </w:tc>
        <w:tc>
          <w:tcPr>
            <w:tcW w:type="dxa" w:w="88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18 (60%)</w:t>
            </w:r>
          </w:p>
        </w:tc>
        <w:tc>
          <w:tcPr>
            <w:tcW w:type="dxa" w:w="88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8 (66.7%)</w:t>
            </w:r>
          </w:p>
        </w:tc>
        <w:tc>
          <w:tcPr>
            <w:tcW w:type="dxa" w:w="71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2 (100%)</w:t>
            </w:r>
          </w:p>
        </w:tc>
        <w:tc>
          <w:tcPr>
            <w:tcW w:type="dxa" w:w="84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6 (100%)</w:t>
            </w:r>
          </w:p>
        </w:tc>
        <w:tc>
          <w:tcPr>
            <w:tcW w:type="dxa" w:w="110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&lt;0.0001</w:t>
            </w:r>
          </w:p>
        </w:tc>
      </w:tr>
      <w:tr>
        <w:tblPrEx>
          <w:shd w:val="clear" w:color="auto" w:fill="ced7e7"/>
        </w:tblPrEx>
        <w:trPr>
          <w:trHeight w:val="1607" w:hRule="atLeast"/>
        </w:trPr>
        <w:tc>
          <w:tcPr>
            <w:tcW w:type="dxa" w:w="100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Paraplegia (ASIA A/B)</w:t>
            </w:r>
          </w:p>
        </w:tc>
        <w:tc>
          <w:tcPr>
            <w:tcW w:type="dxa" w:w="52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0 (0%)</w:t>
            </w:r>
          </w:p>
        </w:tc>
        <w:tc>
          <w:tcPr>
            <w:tcW w:type="dxa" w:w="49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0 (0%)</w:t>
            </w:r>
          </w:p>
        </w:tc>
        <w:tc>
          <w:tcPr>
            <w:tcW w:type="dxa" w:w="50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0 (0%)</w:t>
            </w:r>
          </w:p>
        </w:tc>
        <w:tc>
          <w:tcPr>
            <w:tcW w:type="dxa" w:w="70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4 (15.4%)</w:t>
            </w:r>
          </w:p>
        </w:tc>
        <w:tc>
          <w:tcPr>
            <w:tcW w:type="dxa" w:w="88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8 (15.4%)</w:t>
            </w:r>
          </w:p>
        </w:tc>
        <w:tc>
          <w:tcPr>
            <w:tcW w:type="dxa" w:w="88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14  (46.7%)</w:t>
            </w:r>
          </w:p>
        </w:tc>
        <w:tc>
          <w:tcPr>
            <w:tcW w:type="dxa" w:w="88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4 (33.3%)</w:t>
            </w:r>
          </w:p>
        </w:tc>
        <w:tc>
          <w:tcPr>
            <w:tcW w:type="dxa" w:w="71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0 (0%)</w:t>
            </w:r>
          </w:p>
        </w:tc>
        <w:tc>
          <w:tcPr>
            <w:tcW w:type="dxa" w:w="84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20 (90.9%)</w:t>
            </w:r>
          </w:p>
        </w:tc>
        <w:tc>
          <w:tcPr>
            <w:tcW w:type="dxa" w:w="1101"/>
            <w:vMerge w:val="restart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&lt;0.0001</w:t>
            </w:r>
          </w:p>
        </w:tc>
      </w:tr>
      <w:tr>
        <w:tblPrEx>
          <w:shd w:val="clear" w:color="auto" w:fill="ced7e7"/>
        </w:tblPrEx>
        <w:trPr>
          <w:trHeight w:val="1607" w:hRule="atLeast"/>
        </w:trPr>
        <w:tc>
          <w:tcPr>
            <w:tcW w:type="dxa" w:w="100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Paraparesis (ASIA C/D)</w:t>
            </w:r>
          </w:p>
        </w:tc>
        <w:tc>
          <w:tcPr>
            <w:tcW w:type="dxa" w:w="52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0 (0%)</w:t>
            </w:r>
          </w:p>
        </w:tc>
        <w:tc>
          <w:tcPr>
            <w:tcW w:type="dxa" w:w="49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2 (16.7%)</w:t>
            </w:r>
          </w:p>
        </w:tc>
        <w:tc>
          <w:tcPr>
            <w:tcW w:type="dxa" w:w="50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4 (14.3%)</w:t>
            </w:r>
          </w:p>
        </w:tc>
        <w:tc>
          <w:tcPr>
            <w:tcW w:type="dxa" w:w="70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14 (53.8%)</w:t>
            </w:r>
          </w:p>
        </w:tc>
        <w:tc>
          <w:tcPr>
            <w:tcW w:type="dxa" w:w="88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26 (50%)</w:t>
            </w:r>
          </w:p>
        </w:tc>
        <w:tc>
          <w:tcPr>
            <w:tcW w:type="dxa" w:w="88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4 (13.3%)</w:t>
            </w:r>
          </w:p>
        </w:tc>
        <w:tc>
          <w:tcPr>
            <w:tcW w:type="dxa" w:w="88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4 (33.3%)</w:t>
            </w:r>
          </w:p>
        </w:tc>
        <w:tc>
          <w:tcPr>
            <w:tcW w:type="dxa" w:w="71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2 (100%)</w:t>
            </w:r>
          </w:p>
        </w:tc>
        <w:tc>
          <w:tcPr>
            <w:tcW w:type="dxa" w:w="84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2 (9.1%)</w:t>
            </w:r>
          </w:p>
        </w:tc>
        <w:tc>
          <w:tcPr>
            <w:tcW w:type="dxa" w:w="1101"/>
            <w:vMerge w:val="continue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</w:tcPr>
          <w:p/>
        </w:tc>
      </w:tr>
      <w:tr>
        <w:tblPrEx>
          <w:shd w:val="clear" w:color="auto" w:fill="ced7e7"/>
        </w:tblPrEx>
        <w:trPr>
          <w:trHeight w:val="1607" w:hRule="atLeast"/>
        </w:trPr>
        <w:tc>
          <w:tcPr>
            <w:tcW w:type="dxa" w:w="100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Normal (ASIA E)</w:t>
            </w:r>
          </w:p>
        </w:tc>
        <w:tc>
          <w:tcPr>
            <w:tcW w:type="dxa" w:w="52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16 (200%)</w:t>
            </w:r>
          </w:p>
        </w:tc>
        <w:tc>
          <w:tcPr>
            <w:tcW w:type="dxa" w:w="49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10 (83.3%)</w:t>
            </w:r>
          </w:p>
        </w:tc>
        <w:tc>
          <w:tcPr>
            <w:tcW w:type="dxa" w:w="50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24 (85.7%)</w:t>
            </w:r>
          </w:p>
        </w:tc>
        <w:tc>
          <w:tcPr>
            <w:tcW w:type="dxa" w:w="70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8 (30.8%)</w:t>
            </w:r>
          </w:p>
        </w:tc>
        <w:tc>
          <w:tcPr>
            <w:tcW w:type="dxa" w:w="88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18 (34.6%)</w:t>
            </w:r>
          </w:p>
        </w:tc>
        <w:tc>
          <w:tcPr>
            <w:tcW w:type="dxa" w:w="88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12 (40%)</w:t>
            </w:r>
          </w:p>
        </w:tc>
        <w:tc>
          <w:tcPr>
            <w:tcW w:type="dxa" w:w="88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4 (33.4%)</w:t>
            </w:r>
          </w:p>
        </w:tc>
        <w:tc>
          <w:tcPr>
            <w:tcW w:type="dxa" w:w="71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0 (0%)</w:t>
            </w:r>
          </w:p>
        </w:tc>
        <w:tc>
          <w:tcPr>
            <w:tcW w:type="dxa" w:w="84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outline w:val="0"/>
                <w:color w:val="050505"/>
                <w:sz w:val="28"/>
                <w:szCs w:val="28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60606"/>
                  </w14:solidFill>
                </w14:textFill>
              </w:rPr>
              <w:t>0 (0%)</w:t>
            </w:r>
          </w:p>
        </w:tc>
        <w:tc>
          <w:tcPr>
            <w:tcW w:type="dxa" w:w="1101"/>
            <w:vMerge w:val="continue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</w:tcPr>
          <w:p/>
        </w:tc>
      </w:tr>
    </w:tbl>
    <w:p>
      <w:pPr>
        <w:pStyle w:val="Default"/>
        <w:widowControl w:val="0"/>
        <w:bidi w:val="0"/>
        <w:spacing w:before="6" w:after="1" w:line="360" w:lineRule="auto"/>
        <w:ind w:left="435" w:right="0" w:hanging="435"/>
        <w:jc w:val="left"/>
        <w:rPr>
          <w:rFonts w:ascii="Arial" w:cs="Arial" w:hAnsi="Arial" w:eastAsia="Arial"/>
          <w:b w:val="1"/>
          <w:bCs w:val="1"/>
          <w:u w:color="000000"/>
          <w:rtl w:val="0"/>
          <w:lang w:val="en-US"/>
        </w:rPr>
      </w:pPr>
    </w:p>
    <w:p>
      <w:pPr>
        <w:pStyle w:val="Body"/>
        <w:widowControl w:val="0"/>
        <w:bidi w:val="0"/>
        <w:spacing w:before="270" w:line="360" w:lineRule="auto"/>
        <w:ind w:left="506" w:right="0" w:firstLine="0"/>
        <w:jc w:val="left"/>
        <w:rPr>
          <w:rFonts w:ascii="Arial" w:cs="Arial" w:hAnsi="Arial" w:eastAsia="Arial"/>
          <w:i w:val="1"/>
          <w:iCs w:val="1"/>
          <w:spacing w:val="-2"/>
          <w:sz w:val="24"/>
          <w:szCs w:val="24"/>
          <w:u w:color="000000"/>
          <w:rtl w:val="0"/>
        </w:rPr>
      </w:pPr>
      <w:r>
        <w:rPr>
          <w:rFonts w:ascii="Arial" w:hAnsi="Arial"/>
          <w:i w:val="1"/>
          <w:iCs w:val="1"/>
          <w:sz w:val="24"/>
          <w:szCs w:val="24"/>
          <w:u w:color="000000"/>
          <w:rtl w:val="0"/>
          <w:lang w:val="fr-FR"/>
        </w:rPr>
        <w:t>Table</w:t>
      </w:r>
      <w:r>
        <w:rPr>
          <w:rFonts w:ascii="Arial" w:hAnsi="Arial"/>
          <w:i w:val="1"/>
          <w:iCs w:val="1"/>
          <w:spacing w:val="-10"/>
          <w:sz w:val="24"/>
          <w:szCs w:val="24"/>
          <w:u w:color="000000"/>
          <w:rtl w:val="0"/>
        </w:rPr>
        <w:t xml:space="preserve"> </w:t>
      </w:r>
      <w:r>
        <w:rPr>
          <w:rFonts w:ascii="Arial" w:hAnsi="Arial"/>
          <w:i w:val="1"/>
          <w:iCs w:val="1"/>
          <w:spacing w:val="-10"/>
          <w:sz w:val="24"/>
          <w:szCs w:val="24"/>
          <w:u w:color="000000"/>
          <w:rtl w:val="0"/>
          <w:lang w:val="en-US"/>
        </w:rPr>
        <w:t>3</w:t>
      </w:r>
      <w:r>
        <w:rPr>
          <w:rFonts w:ascii="Arial" w:hAnsi="Arial"/>
          <w:i w:val="1"/>
          <w:iCs w:val="1"/>
          <w:sz w:val="24"/>
          <w:szCs w:val="24"/>
          <w:u w:color="000000"/>
          <w:rtl w:val="0"/>
        </w:rPr>
        <w:t>-</w:t>
      </w:r>
      <w:r>
        <w:rPr>
          <w:rFonts w:ascii="Arial" w:hAnsi="Arial"/>
          <w:i w:val="1"/>
          <w:iCs w:val="1"/>
          <w:spacing w:val="-6"/>
          <w:sz w:val="24"/>
          <w:szCs w:val="24"/>
          <w:u w:color="000000"/>
          <w:rtl w:val="0"/>
        </w:rPr>
        <w:t xml:space="preserve"> </w:t>
      </w:r>
      <w:r>
        <w:rPr>
          <w:rFonts w:ascii="Arial" w:hAnsi="Arial"/>
          <w:i w:val="1"/>
          <w:iCs w:val="1"/>
          <w:sz w:val="24"/>
          <w:szCs w:val="24"/>
          <w:u w:color="000000"/>
          <w:rtl w:val="0"/>
          <w:lang w:val="en-US"/>
        </w:rPr>
        <w:t>Summary</w:t>
      </w:r>
      <w:r>
        <w:rPr>
          <w:rFonts w:ascii="Arial" w:hAnsi="Arial"/>
          <w:i w:val="1"/>
          <w:iCs w:val="1"/>
          <w:spacing w:val="-7"/>
          <w:sz w:val="24"/>
          <w:szCs w:val="24"/>
          <w:u w:color="000000"/>
          <w:rtl w:val="0"/>
        </w:rPr>
        <w:t xml:space="preserve"> </w:t>
      </w:r>
      <w:r>
        <w:rPr>
          <w:rFonts w:ascii="Arial" w:hAnsi="Arial"/>
          <w:i w:val="1"/>
          <w:iCs w:val="1"/>
          <w:sz w:val="24"/>
          <w:szCs w:val="24"/>
          <w:u w:color="000000"/>
          <w:rtl w:val="0"/>
          <w:lang w:val="en-US"/>
        </w:rPr>
        <w:t>of</w:t>
      </w:r>
      <w:r>
        <w:rPr>
          <w:rFonts w:ascii="Arial" w:hAnsi="Arial"/>
          <w:i w:val="1"/>
          <w:iCs w:val="1"/>
          <w:spacing w:val="-6"/>
          <w:sz w:val="24"/>
          <w:szCs w:val="24"/>
          <w:u w:color="000000"/>
          <w:rtl w:val="0"/>
        </w:rPr>
        <w:t xml:space="preserve"> </w:t>
      </w:r>
      <w:r>
        <w:rPr>
          <w:rFonts w:ascii="Arial" w:hAnsi="Arial"/>
          <w:i w:val="1"/>
          <w:iCs w:val="1"/>
          <w:sz w:val="24"/>
          <w:szCs w:val="24"/>
          <w:u w:color="000000"/>
          <w:rtl w:val="0"/>
          <w:lang w:val="it-IT"/>
        </w:rPr>
        <w:t>comparative</w:t>
      </w:r>
      <w:r>
        <w:rPr>
          <w:rFonts w:ascii="Arial" w:hAnsi="Arial"/>
          <w:i w:val="1"/>
          <w:iCs w:val="1"/>
          <w:spacing w:val="-7"/>
          <w:sz w:val="24"/>
          <w:szCs w:val="24"/>
          <w:u w:color="000000"/>
          <w:rtl w:val="0"/>
        </w:rPr>
        <w:t xml:space="preserve"> </w:t>
      </w:r>
      <w:r>
        <w:rPr>
          <w:rFonts w:ascii="Arial" w:hAnsi="Arial"/>
          <w:i w:val="1"/>
          <w:iCs w:val="1"/>
          <w:spacing w:val="-2"/>
          <w:sz w:val="24"/>
          <w:szCs w:val="24"/>
          <w:u w:color="000000"/>
          <w:rtl w:val="0"/>
          <w:lang w:val="en-US"/>
        </w:rPr>
        <w:t>outcome</w:t>
      </w:r>
    </w:p>
    <w:p>
      <w:pPr>
        <w:keepNext w:val="0"/>
        <w:keepLines w:val="0"/>
        <w:pageBreakBefore w:val="0"/>
        <w:widowControl w:val="0"/>
        <w:shd w:val="clear" w:color="auto" w:fill="auto"/>
        <w:suppressAutoHyphens w:val="0"/>
        <w:bidi w:val="0"/>
        <w:spacing w:before="0" w:after="0" w:line="360" w:lineRule="auto"/>
        <w:ind w:left="1146" w:right="565" w:hanging="500"/>
        <w:jc w:val="left"/>
        <w:outlineLvl w:val="9"/>
        <w:rPr>
          <w:rFonts w:ascii="Arial" w:cs="Arial" w:hAnsi="Arial" w:eastAsia="Arial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2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suppressAutoHyphens w:val="0"/>
        <w:bidi w:val="0"/>
        <w:spacing w:before="0" w:after="0" w:line="360" w:lineRule="auto"/>
        <w:ind w:left="1146" w:right="565" w:hanging="500"/>
        <w:jc w:val="left"/>
        <w:outlineLvl w:val="9"/>
        <w:rPr>
          <w:rFonts w:ascii="Arial" w:cs="Arial" w:hAnsi="Arial" w:eastAsia="Arial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2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suppressAutoHyphens w:val="0"/>
        <w:bidi w:val="0"/>
        <w:spacing w:before="0" w:after="0" w:line="360" w:lineRule="auto"/>
        <w:ind w:left="1146" w:right="565" w:hanging="500"/>
        <w:jc w:val="left"/>
        <w:outlineLvl w:val="9"/>
        <w:rPr>
          <w:rFonts w:ascii="Arial" w:cs="Arial" w:hAnsi="Arial" w:eastAsia="Arial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2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suppressAutoHyphens w:val="0"/>
        <w:bidi w:val="0"/>
        <w:spacing w:before="0" w:after="0" w:line="360" w:lineRule="auto"/>
        <w:ind w:left="1146" w:right="565" w:hanging="500"/>
        <w:jc w:val="left"/>
        <w:outlineLvl w:val="9"/>
        <w:rPr>
          <w:rFonts w:ascii="Arial" w:cs="Arial" w:hAnsi="Arial" w:eastAsia="Arial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2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suppressAutoHyphens w:val="0"/>
        <w:bidi w:val="0"/>
        <w:spacing w:before="0" w:after="0" w:line="360" w:lineRule="auto"/>
        <w:ind w:left="1146" w:right="565" w:hanging="500"/>
        <w:jc w:val="left"/>
        <w:outlineLvl w:val="9"/>
        <w:rPr>
          <w:rFonts w:ascii="Arial" w:cs="Arial" w:hAnsi="Arial" w:eastAsia="Arial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2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suppressAutoHyphens w:val="0"/>
        <w:bidi w:val="0"/>
        <w:spacing w:before="0" w:after="0" w:line="360" w:lineRule="auto"/>
        <w:ind w:left="1146" w:right="565" w:hanging="500"/>
        <w:jc w:val="left"/>
        <w:outlineLvl w:val="9"/>
        <w:rPr>
          <w:rFonts w:ascii="Arial" w:cs="Arial" w:hAnsi="Arial" w:eastAsia="Arial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2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suppressAutoHyphens w:val="0"/>
        <w:bidi w:val="0"/>
        <w:spacing w:before="0" w:after="0" w:line="360" w:lineRule="auto"/>
        <w:ind w:left="1146" w:right="565" w:hanging="500"/>
        <w:jc w:val="left"/>
        <w:outlineLvl w:val="9"/>
        <w:rPr>
          <w:rFonts w:ascii="Arial" w:cs="Arial" w:hAnsi="Arial" w:eastAsia="Arial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2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suppressAutoHyphens w:val="0"/>
        <w:bidi w:val="0"/>
        <w:spacing w:before="0" w:after="0" w:line="360" w:lineRule="auto"/>
        <w:ind w:left="1146" w:right="565" w:hanging="500"/>
        <w:jc w:val="left"/>
        <w:outlineLvl w:val="9"/>
        <w:rPr>
          <w:rFonts w:ascii="Arial" w:cs="Arial" w:hAnsi="Arial" w:eastAsia="Arial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2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suppressAutoHyphens w:val="0"/>
        <w:bidi w:val="0"/>
        <w:spacing w:before="0" w:after="0" w:line="360" w:lineRule="auto"/>
        <w:ind w:left="1146" w:right="565" w:hanging="500"/>
        <w:jc w:val="left"/>
        <w:outlineLvl w:val="9"/>
        <w:rPr>
          <w:rFonts w:ascii="Arial" w:cs="Arial" w:hAnsi="Arial" w:eastAsia="Arial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2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suppressAutoHyphens w:val="0"/>
        <w:bidi w:val="0"/>
        <w:spacing w:before="0" w:after="0" w:line="360" w:lineRule="auto"/>
        <w:ind w:left="1146" w:right="565" w:hanging="500"/>
        <w:jc w:val="left"/>
        <w:outlineLvl w:val="9"/>
        <w:rPr>
          <w:rFonts w:ascii="Arial" w:cs="Arial" w:hAnsi="Arial" w:eastAsia="Arial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2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suppressAutoHyphens w:val="0"/>
        <w:bidi w:val="0"/>
        <w:spacing w:before="0" w:after="0" w:line="360" w:lineRule="auto"/>
        <w:ind w:left="1146" w:right="565" w:hanging="500"/>
        <w:jc w:val="left"/>
        <w:outlineLvl w:val="9"/>
        <w:rPr>
          <w:rFonts w:ascii="Arial" w:cs="Arial" w:hAnsi="Arial" w:eastAsia="Arial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2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suppressAutoHyphens w:val="0"/>
        <w:bidi w:val="0"/>
        <w:spacing w:before="0" w:after="0" w:line="360" w:lineRule="auto"/>
        <w:ind w:left="1146" w:right="565" w:hanging="500"/>
        <w:jc w:val="left"/>
        <w:outlineLvl w:val="9"/>
        <w:rPr>
          <w:rFonts w:ascii="Arial" w:cs="Arial" w:hAnsi="Arial" w:eastAsia="Arial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2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suppressAutoHyphens w:val="0"/>
        <w:bidi w:val="0"/>
        <w:spacing w:before="0" w:after="0" w:line="360" w:lineRule="auto"/>
        <w:ind w:left="1146" w:right="565" w:hanging="500"/>
        <w:jc w:val="left"/>
        <w:outlineLvl w:val="9"/>
        <w:rPr>
          <w:rFonts w:ascii="Arial" w:cs="Arial" w:hAnsi="Arial" w:eastAsia="Arial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2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suppressAutoHyphens w:val="0"/>
        <w:bidi w:val="0"/>
        <w:spacing w:before="0" w:after="0" w:line="360" w:lineRule="auto"/>
        <w:ind w:left="1146" w:right="565" w:hanging="500"/>
        <w:jc w:val="left"/>
        <w:outlineLvl w:val="9"/>
        <w:rPr>
          <w:rFonts w:ascii="Arial" w:cs="Arial" w:hAnsi="Arial" w:eastAsia="Arial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2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suppressAutoHyphens w:val="0"/>
        <w:bidi w:val="0"/>
        <w:spacing w:before="0" w:after="0" w:line="360" w:lineRule="auto"/>
        <w:ind w:left="1146" w:right="565" w:hanging="500"/>
        <w:jc w:val="left"/>
        <w:outlineLvl w:val="9"/>
        <w:rPr>
          <w:rFonts w:ascii="Arial" w:cs="Arial" w:hAnsi="Arial" w:eastAsia="Arial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2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suppressAutoHyphens w:val="0"/>
        <w:bidi w:val="0"/>
        <w:spacing w:before="0" w:after="0" w:line="360" w:lineRule="auto"/>
        <w:ind w:left="1146" w:right="565" w:hanging="500"/>
        <w:jc w:val="left"/>
        <w:outlineLvl w:val="9"/>
        <w:rPr>
          <w:rFonts w:ascii="Arial" w:cs="Arial" w:hAnsi="Arial" w:eastAsia="Arial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2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suppressAutoHyphens w:val="0"/>
        <w:bidi w:val="0"/>
        <w:spacing w:before="0" w:after="0" w:line="360" w:lineRule="auto"/>
        <w:ind w:left="1146" w:right="565" w:hanging="500"/>
        <w:jc w:val="left"/>
        <w:outlineLvl w:val="9"/>
        <w:rPr>
          <w:rFonts w:ascii="Arial" w:cs="Arial" w:hAnsi="Arial" w:eastAsia="Arial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2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suppressAutoHyphens w:val="0"/>
        <w:bidi w:val="0"/>
        <w:spacing w:before="0" w:after="0" w:line="360" w:lineRule="auto"/>
        <w:ind w:left="1146" w:right="565" w:hanging="500"/>
        <w:jc w:val="left"/>
        <w:outlineLvl w:val="9"/>
        <w:rPr>
          <w:rFonts w:ascii="Arial" w:cs="Arial" w:hAnsi="Arial" w:eastAsia="Arial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2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suppressAutoHyphens w:val="0"/>
        <w:bidi w:val="0"/>
        <w:spacing w:before="0" w:after="0" w:line="360" w:lineRule="auto"/>
        <w:ind w:left="1146" w:right="565" w:hanging="500"/>
        <w:jc w:val="left"/>
        <w:outlineLvl w:val="9"/>
        <w:rPr>
          <w:rFonts w:ascii="Arial" w:cs="Arial" w:hAnsi="Arial" w:eastAsia="Arial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2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suppressAutoHyphens w:val="0"/>
        <w:bidi w:val="0"/>
        <w:spacing w:before="0" w:after="0" w:line="360" w:lineRule="auto"/>
        <w:ind w:left="1146" w:right="565" w:hanging="500"/>
        <w:jc w:val="left"/>
        <w:outlineLvl w:val="9"/>
        <w:rPr>
          <w:rFonts w:ascii="Arial" w:cs="Arial" w:hAnsi="Arial" w:eastAsia="Arial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2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suppressAutoHyphens w:val="0"/>
        <w:bidi w:val="0"/>
        <w:spacing w:before="0" w:after="0" w:line="360" w:lineRule="auto"/>
        <w:ind w:left="1146" w:right="565" w:hanging="500"/>
        <w:jc w:val="left"/>
        <w:outlineLvl w:val="9"/>
        <w:rPr>
          <w:rFonts w:ascii="Arial" w:cs="Arial" w:hAnsi="Arial" w:eastAsia="Arial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2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tbl>
      <w:tblPr>
        <w:tblW w:w="7288" w:type="dxa"/>
        <w:jc w:val="left"/>
        <w:tblInd w:w="125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429"/>
        <w:gridCol w:w="2430"/>
        <w:gridCol w:w="2429"/>
      </w:tblGrid>
      <w:tr>
        <w:tblPrEx>
          <w:shd w:val="clear" w:color="auto" w:fill="4f81bd"/>
        </w:tblPrEx>
        <w:trPr>
          <w:trHeight w:val="456" w:hRule="atLeast"/>
          <w:tblHeader/>
        </w:trPr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GRADE</w:t>
            </w:r>
          </w:p>
        </w:tc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Old</w:t>
            </w:r>
          </w:p>
        </w:tc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Proposed</w:t>
            </w:r>
          </w:p>
        </w:tc>
      </w:tr>
      <w:tr>
        <w:tblPrEx>
          <w:shd w:val="clear" w:color="auto" w:fill="ced7e7"/>
        </w:tblPrEx>
        <w:trPr>
          <w:trHeight w:val="1353" w:hRule="atLeast"/>
        </w:trPr>
        <w:tc>
          <w:tcPr>
            <w:tcW w:type="dxa" w:w="2429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1</w:t>
            </w:r>
          </w:p>
        </w:tc>
        <w:tc>
          <w:tcPr>
            <w:tcW w:type="dxa" w:w="2429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</w:rPr>
              <w:t>A0 (Minor, Non Structural)</w:t>
            </w:r>
          </w:p>
        </w:tc>
        <w:tc>
          <w:tcPr>
            <w:tcW w:type="dxa" w:w="2429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</w:rPr>
              <w:t>A0 (Minor, Non Structural)</w:t>
            </w:r>
          </w:p>
        </w:tc>
      </w:tr>
      <w:tr>
        <w:tblPrEx>
          <w:shd w:val="clear" w:color="auto" w:fill="ced7e7"/>
        </w:tblPrEx>
        <w:trPr>
          <w:trHeight w:val="869" w:hRule="atLeast"/>
        </w:trPr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2</w:t>
            </w:r>
          </w:p>
        </w:tc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</w:rPr>
              <w:t>A1 (Wedge Compression)</w:t>
            </w:r>
          </w:p>
        </w:tc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</w:rPr>
              <w:t>A1 (Wedge Compression)</w:t>
            </w:r>
          </w:p>
        </w:tc>
      </w:tr>
      <w:tr>
        <w:tblPrEx>
          <w:shd w:val="clear" w:color="auto" w:fill="ced7e7"/>
        </w:tblPrEx>
        <w:trPr>
          <w:trHeight w:val="456" w:hRule="atLeast"/>
        </w:trPr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3</w:t>
            </w:r>
          </w:p>
        </w:tc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</w:rPr>
              <w:t>A2 (Split)</w:t>
            </w:r>
          </w:p>
        </w:tc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</w:rPr>
              <w:t>A2 (Split)</w:t>
            </w:r>
          </w:p>
        </w:tc>
      </w:tr>
      <w:tr>
        <w:tblPrEx>
          <w:shd w:val="clear" w:color="auto" w:fill="ced7e7"/>
        </w:tblPrEx>
        <w:trPr>
          <w:trHeight w:val="1333" w:hRule="atLeast"/>
        </w:trPr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4</w:t>
            </w:r>
          </w:p>
        </w:tc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b w:val="1"/>
                <w:bCs w:val="1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</w:rPr>
              <w:t>A3 (Incomplete Burst)</w:t>
            </w:r>
          </w:p>
        </w:tc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b w:val="1"/>
                <w:bCs w:val="1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</w:rPr>
              <w:t>B1 (Bony Chance)</w:t>
            </w:r>
          </w:p>
        </w:tc>
      </w:tr>
      <w:tr>
        <w:tblPrEx>
          <w:shd w:val="clear" w:color="auto" w:fill="ced7e7"/>
        </w:tblPrEx>
        <w:trPr>
          <w:trHeight w:val="869" w:hRule="atLeast"/>
        </w:trPr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5</w:t>
            </w:r>
          </w:p>
        </w:tc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b w:val="1"/>
                <w:bCs w:val="1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</w:rPr>
              <w:t>A4 (Complete Burst)</w:t>
            </w:r>
          </w:p>
        </w:tc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b w:val="1"/>
                <w:bCs w:val="1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</w:rPr>
              <w:t>A3 (Incomplete Burst)</w:t>
            </w:r>
          </w:p>
        </w:tc>
      </w:tr>
      <w:tr>
        <w:tblPrEx>
          <w:shd w:val="clear" w:color="auto" w:fill="ced7e7"/>
        </w:tblPrEx>
        <w:trPr>
          <w:trHeight w:val="869" w:hRule="atLeast"/>
        </w:trPr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6</w:t>
            </w:r>
          </w:p>
        </w:tc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b w:val="1"/>
                <w:bCs w:val="1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</w:rPr>
              <w:t>B1 (Bony Chance)</w:t>
            </w:r>
          </w:p>
        </w:tc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b w:val="1"/>
                <w:bCs w:val="1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</w:rPr>
              <w:t>A4 (Complete Burst)</w:t>
            </w:r>
          </w:p>
        </w:tc>
      </w:tr>
      <w:tr>
        <w:tblPrEx>
          <w:shd w:val="clear" w:color="auto" w:fill="ced7e7"/>
        </w:tblPrEx>
        <w:trPr>
          <w:trHeight w:val="1333" w:hRule="atLeast"/>
        </w:trPr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7</w:t>
            </w:r>
          </w:p>
        </w:tc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</w:rPr>
              <w:t>B2 (Ligamentous Chance)</w:t>
            </w:r>
          </w:p>
        </w:tc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</w:rPr>
              <w:t>B2 (Ligamentous Chance)</w:t>
            </w:r>
          </w:p>
        </w:tc>
      </w:tr>
      <w:tr>
        <w:tblPrEx>
          <w:shd w:val="clear" w:color="auto" w:fill="ced7e7"/>
        </w:tblPrEx>
        <w:trPr>
          <w:trHeight w:val="1333" w:hRule="atLeast"/>
        </w:trPr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8</w:t>
            </w:r>
          </w:p>
        </w:tc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</w:rPr>
              <w:t>B3 (Hyperextension)</w:t>
            </w:r>
          </w:p>
        </w:tc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</w:rPr>
              <w:t>B3 (Hyperextension)</w:t>
            </w:r>
          </w:p>
        </w:tc>
      </w:tr>
      <w:tr>
        <w:tblPrEx>
          <w:shd w:val="clear" w:color="auto" w:fill="ced7e7"/>
        </w:tblPrEx>
        <w:trPr>
          <w:trHeight w:val="1333" w:hRule="atLeast"/>
        </w:trPr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center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9</w:t>
            </w:r>
          </w:p>
        </w:tc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</w:rPr>
              <w:t>C (Displacement)</w:t>
            </w:r>
          </w:p>
        </w:tc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</w:rPr>
              <w:t>C (Displacement)</w:t>
            </w:r>
          </w:p>
        </w:tc>
      </w:tr>
    </w:tbl>
    <w:p>
      <w:pPr>
        <w:keepNext w:val="0"/>
        <w:keepLines w:val="0"/>
        <w:pageBreakBefore w:val="0"/>
        <w:widowControl w:val="0"/>
        <w:shd w:val="clear" w:color="auto" w:fill="auto"/>
        <w:suppressAutoHyphens w:val="0"/>
        <w:bidi w:val="0"/>
        <w:spacing w:before="0" w:after="0" w:line="360" w:lineRule="auto"/>
        <w:ind w:left="1146" w:right="565" w:hanging="500"/>
        <w:jc w:val="left"/>
        <w:outlineLvl w:val="9"/>
        <w:rPr>
          <w:rFonts w:ascii="Arial" w:cs="Arial" w:hAnsi="Arial" w:eastAsia="Arial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2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suppressAutoHyphens w:val="0"/>
        <w:bidi w:val="0"/>
        <w:spacing w:before="0" w:after="0" w:line="360" w:lineRule="auto"/>
        <w:ind w:left="1146" w:right="565" w:hanging="500"/>
        <w:jc w:val="left"/>
        <w:outlineLvl w:val="9"/>
        <w:rPr>
          <w:rFonts w:ascii="Arial" w:cs="Arial" w:hAnsi="Arial" w:eastAsia="Arial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2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suppressAutoHyphens w:val="0"/>
        <w:bidi w:val="0"/>
        <w:spacing w:before="0" w:after="0" w:line="360" w:lineRule="auto"/>
        <w:ind w:left="1146" w:right="565" w:hanging="500"/>
        <w:jc w:val="left"/>
        <w:outlineLvl w:val="9"/>
        <w:rPr>
          <w:rFonts w:ascii="Arial" w:cs="Arial" w:hAnsi="Arial" w:eastAsia="Arial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2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suppressAutoHyphens w:val="0"/>
        <w:bidi w:val="0"/>
        <w:spacing w:before="0" w:after="0" w:line="360" w:lineRule="auto"/>
        <w:ind w:left="1146" w:right="565" w:hanging="500"/>
        <w:jc w:val="left"/>
        <w:outlineLvl w:val="9"/>
        <w:rPr>
          <w:rFonts w:ascii="Arial" w:cs="Arial" w:hAnsi="Arial" w:eastAsia="Arial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2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suppressAutoHyphens w:val="0"/>
        <w:bidi w:val="0"/>
        <w:spacing w:before="0" w:after="0" w:line="360" w:lineRule="auto"/>
        <w:ind w:left="1146" w:right="565" w:hanging="500"/>
        <w:jc w:val="left"/>
        <w:outlineLvl w:val="9"/>
        <w:rPr>
          <w:rFonts w:ascii="Arial" w:cs="Arial" w:hAnsi="Arial" w:eastAsia="Arial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2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suppressAutoHyphens w:val="0"/>
        <w:bidi w:val="0"/>
        <w:spacing w:before="0" w:after="0" w:line="360" w:lineRule="auto"/>
        <w:ind w:left="1146" w:right="565" w:hanging="500"/>
        <w:jc w:val="left"/>
        <w:outlineLvl w:val="9"/>
        <w:rPr>
          <w:rFonts w:ascii="Arial" w:cs="Arial" w:hAnsi="Arial" w:eastAsia="Arial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2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  <w:r>
        <w:rPr>
          <w:rFonts w:ascii="Arial" w:cs="Arial Unicode MS" w:hAnsi="Arial" w:eastAsia="Arial Unicode MS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2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  <w:t>Table 4 - Recommended Modified AO Classification</w:t>
      </w:r>
    </w:p>
    <w:p>
      <w:pPr>
        <w:keepNext w:val="0"/>
        <w:keepLines w:val="0"/>
        <w:pageBreakBefore w:val="0"/>
        <w:widowControl w:val="0"/>
        <w:shd w:val="clear" w:color="auto" w:fill="auto"/>
        <w:suppressAutoHyphens w:val="0"/>
        <w:bidi w:val="0"/>
        <w:spacing w:before="0" w:after="0" w:line="360" w:lineRule="auto"/>
        <w:ind w:left="1146" w:right="565" w:hanging="500"/>
        <w:jc w:val="left"/>
        <w:outlineLvl w:val="9"/>
        <w:rPr>
          <w:rFonts w:ascii="Arial" w:cs="Arial" w:hAnsi="Arial" w:eastAsia="Arial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2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tbl>
      <w:tblPr>
        <w:tblW w:w="7288" w:type="dxa"/>
        <w:jc w:val="left"/>
        <w:tblInd w:w="125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429"/>
        <w:gridCol w:w="2430"/>
        <w:gridCol w:w="2429"/>
      </w:tblGrid>
      <w:tr>
        <w:tblPrEx>
          <w:shd w:val="clear" w:color="auto" w:fill="4f81bd"/>
        </w:tblPrEx>
        <w:trPr>
          <w:trHeight w:val="452" w:hRule="atLeast"/>
          <w:tblHeader/>
        </w:trPr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Lacunae</w:t>
            </w:r>
          </w:p>
        </w:tc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AO (Magerl)</w:t>
            </w:r>
          </w:p>
        </w:tc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Karir and Joshi</w:t>
            </w:r>
          </w:p>
        </w:tc>
      </w:tr>
      <w:tr>
        <w:tblPrEx>
          <w:shd w:val="clear" w:color="auto" w:fill="ced7e7"/>
        </w:tblPrEx>
        <w:trPr>
          <w:trHeight w:val="1341" w:hRule="atLeast"/>
        </w:trPr>
        <w:tc>
          <w:tcPr>
            <w:tcW w:type="dxa" w:w="2429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Association of Neurological Deficit</w:t>
            </w:r>
          </w:p>
        </w:tc>
        <w:tc>
          <w:tcPr>
            <w:tcW w:type="dxa" w:w="2429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</w:rPr>
              <w:t>Not Included</w:t>
            </w:r>
          </w:p>
        </w:tc>
        <w:tc>
          <w:tcPr>
            <w:tcW w:type="dxa" w:w="2429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</w:rPr>
              <w:t>INCLUDED</w:t>
            </w:r>
          </w:p>
        </w:tc>
      </w:tr>
      <w:tr>
        <w:tblPrEx>
          <w:shd w:val="clear" w:color="auto" w:fill="ced7e7"/>
        </w:tblPrEx>
        <w:trPr>
          <w:trHeight w:val="861" w:hRule="atLeast"/>
        </w:trPr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Involvement of Pedicles</w:t>
            </w:r>
          </w:p>
        </w:tc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</w:rPr>
              <w:t>Not Included</w:t>
            </w:r>
          </w:p>
        </w:tc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</w:rPr>
              <w:t>INCLUDED</w:t>
            </w:r>
          </w:p>
        </w:tc>
      </w:tr>
      <w:tr>
        <w:tblPrEx>
          <w:shd w:val="clear" w:color="auto" w:fill="ced7e7"/>
        </w:tblPrEx>
        <w:trPr>
          <w:trHeight w:val="861" w:hRule="atLeast"/>
        </w:trPr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Involvement of Laminae</w:t>
            </w:r>
          </w:p>
        </w:tc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</w:rPr>
              <w:t>Not Included</w:t>
            </w:r>
          </w:p>
        </w:tc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</w:rPr>
              <w:t>INCLUDED</w:t>
            </w:r>
          </w:p>
        </w:tc>
      </w:tr>
      <w:tr>
        <w:tblPrEx>
          <w:shd w:val="clear" w:color="auto" w:fill="ced7e7"/>
        </w:tblPrEx>
        <w:trPr>
          <w:trHeight w:val="1321" w:hRule="atLeast"/>
        </w:trPr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 xml:space="preserve">Involvement of Isolated Middle Column </w:t>
            </w:r>
          </w:p>
        </w:tc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</w:rPr>
              <w:t>Not Included</w:t>
            </w:r>
          </w:p>
        </w:tc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</w:rPr>
              <w:t>INCLUDED</w:t>
            </w:r>
          </w:p>
        </w:tc>
      </w:tr>
      <w:tr>
        <w:tblPrEx>
          <w:shd w:val="clear" w:color="auto" w:fill="ced7e7"/>
        </w:tblPrEx>
        <w:trPr>
          <w:trHeight w:val="1781" w:hRule="atLeast"/>
        </w:trPr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4f81bd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b w:val="1"/>
                <w:bCs w:val="1"/>
                <w:outline w:val="0"/>
                <w:color w:val="ffffff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Involvement of Only Middle and Posterior Column</w:t>
            </w:r>
          </w:p>
        </w:tc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</w:rPr>
              <w:t>Not Included</w:t>
            </w:r>
          </w:p>
        </w:tc>
        <w:tc>
          <w:tcPr>
            <w:tcW w:type="dxa" w:w="2429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</w:tabs>
              <w:suppressAutoHyphens w:val="1"/>
              <w:spacing w:before="0" w:line="240" w:lineRule="auto"/>
              <w:jc w:val="left"/>
              <w:outlineLvl w:val="0"/>
            </w:pPr>
            <w:r>
              <w:rPr>
                <w:rFonts w:ascii="Calibri" w:hAnsi="Calibri"/>
                <w:sz w:val="36"/>
                <w:szCs w:val="36"/>
                <w:rtl w:val="0"/>
                <w14:textOutline w14:w="12700" w14:cap="flat">
                  <w14:noFill/>
                  <w14:miter w14:lim="400000"/>
                </w14:textOutline>
              </w:rPr>
              <w:t>INCLUDED</w:t>
            </w:r>
          </w:p>
        </w:tc>
      </w:tr>
    </w:tbl>
    <w:p>
      <w:pPr>
        <w:keepNext w:val="0"/>
        <w:keepLines w:val="0"/>
        <w:pageBreakBefore w:val="0"/>
        <w:widowControl w:val="0"/>
        <w:shd w:val="clear" w:color="auto" w:fill="auto"/>
        <w:suppressAutoHyphens w:val="0"/>
        <w:bidi w:val="0"/>
        <w:spacing w:before="0" w:after="0" w:line="360" w:lineRule="auto"/>
        <w:ind w:left="1146" w:right="565" w:hanging="500"/>
        <w:jc w:val="left"/>
        <w:outlineLvl w:val="9"/>
        <w:rPr>
          <w:rFonts w:ascii="Arial" w:cs="Arial" w:hAnsi="Arial" w:eastAsia="Arial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2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suppressAutoHyphens w:val="0"/>
        <w:bidi w:val="0"/>
        <w:spacing w:before="0" w:after="0" w:line="360" w:lineRule="auto"/>
        <w:ind w:left="1146" w:right="565" w:hanging="500"/>
        <w:jc w:val="left"/>
        <w:outlineLvl w:val="9"/>
        <w:rPr>
          <w:rFonts w:ascii="Arial" w:cs="Arial" w:hAnsi="Arial" w:eastAsia="Arial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2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suppressAutoHyphens w:val="0"/>
        <w:bidi w:val="0"/>
        <w:spacing w:before="0" w:after="0" w:line="360" w:lineRule="auto"/>
        <w:ind w:left="1146" w:right="565" w:hanging="500"/>
        <w:jc w:val="left"/>
        <w:outlineLvl w:val="9"/>
        <w:rPr>
          <w:rtl w:val="0"/>
        </w:rPr>
      </w:pPr>
      <w:r>
        <w:rPr>
          <w:rFonts w:ascii="Arial" w:cs="Arial Unicode MS" w:hAnsi="Arial" w:eastAsia="Arial Unicode MS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-2"/>
          <w:kern w:val="0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  <w:t>Table 5: Some Salient Differences between the AO (Magerl) and the Karir and Joshi et Al Classification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Heading 3">
    <w:name w:val="Heading 3"/>
    <w:next w:val="Body"/>
    <w:pPr>
      <w:keepNext w:val="1"/>
      <w:keepLines w:val="0"/>
      <w:pageBreakBefore w:val="0"/>
      <w:widowControl w:val="1"/>
      <w:pBdr>
        <w:top w:val="single" w:color="515151" w:sz="4" w:space="3" w:shadow="0" w:frame="0"/>
        <w:left w:val="nil"/>
        <w:bottom w:val="nil"/>
        <w:right w:val="nil"/>
      </w:pBdr>
      <w:shd w:val="clear" w:color="auto" w:fill="auto"/>
      <w:suppressAutoHyphens w:val="0"/>
      <w:bidi w:val="0"/>
      <w:spacing w:before="360" w:after="40" w:line="288" w:lineRule="auto"/>
      <w:ind w:left="0" w:right="0" w:firstLine="0"/>
      <w:jc w:val="left"/>
      <w:outlineLvl w:val="0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5"/>
      <w:kern w:val="0"/>
      <w:position w:val="0"/>
      <w:sz w:val="28"/>
      <w:szCs w:val="28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