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EF3" w:rsidRPr="00E41EC7" w:rsidRDefault="00B74EF3" w:rsidP="00B74EF3">
      <w:pPr>
        <w:spacing w:after="0" w:line="240" w:lineRule="auto"/>
        <w:jc w:val="both"/>
        <w:rPr>
          <w:sz w:val="20"/>
          <w:szCs w:val="20"/>
          <w:lang w:val="en-US"/>
        </w:rPr>
      </w:pPr>
      <w:r w:rsidRPr="00F158BD">
        <w:rPr>
          <w:b/>
          <w:sz w:val="20"/>
          <w:szCs w:val="20"/>
          <w:lang w:val="en-US"/>
        </w:rPr>
        <w:t xml:space="preserve">Table </w:t>
      </w:r>
      <w:r w:rsidR="00F158BD" w:rsidRPr="00F158BD">
        <w:rPr>
          <w:b/>
          <w:sz w:val="20"/>
          <w:szCs w:val="20"/>
          <w:lang w:val="en-US"/>
        </w:rPr>
        <w:t>S</w:t>
      </w:r>
      <w:r w:rsidR="009A0B13">
        <w:rPr>
          <w:b/>
          <w:sz w:val="20"/>
          <w:szCs w:val="20"/>
          <w:lang w:val="en-US"/>
        </w:rPr>
        <w:t>2</w:t>
      </w:r>
      <w:bookmarkStart w:id="0" w:name="_GoBack"/>
      <w:bookmarkEnd w:id="0"/>
      <w:r w:rsidRPr="00F158BD">
        <w:rPr>
          <w:sz w:val="20"/>
          <w:szCs w:val="20"/>
          <w:lang w:val="en-US"/>
        </w:rPr>
        <w:t>.</w:t>
      </w:r>
      <w:r w:rsidRPr="00E41EC7">
        <w:rPr>
          <w:sz w:val="20"/>
          <w:szCs w:val="20"/>
          <w:lang w:val="en-US"/>
        </w:rPr>
        <w:t xml:space="preserve"> Traits associated with </w:t>
      </w:r>
      <w:proofErr w:type="spellStart"/>
      <w:r w:rsidRPr="00E41EC7">
        <w:rPr>
          <w:sz w:val="20"/>
          <w:szCs w:val="20"/>
          <w:lang w:val="en-US"/>
        </w:rPr>
        <w:t>trichome</w:t>
      </w:r>
      <w:proofErr w:type="spellEnd"/>
      <w:r w:rsidRPr="00E41EC7">
        <w:rPr>
          <w:sz w:val="20"/>
          <w:szCs w:val="20"/>
          <w:lang w:val="en-US"/>
        </w:rPr>
        <w:t xml:space="preserve"> micromorphology (with abbreviations) observed in this study </w:t>
      </w:r>
    </w:p>
    <w:tbl>
      <w:tblPr>
        <w:tblW w:w="63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960"/>
      </w:tblGrid>
      <w:tr w:rsidR="00B74EF3" w:rsidRPr="00E41EC7" w:rsidTr="00B87EE4">
        <w:trPr>
          <w:trHeight w:val="280"/>
          <w:jc w:val="center"/>
        </w:trPr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EF3" w:rsidRPr="00E41EC7" w:rsidRDefault="00B74EF3" w:rsidP="00B87EE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41EC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Trait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EF3" w:rsidRPr="00E41EC7" w:rsidRDefault="00B74EF3" w:rsidP="00B87EE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41EC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Abbreviation</w:t>
            </w:r>
            <w:proofErr w:type="spellEnd"/>
          </w:p>
        </w:tc>
      </w:tr>
      <w:tr w:rsidR="00B74EF3" w:rsidRPr="00E41EC7" w:rsidTr="00B87EE4">
        <w:trPr>
          <w:trHeight w:val="28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4EF3" w:rsidRPr="00E41EC7" w:rsidRDefault="00B74EF3" w:rsidP="00B87EE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E41EC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Object </w:t>
            </w:r>
            <w:proofErr w:type="spellStart"/>
            <w:r w:rsidRPr="00E41EC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number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4EF3" w:rsidRPr="00E41EC7" w:rsidRDefault="00B74EF3" w:rsidP="00B87EE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E41EC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Ono</w:t>
            </w:r>
          </w:p>
        </w:tc>
      </w:tr>
      <w:tr w:rsidR="00B74EF3" w:rsidRPr="00E41EC7" w:rsidTr="00B87EE4">
        <w:trPr>
          <w:trHeight w:val="28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4EF3" w:rsidRPr="00E41EC7" w:rsidRDefault="00B74EF3" w:rsidP="00B87EE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pl-PL"/>
              </w:rPr>
            </w:pPr>
            <w:r w:rsidRPr="00E41EC7">
              <w:rPr>
                <w:rFonts w:eastAsia="Times New Roman"/>
                <w:color w:val="000000"/>
                <w:sz w:val="20"/>
                <w:szCs w:val="20"/>
                <w:lang w:val="en-US" w:eastAsia="pl-PL"/>
              </w:rPr>
              <w:t>Percent of object area in picture area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4EF3" w:rsidRPr="00E41EC7" w:rsidRDefault="00B74EF3" w:rsidP="00B87EE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E41EC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% </w:t>
            </w:r>
            <w:proofErr w:type="spellStart"/>
            <w:r w:rsidRPr="00E41EC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obj</w:t>
            </w:r>
            <w:proofErr w:type="spellEnd"/>
            <w:r w:rsidRPr="00E41EC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41EC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area</w:t>
            </w:r>
            <w:proofErr w:type="spellEnd"/>
          </w:p>
        </w:tc>
      </w:tr>
      <w:tr w:rsidR="00B74EF3" w:rsidRPr="00E41EC7" w:rsidTr="00B87EE4">
        <w:trPr>
          <w:trHeight w:val="28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4EF3" w:rsidRPr="00E41EC7" w:rsidRDefault="00B74EF3" w:rsidP="00B87EE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E41EC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Max </w:t>
            </w:r>
            <w:proofErr w:type="spellStart"/>
            <w:r w:rsidRPr="00E41EC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object</w:t>
            </w:r>
            <w:proofErr w:type="spellEnd"/>
            <w:r w:rsidRPr="00E41EC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41EC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area</w:t>
            </w:r>
            <w:proofErr w:type="spellEnd"/>
            <w:r w:rsidRPr="00E41EC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(µm</w:t>
            </w:r>
            <w:r w:rsidRPr="00E41EC7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 w:rsidRPr="00E41EC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4EF3" w:rsidRPr="00E41EC7" w:rsidRDefault="00B74EF3" w:rsidP="00B87EE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E41EC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Max </w:t>
            </w:r>
            <w:proofErr w:type="spellStart"/>
            <w:r w:rsidRPr="00E41EC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area</w:t>
            </w:r>
            <w:proofErr w:type="spellEnd"/>
          </w:p>
        </w:tc>
      </w:tr>
      <w:tr w:rsidR="00B74EF3" w:rsidRPr="00E41EC7" w:rsidTr="00B87EE4">
        <w:trPr>
          <w:trHeight w:val="28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4EF3" w:rsidRPr="00E41EC7" w:rsidRDefault="00B74EF3" w:rsidP="00B87EE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41EC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Mean</w:t>
            </w:r>
            <w:proofErr w:type="spellEnd"/>
            <w:r w:rsidRPr="00E41EC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41EC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object</w:t>
            </w:r>
            <w:proofErr w:type="spellEnd"/>
            <w:r w:rsidRPr="00E41EC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41EC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area</w:t>
            </w:r>
            <w:proofErr w:type="spellEnd"/>
            <w:r w:rsidRPr="00E41EC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(µm</w:t>
            </w:r>
            <w:r w:rsidRPr="00E41EC7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 w:rsidRPr="00E41EC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4EF3" w:rsidRPr="00E41EC7" w:rsidRDefault="00B74EF3" w:rsidP="00B87EE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41EC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Mean</w:t>
            </w:r>
            <w:proofErr w:type="spellEnd"/>
            <w:r w:rsidRPr="00E41EC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41EC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area</w:t>
            </w:r>
            <w:proofErr w:type="spellEnd"/>
          </w:p>
        </w:tc>
      </w:tr>
      <w:tr w:rsidR="00B74EF3" w:rsidRPr="00E41EC7" w:rsidTr="00B87EE4">
        <w:trPr>
          <w:trHeight w:val="28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4EF3" w:rsidRPr="00E41EC7" w:rsidRDefault="00B74EF3" w:rsidP="00B87EE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E41EC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Max </w:t>
            </w:r>
            <w:proofErr w:type="spellStart"/>
            <w:r w:rsidRPr="00E41EC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object</w:t>
            </w:r>
            <w:proofErr w:type="spellEnd"/>
            <w:r w:rsidRPr="00E41EC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41EC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perimenter</w:t>
            </w:r>
            <w:proofErr w:type="spellEnd"/>
            <w:r w:rsidRPr="00E41EC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(µm)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4EF3" w:rsidRPr="00E41EC7" w:rsidRDefault="00B74EF3" w:rsidP="00B87EE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E41EC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Max </w:t>
            </w:r>
            <w:proofErr w:type="spellStart"/>
            <w:r w:rsidRPr="00E41EC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perimenter</w:t>
            </w:r>
            <w:proofErr w:type="spellEnd"/>
            <w:r w:rsidRPr="00E41EC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B74EF3" w:rsidRPr="00E41EC7" w:rsidTr="00B87EE4">
        <w:trPr>
          <w:trHeight w:val="280"/>
          <w:jc w:val="center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EF3" w:rsidRPr="00E41EC7" w:rsidRDefault="00B74EF3" w:rsidP="00B87EE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41EC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Mean</w:t>
            </w:r>
            <w:proofErr w:type="spellEnd"/>
            <w:r w:rsidRPr="00E41EC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41EC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object</w:t>
            </w:r>
            <w:proofErr w:type="spellEnd"/>
            <w:r w:rsidRPr="00E41EC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41EC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perimenter</w:t>
            </w:r>
            <w:proofErr w:type="spellEnd"/>
            <w:r w:rsidRPr="00E41EC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(µm)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EF3" w:rsidRPr="00E41EC7" w:rsidRDefault="00B74EF3" w:rsidP="00B87EE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41EC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Mean</w:t>
            </w:r>
            <w:proofErr w:type="spellEnd"/>
            <w:r w:rsidRPr="00E41EC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41EC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perimenter</w:t>
            </w:r>
            <w:proofErr w:type="spellEnd"/>
          </w:p>
        </w:tc>
      </w:tr>
    </w:tbl>
    <w:p w:rsidR="00B74EF3" w:rsidRDefault="00B74EF3" w:rsidP="00B74EF3"/>
    <w:p w:rsidR="006C04D2" w:rsidRDefault="006C04D2"/>
    <w:sectPr w:rsidR="006C0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3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EF3"/>
    <w:rsid w:val="00192A7E"/>
    <w:rsid w:val="006C04D2"/>
    <w:rsid w:val="009A0B13"/>
    <w:rsid w:val="00B74EF3"/>
    <w:rsid w:val="00F1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17AD2"/>
  <w15:chartTrackingRefBased/>
  <w15:docId w15:val="{BD10EA68-6E06-49F8-9E4F-80022D23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E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Piotr.Ogrodowicz</dc:creator>
  <cp:keywords/>
  <dc:description/>
  <cp:lastModifiedBy>Piotr.Ogrodowicz</cp:lastModifiedBy>
  <cp:revision>2</cp:revision>
  <dcterms:created xsi:type="dcterms:W3CDTF">2025-08-25T18:47:00Z</dcterms:created>
  <dcterms:modified xsi:type="dcterms:W3CDTF">2025-08-25T18:47:00Z</dcterms:modified>
</cp:coreProperties>
</file>